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4BB" w:rsidRPr="009754BB" w:rsidRDefault="005F697A" w:rsidP="009754BB">
      <w:pPr>
        <w:pStyle w:val="a5"/>
        <w:jc w:val="right"/>
        <w:rPr>
          <w:rFonts w:ascii="Times New Roman" w:hAnsi="Times New Roman" w:cs="Times New Roman"/>
          <w:color w:val="7F7F7F" w:themeColor="text1" w:themeTint="8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color w:val="7F7F7F" w:themeColor="text1" w:themeTint="80"/>
          <w:sz w:val="32"/>
          <w:szCs w:val="32"/>
        </w:rPr>
        <w:t>ПРОЕКТ</w:t>
      </w:r>
    </w:p>
    <w:p w:rsidR="00276E2E" w:rsidRDefault="00276E2E" w:rsidP="002114BE">
      <w:pPr>
        <w:pStyle w:val="a3"/>
        <w:jc w:val="center"/>
        <w:rPr>
          <w:rFonts w:ascii="Times New Roman" w:hAnsi="Times New Roman" w:cs="Times New Roman"/>
        </w:rPr>
      </w:pPr>
    </w:p>
    <w:p w:rsidR="00276E2E" w:rsidRDefault="00276E2E" w:rsidP="002114BE">
      <w:pPr>
        <w:pStyle w:val="a3"/>
        <w:jc w:val="center"/>
        <w:rPr>
          <w:rFonts w:ascii="Times New Roman" w:hAnsi="Times New Roman" w:cs="Times New Roman"/>
        </w:rPr>
      </w:pPr>
    </w:p>
    <w:p w:rsidR="00276E2E" w:rsidRDefault="00276E2E" w:rsidP="002114BE">
      <w:pPr>
        <w:pStyle w:val="a3"/>
        <w:jc w:val="center"/>
        <w:rPr>
          <w:rFonts w:ascii="Times New Roman" w:hAnsi="Times New Roman" w:cs="Times New Roman"/>
        </w:rPr>
      </w:pPr>
    </w:p>
    <w:p w:rsidR="00276E2E" w:rsidRDefault="00276E2E" w:rsidP="002114BE">
      <w:pPr>
        <w:pStyle w:val="a3"/>
        <w:jc w:val="center"/>
        <w:rPr>
          <w:rFonts w:ascii="Times New Roman" w:hAnsi="Times New Roman" w:cs="Times New Roman"/>
        </w:rPr>
      </w:pPr>
    </w:p>
    <w:p w:rsidR="00276E2E" w:rsidRDefault="00276E2E" w:rsidP="002114BE">
      <w:pPr>
        <w:pStyle w:val="a3"/>
        <w:jc w:val="center"/>
        <w:rPr>
          <w:rFonts w:ascii="Times New Roman" w:hAnsi="Times New Roman" w:cs="Times New Roman"/>
        </w:rPr>
      </w:pPr>
    </w:p>
    <w:p w:rsidR="00B8310B" w:rsidRDefault="00B8310B" w:rsidP="002114BE">
      <w:pPr>
        <w:pStyle w:val="a3"/>
        <w:jc w:val="center"/>
        <w:rPr>
          <w:rFonts w:ascii="Times New Roman" w:hAnsi="Times New Roman" w:cs="Times New Roman"/>
        </w:rPr>
      </w:pPr>
    </w:p>
    <w:p w:rsidR="00A07603" w:rsidRDefault="00A07603" w:rsidP="002114BE">
      <w:pPr>
        <w:pStyle w:val="a3"/>
        <w:jc w:val="center"/>
        <w:rPr>
          <w:rFonts w:ascii="Times New Roman" w:hAnsi="Times New Roman" w:cs="Times New Roman"/>
        </w:rPr>
      </w:pPr>
    </w:p>
    <w:p w:rsidR="00AC69C2" w:rsidRDefault="00AC69C2" w:rsidP="002114BE">
      <w:pPr>
        <w:pStyle w:val="a3"/>
        <w:jc w:val="center"/>
        <w:rPr>
          <w:rFonts w:ascii="Times New Roman" w:hAnsi="Times New Roman" w:cs="Times New Roman"/>
        </w:rPr>
      </w:pPr>
    </w:p>
    <w:p w:rsidR="0072119C" w:rsidRDefault="0072119C" w:rsidP="002114BE">
      <w:pPr>
        <w:pStyle w:val="a3"/>
        <w:jc w:val="center"/>
        <w:rPr>
          <w:rFonts w:ascii="Times New Roman" w:hAnsi="Times New Roman" w:cs="Times New Roman"/>
        </w:rPr>
      </w:pPr>
    </w:p>
    <w:p w:rsidR="0072119C" w:rsidRDefault="0072119C" w:rsidP="002114BE">
      <w:pPr>
        <w:pStyle w:val="a3"/>
        <w:jc w:val="center"/>
        <w:rPr>
          <w:rFonts w:ascii="Times New Roman" w:hAnsi="Times New Roman" w:cs="Times New Roman"/>
        </w:rPr>
      </w:pPr>
    </w:p>
    <w:p w:rsidR="008410CB" w:rsidRDefault="008410CB" w:rsidP="002114BE">
      <w:pPr>
        <w:pStyle w:val="a3"/>
        <w:jc w:val="center"/>
        <w:rPr>
          <w:rFonts w:ascii="Times New Roman" w:hAnsi="Times New Roman" w:cs="Times New Roman"/>
        </w:rPr>
      </w:pPr>
    </w:p>
    <w:p w:rsidR="008410CB" w:rsidRDefault="008410CB" w:rsidP="002114BE">
      <w:pPr>
        <w:pStyle w:val="a3"/>
        <w:jc w:val="center"/>
        <w:rPr>
          <w:rFonts w:ascii="Times New Roman" w:hAnsi="Times New Roman" w:cs="Times New Roman"/>
        </w:rPr>
      </w:pPr>
    </w:p>
    <w:p w:rsidR="00632AC9" w:rsidRPr="00AB1DC0" w:rsidRDefault="00632AC9" w:rsidP="002114BE">
      <w:pPr>
        <w:pStyle w:val="a3"/>
        <w:jc w:val="center"/>
        <w:rPr>
          <w:rFonts w:ascii="Times New Roman" w:hAnsi="Times New Roman" w:cs="Times New Roman"/>
        </w:rPr>
      </w:pPr>
    </w:p>
    <w:p w:rsidR="005667AA" w:rsidRDefault="00A41CE0" w:rsidP="009F3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C1B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Темрюкского городского поселения Темрюкског</w:t>
      </w:r>
      <w:r>
        <w:rPr>
          <w:rFonts w:ascii="Times New Roman" w:hAnsi="Times New Roman"/>
          <w:b/>
          <w:sz w:val="28"/>
          <w:szCs w:val="28"/>
        </w:rPr>
        <w:t>о района от 14 ноября 2014 г.</w:t>
      </w:r>
      <w:r w:rsidRPr="00943C1B">
        <w:rPr>
          <w:rFonts w:ascii="Times New Roman" w:hAnsi="Times New Roman"/>
          <w:b/>
          <w:sz w:val="28"/>
          <w:szCs w:val="28"/>
        </w:rPr>
        <w:t xml:space="preserve"> № 1096 «Об утверждении </w:t>
      </w:r>
      <w:proofErr w:type="gramStart"/>
      <w:r w:rsidRPr="00943C1B">
        <w:rPr>
          <w:rFonts w:ascii="Times New Roman" w:hAnsi="Times New Roman"/>
          <w:b/>
          <w:sz w:val="28"/>
          <w:szCs w:val="28"/>
        </w:rPr>
        <w:t xml:space="preserve">Порядка разработки прогноза социально-экономического </w:t>
      </w:r>
      <w:r w:rsidRPr="00943C1B">
        <w:rPr>
          <w:rFonts w:ascii="Times New Roman" w:hAnsi="Times New Roman"/>
          <w:b/>
          <w:spacing w:val="-1"/>
          <w:sz w:val="28"/>
          <w:szCs w:val="28"/>
        </w:rPr>
        <w:t>развития Темрюкского городского поселения Темрюкского</w:t>
      </w:r>
      <w:r>
        <w:rPr>
          <w:rFonts w:ascii="Times New Roman" w:hAnsi="Times New Roman"/>
          <w:b/>
          <w:spacing w:val="-1"/>
          <w:sz w:val="28"/>
          <w:szCs w:val="28"/>
        </w:rPr>
        <w:t xml:space="preserve"> муниципального</w:t>
      </w:r>
      <w:r w:rsidRPr="00943C1B">
        <w:rPr>
          <w:rFonts w:ascii="Times New Roman" w:hAnsi="Times New Roman"/>
          <w:b/>
          <w:spacing w:val="-1"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pacing w:val="-1"/>
          <w:sz w:val="28"/>
          <w:szCs w:val="28"/>
        </w:rPr>
        <w:t xml:space="preserve"> Краснодарского края</w:t>
      </w:r>
      <w:proofErr w:type="gramEnd"/>
      <w:r w:rsidRPr="00943C1B">
        <w:rPr>
          <w:rFonts w:ascii="Times New Roman" w:hAnsi="Times New Roman"/>
          <w:b/>
          <w:spacing w:val="-1"/>
          <w:sz w:val="28"/>
          <w:szCs w:val="28"/>
        </w:rPr>
        <w:t>»</w:t>
      </w:r>
    </w:p>
    <w:p w:rsidR="009F389F" w:rsidRPr="00AB1DC0" w:rsidRDefault="009F389F" w:rsidP="009F38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7AA" w:rsidRPr="00AB1DC0" w:rsidRDefault="005667AA" w:rsidP="00566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89F" w:rsidRPr="00B36AE7" w:rsidRDefault="001751EA" w:rsidP="009F389F">
      <w:pPr>
        <w:widowControl w:val="0"/>
        <w:tabs>
          <w:tab w:val="left" w:pos="709"/>
          <w:tab w:val="left" w:pos="850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"/>
      <w:r w:rsidRPr="00E059B6">
        <w:rPr>
          <w:rFonts w:ascii="Times New Roman" w:hAnsi="Times New Roman"/>
          <w:spacing w:val="11"/>
          <w:sz w:val="28"/>
          <w:szCs w:val="28"/>
        </w:rPr>
        <w:t>В соответствии со статьей 173 Бюджетного кодека Российской</w:t>
      </w:r>
      <w:r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B36AE7">
        <w:rPr>
          <w:rFonts w:ascii="Times New Roman" w:hAnsi="Times New Roman" w:cs="Times New Roman"/>
          <w:spacing w:val="2"/>
          <w:sz w:val="28"/>
          <w:szCs w:val="28"/>
        </w:rPr>
        <w:t xml:space="preserve">Федерации, </w:t>
      </w:r>
      <w:r w:rsidR="007962BD" w:rsidRPr="00B36AE7">
        <w:rPr>
          <w:rFonts w:ascii="Times New Roman" w:hAnsi="Times New Roman" w:cs="Times New Roman"/>
          <w:spacing w:val="2"/>
          <w:sz w:val="28"/>
          <w:szCs w:val="28"/>
        </w:rPr>
        <w:t>распоряжением Правительства Российской Федерации от                        20 июня 2025 г. № 1607-р и частью 10 статьи 5 Федерального закона                      от 29 ноября 2007 г. № 282-ФЗ «</w:t>
      </w:r>
      <w:r w:rsidR="007962BD" w:rsidRPr="00B36AE7">
        <w:rPr>
          <w:rFonts w:ascii="Times New Roman" w:hAnsi="Times New Roman" w:cs="Times New Roman"/>
          <w:sz w:val="28"/>
          <w:szCs w:val="28"/>
          <w:shd w:val="clear" w:color="auto" w:fill="FFFFFF"/>
        </w:rPr>
        <w:t>Об официальном статистическом учете и системе государственной статистики в Российской Федерации</w:t>
      </w:r>
      <w:r w:rsidR="007962BD" w:rsidRPr="00B36AE7">
        <w:rPr>
          <w:rFonts w:ascii="Times New Roman" w:hAnsi="Times New Roman" w:cs="Times New Roman"/>
          <w:spacing w:val="2"/>
          <w:sz w:val="28"/>
          <w:szCs w:val="28"/>
        </w:rPr>
        <w:t xml:space="preserve">» </w:t>
      </w:r>
      <w:r w:rsidR="00B36AE7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</w:t>
      </w:r>
      <w:proofErr w:type="gramStart"/>
      <w:r w:rsidR="009F389F" w:rsidRPr="00B36AE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9F389F" w:rsidRPr="00B36AE7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</w:p>
    <w:p w:rsidR="004A6E71" w:rsidRDefault="00B36AE7" w:rsidP="004A6E71">
      <w:pPr>
        <w:widowControl w:val="0"/>
        <w:numPr>
          <w:ilvl w:val="0"/>
          <w:numId w:val="4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294E">
        <w:rPr>
          <w:rFonts w:ascii="Times New Roman" w:hAnsi="Times New Roman"/>
          <w:color w:val="000000"/>
          <w:spacing w:val="3"/>
          <w:sz w:val="28"/>
          <w:szCs w:val="28"/>
        </w:rPr>
        <w:t xml:space="preserve">Внести  в постановление администрации </w:t>
      </w:r>
      <w:r w:rsidRPr="00DB294E">
        <w:rPr>
          <w:rFonts w:ascii="Times New Roman" w:hAnsi="Times New Roman"/>
          <w:color w:val="000000"/>
          <w:spacing w:val="6"/>
          <w:sz w:val="28"/>
          <w:szCs w:val="28"/>
        </w:rPr>
        <w:t>Темрюкского городского поселения Темрюкского района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от 14 ноября 2014 г.</w:t>
      </w:r>
      <w:r w:rsidRPr="00DB294E">
        <w:rPr>
          <w:rFonts w:ascii="Times New Roman" w:hAnsi="Times New Roman"/>
          <w:color w:val="000000"/>
          <w:spacing w:val="3"/>
          <w:sz w:val="28"/>
          <w:szCs w:val="28"/>
        </w:rPr>
        <w:t xml:space="preserve"> № 1096                             «Об утверждении </w:t>
      </w:r>
      <w:proofErr w:type="gramStart"/>
      <w:r w:rsidRPr="00DB294E">
        <w:rPr>
          <w:rFonts w:ascii="Times New Roman" w:hAnsi="Times New Roman"/>
          <w:color w:val="000000"/>
          <w:spacing w:val="3"/>
          <w:sz w:val="28"/>
          <w:szCs w:val="28"/>
        </w:rPr>
        <w:t xml:space="preserve">Порядка разработки прогноза социально-экономического </w:t>
      </w:r>
      <w:r w:rsidRPr="00DB294E">
        <w:rPr>
          <w:rFonts w:ascii="Times New Roman" w:hAnsi="Times New Roman"/>
          <w:color w:val="000000"/>
          <w:spacing w:val="6"/>
          <w:sz w:val="28"/>
          <w:szCs w:val="28"/>
        </w:rPr>
        <w:t xml:space="preserve">развития Темрюкского городского поселения Темрюкского 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муниципального </w:t>
      </w:r>
      <w:r w:rsidRPr="00DB294E">
        <w:rPr>
          <w:rFonts w:ascii="Times New Roman" w:hAnsi="Times New Roman"/>
          <w:color w:val="000000"/>
          <w:spacing w:val="6"/>
          <w:sz w:val="28"/>
          <w:szCs w:val="28"/>
        </w:rPr>
        <w:t>района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Краснодарского</w:t>
      </w:r>
      <w:proofErr w:type="gramEnd"/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края</w:t>
      </w:r>
      <w:r w:rsidRPr="00DB294E">
        <w:rPr>
          <w:rFonts w:ascii="Times New Roman" w:hAnsi="Times New Roman"/>
          <w:color w:val="000000"/>
          <w:spacing w:val="6"/>
          <w:sz w:val="28"/>
          <w:szCs w:val="28"/>
        </w:rPr>
        <w:t xml:space="preserve">» </w:t>
      </w:r>
      <w:r w:rsidR="004A6E71" w:rsidRPr="005D03A5">
        <w:rPr>
          <w:rFonts w:ascii="Times New Roman" w:eastAsia="Times New Roman" w:hAnsi="Times New Roman" w:cs="Times New Roman"/>
          <w:sz w:val="28"/>
          <w:szCs w:val="28"/>
        </w:rPr>
        <w:t>изме</w:t>
      </w:r>
      <w:r w:rsidR="005717DF">
        <w:rPr>
          <w:rFonts w:ascii="Times New Roman" w:eastAsia="Times New Roman" w:hAnsi="Times New Roman" w:cs="Times New Roman"/>
          <w:sz w:val="28"/>
          <w:szCs w:val="28"/>
        </w:rPr>
        <w:t>нения, изложив приложение</w:t>
      </w:r>
      <w:r w:rsidR="004A6E71" w:rsidRPr="005D03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5734" w:rsidRPr="005D03A5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  <w:r w:rsidR="004A6E71" w:rsidRPr="005D03A5">
        <w:rPr>
          <w:rFonts w:ascii="Times New Roman" w:eastAsia="Times New Roman" w:hAnsi="Times New Roman" w:cs="Times New Roman"/>
          <w:sz w:val="28"/>
          <w:szCs w:val="28"/>
        </w:rPr>
        <w:t>в новой редакции</w:t>
      </w:r>
      <w:r w:rsidR="005717DF">
        <w:rPr>
          <w:rFonts w:ascii="Times New Roman" w:eastAsia="Times New Roman" w:hAnsi="Times New Roman" w:cs="Times New Roman"/>
          <w:sz w:val="28"/>
          <w:szCs w:val="28"/>
        </w:rPr>
        <w:t xml:space="preserve"> (приложение</w:t>
      </w:r>
      <w:r w:rsidR="000A5734" w:rsidRPr="005D03A5">
        <w:rPr>
          <w:rFonts w:ascii="Times New Roman" w:eastAsia="Times New Roman" w:hAnsi="Times New Roman" w:cs="Times New Roman"/>
          <w:sz w:val="28"/>
          <w:szCs w:val="28"/>
        </w:rPr>
        <w:t>)</w:t>
      </w:r>
      <w:r w:rsidR="004A6E71" w:rsidRPr="005D03A5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1"/>
    <w:p w:rsidR="00D62F11" w:rsidRDefault="00AB1DC0" w:rsidP="008E3C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F8F">
        <w:rPr>
          <w:rFonts w:ascii="Times New Roman" w:hAnsi="Times New Roman" w:cs="Times New Roman"/>
          <w:sz w:val="28"/>
          <w:szCs w:val="28"/>
        </w:rPr>
        <w:t>2</w:t>
      </w:r>
      <w:r w:rsidR="001D5151" w:rsidRPr="002E6F8F">
        <w:rPr>
          <w:rFonts w:ascii="Times New Roman" w:hAnsi="Times New Roman" w:cs="Times New Roman"/>
          <w:sz w:val="28"/>
          <w:szCs w:val="28"/>
        </w:rPr>
        <w:t xml:space="preserve">. </w:t>
      </w:r>
      <w:r w:rsidR="00BB1FF6" w:rsidRPr="002E6F8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8E3CCD">
        <w:rPr>
          <w:rFonts w:ascii="Times New Roman" w:hAnsi="Times New Roman" w:cs="Times New Roman"/>
          <w:sz w:val="28"/>
          <w:szCs w:val="28"/>
        </w:rPr>
        <w:t xml:space="preserve"> силу</w:t>
      </w:r>
      <w:r w:rsidR="00D62F11">
        <w:rPr>
          <w:rFonts w:ascii="Times New Roman" w:hAnsi="Times New Roman" w:cs="Times New Roman"/>
          <w:sz w:val="28"/>
          <w:szCs w:val="28"/>
        </w:rPr>
        <w:t>:</w:t>
      </w:r>
    </w:p>
    <w:p w:rsidR="00BB1FF6" w:rsidRDefault="00D62F11" w:rsidP="008E3C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E3CCD">
        <w:rPr>
          <w:rFonts w:ascii="Times New Roman" w:hAnsi="Times New Roman" w:cs="Times New Roman"/>
          <w:sz w:val="28"/>
          <w:szCs w:val="28"/>
        </w:rPr>
        <w:t xml:space="preserve"> </w:t>
      </w:r>
      <w:r w:rsidRPr="00DB294E">
        <w:rPr>
          <w:rFonts w:ascii="Times New Roman" w:hAnsi="Times New Roman"/>
          <w:color w:val="000000"/>
          <w:spacing w:val="3"/>
          <w:sz w:val="28"/>
          <w:szCs w:val="28"/>
        </w:rPr>
        <w:t xml:space="preserve">постановление администрации </w:t>
      </w:r>
      <w:r w:rsidRPr="00DB294E">
        <w:rPr>
          <w:rFonts w:ascii="Times New Roman" w:hAnsi="Times New Roman"/>
          <w:color w:val="000000"/>
          <w:spacing w:val="6"/>
          <w:sz w:val="28"/>
          <w:szCs w:val="28"/>
        </w:rPr>
        <w:t>Темрюкского городского поселения Темрюкского района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12 октября 2022 г. № 1229 «</w:t>
      </w:r>
      <w:r w:rsidRPr="000F68C7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Темрюкского городского поселения Темрюкского района от 14 ноября 2014 г. № 1096 «Об утверждении </w:t>
      </w:r>
      <w:proofErr w:type="gramStart"/>
      <w:r w:rsidRPr="000F68C7">
        <w:rPr>
          <w:rFonts w:ascii="Times New Roman" w:hAnsi="Times New Roman"/>
          <w:sz w:val="28"/>
          <w:szCs w:val="28"/>
        </w:rPr>
        <w:t xml:space="preserve">Порядка разработки прогноза социально-экономического </w:t>
      </w:r>
      <w:r w:rsidRPr="000F68C7">
        <w:rPr>
          <w:rFonts w:ascii="Times New Roman" w:hAnsi="Times New Roman"/>
          <w:spacing w:val="-1"/>
          <w:sz w:val="28"/>
          <w:szCs w:val="28"/>
        </w:rPr>
        <w:t>развития Темрюкского городского поселения Темрюкского муниципального района Краснодарского края</w:t>
      </w:r>
      <w:proofErr w:type="gramEnd"/>
      <w:r w:rsidRPr="000F68C7">
        <w:rPr>
          <w:rFonts w:ascii="Times New Roman" w:hAnsi="Times New Roman"/>
          <w:spacing w:val="-1"/>
          <w:sz w:val="28"/>
          <w:szCs w:val="28"/>
        </w:rPr>
        <w:t>»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>;</w:t>
      </w:r>
    </w:p>
    <w:p w:rsidR="00D62F11" w:rsidRPr="008E3CCD" w:rsidRDefault="00D62F11" w:rsidP="008E3CC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2) </w:t>
      </w:r>
      <w:r w:rsidRPr="00DB294E">
        <w:rPr>
          <w:rFonts w:ascii="Times New Roman" w:hAnsi="Times New Roman"/>
          <w:color w:val="000000"/>
          <w:spacing w:val="3"/>
          <w:sz w:val="28"/>
          <w:szCs w:val="28"/>
        </w:rPr>
        <w:t xml:space="preserve">постановление администрации </w:t>
      </w:r>
      <w:r w:rsidRPr="00DB294E">
        <w:rPr>
          <w:rFonts w:ascii="Times New Roman" w:hAnsi="Times New Roman"/>
          <w:color w:val="000000"/>
          <w:spacing w:val="6"/>
          <w:sz w:val="28"/>
          <w:szCs w:val="28"/>
        </w:rPr>
        <w:t>Темрюкского городского поселения Темрюкского района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 xml:space="preserve"> 24 мая 2024 г. № 619 «</w:t>
      </w:r>
      <w:r w:rsidRPr="000F68C7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Темрюкского городского поселения Темрюкского района от 14 ноября 2014 г. № 1096 «Об утверждении </w:t>
      </w:r>
      <w:proofErr w:type="gramStart"/>
      <w:r w:rsidRPr="000F68C7">
        <w:rPr>
          <w:rFonts w:ascii="Times New Roman" w:hAnsi="Times New Roman"/>
          <w:sz w:val="28"/>
          <w:szCs w:val="28"/>
        </w:rPr>
        <w:t xml:space="preserve">Порядка разработки прогноза социально-экономического </w:t>
      </w:r>
      <w:r w:rsidRPr="000F68C7">
        <w:rPr>
          <w:rFonts w:ascii="Times New Roman" w:hAnsi="Times New Roman"/>
          <w:spacing w:val="-1"/>
          <w:sz w:val="28"/>
          <w:szCs w:val="28"/>
        </w:rPr>
        <w:t>развития Темрюкского городского поселения Темрюкского муниципального района Краснодарского края</w:t>
      </w:r>
      <w:proofErr w:type="gramEnd"/>
      <w:r w:rsidRPr="000F68C7">
        <w:rPr>
          <w:rFonts w:ascii="Times New Roman" w:hAnsi="Times New Roman"/>
          <w:spacing w:val="-1"/>
          <w:sz w:val="28"/>
          <w:szCs w:val="28"/>
        </w:rPr>
        <w:t>»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>.</w:t>
      </w:r>
    </w:p>
    <w:p w:rsidR="00D86B76" w:rsidRPr="00E903C9" w:rsidRDefault="00677AF7" w:rsidP="00E90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68C7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E9422D" w:rsidRPr="000F68C7">
        <w:rPr>
          <w:rFonts w:ascii="Times New Roman" w:hAnsi="Times New Roman" w:cs="Times New Roman"/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</w:t>
      </w:r>
      <w:proofErr w:type="spellStart"/>
      <w:r w:rsidR="00E9422D" w:rsidRPr="000F68C7">
        <w:rPr>
          <w:rFonts w:ascii="Times New Roman" w:hAnsi="Times New Roman" w:cs="Times New Roman"/>
          <w:sz w:val="28"/>
          <w:szCs w:val="28"/>
        </w:rPr>
        <w:t>Яни</w:t>
      </w:r>
      <w:proofErr w:type="spellEnd"/>
      <w:r w:rsidR="00E9422D" w:rsidRPr="000F68C7">
        <w:rPr>
          <w:rFonts w:ascii="Times New Roman" w:hAnsi="Times New Roman" w:cs="Times New Roman"/>
          <w:sz w:val="28"/>
          <w:szCs w:val="28"/>
        </w:rPr>
        <w:t xml:space="preserve"> О.Ю.) официально опубликовать постановление «</w:t>
      </w:r>
      <w:r w:rsidR="000F68C7" w:rsidRPr="000F68C7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Темрюкского городского поселения Темрюкского района от 14 ноября 2014 г. № 1096 «Об утверждении Порядка разработки прогноза социально-экономического </w:t>
      </w:r>
      <w:r w:rsidR="000F68C7" w:rsidRPr="000F68C7">
        <w:rPr>
          <w:rFonts w:ascii="Times New Roman" w:hAnsi="Times New Roman"/>
          <w:spacing w:val="-1"/>
          <w:sz w:val="28"/>
          <w:szCs w:val="28"/>
        </w:rPr>
        <w:t>развития Темрюкского городского поселения Темрюкского муниципального района Краснодарского края»</w:t>
      </w:r>
      <w:r w:rsidR="00E903C9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E9422D">
        <w:rPr>
          <w:rFonts w:ascii="Times New Roman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«Интернет» </w:t>
      </w:r>
      <w:proofErr w:type="spellStart"/>
      <w:r w:rsidR="00E9422D">
        <w:rPr>
          <w:rFonts w:ascii="Times New Roman" w:hAnsi="Times New Roman" w:cs="Times New Roman"/>
          <w:sz w:val="28"/>
          <w:szCs w:val="28"/>
          <w:lang w:val="en-US"/>
        </w:rPr>
        <w:t>temr</w:t>
      </w:r>
      <w:proofErr w:type="spellEnd"/>
      <w:proofErr w:type="gramStart"/>
      <w:r w:rsidR="00E9422D">
        <w:rPr>
          <w:rFonts w:ascii="Times New Roman" w:hAnsi="Times New Roman" w:cs="Times New Roman"/>
          <w:sz w:val="28"/>
          <w:szCs w:val="28"/>
        </w:rPr>
        <w:t>у</w:t>
      </w:r>
      <w:proofErr w:type="spellStart"/>
      <w:proofErr w:type="gramEnd"/>
      <w:r w:rsidR="00E9422D">
        <w:rPr>
          <w:rFonts w:ascii="Times New Roman" w:hAnsi="Times New Roman" w:cs="Times New Roman"/>
          <w:sz w:val="28"/>
          <w:szCs w:val="28"/>
          <w:lang w:val="en-US"/>
        </w:rPr>
        <w:t>uk</w:t>
      </w:r>
      <w:proofErr w:type="spellEnd"/>
      <w:r w:rsidR="00E9422D" w:rsidRPr="00DA38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9422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9422D" w:rsidRPr="00DA38B0">
        <w:rPr>
          <w:rFonts w:ascii="Times New Roman" w:hAnsi="Times New Roman" w:cs="Times New Roman"/>
          <w:sz w:val="28"/>
          <w:szCs w:val="28"/>
        </w:rPr>
        <w:t xml:space="preserve"> </w:t>
      </w:r>
      <w:r w:rsidR="00E9422D">
        <w:rPr>
          <w:rFonts w:ascii="Times New Roman" w:hAnsi="Times New Roman" w:cs="Times New Roman"/>
          <w:sz w:val="28"/>
          <w:szCs w:val="28"/>
        </w:rPr>
        <w:t>и</w:t>
      </w:r>
      <w:r w:rsidR="00E9422D" w:rsidRPr="00DA3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422D">
        <w:rPr>
          <w:rFonts w:ascii="Times New Roman" w:hAnsi="Times New Roman" w:cs="Times New Roman"/>
          <w:sz w:val="28"/>
          <w:szCs w:val="28"/>
          <w:lang w:val="en-US"/>
        </w:rPr>
        <w:t>admtemruk</w:t>
      </w:r>
      <w:proofErr w:type="spellEnd"/>
      <w:r w:rsidR="00E9422D" w:rsidRPr="00DA38B0">
        <w:rPr>
          <w:rFonts w:ascii="Times New Roman" w:hAnsi="Times New Roman" w:cs="Times New Roman"/>
          <w:sz w:val="28"/>
          <w:szCs w:val="28"/>
        </w:rPr>
        <w:t>.</w:t>
      </w:r>
      <w:proofErr w:type="spellStart"/>
      <w:proofErr w:type="gramStart"/>
      <w:r w:rsidR="00E9422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End"/>
      <w:r w:rsidR="00E9422D">
        <w:rPr>
          <w:rFonts w:ascii="Times New Roman" w:hAnsi="Times New Roman" w:cs="Times New Roman"/>
          <w:sz w:val="28"/>
          <w:szCs w:val="28"/>
        </w:rPr>
        <w:t>.</w:t>
      </w:r>
    </w:p>
    <w:p w:rsidR="00B21B49" w:rsidRDefault="00677AF7" w:rsidP="00E9422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41D93" w:rsidRPr="00C214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350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3503A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D86B76" w:rsidRPr="00C2145F">
        <w:rPr>
          <w:rFonts w:ascii="Times New Roman" w:hAnsi="Times New Roman" w:cs="Times New Roman"/>
          <w:sz w:val="28"/>
          <w:szCs w:val="28"/>
        </w:rPr>
        <w:t xml:space="preserve">постановления возложить на заместителя главы Темрюкского городского поселения </w:t>
      </w:r>
      <w:r w:rsidR="00D86B76" w:rsidRPr="009B6D3F">
        <w:rPr>
          <w:rFonts w:ascii="Times New Roman" w:hAnsi="Times New Roman"/>
          <w:sz w:val="28"/>
          <w:szCs w:val="28"/>
        </w:rPr>
        <w:t xml:space="preserve">Темрюкского </w:t>
      </w:r>
      <w:r w:rsidR="00D86B76">
        <w:rPr>
          <w:rFonts w:ascii="Times New Roman" w:hAnsi="Times New Roman"/>
          <w:sz w:val="28"/>
          <w:szCs w:val="28"/>
        </w:rPr>
        <w:t xml:space="preserve">муниципального </w:t>
      </w:r>
      <w:r w:rsidR="00D86B76" w:rsidRPr="009B6D3F">
        <w:rPr>
          <w:rFonts w:ascii="Times New Roman" w:hAnsi="Times New Roman"/>
          <w:sz w:val="28"/>
          <w:szCs w:val="28"/>
        </w:rPr>
        <w:t>района</w:t>
      </w:r>
      <w:r w:rsidR="00D86B76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D86B76" w:rsidRPr="00C2145F">
        <w:rPr>
          <w:rFonts w:ascii="Times New Roman" w:hAnsi="Times New Roman" w:cs="Times New Roman"/>
          <w:sz w:val="28"/>
          <w:szCs w:val="28"/>
        </w:rPr>
        <w:t xml:space="preserve"> Румянцеву</w:t>
      </w:r>
      <w:r w:rsidR="00D86B76">
        <w:rPr>
          <w:rFonts w:ascii="Times New Roman" w:hAnsi="Times New Roman" w:cs="Times New Roman"/>
          <w:sz w:val="28"/>
          <w:szCs w:val="28"/>
        </w:rPr>
        <w:t xml:space="preserve"> </w:t>
      </w:r>
      <w:r w:rsidR="00D86B76" w:rsidRPr="00C2145F">
        <w:rPr>
          <w:rFonts w:ascii="Times New Roman" w:hAnsi="Times New Roman" w:cs="Times New Roman"/>
          <w:sz w:val="28"/>
          <w:szCs w:val="28"/>
        </w:rPr>
        <w:t>А.В.</w:t>
      </w:r>
    </w:p>
    <w:p w:rsidR="00891A64" w:rsidRDefault="00677AF7" w:rsidP="00E9422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1A64" w:rsidRPr="00C2145F">
        <w:rPr>
          <w:rFonts w:ascii="Times New Roman" w:hAnsi="Times New Roman" w:cs="Times New Roman"/>
          <w:sz w:val="28"/>
          <w:szCs w:val="28"/>
        </w:rPr>
        <w:t xml:space="preserve">. </w:t>
      </w:r>
      <w:r w:rsidR="005F2E05" w:rsidRPr="00C2145F">
        <w:rPr>
          <w:rFonts w:ascii="Times New Roman" w:hAnsi="Times New Roman" w:cs="Times New Roman"/>
          <w:sz w:val="28"/>
          <w:szCs w:val="28"/>
        </w:rPr>
        <w:t>Постановление вступает в силу после</w:t>
      </w:r>
      <w:r w:rsidR="000F68C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4F0A7C" w:rsidRDefault="004F0A7C" w:rsidP="00677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C12" w:rsidRPr="00C2145F" w:rsidRDefault="002F1C12" w:rsidP="00677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1728" w:rsidRDefault="0091172F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  <w:r w:rsidR="006A17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728" w:rsidRDefault="006A1728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6A1728" w:rsidRDefault="006A1728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6A1728" w:rsidRDefault="006A1728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</w:t>
      </w:r>
      <w:r w:rsidR="0091172F">
        <w:rPr>
          <w:rFonts w:ascii="Times New Roman" w:hAnsi="Times New Roman" w:cs="Times New Roman"/>
          <w:sz w:val="28"/>
          <w:szCs w:val="28"/>
        </w:rPr>
        <w:t xml:space="preserve">              А.В. Румянцева</w:t>
      </w:r>
    </w:p>
    <w:p w:rsidR="00E9422D" w:rsidRDefault="00E9422D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22D" w:rsidRDefault="00E9422D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22D" w:rsidRDefault="00E9422D" w:rsidP="006A1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9422D" w:rsidSect="00D033BE">
      <w:headerReference w:type="default" r:id="rId9"/>
      <w:headerReference w:type="first" r:id="rId10"/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F11" w:rsidRDefault="00D62F11" w:rsidP="0027330F">
      <w:pPr>
        <w:spacing w:after="0" w:line="240" w:lineRule="auto"/>
      </w:pPr>
      <w:r>
        <w:separator/>
      </w:r>
    </w:p>
  </w:endnote>
  <w:endnote w:type="continuationSeparator" w:id="0">
    <w:p w:rsidR="00D62F11" w:rsidRDefault="00D62F11" w:rsidP="00273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F11" w:rsidRDefault="00D62F11" w:rsidP="0027330F">
      <w:pPr>
        <w:spacing w:after="0" w:line="240" w:lineRule="auto"/>
      </w:pPr>
      <w:r>
        <w:separator/>
      </w:r>
    </w:p>
  </w:footnote>
  <w:footnote w:type="continuationSeparator" w:id="0">
    <w:p w:rsidR="00D62F11" w:rsidRDefault="00D62F11" w:rsidP="00273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8433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62F11" w:rsidRPr="0027330F" w:rsidRDefault="00D62F1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7330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330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7330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33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7330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62F11" w:rsidRDefault="00D62F1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F11" w:rsidRPr="00B64D01" w:rsidRDefault="00D62F11" w:rsidP="00B64D0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B64D01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8"/>
        <w:szCs w:val="28"/>
      </w:rPr>
      <w:t xml:space="preserve">                          </w:t>
    </w:r>
  </w:p>
  <w:p w:rsidR="00D62F11" w:rsidRDefault="00D62F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5233"/>
    <w:multiLevelType w:val="hybridMultilevel"/>
    <w:tmpl w:val="6F580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24E1"/>
    <w:multiLevelType w:val="hybridMultilevel"/>
    <w:tmpl w:val="00B8CCD8"/>
    <w:lvl w:ilvl="0" w:tplc="FBB4AECA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0845859"/>
    <w:multiLevelType w:val="hybridMultilevel"/>
    <w:tmpl w:val="A76AFDA8"/>
    <w:lvl w:ilvl="0" w:tplc="AE382DF0">
      <w:start w:val="1"/>
      <w:numFmt w:val="decimal"/>
      <w:suff w:val="space"/>
      <w:lvlText w:val="%1.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B38"/>
    <w:rsid w:val="000057D7"/>
    <w:rsid w:val="00013100"/>
    <w:rsid w:val="000246C5"/>
    <w:rsid w:val="00024A06"/>
    <w:rsid w:val="00044B6D"/>
    <w:rsid w:val="00046746"/>
    <w:rsid w:val="000A4BF4"/>
    <w:rsid w:val="000A5734"/>
    <w:rsid w:val="000A7D6D"/>
    <w:rsid w:val="000B0E42"/>
    <w:rsid w:val="000C3F38"/>
    <w:rsid w:val="000C64CD"/>
    <w:rsid w:val="000D1C76"/>
    <w:rsid w:val="000D1E4A"/>
    <w:rsid w:val="000E34F8"/>
    <w:rsid w:val="000E5D8A"/>
    <w:rsid w:val="000E6F67"/>
    <w:rsid w:val="000F5E70"/>
    <w:rsid w:val="000F68C7"/>
    <w:rsid w:val="00113362"/>
    <w:rsid w:val="001416A4"/>
    <w:rsid w:val="00146700"/>
    <w:rsid w:val="00151494"/>
    <w:rsid w:val="001751EA"/>
    <w:rsid w:val="001843FE"/>
    <w:rsid w:val="00186C24"/>
    <w:rsid w:val="00190E8C"/>
    <w:rsid w:val="001A4601"/>
    <w:rsid w:val="001A6B24"/>
    <w:rsid w:val="001C2E1A"/>
    <w:rsid w:val="001D5151"/>
    <w:rsid w:val="001F4759"/>
    <w:rsid w:val="002114BE"/>
    <w:rsid w:val="002121A3"/>
    <w:rsid w:val="00220CDB"/>
    <w:rsid w:val="00225431"/>
    <w:rsid w:val="00226959"/>
    <w:rsid w:val="002429E0"/>
    <w:rsid w:val="00254968"/>
    <w:rsid w:val="0025603F"/>
    <w:rsid w:val="0027330F"/>
    <w:rsid w:val="00276E2E"/>
    <w:rsid w:val="002841BC"/>
    <w:rsid w:val="00297647"/>
    <w:rsid w:val="002D3DFD"/>
    <w:rsid w:val="002E6F8F"/>
    <w:rsid w:val="002F103D"/>
    <w:rsid w:val="002F1C12"/>
    <w:rsid w:val="002F41DB"/>
    <w:rsid w:val="00300F36"/>
    <w:rsid w:val="00304737"/>
    <w:rsid w:val="00304F85"/>
    <w:rsid w:val="003142CB"/>
    <w:rsid w:val="003234F8"/>
    <w:rsid w:val="00327439"/>
    <w:rsid w:val="003302BE"/>
    <w:rsid w:val="00337256"/>
    <w:rsid w:val="003379BD"/>
    <w:rsid w:val="00343DC4"/>
    <w:rsid w:val="00344B38"/>
    <w:rsid w:val="00353C5A"/>
    <w:rsid w:val="003541AD"/>
    <w:rsid w:val="0035764F"/>
    <w:rsid w:val="003835FC"/>
    <w:rsid w:val="003A0657"/>
    <w:rsid w:val="003A4806"/>
    <w:rsid w:val="003E6F79"/>
    <w:rsid w:val="003F48DF"/>
    <w:rsid w:val="00403CA3"/>
    <w:rsid w:val="00416A01"/>
    <w:rsid w:val="00425F26"/>
    <w:rsid w:val="00432AF2"/>
    <w:rsid w:val="00432CD9"/>
    <w:rsid w:val="004344D1"/>
    <w:rsid w:val="0043503A"/>
    <w:rsid w:val="004672B7"/>
    <w:rsid w:val="004827A8"/>
    <w:rsid w:val="0048365F"/>
    <w:rsid w:val="004A6E71"/>
    <w:rsid w:val="004C1DB5"/>
    <w:rsid w:val="004C38FF"/>
    <w:rsid w:val="004E4282"/>
    <w:rsid w:val="004F0A7C"/>
    <w:rsid w:val="004F7BBE"/>
    <w:rsid w:val="00514688"/>
    <w:rsid w:val="00530061"/>
    <w:rsid w:val="00540595"/>
    <w:rsid w:val="005455B9"/>
    <w:rsid w:val="00546DA3"/>
    <w:rsid w:val="00551E8D"/>
    <w:rsid w:val="00552E3C"/>
    <w:rsid w:val="005545A0"/>
    <w:rsid w:val="00560D0F"/>
    <w:rsid w:val="005667AA"/>
    <w:rsid w:val="005717DF"/>
    <w:rsid w:val="00576A26"/>
    <w:rsid w:val="00580BC2"/>
    <w:rsid w:val="005A4CED"/>
    <w:rsid w:val="005A59E3"/>
    <w:rsid w:val="005D03A5"/>
    <w:rsid w:val="005E3736"/>
    <w:rsid w:val="005F2E05"/>
    <w:rsid w:val="005F697A"/>
    <w:rsid w:val="006143EA"/>
    <w:rsid w:val="00622EB3"/>
    <w:rsid w:val="00631D23"/>
    <w:rsid w:val="00632AC9"/>
    <w:rsid w:val="00643E85"/>
    <w:rsid w:val="00646F2F"/>
    <w:rsid w:val="00653A82"/>
    <w:rsid w:val="006608FC"/>
    <w:rsid w:val="00677AF7"/>
    <w:rsid w:val="006844B6"/>
    <w:rsid w:val="006867B3"/>
    <w:rsid w:val="00692843"/>
    <w:rsid w:val="006A1728"/>
    <w:rsid w:val="006B5008"/>
    <w:rsid w:val="006B67D1"/>
    <w:rsid w:val="006F101C"/>
    <w:rsid w:val="006F61EB"/>
    <w:rsid w:val="0071044E"/>
    <w:rsid w:val="007152D8"/>
    <w:rsid w:val="0072119C"/>
    <w:rsid w:val="00740F22"/>
    <w:rsid w:val="007962BD"/>
    <w:rsid w:val="007D3D22"/>
    <w:rsid w:val="007F390A"/>
    <w:rsid w:val="008410CB"/>
    <w:rsid w:val="00841121"/>
    <w:rsid w:val="00853FB7"/>
    <w:rsid w:val="00854584"/>
    <w:rsid w:val="00855EF6"/>
    <w:rsid w:val="00877888"/>
    <w:rsid w:val="00883672"/>
    <w:rsid w:val="00891462"/>
    <w:rsid w:val="00891A64"/>
    <w:rsid w:val="0089226E"/>
    <w:rsid w:val="008C506F"/>
    <w:rsid w:val="008E211A"/>
    <w:rsid w:val="008E3CCD"/>
    <w:rsid w:val="008E7C83"/>
    <w:rsid w:val="0091172F"/>
    <w:rsid w:val="00911B8C"/>
    <w:rsid w:val="00942124"/>
    <w:rsid w:val="0094279C"/>
    <w:rsid w:val="00944510"/>
    <w:rsid w:val="00956C1F"/>
    <w:rsid w:val="009655A0"/>
    <w:rsid w:val="009722A6"/>
    <w:rsid w:val="009754BB"/>
    <w:rsid w:val="00983230"/>
    <w:rsid w:val="009855C1"/>
    <w:rsid w:val="009C14D5"/>
    <w:rsid w:val="009D0FD7"/>
    <w:rsid w:val="009E1CC4"/>
    <w:rsid w:val="009E3AA6"/>
    <w:rsid w:val="009F389F"/>
    <w:rsid w:val="00A04C75"/>
    <w:rsid w:val="00A07603"/>
    <w:rsid w:val="00A13190"/>
    <w:rsid w:val="00A1374D"/>
    <w:rsid w:val="00A21EC6"/>
    <w:rsid w:val="00A3342D"/>
    <w:rsid w:val="00A346F9"/>
    <w:rsid w:val="00A41CE0"/>
    <w:rsid w:val="00A63719"/>
    <w:rsid w:val="00A6522E"/>
    <w:rsid w:val="00A72249"/>
    <w:rsid w:val="00A77804"/>
    <w:rsid w:val="00A8414A"/>
    <w:rsid w:val="00AB1DC0"/>
    <w:rsid w:val="00AB6B5A"/>
    <w:rsid w:val="00AB7344"/>
    <w:rsid w:val="00AC69C2"/>
    <w:rsid w:val="00AD1328"/>
    <w:rsid w:val="00AD1A03"/>
    <w:rsid w:val="00B00CD7"/>
    <w:rsid w:val="00B21B49"/>
    <w:rsid w:val="00B2412C"/>
    <w:rsid w:val="00B36AE7"/>
    <w:rsid w:val="00B45EF9"/>
    <w:rsid w:val="00B64D01"/>
    <w:rsid w:val="00B81890"/>
    <w:rsid w:val="00B8310B"/>
    <w:rsid w:val="00B866E4"/>
    <w:rsid w:val="00B93201"/>
    <w:rsid w:val="00BB1D26"/>
    <w:rsid w:val="00BB1FF6"/>
    <w:rsid w:val="00BC360E"/>
    <w:rsid w:val="00BD783D"/>
    <w:rsid w:val="00BE400C"/>
    <w:rsid w:val="00BF4B6A"/>
    <w:rsid w:val="00C03DB6"/>
    <w:rsid w:val="00C07D35"/>
    <w:rsid w:val="00C2145F"/>
    <w:rsid w:val="00C24084"/>
    <w:rsid w:val="00C44792"/>
    <w:rsid w:val="00C44833"/>
    <w:rsid w:val="00C60ED5"/>
    <w:rsid w:val="00C74312"/>
    <w:rsid w:val="00C86085"/>
    <w:rsid w:val="00C87D59"/>
    <w:rsid w:val="00C90876"/>
    <w:rsid w:val="00C90E89"/>
    <w:rsid w:val="00CA3BB7"/>
    <w:rsid w:val="00CA79F7"/>
    <w:rsid w:val="00CD1A05"/>
    <w:rsid w:val="00CE19DC"/>
    <w:rsid w:val="00CF2E8B"/>
    <w:rsid w:val="00CF6A6D"/>
    <w:rsid w:val="00D02DC5"/>
    <w:rsid w:val="00D033BE"/>
    <w:rsid w:val="00D112BD"/>
    <w:rsid w:val="00D15024"/>
    <w:rsid w:val="00D27868"/>
    <w:rsid w:val="00D434D5"/>
    <w:rsid w:val="00D4560A"/>
    <w:rsid w:val="00D468B8"/>
    <w:rsid w:val="00D56EF6"/>
    <w:rsid w:val="00D62F11"/>
    <w:rsid w:val="00D76C45"/>
    <w:rsid w:val="00D77B74"/>
    <w:rsid w:val="00D861DD"/>
    <w:rsid w:val="00D86B76"/>
    <w:rsid w:val="00D970DB"/>
    <w:rsid w:val="00DA6171"/>
    <w:rsid w:val="00DD3716"/>
    <w:rsid w:val="00E37E1B"/>
    <w:rsid w:val="00E41D93"/>
    <w:rsid w:val="00E4739C"/>
    <w:rsid w:val="00E51C00"/>
    <w:rsid w:val="00E534A5"/>
    <w:rsid w:val="00E574F7"/>
    <w:rsid w:val="00E77116"/>
    <w:rsid w:val="00E903C9"/>
    <w:rsid w:val="00E9357C"/>
    <w:rsid w:val="00E9422D"/>
    <w:rsid w:val="00EF5895"/>
    <w:rsid w:val="00F05905"/>
    <w:rsid w:val="00F162BA"/>
    <w:rsid w:val="00F26D06"/>
    <w:rsid w:val="00F31152"/>
    <w:rsid w:val="00F36C26"/>
    <w:rsid w:val="00F519EB"/>
    <w:rsid w:val="00F667D9"/>
    <w:rsid w:val="00F74B0A"/>
    <w:rsid w:val="00F93486"/>
    <w:rsid w:val="00FB2BF8"/>
    <w:rsid w:val="00FB6DFF"/>
    <w:rsid w:val="00FD412B"/>
    <w:rsid w:val="00FE6DF8"/>
    <w:rsid w:val="00FF6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A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55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90E8C"/>
    <w:pPr>
      <w:keepNext/>
      <w:shd w:val="clear" w:color="auto" w:fill="FFFFFF"/>
      <w:spacing w:before="216" w:after="0" w:line="252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8FF"/>
    <w:pPr>
      <w:spacing w:after="0" w:line="240" w:lineRule="auto"/>
    </w:pPr>
  </w:style>
  <w:style w:type="table" w:styleId="a4">
    <w:name w:val="Table Grid"/>
    <w:basedOn w:val="a1"/>
    <w:uiPriority w:val="59"/>
    <w:rsid w:val="00B9320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73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330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73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7330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semiHidden/>
    <w:rsid w:val="00190E8C"/>
    <w:rPr>
      <w:rFonts w:ascii="Times New Roman" w:eastAsia="Times New Roman" w:hAnsi="Times New Roman" w:cs="Times New Roman"/>
      <w:b/>
      <w:bCs/>
      <w:color w:val="000000"/>
      <w:spacing w:val="6"/>
      <w:shd w:val="clear" w:color="auto" w:fill="FFFFF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90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0E8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722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7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uiPriority w:val="99"/>
    <w:qFormat/>
    <w:rsid w:val="00891A6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uiPriority w:val="99"/>
    <w:rsid w:val="00891A6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655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9655A0"/>
    <w:rPr>
      <w:color w:val="106BBE"/>
    </w:rPr>
  </w:style>
  <w:style w:type="paragraph" w:customStyle="1" w:styleId="formattext">
    <w:name w:val="formattext"/>
    <w:basedOn w:val="a"/>
    <w:rsid w:val="00044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38FF"/>
    <w:pPr>
      <w:spacing w:after="0" w:line="240" w:lineRule="auto"/>
    </w:pPr>
  </w:style>
  <w:style w:type="table" w:styleId="a4">
    <w:name w:val="Table Grid"/>
    <w:basedOn w:val="a1"/>
    <w:uiPriority w:val="59"/>
    <w:rsid w:val="00B9320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8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C468A-B81A-47A6-B617-486B99B75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Владимировна</dc:creator>
  <cp:lastModifiedBy>Хмелькова</cp:lastModifiedBy>
  <cp:revision>138</cp:revision>
  <cp:lastPrinted>2026-10-14T08:32:00Z</cp:lastPrinted>
  <dcterms:created xsi:type="dcterms:W3CDTF">2018-12-25T12:07:00Z</dcterms:created>
  <dcterms:modified xsi:type="dcterms:W3CDTF">2026-10-14T08:32:00Z</dcterms:modified>
</cp:coreProperties>
</file>