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9754BB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90067F" w:rsidRDefault="00632AC9" w:rsidP="00900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07A" w:rsidRPr="00A03231" w:rsidRDefault="00962F61" w:rsidP="00123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752E6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DD107A"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Порядка определения </w:t>
      </w:r>
      <w:r w:rsidR="00DD1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платы </w:t>
      </w:r>
      <w:r w:rsidR="00123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(или) размера платы </w:t>
      </w:r>
      <w:r w:rsidR="00DD1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оказанные услуги (выполненные работы) при осуществлении </w:t>
      </w:r>
      <w:r w:rsidR="002A2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муниципальными </w:t>
      </w:r>
      <w:r w:rsidR="00DD1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казенными </w:t>
      </w:r>
      <w:r w:rsidR="00DD107A"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учреждениям</w:t>
      </w:r>
      <w:r w:rsidR="00DD1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DD107A"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107A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</w:t>
      </w:r>
      <w:r w:rsidR="00DD107A" w:rsidRPr="00AB1DC0">
        <w:rPr>
          <w:rFonts w:ascii="Times New Roman" w:hAnsi="Times New Roman" w:cs="Times New Roman"/>
          <w:b/>
          <w:sz w:val="28"/>
          <w:szCs w:val="28"/>
        </w:rPr>
        <w:t>емрюкского района</w:t>
      </w:r>
      <w:r w:rsidR="0012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7A">
        <w:rPr>
          <w:rFonts w:ascii="Times New Roman" w:hAnsi="Times New Roman" w:cs="Times New Roman"/>
          <w:b/>
          <w:sz w:val="28"/>
          <w:szCs w:val="28"/>
        </w:rPr>
        <w:t>приносящей доходы деятельности</w:t>
      </w:r>
    </w:p>
    <w:p w:rsidR="00A04C75" w:rsidRPr="00AB1DC0" w:rsidRDefault="00A04C75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455E1F" w:rsidRDefault="005667AA" w:rsidP="0032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92" w:rsidRDefault="006C5F1D" w:rsidP="0032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anchor="/document/12112604/entry/16131" w:history="1">
        <w:r w:rsidR="00455E1F" w:rsidRPr="00455E1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3.1 статьи 161</w:t>
        </w:r>
      </w:hyperlink>
      <w:r w:rsidR="00455E1F" w:rsidRPr="00455E1F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Российской Федерации</w:t>
      </w:r>
      <w:r w:rsidRPr="00455E1F">
        <w:rPr>
          <w:rFonts w:ascii="Times New Roman" w:hAnsi="Times New Roman" w:cs="Times New Roman"/>
          <w:sz w:val="28"/>
          <w:szCs w:val="28"/>
        </w:rPr>
        <w:t xml:space="preserve">, </w:t>
      </w:r>
      <w:r w:rsidR="00321A92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унктом</w:t>
      </w:r>
      <w:r w:rsidR="00321A92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ч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асти</w:t>
      </w:r>
      <w:r w:rsidR="00321A92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атьи</w:t>
      </w:r>
      <w:r w:rsidR="00321A92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1A92">
        <w:rPr>
          <w:rFonts w:ascii="Times New Roman" w:hAnsi="Times New Roman" w:cs="Times New Roman"/>
          <w:sz w:val="28"/>
          <w:szCs w:val="28"/>
        </w:rPr>
        <w:t>Федерального</w:t>
      </w:r>
      <w:r w:rsidR="00321A92" w:rsidRPr="00455E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A92">
        <w:rPr>
          <w:rFonts w:ascii="Times New Roman" w:hAnsi="Times New Roman" w:cs="Times New Roman"/>
          <w:sz w:val="28"/>
          <w:szCs w:val="28"/>
        </w:rPr>
        <w:t>а</w:t>
      </w:r>
      <w:r w:rsidR="00321A92" w:rsidRPr="00455E1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321A92">
        <w:rPr>
          <w:rFonts w:ascii="Times New Roman" w:hAnsi="Times New Roman" w:cs="Times New Roman"/>
          <w:sz w:val="28"/>
          <w:szCs w:val="28"/>
        </w:rPr>
        <w:t>,</w:t>
      </w:r>
      <w:r w:rsidR="00865FCC">
        <w:rPr>
          <w:rFonts w:ascii="Times New Roman" w:hAnsi="Times New Roman" w:cs="Times New Roman"/>
          <w:sz w:val="28"/>
          <w:szCs w:val="28"/>
        </w:rPr>
        <w:t xml:space="preserve"> 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</w:t>
      </w:r>
      <w:r w:rsidR="00455E1F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 Федерального закона от 12.01.1996 года 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455E1F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5E1F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7-ФЗ </w:t>
      </w:r>
      <w:r w:rsidR="00321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некоммерческих организациях», </w:t>
      </w:r>
      <w:r w:rsidR="00841121" w:rsidRPr="00455E1F">
        <w:rPr>
          <w:rFonts w:ascii="Times New Roman" w:hAnsi="Times New Roman" w:cs="Times New Roman"/>
          <w:sz w:val="28"/>
          <w:szCs w:val="28"/>
        </w:rPr>
        <w:t>п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о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с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т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а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н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о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в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л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я</w:t>
      </w:r>
      <w:r w:rsidR="009C14D5" w:rsidRPr="00455E1F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455E1F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  <w:r w:rsidR="00455E1F" w:rsidRPr="00455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B1FF6" w:rsidRPr="00455E1F" w:rsidRDefault="00841121" w:rsidP="0032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21A92" w:rsidRPr="00321A9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</w:t>
      </w:r>
      <w:r w:rsidR="00321A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21A92" w:rsidRPr="0032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определения платы </w:t>
      </w:r>
      <w:r w:rsidR="0012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размера платы </w:t>
      </w:r>
      <w:r w:rsidR="00321A92" w:rsidRPr="0032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оказанные услуги (выполненные работы) при осуществлении </w:t>
      </w:r>
      <w:r w:rsidR="002A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</w:t>
      </w:r>
      <w:r w:rsidR="00321A92" w:rsidRPr="0032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казенными учреждениями </w:t>
      </w:r>
      <w:r w:rsidR="00321A92" w:rsidRPr="00321A92">
        <w:rPr>
          <w:rFonts w:ascii="Times New Roman" w:hAnsi="Times New Roman" w:cs="Times New Roman"/>
          <w:sz w:val="28"/>
          <w:szCs w:val="28"/>
        </w:rPr>
        <w:t>Темрюкского городско</w:t>
      </w:r>
      <w:r w:rsidR="00123D7B">
        <w:rPr>
          <w:rFonts w:ascii="Times New Roman" w:hAnsi="Times New Roman" w:cs="Times New Roman"/>
          <w:sz w:val="28"/>
          <w:szCs w:val="28"/>
        </w:rPr>
        <w:t>го поселения Темрюкского района</w:t>
      </w:r>
      <w:r w:rsidR="00321A92" w:rsidRPr="00321A92">
        <w:rPr>
          <w:rFonts w:ascii="Times New Roman" w:hAnsi="Times New Roman" w:cs="Times New Roman"/>
          <w:sz w:val="28"/>
          <w:szCs w:val="28"/>
        </w:rPr>
        <w:t xml:space="preserve"> приносящей доходы деятельности</w:t>
      </w:r>
      <w:r w:rsidR="00321A92">
        <w:rPr>
          <w:rFonts w:ascii="Times New Roman" w:hAnsi="Times New Roman" w:cs="Times New Roman"/>
          <w:sz w:val="28"/>
          <w:szCs w:val="28"/>
        </w:rPr>
        <w:t xml:space="preserve"> </w:t>
      </w:r>
      <w:r w:rsidR="00E51C00" w:rsidRPr="00455E1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455E1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434D5" w:rsidRPr="00C2145F" w:rsidRDefault="00DD107A" w:rsidP="00455E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1F">
        <w:rPr>
          <w:rFonts w:ascii="Times New Roman" w:hAnsi="Times New Roman" w:cs="Times New Roman"/>
          <w:sz w:val="28"/>
          <w:szCs w:val="28"/>
        </w:rPr>
        <w:t>2</w:t>
      </w:r>
      <w:r w:rsidR="00677AF7" w:rsidRPr="00455E1F">
        <w:rPr>
          <w:rFonts w:ascii="Times New Roman" w:hAnsi="Times New Roman" w:cs="Times New Roman"/>
          <w:sz w:val="28"/>
          <w:szCs w:val="28"/>
        </w:rPr>
        <w:t xml:space="preserve">. </w:t>
      </w:r>
      <w:r w:rsidR="0027330F" w:rsidRPr="00455E1F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 информации (СМИ)) 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 w:rsidRPr="006C5F1D">
        <w:rPr>
          <w:rFonts w:ascii="Times New Roman" w:hAnsi="Times New Roman" w:cs="Times New Roman"/>
          <w:sz w:val="28"/>
          <w:szCs w:val="28"/>
        </w:rPr>
        <w:t>(Залевская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6C5F1D">
        <w:rPr>
          <w:rFonts w:ascii="Times New Roman" w:hAnsi="Times New Roman" w:cs="Times New Roman"/>
          <w:sz w:val="28"/>
          <w:szCs w:val="28"/>
        </w:rPr>
        <w:t>)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>опубликова</w:t>
      </w:r>
      <w:r w:rsidR="00956C1F" w:rsidRPr="006C5F1D">
        <w:rPr>
          <w:rFonts w:ascii="Times New Roman" w:hAnsi="Times New Roman" w:cs="Times New Roman"/>
          <w:sz w:val="28"/>
          <w:szCs w:val="28"/>
        </w:rPr>
        <w:t>ть</w:t>
      </w:r>
      <w:r w:rsidR="0090067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 w:rsidRPr="006C5F1D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6C5F1D">
        <w:rPr>
          <w:rFonts w:ascii="Times New Roman" w:hAnsi="Times New Roman" w:cs="Times New Roman"/>
          <w:sz w:val="28"/>
          <w:szCs w:val="28"/>
        </w:rPr>
        <w:t>разместить</w:t>
      </w:r>
      <w:r w:rsidR="00956C1F" w:rsidRPr="006C5F1D">
        <w:rPr>
          <w:rFonts w:ascii="Times New Roman" w:hAnsi="Times New Roman" w:cs="Times New Roman"/>
          <w:sz w:val="28"/>
          <w:szCs w:val="28"/>
        </w:rPr>
        <w:t>)</w:t>
      </w:r>
      <w:r w:rsidR="00576A2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6C5F1D">
        <w:rPr>
          <w:rFonts w:ascii="Times New Roman" w:hAnsi="Times New Roman" w:cs="Times New Roman"/>
          <w:sz w:val="28"/>
          <w:szCs w:val="28"/>
        </w:rPr>
        <w:t>муниципального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информационно-телекоммуникац</w:t>
      </w:r>
      <w:r w:rsidR="0090067F">
        <w:rPr>
          <w:rFonts w:ascii="Times New Roman" w:hAnsi="Times New Roman" w:cs="Times New Roman"/>
          <w:sz w:val="28"/>
          <w:szCs w:val="28"/>
        </w:rPr>
        <w:t>ионной сети «Интернет», а так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DD107A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787CCC">
        <w:rPr>
          <w:rFonts w:ascii="Times New Roman" w:hAnsi="Times New Roman" w:cs="Times New Roman"/>
          <w:sz w:val="28"/>
          <w:szCs w:val="28"/>
        </w:rPr>
        <w:t xml:space="preserve">Румянцеву </w:t>
      </w:r>
      <w:r w:rsidR="00321A92">
        <w:rPr>
          <w:rFonts w:ascii="Times New Roman" w:hAnsi="Times New Roman" w:cs="Times New Roman"/>
          <w:sz w:val="28"/>
          <w:szCs w:val="28"/>
        </w:rPr>
        <w:t>А.В.</w:t>
      </w:r>
    </w:p>
    <w:p w:rsidR="00891A64" w:rsidRPr="00C2145F" w:rsidRDefault="00DD107A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03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A92" w:rsidRPr="00C2145F" w:rsidRDefault="00321A92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D434D5" w:rsidRPr="00C2145F" w:rsidSect="00264F54">
      <w:headerReference w:type="default" r:id="rId9"/>
      <w:headerReference w:type="first" r:id="rId10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4C" w:rsidRDefault="0020244C" w:rsidP="0027330F">
      <w:pPr>
        <w:spacing w:after="0" w:line="240" w:lineRule="auto"/>
      </w:pPr>
      <w:r>
        <w:separator/>
      </w:r>
    </w:p>
  </w:endnote>
  <w:endnote w:type="continuationSeparator" w:id="1">
    <w:p w:rsidR="0020244C" w:rsidRDefault="0020244C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4C" w:rsidRDefault="0020244C" w:rsidP="0027330F">
      <w:pPr>
        <w:spacing w:after="0" w:line="240" w:lineRule="auto"/>
      </w:pPr>
      <w:r>
        <w:separator/>
      </w:r>
    </w:p>
  </w:footnote>
  <w:footnote w:type="continuationSeparator" w:id="1">
    <w:p w:rsidR="0020244C" w:rsidRDefault="0020244C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C466A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D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A7D6D"/>
    <w:rsid w:val="000B0E42"/>
    <w:rsid w:val="000B5F37"/>
    <w:rsid w:val="000C64CD"/>
    <w:rsid w:val="000D1C76"/>
    <w:rsid w:val="000E34F8"/>
    <w:rsid w:val="000E5D8A"/>
    <w:rsid w:val="000E6F67"/>
    <w:rsid w:val="000F5E70"/>
    <w:rsid w:val="00113362"/>
    <w:rsid w:val="00123D7B"/>
    <w:rsid w:val="001416A4"/>
    <w:rsid w:val="001843FE"/>
    <w:rsid w:val="00185D62"/>
    <w:rsid w:val="00186C24"/>
    <w:rsid w:val="00190E8C"/>
    <w:rsid w:val="001A6B24"/>
    <w:rsid w:val="001C2E1A"/>
    <w:rsid w:val="001D5151"/>
    <w:rsid w:val="001F4759"/>
    <w:rsid w:val="0020244C"/>
    <w:rsid w:val="002114BE"/>
    <w:rsid w:val="00220CDB"/>
    <w:rsid w:val="00225431"/>
    <w:rsid w:val="00226959"/>
    <w:rsid w:val="0025603F"/>
    <w:rsid w:val="00264F54"/>
    <w:rsid w:val="0027330F"/>
    <w:rsid w:val="002752E6"/>
    <w:rsid w:val="00276E2E"/>
    <w:rsid w:val="00297647"/>
    <w:rsid w:val="002A24E2"/>
    <w:rsid w:val="002A29FA"/>
    <w:rsid w:val="002D3DFD"/>
    <w:rsid w:val="002E0A70"/>
    <w:rsid w:val="002F103D"/>
    <w:rsid w:val="00300F36"/>
    <w:rsid w:val="00304737"/>
    <w:rsid w:val="00304F85"/>
    <w:rsid w:val="00321A92"/>
    <w:rsid w:val="003234F8"/>
    <w:rsid w:val="003302BE"/>
    <w:rsid w:val="00337256"/>
    <w:rsid w:val="003379BD"/>
    <w:rsid w:val="003425D0"/>
    <w:rsid w:val="00343DC4"/>
    <w:rsid w:val="00344B38"/>
    <w:rsid w:val="00353C5A"/>
    <w:rsid w:val="003541AD"/>
    <w:rsid w:val="0035764F"/>
    <w:rsid w:val="00372204"/>
    <w:rsid w:val="003835FC"/>
    <w:rsid w:val="003A0657"/>
    <w:rsid w:val="003A4806"/>
    <w:rsid w:val="003D5C9D"/>
    <w:rsid w:val="003E6F79"/>
    <w:rsid w:val="003F3FEF"/>
    <w:rsid w:val="003F48DF"/>
    <w:rsid w:val="00416A01"/>
    <w:rsid w:val="0042111F"/>
    <w:rsid w:val="00432AF2"/>
    <w:rsid w:val="00455E1F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B7F07"/>
    <w:rsid w:val="005E3736"/>
    <w:rsid w:val="006143EA"/>
    <w:rsid w:val="00622EB3"/>
    <w:rsid w:val="00632AC9"/>
    <w:rsid w:val="00643E85"/>
    <w:rsid w:val="00653A82"/>
    <w:rsid w:val="00677AF7"/>
    <w:rsid w:val="006844B6"/>
    <w:rsid w:val="006867B3"/>
    <w:rsid w:val="00692843"/>
    <w:rsid w:val="006B5008"/>
    <w:rsid w:val="006B67D1"/>
    <w:rsid w:val="006C096A"/>
    <w:rsid w:val="006C5F1D"/>
    <w:rsid w:val="006C6114"/>
    <w:rsid w:val="006D4273"/>
    <w:rsid w:val="006F101C"/>
    <w:rsid w:val="006F61EB"/>
    <w:rsid w:val="0071044E"/>
    <w:rsid w:val="007152D8"/>
    <w:rsid w:val="0072119C"/>
    <w:rsid w:val="00787CCC"/>
    <w:rsid w:val="0079158E"/>
    <w:rsid w:val="007B127C"/>
    <w:rsid w:val="007B1C5D"/>
    <w:rsid w:val="007D3D22"/>
    <w:rsid w:val="007F390A"/>
    <w:rsid w:val="008410CB"/>
    <w:rsid w:val="00841121"/>
    <w:rsid w:val="00841D12"/>
    <w:rsid w:val="00853FB7"/>
    <w:rsid w:val="00854584"/>
    <w:rsid w:val="00865FCC"/>
    <w:rsid w:val="00877888"/>
    <w:rsid w:val="00883672"/>
    <w:rsid w:val="00891462"/>
    <w:rsid w:val="00891A64"/>
    <w:rsid w:val="0089226E"/>
    <w:rsid w:val="008C506F"/>
    <w:rsid w:val="008E211A"/>
    <w:rsid w:val="008E7C83"/>
    <w:rsid w:val="008F5F3C"/>
    <w:rsid w:val="0090067F"/>
    <w:rsid w:val="00911B8C"/>
    <w:rsid w:val="00926F51"/>
    <w:rsid w:val="00933B9A"/>
    <w:rsid w:val="00956C1F"/>
    <w:rsid w:val="00962F61"/>
    <w:rsid w:val="009655A0"/>
    <w:rsid w:val="009722A6"/>
    <w:rsid w:val="009754BB"/>
    <w:rsid w:val="00983230"/>
    <w:rsid w:val="009855C1"/>
    <w:rsid w:val="009A7982"/>
    <w:rsid w:val="009C14D5"/>
    <w:rsid w:val="009D0FD7"/>
    <w:rsid w:val="009E1CC4"/>
    <w:rsid w:val="009E3AA6"/>
    <w:rsid w:val="009F7371"/>
    <w:rsid w:val="00A04C75"/>
    <w:rsid w:val="00A07603"/>
    <w:rsid w:val="00A1374D"/>
    <w:rsid w:val="00A21EC6"/>
    <w:rsid w:val="00A3276F"/>
    <w:rsid w:val="00A346F9"/>
    <w:rsid w:val="00A63719"/>
    <w:rsid w:val="00A6522E"/>
    <w:rsid w:val="00A72249"/>
    <w:rsid w:val="00A77804"/>
    <w:rsid w:val="00A83E91"/>
    <w:rsid w:val="00A8414A"/>
    <w:rsid w:val="00A92A3A"/>
    <w:rsid w:val="00AA5732"/>
    <w:rsid w:val="00AB1DC0"/>
    <w:rsid w:val="00AB6B5A"/>
    <w:rsid w:val="00AB7344"/>
    <w:rsid w:val="00AC69C2"/>
    <w:rsid w:val="00B2412C"/>
    <w:rsid w:val="00B37A13"/>
    <w:rsid w:val="00B45EF9"/>
    <w:rsid w:val="00B64D01"/>
    <w:rsid w:val="00B81890"/>
    <w:rsid w:val="00B8310B"/>
    <w:rsid w:val="00B866E4"/>
    <w:rsid w:val="00B93201"/>
    <w:rsid w:val="00BB1D26"/>
    <w:rsid w:val="00BB1E05"/>
    <w:rsid w:val="00BB1FF6"/>
    <w:rsid w:val="00BC360E"/>
    <w:rsid w:val="00BF4B6A"/>
    <w:rsid w:val="00C07D35"/>
    <w:rsid w:val="00C2145F"/>
    <w:rsid w:val="00C44792"/>
    <w:rsid w:val="00C44833"/>
    <w:rsid w:val="00C466AF"/>
    <w:rsid w:val="00C74312"/>
    <w:rsid w:val="00C76F55"/>
    <w:rsid w:val="00C82389"/>
    <w:rsid w:val="00C86085"/>
    <w:rsid w:val="00C87D59"/>
    <w:rsid w:val="00C90876"/>
    <w:rsid w:val="00C90E89"/>
    <w:rsid w:val="00CA79F7"/>
    <w:rsid w:val="00CD1A05"/>
    <w:rsid w:val="00CF6A6D"/>
    <w:rsid w:val="00D02DC5"/>
    <w:rsid w:val="00D112BD"/>
    <w:rsid w:val="00D15024"/>
    <w:rsid w:val="00D27868"/>
    <w:rsid w:val="00D434D5"/>
    <w:rsid w:val="00D468B8"/>
    <w:rsid w:val="00D56EF6"/>
    <w:rsid w:val="00D76C45"/>
    <w:rsid w:val="00D77B74"/>
    <w:rsid w:val="00D861DD"/>
    <w:rsid w:val="00D970DB"/>
    <w:rsid w:val="00DA35B7"/>
    <w:rsid w:val="00DD107A"/>
    <w:rsid w:val="00DD3716"/>
    <w:rsid w:val="00DF5A9C"/>
    <w:rsid w:val="00E37E1B"/>
    <w:rsid w:val="00E41D93"/>
    <w:rsid w:val="00E43E0A"/>
    <w:rsid w:val="00E51C00"/>
    <w:rsid w:val="00E534A5"/>
    <w:rsid w:val="00E574F7"/>
    <w:rsid w:val="00E64228"/>
    <w:rsid w:val="00E77116"/>
    <w:rsid w:val="00E9357C"/>
    <w:rsid w:val="00EF5895"/>
    <w:rsid w:val="00F162BA"/>
    <w:rsid w:val="00F26D06"/>
    <w:rsid w:val="00F31152"/>
    <w:rsid w:val="00F465EC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5E1F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455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5E1F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86</cp:revision>
  <cp:lastPrinted>2022-08-26T07:05:00Z</cp:lastPrinted>
  <dcterms:created xsi:type="dcterms:W3CDTF">2018-12-25T12:07:00Z</dcterms:created>
  <dcterms:modified xsi:type="dcterms:W3CDTF">2022-08-26T07:05:00Z</dcterms:modified>
</cp:coreProperties>
</file>