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  <w:shd w:val="clear" w:color="auto" w:fill="FFFFFF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0318300008821000028</w:t>
      </w:r>
    </w:p>
    <w:p w:rsidR="009D337C" w:rsidRPr="009F35C8" w:rsidRDefault="009D337C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  <w:shd w:val="clear" w:color="auto" w:fill="FFFFFF"/>
        </w:rPr>
        <w:t>04.02.2021 10:18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 w:rsidRPr="00546E86">
              <w:t>0318300008821000028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конвертов маркированных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(подрядчика,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9D337C" w:rsidRDefault="00FB5146" w:rsidP="00FB5146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  <w:r w:rsidRPr="009D337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9D337C" w:rsidRDefault="00FB5146" w:rsidP="00FB5146">
            <w:r w:rsidRPr="00B31262">
              <w:t>353500, КРАСНОДАРСКИЙ КРАЙ, ТЕМРЮКСКИЙ Р-Н, Г ТЕМРЮК, УЛ ЛЕНИНА, 65</w:t>
            </w:r>
            <w:r w:rsidRPr="009D337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9D337C" w:rsidRDefault="00FB5146" w:rsidP="00FB5146">
            <w:r w:rsidRPr="00B31262">
              <w:t>353500, КРАСНОДАРСКИЙ КРАЙ, ТЕМРЮКСКИЙ Р-Н, Г ТЕМРЮК, УЛ ЛЕНИНА, 65</w:t>
            </w:r>
            <w:r w:rsidRPr="009D337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Тютюник</w:t>
            </w:r>
            <w:proofErr w:type="spellEnd"/>
            <w:r>
              <w:t> </w:t>
            </w:r>
            <w:r w:rsidRPr="00B31262">
              <w:t>Татьяна</w:t>
            </w:r>
            <w:r>
              <w:t> </w:t>
            </w:r>
            <w:r w:rsidRPr="00B31262">
              <w:t>Александровна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5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 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12.02.2021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9D337C" w:rsidRDefault="00CA709B" w:rsidP="00FB5146">
            <w:r w:rsidRPr="009D337C"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окончания срока рассмотрения первых частей заявок участников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15.02.2021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проведения аукциона в электронной </w:t>
            </w:r>
            <w:r>
              <w:lastRenderedPageBreak/>
              <w:t>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16.02.2021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250 530.00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213235204448323520100100320011723244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250 530.00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1672"/>
        <w:gridCol w:w="1980"/>
        <w:gridCol w:w="1980"/>
        <w:gridCol w:w="3042"/>
      </w:tblGrid>
      <w:tr w:rsidR="00C77C81" w:rsidTr="009D337C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годы</w:t>
            </w:r>
          </w:p>
        </w:tc>
      </w:tr>
      <w:tr w:rsidR="00C77C81" w:rsidTr="009D337C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250 530,00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250 530,00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осуществляется Поставщиком по адресу: Краснодарский край, г. Темрюк, ул. Мира,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работы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осуществляется  в течение 30 календарных дней с момента заключения контракта.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12526.50</w:t>
            </w:r>
            <w:r w:rsidR="008F49AC">
              <w:t xml:space="preserve"> Российский рубль</w:t>
            </w:r>
            <w:r>
              <w:rPr>
                <w:lang w:val="en-US"/>
              </w:rPr>
              <w:t xml:space="preserve"> </w:t>
            </w:r>
            <w:r w:rsidR="001A6A2C"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9D337C" w:rsidRDefault="00FB5146" w:rsidP="00FB5146">
            <w:r w:rsidRPr="00847EF6">
              <w:t>Согласно Приложению № 3 «Срок и порядок предоставления обеспечения исполнения контракта и гарантийных обязательств» к извещению о проведении электронного аукциона. В случае,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</w:t>
            </w:r>
            <w:r w:rsidRPr="009D337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9D337C" w:rsidRDefault="00911B87" w:rsidP="00911B87"/>
    <w:p w:rsidR="00324540" w:rsidRPr="009D337C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1"/>
        <w:gridCol w:w="2321"/>
        <w:gridCol w:w="1363"/>
        <w:gridCol w:w="903"/>
        <w:gridCol w:w="2191"/>
        <w:gridCol w:w="2321"/>
        <w:gridCol w:w="1011"/>
        <w:gridCol w:w="1115"/>
        <w:gridCol w:w="668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proofErr w:type="gramStart"/>
            <w:r w:rsidRPr="00407935">
              <w:rPr>
                <w:sz w:val="20"/>
                <w:szCs w:val="20"/>
              </w:rPr>
              <w:t>ед.изм</w:t>
            </w:r>
            <w:proofErr w:type="spellEnd"/>
            <w:proofErr w:type="gram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Конверт почтовый бумажный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17.23.12.110-00000002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заклеивания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С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клеем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D337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3 000.00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57.31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171 930.00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Конверт почтовый бумажный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17.23.12.110-00000002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Высота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110 &lt; 114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D337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3 000.00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57.31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171 930.00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Конверт почтовый бумажный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17.23.12.110-00000002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Длина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160 &lt; 220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D337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3 000.00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57.31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171 930.00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Конверт почтовый бумажный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17.23.12.110-00000002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заклеивания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С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клеем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D337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52.40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78 600.00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Конверт почтовый бумажный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17.23.12.110-00000002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Длина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160 &lt; 220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D337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52.40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78 600.00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Конверт почтовый бумажный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17.23.12.110-00000002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Высота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110 &lt; 114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D337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52.40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78 600.00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250 530,00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1.1 статьи 31 Федерального закона № 44-ФЗ)</w:t>
            </w:r>
          </w:p>
          <w:p w:rsidR="00FB5146" w:rsidRPr="001C37D5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 Статьи 31 Федерального закона № 44-ФЗ)</w:t>
            </w:r>
          </w:p>
          <w:p w:rsidR="00FB5146" w:rsidRPr="001C37D5" w:rsidRDefault="00FB5146" w:rsidP="00B30CE9">
            <w:r w:rsidRPr="002A7969"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установлено.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7925BF" w:rsidRPr="001C37D5" w:rsidRDefault="007925BF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65AE1" w:rsidRDefault="00565AE1" w:rsidP="00B30CE9">
            <w:pPr>
              <w:rPr>
                <w:lang w:val="en-US"/>
              </w:rPr>
            </w:pPr>
            <w:r>
              <w:t>Не установлены</w:t>
            </w:r>
          </w:p>
          <w:p w:rsidR="00565AE1" w:rsidRPr="00565AE1" w:rsidRDefault="00565AE1" w:rsidP="00B30CE9">
            <w:pPr>
              <w:rPr>
                <w:sz w:val="4"/>
                <w:szCs w:val="4"/>
                <w:lang w:val="en-US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9D337C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9D337C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3</w:t>
            </w:r>
            <w:r w:rsidRPr="009D337C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4</w:t>
            </w:r>
            <w:r w:rsidRPr="009D337C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FB5146" w:rsidRDefault="00FB5146" w:rsidP="005B53A7"/>
        </w:tc>
      </w:tr>
    </w:tbl>
    <w:p w:rsidR="00FB5146" w:rsidRPr="009D337C" w:rsidRDefault="00FB5146" w:rsidP="009D337C">
      <w:pPr>
        <w:pStyle w:val="20"/>
        <w:spacing w:before="0" w:beforeAutospacing="0" w:after="0" w:afterAutospacing="0"/>
        <w:rPr>
          <w:b w:val="0"/>
          <w:bCs w:val="0"/>
        </w:rPr>
      </w:pPr>
    </w:p>
    <w:sectPr w:rsidR="00FB5146" w:rsidRPr="009D337C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4093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25A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4A67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7C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906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5E4F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11633-B3C8-44CE-84BC-43B9931A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rsid w:val="00B8318B"/>
    <w:rPr>
      <w:color w:val="0000FF"/>
      <w:u w:val="single"/>
    </w:rPr>
  </w:style>
  <w:style w:type="character" w:styleId="a6">
    <w:name w:val="FollowedHyperlink"/>
    <w:rsid w:val="00B8318B"/>
    <w:rPr>
      <w:color w:val="0000FF"/>
      <w:u w:val="single"/>
    </w:rPr>
  </w:style>
  <w:style w:type="character" w:styleId="a7">
    <w:name w:val="Strong"/>
    <w:qFormat/>
    <w:rsid w:val="00B8318B"/>
    <w:rPr>
      <w:b/>
      <w:bCs/>
    </w:rPr>
  </w:style>
  <w:style w:type="character" w:styleId="a8">
    <w:name w:val="Emphasis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1140</Words>
  <Characters>6503</Characters>
  <Application>Microsoft Office Word</Application>
  <DocSecurity>0</DocSecurity>
  <Lines>54</Lines>
  <Paragraphs>15</Paragraphs>
  <ScaleCrop>false</ScaleCrop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subject/>
  <dc:creator>Закупки</dc:creator>
  <cp:keywords/>
  <dc:description/>
  <cp:lastModifiedBy>BlackAdmin</cp:lastModifiedBy>
  <cp:revision>2</cp:revision>
  <cp:lastPrinted>2021-02-08T07:05:00Z</cp:lastPrinted>
  <dcterms:created xsi:type="dcterms:W3CDTF">2021-02-08T08:15:00Z</dcterms:created>
  <dcterms:modified xsi:type="dcterms:W3CDTF">2021-02-08T08:15:00Z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