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645" w:rsidRPr="004114C7" w:rsidRDefault="004114C7" w:rsidP="00EB0645">
      <w:pPr>
        <w:spacing w:after="0" w:line="240" w:lineRule="auto"/>
        <w:ind w:left="5245"/>
        <w:jc w:val="center"/>
        <w:rPr>
          <w:rFonts w:ascii="Times New Roman" w:hAnsi="Times New Roman"/>
          <w:b/>
          <w:sz w:val="44"/>
          <w:szCs w:val="44"/>
        </w:rPr>
      </w:pPr>
      <w:r w:rsidRPr="004114C7">
        <w:rPr>
          <w:rFonts w:ascii="Times New Roman" w:hAnsi="Times New Roman"/>
          <w:b/>
          <w:sz w:val="44"/>
          <w:szCs w:val="44"/>
        </w:rPr>
        <w:t>ПРОЕКТ</w:t>
      </w:r>
    </w:p>
    <w:p w:rsidR="00EB789E" w:rsidRDefault="00EB789E" w:rsidP="00CA22B6">
      <w:pPr>
        <w:tabs>
          <w:tab w:val="left" w:pos="510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41914" w:rsidRPr="00CB701E" w:rsidRDefault="00F41914" w:rsidP="00CA22B6">
      <w:pPr>
        <w:tabs>
          <w:tab w:val="left" w:pos="510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5497F" w:rsidRDefault="0085497F" w:rsidP="0085497F">
      <w:pPr>
        <w:pStyle w:val="ConsPlusTitle"/>
        <w:widowControl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107F66">
        <w:rPr>
          <w:rFonts w:ascii="Times New Roman" w:hAnsi="Times New Roman" w:cs="Times New Roman"/>
          <w:bCs w:val="0"/>
          <w:sz w:val="28"/>
          <w:szCs w:val="28"/>
        </w:rPr>
        <w:t>МУНИЦИПАЛЬНАЯ ПРОГРАММА</w:t>
      </w:r>
    </w:p>
    <w:p w:rsidR="0085497F" w:rsidRPr="00A4030C" w:rsidRDefault="0085497F" w:rsidP="0085497F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30C">
        <w:rPr>
          <w:rFonts w:ascii="Times New Roman" w:hAnsi="Times New Roman" w:cs="Times New Roman"/>
          <w:b/>
          <w:sz w:val="28"/>
          <w:szCs w:val="28"/>
        </w:rPr>
        <w:t>Темрюкского городского поселения</w:t>
      </w:r>
    </w:p>
    <w:p w:rsidR="0085497F" w:rsidRDefault="0085497F" w:rsidP="0085497F">
      <w:pPr>
        <w:pStyle w:val="ConsPlusTitle"/>
        <w:widowControl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6D3741">
        <w:rPr>
          <w:rFonts w:ascii="Times New Roman" w:hAnsi="Times New Roman"/>
          <w:sz w:val="28"/>
          <w:szCs w:val="28"/>
        </w:rPr>
        <w:t>Темрюкского района</w:t>
      </w:r>
    </w:p>
    <w:p w:rsidR="0085497F" w:rsidRPr="001E7E0D" w:rsidRDefault="0085497F" w:rsidP="0085497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E7E0D">
        <w:rPr>
          <w:rFonts w:ascii="Times New Roman" w:hAnsi="Times New Roman"/>
          <w:b/>
          <w:sz w:val="28"/>
          <w:szCs w:val="28"/>
        </w:rPr>
        <w:t xml:space="preserve"> </w:t>
      </w:r>
      <w:r w:rsidRPr="0085497F">
        <w:rPr>
          <w:rFonts w:ascii="Times New Roman" w:hAnsi="Times New Roman"/>
          <w:b/>
          <w:sz w:val="28"/>
          <w:szCs w:val="28"/>
        </w:rPr>
        <w:t xml:space="preserve">«Формирование </w:t>
      </w:r>
      <w:r w:rsidR="00E01535">
        <w:rPr>
          <w:rFonts w:ascii="Times New Roman" w:hAnsi="Times New Roman"/>
          <w:b/>
          <w:sz w:val="28"/>
          <w:szCs w:val="28"/>
        </w:rPr>
        <w:t>комфортной</w:t>
      </w:r>
      <w:r w:rsidR="00512C9E">
        <w:rPr>
          <w:rFonts w:ascii="Times New Roman" w:hAnsi="Times New Roman"/>
          <w:b/>
          <w:sz w:val="28"/>
          <w:szCs w:val="28"/>
        </w:rPr>
        <w:t xml:space="preserve"> </w:t>
      </w:r>
      <w:r w:rsidRPr="0085497F">
        <w:rPr>
          <w:rFonts w:ascii="Times New Roman" w:hAnsi="Times New Roman"/>
          <w:b/>
          <w:sz w:val="28"/>
          <w:szCs w:val="28"/>
        </w:rPr>
        <w:t xml:space="preserve">городской среды Темрюкского городского поселения </w:t>
      </w:r>
      <w:r w:rsidR="002B5A7B">
        <w:rPr>
          <w:rFonts w:ascii="Times New Roman" w:hAnsi="Times New Roman"/>
          <w:b/>
          <w:sz w:val="28"/>
          <w:szCs w:val="28"/>
        </w:rPr>
        <w:t>Темрюкского района» на 2018-2024</w:t>
      </w:r>
      <w:r w:rsidRPr="0085497F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85497F" w:rsidRDefault="0085497F" w:rsidP="0085497F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F41914" w:rsidRDefault="00F41914" w:rsidP="0085497F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85497F" w:rsidRPr="00107F66" w:rsidRDefault="0085497F" w:rsidP="0085497F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F66"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85497F" w:rsidRPr="00A4030C" w:rsidRDefault="0085497F" w:rsidP="0085497F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30C">
        <w:rPr>
          <w:rFonts w:ascii="Times New Roman" w:hAnsi="Times New Roman" w:cs="Times New Roman"/>
          <w:b/>
          <w:sz w:val="28"/>
          <w:szCs w:val="28"/>
        </w:rPr>
        <w:t>муниципальной программы Темрюкского городского поселения</w:t>
      </w:r>
    </w:p>
    <w:p w:rsidR="0085497F" w:rsidRDefault="0085497F" w:rsidP="0085497F">
      <w:pPr>
        <w:pStyle w:val="ConsPlusNonformat"/>
        <w:jc w:val="center"/>
        <w:rPr>
          <w:rFonts w:ascii="Times New Roman" w:hAnsi="Times New Roman"/>
          <w:b/>
          <w:sz w:val="28"/>
          <w:szCs w:val="28"/>
        </w:rPr>
      </w:pPr>
      <w:r w:rsidRPr="006D3741">
        <w:rPr>
          <w:rFonts w:ascii="Times New Roman" w:hAnsi="Times New Roman"/>
          <w:b/>
          <w:sz w:val="28"/>
          <w:szCs w:val="28"/>
        </w:rPr>
        <w:t xml:space="preserve">Темрюкского района </w:t>
      </w:r>
      <w:r w:rsidRPr="0085497F">
        <w:rPr>
          <w:rFonts w:ascii="Times New Roman" w:hAnsi="Times New Roman"/>
          <w:b/>
          <w:sz w:val="28"/>
          <w:szCs w:val="28"/>
        </w:rPr>
        <w:t xml:space="preserve">«Формирование </w:t>
      </w:r>
      <w:r w:rsidR="00E01535">
        <w:rPr>
          <w:rFonts w:ascii="Times New Roman" w:hAnsi="Times New Roman"/>
          <w:b/>
          <w:sz w:val="28"/>
          <w:szCs w:val="28"/>
        </w:rPr>
        <w:t>комфортной</w:t>
      </w:r>
      <w:r w:rsidR="00512C9E">
        <w:rPr>
          <w:rFonts w:ascii="Times New Roman" w:hAnsi="Times New Roman"/>
          <w:b/>
          <w:sz w:val="28"/>
          <w:szCs w:val="28"/>
        </w:rPr>
        <w:t xml:space="preserve"> </w:t>
      </w:r>
      <w:r w:rsidRPr="0085497F">
        <w:rPr>
          <w:rFonts w:ascii="Times New Roman" w:hAnsi="Times New Roman"/>
          <w:b/>
          <w:sz w:val="28"/>
          <w:szCs w:val="28"/>
        </w:rPr>
        <w:t xml:space="preserve">городской среды Темрюкского городского поселения Темрюкского района» </w:t>
      </w:r>
    </w:p>
    <w:p w:rsidR="00EB789E" w:rsidRDefault="0085497F" w:rsidP="0085497F">
      <w:pPr>
        <w:pStyle w:val="ConsPlusNonformat"/>
        <w:jc w:val="center"/>
        <w:rPr>
          <w:rFonts w:ascii="Times New Roman" w:hAnsi="Times New Roman"/>
          <w:b/>
          <w:sz w:val="28"/>
          <w:szCs w:val="28"/>
        </w:rPr>
      </w:pPr>
      <w:r w:rsidRPr="0085497F">
        <w:rPr>
          <w:rFonts w:ascii="Times New Roman" w:hAnsi="Times New Roman"/>
          <w:b/>
          <w:sz w:val="28"/>
          <w:szCs w:val="28"/>
        </w:rPr>
        <w:t>на 2018-202</w:t>
      </w:r>
      <w:r w:rsidR="002B5A7B">
        <w:rPr>
          <w:rFonts w:ascii="Times New Roman" w:hAnsi="Times New Roman"/>
          <w:b/>
          <w:sz w:val="28"/>
          <w:szCs w:val="28"/>
        </w:rPr>
        <w:t>4</w:t>
      </w:r>
      <w:r w:rsidRPr="0085497F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F41914" w:rsidRDefault="00F41914" w:rsidP="0085497F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</w:p>
    <w:p w:rsidR="00337BE4" w:rsidRDefault="00337BE4" w:rsidP="0085497F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</w:p>
    <w:tbl>
      <w:tblPr>
        <w:tblW w:w="9229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3"/>
        <w:gridCol w:w="7306"/>
      </w:tblGrid>
      <w:tr w:rsidR="00202099" w:rsidRPr="00DA7A5C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202099" w:rsidRPr="00146898" w:rsidRDefault="00202099" w:rsidP="00DB65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Координатор </w:t>
            </w:r>
            <w:r w:rsidRPr="0085497F">
              <w:rPr>
                <w:rFonts w:ascii="Times New Roman" w:hAnsi="Times New Roman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7306" w:type="dxa"/>
            <w:hideMark/>
          </w:tcPr>
          <w:p w:rsidR="00202099" w:rsidRPr="006D3741" w:rsidRDefault="00202099" w:rsidP="00DB65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Заместитель главы Темрюкского городского поселения Темрюкского района, курирующий вопросы </w:t>
            </w:r>
            <w:r w:rsidRPr="006D3741">
              <w:rPr>
                <w:rFonts w:ascii="Times New Roman" w:hAnsi="Times New Roman"/>
                <w:sz w:val="28"/>
                <w:szCs w:val="28"/>
              </w:rPr>
              <w:t>жилищно-коммунального хозяйства</w:t>
            </w:r>
          </w:p>
        </w:tc>
      </w:tr>
      <w:tr w:rsidR="00EB789E" w:rsidRPr="00DA7A5C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EB789E" w:rsidRPr="00146898" w:rsidRDefault="00EB789E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63C6B">
              <w:rPr>
                <w:rFonts w:ascii="Times New Roman" w:hAnsi="Times New Roman"/>
                <w:sz w:val="28"/>
                <w:szCs w:val="28"/>
              </w:rPr>
              <w:t>Участники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569F6">
              <w:rPr>
                <w:rFonts w:ascii="Times New Roman" w:hAnsi="Times New Roman"/>
                <w:sz w:val="28"/>
                <w:szCs w:val="28"/>
              </w:rPr>
              <w:t>муниципальной П</w:t>
            </w:r>
            <w:r w:rsidR="0085497F" w:rsidRPr="0085497F">
              <w:rPr>
                <w:rFonts w:ascii="Times New Roman" w:hAnsi="Times New Roman"/>
                <w:sz w:val="28"/>
                <w:szCs w:val="28"/>
              </w:rPr>
              <w:t>рограммы</w:t>
            </w:r>
          </w:p>
        </w:tc>
        <w:tc>
          <w:tcPr>
            <w:tcW w:w="7306" w:type="dxa"/>
            <w:hideMark/>
          </w:tcPr>
          <w:p w:rsidR="00EB789E" w:rsidRPr="006D3741" w:rsidRDefault="00EB789E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Администрация Темрюкского городского поселения</w:t>
            </w:r>
            <w:r w:rsidR="00870F9D">
              <w:rPr>
                <w:rFonts w:ascii="Times New Roman" w:hAnsi="Times New Roman"/>
                <w:sz w:val="28"/>
                <w:szCs w:val="28"/>
              </w:rPr>
              <w:t xml:space="preserve"> Темрюкского района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D744F3">
              <w:rPr>
                <w:rFonts w:ascii="Times New Roman" w:hAnsi="Times New Roman"/>
                <w:sz w:val="28"/>
                <w:szCs w:val="28"/>
              </w:rPr>
              <w:t>заинтересованные лица (собственники помещений многоквартирных домов, коммерческие и некоммерческие предприятия, организации).</w:t>
            </w:r>
          </w:p>
        </w:tc>
      </w:tr>
      <w:tr w:rsidR="00EB789E" w:rsidRPr="00923F95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337BE4" w:rsidRDefault="00EB789E" w:rsidP="009569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6898">
              <w:rPr>
                <w:rFonts w:ascii="Times New Roman" w:hAnsi="Times New Roman"/>
                <w:sz w:val="28"/>
                <w:szCs w:val="28"/>
              </w:rPr>
              <w:t xml:space="preserve">Цели </w:t>
            </w:r>
            <w:r w:rsidR="00337BE4">
              <w:rPr>
                <w:rFonts w:ascii="Times New Roman" w:hAnsi="Times New Roman"/>
                <w:sz w:val="28"/>
                <w:szCs w:val="28"/>
              </w:rPr>
              <w:t>муниципальной</w:t>
            </w:r>
          </w:p>
          <w:p w:rsidR="00EB789E" w:rsidRPr="00B844BF" w:rsidRDefault="00337BE4" w:rsidP="009569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85497F" w:rsidRPr="0085497F">
              <w:rPr>
                <w:rFonts w:ascii="Times New Roman" w:hAnsi="Times New Roman"/>
                <w:sz w:val="28"/>
                <w:szCs w:val="28"/>
              </w:rPr>
              <w:t>рограммы</w:t>
            </w:r>
          </w:p>
        </w:tc>
        <w:tc>
          <w:tcPr>
            <w:tcW w:w="7306" w:type="dxa"/>
            <w:hideMark/>
          </w:tcPr>
          <w:p w:rsidR="00EB789E" w:rsidRPr="001E7E0D" w:rsidRDefault="009569F6" w:rsidP="009569F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EB789E" w:rsidRPr="001E7E0D">
              <w:rPr>
                <w:rFonts w:ascii="Times New Roman" w:hAnsi="Times New Roman"/>
                <w:sz w:val="28"/>
                <w:szCs w:val="28"/>
              </w:rPr>
              <w:t xml:space="preserve">овышение </w:t>
            </w:r>
            <w:r>
              <w:rPr>
                <w:rFonts w:ascii="Times New Roman" w:hAnsi="Times New Roman"/>
                <w:sz w:val="28"/>
                <w:szCs w:val="28"/>
              </w:rPr>
              <w:t>качества и комфорта</w:t>
            </w:r>
            <w:r w:rsidR="00EB789E" w:rsidRPr="001E7E0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10859">
              <w:rPr>
                <w:rFonts w:ascii="Times New Roman" w:hAnsi="Times New Roman"/>
                <w:sz w:val="28"/>
                <w:szCs w:val="28"/>
              </w:rPr>
              <w:t xml:space="preserve">городской среды на </w:t>
            </w:r>
            <w:r w:rsidR="00EB789E">
              <w:rPr>
                <w:rFonts w:ascii="Times New Roman" w:hAnsi="Times New Roman"/>
                <w:sz w:val="28"/>
                <w:szCs w:val="28"/>
              </w:rPr>
              <w:t xml:space="preserve">территории </w:t>
            </w:r>
            <w:r w:rsidR="00EB789E" w:rsidRPr="006D3741">
              <w:rPr>
                <w:rFonts w:ascii="Times New Roman" w:hAnsi="Times New Roman"/>
                <w:sz w:val="28"/>
                <w:szCs w:val="28"/>
              </w:rPr>
              <w:t xml:space="preserve">Темрюкского городского поселения </w:t>
            </w:r>
            <w:r w:rsidR="00110859">
              <w:rPr>
                <w:rFonts w:ascii="Times New Roman" w:hAnsi="Times New Roman"/>
                <w:sz w:val="28"/>
                <w:szCs w:val="28"/>
              </w:rPr>
              <w:t>Т</w:t>
            </w:r>
            <w:r w:rsidR="00EB789E" w:rsidRPr="006D3741">
              <w:rPr>
                <w:rFonts w:ascii="Times New Roman" w:hAnsi="Times New Roman"/>
                <w:sz w:val="28"/>
                <w:szCs w:val="28"/>
              </w:rPr>
              <w:t>емрюкского района</w:t>
            </w:r>
          </w:p>
        </w:tc>
      </w:tr>
      <w:tr w:rsidR="00EB789E" w:rsidRPr="00DA7A5C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EB789E" w:rsidRPr="00146898" w:rsidRDefault="00EB789E" w:rsidP="00337B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Задачи </w:t>
            </w:r>
            <w:r w:rsidR="009569F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37BE4">
              <w:rPr>
                <w:rFonts w:ascii="Times New Roman" w:hAnsi="Times New Roman"/>
                <w:sz w:val="28"/>
                <w:szCs w:val="28"/>
              </w:rPr>
              <w:t>муниципальной п</w:t>
            </w:r>
            <w:r w:rsidR="0085497F" w:rsidRPr="0085497F">
              <w:rPr>
                <w:rFonts w:ascii="Times New Roman" w:hAnsi="Times New Roman"/>
                <w:sz w:val="28"/>
                <w:szCs w:val="28"/>
              </w:rPr>
              <w:t>рограммы</w:t>
            </w:r>
          </w:p>
        </w:tc>
        <w:tc>
          <w:tcPr>
            <w:tcW w:w="7306" w:type="dxa"/>
            <w:hideMark/>
          </w:tcPr>
          <w:p w:rsidR="00EB789E" w:rsidRDefault="009569F6" w:rsidP="008B2C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Обеспечение формирования единого облика Темрюкского городского поселения Темрюкского района;</w:t>
            </w:r>
          </w:p>
          <w:p w:rsidR="009569F6" w:rsidRDefault="009569F6" w:rsidP="008B2C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обеспечение создания, содержания и развития объектов благоустройства на территории Темрюкского городского поселения Темрюкского района, включая объекты, находящиеся в частной собственности и прилегающие к ним территории;</w:t>
            </w:r>
          </w:p>
          <w:p w:rsidR="009569F6" w:rsidRPr="00E9188D" w:rsidRDefault="009569F6" w:rsidP="008B2C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повышение уровня вовлеченности заинтересованных граждан, организаций в реализацию мероприятий по благоустройству территории Темрюкского городского поселения Темрюкского района.</w:t>
            </w:r>
          </w:p>
        </w:tc>
      </w:tr>
      <w:tr w:rsidR="00EB789E" w:rsidRPr="00DA7A5C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EB789E" w:rsidRPr="00732270" w:rsidRDefault="00337BE4" w:rsidP="00337B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Перечень целевых</w:t>
            </w:r>
            <w:r w:rsidR="009569F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показателей муниципальной</w:t>
            </w:r>
            <w:r w:rsidR="00EB789E" w:rsidRPr="0073227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B789E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85497F" w:rsidRPr="0085497F">
              <w:rPr>
                <w:rFonts w:ascii="Times New Roman" w:hAnsi="Times New Roman"/>
                <w:sz w:val="28"/>
                <w:szCs w:val="28"/>
              </w:rPr>
              <w:t>рограммы</w:t>
            </w:r>
          </w:p>
        </w:tc>
        <w:tc>
          <w:tcPr>
            <w:tcW w:w="7306" w:type="dxa"/>
            <w:hideMark/>
          </w:tcPr>
          <w:p w:rsidR="00EB789E" w:rsidRPr="008A7876" w:rsidRDefault="0066644B" w:rsidP="00EB789E">
            <w:pPr>
              <w:pStyle w:val="aa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</w:t>
            </w:r>
            <w:r w:rsidR="00EB789E">
              <w:rPr>
                <w:rFonts w:ascii="Times New Roman" w:hAnsi="Times New Roman"/>
                <w:sz w:val="28"/>
                <w:szCs w:val="28"/>
              </w:rPr>
              <w:t xml:space="preserve"> благоустроенных общественных территорий, количество благоустроенных дворовых территорий многоквартирных домов</w:t>
            </w:r>
          </w:p>
        </w:tc>
      </w:tr>
      <w:tr w:rsidR="00EB789E" w:rsidRPr="00307AE6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EB789E" w:rsidRDefault="00337BE4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Этапы и с</w:t>
            </w:r>
            <w:r w:rsidR="009569F6">
              <w:rPr>
                <w:rFonts w:ascii="Times New Roman" w:hAnsi="Times New Roman"/>
                <w:sz w:val="28"/>
                <w:szCs w:val="28"/>
              </w:rPr>
              <w:t>рок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EB789E" w:rsidRPr="0073227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B789E" w:rsidRPr="00732270" w:rsidRDefault="00EB789E" w:rsidP="009569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227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реализации </w:t>
            </w:r>
            <w:r w:rsidR="00337BE4">
              <w:rPr>
                <w:rFonts w:ascii="Times New Roman" w:hAnsi="Times New Roman"/>
                <w:sz w:val="28"/>
                <w:szCs w:val="28"/>
              </w:rPr>
              <w:t>муниципальной п</w:t>
            </w:r>
            <w:r w:rsidR="0085497F" w:rsidRPr="0085497F">
              <w:rPr>
                <w:rFonts w:ascii="Times New Roman" w:hAnsi="Times New Roman"/>
                <w:sz w:val="28"/>
                <w:szCs w:val="28"/>
              </w:rPr>
              <w:t>рограммы</w:t>
            </w:r>
          </w:p>
        </w:tc>
        <w:tc>
          <w:tcPr>
            <w:tcW w:w="7306" w:type="dxa"/>
            <w:hideMark/>
          </w:tcPr>
          <w:p w:rsidR="00EB789E" w:rsidRPr="00BE5D63" w:rsidRDefault="00EB789E" w:rsidP="002B5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</w:t>
            </w:r>
            <w:r w:rsidRPr="008A7876">
              <w:rPr>
                <w:rFonts w:ascii="Times New Roman" w:hAnsi="Times New Roman"/>
                <w:sz w:val="28"/>
                <w:szCs w:val="28"/>
              </w:rPr>
              <w:t>201</w:t>
            </w:r>
            <w:r w:rsidR="0085497F">
              <w:rPr>
                <w:rFonts w:ascii="Times New Roman" w:hAnsi="Times New Roman"/>
                <w:sz w:val="28"/>
                <w:szCs w:val="28"/>
              </w:rPr>
              <w:t>8-202</w:t>
            </w:r>
            <w:r w:rsidR="002B5A7B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 w:rsidR="0085497F">
              <w:rPr>
                <w:rFonts w:ascii="Times New Roman" w:hAnsi="Times New Roman"/>
                <w:sz w:val="28"/>
                <w:szCs w:val="28"/>
              </w:rPr>
              <w:t>ы</w:t>
            </w:r>
          </w:p>
        </w:tc>
      </w:tr>
      <w:tr w:rsidR="00EB789E" w:rsidRPr="00DA7A5C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EB789E" w:rsidRPr="00732270" w:rsidRDefault="00EB789E" w:rsidP="009569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7876">
              <w:rPr>
                <w:rFonts w:ascii="Times New Roman" w:hAnsi="Times New Roman"/>
                <w:sz w:val="28"/>
                <w:szCs w:val="28"/>
              </w:rPr>
              <w:lastRenderedPageBreak/>
              <w:t>Объемы бюджетных ассигнований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37BE4">
              <w:rPr>
                <w:rFonts w:ascii="Times New Roman" w:hAnsi="Times New Roman"/>
                <w:sz w:val="28"/>
                <w:szCs w:val="28"/>
              </w:rPr>
              <w:t>муниципальной п</w:t>
            </w:r>
            <w:r w:rsidR="0085497F" w:rsidRPr="0085497F">
              <w:rPr>
                <w:rFonts w:ascii="Times New Roman" w:hAnsi="Times New Roman"/>
                <w:sz w:val="28"/>
                <w:szCs w:val="28"/>
              </w:rPr>
              <w:t>рограммы</w:t>
            </w:r>
          </w:p>
        </w:tc>
        <w:tc>
          <w:tcPr>
            <w:tcW w:w="7306" w:type="dxa"/>
            <w:hideMark/>
          </w:tcPr>
          <w:p w:rsidR="00EB789E" w:rsidRPr="006D12F7" w:rsidRDefault="00EB789E" w:rsidP="00EB789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669A0">
              <w:rPr>
                <w:rFonts w:ascii="Times New Roman" w:hAnsi="Times New Roman" w:cs="Times New Roman"/>
                <w:sz w:val="28"/>
                <w:szCs w:val="28"/>
              </w:rPr>
              <w:t xml:space="preserve">бщий объем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бюджетных ассигнований </w:t>
            </w:r>
            <w:r w:rsidR="00110859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12F7">
              <w:rPr>
                <w:rFonts w:ascii="Times New Roman" w:hAnsi="Times New Roman" w:cs="Times New Roman"/>
                <w:sz w:val="28"/>
                <w:szCs w:val="28"/>
              </w:rPr>
              <w:t xml:space="preserve">составляет </w:t>
            </w:r>
            <w:r w:rsidR="00070FAD">
              <w:rPr>
                <w:rFonts w:ascii="Times New Roman" w:hAnsi="Times New Roman"/>
                <w:sz w:val="28"/>
                <w:szCs w:val="28"/>
              </w:rPr>
              <w:t>24</w:t>
            </w:r>
            <w:r w:rsidR="009050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70FAD">
              <w:rPr>
                <w:rFonts w:ascii="Times New Roman" w:hAnsi="Times New Roman"/>
                <w:sz w:val="28"/>
                <w:szCs w:val="28"/>
              </w:rPr>
              <w:t>209,6</w:t>
            </w:r>
            <w:r w:rsidR="006F00CB" w:rsidRPr="006D12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D12F7">
              <w:rPr>
                <w:rFonts w:ascii="Times New Roman" w:hAnsi="Times New Roman" w:cs="Times New Roman"/>
                <w:sz w:val="28"/>
                <w:szCs w:val="28"/>
              </w:rPr>
              <w:t>тыс. рублей, в том числе:</w:t>
            </w:r>
          </w:p>
          <w:p w:rsidR="00D05CF0" w:rsidRDefault="009050D9" w:rsidP="00EB789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EB789E" w:rsidRPr="006D12F7">
              <w:rPr>
                <w:rFonts w:ascii="Times New Roman" w:hAnsi="Times New Roman" w:cs="Times New Roman"/>
                <w:sz w:val="28"/>
                <w:szCs w:val="28"/>
              </w:rPr>
              <w:t>едеральный</w:t>
            </w:r>
            <w:r w:rsidR="00D05CF0">
              <w:rPr>
                <w:rFonts w:ascii="Times New Roman" w:hAnsi="Times New Roman" w:cs="Times New Roman"/>
                <w:sz w:val="28"/>
                <w:szCs w:val="28"/>
              </w:rPr>
              <w:t xml:space="preserve"> бюджет – </w:t>
            </w:r>
            <w:r w:rsidR="00CA4AA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4AA6">
              <w:rPr>
                <w:rFonts w:ascii="Times New Roman" w:hAnsi="Times New Roman" w:cs="Times New Roman"/>
                <w:sz w:val="28"/>
                <w:szCs w:val="28"/>
              </w:rPr>
              <w:t xml:space="preserve">914,3 </w:t>
            </w:r>
            <w:r w:rsidR="00D05CF0">
              <w:rPr>
                <w:rFonts w:ascii="Times New Roman" w:hAnsi="Times New Roman" w:cs="Times New Roman"/>
                <w:sz w:val="28"/>
                <w:szCs w:val="28"/>
              </w:rPr>
              <w:t>тыс.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5CF0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  <w:p w:rsidR="00EB789E" w:rsidRPr="006D12F7" w:rsidRDefault="009050D9" w:rsidP="00EB789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6D12F7">
              <w:rPr>
                <w:rFonts w:ascii="Times New Roman" w:hAnsi="Times New Roman" w:cs="Times New Roman"/>
                <w:sz w:val="28"/>
                <w:szCs w:val="28"/>
              </w:rPr>
              <w:t>раевой</w:t>
            </w:r>
            <w:r w:rsidR="00EB789E" w:rsidRPr="006D12F7">
              <w:rPr>
                <w:rFonts w:ascii="Times New Roman" w:hAnsi="Times New Roman" w:cs="Times New Roman"/>
                <w:sz w:val="28"/>
                <w:szCs w:val="28"/>
              </w:rPr>
              <w:t xml:space="preserve"> бюджет </w:t>
            </w:r>
            <w:r w:rsidR="00584C54" w:rsidRPr="006D12F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A4AA6">
              <w:rPr>
                <w:rFonts w:ascii="Times New Roman" w:hAnsi="Times New Roman" w:cs="Times New Roman"/>
                <w:sz w:val="28"/>
                <w:szCs w:val="28"/>
              </w:rPr>
              <w:t xml:space="preserve">788,1 </w:t>
            </w:r>
            <w:r w:rsidR="00D05CF0">
              <w:rPr>
                <w:rFonts w:ascii="Times New Roman" w:hAnsi="Times New Roman" w:cs="Times New Roman"/>
                <w:sz w:val="28"/>
                <w:szCs w:val="28"/>
              </w:rPr>
              <w:t>тыс. руб.</w:t>
            </w:r>
            <w:r w:rsidR="00EB789E" w:rsidRPr="006D12F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B789E" w:rsidRPr="006D12F7" w:rsidRDefault="00EB789E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12F7">
              <w:rPr>
                <w:rFonts w:ascii="Times New Roman" w:hAnsi="Times New Roman"/>
                <w:sz w:val="28"/>
                <w:szCs w:val="28"/>
              </w:rPr>
              <w:t xml:space="preserve">бюджет Темрюкского городского поселения Темрюкского района </w:t>
            </w:r>
            <w:r w:rsidR="00CD5FF3" w:rsidRPr="006D12F7">
              <w:rPr>
                <w:rFonts w:ascii="Times New Roman" w:hAnsi="Times New Roman"/>
                <w:sz w:val="28"/>
                <w:szCs w:val="28"/>
              </w:rPr>
              <w:t>–</w:t>
            </w:r>
            <w:r w:rsidR="00BE3EB7" w:rsidRPr="006D12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70FAD">
              <w:rPr>
                <w:rFonts w:ascii="Times New Roman" w:hAnsi="Times New Roman"/>
                <w:sz w:val="28"/>
                <w:szCs w:val="28"/>
              </w:rPr>
              <w:t>4</w:t>
            </w:r>
            <w:r w:rsidR="009050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70FAD">
              <w:rPr>
                <w:rFonts w:ascii="Times New Roman" w:hAnsi="Times New Roman"/>
                <w:sz w:val="28"/>
                <w:szCs w:val="28"/>
              </w:rPr>
              <w:t>507,2</w:t>
            </w:r>
            <w:r w:rsidR="007A615C" w:rsidRPr="006D12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D12F7">
              <w:rPr>
                <w:rFonts w:ascii="Times New Roman" w:hAnsi="Times New Roman"/>
                <w:sz w:val="28"/>
                <w:szCs w:val="28"/>
              </w:rPr>
              <w:t>тыс.</w:t>
            </w:r>
            <w:r w:rsidR="009050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D12F7"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0A38" w:rsidRPr="006D12F7" w:rsidRDefault="00C80A38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12F7">
              <w:rPr>
                <w:rFonts w:ascii="Times New Roman" w:hAnsi="Times New Roman"/>
                <w:sz w:val="28"/>
                <w:szCs w:val="28"/>
              </w:rPr>
              <w:t xml:space="preserve">В 2018 году </w:t>
            </w:r>
            <w:r w:rsidR="00337BE4">
              <w:rPr>
                <w:rFonts w:ascii="Times New Roman" w:hAnsi="Times New Roman"/>
                <w:sz w:val="28"/>
                <w:szCs w:val="28"/>
              </w:rPr>
              <w:t>–</w:t>
            </w:r>
            <w:r w:rsidRPr="006D12F7">
              <w:rPr>
                <w:rFonts w:ascii="Times New Roman" w:hAnsi="Times New Roman"/>
                <w:sz w:val="28"/>
                <w:szCs w:val="28"/>
              </w:rPr>
              <w:t xml:space="preserve"> бюджет Темрюкского городского поселения Темрюкского района –</w:t>
            </w:r>
            <w:r w:rsidR="00BE6DF2" w:rsidRPr="006D12F7">
              <w:rPr>
                <w:rFonts w:ascii="Times New Roman" w:hAnsi="Times New Roman"/>
                <w:sz w:val="28"/>
                <w:szCs w:val="28"/>
              </w:rPr>
              <w:t>1</w:t>
            </w:r>
            <w:r w:rsidR="009050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E6DF2" w:rsidRPr="006D12F7">
              <w:rPr>
                <w:rFonts w:ascii="Times New Roman" w:hAnsi="Times New Roman"/>
                <w:sz w:val="28"/>
                <w:szCs w:val="28"/>
              </w:rPr>
              <w:t xml:space="preserve">731,4 </w:t>
            </w:r>
            <w:r w:rsidRPr="006D12F7">
              <w:rPr>
                <w:rFonts w:ascii="Times New Roman" w:hAnsi="Times New Roman"/>
                <w:sz w:val="28"/>
                <w:szCs w:val="28"/>
              </w:rPr>
              <w:t>тыс.</w:t>
            </w:r>
            <w:r w:rsidR="009050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D12F7"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F41914" w:rsidRDefault="00C80A38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12F7">
              <w:rPr>
                <w:rFonts w:ascii="Times New Roman" w:hAnsi="Times New Roman"/>
                <w:sz w:val="28"/>
                <w:szCs w:val="28"/>
              </w:rPr>
              <w:t xml:space="preserve">В 2019 году </w:t>
            </w:r>
            <w:r w:rsidR="009050D9">
              <w:rPr>
                <w:rFonts w:ascii="Times New Roman" w:hAnsi="Times New Roman"/>
                <w:sz w:val="28"/>
                <w:szCs w:val="28"/>
              </w:rPr>
              <w:t>–</w:t>
            </w:r>
            <w:r w:rsidRPr="006D12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050D9">
              <w:rPr>
                <w:rFonts w:ascii="Times New Roman" w:hAnsi="Times New Roman"/>
                <w:sz w:val="28"/>
                <w:szCs w:val="28"/>
              </w:rPr>
              <w:t>ф</w:t>
            </w:r>
            <w:r w:rsidR="009050D9" w:rsidRPr="009050D9">
              <w:rPr>
                <w:rFonts w:ascii="Times New Roman" w:hAnsi="Times New Roman"/>
                <w:sz w:val="28"/>
                <w:szCs w:val="28"/>
              </w:rPr>
              <w:t>едеральный бюджет – 18</w:t>
            </w:r>
            <w:r w:rsidR="009050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050D9" w:rsidRPr="009050D9">
              <w:rPr>
                <w:rFonts w:ascii="Times New Roman" w:hAnsi="Times New Roman"/>
                <w:sz w:val="28"/>
                <w:szCs w:val="28"/>
              </w:rPr>
              <w:t>914,3 тыс.</w:t>
            </w:r>
            <w:r w:rsidR="009050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050D9" w:rsidRPr="009050D9">
              <w:rPr>
                <w:rFonts w:ascii="Times New Roman" w:hAnsi="Times New Roman"/>
                <w:sz w:val="28"/>
                <w:szCs w:val="28"/>
              </w:rPr>
              <w:t>руб.</w:t>
            </w:r>
            <w:r w:rsidR="009050D9">
              <w:rPr>
                <w:rFonts w:ascii="Times New Roman" w:hAnsi="Times New Roman"/>
                <w:sz w:val="28"/>
                <w:szCs w:val="28"/>
              </w:rPr>
              <w:t>, к</w:t>
            </w:r>
            <w:r w:rsidR="009050D9" w:rsidRPr="009050D9">
              <w:rPr>
                <w:rFonts w:ascii="Times New Roman" w:hAnsi="Times New Roman"/>
                <w:sz w:val="28"/>
                <w:szCs w:val="28"/>
              </w:rPr>
              <w:t>раевой бюджет –788,1 тыс. руб.</w:t>
            </w:r>
            <w:r w:rsidR="009050D9">
              <w:rPr>
                <w:rFonts w:ascii="Times New Roman" w:hAnsi="Times New Roman"/>
                <w:sz w:val="28"/>
                <w:szCs w:val="28"/>
              </w:rPr>
              <w:t>,</w:t>
            </w:r>
            <w:r w:rsidR="00E922E0" w:rsidRPr="006D12F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80A38" w:rsidRDefault="00E922E0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12F7">
              <w:rPr>
                <w:rFonts w:ascii="Times New Roman" w:hAnsi="Times New Roman"/>
                <w:sz w:val="28"/>
                <w:szCs w:val="28"/>
              </w:rPr>
              <w:t xml:space="preserve">бюджет Темрюкского городского поселения Темрюкского района </w:t>
            </w:r>
            <w:r w:rsidR="007A615C" w:rsidRPr="006D12F7">
              <w:rPr>
                <w:rFonts w:ascii="Times New Roman" w:hAnsi="Times New Roman"/>
                <w:sz w:val="28"/>
                <w:szCs w:val="28"/>
              </w:rPr>
              <w:t>–</w:t>
            </w:r>
            <w:r w:rsidRPr="006D12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70FAD">
              <w:rPr>
                <w:rFonts w:ascii="Times New Roman" w:hAnsi="Times New Roman"/>
                <w:sz w:val="28"/>
                <w:szCs w:val="28"/>
              </w:rPr>
              <w:t>2</w:t>
            </w:r>
            <w:r w:rsidR="009050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70FAD">
              <w:rPr>
                <w:rFonts w:ascii="Times New Roman" w:hAnsi="Times New Roman"/>
                <w:sz w:val="28"/>
                <w:szCs w:val="28"/>
              </w:rPr>
              <w:t>775,8</w:t>
            </w:r>
            <w:r w:rsidR="006F00CB" w:rsidRPr="006D12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80A38" w:rsidRPr="006D12F7">
              <w:rPr>
                <w:rFonts w:ascii="Times New Roman" w:hAnsi="Times New Roman"/>
                <w:sz w:val="28"/>
                <w:szCs w:val="28"/>
              </w:rPr>
              <w:t>тыс.</w:t>
            </w:r>
            <w:r w:rsidR="009050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80A38" w:rsidRPr="006D12F7"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0A38" w:rsidRDefault="00C80A38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2020 году </w:t>
            </w:r>
            <w:r w:rsidR="00337BE4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 тыс.</w:t>
            </w:r>
            <w:r w:rsidR="009050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0A38" w:rsidRPr="00537F7D" w:rsidRDefault="00C80A38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2021 году </w:t>
            </w:r>
            <w:r w:rsidR="00337BE4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 тыс.</w:t>
            </w:r>
            <w:r w:rsidR="009050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EB789E" w:rsidRDefault="00C80A38" w:rsidP="00C80A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2022 году </w:t>
            </w:r>
            <w:r w:rsidR="00337BE4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0,0 тыс.</w:t>
            </w:r>
            <w:r w:rsidR="009050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5A7B" w:rsidRDefault="002B5A7B" w:rsidP="00C80A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2023 году – 0,0 тыс.</w:t>
            </w:r>
            <w:r w:rsidR="009050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5A7B" w:rsidRPr="0087050F" w:rsidRDefault="002B5A7B" w:rsidP="00C80A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2024 году – 0,0 тыс.</w:t>
            </w:r>
            <w:r w:rsidR="009050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</w:tr>
      <w:tr w:rsidR="00EB789E" w:rsidRPr="00DA7A5C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EB789E" w:rsidRPr="00732270" w:rsidRDefault="009569F6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Ожидаемые результаты реализации Программы</w:t>
            </w:r>
          </w:p>
        </w:tc>
        <w:tc>
          <w:tcPr>
            <w:tcW w:w="7306" w:type="dxa"/>
            <w:hideMark/>
          </w:tcPr>
          <w:p w:rsidR="00EB789E" w:rsidRDefault="009854DD" w:rsidP="008539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Увеличение количества благоустроенных дворовых территорий многоквартирных домов.</w:t>
            </w:r>
          </w:p>
          <w:p w:rsidR="009854DD" w:rsidRPr="00BE5D63" w:rsidRDefault="009854DD" w:rsidP="008539C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Увеличение количества благоустроенных общественных территорий.</w:t>
            </w:r>
          </w:p>
        </w:tc>
      </w:tr>
      <w:tr w:rsidR="00337BE4" w:rsidRPr="00DA7A5C" w:rsidTr="00D96655">
        <w:trPr>
          <w:tblCellSpacing w:w="0" w:type="dxa"/>
          <w:jc w:val="center"/>
        </w:trPr>
        <w:tc>
          <w:tcPr>
            <w:tcW w:w="1923" w:type="dxa"/>
          </w:tcPr>
          <w:p w:rsidR="00337BE4" w:rsidRDefault="00337BE4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выполнением муниципальной программы</w:t>
            </w:r>
          </w:p>
        </w:tc>
        <w:tc>
          <w:tcPr>
            <w:tcW w:w="7306" w:type="dxa"/>
          </w:tcPr>
          <w:p w:rsidR="00337BE4" w:rsidRDefault="00337BE4" w:rsidP="008539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Администрация Темрюкского городского поселения Темрюкского района и Совет Темрюкского городского поселения Темрюкского района.</w:t>
            </w:r>
          </w:p>
        </w:tc>
      </w:tr>
    </w:tbl>
    <w:p w:rsidR="00EB789E" w:rsidRDefault="00EB789E" w:rsidP="00EB789E">
      <w:pPr>
        <w:pStyle w:val="ConsNormal"/>
        <w:widowControl/>
        <w:ind w:firstLine="0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EB789E" w:rsidRDefault="00EB789E" w:rsidP="00EB789E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F66">
        <w:rPr>
          <w:rFonts w:ascii="Times New Roman" w:eastAsiaTheme="minorEastAsia" w:hAnsi="Times New Roman" w:cs="Times New Roman"/>
          <w:b/>
          <w:sz w:val="28"/>
          <w:szCs w:val="28"/>
        </w:rPr>
        <w:t xml:space="preserve">1. </w:t>
      </w:r>
      <w:r w:rsidRPr="00107F66">
        <w:rPr>
          <w:rFonts w:ascii="Times New Roman" w:hAnsi="Times New Roman" w:cs="Times New Roman"/>
          <w:b/>
          <w:sz w:val="28"/>
          <w:szCs w:val="28"/>
        </w:rPr>
        <w:t>Характеристика</w:t>
      </w:r>
      <w:r w:rsidR="009854DD">
        <w:rPr>
          <w:rFonts w:ascii="Times New Roman" w:hAnsi="Times New Roman" w:cs="Times New Roman"/>
          <w:b/>
          <w:sz w:val="28"/>
          <w:szCs w:val="28"/>
        </w:rPr>
        <w:t xml:space="preserve"> текущего состояния и основные проблемы благоустройства территории</w:t>
      </w:r>
      <w:r w:rsidRPr="00107F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7C32">
        <w:rPr>
          <w:rFonts w:ascii="Times New Roman" w:hAnsi="Times New Roman" w:cs="Times New Roman"/>
          <w:b/>
          <w:sz w:val="28"/>
          <w:szCs w:val="28"/>
        </w:rPr>
        <w:t>Темрюкского городского</w:t>
      </w:r>
    </w:p>
    <w:p w:rsidR="00EB789E" w:rsidRDefault="00EB789E" w:rsidP="009854DD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7C32">
        <w:rPr>
          <w:rFonts w:ascii="Times New Roman" w:hAnsi="Times New Roman" w:cs="Times New Roman"/>
          <w:b/>
          <w:sz w:val="28"/>
          <w:szCs w:val="28"/>
        </w:rPr>
        <w:t xml:space="preserve"> поселения Темрюкского района</w:t>
      </w:r>
    </w:p>
    <w:p w:rsidR="009854DD" w:rsidRDefault="009854DD" w:rsidP="009854DD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89E" w:rsidRPr="00512C9E" w:rsidRDefault="00EB789E" w:rsidP="00512C9E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45302">
        <w:rPr>
          <w:rFonts w:ascii="Times New Roman" w:hAnsi="Times New Roman"/>
          <w:sz w:val="28"/>
          <w:szCs w:val="28"/>
        </w:rPr>
        <w:t>М</w:t>
      </w:r>
      <w:r w:rsidR="00E45302" w:rsidRPr="00E45302">
        <w:rPr>
          <w:rFonts w:ascii="Times New Roman" w:hAnsi="Times New Roman"/>
          <w:sz w:val="28"/>
          <w:szCs w:val="28"/>
        </w:rPr>
        <w:t>униципальн</w:t>
      </w:r>
      <w:r w:rsidR="00E45302">
        <w:rPr>
          <w:rFonts w:ascii="Times New Roman" w:hAnsi="Times New Roman"/>
          <w:sz w:val="28"/>
          <w:szCs w:val="28"/>
        </w:rPr>
        <w:t>ая</w:t>
      </w:r>
      <w:r w:rsidR="00E45302" w:rsidRPr="00E45302">
        <w:rPr>
          <w:rFonts w:ascii="Times New Roman" w:hAnsi="Times New Roman"/>
          <w:sz w:val="28"/>
          <w:szCs w:val="28"/>
        </w:rPr>
        <w:t xml:space="preserve"> программ</w:t>
      </w:r>
      <w:r w:rsidR="00E45302">
        <w:rPr>
          <w:rFonts w:ascii="Times New Roman" w:hAnsi="Times New Roman"/>
          <w:sz w:val="28"/>
          <w:szCs w:val="28"/>
        </w:rPr>
        <w:t>а</w:t>
      </w:r>
      <w:r w:rsidR="008B2C47">
        <w:rPr>
          <w:rFonts w:ascii="Times New Roman" w:hAnsi="Times New Roman" w:cs="Times New Roman"/>
          <w:sz w:val="28"/>
          <w:szCs w:val="28"/>
        </w:rPr>
        <w:t xml:space="preserve"> </w:t>
      </w:r>
      <w:r w:rsidR="00E45302" w:rsidRPr="00E45302">
        <w:rPr>
          <w:rFonts w:ascii="Times New Roman" w:hAnsi="Times New Roman" w:cs="Times New Roman"/>
          <w:sz w:val="28"/>
          <w:szCs w:val="28"/>
        </w:rPr>
        <w:t>Темрюкского городского поселения</w:t>
      </w:r>
      <w:r w:rsidR="00E45302">
        <w:rPr>
          <w:rFonts w:ascii="Times New Roman" w:hAnsi="Times New Roman" w:cs="Times New Roman"/>
          <w:sz w:val="28"/>
          <w:szCs w:val="28"/>
        </w:rPr>
        <w:t xml:space="preserve"> </w:t>
      </w:r>
      <w:r w:rsidR="00E45302" w:rsidRPr="00E45302">
        <w:rPr>
          <w:rFonts w:ascii="Times New Roman" w:hAnsi="Times New Roman" w:cs="Times New Roman"/>
          <w:sz w:val="28"/>
          <w:szCs w:val="28"/>
        </w:rPr>
        <w:t xml:space="preserve">Темрюкского района «Формирование </w:t>
      </w:r>
      <w:r w:rsidR="00E01535">
        <w:rPr>
          <w:rFonts w:ascii="Times New Roman" w:hAnsi="Times New Roman" w:cs="Times New Roman"/>
          <w:sz w:val="28"/>
          <w:szCs w:val="28"/>
        </w:rPr>
        <w:t>комфортной</w:t>
      </w:r>
      <w:r w:rsidR="00E45302" w:rsidRPr="00E45302">
        <w:rPr>
          <w:rFonts w:ascii="Times New Roman" w:hAnsi="Times New Roman" w:cs="Times New Roman"/>
          <w:sz w:val="28"/>
          <w:szCs w:val="28"/>
        </w:rPr>
        <w:t xml:space="preserve"> городской среды Темрюкского городского поселения Темрюкского района» на 2018-202</w:t>
      </w:r>
      <w:r w:rsidR="006D12F7">
        <w:rPr>
          <w:rFonts w:ascii="Times New Roman" w:hAnsi="Times New Roman" w:cs="Times New Roman"/>
          <w:sz w:val="28"/>
          <w:szCs w:val="28"/>
        </w:rPr>
        <w:t>4</w:t>
      </w:r>
      <w:r w:rsidR="00E45302" w:rsidRPr="00E45302">
        <w:rPr>
          <w:rFonts w:ascii="Times New Roman" w:hAnsi="Times New Roman" w:cs="Times New Roman"/>
          <w:sz w:val="28"/>
          <w:szCs w:val="28"/>
        </w:rPr>
        <w:t xml:space="preserve"> годы</w:t>
      </w:r>
      <w:r>
        <w:rPr>
          <w:rFonts w:ascii="Times New Roman" w:hAnsi="Times New Roman"/>
          <w:sz w:val="28"/>
          <w:szCs w:val="28"/>
        </w:rPr>
        <w:t xml:space="preserve"> (далее по тексту </w:t>
      </w:r>
      <w:r w:rsidR="00E45302">
        <w:rPr>
          <w:rFonts w:ascii="Times New Roman" w:hAnsi="Times New Roman"/>
          <w:sz w:val="28"/>
          <w:szCs w:val="28"/>
        </w:rPr>
        <w:t>Программа</w:t>
      </w:r>
      <w:r>
        <w:rPr>
          <w:rFonts w:ascii="Times New Roman" w:hAnsi="Times New Roman"/>
          <w:sz w:val="28"/>
          <w:szCs w:val="28"/>
        </w:rPr>
        <w:t>)</w:t>
      </w:r>
      <w:r w:rsidRPr="001E7E0D">
        <w:rPr>
          <w:rFonts w:ascii="Times New Roman" w:hAnsi="Times New Roman"/>
          <w:sz w:val="28"/>
          <w:szCs w:val="28"/>
        </w:rPr>
        <w:t xml:space="preserve"> является основной для реализации мероприятий по </w:t>
      </w:r>
      <w:r>
        <w:rPr>
          <w:rFonts w:ascii="Times New Roman" w:hAnsi="Times New Roman"/>
          <w:sz w:val="28"/>
          <w:szCs w:val="28"/>
        </w:rPr>
        <w:t xml:space="preserve">повышению </w:t>
      </w:r>
      <w:r w:rsidRPr="001E7E0D">
        <w:rPr>
          <w:rFonts w:ascii="Times New Roman" w:hAnsi="Times New Roman"/>
          <w:sz w:val="28"/>
          <w:szCs w:val="28"/>
        </w:rPr>
        <w:t xml:space="preserve">уровня </w:t>
      </w:r>
      <w:r>
        <w:rPr>
          <w:rFonts w:ascii="Times New Roman" w:hAnsi="Times New Roman"/>
          <w:sz w:val="28"/>
          <w:szCs w:val="28"/>
        </w:rPr>
        <w:t xml:space="preserve">благоустройства территории </w:t>
      </w:r>
      <w:r w:rsidRPr="00820DA7">
        <w:rPr>
          <w:rFonts w:ascii="Times New Roman" w:hAnsi="Times New Roman"/>
          <w:sz w:val="28"/>
          <w:szCs w:val="28"/>
        </w:rPr>
        <w:t>Темрюкско</w:t>
      </w:r>
      <w:r>
        <w:rPr>
          <w:rFonts w:ascii="Times New Roman" w:hAnsi="Times New Roman"/>
          <w:sz w:val="28"/>
          <w:szCs w:val="28"/>
        </w:rPr>
        <w:t>го</w:t>
      </w:r>
      <w:r w:rsidRPr="00820DA7">
        <w:rPr>
          <w:rFonts w:ascii="Times New Roman" w:hAnsi="Times New Roman"/>
          <w:sz w:val="28"/>
          <w:szCs w:val="28"/>
        </w:rPr>
        <w:t xml:space="preserve"> городско</w:t>
      </w:r>
      <w:r>
        <w:rPr>
          <w:rFonts w:ascii="Times New Roman" w:hAnsi="Times New Roman"/>
          <w:sz w:val="28"/>
          <w:szCs w:val="28"/>
        </w:rPr>
        <w:t>го</w:t>
      </w:r>
      <w:r w:rsidRPr="00820DA7">
        <w:rPr>
          <w:rFonts w:ascii="Times New Roman" w:hAnsi="Times New Roman"/>
          <w:sz w:val="28"/>
          <w:szCs w:val="28"/>
        </w:rPr>
        <w:t xml:space="preserve"> поселения Темрюкского района</w:t>
      </w:r>
      <w:r>
        <w:rPr>
          <w:rFonts w:ascii="Times New Roman" w:hAnsi="Times New Roman"/>
          <w:sz w:val="28"/>
          <w:szCs w:val="28"/>
        </w:rPr>
        <w:t xml:space="preserve">, в частности парков, скверов, территорий </w:t>
      </w:r>
      <w:r w:rsidRPr="00512C9E">
        <w:rPr>
          <w:rFonts w:ascii="Times New Roman" w:hAnsi="Times New Roman"/>
          <w:sz w:val="28"/>
          <w:szCs w:val="28"/>
        </w:rPr>
        <w:t>многоквартирных домов.</w:t>
      </w:r>
    </w:p>
    <w:p w:rsidR="00A51B03" w:rsidRPr="00512C9E" w:rsidRDefault="00A51B03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12C9E">
        <w:rPr>
          <w:sz w:val="28"/>
          <w:szCs w:val="28"/>
        </w:rPr>
        <w:t xml:space="preserve">Благоустройство дворов жилищного фонда на сегодняшний день в целом по </w:t>
      </w:r>
      <w:r w:rsidR="00457EDF" w:rsidRPr="00512C9E">
        <w:rPr>
          <w:sz w:val="28"/>
          <w:szCs w:val="28"/>
        </w:rPr>
        <w:t xml:space="preserve">Темрюкскому городскому поселению Темрюкского района </w:t>
      </w:r>
      <w:r w:rsidRPr="00512C9E">
        <w:rPr>
          <w:sz w:val="28"/>
          <w:szCs w:val="28"/>
        </w:rPr>
        <w:t xml:space="preserve"> полностью или частично не отвечает нормативным требованиям.</w:t>
      </w:r>
      <w:r w:rsidR="00512C9E">
        <w:rPr>
          <w:sz w:val="28"/>
          <w:szCs w:val="28"/>
        </w:rPr>
        <w:t xml:space="preserve"> </w:t>
      </w:r>
      <w:r w:rsidRPr="00512C9E">
        <w:rPr>
          <w:sz w:val="28"/>
          <w:szCs w:val="28"/>
        </w:rPr>
        <w:t xml:space="preserve">Пришло в негодность асфальтовое покрытие внутриквартальных проездов и тротуаров. </w:t>
      </w:r>
      <w:r w:rsidRPr="00512C9E">
        <w:rPr>
          <w:sz w:val="28"/>
          <w:szCs w:val="28"/>
        </w:rPr>
        <w:lastRenderedPageBreak/>
        <w:t>Асфальтобетонное покрытие на 70% придомовых территорий имеет высокий физический износ.</w:t>
      </w:r>
      <w:r w:rsidR="00457EDF" w:rsidRPr="00512C9E">
        <w:rPr>
          <w:sz w:val="28"/>
          <w:szCs w:val="28"/>
        </w:rPr>
        <w:t xml:space="preserve"> </w:t>
      </w:r>
      <w:r w:rsidRPr="00512C9E">
        <w:rPr>
          <w:sz w:val="28"/>
          <w:szCs w:val="28"/>
        </w:rPr>
        <w:t>Кроме того, за последнее десятилетие резко выросло количество личного автотранспорта, что привело к росту потребности в парковочных местах на придомовых территориях. Отсутствие специально обустроенной стоянки для автомобилей приводит к их хаотичной парковке.</w:t>
      </w:r>
      <w:r w:rsidR="00457EDF" w:rsidRPr="00512C9E">
        <w:rPr>
          <w:sz w:val="28"/>
          <w:szCs w:val="28"/>
        </w:rPr>
        <w:t xml:space="preserve"> Недостаточное количество оборудованных современных детских и спортивных площадок.</w:t>
      </w:r>
      <w:r w:rsidR="00A62168" w:rsidRPr="00512C9E">
        <w:rPr>
          <w:sz w:val="28"/>
          <w:szCs w:val="28"/>
        </w:rPr>
        <w:t xml:space="preserve"> В ряде дворов отсутствует освещение придомовых территорий, необходимый набор малых форм и обустроенных площадок.</w:t>
      </w:r>
    </w:p>
    <w:p w:rsidR="00A426A7" w:rsidRPr="00512C9E" w:rsidRDefault="00A426A7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12C9E">
        <w:rPr>
          <w:sz w:val="28"/>
          <w:szCs w:val="28"/>
        </w:rPr>
        <w:t>Существующее положение обусловлено рядом факторов: введение новых современных требований к благоустройству и содержанию дворовых территорий, недостаточное финансирование в предыдущие годы, отсутствие комплексного подхода к решению проблемы формирования и обеспечения среды, комфортной и благоприятной для проживания населения.</w:t>
      </w:r>
    </w:p>
    <w:p w:rsidR="00A62168" w:rsidRPr="00512C9E" w:rsidRDefault="00A426A7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12C9E">
        <w:rPr>
          <w:sz w:val="28"/>
          <w:szCs w:val="28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A51B03" w:rsidRPr="00512C9E" w:rsidRDefault="00A51B03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12C9E">
        <w:rPr>
          <w:sz w:val="28"/>
          <w:szCs w:val="28"/>
        </w:rPr>
        <w:t>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на дворовых территориях представлены в основном зрелыми или перестойными деревьями, на газонах не устроены цветники.</w:t>
      </w:r>
    </w:p>
    <w:p w:rsidR="005B58DB" w:rsidRPr="00512C9E" w:rsidRDefault="005B58DB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12C9E">
        <w:rPr>
          <w:sz w:val="28"/>
          <w:szCs w:val="28"/>
        </w:rPr>
        <w:t>Благоустройство дворовых территорий невозможно осуществлять без комплексного подхода.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мероприятий.</w:t>
      </w:r>
    </w:p>
    <w:p w:rsidR="005B58DB" w:rsidRPr="00512C9E" w:rsidRDefault="005B58DB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12C9E">
        <w:rPr>
          <w:sz w:val="28"/>
          <w:szCs w:val="28"/>
        </w:rPr>
        <w:t>Благоустройство дворовых территорий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благоприятные условия для отдыха и жизни жителей.</w:t>
      </w:r>
    </w:p>
    <w:p w:rsidR="00A51B03" w:rsidRDefault="00A51B03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12C9E">
        <w:rPr>
          <w:sz w:val="28"/>
          <w:szCs w:val="28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7D291A" w:rsidRDefault="007D291A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Объекты недвижимого имущества (включая объекты незавершенного строительства и земельные участки, находящиеся в собственности (пользовании) юридических лиц и индивидуальных предпринимателей, а также индивидуальные жилые дома и земельные участки, предоставленные для их размещения должны благоустраиваться собственниками объектов, а также правообладателями земельных участков, согласно установленным нормам в части содержания: территорий, зданий, асфальтирования, озеленения, вывесок и рекламы, выполнения уборки и т.д.</w:t>
      </w:r>
      <w:proofErr w:type="gramEnd"/>
    </w:p>
    <w:p w:rsidR="007D291A" w:rsidRPr="00512C9E" w:rsidRDefault="007D291A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Данные объекты являются элементами формирования городской среды и должны</w:t>
      </w:r>
      <w:r w:rsidR="00E842E1">
        <w:rPr>
          <w:sz w:val="28"/>
          <w:szCs w:val="28"/>
        </w:rPr>
        <w:t xml:space="preserve"> соответствовать критериям каче</w:t>
      </w:r>
      <w:r>
        <w:rPr>
          <w:sz w:val="28"/>
          <w:szCs w:val="28"/>
        </w:rPr>
        <w:t>с</w:t>
      </w:r>
      <w:r w:rsidR="00E842E1">
        <w:rPr>
          <w:sz w:val="28"/>
          <w:szCs w:val="28"/>
        </w:rPr>
        <w:t>т</w:t>
      </w:r>
      <w:r>
        <w:rPr>
          <w:sz w:val="28"/>
          <w:szCs w:val="28"/>
        </w:rPr>
        <w:t xml:space="preserve">ва и комфорта, установленным на территории Темрюкского городского поселения Темрюкского района с </w:t>
      </w:r>
      <w:r w:rsidR="00E842E1">
        <w:rPr>
          <w:sz w:val="28"/>
          <w:szCs w:val="28"/>
        </w:rPr>
        <w:t xml:space="preserve">целью формирования единого облика. В соответствии с Правилами благоустройства, к </w:t>
      </w:r>
      <w:r w:rsidR="00E842E1">
        <w:rPr>
          <w:sz w:val="28"/>
          <w:szCs w:val="28"/>
        </w:rPr>
        <w:lastRenderedPageBreak/>
        <w:t>застройщикам новых объектов, собственникам коммерческих и производственных зданий, офисов предъявляются требования о выполнении мероприятий по благоустройству, прилегающих к их объектам территорий.</w:t>
      </w:r>
    </w:p>
    <w:p w:rsidR="00F6499F" w:rsidRPr="00512C9E" w:rsidRDefault="00F6499F" w:rsidP="00512C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12C9E">
        <w:rPr>
          <w:rFonts w:ascii="Times New Roman" w:hAnsi="Times New Roman"/>
          <w:sz w:val="28"/>
          <w:szCs w:val="28"/>
        </w:rPr>
        <w:t xml:space="preserve">Система благоустройства территории города нуждается в постоянном обслуживании, ремонте, реконструкции, строительстве новых объектов и модернизации. </w:t>
      </w:r>
    </w:p>
    <w:p w:rsidR="00F6499F" w:rsidRPr="009C03BD" w:rsidRDefault="00F6499F" w:rsidP="00F649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C03BD">
        <w:rPr>
          <w:rFonts w:ascii="Times New Roman" w:hAnsi="Times New Roman"/>
          <w:sz w:val="28"/>
          <w:szCs w:val="28"/>
        </w:rPr>
        <w:t xml:space="preserve">Одним из факторов </w:t>
      </w:r>
      <w:proofErr w:type="gramStart"/>
      <w:r w:rsidRPr="009C03BD">
        <w:rPr>
          <w:rFonts w:ascii="Times New Roman" w:hAnsi="Times New Roman"/>
          <w:sz w:val="28"/>
          <w:szCs w:val="28"/>
        </w:rPr>
        <w:t xml:space="preserve">сдерживания темпов развития </w:t>
      </w:r>
      <w:r>
        <w:rPr>
          <w:rFonts w:ascii="Times New Roman" w:hAnsi="Times New Roman"/>
          <w:sz w:val="28"/>
          <w:szCs w:val="28"/>
        </w:rPr>
        <w:t>системы благоустройства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9C03BD">
        <w:rPr>
          <w:rFonts w:ascii="Times New Roman" w:hAnsi="Times New Roman"/>
          <w:sz w:val="28"/>
          <w:szCs w:val="28"/>
        </w:rPr>
        <w:t>в Темрюкском городском поселении является недостаточность объёмов финансирования мероприятий.</w:t>
      </w:r>
    </w:p>
    <w:p w:rsidR="00F6499F" w:rsidRPr="009C03BD" w:rsidRDefault="00F6499F" w:rsidP="00F6499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C03BD">
        <w:rPr>
          <w:rFonts w:ascii="Times New Roman" w:hAnsi="Times New Roman"/>
          <w:sz w:val="28"/>
          <w:szCs w:val="28"/>
        </w:rPr>
        <w:t>Сложившаяся ситуация препятствует формированию социально-экономических условий устойчивого развития поселения.</w:t>
      </w:r>
    </w:p>
    <w:p w:rsidR="00F6499F" w:rsidRPr="00512C9E" w:rsidRDefault="00F6499F" w:rsidP="00512C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03BD">
        <w:rPr>
          <w:rFonts w:ascii="Times New Roman" w:hAnsi="Times New Roman"/>
          <w:sz w:val="28"/>
          <w:szCs w:val="28"/>
        </w:rPr>
        <w:tab/>
      </w:r>
      <w:r w:rsidRPr="00743703">
        <w:rPr>
          <w:rFonts w:ascii="Times New Roman" w:hAnsi="Times New Roman"/>
          <w:sz w:val="28"/>
          <w:szCs w:val="28"/>
        </w:rPr>
        <w:t xml:space="preserve">Решение организационно-методических, экономических и правовых проблем в сфере </w:t>
      </w:r>
      <w:r>
        <w:rPr>
          <w:rFonts w:ascii="Times New Roman" w:hAnsi="Times New Roman"/>
          <w:sz w:val="28"/>
          <w:szCs w:val="28"/>
        </w:rPr>
        <w:t xml:space="preserve">благоустройства </w:t>
      </w:r>
      <w:r w:rsidRPr="00743703">
        <w:rPr>
          <w:rFonts w:ascii="Times New Roman" w:hAnsi="Times New Roman"/>
          <w:sz w:val="28"/>
          <w:szCs w:val="28"/>
        </w:rPr>
        <w:t xml:space="preserve">Темрюкского городского поселения требует </w:t>
      </w:r>
      <w:r w:rsidRPr="00512C9E">
        <w:rPr>
          <w:rFonts w:ascii="Times New Roman" w:hAnsi="Times New Roman"/>
          <w:sz w:val="28"/>
          <w:szCs w:val="28"/>
        </w:rPr>
        <w:t>использования программно-целевого метода.</w:t>
      </w:r>
    </w:p>
    <w:p w:rsidR="002E296B" w:rsidRPr="00512C9E" w:rsidRDefault="002E296B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12C9E">
        <w:rPr>
          <w:sz w:val="28"/>
          <w:szCs w:val="28"/>
        </w:rPr>
        <w:t>При реализации муниципальной программы программно-целевым методом возможны финансовые, организационные, социальные и управленческие (внутренние) риски.</w:t>
      </w:r>
    </w:p>
    <w:p w:rsidR="002E296B" w:rsidRPr="00512C9E" w:rsidRDefault="002E296B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512C9E">
        <w:rPr>
          <w:sz w:val="28"/>
          <w:szCs w:val="28"/>
        </w:rPr>
        <w:t>Финансовые риски: отсутствие или недостаточное финансирование мероприятий муниципальной программы может привести к тому, что показатели муниципальной программы не будут достигнуты в полном объеме, вследствие чего жители Темрюкского городского поселения Темрюкского района не в полном объеме будут обеспечены благоустроенными общественными и дворовыми территориями Темрюкского городского поселения Темрюкского района, и проблема комфортности жизнедеятельности жителей и гостей Темрюкского городского поселения Темрюкского района останется</w:t>
      </w:r>
      <w:proofErr w:type="gramEnd"/>
      <w:r w:rsidRPr="00512C9E">
        <w:rPr>
          <w:sz w:val="28"/>
          <w:szCs w:val="28"/>
        </w:rPr>
        <w:t xml:space="preserve"> нерешенной.</w:t>
      </w:r>
    </w:p>
    <w:p w:rsidR="002E296B" w:rsidRPr="00512C9E" w:rsidRDefault="002E296B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512C9E">
        <w:rPr>
          <w:sz w:val="28"/>
          <w:szCs w:val="28"/>
        </w:rPr>
        <w:t xml:space="preserve">Организационные риски: уровень решения поставленных задач и достижение целевых индикаторов, показателей зависят не только от органов местного самоуправления, но и от федеральных органов и органов исполнительной власти Краснодарского  края, в связи с тем, что каждый из них осуществляет в рамках своих полномочий функции по реализации комплекса мер, направленных на реализацию приоритетного проекта </w:t>
      </w:r>
      <w:r w:rsidR="00767444">
        <w:rPr>
          <w:sz w:val="28"/>
          <w:szCs w:val="28"/>
        </w:rPr>
        <w:t>«</w:t>
      </w:r>
      <w:r w:rsidRPr="00512C9E">
        <w:rPr>
          <w:sz w:val="28"/>
          <w:szCs w:val="28"/>
        </w:rPr>
        <w:t>Формирование комфортной городской среды</w:t>
      </w:r>
      <w:r w:rsidR="00767444">
        <w:rPr>
          <w:sz w:val="28"/>
          <w:szCs w:val="28"/>
        </w:rPr>
        <w:t>»</w:t>
      </w:r>
      <w:r w:rsidRPr="00512C9E">
        <w:rPr>
          <w:sz w:val="28"/>
          <w:szCs w:val="28"/>
        </w:rPr>
        <w:t xml:space="preserve"> на 2018 - 2024 годы.</w:t>
      </w:r>
      <w:proofErr w:type="gramEnd"/>
    </w:p>
    <w:p w:rsidR="002E296B" w:rsidRPr="00512C9E" w:rsidRDefault="002E296B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12C9E">
        <w:rPr>
          <w:sz w:val="28"/>
          <w:szCs w:val="28"/>
        </w:rPr>
        <w:t>Социальные риски: связаны с низкой социальной активностью населения, отсутствием массовой культуры соучастия в благоустройстве дворовых территорий Темрюкского городского поселения Темрюкского района. Необходимо проведение информационно-разъяснительной работы в средствах массовой информации в целях стимулирования активности граждан и бизнеса, проведение встреч с населением.</w:t>
      </w:r>
    </w:p>
    <w:p w:rsidR="002E296B" w:rsidRPr="00512C9E" w:rsidRDefault="002E296B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12C9E">
        <w:rPr>
          <w:sz w:val="28"/>
          <w:szCs w:val="28"/>
        </w:rPr>
        <w:t xml:space="preserve">Управленческие (внутренние) риски: связаны с неэффективным управлением реализацией муниципальной программы, низким качеством межведомственного взаимодействия, недостаточным контролем над реализацией муниципальной программы. Необходим учет единой методологии, разработанный на федеральном уровне, организация жесткого </w:t>
      </w:r>
      <w:proofErr w:type="gramStart"/>
      <w:r w:rsidRPr="00512C9E">
        <w:rPr>
          <w:sz w:val="28"/>
          <w:szCs w:val="28"/>
        </w:rPr>
        <w:t>контроля соблюдения графиков реализации муниципальной программы</w:t>
      </w:r>
      <w:proofErr w:type="gramEnd"/>
      <w:r w:rsidRPr="00512C9E">
        <w:rPr>
          <w:sz w:val="28"/>
          <w:szCs w:val="28"/>
        </w:rPr>
        <w:t>.</w:t>
      </w:r>
    </w:p>
    <w:p w:rsidR="00512C9E" w:rsidRDefault="005B58DB" w:rsidP="00512C9E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512C9E">
        <w:rPr>
          <w:rFonts w:ascii="Times New Roman" w:hAnsi="Times New Roman"/>
          <w:sz w:val="28"/>
          <w:szCs w:val="28"/>
        </w:rPr>
        <w:lastRenderedPageBreak/>
        <w:t xml:space="preserve">По состоянию на 1 июня 2017 года жилищный фонд на территории Темрюкского городского поселения насчитывает 184 </w:t>
      </w:r>
      <w:proofErr w:type="gramStart"/>
      <w:r w:rsidRPr="00512C9E">
        <w:rPr>
          <w:rFonts w:ascii="Times New Roman" w:hAnsi="Times New Roman"/>
          <w:sz w:val="28"/>
          <w:szCs w:val="28"/>
        </w:rPr>
        <w:t>многоквартирных</w:t>
      </w:r>
      <w:proofErr w:type="gramEnd"/>
      <w:r w:rsidRPr="00512C9E">
        <w:rPr>
          <w:rFonts w:ascii="Times New Roman" w:hAnsi="Times New Roman"/>
          <w:sz w:val="28"/>
          <w:szCs w:val="28"/>
        </w:rPr>
        <w:t xml:space="preserve"> жилых дом</w:t>
      </w:r>
      <w:r w:rsidR="00767444">
        <w:rPr>
          <w:rFonts w:ascii="Times New Roman" w:hAnsi="Times New Roman"/>
          <w:sz w:val="28"/>
          <w:szCs w:val="28"/>
        </w:rPr>
        <w:t>а</w:t>
      </w:r>
      <w:r w:rsidRPr="00512C9E">
        <w:rPr>
          <w:rFonts w:ascii="Times New Roman" w:hAnsi="Times New Roman"/>
          <w:sz w:val="28"/>
          <w:szCs w:val="28"/>
        </w:rPr>
        <w:t xml:space="preserve">. </w:t>
      </w:r>
    </w:p>
    <w:p w:rsidR="00A6213E" w:rsidRDefault="00A6213E" w:rsidP="00512C9E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512C9E">
        <w:rPr>
          <w:rFonts w:ascii="Times New Roman" w:hAnsi="Times New Roman"/>
          <w:sz w:val="28"/>
          <w:szCs w:val="28"/>
        </w:rPr>
        <w:t>Количество общественных территорий подлежащих</w:t>
      </w:r>
      <w:r>
        <w:rPr>
          <w:rFonts w:ascii="Times New Roman" w:hAnsi="Times New Roman"/>
          <w:sz w:val="28"/>
          <w:szCs w:val="28"/>
        </w:rPr>
        <w:t xml:space="preserve"> благоустройству - </w:t>
      </w:r>
      <w:r w:rsidR="003A3651">
        <w:rPr>
          <w:rFonts w:ascii="Times New Roman" w:hAnsi="Times New Roman"/>
          <w:sz w:val="28"/>
          <w:szCs w:val="28"/>
        </w:rPr>
        <w:t>1</w:t>
      </w:r>
      <w:r w:rsidR="00A86684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</w:p>
    <w:p w:rsidR="00DB652D" w:rsidRDefault="00DB652D" w:rsidP="00512C9E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Муниципальное образование вправе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планируется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указанных территорий межведомственной комиссией в порядке, установленном такой комиссией.</w:t>
      </w:r>
    </w:p>
    <w:p w:rsidR="00DB652D" w:rsidRDefault="00DB652D" w:rsidP="00512C9E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образование вправе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которые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</w:t>
      </w:r>
      <w:r w:rsidR="00A86684">
        <w:rPr>
          <w:rFonts w:ascii="Times New Roman" w:hAnsi="Times New Roman"/>
          <w:sz w:val="28"/>
          <w:szCs w:val="28"/>
        </w:rPr>
        <w:t>общественной</w:t>
      </w:r>
      <w:r>
        <w:rPr>
          <w:rFonts w:ascii="Times New Roman" w:hAnsi="Times New Roman"/>
          <w:sz w:val="28"/>
          <w:szCs w:val="28"/>
        </w:rPr>
        <w:t xml:space="preserve"> комиссией в порядке, установленном такой комиссией.</w:t>
      </w:r>
    </w:p>
    <w:p w:rsidR="007C010D" w:rsidRDefault="007C010D" w:rsidP="007C01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поддержания дворовых территорий в технически исправном состоянии и приведения их в соответствие с современными требованиями комфортности разработана данная Программа, которой предусматривается целенаправленная работа исходя </w:t>
      </w:r>
      <w:proofErr w:type="gramStart"/>
      <w:r>
        <w:rPr>
          <w:rFonts w:ascii="Times New Roman" w:hAnsi="Times New Roman"/>
          <w:sz w:val="28"/>
          <w:szCs w:val="28"/>
        </w:rPr>
        <w:t>из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5B58DB" w:rsidRPr="00C60FD9" w:rsidRDefault="007C010D" w:rsidP="007C01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м</w:t>
      </w:r>
      <w:r w:rsidR="005B58DB" w:rsidRPr="00C60FD9">
        <w:rPr>
          <w:rFonts w:ascii="Times New Roman" w:hAnsi="Times New Roman"/>
          <w:sz w:val="28"/>
          <w:szCs w:val="28"/>
        </w:rPr>
        <w:t>инимальн</w:t>
      </w:r>
      <w:r>
        <w:rPr>
          <w:rFonts w:ascii="Times New Roman" w:hAnsi="Times New Roman"/>
          <w:sz w:val="28"/>
          <w:szCs w:val="28"/>
        </w:rPr>
        <w:t>ого перечня</w:t>
      </w:r>
      <w:r w:rsidR="005B58DB" w:rsidRPr="00C60FD9">
        <w:rPr>
          <w:rFonts w:ascii="Times New Roman" w:hAnsi="Times New Roman"/>
          <w:sz w:val="28"/>
          <w:szCs w:val="28"/>
        </w:rPr>
        <w:t xml:space="preserve"> видов работ по благоустройству дворовых территорий многоквартирных домов:</w:t>
      </w:r>
    </w:p>
    <w:p w:rsidR="005B58DB" w:rsidRDefault="005B58DB" w:rsidP="005B5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0FD9">
        <w:rPr>
          <w:rFonts w:ascii="Times New Roman" w:hAnsi="Times New Roman"/>
          <w:sz w:val="28"/>
          <w:szCs w:val="28"/>
        </w:rPr>
        <w:t>- ремонт дворовых проездов;</w:t>
      </w:r>
    </w:p>
    <w:p w:rsidR="005B58DB" w:rsidRPr="00C60FD9" w:rsidRDefault="005B58DB" w:rsidP="005B5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2318F">
        <w:rPr>
          <w:rFonts w:ascii="Times New Roman" w:hAnsi="Times New Roman"/>
          <w:sz w:val="28"/>
          <w:szCs w:val="28"/>
        </w:rPr>
        <w:t xml:space="preserve"> обеспечение освещения дворовых территорий</w:t>
      </w:r>
      <w:r>
        <w:rPr>
          <w:rFonts w:ascii="Times New Roman" w:hAnsi="Times New Roman"/>
          <w:sz w:val="28"/>
          <w:szCs w:val="28"/>
        </w:rPr>
        <w:t>;</w:t>
      </w:r>
    </w:p>
    <w:p w:rsidR="005B58DB" w:rsidRPr="00C60FD9" w:rsidRDefault="005B58DB" w:rsidP="005B5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0FD9">
        <w:rPr>
          <w:rFonts w:ascii="Times New Roman" w:hAnsi="Times New Roman"/>
          <w:sz w:val="28"/>
          <w:szCs w:val="28"/>
        </w:rPr>
        <w:t>- установка, замена скамеек, урн для мусора.</w:t>
      </w:r>
    </w:p>
    <w:p w:rsidR="009C6C6F" w:rsidRDefault="009C6C6F" w:rsidP="007C010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минимального перечня работ по благоустройству дворовых территорий возможно финансовое (денежное)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</w:t>
      </w:r>
      <w:r w:rsidR="007C010D">
        <w:rPr>
          <w:rFonts w:ascii="Times New Roman" w:hAnsi="Times New Roman"/>
          <w:sz w:val="28"/>
          <w:szCs w:val="28"/>
        </w:rPr>
        <w:t>йству, доля которого не менее 1</w:t>
      </w:r>
      <w:r>
        <w:rPr>
          <w:rFonts w:ascii="Times New Roman" w:hAnsi="Times New Roman"/>
          <w:sz w:val="28"/>
          <w:szCs w:val="28"/>
        </w:rPr>
        <w:t>% от стоимости выполняемых работ</w:t>
      </w:r>
      <w:r w:rsidR="007C010D">
        <w:rPr>
          <w:rFonts w:ascii="Times New Roman" w:hAnsi="Times New Roman"/>
          <w:sz w:val="28"/>
          <w:szCs w:val="28"/>
        </w:rPr>
        <w:t>.</w:t>
      </w:r>
    </w:p>
    <w:p w:rsidR="007C010D" w:rsidRDefault="007C010D" w:rsidP="00006E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финансового (денежного) вклада, вклад может быть внесен и (или) в не денежной форме – трудовое участие</w:t>
      </w:r>
      <w:r w:rsidR="00006E96">
        <w:rPr>
          <w:rFonts w:ascii="Times New Roman" w:hAnsi="Times New Roman"/>
          <w:sz w:val="28"/>
          <w:szCs w:val="28"/>
        </w:rPr>
        <w:t xml:space="preserve">. Порядок и форма трудового участия граждан в выполнении работ по благоустройству дворовых территорий, </w:t>
      </w:r>
      <w:proofErr w:type="gramStart"/>
      <w:r w:rsidR="00006E96">
        <w:rPr>
          <w:rFonts w:ascii="Times New Roman" w:hAnsi="Times New Roman"/>
          <w:sz w:val="28"/>
          <w:szCs w:val="28"/>
        </w:rPr>
        <w:t>общественных территорий, подлежащих благоустройству в 2018-20</w:t>
      </w:r>
      <w:r w:rsidR="00D66F9B">
        <w:rPr>
          <w:rFonts w:ascii="Times New Roman" w:hAnsi="Times New Roman"/>
          <w:sz w:val="28"/>
          <w:szCs w:val="28"/>
        </w:rPr>
        <w:t>2</w:t>
      </w:r>
      <w:r w:rsidR="00006E96">
        <w:rPr>
          <w:rFonts w:ascii="Times New Roman" w:hAnsi="Times New Roman"/>
          <w:sz w:val="28"/>
          <w:szCs w:val="28"/>
        </w:rPr>
        <w:t>4</w:t>
      </w:r>
      <w:r w:rsidR="00512C9E">
        <w:rPr>
          <w:rFonts w:ascii="Times New Roman" w:hAnsi="Times New Roman"/>
          <w:sz w:val="28"/>
          <w:szCs w:val="28"/>
        </w:rPr>
        <w:t xml:space="preserve"> годах приведен</w:t>
      </w:r>
      <w:proofErr w:type="gramEnd"/>
      <w:r w:rsidR="00512C9E">
        <w:rPr>
          <w:rFonts w:ascii="Times New Roman" w:hAnsi="Times New Roman"/>
          <w:sz w:val="28"/>
          <w:szCs w:val="28"/>
        </w:rPr>
        <w:t xml:space="preserve"> в приложении № 1</w:t>
      </w:r>
      <w:r w:rsidR="00006E96">
        <w:rPr>
          <w:rFonts w:ascii="Times New Roman" w:hAnsi="Times New Roman"/>
          <w:sz w:val="28"/>
          <w:szCs w:val="28"/>
        </w:rPr>
        <w:t xml:space="preserve"> Программы.</w:t>
      </w:r>
    </w:p>
    <w:p w:rsidR="005B58DB" w:rsidRPr="00C60FD9" w:rsidRDefault="00630AC2" w:rsidP="00630AC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 п</w:t>
      </w:r>
      <w:r w:rsidR="005B58DB" w:rsidRPr="00C60FD9">
        <w:rPr>
          <w:rFonts w:ascii="Times New Roman" w:hAnsi="Times New Roman"/>
          <w:sz w:val="28"/>
          <w:szCs w:val="28"/>
        </w:rPr>
        <w:t>еречень дополнительных видов работ по благоустройству дворовых территорий:</w:t>
      </w:r>
    </w:p>
    <w:p w:rsidR="005B58DB" w:rsidRDefault="005B58DB" w:rsidP="005B5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0FD9">
        <w:rPr>
          <w:rFonts w:ascii="Times New Roman" w:hAnsi="Times New Roman"/>
          <w:sz w:val="28"/>
          <w:szCs w:val="28"/>
        </w:rPr>
        <w:t>- оборудование детск</w:t>
      </w:r>
      <w:r>
        <w:rPr>
          <w:rFonts w:ascii="Times New Roman" w:hAnsi="Times New Roman"/>
          <w:sz w:val="28"/>
          <w:szCs w:val="28"/>
        </w:rPr>
        <w:t>их и (или) спортивных площадок;</w:t>
      </w:r>
    </w:p>
    <w:p w:rsidR="005B58DB" w:rsidRPr="00C60FD9" w:rsidRDefault="005B58DB" w:rsidP="005B5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A60A7" w:rsidRPr="00EA60A7">
        <w:rPr>
          <w:rFonts w:ascii="Times New Roman" w:hAnsi="Times New Roman"/>
          <w:sz w:val="28"/>
          <w:szCs w:val="28"/>
        </w:rPr>
        <w:t>устройство, оборудование автомобильных парковок</w:t>
      </w:r>
      <w:r>
        <w:rPr>
          <w:rFonts w:ascii="Times New Roman" w:hAnsi="Times New Roman"/>
          <w:sz w:val="28"/>
          <w:szCs w:val="28"/>
        </w:rPr>
        <w:t>;</w:t>
      </w:r>
    </w:p>
    <w:p w:rsidR="005B58DB" w:rsidRPr="00C60FD9" w:rsidRDefault="005B58DB" w:rsidP="005B5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0FD9">
        <w:rPr>
          <w:rFonts w:ascii="Times New Roman" w:hAnsi="Times New Roman"/>
          <w:sz w:val="28"/>
          <w:szCs w:val="28"/>
        </w:rPr>
        <w:t xml:space="preserve">- </w:t>
      </w:r>
      <w:r w:rsidR="00EA60A7" w:rsidRPr="00EA60A7">
        <w:rPr>
          <w:rFonts w:ascii="Times New Roman" w:hAnsi="Times New Roman"/>
          <w:sz w:val="28"/>
          <w:szCs w:val="28"/>
        </w:rPr>
        <w:t>высадка зеленых насаждений в виде деревьев и многолетних кустарников</w:t>
      </w:r>
      <w:r w:rsidRPr="00C60FD9">
        <w:rPr>
          <w:rFonts w:ascii="Times New Roman" w:hAnsi="Times New Roman"/>
          <w:sz w:val="28"/>
          <w:szCs w:val="28"/>
        </w:rPr>
        <w:t>;</w:t>
      </w:r>
    </w:p>
    <w:p w:rsidR="005B58DB" w:rsidRDefault="005B58DB" w:rsidP="005B5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0FD9">
        <w:rPr>
          <w:rFonts w:ascii="Times New Roman" w:hAnsi="Times New Roman"/>
          <w:sz w:val="28"/>
          <w:szCs w:val="28"/>
        </w:rPr>
        <w:t xml:space="preserve">- </w:t>
      </w:r>
      <w:r w:rsidR="00EA60A7" w:rsidRPr="00EA60A7">
        <w:rPr>
          <w:rFonts w:ascii="Times New Roman" w:hAnsi="Times New Roman"/>
          <w:sz w:val="28"/>
          <w:szCs w:val="28"/>
        </w:rPr>
        <w:t>устройство, реконструкция, ремонт тротуаров</w:t>
      </w:r>
      <w:r>
        <w:rPr>
          <w:rFonts w:ascii="Times New Roman" w:hAnsi="Times New Roman"/>
          <w:sz w:val="28"/>
          <w:szCs w:val="28"/>
        </w:rPr>
        <w:t>;</w:t>
      </w:r>
    </w:p>
    <w:p w:rsidR="00EA60A7" w:rsidRDefault="00EA60A7" w:rsidP="005B5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A60A7">
        <w:rPr>
          <w:rFonts w:ascii="Times New Roman" w:hAnsi="Times New Roman"/>
          <w:sz w:val="28"/>
          <w:szCs w:val="28"/>
        </w:rPr>
        <w:t xml:space="preserve">разработка смет, </w:t>
      </w:r>
      <w:proofErr w:type="gramStart"/>
      <w:r w:rsidRPr="00EA60A7">
        <w:rPr>
          <w:rFonts w:ascii="Times New Roman" w:hAnsi="Times New Roman"/>
          <w:sz w:val="28"/>
          <w:szCs w:val="28"/>
        </w:rPr>
        <w:t>дизайн-проектов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5B58DB" w:rsidRDefault="005B58DB" w:rsidP="00EA60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иные виды работ.</w:t>
      </w:r>
    </w:p>
    <w:p w:rsidR="00F6499F" w:rsidRDefault="005B58DB" w:rsidP="00630AC2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186238">
        <w:rPr>
          <w:rFonts w:ascii="Times New Roman" w:hAnsi="Times New Roman" w:cs="Times New Roman"/>
          <w:sz w:val="28"/>
          <w:szCs w:val="28"/>
        </w:rPr>
        <w:t>Дополнительный перечень работ реализуется т</w:t>
      </w:r>
      <w:r>
        <w:rPr>
          <w:rFonts w:ascii="Times New Roman" w:hAnsi="Times New Roman" w:cs="Times New Roman"/>
          <w:sz w:val="28"/>
          <w:szCs w:val="28"/>
        </w:rPr>
        <w:t xml:space="preserve">олько при условии </w:t>
      </w:r>
      <w:r w:rsidRPr="00186238">
        <w:rPr>
          <w:rFonts w:ascii="Times New Roman" w:hAnsi="Times New Roman" w:cs="Times New Roman"/>
          <w:sz w:val="28"/>
          <w:szCs w:val="28"/>
        </w:rPr>
        <w:t>реализации работ, предусмотренных минимальным перечнем работ по</w:t>
      </w:r>
      <w:r w:rsidR="00C24C35">
        <w:rPr>
          <w:rFonts w:ascii="Times New Roman" w:hAnsi="Times New Roman" w:cs="Times New Roman"/>
          <w:sz w:val="28"/>
          <w:szCs w:val="28"/>
        </w:rPr>
        <w:t xml:space="preserve"> </w:t>
      </w:r>
      <w:r w:rsidRPr="00186238">
        <w:rPr>
          <w:rFonts w:ascii="Times New Roman" w:hAnsi="Times New Roman" w:cs="Times New Roman"/>
          <w:sz w:val="28"/>
          <w:szCs w:val="28"/>
        </w:rPr>
        <w:t>благоустройству.</w:t>
      </w:r>
      <w:r w:rsidR="00F6499F" w:rsidRPr="00F6499F">
        <w:rPr>
          <w:rFonts w:ascii="Times New Roman" w:hAnsi="Times New Roman"/>
          <w:sz w:val="28"/>
          <w:szCs w:val="28"/>
        </w:rPr>
        <w:t xml:space="preserve"> </w:t>
      </w:r>
    </w:p>
    <w:p w:rsidR="00C54D95" w:rsidRDefault="00C54D95" w:rsidP="00630AC2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работ по благоустройству</w:t>
      </w:r>
      <w:proofErr w:type="gramEnd"/>
      <w:r>
        <w:rPr>
          <w:rFonts w:ascii="Times New Roman" w:hAnsi="Times New Roman"/>
          <w:sz w:val="28"/>
          <w:szCs w:val="28"/>
        </w:rPr>
        <w:t xml:space="preserve"> доля участия определяется как процент стоимости мероприятий по благоустройству дворовой территории.</w:t>
      </w:r>
    </w:p>
    <w:p w:rsidR="005B58DB" w:rsidRDefault="00F6499F" w:rsidP="00630A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772008">
        <w:rPr>
          <w:rFonts w:ascii="Times New Roman" w:hAnsi="Times New Roman"/>
          <w:sz w:val="28"/>
          <w:szCs w:val="28"/>
        </w:rPr>
        <w:t xml:space="preserve">Трудовое участие заинтересованных лиц в реализации мероприятий по благоустройству дворовых территорий в рамках минимального, дополнительного перечней работ по благоустройству </w:t>
      </w:r>
      <w:proofErr w:type="gramStart"/>
      <w:r w:rsidRPr="00772008">
        <w:rPr>
          <w:rFonts w:ascii="Times New Roman" w:hAnsi="Times New Roman"/>
          <w:sz w:val="28"/>
          <w:szCs w:val="28"/>
        </w:rPr>
        <w:t>осуществляется</w:t>
      </w:r>
      <w:proofErr w:type="gramEnd"/>
      <w:r w:rsidRPr="00772008">
        <w:rPr>
          <w:rFonts w:ascii="Times New Roman" w:hAnsi="Times New Roman"/>
          <w:sz w:val="28"/>
          <w:szCs w:val="28"/>
        </w:rPr>
        <w:t xml:space="preserve"> в том числе в форме субботника.</w:t>
      </w:r>
    </w:p>
    <w:p w:rsidR="00F6499F" w:rsidRPr="00381A70" w:rsidRDefault="00F6499F" w:rsidP="00F6499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81A70">
        <w:rPr>
          <w:rFonts w:ascii="Times New Roman" w:hAnsi="Times New Roman" w:cs="Times New Roman"/>
          <w:sz w:val="28"/>
          <w:szCs w:val="28"/>
        </w:rPr>
        <w:t xml:space="preserve">Перечень работ по благоустройству </w:t>
      </w:r>
      <w:r>
        <w:rPr>
          <w:rFonts w:ascii="Times New Roman" w:hAnsi="Times New Roman" w:cs="Times New Roman"/>
          <w:sz w:val="28"/>
          <w:szCs w:val="28"/>
        </w:rPr>
        <w:t>общественных территорий</w:t>
      </w:r>
      <w:r w:rsidRPr="00381A70">
        <w:rPr>
          <w:rFonts w:ascii="Times New Roman" w:hAnsi="Times New Roman" w:cs="Times New Roman"/>
          <w:sz w:val="28"/>
          <w:szCs w:val="28"/>
        </w:rPr>
        <w:t>:</w:t>
      </w:r>
    </w:p>
    <w:p w:rsidR="00F6499F" w:rsidRDefault="00F6499F" w:rsidP="00F6499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81A70">
        <w:rPr>
          <w:rFonts w:ascii="Times New Roman" w:hAnsi="Times New Roman" w:cs="Times New Roman"/>
          <w:sz w:val="28"/>
          <w:szCs w:val="28"/>
        </w:rPr>
        <w:t xml:space="preserve">- устройство </w:t>
      </w:r>
      <w:r>
        <w:rPr>
          <w:rFonts w:ascii="Times New Roman" w:hAnsi="Times New Roman" w:cs="Times New Roman"/>
          <w:sz w:val="28"/>
          <w:szCs w:val="28"/>
        </w:rPr>
        <w:t>специального резинного покрытия,</w:t>
      </w:r>
      <w:r w:rsidRPr="00381A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приобретение, установка и </w:t>
      </w:r>
      <w:r w:rsidRPr="00381A70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амена игрового оборудования, установка урн и скамеек, озеленение, обустройство тротуаров, </w:t>
      </w:r>
      <w:r w:rsidRPr="00381A70">
        <w:rPr>
          <w:rFonts w:ascii="Times New Roman" w:hAnsi="Times New Roman" w:cs="Times New Roman"/>
          <w:sz w:val="28"/>
          <w:szCs w:val="28"/>
        </w:rPr>
        <w:t>установка декоративного ограждения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63C40">
        <w:rPr>
          <w:rFonts w:ascii="Times New Roman" w:hAnsi="Times New Roman"/>
          <w:sz w:val="28"/>
          <w:szCs w:val="28"/>
        </w:rPr>
        <w:t xml:space="preserve"> </w:t>
      </w:r>
      <w:r w:rsidRPr="0092318F">
        <w:rPr>
          <w:rFonts w:ascii="Times New Roman" w:hAnsi="Times New Roman"/>
          <w:sz w:val="28"/>
          <w:szCs w:val="28"/>
        </w:rPr>
        <w:t>обеспечение освещения</w:t>
      </w:r>
      <w:r w:rsidR="0029019D">
        <w:rPr>
          <w:rFonts w:ascii="Times New Roman" w:hAnsi="Times New Roman"/>
          <w:sz w:val="28"/>
          <w:szCs w:val="28"/>
        </w:rPr>
        <w:t>, установка малых архитектурных форм</w:t>
      </w:r>
      <w:r w:rsidRPr="00381A70">
        <w:rPr>
          <w:rFonts w:ascii="Times New Roman" w:hAnsi="Times New Roman" w:cs="Times New Roman"/>
          <w:sz w:val="28"/>
          <w:szCs w:val="28"/>
        </w:rPr>
        <w:t>.</w:t>
      </w:r>
    </w:p>
    <w:p w:rsidR="00F6499F" w:rsidRDefault="00F6499F" w:rsidP="00F6499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0FD9">
        <w:rPr>
          <w:rFonts w:ascii="Times New Roman" w:hAnsi="Times New Roman"/>
          <w:sz w:val="28"/>
          <w:szCs w:val="28"/>
        </w:rPr>
        <w:t xml:space="preserve">Все мероприятия планируются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 </w:t>
      </w:r>
    </w:p>
    <w:p w:rsidR="00202099" w:rsidRPr="00C60FD9" w:rsidRDefault="00202099" w:rsidP="00F6499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Необходимым условием реализации программы является наличие образованных земельных участков, на которых расположены многоквартирные дома, </w:t>
      </w:r>
      <w:proofErr w:type="gramStart"/>
      <w:r>
        <w:rPr>
          <w:rFonts w:ascii="Times New Roman" w:hAnsi="Times New Roman"/>
          <w:sz w:val="28"/>
          <w:szCs w:val="28"/>
        </w:rPr>
        <w:t>работы</w:t>
      </w:r>
      <w:proofErr w:type="gramEnd"/>
      <w:r>
        <w:rPr>
          <w:rFonts w:ascii="Times New Roman" w:hAnsi="Times New Roman"/>
          <w:sz w:val="28"/>
          <w:szCs w:val="28"/>
        </w:rPr>
        <w:t xml:space="preserve"> по благоустройству дворовых территорий которых </w:t>
      </w:r>
      <w:proofErr w:type="spellStart"/>
      <w:r>
        <w:rPr>
          <w:rFonts w:ascii="Times New Roman" w:hAnsi="Times New Roman"/>
          <w:sz w:val="28"/>
          <w:szCs w:val="28"/>
        </w:rPr>
        <w:t>софинансируются</w:t>
      </w:r>
      <w:proofErr w:type="spellEnd"/>
      <w:r>
        <w:rPr>
          <w:rFonts w:ascii="Times New Roman" w:hAnsi="Times New Roman"/>
          <w:sz w:val="28"/>
          <w:szCs w:val="28"/>
        </w:rPr>
        <w:t xml:space="preserve"> с использованием средств субсидии из краевого бюджета.</w:t>
      </w:r>
    </w:p>
    <w:p w:rsidR="005B58DB" w:rsidRDefault="00F6499F" w:rsidP="00E842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0FD9">
        <w:rPr>
          <w:rFonts w:ascii="Times New Roman" w:hAnsi="Times New Roman"/>
          <w:sz w:val="28"/>
          <w:szCs w:val="28"/>
        </w:rPr>
        <w:tab/>
      </w:r>
      <w:r w:rsidR="00C24C35">
        <w:rPr>
          <w:rFonts w:ascii="Times New Roman" w:hAnsi="Times New Roman"/>
          <w:sz w:val="28"/>
          <w:szCs w:val="28"/>
        </w:rPr>
        <w:t xml:space="preserve">В 2019 году планируется благоустройство дворовой территории, по адресу: </w:t>
      </w:r>
      <w:proofErr w:type="gramStart"/>
      <w:r w:rsidR="00C24C35">
        <w:rPr>
          <w:rFonts w:ascii="Times New Roman" w:hAnsi="Times New Roman"/>
          <w:sz w:val="28"/>
          <w:szCs w:val="28"/>
        </w:rPr>
        <w:t>Краснодарский край, Темрюкский район, Темрюкское городское поселение, г. Темрюк, ул. Ленина, 98, ул. Ленина, 100, ул. Октябрьская, 135 и общественной территории сквер им. Ленина, по адресу:</w:t>
      </w:r>
      <w:proofErr w:type="gramEnd"/>
      <w:r w:rsidR="00C24C35">
        <w:rPr>
          <w:rFonts w:ascii="Times New Roman" w:hAnsi="Times New Roman"/>
          <w:sz w:val="28"/>
          <w:szCs w:val="28"/>
        </w:rPr>
        <w:t xml:space="preserve"> Краснодарский край, Темрюкский район, Темрюкское городское поселение, г. Темрюк, ул. Розы Люксембург.</w:t>
      </w:r>
    </w:p>
    <w:p w:rsidR="00C24C35" w:rsidRDefault="00C24C35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Работы по благоустройству дворовой территории включают в себя:</w:t>
      </w:r>
    </w:p>
    <w:p w:rsidR="00C24C35" w:rsidRDefault="00C24C35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установку бортовых камней;</w:t>
      </w:r>
    </w:p>
    <w:p w:rsidR="00C24C35" w:rsidRDefault="00C24C35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установку газонного ограждения;</w:t>
      </w:r>
    </w:p>
    <w:p w:rsidR="00C24C35" w:rsidRDefault="00C24C35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установку детского оборудования;</w:t>
      </w:r>
    </w:p>
    <w:p w:rsidR="00C24C35" w:rsidRDefault="00C24C35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установку малых архитектурных форм (скамейки, урны, клумбы)</w:t>
      </w:r>
      <w:r w:rsidR="002E296B">
        <w:rPr>
          <w:rFonts w:ascii="Times New Roman" w:hAnsi="Times New Roman"/>
          <w:sz w:val="28"/>
          <w:szCs w:val="28"/>
        </w:rPr>
        <w:t>;</w:t>
      </w:r>
    </w:p>
    <w:p w:rsidR="002E296B" w:rsidRDefault="002E296B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озеленение территории;</w:t>
      </w:r>
    </w:p>
    <w:p w:rsidR="002E296B" w:rsidRDefault="002E296B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устройство спортивной площадки.</w:t>
      </w:r>
    </w:p>
    <w:p w:rsidR="002E296B" w:rsidRDefault="00731A37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Работы по благоустройству общественной территории включают в себя:</w:t>
      </w:r>
    </w:p>
    <w:p w:rsidR="00731A37" w:rsidRDefault="00731A37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переустройство дорожной одежды существующих тротуаров и площадок;</w:t>
      </w:r>
    </w:p>
    <w:p w:rsidR="00731A37" w:rsidRDefault="00731A37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установку малых архитектурных форм (скамей для отдыха, урн для мусора);</w:t>
      </w:r>
    </w:p>
    <w:p w:rsidR="00731A37" w:rsidRDefault="00731A37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озеленение территории;</w:t>
      </w:r>
    </w:p>
    <w:p w:rsidR="00731A37" w:rsidRDefault="00731A37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устройство наружного освещения.</w:t>
      </w:r>
    </w:p>
    <w:p w:rsidR="00F6499F" w:rsidRDefault="00F6499F" w:rsidP="00F649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6499F" w:rsidRPr="00C60FD9" w:rsidRDefault="00F6499F" w:rsidP="00F649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0FD9">
        <w:rPr>
          <w:rFonts w:ascii="Times New Roman" w:hAnsi="Times New Roman"/>
          <w:sz w:val="28"/>
          <w:szCs w:val="28"/>
        </w:rPr>
        <w:t xml:space="preserve">Действие настоящей </w:t>
      </w:r>
      <w:r>
        <w:rPr>
          <w:rFonts w:ascii="Times New Roman" w:hAnsi="Times New Roman"/>
          <w:sz w:val="28"/>
          <w:szCs w:val="28"/>
        </w:rPr>
        <w:t>Программы</w:t>
      </w:r>
      <w:r w:rsidRPr="00C60FD9">
        <w:rPr>
          <w:rFonts w:ascii="Times New Roman" w:hAnsi="Times New Roman"/>
          <w:sz w:val="28"/>
          <w:szCs w:val="28"/>
        </w:rPr>
        <w:t xml:space="preserve"> рассчитано на </w:t>
      </w:r>
      <w:r>
        <w:rPr>
          <w:rFonts w:ascii="Times New Roman" w:hAnsi="Times New Roman"/>
          <w:sz w:val="28"/>
          <w:szCs w:val="28"/>
        </w:rPr>
        <w:t>2018-2024</w:t>
      </w:r>
      <w:r w:rsidRPr="00C60FD9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</w:t>
      </w:r>
      <w:r w:rsidRPr="00C60FD9">
        <w:rPr>
          <w:rFonts w:ascii="Times New Roman" w:hAnsi="Times New Roman"/>
          <w:sz w:val="28"/>
          <w:szCs w:val="28"/>
        </w:rPr>
        <w:t>.</w:t>
      </w:r>
    </w:p>
    <w:p w:rsidR="00731A37" w:rsidRDefault="00731A37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B789E" w:rsidRPr="00D65C00" w:rsidRDefault="00EB789E" w:rsidP="00F649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65C00">
        <w:rPr>
          <w:rFonts w:ascii="Times New Roman" w:hAnsi="Times New Roman"/>
          <w:b/>
          <w:sz w:val="28"/>
          <w:szCs w:val="28"/>
        </w:rPr>
        <w:t xml:space="preserve">2. Цели, задачи и целевые показатели, сроки и этапы реализации </w:t>
      </w:r>
      <w:r w:rsidR="00E45302">
        <w:rPr>
          <w:rFonts w:ascii="Times New Roman" w:hAnsi="Times New Roman"/>
          <w:b/>
          <w:sz w:val="28"/>
          <w:szCs w:val="28"/>
        </w:rPr>
        <w:t>Программы</w:t>
      </w:r>
    </w:p>
    <w:p w:rsidR="00EB789E" w:rsidRPr="00303F15" w:rsidRDefault="00EB789E" w:rsidP="00EB789E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EB789E" w:rsidRPr="00C60FD9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5C00">
        <w:rPr>
          <w:rFonts w:ascii="Times New Roman" w:hAnsi="Times New Roman"/>
          <w:sz w:val="28"/>
          <w:szCs w:val="28"/>
        </w:rPr>
        <w:tab/>
      </w:r>
      <w:r w:rsidRPr="00C60FD9">
        <w:rPr>
          <w:rFonts w:ascii="Times New Roman" w:hAnsi="Times New Roman"/>
          <w:sz w:val="28"/>
          <w:szCs w:val="28"/>
        </w:rPr>
        <w:t xml:space="preserve">Выбор целей и задач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C60FD9">
        <w:rPr>
          <w:rFonts w:ascii="Times New Roman" w:hAnsi="Times New Roman"/>
          <w:sz w:val="28"/>
          <w:szCs w:val="28"/>
        </w:rPr>
        <w:t xml:space="preserve"> основывается на приоритетных направлениях, по стратегическому развитию Темрюкского городского поселения.</w:t>
      </w:r>
    </w:p>
    <w:p w:rsidR="00EB789E" w:rsidRPr="00C60FD9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0FD9">
        <w:rPr>
          <w:rFonts w:ascii="Times New Roman" w:hAnsi="Times New Roman"/>
          <w:sz w:val="28"/>
          <w:szCs w:val="28"/>
        </w:rPr>
        <w:tab/>
        <w:t xml:space="preserve">Целью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C60FD9">
        <w:rPr>
          <w:rFonts w:ascii="Times New Roman" w:hAnsi="Times New Roman"/>
          <w:sz w:val="28"/>
          <w:szCs w:val="28"/>
        </w:rPr>
        <w:t xml:space="preserve"> является </w:t>
      </w:r>
      <w:r w:rsidR="008B2C47">
        <w:rPr>
          <w:rFonts w:ascii="Times New Roman" w:hAnsi="Times New Roman"/>
          <w:sz w:val="28"/>
          <w:szCs w:val="28"/>
        </w:rPr>
        <w:t>к</w:t>
      </w:r>
      <w:r w:rsidR="008B2C47" w:rsidRPr="008B2C47">
        <w:rPr>
          <w:rFonts w:ascii="Times New Roman" w:hAnsi="Times New Roman"/>
          <w:sz w:val="28"/>
          <w:szCs w:val="28"/>
        </w:rPr>
        <w:t>омплексное повышение уровня комфорта городской среды на территории Темрюкского городского поселения Темрюкского района</w:t>
      </w:r>
      <w:r w:rsidRPr="00C60FD9">
        <w:rPr>
          <w:rFonts w:ascii="Times New Roman" w:hAnsi="Times New Roman"/>
          <w:sz w:val="28"/>
          <w:szCs w:val="28"/>
        </w:rPr>
        <w:t>.</w:t>
      </w:r>
    </w:p>
    <w:p w:rsidR="001E61C1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60FD9">
        <w:rPr>
          <w:rFonts w:ascii="Times New Roman" w:hAnsi="Times New Roman"/>
          <w:sz w:val="28"/>
          <w:szCs w:val="28"/>
        </w:rPr>
        <w:tab/>
      </w:r>
      <w:r w:rsidR="001E61C1">
        <w:rPr>
          <w:rFonts w:ascii="Times New Roman" w:hAnsi="Times New Roman"/>
          <w:sz w:val="28"/>
          <w:szCs w:val="28"/>
        </w:rPr>
        <w:t>Для достижения поставленных целей Программы необходимо решить следующие задачи:</w:t>
      </w:r>
    </w:p>
    <w:p w:rsidR="001E61C1" w:rsidRDefault="001E61C1" w:rsidP="001E61C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мероприятий по благоустройству нуждающихся в благоустройстве общественных территорий Темрюкского городского поселения Темрюкского района;</w:t>
      </w:r>
    </w:p>
    <w:p w:rsidR="001E61C1" w:rsidRDefault="001E61C1" w:rsidP="001E61C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мероприятий пол благоустройству дворовых территорий многоквартирных домов, расположенных на территории Темрюкского городского поселения Темрюкского района;</w:t>
      </w:r>
    </w:p>
    <w:p w:rsidR="001E61C1" w:rsidRDefault="001E61C1" w:rsidP="001E61C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территории Темрюкского городского поселения Темрюкского района.</w:t>
      </w:r>
    </w:p>
    <w:p w:rsidR="001E61C1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tbl>
      <w:tblPr>
        <w:tblStyle w:val="a9"/>
        <w:tblW w:w="10272" w:type="dxa"/>
        <w:jc w:val="center"/>
        <w:tblInd w:w="-176" w:type="dxa"/>
        <w:tblLayout w:type="fixed"/>
        <w:tblLook w:val="04A0" w:firstRow="1" w:lastRow="0" w:firstColumn="1" w:lastColumn="0" w:noHBand="0" w:noVBand="1"/>
      </w:tblPr>
      <w:tblGrid>
        <w:gridCol w:w="633"/>
        <w:gridCol w:w="2126"/>
        <w:gridCol w:w="567"/>
        <w:gridCol w:w="851"/>
        <w:gridCol w:w="709"/>
        <w:gridCol w:w="708"/>
        <w:gridCol w:w="709"/>
        <w:gridCol w:w="709"/>
        <w:gridCol w:w="709"/>
        <w:gridCol w:w="850"/>
        <w:gridCol w:w="851"/>
        <w:gridCol w:w="850"/>
      </w:tblGrid>
      <w:tr w:rsidR="00006E96" w:rsidRPr="00D96655" w:rsidTr="00006E96">
        <w:trPr>
          <w:trHeight w:val="400"/>
          <w:jc w:val="center"/>
        </w:trPr>
        <w:tc>
          <w:tcPr>
            <w:tcW w:w="633" w:type="dxa"/>
            <w:vMerge w:val="restart"/>
          </w:tcPr>
          <w:p w:rsidR="00006E96" w:rsidRPr="00D96655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655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126" w:type="dxa"/>
            <w:vMerge w:val="restart"/>
          </w:tcPr>
          <w:p w:rsidR="00006E96" w:rsidRPr="00D96655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655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proofErr w:type="spellEnd"/>
            <w:r w:rsidRPr="00D966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96655">
              <w:rPr>
                <w:rFonts w:ascii="Times New Roman" w:hAnsi="Times New Roman"/>
                <w:sz w:val="24"/>
                <w:szCs w:val="24"/>
              </w:rPr>
              <w:t>целевого</w:t>
            </w:r>
            <w:proofErr w:type="spellEnd"/>
            <w:r w:rsidRPr="00D966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96655">
              <w:rPr>
                <w:rFonts w:ascii="Times New Roman" w:hAnsi="Times New Roman"/>
                <w:sz w:val="24"/>
                <w:szCs w:val="24"/>
              </w:rPr>
              <w:t>показателя</w:t>
            </w:r>
            <w:proofErr w:type="spellEnd"/>
          </w:p>
        </w:tc>
        <w:tc>
          <w:tcPr>
            <w:tcW w:w="567" w:type="dxa"/>
            <w:vMerge w:val="restart"/>
          </w:tcPr>
          <w:p w:rsidR="00006E96" w:rsidRPr="00D96655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655">
              <w:rPr>
                <w:rFonts w:ascii="Times New Roman" w:hAnsi="Times New Roman"/>
                <w:sz w:val="24"/>
                <w:szCs w:val="24"/>
              </w:rPr>
              <w:t>Ед</w:t>
            </w:r>
            <w:proofErr w:type="spellEnd"/>
            <w:r w:rsidRPr="00D9665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06E96" w:rsidRPr="00D96655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655">
              <w:rPr>
                <w:rFonts w:ascii="Times New Roman" w:hAnsi="Times New Roman"/>
                <w:sz w:val="24"/>
                <w:szCs w:val="24"/>
              </w:rPr>
              <w:t>изм</w:t>
            </w:r>
            <w:proofErr w:type="spellEnd"/>
          </w:p>
        </w:tc>
        <w:tc>
          <w:tcPr>
            <w:tcW w:w="851" w:type="dxa"/>
            <w:vMerge w:val="restart"/>
          </w:tcPr>
          <w:p w:rsidR="00006E96" w:rsidRPr="00D96655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655">
              <w:rPr>
                <w:rFonts w:ascii="Times New Roman" w:hAnsi="Times New Roman"/>
                <w:sz w:val="24"/>
                <w:szCs w:val="24"/>
              </w:rPr>
              <w:t>Ста-тус</w:t>
            </w:r>
            <w:proofErr w:type="spellEnd"/>
          </w:p>
        </w:tc>
        <w:tc>
          <w:tcPr>
            <w:tcW w:w="6095" w:type="dxa"/>
            <w:gridSpan w:val="8"/>
          </w:tcPr>
          <w:p w:rsidR="00006E96" w:rsidRPr="00D96655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6655">
              <w:rPr>
                <w:rFonts w:ascii="Times New Roman" w:hAnsi="Times New Roman"/>
                <w:sz w:val="24"/>
                <w:szCs w:val="24"/>
              </w:rPr>
              <w:t>Значение</w:t>
            </w:r>
            <w:proofErr w:type="spellEnd"/>
            <w:r w:rsidRPr="00D966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96655">
              <w:rPr>
                <w:rFonts w:ascii="Times New Roman" w:hAnsi="Times New Roman"/>
                <w:sz w:val="24"/>
                <w:szCs w:val="24"/>
              </w:rPr>
              <w:t>показателей</w:t>
            </w:r>
            <w:proofErr w:type="spellEnd"/>
          </w:p>
        </w:tc>
      </w:tr>
      <w:tr w:rsidR="00006E96" w:rsidRPr="002B5A7B" w:rsidTr="00006E96">
        <w:trPr>
          <w:trHeight w:val="272"/>
          <w:jc w:val="center"/>
        </w:trPr>
        <w:tc>
          <w:tcPr>
            <w:tcW w:w="633" w:type="dxa"/>
            <w:vMerge/>
          </w:tcPr>
          <w:p w:rsidR="00006E96" w:rsidRPr="00D96655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006E96" w:rsidRPr="00D96655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006E96" w:rsidRPr="00D96655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06E96" w:rsidRPr="00D96655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06E96" w:rsidRPr="00D96655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655">
              <w:rPr>
                <w:rFonts w:ascii="Times New Roman" w:hAnsi="Times New Roman"/>
                <w:sz w:val="24"/>
                <w:szCs w:val="24"/>
                <w:lang w:val="ru-RU"/>
              </w:rPr>
              <w:t>2018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06E96" w:rsidRPr="00D96655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655">
              <w:rPr>
                <w:rFonts w:ascii="Times New Roman" w:hAnsi="Times New Roman"/>
                <w:sz w:val="24"/>
                <w:szCs w:val="24"/>
                <w:lang w:val="ru-RU"/>
              </w:rPr>
              <w:t>2019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06E96" w:rsidRPr="00D96655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655">
              <w:rPr>
                <w:rFonts w:ascii="Times New Roman" w:hAnsi="Times New Roman"/>
                <w:sz w:val="24"/>
                <w:szCs w:val="24"/>
                <w:lang w:val="ru-RU"/>
              </w:rPr>
              <w:t>2020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06E96" w:rsidRPr="00D96655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655">
              <w:rPr>
                <w:rFonts w:ascii="Times New Roman" w:hAnsi="Times New Roman"/>
                <w:sz w:val="24"/>
                <w:szCs w:val="24"/>
                <w:lang w:val="ru-RU"/>
              </w:rPr>
              <w:t>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06E96" w:rsidRPr="00D96655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96655">
              <w:rPr>
                <w:rFonts w:ascii="Times New Roman" w:hAnsi="Times New Roman"/>
                <w:sz w:val="24"/>
                <w:szCs w:val="24"/>
                <w:lang w:val="ru-RU"/>
              </w:rPr>
              <w:t>2022</w:t>
            </w:r>
          </w:p>
        </w:tc>
        <w:tc>
          <w:tcPr>
            <w:tcW w:w="850" w:type="dxa"/>
          </w:tcPr>
          <w:p w:rsidR="00006E96" w:rsidRPr="002B5A7B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2023</w:t>
            </w:r>
          </w:p>
        </w:tc>
        <w:tc>
          <w:tcPr>
            <w:tcW w:w="851" w:type="dxa"/>
          </w:tcPr>
          <w:p w:rsidR="00006E96" w:rsidRPr="002B5A7B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850" w:type="dxa"/>
          </w:tcPr>
          <w:p w:rsidR="00006E96" w:rsidRPr="002B5A7B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Итого</w:t>
            </w:r>
          </w:p>
        </w:tc>
      </w:tr>
      <w:tr w:rsidR="00006E96" w:rsidRPr="00B704B5" w:rsidTr="00006E96">
        <w:trPr>
          <w:jc w:val="center"/>
        </w:trPr>
        <w:tc>
          <w:tcPr>
            <w:tcW w:w="633" w:type="dxa"/>
          </w:tcPr>
          <w:p w:rsidR="00006E96" w:rsidRPr="00D96655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65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639" w:type="dxa"/>
            <w:gridSpan w:val="11"/>
          </w:tcPr>
          <w:p w:rsidR="00006E96" w:rsidRPr="00C31D90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1D90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ая</w:t>
            </w:r>
            <w:r w:rsidRPr="00C31D9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программ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C31D9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Темрюкского городского поселения</w:t>
            </w:r>
          </w:p>
          <w:p w:rsidR="00006E96" w:rsidRPr="00B704B5" w:rsidRDefault="00006E96" w:rsidP="00F419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31D90">
              <w:rPr>
                <w:rFonts w:ascii="Times New Roman" w:hAnsi="Times New Roman"/>
                <w:sz w:val="24"/>
                <w:szCs w:val="24"/>
                <w:lang w:val="ru-RU"/>
              </w:rPr>
              <w:t>Темрюкского района «Формирование</w:t>
            </w:r>
            <w:r w:rsidR="00F4191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E01535" w:rsidRPr="00E01535">
              <w:rPr>
                <w:rFonts w:ascii="Times New Roman" w:hAnsi="Times New Roman"/>
                <w:sz w:val="24"/>
                <w:szCs w:val="24"/>
                <w:lang w:val="ru-RU"/>
              </w:rPr>
              <w:t>комфортной</w:t>
            </w:r>
            <w:r w:rsidRPr="00C31D9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городской среды Темрюкского городского поселения Темрюкского района» на 2018-202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Pr="00C31D9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годы</w:t>
            </w:r>
          </w:p>
        </w:tc>
      </w:tr>
      <w:tr w:rsidR="00006E96" w:rsidRPr="00AF3EAE" w:rsidTr="00006E96">
        <w:trPr>
          <w:jc w:val="center"/>
        </w:trPr>
        <w:tc>
          <w:tcPr>
            <w:tcW w:w="633" w:type="dxa"/>
          </w:tcPr>
          <w:p w:rsidR="00006E96" w:rsidRPr="00C46A1C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A1C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2126" w:type="dxa"/>
          </w:tcPr>
          <w:p w:rsidR="00006E96" w:rsidRPr="00C46A1C" w:rsidRDefault="00006E96" w:rsidP="00006E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  <w:r w:rsidRPr="00C46A1C">
              <w:rPr>
                <w:rFonts w:ascii="Times New Roman" w:hAnsi="Times New Roman"/>
                <w:sz w:val="24"/>
                <w:szCs w:val="24"/>
                <w:lang w:val="ru-RU"/>
              </w:rPr>
              <w:t>благоустроенных общественных территорий</w:t>
            </w:r>
          </w:p>
        </w:tc>
        <w:tc>
          <w:tcPr>
            <w:tcW w:w="567" w:type="dxa"/>
            <w:vAlign w:val="center"/>
          </w:tcPr>
          <w:p w:rsidR="00006E96" w:rsidRPr="00C46A1C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A1C">
              <w:rPr>
                <w:rFonts w:ascii="Times New Roman" w:hAnsi="Times New Roman"/>
                <w:sz w:val="24"/>
                <w:szCs w:val="24"/>
                <w:lang w:val="ru-RU"/>
              </w:rPr>
              <w:t>га</w:t>
            </w:r>
          </w:p>
        </w:tc>
        <w:tc>
          <w:tcPr>
            <w:tcW w:w="851" w:type="dxa"/>
            <w:vAlign w:val="center"/>
          </w:tcPr>
          <w:p w:rsidR="00006E96" w:rsidRPr="00C46A1C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A1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06E96" w:rsidRPr="00C46A1C" w:rsidRDefault="00006E96" w:rsidP="00006E96">
            <w:pPr>
              <w:spacing w:after="0" w:line="240" w:lineRule="auto"/>
              <w:ind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6E96" w:rsidRPr="0040293C" w:rsidRDefault="00006E96" w:rsidP="00006E96">
            <w:pPr>
              <w:spacing w:after="0" w:line="240" w:lineRule="auto"/>
              <w:ind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6E96" w:rsidRPr="00AF3EAE" w:rsidRDefault="00686D68" w:rsidP="00006E96">
            <w:pPr>
              <w:spacing w:after="0" w:line="240" w:lineRule="auto"/>
              <w:ind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6E96" w:rsidRPr="00AF3EAE" w:rsidRDefault="00006E96" w:rsidP="00006E96">
            <w:pPr>
              <w:spacing w:after="0" w:line="240" w:lineRule="auto"/>
              <w:ind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006E96" w:rsidRPr="00AF3EAE" w:rsidRDefault="00006E96" w:rsidP="00006E96">
            <w:pPr>
              <w:spacing w:after="0" w:line="240" w:lineRule="auto"/>
              <w:ind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vAlign w:val="center"/>
          </w:tcPr>
          <w:p w:rsidR="00006E96" w:rsidRPr="00AF3EAE" w:rsidRDefault="00006E96" w:rsidP="00006E96">
            <w:pPr>
              <w:spacing w:after="0" w:line="240" w:lineRule="auto"/>
              <w:ind w:left="13"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</w:tcPr>
          <w:p w:rsidR="00006E96" w:rsidRDefault="00006E96" w:rsidP="00006E96">
            <w:pPr>
              <w:spacing w:after="0" w:line="240" w:lineRule="auto"/>
              <w:ind w:left="13" w:right="-80" w:hanging="14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06E96" w:rsidRPr="00AF3EAE" w:rsidRDefault="00686D68" w:rsidP="00006E96">
            <w:pPr>
              <w:spacing w:after="0" w:line="240" w:lineRule="auto"/>
              <w:ind w:left="13"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</w:p>
        </w:tc>
      </w:tr>
      <w:tr w:rsidR="00006E96" w:rsidRPr="00C46A1C" w:rsidTr="00006E96">
        <w:trPr>
          <w:jc w:val="center"/>
        </w:trPr>
        <w:tc>
          <w:tcPr>
            <w:tcW w:w="633" w:type="dxa"/>
          </w:tcPr>
          <w:p w:rsidR="00006E96" w:rsidRPr="00C46A1C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A1C">
              <w:rPr>
                <w:rFonts w:ascii="Times New Roman" w:hAnsi="Times New Roman"/>
                <w:sz w:val="24"/>
                <w:szCs w:val="24"/>
              </w:rPr>
              <w:t>2.</w:t>
            </w:r>
            <w:r w:rsidRPr="00C46A1C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Pr="00C46A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006E96" w:rsidRPr="00C46A1C" w:rsidRDefault="00006E96" w:rsidP="00006E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46A1C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благоустроенных дворовых территорий многоквартирных домов</w:t>
            </w:r>
          </w:p>
        </w:tc>
        <w:tc>
          <w:tcPr>
            <w:tcW w:w="567" w:type="dxa"/>
            <w:vAlign w:val="center"/>
          </w:tcPr>
          <w:p w:rsidR="00006E96" w:rsidRPr="00C46A1C" w:rsidRDefault="00006E96" w:rsidP="00006E9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46A1C">
              <w:rPr>
                <w:rFonts w:ascii="Times New Roman" w:hAnsi="Times New Roman"/>
                <w:sz w:val="24"/>
                <w:szCs w:val="24"/>
                <w:lang w:val="ru-RU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center"/>
          </w:tcPr>
          <w:p w:rsidR="00006E96" w:rsidRPr="00C46A1C" w:rsidRDefault="00006E96" w:rsidP="00006E9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46A1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06E96" w:rsidRPr="00C46A1C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6E96" w:rsidRPr="0040293C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6E96" w:rsidRPr="00AF3EAE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6E96" w:rsidRPr="00AF3EAE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006E96" w:rsidRPr="00AF3EAE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850" w:type="dxa"/>
            <w:vAlign w:val="center"/>
          </w:tcPr>
          <w:p w:rsidR="00006E96" w:rsidRPr="00C46A1C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51" w:type="dxa"/>
          </w:tcPr>
          <w:p w:rsidR="00E01535" w:rsidRDefault="00E01535" w:rsidP="00E015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01535" w:rsidRPr="00E01535" w:rsidRDefault="00E01535" w:rsidP="00E0153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E01535" w:rsidRPr="00E01535" w:rsidRDefault="00E01535" w:rsidP="00E0153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006E96" w:rsidRPr="002B5A7B" w:rsidRDefault="00686D68" w:rsidP="00E015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850" w:type="dxa"/>
            <w:vAlign w:val="center"/>
          </w:tcPr>
          <w:p w:rsidR="00006E96" w:rsidRPr="00C46A1C" w:rsidRDefault="00686D68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34</w:t>
            </w:r>
          </w:p>
        </w:tc>
      </w:tr>
    </w:tbl>
    <w:p w:rsidR="00006E96" w:rsidRDefault="00006E96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305E0" w:rsidRPr="00E305E0" w:rsidRDefault="00E305E0" w:rsidP="00E305E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305E0">
        <w:rPr>
          <w:rFonts w:ascii="Times New Roman" w:hAnsi="Times New Roman"/>
          <w:b/>
          <w:sz w:val="28"/>
          <w:szCs w:val="28"/>
        </w:rPr>
        <w:t>3. Перечень и краткое описание основных мероприятий Программы</w:t>
      </w:r>
    </w:p>
    <w:p w:rsidR="00E305E0" w:rsidRDefault="00E305E0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305E0" w:rsidRDefault="00E305E0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Мероприятия Программы направлены на решение основных задач Программы.</w:t>
      </w:r>
    </w:p>
    <w:p w:rsidR="00E305E0" w:rsidRPr="00B813AF" w:rsidRDefault="00E305E0" w:rsidP="00EB789E">
      <w:pPr>
        <w:spacing w:after="0" w:line="240" w:lineRule="auto"/>
        <w:jc w:val="both"/>
        <w:rPr>
          <w:rFonts w:ascii="Times New Roman" w:hAnsi="Times New Roman"/>
        </w:rPr>
      </w:pPr>
    </w:p>
    <w:p w:rsidR="00EB789E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Адресный перечень дворовых территорий</w:t>
      </w:r>
      <w:r w:rsidR="00B813AF">
        <w:rPr>
          <w:rFonts w:ascii="Times New Roman" w:hAnsi="Times New Roman"/>
          <w:sz w:val="28"/>
          <w:szCs w:val="28"/>
        </w:rPr>
        <w:t>, нуждающихся в благоустройстве (с учетом их физического состояния) и подлежащих благоустройству в указанный период исходя из минимального перечня работ по благоустройству</w:t>
      </w:r>
      <w:r>
        <w:rPr>
          <w:rFonts w:ascii="Times New Roman" w:hAnsi="Times New Roman"/>
          <w:sz w:val="28"/>
          <w:szCs w:val="28"/>
        </w:rPr>
        <w:t>:</w:t>
      </w:r>
    </w:p>
    <w:p w:rsidR="00303F15" w:rsidRPr="006D12F7" w:rsidRDefault="00303F15" w:rsidP="00EB789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9761" w:type="dxa"/>
        <w:tblInd w:w="93" w:type="dxa"/>
        <w:tblLook w:val="04A0" w:firstRow="1" w:lastRow="0" w:firstColumn="1" w:lastColumn="0" w:noHBand="0" w:noVBand="1"/>
      </w:tblPr>
      <w:tblGrid>
        <w:gridCol w:w="724"/>
        <w:gridCol w:w="7371"/>
        <w:gridCol w:w="1666"/>
      </w:tblGrid>
      <w:tr w:rsidR="003A4697" w:rsidRPr="00337D02" w:rsidTr="00B813AF">
        <w:trPr>
          <w:trHeight w:val="68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697" w:rsidRPr="00EF5CCC" w:rsidRDefault="003A469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5CCC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EF5CC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EF5CCC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697" w:rsidRPr="00EF5CCC" w:rsidRDefault="003A469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5CCC">
              <w:rPr>
                <w:rFonts w:ascii="Times New Roman" w:hAnsi="Times New Roman"/>
                <w:sz w:val="28"/>
                <w:szCs w:val="28"/>
              </w:rPr>
              <w:t>Адрес дворовой территории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3F15" w:rsidRPr="00303F15" w:rsidRDefault="00303F15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A4697" w:rsidRPr="00EF5CCC" w:rsidRDefault="00303F15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Год</w:t>
            </w:r>
            <w:r w:rsidR="003A4697" w:rsidRPr="00EF5CCC">
              <w:rPr>
                <w:rFonts w:ascii="Times New Roman" w:hAnsi="Times New Roman"/>
                <w:sz w:val="28"/>
                <w:szCs w:val="28"/>
              </w:rPr>
              <w:t xml:space="preserve"> реализации</w:t>
            </w:r>
          </w:p>
        </w:tc>
      </w:tr>
      <w:tr w:rsidR="003A4697" w:rsidRPr="00337D02" w:rsidTr="00B813AF">
        <w:trPr>
          <w:trHeight w:val="79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697" w:rsidRPr="00EF5CCC" w:rsidRDefault="003A4697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F5CC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697" w:rsidRPr="00EF5CCC" w:rsidRDefault="003A4697" w:rsidP="00B813AF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EF5CC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98, г. Темрюк, ул. Ленина, 100, г. Темрюк, ул. Октябрьская, 135</w:t>
            </w:r>
            <w:proofErr w:type="gramEnd"/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4697" w:rsidRPr="00EF5CCC" w:rsidRDefault="003A4697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F5CC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2019</w:t>
            </w:r>
          </w:p>
        </w:tc>
      </w:tr>
      <w:tr w:rsidR="003A4697" w:rsidRPr="00337D02" w:rsidTr="00B813AF">
        <w:trPr>
          <w:trHeight w:val="82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697" w:rsidRPr="00EF5CCC" w:rsidRDefault="003A4697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F5CC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697" w:rsidRPr="00EF5CCC" w:rsidRDefault="003A4697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EF5CCC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69, г. Темрюк, ул. Ленина, 71, г. Темрюк,  ул. Ленина, 73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4697" w:rsidRPr="00EF5CCC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2020</w:t>
            </w:r>
          </w:p>
        </w:tc>
      </w:tr>
      <w:tr w:rsidR="00303F15" w:rsidRPr="00303F15" w:rsidTr="00B813AF">
        <w:trPr>
          <w:trHeight w:val="58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г. Темрюк, ул. Гоголя, 30, ул. Шевченко, 27, ул. Гоголя, 32 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2020</w:t>
            </w:r>
          </w:p>
        </w:tc>
      </w:tr>
      <w:tr w:rsidR="00303F15" w:rsidRPr="00303F15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Шопена, 104, ул. Шопена, 106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2020</w:t>
            </w:r>
          </w:p>
        </w:tc>
      </w:tr>
      <w:tr w:rsidR="00303F15" w:rsidRPr="00303F15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90, ул. Ленина, 88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2021</w:t>
            </w:r>
          </w:p>
        </w:tc>
      </w:tr>
      <w:tr w:rsidR="00303F15" w:rsidRPr="00303F15" w:rsidTr="00B813AF">
        <w:trPr>
          <w:trHeight w:val="39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48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2021</w:t>
            </w:r>
          </w:p>
        </w:tc>
      </w:tr>
      <w:tr w:rsidR="00303F15" w:rsidRPr="00303F15" w:rsidTr="00B813AF">
        <w:trPr>
          <w:trHeight w:val="38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81, ул. Ленина, 83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2021</w:t>
            </w:r>
          </w:p>
        </w:tc>
      </w:tr>
      <w:tr w:rsidR="00303F15" w:rsidRPr="00303F15" w:rsidTr="00B813AF">
        <w:trPr>
          <w:trHeight w:val="104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Октябрьская, 181, ул. Октябрьская, 175, ул. Октябрьская, 179, ул. Октябрьская, 173, ул. Октябрьская, 177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2021</w:t>
            </w:r>
          </w:p>
        </w:tc>
      </w:tr>
      <w:tr w:rsidR="00303F15" w:rsidRPr="00303F15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Урицкого, 29, ул. Таманская, 16, ул. Ленина, 63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2021</w:t>
            </w:r>
          </w:p>
        </w:tc>
      </w:tr>
      <w:tr w:rsidR="00303F15" w:rsidRPr="00303F15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г. Темрюк, ул. </w:t>
            </w:r>
            <w:proofErr w:type="gramStart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Октябрьская</w:t>
            </w:r>
            <w:proofErr w:type="gramEnd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110, ул. Октябрьская, 108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2021</w:t>
            </w:r>
          </w:p>
        </w:tc>
      </w:tr>
      <w:tr w:rsidR="00303F15" w:rsidRPr="00303F15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11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Октябрьская, 137, ул. Ленина, 102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2022</w:t>
            </w:r>
          </w:p>
        </w:tc>
      </w:tr>
      <w:tr w:rsidR="00303F15" w:rsidRPr="00303F15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176, ул. Ленина, 178, ул. Ленина, 180, ул. Чернышевского 26Г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2022</w:t>
            </w:r>
          </w:p>
        </w:tc>
      </w:tr>
      <w:tr w:rsidR="00303F15" w:rsidRPr="00303F15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13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Строителей, 101А, ул. Макарова 13А, ул. Энгельса, 131/1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2022</w:t>
            </w:r>
          </w:p>
        </w:tc>
      </w:tr>
      <w:tr w:rsidR="00303F15" w:rsidRPr="00303F15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14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66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2022</w:t>
            </w:r>
          </w:p>
        </w:tc>
      </w:tr>
      <w:tr w:rsidR="00303F15" w:rsidRPr="00303F15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15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г. Темрюк, ул. </w:t>
            </w:r>
            <w:proofErr w:type="gramStart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Таманская</w:t>
            </w:r>
            <w:proofErr w:type="gramEnd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3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2022</w:t>
            </w:r>
          </w:p>
        </w:tc>
      </w:tr>
      <w:tr w:rsidR="00303F15" w:rsidRPr="00303F15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16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77, ул. Ленина, 75,  ул. Таманская, 58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2022</w:t>
            </w:r>
          </w:p>
        </w:tc>
      </w:tr>
      <w:tr w:rsidR="00303F15" w:rsidRPr="00303F15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17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Чернышевского, 26/1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2022</w:t>
            </w:r>
          </w:p>
        </w:tc>
      </w:tr>
      <w:tr w:rsidR="00303F15" w:rsidRPr="00303F15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18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Розы Люксембург, 6а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2023</w:t>
            </w:r>
          </w:p>
        </w:tc>
      </w:tr>
      <w:tr w:rsidR="00303F15" w:rsidRPr="00303F15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19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Степана Разина, 44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2023</w:t>
            </w:r>
          </w:p>
        </w:tc>
      </w:tr>
      <w:tr w:rsidR="00303F15" w:rsidRPr="00303F15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33, ул. Ленина, 33а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2023</w:t>
            </w:r>
          </w:p>
        </w:tc>
      </w:tr>
      <w:tr w:rsidR="00303F15" w:rsidRPr="00303F15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21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Октябрьская, 133, ул. Ленина, 96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2023</w:t>
            </w:r>
          </w:p>
        </w:tc>
      </w:tr>
      <w:tr w:rsidR="00303F15" w:rsidRPr="00303F15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22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Калинина, 5а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2023</w:t>
            </w:r>
          </w:p>
        </w:tc>
      </w:tr>
      <w:tr w:rsidR="00303F15" w:rsidRPr="00303F15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23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Мира, 155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2023</w:t>
            </w:r>
          </w:p>
        </w:tc>
      </w:tr>
      <w:tr w:rsidR="00303F15" w:rsidRPr="00303F15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24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Коллонтай, 7, ул. Труда, 118, ул. Труда, 116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303F15" w:rsidRPr="00303F15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25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Карла Маркса, 155, ул. Карла Маркса, 153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303F15" w:rsidRPr="00303F15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26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Октябрьская, 3, ул. Карла Либкнехта, 6, ул. Свердлова, 7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303F15" w:rsidRPr="00303F15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27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Калинина, 97а, ул. Калинина, 99/1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303F15" w:rsidRPr="00303F15" w:rsidTr="00B813AF">
        <w:trPr>
          <w:trHeight w:val="83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28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Строителей, 113, ул. Строителей, 109, ул. Строителей, 111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303F15" w:rsidRPr="00303F15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29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 Строителей, 113а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303F15" w:rsidRPr="00303F15" w:rsidTr="00B813AF">
        <w:trPr>
          <w:trHeight w:val="86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30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г. Темрюк, ул. Макарова, 4, ул. Калинина, 112а, ул. Калинина, 112Б 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303F15" w:rsidRPr="00303F15" w:rsidTr="00B813AF">
        <w:trPr>
          <w:trHeight w:val="12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31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г. Темрюк, ул. </w:t>
            </w:r>
            <w:proofErr w:type="spellStart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Анджиевского</w:t>
            </w:r>
            <w:proofErr w:type="spellEnd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55 к. 6, ул. </w:t>
            </w:r>
            <w:proofErr w:type="spellStart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Анджиевского</w:t>
            </w:r>
            <w:proofErr w:type="spellEnd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55 к. 1, ул. </w:t>
            </w:r>
            <w:proofErr w:type="spellStart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Анджиевского</w:t>
            </w:r>
            <w:proofErr w:type="spellEnd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55 к. 2, ул. </w:t>
            </w:r>
            <w:proofErr w:type="spellStart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Анджиевского</w:t>
            </w:r>
            <w:proofErr w:type="spellEnd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55 к. 3, ул. </w:t>
            </w:r>
            <w:proofErr w:type="spellStart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Анджиевского</w:t>
            </w:r>
            <w:proofErr w:type="spellEnd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55 к. 4, ул. </w:t>
            </w:r>
            <w:proofErr w:type="spellStart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Анджиевского</w:t>
            </w:r>
            <w:proofErr w:type="spellEnd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55 к. 5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FA1D4C" w:rsidRPr="00303F15" w:rsidTr="00B813AF">
        <w:trPr>
          <w:trHeight w:val="61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A1D4C" w:rsidRPr="00303F15" w:rsidRDefault="00FA1D4C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32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D4C" w:rsidRPr="00303F15" w:rsidRDefault="00FA1D4C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92, ул. Ленина, 94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D4C" w:rsidRPr="00303F15" w:rsidRDefault="00FA1D4C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303F15" w:rsidRPr="00303F15" w:rsidTr="00B813AF">
        <w:trPr>
          <w:trHeight w:val="716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FA1D4C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33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Энгельса, 131, ул. Макарова, 13, ул. Макарова, 13/2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303F15" w:rsidRPr="00303F15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303F15" w:rsidRDefault="00FA1D4C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34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Степана Разина, 27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303F15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03F1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</w:tbl>
    <w:p w:rsidR="00EB789E" w:rsidRPr="006D12F7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303F15" w:rsidRPr="00B61592" w:rsidRDefault="00B61592" w:rsidP="0018623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61592">
        <w:rPr>
          <w:rFonts w:ascii="Times New Roman" w:hAnsi="Times New Roman" w:cs="Times New Roman"/>
          <w:sz w:val="28"/>
          <w:szCs w:val="28"/>
        </w:rPr>
        <w:lastRenderedPageBreak/>
        <w:t>Адресный перечень общественных территорий</w:t>
      </w:r>
      <w:r w:rsidR="00B813AF">
        <w:rPr>
          <w:rFonts w:ascii="Times New Roman" w:hAnsi="Times New Roman" w:cs="Times New Roman"/>
          <w:sz w:val="28"/>
          <w:szCs w:val="28"/>
        </w:rPr>
        <w:t>, нуждающихся в благоустройстве (с учетом их физического состояния общественной территории) и подлежащих благоустройству в указанный период</w:t>
      </w:r>
      <w:r w:rsidRPr="00B61592">
        <w:rPr>
          <w:rFonts w:ascii="Times New Roman" w:hAnsi="Times New Roman" w:cs="Times New Roman"/>
          <w:sz w:val="28"/>
          <w:szCs w:val="28"/>
        </w:rPr>
        <w:t>:</w:t>
      </w:r>
    </w:p>
    <w:p w:rsidR="00B61592" w:rsidRPr="006D12F7" w:rsidRDefault="00B61592" w:rsidP="00186238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6759"/>
        <w:gridCol w:w="2233"/>
      </w:tblGrid>
      <w:tr w:rsidR="009B67FB" w:rsidRPr="00230626" w:rsidTr="00303F15">
        <w:tc>
          <w:tcPr>
            <w:tcW w:w="862" w:type="dxa"/>
            <w:shd w:val="clear" w:color="auto" w:fill="auto"/>
          </w:tcPr>
          <w:p w:rsidR="009B67FB" w:rsidRPr="00230626" w:rsidRDefault="009B67F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062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23062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23062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6759" w:type="dxa"/>
            <w:shd w:val="clear" w:color="auto" w:fill="auto"/>
            <w:vAlign w:val="center"/>
          </w:tcPr>
          <w:p w:rsidR="009B67FB" w:rsidRPr="00230626" w:rsidRDefault="009B67F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0626">
              <w:rPr>
                <w:rFonts w:ascii="Times New Roman" w:hAnsi="Times New Roman"/>
                <w:sz w:val="28"/>
                <w:szCs w:val="28"/>
              </w:rPr>
              <w:t>Адрес общественной территории</w:t>
            </w:r>
          </w:p>
        </w:tc>
        <w:tc>
          <w:tcPr>
            <w:tcW w:w="2233" w:type="dxa"/>
          </w:tcPr>
          <w:p w:rsidR="009B67FB" w:rsidRPr="00230626" w:rsidRDefault="009B67FB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Год реализации</w:t>
            </w:r>
          </w:p>
        </w:tc>
      </w:tr>
      <w:tr w:rsidR="009B67FB" w:rsidRPr="00230626" w:rsidTr="00303F15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  <w:hideMark/>
          </w:tcPr>
          <w:p w:rsidR="009B67FB" w:rsidRPr="00230626" w:rsidRDefault="009B67F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3062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759" w:type="dxa"/>
            <w:shd w:val="clear" w:color="auto" w:fill="auto"/>
            <w:vAlign w:val="center"/>
            <w:hideMark/>
          </w:tcPr>
          <w:p w:rsidR="009B67FB" w:rsidRPr="00230626" w:rsidRDefault="003A4697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Темрюк, сквер им. Ленина</w:t>
            </w:r>
          </w:p>
        </w:tc>
        <w:tc>
          <w:tcPr>
            <w:tcW w:w="2233" w:type="dxa"/>
          </w:tcPr>
          <w:p w:rsidR="009B67FB" w:rsidRDefault="009B67FB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9B67FB" w:rsidRPr="00230626" w:rsidTr="00303F15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9B67FB" w:rsidRPr="00230626" w:rsidRDefault="009B67F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759" w:type="dxa"/>
            <w:shd w:val="clear" w:color="auto" w:fill="auto"/>
            <w:vAlign w:val="center"/>
          </w:tcPr>
          <w:p w:rsidR="009B67FB" w:rsidRDefault="003A4697" w:rsidP="008B2C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Темрюк, парк им.</w:t>
            </w:r>
            <w:r w:rsidR="00303F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Пушкина</w:t>
            </w:r>
          </w:p>
        </w:tc>
        <w:tc>
          <w:tcPr>
            <w:tcW w:w="2233" w:type="dxa"/>
          </w:tcPr>
          <w:p w:rsidR="009B67FB" w:rsidRDefault="009B67FB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3A469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8867A7" w:rsidRPr="00230626" w:rsidTr="00303F15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230626" w:rsidRDefault="008867A7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759" w:type="dxa"/>
            <w:shd w:val="clear" w:color="auto" w:fill="auto"/>
            <w:vAlign w:val="center"/>
          </w:tcPr>
          <w:p w:rsidR="008867A7" w:rsidRDefault="008867A7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Темрюк, территория</w:t>
            </w:r>
            <w:r w:rsidR="00303F15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прилегающая к ул.</w:t>
            </w:r>
            <w:r w:rsidR="00303F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Карла Маркса, 151</w:t>
            </w:r>
          </w:p>
        </w:tc>
        <w:tc>
          <w:tcPr>
            <w:tcW w:w="2233" w:type="dxa"/>
          </w:tcPr>
          <w:p w:rsidR="008867A7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3A469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8867A7" w:rsidRPr="00230626" w:rsidTr="00303F15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230626" w:rsidRDefault="008867A7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759" w:type="dxa"/>
            <w:shd w:val="clear" w:color="auto" w:fill="auto"/>
            <w:vAlign w:val="center"/>
          </w:tcPr>
          <w:p w:rsidR="008867A7" w:rsidRDefault="008867A7" w:rsidP="008B2C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Темрюк, парк им.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Куемжиева</w:t>
            </w:r>
            <w:proofErr w:type="spellEnd"/>
          </w:p>
        </w:tc>
        <w:tc>
          <w:tcPr>
            <w:tcW w:w="2233" w:type="dxa"/>
          </w:tcPr>
          <w:p w:rsidR="008867A7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8867A7" w:rsidRPr="00230626" w:rsidTr="00303F15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230626" w:rsidRDefault="008867A7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759" w:type="dxa"/>
            <w:shd w:val="clear" w:color="auto" w:fill="auto"/>
            <w:vAlign w:val="center"/>
          </w:tcPr>
          <w:p w:rsidR="008867A7" w:rsidRDefault="008867A7" w:rsidP="008B2C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Темрюк, ул.</w:t>
            </w:r>
            <w:r w:rsidR="00303F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Степана Разина, 46-б</w:t>
            </w:r>
          </w:p>
        </w:tc>
        <w:tc>
          <w:tcPr>
            <w:tcW w:w="2233" w:type="dxa"/>
          </w:tcPr>
          <w:p w:rsidR="008867A7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8867A7" w:rsidRPr="00230626" w:rsidTr="00303F15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230626" w:rsidRDefault="008867A7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759" w:type="dxa"/>
            <w:shd w:val="clear" w:color="auto" w:fill="auto"/>
            <w:vAlign w:val="center"/>
          </w:tcPr>
          <w:p w:rsidR="008867A7" w:rsidRDefault="008867A7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Общественная территория, прилегающая к зданию клуба в г.</w:t>
            </w:r>
            <w:r w:rsidR="00303F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Темрюке по </w:t>
            </w:r>
            <w:r w:rsidRPr="00E6202C">
              <w:rPr>
                <w:rFonts w:ascii="Times New Roman" w:hAnsi="Times New Roman"/>
                <w:sz w:val="28"/>
                <w:szCs w:val="28"/>
              </w:rPr>
              <w:t>пер. им. Дуси Виноградовой, 1</w:t>
            </w:r>
          </w:p>
        </w:tc>
        <w:tc>
          <w:tcPr>
            <w:tcW w:w="2233" w:type="dxa"/>
          </w:tcPr>
          <w:p w:rsidR="008867A7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8867A7" w:rsidRPr="00230626" w:rsidTr="00303F15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230626" w:rsidRDefault="008867A7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759" w:type="dxa"/>
            <w:shd w:val="clear" w:color="auto" w:fill="auto"/>
            <w:vAlign w:val="center"/>
          </w:tcPr>
          <w:p w:rsidR="008867A7" w:rsidRDefault="008867A7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Темрюк, пер.</w:t>
            </w:r>
            <w:r w:rsidR="00303F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Песочный</w:t>
            </w:r>
          </w:p>
        </w:tc>
        <w:tc>
          <w:tcPr>
            <w:tcW w:w="2233" w:type="dxa"/>
          </w:tcPr>
          <w:p w:rsidR="008867A7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763C4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4114C7" w:rsidRPr="00230626" w:rsidTr="00303F15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4114C7" w:rsidRDefault="004114C7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759" w:type="dxa"/>
            <w:shd w:val="clear" w:color="auto" w:fill="auto"/>
            <w:vAlign w:val="center"/>
          </w:tcPr>
          <w:p w:rsidR="004114C7" w:rsidRDefault="004114C7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 Темрюк, ул. Ленина, 63</w:t>
            </w:r>
          </w:p>
        </w:tc>
        <w:tc>
          <w:tcPr>
            <w:tcW w:w="2233" w:type="dxa"/>
          </w:tcPr>
          <w:p w:rsidR="004114C7" w:rsidRDefault="004114C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A03FF3" w:rsidRPr="00230626" w:rsidTr="00303F15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A03FF3" w:rsidRDefault="004114C7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759" w:type="dxa"/>
            <w:shd w:val="clear" w:color="auto" w:fill="auto"/>
            <w:vAlign w:val="center"/>
          </w:tcPr>
          <w:p w:rsidR="00A03FF3" w:rsidRDefault="00A03FF3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 Темрюк, ул. Ленина, 68</w:t>
            </w:r>
          </w:p>
        </w:tc>
        <w:tc>
          <w:tcPr>
            <w:tcW w:w="2233" w:type="dxa"/>
          </w:tcPr>
          <w:p w:rsidR="00A03FF3" w:rsidRDefault="00A03FF3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8867A7" w:rsidRPr="00230626" w:rsidTr="00303F15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230626" w:rsidRDefault="004114C7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759" w:type="dxa"/>
            <w:shd w:val="clear" w:color="auto" w:fill="auto"/>
            <w:vAlign w:val="center"/>
          </w:tcPr>
          <w:p w:rsidR="008867A7" w:rsidRDefault="008867A7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Темрюк, место массового отдыха в районе МКД по ул.</w:t>
            </w:r>
            <w:r w:rsidR="00303F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Ленина, 79</w:t>
            </w:r>
          </w:p>
        </w:tc>
        <w:tc>
          <w:tcPr>
            <w:tcW w:w="2233" w:type="dxa"/>
          </w:tcPr>
          <w:p w:rsidR="008867A7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</w:tr>
      <w:tr w:rsidR="008867A7" w:rsidRPr="00230626" w:rsidTr="00303F15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230626" w:rsidRDefault="004114C7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759" w:type="dxa"/>
            <w:shd w:val="clear" w:color="auto" w:fill="auto"/>
            <w:vAlign w:val="center"/>
          </w:tcPr>
          <w:p w:rsidR="008867A7" w:rsidRDefault="008867A7" w:rsidP="008B2C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Темрюк, место массового отдыха в районе спортивного комплекса по ул.</w:t>
            </w:r>
            <w:r w:rsidR="00303F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Юбилейная</w:t>
            </w:r>
            <w:proofErr w:type="gramEnd"/>
          </w:p>
        </w:tc>
        <w:tc>
          <w:tcPr>
            <w:tcW w:w="2233" w:type="dxa"/>
          </w:tcPr>
          <w:p w:rsidR="008867A7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</w:tr>
      <w:tr w:rsidR="008867A7" w:rsidRPr="00230626" w:rsidTr="00303F15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Default="004114C7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759" w:type="dxa"/>
            <w:shd w:val="clear" w:color="auto" w:fill="auto"/>
            <w:vAlign w:val="center"/>
          </w:tcPr>
          <w:p w:rsidR="008867A7" w:rsidRDefault="008867A7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Темрюк, прилегающая территория к МКД по ул.</w:t>
            </w:r>
            <w:r w:rsidR="00303F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Ленина, 96</w:t>
            </w:r>
          </w:p>
        </w:tc>
        <w:tc>
          <w:tcPr>
            <w:tcW w:w="2233" w:type="dxa"/>
          </w:tcPr>
          <w:p w:rsidR="008867A7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</w:tr>
      <w:tr w:rsidR="008867A7" w:rsidRPr="00230626" w:rsidTr="00303F15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Default="004114C7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759" w:type="dxa"/>
            <w:shd w:val="clear" w:color="auto" w:fill="auto"/>
            <w:vAlign w:val="center"/>
          </w:tcPr>
          <w:p w:rsidR="008867A7" w:rsidRDefault="008867A7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Темрюк, детская площадка в районе МКД по ул.</w:t>
            </w:r>
            <w:r w:rsidR="00303F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Ленина, 100</w:t>
            </w:r>
          </w:p>
        </w:tc>
        <w:tc>
          <w:tcPr>
            <w:tcW w:w="2233" w:type="dxa"/>
          </w:tcPr>
          <w:p w:rsidR="008867A7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</w:tr>
    </w:tbl>
    <w:p w:rsidR="001B4BC0" w:rsidRDefault="001B4BC0" w:rsidP="00EB789E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E305E0" w:rsidRDefault="00E305E0" w:rsidP="00E30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305E0">
        <w:rPr>
          <w:rFonts w:ascii="Times New Roman" w:hAnsi="Times New Roman" w:cs="Times New Roman"/>
          <w:sz w:val="28"/>
          <w:szCs w:val="28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</w:t>
      </w:r>
    </w:p>
    <w:p w:rsidR="00E305E0" w:rsidRDefault="00E305E0" w:rsidP="00E30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4109"/>
        <w:gridCol w:w="2464"/>
        <w:gridCol w:w="2464"/>
      </w:tblGrid>
      <w:tr w:rsidR="00E305E0" w:rsidTr="00E305E0">
        <w:tc>
          <w:tcPr>
            <w:tcW w:w="817" w:type="dxa"/>
          </w:tcPr>
          <w:p w:rsidR="00E305E0" w:rsidRPr="00E305E0" w:rsidRDefault="00E305E0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</w:p>
        </w:tc>
        <w:tc>
          <w:tcPr>
            <w:tcW w:w="4109" w:type="dxa"/>
          </w:tcPr>
          <w:p w:rsidR="00E305E0" w:rsidRPr="00E305E0" w:rsidRDefault="00E305E0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Наименование мероприятия</w:t>
            </w:r>
          </w:p>
        </w:tc>
        <w:tc>
          <w:tcPr>
            <w:tcW w:w="2464" w:type="dxa"/>
          </w:tcPr>
          <w:p w:rsidR="00E305E0" w:rsidRPr="00E305E0" w:rsidRDefault="00E305E0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Срок исполнения</w:t>
            </w:r>
          </w:p>
        </w:tc>
        <w:tc>
          <w:tcPr>
            <w:tcW w:w="2464" w:type="dxa"/>
          </w:tcPr>
          <w:p w:rsidR="00E305E0" w:rsidRPr="00E305E0" w:rsidRDefault="00E305E0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Ожидаемый результат</w:t>
            </w:r>
          </w:p>
        </w:tc>
      </w:tr>
      <w:tr w:rsidR="00E305E0" w:rsidTr="00E305E0">
        <w:tc>
          <w:tcPr>
            <w:tcW w:w="817" w:type="dxa"/>
          </w:tcPr>
          <w:p w:rsidR="00E305E0" w:rsidRPr="00DB652D" w:rsidRDefault="00DB652D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109" w:type="dxa"/>
          </w:tcPr>
          <w:p w:rsidR="00E305E0" w:rsidRPr="00DB652D" w:rsidRDefault="00DB652D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Инвентаризация территории улиц Темрюкского городского поселения Темрюкского района</w:t>
            </w:r>
          </w:p>
        </w:tc>
        <w:tc>
          <w:tcPr>
            <w:tcW w:w="2464" w:type="dxa"/>
          </w:tcPr>
          <w:p w:rsidR="00E305E0" w:rsidRPr="00DB652D" w:rsidRDefault="00DB652D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 декабря 2023 года</w:t>
            </w:r>
          </w:p>
        </w:tc>
        <w:tc>
          <w:tcPr>
            <w:tcW w:w="2464" w:type="dxa"/>
          </w:tcPr>
          <w:p w:rsidR="00E305E0" w:rsidRPr="00DB652D" w:rsidRDefault="00DB652D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Паспорта благоустройства индивидуальной жилой застройки</w:t>
            </w:r>
          </w:p>
        </w:tc>
      </w:tr>
      <w:tr w:rsidR="00DB652D" w:rsidTr="00E305E0">
        <w:tc>
          <w:tcPr>
            <w:tcW w:w="817" w:type="dxa"/>
          </w:tcPr>
          <w:p w:rsidR="00DB652D" w:rsidRPr="00DB652D" w:rsidRDefault="00DB652D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2</w:t>
            </w:r>
          </w:p>
        </w:tc>
        <w:tc>
          <w:tcPr>
            <w:tcW w:w="4109" w:type="dxa"/>
          </w:tcPr>
          <w:p w:rsidR="00DB652D" w:rsidRPr="00DB652D" w:rsidRDefault="00DB652D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Заключение соглашений с собственниками (пользователями) домов (землепользователями земельных участков) об их благоустройстве</w:t>
            </w:r>
          </w:p>
        </w:tc>
        <w:tc>
          <w:tcPr>
            <w:tcW w:w="2464" w:type="dxa"/>
          </w:tcPr>
          <w:p w:rsidR="00DB652D" w:rsidRPr="00DB652D" w:rsidRDefault="001A4C4F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 результатам инвентаризации</w:t>
            </w:r>
          </w:p>
        </w:tc>
        <w:tc>
          <w:tcPr>
            <w:tcW w:w="2464" w:type="dxa"/>
          </w:tcPr>
          <w:p w:rsidR="00DB652D" w:rsidRPr="00DB652D" w:rsidRDefault="001A4C4F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Соглашение о благоустройстве</w:t>
            </w:r>
          </w:p>
        </w:tc>
      </w:tr>
    </w:tbl>
    <w:p w:rsidR="00E305E0" w:rsidRDefault="00E305E0" w:rsidP="00E30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E305E0" w:rsidRDefault="00E305E0" w:rsidP="00E30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 территории</w:t>
      </w:r>
    </w:p>
    <w:p w:rsidR="00E305E0" w:rsidRDefault="00E305E0" w:rsidP="00E30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4251"/>
        <w:gridCol w:w="2464"/>
        <w:gridCol w:w="2464"/>
      </w:tblGrid>
      <w:tr w:rsidR="00E305E0" w:rsidTr="00E305E0">
        <w:tc>
          <w:tcPr>
            <w:tcW w:w="675" w:type="dxa"/>
          </w:tcPr>
          <w:p w:rsidR="00E305E0" w:rsidRPr="00E305E0" w:rsidRDefault="00E305E0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</w:p>
        </w:tc>
        <w:tc>
          <w:tcPr>
            <w:tcW w:w="4251" w:type="dxa"/>
          </w:tcPr>
          <w:p w:rsidR="00E305E0" w:rsidRPr="00E305E0" w:rsidRDefault="00E305E0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Адрес объектов недвижимого имущества (включая объекты незавершенного строительства) и земельных участков *</w:t>
            </w:r>
          </w:p>
        </w:tc>
        <w:tc>
          <w:tcPr>
            <w:tcW w:w="2464" w:type="dxa"/>
          </w:tcPr>
          <w:p w:rsidR="00E305E0" w:rsidRPr="00E305E0" w:rsidRDefault="007A5625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Кадастровый номер земельного участка</w:t>
            </w:r>
          </w:p>
        </w:tc>
        <w:tc>
          <w:tcPr>
            <w:tcW w:w="2464" w:type="dxa"/>
          </w:tcPr>
          <w:p w:rsidR="00E305E0" w:rsidRPr="00E305E0" w:rsidRDefault="007A5625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Собственник (пользователь)</w:t>
            </w:r>
          </w:p>
        </w:tc>
      </w:tr>
      <w:tr w:rsidR="00E305E0" w:rsidTr="00E305E0">
        <w:tc>
          <w:tcPr>
            <w:tcW w:w="675" w:type="dxa"/>
          </w:tcPr>
          <w:p w:rsidR="00E305E0" w:rsidRPr="00E305E0" w:rsidRDefault="007A5625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51" w:type="dxa"/>
          </w:tcPr>
          <w:p w:rsidR="00E305E0" w:rsidRPr="00E305E0" w:rsidRDefault="007A5625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2464" w:type="dxa"/>
          </w:tcPr>
          <w:p w:rsidR="00E305E0" w:rsidRPr="00E305E0" w:rsidRDefault="007A5625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2464" w:type="dxa"/>
          </w:tcPr>
          <w:p w:rsidR="00E305E0" w:rsidRPr="00E305E0" w:rsidRDefault="007A5625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</w:tbl>
    <w:p w:rsidR="00E305E0" w:rsidRDefault="00E305E0" w:rsidP="00E30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7A5625" w:rsidRPr="00E305E0" w:rsidRDefault="007A5625" w:rsidP="007A5625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в настоящее время объекты недвижимого имущества (включая объекты незавершенного строительства) и земельные участки, находящихся в собственности (пользовании) юридических лиц и индивидуальных предпринимателей на территории Темрюкского городского поселения Темрюкского района отсутствуют. В случае появления таких объектов на территории адресный перечень будет откорректирован.</w:t>
      </w:r>
    </w:p>
    <w:p w:rsidR="00763C40" w:rsidRPr="00303F15" w:rsidRDefault="00763C40" w:rsidP="00EB78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03F15" w:rsidRDefault="00303F15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303F15" w:rsidSect="00AD62C8">
          <w:headerReference w:type="default" r:id="rId9"/>
          <w:headerReference w:type="first" r:id="rId10"/>
          <w:pgSz w:w="11906" w:h="16838"/>
          <w:pgMar w:top="1021" w:right="567" w:bottom="1021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W w:w="15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1413"/>
        <w:gridCol w:w="148"/>
        <w:gridCol w:w="839"/>
        <w:gridCol w:w="154"/>
        <w:gridCol w:w="976"/>
        <w:gridCol w:w="866"/>
        <w:gridCol w:w="993"/>
        <w:gridCol w:w="992"/>
        <w:gridCol w:w="1134"/>
        <w:gridCol w:w="1134"/>
        <w:gridCol w:w="992"/>
        <w:gridCol w:w="142"/>
        <w:gridCol w:w="992"/>
        <w:gridCol w:w="1985"/>
        <w:gridCol w:w="1701"/>
      </w:tblGrid>
      <w:tr w:rsidR="006D12F7" w:rsidRPr="00882E18" w:rsidTr="006D12F7">
        <w:trPr>
          <w:trHeight w:val="499"/>
        </w:trPr>
        <w:tc>
          <w:tcPr>
            <w:tcW w:w="15168" w:type="dxa"/>
            <w:gridSpan w:val="16"/>
            <w:tcBorders>
              <w:top w:val="nil"/>
              <w:left w:val="nil"/>
              <w:right w:val="nil"/>
            </w:tcBorders>
          </w:tcPr>
          <w:p w:rsidR="006D12F7" w:rsidRPr="007A5625" w:rsidRDefault="006D12F7" w:rsidP="007A56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5625">
              <w:rPr>
                <w:rFonts w:ascii="Times New Roman" w:hAnsi="Times New Roman"/>
                <w:sz w:val="28"/>
                <w:szCs w:val="28"/>
              </w:rPr>
              <w:lastRenderedPageBreak/>
              <w:t>Перечень и краткое описание основных мероприятий</w:t>
            </w:r>
            <w:r w:rsidR="007A5625" w:rsidRPr="007A56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A5625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  <w:p w:rsidR="006D12F7" w:rsidRPr="00063C6B" w:rsidRDefault="006D12F7" w:rsidP="00303F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704B5" w:rsidRPr="00882E18" w:rsidTr="00B704B5">
        <w:trPr>
          <w:trHeight w:val="499"/>
        </w:trPr>
        <w:tc>
          <w:tcPr>
            <w:tcW w:w="707" w:type="dxa"/>
            <w:vMerge w:val="restart"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882E1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82E18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413" w:type="dxa"/>
            <w:vMerge w:val="restart"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2E18">
              <w:rPr>
                <w:rFonts w:ascii="Times New Roman" w:hAnsi="Times New Roman"/>
                <w:sz w:val="24"/>
                <w:szCs w:val="24"/>
              </w:rPr>
              <w:t>Наимено</w:t>
            </w:r>
            <w:proofErr w:type="spellEnd"/>
            <w:r w:rsidRPr="00882E18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2E18">
              <w:rPr>
                <w:rFonts w:ascii="Times New Roman" w:hAnsi="Times New Roman"/>
                <w:sz w:val="24"/>
                <w:szCs w:val="24"/>
              </w:rPr>
              <w:t>вание</w:t>
            </w:r>
            <w:proofErr w:type="spellEnd"/>
            <w:r w:rsidRPr="00882E18">
              <w:rPr>
                <w:rFonts w:ascii="Times New Roman" w:hAnsi="Times New Roman"/>
                <w:sz w:val="24"/>
                <w:szCs w:val="24"/>
              </w:rPr>
              <w:t xml:space="preserve"> мероприятия</w:t>
            </w:r>
          </w:p>
        </w:tc>
        <w:tc>
          <w:tcPr>
            <w:tcW w:w="987" w:type="dxa"/>
            <w:gridSpan w:val="2"/>
            <w:vMerge w:val="restart"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882E18">
              <w:rPr>
                <w:rFonts w:ascii="Times New Roman" w:hAnsi="Times New Roman"/>
                <w:sz w:val="24"/>
                <w:szCs w:val="24"/>
              </w:rPr>
              <w:t>Источ-ники</w:t>
            </w:r>
            <w:proofErr w:type="spellEnd"/>
            <w:proofErr w:type="gramEnd"/>
            <w:r w:rsidRPr="00882E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82E18">
              <w:rPr>
                <w:rFonts w:ascii="Times New Roman" w:hAnsi="Times New Roman"/>
                <w:sz w:val="24"/>
                <w:szCs w:val="24"/>
              </w:rPr>
              <w:t>финан-сирова-ния</w:t>
            </w:r>
            <w:proofErr w:type="spellEnd"/>
          </w:p>
        </w:tc>
        <w:tc>
          <w:tcPr>
            <w:tcW w:w="1130" w:type="dxa"/>
            <w:gridSpan w:val="2"/>
            <w:vMerge w:val="restart"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 xml:space="preserve">Объем </w:t>
            </w:r>
            <w:proofErr w:type="spellStart"/>
            <w:r w:rsidRPr="00882E18">
              <w:rPr>
                <w:rFonts w:ascii="Times New Roman" w:hAnsi="Times New Roman"/>
                <w:sz w:val="24"/>
                <w:szCs w:val="24"/>
              </w:rPr>
              <w:t>финан-сирова-ния</w:t>
            </w:r>
            <w:proofErr w:type="spellEnd"/>
            <w:r w:rsidRPr="00882E18">
              <w:rPr>
                <w:rFonts w:ascii="Times New Roman" w:hAnsi="Times New Roman"/>
                <w:sz w:val="24"/>
                <w:szCs w:val="24"/>
              </w:rPr>
              <w:t>, всего (тыс. руб.)</w:t>
            </w:r>
          </w:p>
        </w:tc>
        <w:tc>
          <w:tcPr>
            <w:tcW w:w="7245" w:type="dxa"/>
            <w:gridSpan w:val="8"/>
            <w:tcBorders>
              <w:bottom w:val="single" w:sz="4" w:space="0" w:color="auto"/>
            </w:tcBorders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по годам</w:t>
            </w:r>
          </w:p>
        </w:tc>
        <w:tc>
          <w:tcPr>
            <w:tcW w:w="1985" w:type="dxa"/>
            <w:vMerge w:val="restart"/>
          </w:tcPr>
          <w:p w:rsidR="00B704B5" w:rsidRPr="00882E18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882E18">
              <w:rPr>
                <w:rFonts w:ascii="Times New Roman" w:hAnsi="Times New Roman"/>
                <w:sz w:val="24"/>
                <w:szCs w:val="24"/>
              </w:rPr>
              <w:t>Непосред-ственный</w:t>
            </w:r>
            <w:proofErr w:type="spellEnd"/>
            <w:proofErr w:type="gramEnd"/>
            <w:r w:rsidRPr="00882E18">
              <w:rPr>
                <w:rFonts w:ascii="Times New Roman" w:hAnsi="Times New Roman"/>
                <w:sz w:val="24"/>
                <w:szCs w:val="24"/>
              </w:rPr>
              <w:t xml:space="preserve"> результат </w:t>
            </w:r>
            <w:proofErr w:type="spellStart"/>
            <w:r w:rsidRPr="00882E18">
              <w:rPr>
                <w:rFonts w:ascii="Times New Roman" w:hAnsi="Times New Roman"/>
                <w:sz w:val="24"/>
                <w:szCs w:val="24"/>
              </w:rPr>
              <w:t>реализа</w:t>
            </w:r>
            <w:proofErr w:type="spellEnd"/>
            <w:r w:rsidRPr="00882E18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704B5" w:rsidRPr="00882E18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2E18">
              <w:rPr>
                <w:rFonts w:ascii="Times New Roman" w:hAnsi="Times New Roman"/>
                <w:sz w:val="24"/>
                <w:szCs w:val="24"/>
              </w:rPr>
              <w:t>ции</w:t>
            </w:r>
            <w:proofErr w:type="spellEnd"/>
          </w:p>
          <w:p w:rsidR="00B704B5" w:rsidRPr="00882E18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2E18">
              <w:rPr>
                <w:rFonts w:ascii="Times New Roman" w:hAnsi="Times New Roman"/>
                <w:sz w:val="24"/>
                <w:szCs w:val="24"/>
              </w:rPr>
              <w:t>мероприя</w:t>
            </w:r>
            <w:proofErr w:type="spellEnd"/>
            <w:r w:rsidRPr="00882E18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704B5" w:rsidRPr="00882E18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2E18">
              <w:rPr>
                <w:rFonts w:ascii="Times New Roman" w:hAnsi="Times New Roman"/>
                <w:sz w:val="24"/>
                <w:szCs w:val="24"/>
              </w:rPr>
              <w:t>тия</w:t>
            </w:r>
            <w:proofErr w:type="spellEnd"/>
          </w:p>
        </w:tc>
        <w:tc>
          <w:tcPr>
            <w:tcW w:w="1701" w:type="dxa"/>
            <w:vMerge w:val="restart"/>
          </w:tcPr>
          <w:p w:rsidR="00B704B5" w:rsidRPr="00882E18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Заказчик, главный распо</w:t>
            </w:r>
            <w:r>
              <w:rPr>
                <w:rFonts w:ascii="Times New Roman" w:hAnsi="Times New Roman"/>
                <w:sz w:val="24"/>
                <w:szCs w:val="24"/>
              </w:rPr>
              <w:t>рядитель (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распоря-дитель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 бюдже</w:t>
            </w:r>
            <w:r w:rsidRPr="00882E18">
              <w:rPr>
                <w:rFonts w:ascii="Times New Roman" w:hAnsi="Times New Roman"/>
                <w:sz w:val="24"/>
                <w:szCs w:val="24"/>
              </w:rPr>
              <w:t>тных средств, исполнитель</w:t>
            </w:r>
          </w:p>
        </w:tc>
      </w:tr>
      <w:tr w:rsidR="00B704B5" w:rsidRPr="00882E18" w:rsidTr="00B704B5">
        <w:trPr>
          <w:trHeight w:val="329"/>
        </w:trPr>
        <w:tc>
          <w:tcPr>
            <w:tcW w:w="707" w:type="dxa"/>
            <w:vMerge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3" w:type="dxa"/>
            <w:vMerge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7" w:type="dxa"/>
            <w:gridSpan w:val="2"/>
            <w:vMerge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dxa"/>
            <w:gridSpan w:val="2"/>
            <w:vMerge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</w:tcBorders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704B5" w:rsidRPr="00882E18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704B5" w:rsidRPr="00882E18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1134" w:type="dxa"/>
            <w:gridSpan w:val="2"/>
          </w:tcPr>
          <w:p w:rsidR="00B704B5" w:rsidRPr="00882E18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992" w:type="dxa"/>
          </w:tcPr>
          <w:p w:rsidR="00B704B5" w:rsidRPr="00882E18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1985" w:type="dxa"/>
            <w:vMerge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04B5" w:rsidRPr="00882E18" w:rsidTr="00B704B5">
        <w:tc>
          <w:tcPr>
            <w:tcW w:w="707" w:type="dxa"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3" w:type="dxa"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87" w:type="dxa"/>
            <w:gridSpan w:val="2"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0" w:type="dxa"/>
            <w:gridSpan w:val="2"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gridSpan w:val="2"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B704B5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B704B5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B704B5" w:rsidRPr="00882E18" w:rsidTr="00B704B5">
        <w:tc>
          <w:tcPr>
            <w:tcW w:w="707" w:type="dxa"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1" w:type="dxa"/>
            <w:gridSpan w:val="15"/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 xml:space="preserve">Цель - </w:t>
            </w:r>
            <w:r w:rsidR="00E01535">
              <w:rPr>
                <w:rFonts w:ascii="Times New Roman" w:hAnsi="Times New Roman"/>
                <w:sz w:val="24"/>
                <w:szCs w:val="24"/>
              </w:rPr>
              <w:t>п</w:t>
            </w:r>
            <w:r w:rsidR="00E01535" w:rsidRPr="00E01535">
              <w:rPr>
                <w:rFonts w:ascii="Times New Roman" w:hAnsi="Times New Roman"/>
                <w:sz w:val="24"/>
                <w:szCs w:val="24"/>
              </w:rPr>
              <w:t>овышение качества и комфорта городской среды на территории Темрюкского городского поселения Темрюкского района</w:t>
            </w:r>
          </w:p>
        </w:tc>
      </w:tr>
      <w:tr w:rsidR="00B704B5" w:rsidRPr="00882E18" w:rsidTr="00B704B5">
        <w:tc>
          <w:tcPr>
            <w:tcW w:w="707" w:type="dxa"/>
            <w:tcBorders>
              <w:bottom w:val="single" w:sz="4" w:space="0" w:color="auto"/>
            </w:tcBorders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14461" w:type="dxa"/>
            <w:gridSpan w:val="15"/>
            <w:tcBorders>
              <w:bottom w:val="single" w:sz="4" w:space="0" w:color="auto"/>
            </w:tcBorders>
          </w:tcPr>
          <w:p w:rsidR="00337BE4" w:rsidRPr="00337BE4" w:rsidRDefault="00B704B5" w:rsidP="00337B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 xml:space="preserve">Задача - </w:t>
            </w:r>
            <w:r w:rsidR="00337BE4" w:rsidRPr="00337BE4">
              <w:rPr>
                <w:rFonts w:ascii="Times New Roman" w:hAnsi="Times New Roman"/>
                <w:sz w:val="24"/>
                <w:szCs w:val="24"/>
              </w:rPr>
              <w:t>обеспечение формирования единого облика Темрюкского городского поселения Темрюкского района;</w:t>
            </w:r>
          </w:p>
          <w:p w:rsidR="00337BE4" w:rsidRPr="00337BE4" w:rsidRDefault="00337BE4" w:rsidP="00337B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BE4">
              <w:rPr>
                <w:rFonts w:ascii="Times New Roman" w:hAnsi="Times New Roman"/>
                <w:sz w:val="24"/>
                <w:szCs w:val="24"/>
              </w:rPr>
              <w:t>- обеспечение создания, содержания и развития объектов благоустройства на территории Темрюкского городского поселения Темрюкского района, включая объекты, находящиеся в частной собственности и прилегающие к ним территории;</w:t>
            </w:r>
          </w:p>
          <w:p w:rsidR="00B704B5" w:rsidRPr="00882E18" w:rsidRDefault="00337BE4" w:rsidP="00337BE4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337BE4">
              <w:rPr>
                <w:rFonts w:ascii="Times New Roman" w:hAnsi="Times New Roman"/>
                <w:sz w:val="24"/>
                <w:szCs w:val="24"/>
              </w:rPr>
              <w:t>- повышение уровня вовлеченности заинтересованных граждан, организаций в реализацию мероприятий по благоустройству территории Темрюкского городского поселения Темрюкского района.</w:t>
            </w:r>
          </w:p>
        </w:tc>
      </w:tr>
      <w:tr w:rsidR="00B704B5" w:rsidRPr="00882E18" w:rsidTr="005E4371">
        <w:tc>
          <w:tcPr>
            <w:tcW w:w="707" w:type="dxa"/>
            <w:tcBorders>
              <w:bottom w:val="single" w:sz="4" w:space="0" w:color="auto"/>
            </w:tcBorders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 мероприятий Программы «Формирование комфортной городской среды", в том числе: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76" w:type="dxa"/>
            <w:tcBorders>
              <w:bottom w:val="single" w:sz="4" w:space="0" w:color="auto"/>
            </w:tcBorders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21651,0</w:t>
            </w:r>
          </w:p>
        </w:tc>
        <w:tc>
          <w:tcPr>
            <w:tcW w:w="866" w:type="dxa"/>
            <w:tcBorders>
              <w:bottom w:val="single" w:sz="4" w:space="0" w:color="auto"/>
            </w:tcBorders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B704B5" w:rsidRPr="00190A7A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21651,0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704B5" w:rsidRPr="00882E18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704B5" w:rsidRPr="00882E18" w:rsidRDefault="00B704B5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B704B5" w:rsidRPr="00882E18" w:rsidRDefault="00B704B5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B704B5" w:rsidRPr="00882E18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22944">
              <w:rPr>
                <w:rFonts w:ascii="Times New Roman" w:hAnsi="Times New Roman"/>
                <w:sz w:val="24"/>
                <w:szCs w:val="24"/>
              </w:rPr>
              <w:t>благоустройств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022944">
              <w:rPr>
                <w:rFonts w:ascii="Times New Roman" w:hAnsi="Times New Roman"/>
                <w:sz w:val="24"/>
                <w:szCs w:val="24"/>
              </w:rPr>
              <w:t xml:space="preserve"> общественных территорий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дворовых </w:t>
            </w:r>
            <w:r w:rsidRPr="00185148">
              <w:rPr>
                <w:rFonts w:ascii="Times New Roman" w:hAnsi="Times New Roman"/>
                <w:sz w:val="24"/>
                <w:szCs w:val="24"/>
              </w:rPr>
              <w:t>территорий многоквартирных домов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704B5" w:rsidRPr="00882E18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243CF5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243CF5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243CF5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243CF5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EA58FB" w:rsidRPr="00882E18" w:rsidTr="00796686">
        <w:trPr>
          <w:trHeight w:val="523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Pr="00882E18" w:rsidRDefault="00EA58FB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1.1.1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5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Default="00EA58FB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 xml:space="preserve">проведение мероприятий по </w:t>
            </w:r>
            <w:r w:rsidRPr="00185148">
              <w:rPr>
                <w:rFonts w:ascii="Times New Roman" w:hAnsi="Times New Roman"/>
                <w:sz w:val="24"/>
                <w:szCs w:val="24"/>
              </w:rPr>
              <w:t>благоустройств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1851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1C90">
              <w:rPr>
                <w:rFonts w:ascii="Times New Roman" w:hAnsi="Times New Roman"/>
                <w:sz w:val="24"/>
                <w:szCs w:val="24"/>
              </w:rPr>
              <w:t>общественн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3D1C90">
              <w:rPr>
                <w:rFonts w:ascii="Times New Roman" w:hAnsi="Times New Roman"/>
                <w:sz w:val="24"/>
                <w:szCs w:val="24"/>
              </w:rPr>
              <w:t>территори</w:t>
            </w:r>
            <w:r>
              <w:rPr>
                <w:rFonts w:ascii="Times New Roman" w:hAnsi="Times New Roman"/>
                <w:sz w:val="24"/>
                <w:szCs w:val="24"/>
              </w:rPr>
              <w:t>й:</w:t>
            </w:r>
          </w:p>
          <w:p w:rsidR="00EA58FB" w:rsidRPr="00882E18" w:rsidRDefault="00EA58FB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Pr="00882E18" w:rsidRDefault="00EA58FB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Pr="00882E18" w:rsidRDefault="00EA58FB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6638,6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Pr="00882E18" w:rsidRDefault="00EA58FB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Pr="00882E18" w:rsidRDefault="00EA58FB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6638,6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Pr="00882E18" w:rsidRDefault="00EA58FB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Pr="00882E18" w:rsidRDefault="00EA58FB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Pr="00882E18" w:rsidRDefault="00EA58FB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Pr="00882E18" w:rsidRDefault="00EA58FB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Pr="00882E18" w:rsidRDefault="00EA58FB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Pr="00882E18" w:rsidRDefault="00EA58FB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благоустроенных общественных территорий -1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Pr="00882E18" w:rsidRDefault="00EA58FB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882E18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882E18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882E18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882E18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EA58FB" w:rsidRPr="00882E18" w:rsidTr="00796686">
        <w:trPr>
          <w:trHeight w:val="965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58FB" w:rsidRPr="00882E18" w:rsidRDefault="00EA58FB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58FB" w:rsidRPr="00D744F3" w:rsidRDefault="00EA58FB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Pr="00D744F3" w:rsidRDefault="00EA58FB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85148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Pr="00D744F3" w:rsidRDefault="00CA4AA6" w:rsidP="00CA4AA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5799,5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Pr="00D744F3" w:rsidRDefault="00EA58FB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Pr="00D744F3" w:rsidRDefault="00CA4AA6" w:rsidP="00CA4AA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5799,5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Pr="00D744F3" w:rsidRDefault="00EA58FB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Pr="00D744F3" w:rsidRDefault="00EA58FB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58FB" w:rsidRPr="00D744F3" w:rsidRDefault="00EA58FB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EA58FB" w:rsidRPr="00D744F3" w:rsidRDefault="00EA58FB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A58FB" w:rsidRPr="00D744F3" w:rsidRDefault="00EA58FB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58FB" w:rsidRPr="00D744F3" w:rsidRDefault="00EA58FB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A58FB" w:rsidRPr="00D744F3" w:rsidRDefault="00EA58FB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4371" w:rsidRPr="00882E18" w:rsidTr="00796686">
        <w:trPr>
          <w:trHeight w:val="695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Pr="00D744F3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D744F3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744F3">
              <w:rPr>
                <w:rFonts w:ascii="Times New Roman" w:hAnsi="Times New Roman"/>
                <w:sz w:val="24"/>
                <w:szCs w:val="24"/>
              </w:rPr>
              <w:t>краевой бюджет</w:t>
            </w:r>
          </w:p>
        </w:tc>
        <w:tc>
          <w:tcPr>
            <w:tcW w:w="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D744F3" w:rsidRDefault="00CA4AA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241,6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D744F3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D744F3" w:rsidRDefault="00CA4AA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D744F3" w:rsidRDefault="005E4371" w:rsidP="00E50A9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D744F3" w:rsidRDefault="005E4371" w:rsidP="00E50A9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D744F3" w:rsidRDefault="005E4371" w:rsidP="00E50A9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Pr="00D744F3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Pr="00D744F3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4371" w:rsidRPr="00882E18" w:rsidTr="005E4371">
        <w:trPr>
          <w:trHeight w:val="916"/>
        </w:trPr>
        <w:tc>
          <w:tcPr>
            <w:tcW w:w="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597,5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D744F3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D744F3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4371" w:rsidRPr="00882E18" w:rsidTr="005E4371">
        <w:trPr>
          <w:trHeight w:val="701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lastRenderedPageBreak/>
              <w:t>1.1.1</w:t>
            </w:r>
            <w:r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15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мероприятий по </w:t>
            </w:r>
            <w:r w:rsidRPr="00185148">
              <w:rPr>
                <w:rFonts w:ascii="Times New Roman" w:hAnsi="Times New Roman"/>
                <w:sz w:val="24"/>
                <w:szCs w:val="24"/>
              </w:rPr>
              <w:t>благоустройств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1851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дворовых </w:t>
            </w:r>
            <w:r w:rsidRPr="00185148">
              <w:rPr>
                <w:rFonts w:ascii="Times New Roman" w:hAnsi="Times New Roman"/>
                <w:sz w:val="24"/>
                <w:szCs w:val="24"/>
              </w:rPr>
              <w:t>территорий многоквартирных домов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18514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15012,4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15012,4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благоустроенных дворовых </w:t>
            </w:r>
            <w:r w:rsidRPr="00185148">
              <w:rPr>
                <w:rFonts w:ascii="Times New Roman" w:hAnsi="Times New Roman"/>
                <w:sz w:val="24"/>
                <w:szCs w:val="24"/>
              </w:rPr>
              <w:t>территорий многоквартирных домов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243CF5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243CF5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243CF5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243CF5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5E4371" w:rsidRPr="00882E18" w:rsidTr="005E4371">
        <w:trPr>
          <w:trHeight w:val="701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18514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85148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4371" w:rsidRPr="00882E18" w:rsidRDefault="00CA4AA6" w:rsidP="00CA4AA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13114,8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4371" w:rsidRPr="00882E18" w:rsidRDefault="00CA4AA6" w:rsidP="00CA4AA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13114,8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4371" w:rsidRPr="00882E18" w:rsidTr="005E4371">
        <w:trPr>
          <w:trHeight w:val="809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85148">
              <w:rPr>
                <w:rFonts w:ascii="Times New Roman" w:hAnsi="Times New Roman"/>
                <w:sz w:val="24"/>
                <w:szCs w:val="24"/>
              </w:rPr>
              <w:t>краевой бюджет</w:t>
            </w:r>
          </w:p>
        </w:tc>
        <w:tc>
          <w:tcPr>
            <w:tcW w:w="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CA4AA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546,5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CA4AA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4371" w:rsidRPr="00882E18" w:rsidTr="005E4371">
        <w:trPr>
          <w:trHeight w:val="709"/>
        </w:trPr>
        <w:tc>
          <w:tcPr>
            <w:tcW w:w="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1351,1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686" w:rsidRPr="00882E18" w:rsidTr="005E4371">
        <w:trPr>
          <w:trHeight w:val="701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6686" w:rsidRPr="00761707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1707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15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6686" w:rsidRPr="00761707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61707">
              <w:rPr>
                <w:rFonts w:ascii="Times New Roman" w:hAnsi="Times New Roman"/>
                <w:sz w:val="24"/>
                <w:szCs w:val="24"/>
              </w:rPr>
              <w:t>проведен</w:t>
            </w:r>
            <w:r>
              <w:rPr>
                <w:rFonts w:ascii="Times New Roman" w:hAnsi="Times New Roman"/>
                <w:sz w:val="24"/>
                <w:szCs w:val="24"/>
              </w:rPr>
              <w:t>ие</w:t>
            </w:r>
            <w:r w:rsidRPr="00761707">
              <w:rPr>
                <w:rFonts w:ascii="Times New Roman" w:hAnsi="Times New Roman"/>
                <w:sz w:val="24"/>
                <w:szCs w:val="24"/>
              </w:rPr>
              <w:t xml:space="preserve"> экспертизы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определения сметной стоимости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761707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6170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160,0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96686" w:rsidRPr="00761707" w:rsidRDefault="00796686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796686" w:rsidRPr="00761707" w:rsidRDefault="00796686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 w:val="restart"/>
          </w:tcPr>
          <w:p w:rsidR="00796686" w:rsidRPr="00761707" w:rsidRDefault="00796686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61707">
              <w:rPr>
                <w:rFonts w:ascii="Times New Roman" w:hAnsi="Times New Roman"/>
                <w:sz w:val="24"/>
                <w:szCs w:val="24"/>
              </w:rPr>
              <w:t>благоустройство территорий многоквартирных домов, улучшение комфортного проживания жителей, эстетического и санитарного состояния дворовых территорий</w:t>
            </w:r>
          </w:p>
        </w:tc>
        <w:tc>
          <w:tcPr>
            <w:tcW w:w="1701" w:type="dxa"/>
            <w:vMerge w:val="restart"/>
          </w:tcPr>
          <w:p w:rsidR="00796686" w:rsidRPr="00761707" w:rsidRDefault="00796686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761707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761707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761707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761707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796686" w:rsidRPr="00882E18" w:rsidTr="005E4371">
        <w:trPr>
          <w:trHeight w:val="701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6686" w:rsidRPr="00761707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6686" w:rsidRPr="00761707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761707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61707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160,0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96686" w:rsidRPr="00761707" w:rsidRDefault="00796686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796686" w:rsidRPr="00761707" w:rsidRDefault="00796686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/>
          </w:tcPr>
          <w:p w:rsidR="00796686" w:rsidRPr="00761707" w:rsidRDefault="00796686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96686" w:rsidRPr="00761707" w:rsidRDefault="00796686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4371" w:rsidRPr="00882E18" w:rsidTr="005E4371">
        <w:trPr>
          <w:trHeight w:val="701"/>
        </w:trPr>
        <w:tc>
          <w:tcPr>
            <w:tcW w:w="70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5FD"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156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</w:t>
            </w:r>
            <w:r w:rsidRPr="00E005FD">
              <w:rPr>
                <w:rFonts w:ascii="Times New Roman" w:hAnsi="Times New Roman"/>
                <w:sz w:val="24"/>
                <w:szCs w:val="24"/>
              </w:rPr>
              <w:t xml:space="preserve"> топографической съемки </w:t>
            </w:r>
          </w:p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005FD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363,7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363,7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 w:val="restart"/>
          </w:tcPr>
          <w:p w:rsidR="005E4371" w:rsidRPr="00761707" w:rsidRDefault="005E4371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топографической съемки для разработки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дизайн-проектов</w:t>
            </w:r>
            <w:proofErr w:type="gramEnd"/>
          </w:p>
        </w:tc>
        <w:tc>
          <w:tcPr>
            <w:tcW w:w="1701" w:type="dxa"/>
            <w:vMerge w:val="restart"/>
          </w:tcPr>
          <w:p w:rsidR="005E4371" w:rsidRPr="00761707" w:rsidRDefault="005E4371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761707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761707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761707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761707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5E4371" w:rsidRPr="00882E18" w:rsidTr="005E4371">
        <w:trPr>
          <w:trHeight w:val="701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C0504D" w:themeColor="accent2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rPr>
                <w:rFonts w:ascii="Times New Roman" w:hAnsi="Times New Roman"/>
                <w:color w:val="C0504D" w:themeColor="accent2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005FD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363,7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363,7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/>
          </w:tcPr>
          <w:p w:rsidR="005E4371" w:rsidRPr="00537E5C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C0504D" w:themeColor="accent2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E4371" w:rsidRPr="00537E5C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C0504D" w:themeColor="accent2"/>
                <w:sz w:val="24"/>
                <w:szCs w:val="24"/>
              </w:rPr>
            </w:pPr>
          </w:p>
        </w:tc>
      </w:tr>
      <w:tr w:rsidR="005E4371" w:rsidRPr="00882E18" w:rsidTr="005E4371">
        <w:trPr>
          <w:trHeight w:val="759"/>
        </w:trPr>
        <w:tc>
          <w:tcPr>
            <w:tcW w:w="70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5FD">
              <w:rPr>
                <w:rFonts w:ascii="Times New Roman" w:hAnsi="Times New Roman"/>
                <w:sz w:val="24"/>
                <w:szCs w:val="24"/>
              </w:rPr>
              <w:lastRenderedPageBreak/>
              <w:t>1.1.4</w:t>
            </w:r>
          </w:p>
        </w:tc>
        <w:tc>
          <w:tcPr>
            <w:tcW w:w="156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005FD">
              <w:rPr>
                <w:rFonts w:ascii="Times New Roman" w:hAnsi="Times New Roman"/>
                <w:sz w:val="24"/>
                <w:szCs w:val="24"/>
              </w:rPr>
              <w:t xml:space="preserve">Проведение инвентаризации дворовых территорий многоквартирных домов 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005FD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518,0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259,0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 w:val="restart"/>
          </w:tcPr>
          <w:p w:rsidR="005E4371" w:rsidRPr="00761707" w:rsidRDefault="005E4371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67B3E">
              <w:rPr>
                <w:rFonts w:ascii="Times New Roman" w:hAnsi="Times New Roman"/>
                <w:sz w:val="24"/>
                <w:szCs w:val="24"/>
              </w:rPr>
              <w:t>Проведение инвентаризации дворовых территорий многоквартирных домов на территории Темрюкского городского поселения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целях включения их в программу</w:t>
            </w:r>
          </w:p>
        </w:tc>
        <w:tc>
          <w:tcPr>
            <w:tcW w:w="1701" w:type="dxa"/>
            <w:vMerge w:val="restart"/>
          </w:tcPr>
          <w:p w:rsidR="005E4371" w:rsidRPr="00761707" w:rsidRDefault="005E4371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761707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761707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761707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761707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5E4371" w:rsidRPr="00882E18" w:rsidTr="005E4371">
        <w:trPr>
          <w:trHeight w:val="2260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005FD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518,0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259,0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/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4371" w:rsidRPr="00882E18" w:rsidTr="005E4371">
        <w:trPr>
          <w:trHeight w:val="703"/>
        </w:trPr>
        <w:tc>
          <w:tcPr>
            <w:tcW w:w="70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156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Разработка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дизайн-проектов</w:t>
            </w:r>
            <w:proofErr w:type="gramEnd"/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005FD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666,9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BA29A1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579</w:t>
            </w:r>
            <w:r w:rsidRPr="00BA29A1">
              <w:rPr>
                <w:rFonts w:ascii="Times New Roman" w:hAnsi="Times New Roman"/>
                <w:sz w:val="24"/>
                <w:szCs w:val="24"/>
              </w:rPr>
              <w:t>,0</w:t>
            </w:r>
          </w:p>
          <w:p w:rsidR="005E4371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 w:val="restart"/>
          </w:tcPr>
          <w:p w:rsidR="005E4371" w:rsidRPr="00E005FD" w:rsidRDefault="005E4371" w:rsidP="00796686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1</w:t>
            </w:r>
            <w:r w:rsidR="0079668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дизайн-проектов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общественных территорий для рейтингового голосования</w:t>
            </w:r>
          </w:p>
        </w:tc>
        <w:tc>
          <w:tcPr>
            <w:tcW w:w="1701" w:type="dxa"/>
            <w:vMerge w:val="restart"/>
          </w:tcPr>
          <w:p w:rsidR="005E4371" w:rsidRPr="00E005FD" w:rsidRDefault="005E4371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761707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761707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761707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761707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5E4371" w:rsidRPr="00882E18" w:rsidTr="00796686">
        <w:trPr>
          <w:trHeight w:val="1244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005FD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666,9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579</w:t>
            </w:r>
            <w:r w:rsidRPr="00BA29A1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/>
          </w:tcPr>
          <w:p w:rsidR="005E4371" w:rsidRPr="00E005FD" w:rsidRDefault="005E4371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E4371" w:rsidRPr="00E005FD" w:rsidRDefault="005E4371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4371" w:rsidRPr="00882E18" w:rsidTr="005E4371">
        <w:trPr>
          <w:trHeight w:val="653"/>
        </w:trPr>
        <w:tc>
          <w:tcPr>
            <w:tcW w:w="70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1.1.6</w:t>
            </w:r>
          </w:p>
        </w:tc>
        <w:tc>
          <w:tcPr>
            <w:tcW w:w="156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проектной документации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005FD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793,6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403,3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 w:val="restart"/>
          </w:tcPr>
          <w:p w:rsidR="005E4371" w:rsidRPr="00E005FD" w:rsidRDefault="005E4371" w:rsidP="008E3E8C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проектной документации </w:t>
            </w:r>
            <w:r w:rsidR="008E3E8C">
              <w:rPr>
                <w:rFonts w:ascii="Times New Roman" w:hAnsi="Times New Roman"/>
                <w:sz w:val="24"/>
                <w:szCs w:val="24"/>
              </w:rPr>
              <w:t>по благоустройству общественных территорий</w:t>
            </w:r>
          </w:p>
        </w:tc>
        <w:tc>
          <w:tcPr>
            <w:tcW w:w="1701" w:type="dxa"/>
            <w:vMerge w:val="restart"/>
          </w:tcPr>
          <w:p w:rsidR="005E4371" w:rsidRPr="00E005FD" w:rsidRDefault="005E4371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761707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761707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761707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761707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5E4371" w:rsidRPr="00882E18" w:rsidTr="005E4371">
        <w:trPr>
          <w:trHeight w:val="887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005FD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793,6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403,3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371" w:rsidRPr="00882E18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5E4371" w:rsidRPr="00882E18" w:rsidRDefault="005E4371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/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E4371" w:rsidRPr="00E005FD" w:rsidRDefault="005E4371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686" w:rsidRPr="00882E18" w:rsidTr="005E4371">
        <w:trPr>
          <w:trHeight w:val="753"/>
        </w:trPr>
        <w:tc>
          <w:tcPr>
            <w:tcW w:w="70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96686" w:rsidRPr="00E005FD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1.1.7</w:t>
            </w:r>
          </w:p>
        </w:tc>
        <w:tc>
          <w:tcPr>
            <w:tcW w:w="156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96686" w:rsidRPr="00E005FD" w:rsidRDefault="00796686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информационных материалов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E005FD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E776B2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6B2">
              <w:rPr>
                <w:rFonts w:ascii="Times New Roman" w:hAnsi="Times New Roman"/>
                <w:sz w:val="24"/>
                <w:szCs w:val="24"/>
              </w:rPr>
              <w:t>56,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E776B2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6B2">
              <w:rPr>
                <w:rFonts w:ascii="Times New Roman" w:hAnsi="Times New Roman"/>
                <w:sz w:val="24"/>
                <w:szCs w:val="24"/>
              </w:rPr>
              <w:t>56,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96686" w:rsidRPr="00E02EA5" w:rsidRDefault="00796686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796686" w:rsidRDefault="00796686" w:rsidP="00EA58FB">
            <w:pPr>
              <w:jc w:val="center"/>
            </w:pPr>
            <w:r w:rsidRPr="00C14EC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 w:val="restart"/>
          </w:tcPr>
          <w:p w:rsidR="00796686" w:rsidRPr="00E02EA5" w:rsidRDefault="00796686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опросных</w:t>
            </w:r>
            <w:r w:rsidRPr="00B16B8E">
              <w:rPr>
                <w:rFonts w:ascii="Times New Roman" w:hAnsi="Times New Roman"/>
                <w:sz w:val="24"/>
                <w:szCs w:val="24"/>
              </w:rPr>
              <w:t xml:space="preserve"> лист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B16B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для проведения голосования по отбору общественных территорий. Изготовление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форм списков регистрации граждан, принявших участие в рейтинговом голосовании по отбору общественных территорий</w:t>
            </w:r>
          </w:p>
        </w:tc>
        <w:tc>
          <w:tcPr>
            <w:tcW w:w="1701" w:type="dxa"/>
            <w:vMerge w:val="restart"/>
          </w:tcPr>
          <w:p w:rsidR="00796686" w:rsidRPr="00E005FD" w:rsidRDefault="00796686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761707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Администра-ция</w:t>
            </w:r>
            <w:proofErr w:type="spellEnd"/>
            <w:proofErr w:type="gramEnd"/>
            <w:r w:rsidRPr="00761707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761707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761707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796686" w:rsidRPr="00882E18" w:rsidTr="005E4371">
        <w:trPr>
          <w:trHeight w:val="987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6686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6686" w:rsidRDefault="00796686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E005FD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E776B2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6B2">
              <w:rPr>
                <w:rFonts w:ascii="Times New Roman" w:hAnsi="Times New Roman"/>
                <w:sz w:val="24"/>
                <w:szCs w:val="24"/>
              </w:rPr>
              <w:t>56,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E776B2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76B2">
              <w:rPr>
                <w:rFonts w:ascii="Times New Roman" w:hAnsi="Times New Roman"/>
                <w:sz w:val="24"/>
                <w:szCs w:val="24"/>
              </w:rPr>
              <w:t>56,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686" w:rsidRPr="00882E18" w:rsidRDefault="0079668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96686" w:rsidRDefault="00796686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796686" w:rsidRDefault="00796686" w:rsidP="00EA58FB">
            <w:pPr>
              <w:jc w:val="center"/>
            </w:pPr>
            <w:r w:rsidRPr="00C14EC7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/>
          </w:tcPr>
          <w:p w:rsidR="00796686" w:rsidRDefault="00796686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96686" w:rsidRPr="00761707" w:rsidRDefault="00796686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0FAD" w:rsidRPr="00882E18" w:rsidTr="005E4371">
        <w:trPr>
          <w:trHeight w:val="453"/>
        </w:trPr>
        <w:tc>
          <w:tcPr>
            <w:tcW w:w="70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0FAD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0FAD" w:rsidRDefault="00070FAD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Pr="00882E18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24209,6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Pr="00882E18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0A7A">
              <w:rPr>
                <w:rFonts w:ascii="Times New Roman" w:hAnsi="Times New Roman"/>
                <w:sz w:val="24"/>
                <w:szCs w:val="24"/>
              </w:rPr>
              <w:t>1731,4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Pr="00190A7A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22478,2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Pr="00882E18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Pr="00882E18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Pr="00882E18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070FAD" w:rsidRDefault="00070FAD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070FAD" w:rsidRPr="00761707" w:rsidRDefault="00070FAD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 w:val="restart"/>
          </w:tcPr>
          <w:p w:rsidR="00070FAD" w:rsidRPr="00761707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070FAD" w:rsidRPr="00761707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0FAD" w:rsidRPr="00882E18" w:rsidTr="005E4371">
        <w:trPr>
          <w:trHeight w:val="453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0FAD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0FAD" w:rsidRDefault="00070FAD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4507,2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Pr="00190A7A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1731,4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2775,8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Pr="00882E18" w:rsidRDefault="00070FAD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Pr="00882E18" w:rsidRDefault="00070FAD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Pr="00882E18" w:rsidRDefault="00070FAD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070FAD" w:rsidRDefault="00070FAD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070FAD" w:rsidRPr="00761707" w:rsidRDefault="00070FAD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/>
          </w:tcPr>
          <w:p w:rsidR="00070FAD" w:rsidRPr="00761707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70FAD" w:rsidRPr="00761707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0FAD" w:rsidRPr="00882E18" w:rsidTr="005E4371">
        <w:trPr>
          <w:trHeight w:val="453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0FAD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0FAD" w:rsidRDefault="00070FAD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Default="00CA4AA6" w:rsidP="00CA4AA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18914,3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Pr="00190A7A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Default="00CA4AA6" w:rsidP="00CA4AA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18914,3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Pr="00882E18" w:rsidRDefault="00070FAD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Pr="00882E18" w:rsidRDefault="00070FAD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Pr="00882E18" w:rsidRDefault="00070FAD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070FAD" w:rsidRDefault="00070FAD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070FAD" w:rsidRPr="00761707" w:rsidRDefault="00070FAD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/>
          </w:tcPr>
          <w:p w:rsidR="00070FAD" w:rsidRPr="00761707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70FAD" w:rsidRPr="00761707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0FAD" w:rsidRPr="00882E18" w:rsidTr="005E4371">
        <w:trPr>
          <w:trHeight w:val="453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0FAD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0FAD" w:rsidRDefault="00070FAD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Краевой бюджет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Default="00CA4AA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788,1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Pr="00190A7A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Default="00CA4AA6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788,1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Pr="00882E18" w:rsidRDefault="00070FAD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Pr="00882E18" w:rsidRDefault="00070FAD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FAD" w:rsidRPr="00882E18" w:rsidRDefault="00070FAD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070FAD" w:rsidRDefault="00070FAD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070FAD" w:rsidRPr="00761707" w:rsidRDefault="00070FAD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985" w:type="dxa"/>
            <w:vMerge/>
          </w:tcPr>
          <w:p w:rsidR="00070FAD" w:rsidRPr="00761707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70FAD" w:rsidRPr="00761707" w:rsidRDefault="00070FAD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D62C8" w:rsidRDefault="00AD62C8" w:rsidP="00303F15">
      <w:pPr>
        <w:rPr>
          <w:rFonts w:ascii="Times New Roman" w:hAnsi="Times New Roman"/>
          <w:sz w:val="28"/>
          <w:szCs w:val="28"/>
        </w:rPr>
        <w:sectPr w:rsidR="00AD62C8" w:rsidSect="00F61B5B">
          <w:headerReference w:type="default" r:id="rId11"/>
          <w:headerReference w:type="first" r:id="rId12"/>
          <w:pgSz w:w="16838" w:h="11906" w:orient="landscape"/>
          <w:pgMar w:top="1701" w:right="1021" w:bottom="567" w:left="1021" w:header="709" w:footer="709" w:gutter="0"/>
          <w:pgNumType w:start="12"/>
          <w:cols w:space="708"/>
          <w:docGrid w:linePitch="360"/>
        </w:sectPr>
      </w:pPr>
    </w:p>
    <w:p w:rsidR="00EB789E" w:rsidRDefault="00EB789E" w:rsidP="00EB789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4. Нормативная стоимость (единичные расценки) работ по благоустройству</w:t>
      </w:r>
      <w:r w:rsidRPr="00453E2F">
        <w:rPr>
          <w:rFonts w:ascii="Times New Roman" w:hAnsi="Times New Roman"/>
          <w:b/>
          <w:sz w:val="28"/>
          <w:szCs w:val="28"/>
        </w:rPr>
        <w:t xml:space="preserve"> дворовых территорий</w:t>
      </w:r>
    </w:p>
    <w:p w:rsidR="00F27E8F" w:rsidRPr="00453E2F" w:rsidRDefault="00F27E8F" w:rsidP="00EB789E">
      <w:pPr>
        <w:jc w:val="center"/>
        <w:rPr>
          <w:rFonts w:ascii="Times New Roman" w:hAnsi="Times New Roman"/>
          <w:b/>
        </w:rPr>
      </w:pPr>
    </w:p>
    <w:tbl>
      <w:tblPr>
        <w:tblW w:w="9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58"/>
        <w:gridCol w:w="4620"/>
        <w:gridCol w:w="2090"/>
        <w:gridCol w:w="1760"/>
      </w:tblGrid>
      <w:tr w:rsidR="00F27E8F" w:rsidRPr="00147FEB" w:rsidTr="005E57B5">
        <w:tc>
          <w:tcPr>
            <w:tcW w:w="658" w:type="dxa"/>
            <w:vAlign w:val="center"/>
          </w:tcPr>
          <w:p w:rsidR="00F27E8F" w:rsidRPr="00147FEB" w:rsidRDefault="00F27E8F" w:rsidP="005E57B5">
            <w:pPr>
              <w:tabs>
                <w:tab w:val="left" w:pos="66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147FEB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147FEB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620" w:type="dxa"/>
            <w:vAlign w:val="center"/>
          </w:tcPr>
          <w:p w:rsidR="00F27E8F" w:rsidRPr="00147FEB" w:rsidRDefault="00F27E8F" w:rsidP="005E57B5">
            <w:pPr>
              <w:tabs>
                <w:tab w:val="left" w:pos="6382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Вид работ</w:t>
            </w:r>
          </w:p>
        </w:tc>
        <w:tc>
          <w:tcPr>
            <w:tcW w:w="2090" w:type="dxa"/>
            <w:vAlign w:val="center"/>
          </w:tcPr>
          <w:p w:rsidR="00F27E8F" w:rsidRPr="00147FEB" w:rsidRDefault="00F27E8F" w:rsidP="005E57B5">
            <w:pPr>
              <w:tabs>
                <w:tab w:val="left" w:pos="66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760" w:type="dxa"/>
            <w:vAlign w:val="center"/>
          </w:tcPr>
          <w:p w:rsidR="00F27E8F" w:rsidRPr="008C5EE0" w:rsidRDefault="00F27E8F" w:rsidP="005E57B5">
            <w:pPr>
              <w:tabs>
                <w:tab w:val="left" w:pos="660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5EE0">
              <w:rPr>
                <w:rFonts w:ascii="Times New Roman" w:hAnsi="Times New Roman"/>
                <w:sz w:val="28"/>
                <w:szCs w:val="28"/>
              </w:rPr>
              <w:t>Единичная расценка, руб.</w:t>
            </w:r>
          </w:p>
        </w:tc>
      </w:tr>
      <w:tr w:rsidR="00F27E8F" w:rsidRPr="00147FEB" w:rsidTr="005E57B5">
        <w:tc>
          <w:tcPr>
            <w:tcW w:w="658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2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Ремонт внутриквартального дворового проезда с фрезерованием верхнего слоя и асфальтобетонным покрытием   (без бордюра)</w:t>
            </w:r>
          </w:p>
        </w:tc>
        <w:tc>
          <w:tcPr>
            <w:tcW w:w="209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147FEB">
              <w:rPr>
                <w:rFonts w:ascii="Times New Roman" w:hAnsi="Times New Roman"/>
                <w:sz w:val="28"/>
                <w:szCs w:val="28"/>
              </w:rPr>
              <w:t>кв.м</w:t>
            </w:r>
            <w:proofErr w:type="spellEnd"/>
            <w:r w:rsidRPr="00147FE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760" w:type="dxa"/>
          </w:tcPr>
          <w:p w:rsidR="00F27E8F" w:rsidRPr="008C5EE0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8C5EE0">
              <w:rPr>
                <w:rFonts w:ascii="Times New Roman" w:hAnsi="Times New Roman"/>
                <w:sz w:val="28"/>
                <w:szCs w:val="28"/>
              </w:rPr>
              <w:t>1090.00</w:t>
            </w:r>
          </w:p>
        </w:tc>
      </w:tr>
      <w:tr w:rsidR="00F27E8F" w:rsidRPr="00147FEB" w:rsidTr="005E57B5">
        <w:tc>
          <w:tcPr>
            <w:tcW w:w="658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2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Поднятие горловины колодца (без стоимости люка)</w:t>
            </w:r>
          </w:p>
        </w:tc>
        <w:tc>
          <w:tcPr>
            <w:tcW w:w="209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1760" w:type="dxa"/>
          </w:tcPr>
          <w:p w:rsidR="00F27E8F" w:rsidRPr="008C5EE0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8C5EE0">
              <w:rPr>
                <w:rFonts w:ascii="Times New Roman" w:hAnsi="Times New Roman"/>
                <w:sz w:val="28"/>
                <w:szCs w:val="28"/>
              </w:rPr>
              <w:t>2500.00</w:t>
            </w:r>
          </w:p>
        </w:tc>
      </w:tr>
      <w:tr w:rsidR="00F27E8F" w:rsidRPr="00147FEB" w:rsidTr="005E57B5">
        <w:tc>
          <w:tcPr>
            <w:tcW w:w="658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62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Установка скамейки</w:t>
            </w:r>
          </w:p>
        </w:tc>
        <w:tc>
          <w:tcPr>
            <w:tcW w:w="209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1760" w:type="dxa"/>
          </w:tcPr>
          <w:p w:rsidR="00F27E8F" w:rsidRPr="008C5EE0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8C5EE0">
              <w:rPr>
                <w:rFonts w:ascii="Times New Roman" w:hAnsi="Times New Roman"/>
                <w:sz w:val="28"/>
                <w:szCs w:val="28"/>
              </w:rPr>
              <w:t>350.00</w:t>
            </w:r>
          </w:p>
        </w:tc>
      </w:tr>
      <w:tr w:rsidR="00F27E8F" w:rsidRPr="00147FEB" w:rsidTr="005E57B5">
        <w:tc>
          <w:tcPr>
            <w:tcW w:w="658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62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Стоимость скамейки</w:t>
            </w:r>
          </w:p>
        </w:tc>
        <w:tc>
          <w:tcPr>
            <w:tcW w:w="209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1760" w:type="dxa"/>
          </w:tcPr>
          <w:p w:rsidR="00F27E8F" w:rsidRPr="008C5EE0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8C5EE0">
              <w:rPr>
                <w:rFonts w:ascii="Times New Roman" w:hAnsi="Times New Roman"/>
                <w:sz w:val="28"/>
                <w:szCs w:val="28"/>
              </w:rPr>
              <w:t>15000.00</w:t>
            </w:r>
          </w:p>
        </w:tc>
      </w:tr>
      <w:tr w:rsidR="00F27E8F" w:rsidRPr="00147FEB" w:rsidTr="005E57B5">
        <w:tc>
          <w:tcPr>
            <w:tcW w:w="658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62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Установка урны для мусора</w:t>
            </w:r>
          </w:p>
        </w:tc>
        <w:tc>
          <w:tcPr>
            <w:tcW w:w="209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1760" w:type="dxa"/>
          </w:tcPr>
          <w:p w:rsidR="00F27E8F" w:rsidRPr="008C5EE0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8C5EE0">
              <w:rPr>
                <w:rFonts w:ascii="Times New Roman" w:hAnsi="Times New Roman"/>
                <w:sz w:val="28"/>
                <w:szCs w:val="28"/>
              </w:rPr>
              <w:t>140.00</w:t>
            </w:r>
          </w:p>
        </w:tc>
      </w:tr>
      <w:tr w:rsidR="00F27E8F" w:rsidRPr="00147FEB" w:rsidTr="005E57B5">
        <w:tc>
          <w:tcPr>
            <w:tcW w:w="658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62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Стоимость урны для мусора</w:t>
            </w:r>
          </w:p>
        </w:tc>
        <w:tc>
          <w:tcPr>
            <w:tcW w:w="209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1760" w:type="dxa"/>
          </w:tcPr>
          <w:p w:rsidR="00F27E8F" w:rsidRPr="008C5EE0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8C5EE0">
              <w:rPr>
                <w:rFonts w:ascii="Times New Roman" w:hAnsi="Times New Roman"/>
                <w:sz w:val="28"/>
                <w:szCs w:val="28"/>
              </w:rPr>
              <w:t>3500.00</w:t>
            </w:r>
          </w:p>
        </w:tc>
      </w:tr>
      <w:tr w:rsidR="00F27E8F" w:rsidRPr="00147FEB" w:rsidTr="005E57B5">
        <w:tc>
          <w:tcPr>
            <w:tcW w:w="658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62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Бордюр дорожный</w:t>
            </w:r>
          </w:p>
        </w:tc>
        <w:tc>
          <w:tcPr>
            <w:tcW w:w="209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1760" w:type="dxa"/>
          </w:tcPr>
          <w:p w:rsidR="00F27E8F" w:rsidRPr="008C5EE0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8C5EE0">
              <w:rPr>
                <w:rFonts w:ascii="Times New Roman" w:hAnsi="Times New Roman"/>
                <w:sz w:val="28"/>
                <w:szCs w:val="28"/>
              </w:rPr>
              <w:t>300.00</w:t>
            </w:r>
          </w:p>
        </w:tc>
      </w:tr>
      <w:tr w:rsidR="00F27E8F" w:rsidRPr="00147FEB" w:rsidTr="005E57B5">
        <w:tc>
          <w:tcPr>
            <w:tcW w:w="658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62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Бордюр садовый</w:t>
            </w:r>
          </w:p>
        </w:tc>
        <w:tc>
          <w:tcPr>
            <w:tcW w:w="2090" w:type="dxa"/>
          </w:tcPr>
          <w:p w:rsidR="00F27E8F" w:rsidRPr="00147FEB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147FEB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  <w:tc>
          <w:tcPr>
            <w:tcW w:w="1760" w:type="dxa"/>
          </w:tcPr>
          <w:p w:rsidR="00F27E8F" w:rsidRPr="008C5EE0" w:rsidRDefault="00F27E8F" w:rsidP="005E57B5">
            <w:pPr>
              <w:tabs>
                <w:tab w:val="left" w:pos="6600"/>
              </w:tabs>
              <w:rPr>
                <w:rFonts w:ascii="Times New Roman" w:hAnsi="Times New Roman"/>
                <w:sz w:val="28"/>
                <w:szCs w:val="28"/>
              </w:rPr>
            </w:pPr>
            <w:r w:rsidRPr="008C5EE0">
              <w:rPr>
                <w:rFonts w:ascii="Times New Roman" w:hAnsi="Times New Roman"/>
                <w:sz w:val="28"/>
                <w:szCs w:val="28"/>
              </w:rPr>
              <w:t>200.00</w:t>
            </w:r>
          </w:p>
        </w:tc>
      </w:tr>
    </w:tbl>
    <w:p w:rsidR="00EB789E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85990" w:rsidRDefault="00285990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789E" w:rsidRPr="00063C6B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063C6B">
        <w:rPr>
          <w:rFonts w:ascii="Times New Roman" w:hAnsi="Times New Roman"/>
          <w:b/>
          <w:sz w:val="28"/>
          <w:szCs w:val="28"/>
        </w:rPr>
        <w:t xml:space="preserve">. Обоснование ресурсного обеспечения </w:t>
      </w:r>
      <w:r w:rsidR="007E294D">
        <w:rPr>
          <w:rFonts w:ascii="Times New Roman" w:hAnsi="Times New Roman"/>
          <w:b/>
          <w:sz w:val="28"/>
          <w:szCs w:val="28"/>
        </w:rPr>
        <w:t xml:space="preserve">реализации </w:t>
      </w:r>
      <w:r w:rsidR="00E45302">
        <w:rPr>
          <w:rFonts w:ascii="Times New Roman" w:hAnsi="Times New Roman"/>
          <w:b/>
          <w:sz w:val="28"/>
          <w:szCs w:val="28"/>
        </w:rPr>
        <w:t>Программы</w:t>
      </w:r>
    </w:p>
    <w:p w:rsidR="00EB789E" w:rsidRPr="00063C6B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89E" w:rsidRPr="00772008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72008">
        <w:rPr>
          <w:rFonts w:ascii="Times New Roman" w:hAnsi="Times New Roman"/>
          <w:sz w:val="28"/>
          <w:szCs w:val="28"/>
        </w:rPr>
        <w:t xml:space="preserve">Реализация мероприятий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772008">
        <w:rPr>
          <w:rFonts w:ascii="Times New Roman" w:hAnsi="Times New Roman"/>
          <w:sz w:val="28"/>
          <w:szCs w:val="28"/>
        </w:rPr>
        <w:t xml:space="preserve"> осуществляется за счет средств федерального, краевого, местного бюджетов, </w:t>
      </w:r>
      <w:r w:rsidR="008E3E8C">
        <w:rPr>
          <w:rFonts w:ascii="Times New Roman" w:hAnsi="Times New Roman"/>
          <w:sz w:val="28"/>
          <w:szCs w:val="28"/>
        </w:rPr>
        <w:t xml:space="preserve">в рамках реализации государственной программы Краснодарского края «Формирование </w:t>
      </w:r>
      <w:r w:rsidR="00E01535" w:rsidRPr="00E01535">
        <w:rPr>
          <w:rFonts w:ascii="Times New Roman" w:hAnsi="Times New Roman"/>
          <w:sz w:val="28"/>
          <w:szCs w:val="28"/>
        </w:rPr>
        <w:t>комфортной</w:t>
      </w:r>
      <w:r w:rsidR="008E3E8C" w:rsidRPr="00E01535">
        <w:rPr>
          <w:rFonts w:ascii="Times New Roman" w:hAnsi="Times New Roman"/>
          <w:sz w:val="28"/>
          <w:szCs w:val="28"/>
        </w:rPr>
        <w:t xml:space="preserve"> </w:t>
      </w:r>
      <w:r w:rsidR="008E3E8C">
        <w:rPr>
          <w:rFonts w:ascii="Times New Roman" w:hAnsi="Times New Roman"/>
          <w:sz w:val="28"/>
          <w:szCs w:val="28"/>
        </w:rPr>
        <w:t xml:space="preserve">городской среды», </w:t>
      </w:r>
      <w:r w:rsidRPr="00772008">
        <w:rPr>
          <w:rFonts w:ascii="Times New Roman" w:hAnsi="Times New Roman"/>
          <w:sz w:val="28"/>
          <w:szCs w:val="28"/>
        </w:rPr>
        <w:t>а также посредством</w:t>
      </w:r>
      <w:r>
        <w:rPr>
          <w:rFonts w:ascii="Times New Roman" w:hAnsi="Times New Roman"/>
          <w:sz w:val="28"/>
          <w:szCs w:val="28"/>
        </w:rPr>
        <w:t xml:space="preserve"> трудового</w:t>
      </w:r>
      <w:r w:rsidRPr="00772008">
        <w:rPr>
          <w:rFonts w:ascii="Times New Roman" w:hAnsi="Times New Roman"/>
          <w:sz w:val="28"/>
          <w:szCs w:val="28"/>
        </w:rPr>
        <w:t xml:space="preserve"> участия собственников помещений, расположенных в многоквартирных домах, коммерческих и некоммерческих предприятий, организаций (далее - заинтересованные лица)</w:t>
      </w:r>
      <w:r>
        <w:rPr>
          <w:rFonts w:ascii="Times New Roman" w:hAnsi="Times New Roman"/>
          <w:sz w:val="28"/>
          <w:szCs w:val="28"/>
        </w:rPr>
        <w:t xml:space="preserve">, в </w:t>
      </w:r>
      <w:proofErr w:type="gramStart"/>
      <w:r>
        <w:rPr>
          <w:rFonts w:ascii="Times New Roman" w:hAnsi="Times New Roman"/>
          <w:sz w:val="28"/>
          <w:szCs w:val="28"/>
        </w:rPr>
        <w:t>порядке</w:t>
      </w:r>
      <w:proofErr w:type="gramEnd"/>
      <w:r>
        <w:rPr>
          <w:rFonts w:ascii="Times New Roman" w:hAnsi="Times New Roman"/>
          <w:sz w:val="28"/>
          <w:szCs w:val="28"/>
        </w:rPr>
        <w:t xml:space="preserve"> установленном </w:t>
      </w:r>
      <w:r w:rsidR="007E294D">
        <w:rPr>
          <w:rFonts w:ascii="Times New Roman" w:hAnsi="Times New Roman"/>
          <w:sz w:val="28"/>
          <w:szCs w:val="28"/>
        </w:rPr>
        <w:t>приложени</w:t>
      </w:r>
      <w:r w:rsidR="00F41914">
        <w:rPr>
          <w:rFonts w:ascii="Times New Roman" w:hAnsi="Times New Roman"/>
          <w:sz w:val="28"/>
          <w:szCs w:val="28"/>
        </w:rPr>
        <w:t>ем</w:t>
      </w:r>
      <w:r w:rsidR="007E294D">
        <w:rPr>
          <w:rFonts w:ascii="Times New Roman" w:hAnsi="Times New Roman"/>
          <w:sz w:val="28"/>
          <w:szCs w:val="28"/>
        </w:rPr>
        <w:t xml:space="preserve"> № </w:t>
      </w:r>
      <w:r w:rsidR="00006E9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772008">
        <w:rPr>
          <w:rFonts w:ascii="Times New Roman" w:hAnsi="Times New Roman"/>
          <w:sz w:val="28"/>
          <w:szCs w:val="28"/>
        </w:rPr>
        <w:t>.</w:t>
      </w:r>
    </w:p>
    <w:p w:rsidR="00EB789E" w:rsidRPr="00063C6B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 xml:space="preserve">Прогнозируемый объем финансирования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063C6B">
        <w:rPr>
          <w:rFonts w:ascii="Times New Roman" w:hAnsi="Times New Roman"/>
          <w:sz w:val="28"/>
          <w:szCs w:val="28"/>
        </w:rPr>
        <w:t xml:space="preserve"> </w:t>
      </w:r>
      <w:r w:rsidR="00070FAD">
        <w:rPr>
          <w:rFonts w:ascii="Times New Roman" w:hAnsi="Times New Roman"/>
          <w:sz w:val="28"/>
          <w:szCs w:val="28"/>
        </w:rPr>
        <w:t xml:space="preserve">24209,6 </w:t>
      </w:r>
      <w:proofErr w:type="spellStart"/>
      <w:r w:rsidRPr="00A47070">
        <w:rPr>
          <w:rFonts w:ascii="Times New Roman" w:hAnsi="Times New Roman"/>
          <w:sz w:val="28"/>
          <w:szCs w:val="28"/>
        </w:rPr>
        <w:t>тыс</w:t>
      </w:r>
      <w:proofErr w:type="gramStart"/>
      <w:r w:rsidRPr="00063C6B">
        <w:rPr>
          <w:rFonts w:ascii="Times New Roman" w:hAnsi="Times New Roman"/>
          <w:sz w:val="28"/>
          <w:szCs w:val="28"/>
        </w:rPr>
        <w:t>.р</w:t>
      </w:r>
      <w:proofErr w:type="gramEnd"/>
      <w:r w:rsidRPr="00063C6B">
        <w:rPr>
          <w:rFonts w:ascii="Times New Roman" w:hAnsi="Times New Roman"/>
          <w:sz w:val="28"/>
          <w:szCs w:val="28"/>
        </w:rPr>
        <w:t>уб</w:t>
      </w:r>
      <w:proofErr w:type="spellEnd"/>
      <w:r w:rsidRPr="00063C6B">
        <w:rPr>
          <w:rFonts w:ascii="Times New Roman" w:hAnsi="Times New Roman"/>
          <w:sz w:val="28"/>
          <w:szCs w:val="28"/>
        </w:rPr>
        <w:t>.</w:t>
      </w:r>
    </w:p>
    <w:p w:rsidR="00EB789E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>Сред</w:t>
      </w:r>
      <w:r>
        <w:rPr>
          <w:rFonts w:ascii="Times New Roman" w:hAnsi="Times New Roman"/>
          <w:sz w:val="28"/>
          <w:szCs w:val="28"/>
        </w:rPr>
        <w:t xml:space="preserve">ства на реализацию мероприятий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063C6B">
        <w:rPr>
          <w:rFonts w:ascii="Times New Roman" w:hAnsi="Times New Roman"/>
          <w:sz w:val="28"/>
          <w:szCs w:val="28"/>
        </w:rPr>
        <w:t xml:space="preserve"> выделяются из</w:t>
      </w:r>
      <w:r>
        <w:rPr>
          <w:rFonts w:ascii="Times New Roman" w:hAnsi="Times New Roman"/>
          <w:sz w:val="28"/>
          <w:szCs w:val="28"/>
        </w:rPr>
        <w:t xml:space="preserve"> федерального, краевого бюджета и</w:t>
      </w:r>
      <w:r w:rsidRPr="00063C6B">
        <w:rPr>
          <w:rFonts w:ascii="Times New Roman" w:hAnsi="Times New Roman"/>
          <w:sz w:val="28"/>
          <w:szCs w:val="28"/>
        </w:rPr>
        <w:t xml:space="preserve"> бюджета Темрюкского городского поселения Темрюкского района из расчёта:</w:t>
      </w:r>
    </w:p>
    <w:p w:rsidR="00EB789E" w:rsidRDefault="009346C7" w:rsidP="009346C7">
      <w:pPr>
        <w:tabs>
          <w:tab w:val="left" w:pos="56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AD62C8" w:rsidRDefault="00AD62C8" w:rsidP="009346C7">
      <w:pPr>
        <w:tabs>
          <w:tab w:val="left" w:pos="56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AD62C8" w:rsidSect="00F61B5B">
          <w:headerReference w:type="first" r:id="rId13"/>
          <w:pgSz w:w="11906" w:h="16838"/>
          <w:pgMar w:top="1021" w:right="567" w:bottom="1021" w:left="1701" w:header="709" w:footer="709" w:gutter="0"/>
          <w:pgNumType w:start="16"/>
          <w:cols w:space="708"/>
          <w:titlePg/>
          <w:docGrid w:linePitch="360"/>
        </w:sectPr>
      </w:pPr>
    </w:p>
    <w:tbl>
      <w:tblPr>
        <w:tblW w:w="15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843"/>
        <w:gridCol w:w="1559"/>
        <w:gridCol w:w="1276"/>
        <w:gridCol w:w="1134"/>
        <w:gridCol w:w="1276"/>
        <w:gridCol w:w="1275"/>
        <w:gridCol w:w="1275"/>
        <w:gridCol w:w="1275"/>
      </w:tblGrid>
      <w:tr w:rsidR="00A83DA5" w:rsidRPr="00774BA4" w:rsidTr="00A83DA5">
        <w:trPr>
          <w:trHeight w:val="495"/>
        </w:trPr>
        <w:tc>
          <w:tcPr>
            <w:tcW w:w="4219" w:type="dxa"/>
            <w:vMerge w:val="restart"/>
          </w:tcPr>
          <w:p w:rsidR="00A83DA5" w:rsidRPr="00774BA4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Наименование мероприятия</w:t>
            </w:r>
          </w:p>
        </w:tc>
        <w:tc>
          <w:tcPr>
            <w:tcW w:w="1843" w:type="dxa"/>
            <w:vMerge w:val="restart"/>
          </w:tcPr>
          <w:p w:rsidR="00A83DA5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Источник финансирования</w:t>
            </w:r>
          </w:p>
        </w:tc>
        <w:tc>
          <w:tcPr>
            <w:tcW w:w="9070" w:type="dxa"/>
            <w:gridSpan w:val="7"/>
          </w:tcPr>
          <w:p w:rsidR="00A83DA5" w:rsidRDefault="00FC73AB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Год реализации</w:t>
            </w:r>
          </w:p>
        </w:tc>
      </w:tr>
      <w:tr w:rsidR="00A83DA5" w:rsidRPr="00774BA4" w:rsidTr="00A83DA5">
        <w:trPr>
          <w:trHeight w:val="495"/>
        </w:trPr>
        <w:tc>
          <w:tcPr>
            <w:tcW w:w="4219" w:type="dxa"/>
            <w:vMerge/>
          </w:tcPr>
          <w:p w:rsidR="00A83DA5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A83DA5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A83DA5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2018</w:t>
            </w:r>
          </w:p>
        </w:tc>
        <w:tc>
          <w:tcPr>
            <w:tcW w:w="1276" w:type="dxa"/>
          </w:tcPr>
          <w:p w:rsidR="00A83DA5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2019</w:t>
            </w:r>
          </w:p>
        </w:tc>
        <w:tc>
          <w:tcPr>
            <w:tcW w:w="1134" w:type="dxa"/>
          </w:tcPr>
          <w:p w:rsidR="00A83DA5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2020</w:t>
            </w:r>
          </w:p>
        </w:tc>
        <w:tc>
          <w:tcPr>
            <w:tcW w:w="1276" w:type="dxa"/>
          </w:tcPr>
          <w:p w:rsidR="00A83DA5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2021</w:t>
            </w:r>
          </w:p>
        </w:tc>
        <w:tc>
          <w:tcPr>
            <w:tcW w:w="1275" w:type="dxa"/>
          </w:tcPr>
          <w:p w:rsidR="00A83DA5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2022</w:t>
            </w:r>
          </w:p>
        </w:tc>
        <w:tc>
          <w:tcPr>
            <w:tcW w:w="1275" w:type="dxa"/>
          </w:tcPr>
          <w:p w:rsidR="00A83DA5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2023</w:t>
            </w:r>
          </w:p>
        </w:tc>
        <w:tc>
          <w:tcPr>
            <w:tcW w:w="1275" w:type="dxa"/>
          </w:tcPr>
          <w:p w:rsidR="00A83DA5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2024</w:t>
            </w:r>
          </w:p>
        </w:tc>
      </w:tr>
      <w:tr w:rsidR="00A83DA5" w:rsidRPr="00774BA4" w:rsidTr="00A83DA5">
        <w:tc>
          <w:tcPr>
            <w:tcW w:w="4219" w:type="dxa"/>
          </w:tcPr>
          <w:p w:rsidR="00A83DA5" w:rsidRPr="00774BA4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83DA5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A83DA5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A83DA5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A83DA5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A83DA5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:rsidR="00A83DA5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1275" w:type="dxa"/>
          </w:tcPr>
          <w:p w:rsidR="00A83DA5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1275" w:type="dxa"/>
          </w:tcPr>
          <w:p w:rsidR="00A83DA5" w:rsidRDefault="00A83DA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</w:p>
        </w:tc>
      </w:tr>
      <w:tr w:rsidR="00357438" w:rsidRPr="00774BA4" w:rsidTr="00A83DA5">
        <w:trPr>
          <w:trHeight w:val="215"/>
        </w:trPr>
        <w:tc>
          <w:tcPr>
            <w:tcW w:w="4219" w:type="dxa"/>
            <w:vMerge w:val="restart"/>
          </w:tcPr>
          <w:p w:rsidR="00357438" w:rsidRPr="00774BA4" w:rsidRDefault="00357438" w:rsidP="007E294D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Реализация  мероприятий Программы «Формирование </w:t>
            </w:r>
            <w:r w:rsidR="00E01535" w:rsidRPr="00E01535">
              <w:rPr>
                <w:rFonts w:ascii="Times New Roman" w:hAnsi="Times New Roman"/>
                <w:sz w:val="24"/>
                <w:szCs w:val="24"/>
              </w:rPr>
              <w:t>комфортной</w:t>
            </w:r>
            <w:r w:rsidR="00F41914" w:rsidRPr="00E015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городской среды»</w:t>
            </w:r>
          </w:p>
        </w:tc>
        <w:tc>
          <w:tcPr>
            <w:tcW w:w="1843" w:type="dxa"/>
          </w:tcPr>
          <w:p w:rsidR="00357438" w:rsidRPr="00D744F3" w:rsidRDefault="00357438" w:rsidP="00FC73A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148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559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357438" w:rsidRDefault="006A05AB" w:rsidP="006A05AB">
            <w:pPr>
              <w:pStyle w:val="a6"/>
              <w:tabs>
                <w:tab w:val="left" w:pos="720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18914,3</w:t>
            </w:r>
          </w:p>
        </w:tc>
        <w:tc>
          <w:tcPr>
            <w:tcW w:w="1134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357438" w:rsidRPr="00774BA4" w:rsidTr="00A83DA5">
        <w:trPr>
          <w:trHeight w:val="215"/>
        </w:trPr>
        <w:tc>
          <w:tcPr>
            <w:tcW w:w="4219" w:type="dxa"/>
            <w:vMerge/>
          </w:tcPr>
          <w:p w:rsidR="00357438" w:rsidRDefault="00357438" w:rsidP="00295F9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357438" w:rsidRPr="00D744F3" w:rsidRDefault="00357438" w:rsidP="00FC73A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4F3">
              <w:rPr>
                <w:rFonts w:ascii="Times New Roman" w:hAnsi="Times New Roman"/>
                <w:sz w:val="24"/>
                <w:szCs w:val="24"/>
              </w:rPr>
              <w:t>краевой бюджет</w:t>
            </w:r>
          </w:p>
        </w:tc>
        <w:tc>
          <w:tcPr>
            <w:tcW w:w="1559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357438" w:rsidRDefault="006A05AB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788,1</w:t>
            </w:r>
          </w:p>
        </w:tc>
        <w:tc>
          <w:tcPr>
            <w:tcW w:w="1134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357438" w:rsidRPr="00774BA4" w:rsidTr="00A83DA5">
        <w:trPr>
          <w:trHeight w:val="215"/>
        </w:trPr>
        <w:tc>
          <w:tcPr>
            <w:tcW w:w="4219" w:type="dxa"/>
            <w:vMerge/>
          </w:tcPr>
          <w:p w:rsidR="00357438" w:rsidRDefault="00357438" w:rsidP="00295F9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357438" w:rsidRPr="00882E18" w:rsidRDefault="00357438" w:rsidP="00FC73A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559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1948,6</w:t>
            </w:r>
          </w:p>
        </w:tc>
        <w:tc>
          <w:tcPr>
            <w:tcW w:w="1134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357438" w:rsidRPr="00774BA4" w:rsidTr="00A83DA5">
        <w:trPr>
          <w:trHeight w:val="771"/>
        </w:trPr>
        <w:tc>
          <w:tcPr>
            <w:tcW w:w="4219" w:type="dxa"/>
          </w:tcPr>
          <w:p w:rsidR="00357438" w:rsidRDefault="00357438" w:rsidP="00295F9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761707">
              <w:rPr>
                <w:rFonts w:ascii="Times New Roman" w:hAnsi="Times New Roman"/>
                <w:sz w:val="24"/>
                <w:szCs w:val="24"/>
              </w:rPr>
              <w:t>роведен</w:t>
            </w:r>
            <w:r>
              <w:rPr>
                <w:rFonts w:ascii="Times New Roman" w:hAnsi="Times New Roman"/>
                <w:sz w:val="24"/>
                <w:szCs w:val="24"/>
              </w:rPr>
              <w:t>ие</w:t>
            </w:r>
            <w:r w:rsidRPr="00761707">
              <w:rPr>
                <w:rFonts w:ascii="Times New Roman" w:hAnsi="Times New Roman"/>
                <w:sz w:val="24"/>
                <w:szCs w:val="24"/>
              </w:rPr>
              <w:t xml:space="preserve"> экспертизы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определения сметной стоимости</w:t>
            </w:r>
          </w:p>
        </w:tc>
        <w:tc>
          <w:tcPr>
            <w:tcW w:w="1843" w:type="dxa"/>
          </w:tcPr>
          <w:p w:rsidR="00357438" w:rsidRDefault="00357438" w:rsidP="00FC73AB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559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70,0</w:t>
            </w:r>
          </w:p>
        </w:tc>
        <w:tc>
          <w:tcPr>
            <w:tcW w:w="1276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90,0</w:t>
            </w:r>
          </w:p>
        </w:tc>
        <w:tc>
          <w:tcPr>
            <w:tcW w:w="1134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357438" w:rsidRPr="00774BA4" w:rsidTr="00FC73AB">
        <w:trPr>
          <w:trHeight w:val="696"/>
        </w:trPr>
        <w:tc>
          <w:tcPr>
            <w:tcW w:w="4219" w:type="dxa"/>
          </w:tcPr>
          <w:p w:rsidR="00357438" w:rsidRPr="00E005FD" w:rsidRDefault="00357438" w:rsidP="00A83DA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</w:t>
            </w:r>
            <w:r w:rsidRPr="00E005FD">
              <w:rPr>
                <w:rFonts w:ascii="Times New Roman" w:hAnsi="Times New Roman"/>
                <w:sz w:val="24"/>
                <w:szCs w:val="24"/>
              </w:rPr>
              <w:t xml:space="preserve"> топографической съемки </w:t>
            </w:r>
          </w:p>
          <w:p w:rsidR="00357438" w:rsidRDefault="00357438" w:rsidP="00295F9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357438" w:rsidRDefault="00357438" w:rsidP="00FC73AB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559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363,7</w:t>
            </w:r>
          </w:p>
        </w:tc>
        <w:tc>
          <w:tcPr>
            <w:tcW w:w="1276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357438" w:rsidRPr="00774BA4" w:rsidTr="00FC73AB">
        <w:trPr>
          <w:trHeight w:val="667"/>
        </w:trPr>
        <w:tc>
          <w:tcPr>
            <w:tcW w:w="4219" w:type="dxa"/>
          </w:tcPr>
          <w:p w:rsidR="00357438" w:rsidRDefault="00357438" w:rsidP="00295F9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E005FD">
              <w:rPr>
                <w:rFonts w:ascii="Times New Roman" w:hAnsi="Times New Roman"/>
                <w:sz w:val="24"/>
                <w:szCs w:val="24"/>
              </w:rPr>
              <w:t>Проведение инвентаризации дворовых территорий многоквартирных домов</w:t>
            </w:r>
          </w:p>
        </w:tc>
        <w:tc>
          <w:tcPr>
            <w:tcW w:w="1843" w:type="dxa"/>
          </w:tcPr>
          <w:p w:rsidR="00357438" w:rsidRDefault="00357438" w:rsidP="00FC73AB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559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259,0</w:t>
            </w:r>
          </w:p>
        </w:tc>
        <w:tc>
          <w:tcPr>
            <w:tcW w:w="1276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259,0</w:t>
            </w:r>
          </w:p>
        </w:tc>
        <w:tc>
          <w:tcPr>
            <w:tcW w:w="1134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357438" w:rsidRPr="00774BA4" w:rsidTr="00FC73AB">
        <w:trPr>
          <w:trHeight w:val="705"/>
        </w:trPr>
        <w:tc>
          <w:tcPr>
            <w:tcW w:w="4219" w:type="dxa"/>
          </w:tcPr>
          <w:p w:rsidR="00357438" w:rsidRDefault="00357438" w:rsidP="00295F9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Разработка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дизайн-проектов</w:t>
            </w:r>
            <w:proofErr w:type="gramEnd"/>
          </w:p>
        </w:tc>
        <w:tc>
          <w:tcPr>
            <w:tcW w:w="1843" w:type="dxa"/>
          </w:tcPr>
          <w:p w:rsidR="00357438" w:rsidRDefault="00357438" w:rsidP="00FC73AB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559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579,0</w:t>
            </w:r>
          </w:p>
        </w:tc>
        <w:tc>
          <w:tcPr>
            <w:tcW w:w="1276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87,9</w:t>
            </w:r>
          </w:p>
        </w:tc>
        <w:tc>
          <w:tcPr>
            <w:tcW w:w="1134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357438" w:rsidRPr="00774BA4" w:rsidTr="00FC73AB">
        <w:trPr>
          <w:trHeight w:val="687"/>
        </w:trPr>
        <w:tc>
          <w:tcPr>
            <w:tcW w:w="4219" w:type="dxa"/>
          </w:tcPr>
          <w:p w:rsidR="00357438" w:rsidRDefault="00357438" w:rsidP="00295F9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проектной документации</w:t>
            </w:r>
          </w:p>
        </w:tc>
        <w:tc>
          <w:tcPr>
            <w:tcW w:w="1843" w:type="dxa"/>
          </w:tcPr>
          <w:p w:rsidR="00357438" w:rsidRDefault="00357438" w:rsidP="00FC73AB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559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403,3</w:t>
            </w:r>
          </w:p>
        </w:tc>
        <w:tc>
          <w:tcPr>
            <w:tcW w:w="1276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390,3</w:t>
            </w:r>
          </w:p>
        </w:tc>
        <w:tc>
          <w:tcPr>
            <w:tcW w:w="1134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Default="00357438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357438" w:rsidRPr="00774BA4" w:rsidTr="00A83DA5">
        <w:tc>
          <w:tcPr>
            <w:tcW w:w="4219" w:type="dxa"/>
          </w:tcPr>
          <w:p w:rsidR="00357438" w:rsidRPr="00D05CF0" w:rsidRDefault="00357438" w:rsidP="008E3E8C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информационных материалов</w:t>
            </w:r>
          </w:p>
        </w:tc>
        <w:tc>
          <w:tcPr>
            <w:tcW w:w="1843" w:type="dxa"/>
          </w:tcPr>
          <w:p w:rsidR="00357438" w:rsidRPr="00D05CF0" w:rsidRDefault="00357438" w:rsidP="00FC73A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2E18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559" w:type="dxa"/>
          </w:tcPr>
          <w:p w:rsidR="00357438" w:rsidRPr="00D05CF0" w:rsidRDefault="00357438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56,4</w:t>
            </w:r>
          </w:p>
        </w:tc>
        <w:tc>
          <w:tcPr>
            <w:tcW w:w="1276" w:type="dxa"/>
          </w:tcPr>
          <w:p w:rsidR="00357438" w:rsidRPr="00D05CF0" w:rsidRDefault="00357438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357438" w:rsidRPr="00D05CF0" w:rsidRDefault="00357438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357438" w:rsidRPr="00D05CF0" w:rsidRDefault="00357438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Pr="00D05CF0" w:rsidRDefault="00357438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Pr="00D05CF0" w:rsidRDefault="00357438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Pr="00D05CF0" w:rsidRDefault="00357438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357438" w:rsidRPr="00774BA4" w:rsidTr="00FA1D4C">
        <w:tc>
          <w:tcPr>
            <w:tcW w:w="6062" w:type="dxa"/>
            <w:gridSpan w:val="2"/>
          </w:tcPr>
          <w:p w:rsidR="00357438" w:rsidRPr="00882E18" w:rsidRDefault="00357438" w:rsidP="00FC73A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по программе</w:t>
            </w:r>
          </w:p>
        </w:tc>
        <w:tc>
          <w:tcPr>
            <w:tcW w:w="1559" w:type="dxa"/>
          </w:tcPr>
          <w:p w:rsidR="00357438" w:rsidRDefault="00357438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1731,4</w:t>
            </w:r>
          </w:p>
        </w:tc>
        <w:tc>
          <w:tcPr>
            <w:tcW w:w="1276" w:type="dxa"/>
          </w:tcPr>
          <w:p w:rsidR="00357438" w:rsidRPr="00D05CF0" w:rsidRDefault="00357438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22478,2</w:t>
            </w:r>
          </w:p>
        </w:tc>
        <w:tc>
          <w:tcPr>
            <w:tcW w:w="1134" w:type="dxa"/>
          </w:tcPr>
          <w:p w:rsidR="00357438" w:rsidRPr="00D05CF0" w:rsidRDefault="00357438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357438" w:rsidRPr="00D05CF0" w:rsidRDefault="00357438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Pr="00D05CF0" w:rsidRDefault="00357438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Pr="00D05CF0" w:rsidRDefault="00357438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5" w:type="dxa"/>
          </w:tcPr>
          <w:p w:rsidR="00357438" w:rsidRPr="00D05CF0" w:rsidRDefault="00357438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</w:tbl>
    <w:p w:rsidR="00342C6B" w:rsidRDefault="00342C6B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342C6B" w:rsidSect="00F61B5B">
          <w:pgSz w:w="16838" w:h="11906" w:orient="landscape"/>
          <w:pgMar w:top="1134" w:right="1021" w:bottom="284" w:left="1021" w:header="709" w:footer="709" w:gutter="0"/>
          <w:pgNumType w:start="17"/>
          <w:cols w:space="708"/>
          <w:titlePg/>
          <w:docGrid w:linePitch="360"/>
        </w:sectPr>
      </w:pPr>
    </w:p>
    <w:p w:rsidR="001A4C4F" w:rsidRDefault="001A4C4F" w:rsidP="001A4C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4C4F">
        <w:rPr>
          <w:rFonts w:ascii="Times New Roman" w:hAnsi="Times New Roman"/>
          <w:sz w:val="28"/>
          <w:szCs w:val="28"/>
        </w:rPr>
        <w:lastRenderedPageBreak/>
        <w:t>Субсидии из федерального бюджета будут предоставляться в соответствии с постановлением Правительства Российской Федерации от 30 декабря 2017 года № 1710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</w:t>
      </w:r>
      <w:r>
        <w:rPr>
          <w:rFonts w:ascii="Times New Roman" w:hAnsi="Times New Roman"/>
          <w:sz w:val="28"/>
          <w:szCs w:val="28"/>
        </w:rPr>
        <w:t>.</w:t>
      </w:r>
    </w:p>
    <w:p w:rsidR="001A4C4F" w:rsidRDefault="001A4C4F" w:rsidP="001A4C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Субсидии из краевого бюджета будут предоставляться в соответствии с нормативными актами главы администрации (губернатора) Краснодарского края.</w:t>
      </w:r>
    </w:p>
    <w:p w:rsidR="001A4C4F" w:rsidRDefault="001A4C4F" w:rsidP="001A4C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Условие о предельной дате заключения соглашений по результатам закупки товаров, работ и услуг для обеспечения муниципальных нужд в целях реализации муниципальных программ не позднее 1 июля года предоставления субсидии – для заключения соглашений на выполнение работ по благоустройству общественных территорий, не позднее 1 мая года предоставления субсидии – для заключения соглашений на выполнение работ по благоустройству дворовых территорий, за исключением случаев обжалования</w:t>
      </w:r>
      <w:proofErr w:type="gramEnd"/>
      <w:r>
        <w:rPr>
          <w:rFonts w:ascii="Times New Roman" w:hAnsi="Times New Roman"/>
          <w:sz w:val="28"/>
          <w:szCs w:val="28"/>
        </w:rPr>
        <w:t xml:space="preserve"> действий (бездействия) заказчика и (или) комиссии </w:t>
      </w:r>
      <w:proofErr w:type="gramStart"/>
      <w:r>
        <w:rPr>
          <w:rFonts w:ascii="Times New Roman" w:hAnsi="Times New Roman"/>
          <w:sz w:val="28"/>
          <w:szCs w:val="28"/>
        </w:rPr>
        <w:t>по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осуществлении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1A4C4F" w:rsidRPr="001A4C4F" w:rsidRDefault="001A4C4F" w:rsidP="001A4C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B789E" w:rsidRPr="00776991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0F49E6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Методика оценки эффективности реализации </w:t>
      </w:r>
      <w:r w:rsidR="00E45302">
        <w:rPr>
          <w:rFonts w:ascii="Times New Roman" w:hAnsi="Times New Roman"/>
          <w:b/>
          <w:sz w:val="28"/>
          <w:szCs w:val="28"/>
        </w:rPr>
        <w:t>Программы</w:t>
      </w:r>
    </w:p>
    <w:p w:rsidR="00EB789E" w:rsidRPr="00776991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789E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ab/>
        <w:t xml:space="preserve">Оценка эффективности реализации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063C6B">
        <w:rPr>
          <w:rFonts w:ascii="Times New Roman" w:hAnsi="Times New Roman"/>
          <w:sz w:val="28"/>
          <w:szCs w:val="28"/>
        </w:rPr>
        <w:t xml:space="preserve"> осуществляется по принципу сопоставления фактически достигнутых целевых показателей с </w:t>
      </w:r>
      <w:proofErr w:type="gramStart"/>
      <w:r w:rsidRPr="00063C6B">
        <w:rPr>
          <w:rFonts w:ascii="Times New Roman" w:hAnsi="Times New Roman"/>
          <w:sz w:val="28"/>
          <w:szCs w:val="28"/>
        </w:rPr>
        <w:t>плановыми</w:t>
      </w:r>
      <w:proofErr w:type="gramEnd"/>
      <w:r w:rsidRPr="00063C6B">
        <w:rPr>
          <w:rFonts w:ascii="Times New Roman" w:hAnsi="Times New Roman"/>
          <w:sz w:val="28"/>
          <w:szCs w:val="28"/>
        </w:rPr>
        <w:t xml:space="preserve"> на конец отчётного периода и в целом за весь период реализации настоящей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063C6B">
        <w:rPr>
          <w:rFonts w:ascii="Times New Roman" w:hAnsi="Times New Roman"/>
          <w:sz w:val="28"/>
          <w:szCs w:val="28"/>
        </w:rPr>
        <w:t>.</w:t>
      </w:r>
    </w:p>
    <w:p w:rsidR="00EB789E" w:rsidRPr="006C247F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C247F">
        <w:rPr>
          <w:rFonts w:ascii="Times New Roman" w:hAnsi="Times New Roman"/>
          <w:sz w:val="28"/>
          <w:szCs w:val="28"/>
        </w:rPr>
        <w:t xml:space="preserve">Последовательная реализация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6C247F">
        <w:rPr>
          <w:rFonts w:ascii="Times New Roman" w:hAnsi="Times New Roman"/>
          <w:sz w:val="28"/>
          <w:szCs w:val="28"/>
        </w:rPr>
        <w:t xml:space="preserve"> позволит достичь следующих результатов: </w:t>
      </w:r>
    </w:p>
    <w:p w:rsidR="00EB789E" w:rsidRPr="006C247F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C247F">
        <w:rPr>
          <w:rFonts w:ascii="Times New Roman" w:hAnsi="Times New Roman"/>
          <w:sz w:val="28"/>
          <w:szCs w:val="28"/>
        </w:rPr>
        <w:t>- увеличение уровня эстетической и доступной городской среды;</w:t>
      </w:r>
    </w:p>
    <w:p w:rsidR="00EB789E" w:rsidRPr="006C247F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C247F">
        <w:rPr>
          <w:rFonts w:ascii="Times New Roman" w:hAnsi="Times New Roman"/>
          <w:sz w:val="28"/>
          <w:szCs w:val="28"/>
        </w:rPr>
        <w:t xml:space="preserve">- улучшение экологических условий в </w:t>
      </w:r>
      <w:r>
        <w:rPr>
          <w:rFonts w:ascii="Times New Roman" w:hAnsi="Times New Roman"/>
          <w:sz w:val="28"/>
          <w:szCs w:val="28"/>
        </w:rPr>
        <w:t>городе и совершенствование эсте</w:t>
      </w:r>
      <w:r w:rsidRPr="006C247F">
        <w:rPr>
          <w:rFonts w:ascii="Times New Roman" w:hAnsi="Times New Roman"/>
          <w:sz w:val="28"/>
          <w:szCs w:val="28"/>
        </w:rPr>
        <w:t>тического облика городской застройки.</w:t>
      </w:r>
    </w:p>
    <w:p w:rsidR="00EB789E" w:rsidRPr="00063C6B" w:rsidRDefault="00EB789E" w:rsidP="00EB78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ab/>
      </w:r>
    </w:p>
    <w:p w:rsidR="00EB789E" w:rsidRPr="00063C6B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063C6B">
        <w:rPr>
          <w:rFonts w:ascii="Times New Roman" w:hAnsi="Times New Roman"/>
          <w:b/>
          <w:sz w:val="28"/>
          <w:szCs w:val="28"/>
        </w:rPr>
        <w:t xml:space="preserve">. Механизм реализации </w:t>
      </w:r>
      <w:r w:rsidR="00E45302">
        <w:rPr>
          <w:rFonts w:ascii="Times New Roman" w:hAnsi="Times New Roman"/>
          <w:b/>
          <w:sz w:val="28"/>
          <w:szCs w:val="28"/>
        </w:rPr>
        <w:t>Программы</w:t>
      </w:r>
    </w:p>
    <w:p w:rsidR="00EB789E" w:rsidRPr="00063C6B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63C6B">
        <w:rPr>
          <w:rFonts w:ascii="Times New Roman" w:hAnsi="Times New Roman"/>
          <w:b/>
          <w:sz w:val="28"/>
          <w:szCs w:val="28"/>
        </w:rPr>
        <w:t>и контроль её выполнения</w:t>
      </w:r>
    </w:p>
    <w:p w:rsidR="00EB789E" w:rsidRPr="00063C6B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89E" w:rsidRPr="00063C6B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ab/>
        <w:t xml:space="preserve">Реализация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063C6B">
        <w:rPr>
          <w:rFonts w:ascii="Times New Roman" w:hAnsi="Times New Roman"/>
          <w:sz w:val="28"/>
          <w:szCs w:val="28"/>
        </w:rPr>
        <w:t xml:space="preserve"> осуществляется в соответствии с законодательством Российской Федерации.</w:t>
      </w:r>
    </w:p>
    <w:p w:rsidR="00EB789E" w:rsidRPr="00063C6B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ab/>
        <w:t xml:space="preserve">Текущее управление </w:t>
      </w:r>
      <w:r w:rsidRPr="0098655D">
        <w:rPr>
          <w:rFonts w:ascii="Times New Roman" w:hAnsi="Times New Roman"/>
          <w:sz w:val="28"/>
          <w:szCs w:val="28"/>
        </w:rPr>
        <w:t>Подпрограмм</w:t>
      </w:r>
      <w:r>
        <w:rPr>
          <w:rFonts w:ascii="Times New Roman" w:hAnsi="Times New Roman"/>
          <w:sz w:val="28"/>
          <w:szCs w:val="28"/>
        </w:rPr>
        <w:t>ой осуществляется</w:t>
      </w:r>
      <w:r w:rsidRPr="00063C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администрацией Темрюкского городского поселения Темрюкского района (далее - Администрация)</w:t>
      </w:r>
      <w:r w:rsidRPr="00063C6B">
        <w:rPr>
          <w:rFonts w:ascii="Times New Roman" w:hAnsi="Times New Roman"/>
          <w:sz w:val="28"/>
          <w:szCs w:val="28"/>
        </w:rPr>
        <w:t>.</w:t>
      </w:r>
    </w:p>
    <w:p w:rsidR="00EB789E" w:rsidRPr="00063C6B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Администрация</w:t>
      </w:r>
      <w:r w:rsidRPr="00063C6B">
        <w:rPr>
          <w:rFonts w:ascii="Times New Roman" w:hAnsi="Times New Roman"/>
          <w:sz w:val="28"/>
          <w:szCs w:val="28"/>
        </w:rPr>
        <w:t xml:space="preserve"> осуществляет:</w:t>
      </w:r>
    </w:p>
    <w:p w:rsidR="00EB789E" w:rsidRPr="00063C6B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ab/>
        <w:t xml:space="preserve">- организацию выполнения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063C6B">
        <w:rPr>
          <w:rFonts w:ascii="Times New Roman" w:hAnsi="Times New Roman"/>
          <w:sz w:val="28"/>
          <w:szCs w:val="28"/>
        </w:rPr>
        <w:t>, эффективное и целевое использование бюджетных средств, выделяемых на ее реализацию;</w:t>
      </w:r>
    </w:p>
    <w:p w:rsidR="00EB789E" w:rsidRPr="00063C6B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ab/>
        <w:t xml:space="preserve">- финансирование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063C6B">
        <w:rPr>
          <w:rFonts w:ascii="Times New Roman" w:hAnsi="Times New Roman"/>
          <w:sz w:val="28"/>
          <w:szCs w:val="28"/>
        </w:rPr>
        <w:t xml:space="preserve"> из местного бюджета в объемах, предусмотренных </w:t>
      </w:r>
      <w:r>
        <w:rPr>
          <w:rFonts w:ascii="Times New Roman" w:hAnsi="Times New Roman"/>
          <w:sz w:val="28"/>
          <w:szCs w:val="28"/>
        </w:rPr>
        <w:t>Подпрограммой</w:t>
      </w:r>
      <w:r w:rsidRPr="00063C6B">
        <w:rPr>
          <w:rFonts w:ascii="Times New Roman" w:hAnsi="Times New Roman"/>
          <w:sz w:val="28"/>
          <w:szCs w:val="28"/>
        </w:rPr>
        <w:t>;</w:t>
      </w:r>
    </w:p>
    <w:p w:rsidR="00EB789E" w:rsidRPr="00063C6B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lastRenderedPageBreak/>
        <w:tab/>
        <w:t xml:space="preserve">- мониторинг хода реализации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063C6B">
        <w:rPr>
          <w:rFonts w:ascii="Times New Roman" w:hAnsi="Times New Roman"/>
          <w:sz w:val="28"/>
          <w:szCs w:val="28"/>
        </w:rPr>
        <w:t xml:space="preserve"> и информационно-аналитическое обеспечение процесса ее реализации;</w:t>
      </w:r>
    </w:p>
    <w:p w:rsidR="00EB789E" w:rsidRPr="00063C6B" w:rsidRDefault="00EB789E" w:rsidP="009346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ab/>
        <w:t xml:space="preserve">Реализация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063C6B">
        <w:rPr>
          <w:rFonts w:ascii="Times New Roman" w:hAnsi="Times New Roman"/>
          <w:sz w:val="28"/>
          <w:szCs w:val="28"/>
        </w:rPr>
        <w:t xml:space="preserve"> осуществляется на основе муниципального контракта, заключаемого Администрацией с исполнителем мероприятий, выбранным по результатам конкурсного отбора. </w:t>
      </w:r>
    </w:p>
    <w:p w:rsidR="00EB789E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ab/>
      </w:r>
      <w:proofErr w:type="gramStart"/>
      <w:r w:rsidRPr="00063C6B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063C6B">
        <w:rPr>
          <w:rFonts w:ascii="Times New Roman" w:hAnsi="Times New Roman"/>
          <w:sz w:val="28"/>
          <w:szCs w:val="28"/>
        </w:rPr>
        <w:t xml:space="preserve"> выполнением муниципальной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063C6B">
        <w:rPr>
          <w:rFonts w:ascii="Times New Roman" w:hAnsi="Times New Roman"/>
          <w:sz w:val="28"/>
          <w:szCs w:val="28"/>
        </w:rPr>
        <w:t xml:space="preserve"> осуществляют: </w:t>
      </w:r>
    </w:p>
    <w:p w:rsidR="00EB789E" w:rsidRPr="00063C6B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8539C6">
        <w:rPr>
          <w:rFonts w:ascii="Times New Roman" w:hAnsi="Times New Roman"/>
          <w:sz w:val="28"/>
          <w:szCs w:val="28"/>
        </w:rPr>
        <w:t>- администрация Темрюкского городского поселения Темрюкского района</w:t>
      </w:r>
      <w:r w:rsidRPr="00063C6B">
        <w:rPr>
          <w:rFonts w:ascii="Times New Roman" w:hAnsi="Times New Roman"/>
          <w:sz w:val="28"/>
          <w:szCs w:val="28"/>
        </w:rPr>
        <w:t xml:space="preserve"> и Совет Темрюкского городского поселения Темрюкского района.</w:t>
      </w:r>
    </w:p>
    <w:p w:rsidR="00EB789E" w:rsidRPr="00063C6B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ab/>
        <w:t xml:space="preserve">В ходе реализации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063C6B">
        <w:rPr>
          <w:rFonts w:ascii="Times New Roman" w:hAnsi="Times New Roman"/>
          <w:sz w:val="28"/>
          <w:szCs w:val="28"/>
        </w:rPr>
        <w:t xml:space="preserve"> отдельные мероприятия могут уточняться, а объемы финансирования корректироваться с учетом разработанных технико-экономических обоснований и утвержденных расходов местного бюджета.</w:t>
      </w:r>
    </w:p>
    <w:p w:rsidR="00EB789E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ab/>
      </w:r>
    </w:p>
    <w:p w:rsidR="003346A2" w:rsidRDefault="003346A2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46A2" w:rsidRPr="00063C6B" w:rsidRDefault="003346A2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791D" w:rsidRDefault="0040293C" w:rsidP="001079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главы</w:t>
      </w:r>
    </w:p>
    <w:p w:rsidR="0010791D" w:rsidRPr="00063C6B" w:rsidRDefault="0010791D" w:rsidP="001079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 xml:space="preserve">Темрюкского городского поселения </w:t>
      </w:r>
    </w:p>
    <w:p w:rsidR="00DE6621" w:rsidRDefault="0010791D" w:rsidP="001079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 xml:space="preserve">Темрюкского района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063C6B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="00992847">
        <w:rPr>
          <w:rFonts w:ascii="Times New Roman" w:eastAsia="Calibri" w:hAnsi="Times New Roman"/>
          <w:sz w:val="28"/>
          <w:szCs w:val="28"/>
        </w:rPr>
        <w:t>Д.К.</w:t>
      </w:r>
      <w:r w:rsidR="00BE6DF2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="00992847">
        <w:rPr>
          <w:rFonts w:ascii="Times New Roman" w:eastAsia="Calibri" w:hAnsi="Times New Roman"/>
          <w:sz w:val="28"/>
          <w:szCs w:val="28"/>
        </w:rPr>
        <w:t>Меланиди</w:t>
      </w:r>
      <w:proofErr w:type="spellEnd"/>
      <w:r w:rsidR="00DE6621">
        <w:rPr>
          <w:rFonts w:ascii="Times New Roman" w:hAnsi="Times New Roman"/>
          <w:sz w:val="28"/>
          <w:szCs w:val="28"/>
        </w:rPr>
        <w:br w:type="page"/>
      </w:r>
    </w:p>
    <w:p w:rsidR="00DE6621" w:rsidRDefault="00DE6621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DE6621" w:rsidSect="00F61B5B">
          <w:headerReference w:type="first" r:id="rId14"/>
          <w:pgSz w:w="11906" w:h="16838"/>
          <w:pgMar w:top="1021" w:right="567" w:bottom="1021" w:left="1701" w:header="709" w:footer="709" w:gutter="0"/>
          <w:pgNumType w:start="18"/>
          <w:cols w:space="708"/>
          <w:titlePg/>
          <w:docGrid w:linePitch="360"/>
        </w:sectPr>
      </w:pPr>
    </w:p>
    <w:p w:rsidR="007E294D" w:rsidRPr="00A84214" w:rsidRDefault="007E294D" w:rsidP="007E294D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</w:t>
      </w:r>
      <w:r w:rsidR="00006E96">
        <w:rPr>
          <w:rFonts w:ascii="Times New Roman" w:hAnsi="Times New Roman"/>
          <w:sz w:val="28"/>
          <w:szCs w:val="28"/>
        </w:rPr>
        <w:t xml:space="preserve"> 1</w:t>
      </w:r>
    </w:p>
    <w:p w:rsidR="007E294D" w:rsidRDefault="007E294D" w:rsidP="007E294D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C85A74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муниципальной</w:t>
      </w:r>
      <w:r w:rsidRPr="00C85A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программе</w:t>
      </w:r>
    </w:p>
    <w:p w:rsidR="007E294D" w:rsidRPr="00574561" w:rsidRDefault="007E294D" w:rsidP="007E294D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574561">
        <w:rPr>
          <w:rFonts w:ascii="Times New Roman" w:eastAsia="Calibri" w:hAnsi="Times New Roman"/>
          <w:sz w:val="28"/>
          <w:szCs w:val="28"/>
        </w:rPr>
        <w:t>Темрюкского городского поселения</w:t>
      </w:r>
    </w:p>
    <w:p w:rsidR="007E294D" w:rsidRPr="00574561" w:rsidRDefault="007E294D" w:rsidP="007E294D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574561">
        <w:rPr>
          <w:rFonts w:ascii="Times New Roman" w:eastAsia="Calibri" w:hAnsi="Times New Roman"/>
          <w:sz w:val="28"/>
          <w:szCs w:val="28"/>
        </w:rPr>
        <w:t>Темрюкского района</w:t>
      </w:r>
    </w:p>
    <w:p w:rsidR="007E294D" w:rsidRPr="00A379C4" w:rsidRDefault="007E294D" w:rsidP="007E294D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74561">
        <w:rPr>
          <w:rFonts w:ascii="Times New Roman" w:eastAsia="Calibri" w:hAnsi="Times New Roman"/>
          <w:sz w:val="28"/>
          <w:szCs w:val="28"/>
        </w:rPr>
        <w:t xml:space="preserve"> «Формирование </w:t>
      </w:r>
      <w:r w:rsidR="00E01535" w:rsidRPr="00E01535">
        <w:rPr>
          <w:rFonts w:ascii="Times New Roman" w:hAnsi="Times New Roman"/>
          <w:sz w:val="28"/>
          <w:szCs w:val="28"/>
        </w:rPr>
        <w:t>комфортной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574561">
        <w:rPr>
          <w:rFonts w:ascii="Times New Roman" w:eastAsia="Calibri" w:hAnsi="Times New Roman"/>
          <w:sz w:val="28"/>
          <w:szCs w:val="28"/>
        </w:rPr>
        <w:t>городской среды Темрюкского городского поселения Темрюкского района» на 2018-202</w:t>
      </w:r>
      <w:r>
        <w:rPr>
          <w:rFonts w:ascii="Times New Roman" w:eastAsia="Calibri" w:hAnsi="Times New Roman"/>
          <w:sz w:val="28"/>
          <w:szCs w:val="28"/>
        </w:rPr>
        <w:t>4</w:t>
      </w:r>
      <w:r w:rsidRPr="00574561">
        <w:rPr>
          <w:rFonts w:ascii="Times New Roman" w:eastAsia="Calibri" w:hAnsi="Times New Roman"/>
          <w:sz w:val="28"/>
          <w:szCs w:val="28"/>
        </w:rPr>
        <w:t xml:space="preserve"> годы</w:t>
      </w:r>
      <w:r>
        <w:rPr>
          <w:rFonts w:ascii="Times New Roman" w:eastAsia="Calibri" w:hAnsi="Times New Roman"/>
          <w:sz w:val="28"/>
          <w:szCs w:val="28"/>
        </w:rPr>
        <w:t>»</w:t>
      </w:r>
    </w:p>
    <w:p w:rsidR="001411D2" w:rsidRDefault="001411D2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11D2" w:rsidRDefault="001411D2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789E" w:rsidRPr="00360F17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60F17">
        <w:rPr>
          <w:rFonts w:ascii="Times New Roman" w:hAnsi="Times New Roman"/>
          <w:b/>
          <w:sz w:val="28"/>
          <w:szCs w:val="28"/>
        </w:rPr>
        <w:t>Порядок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60F17">
        <w:rPr>
          <w:rFonts w:ascii="Times New Roman" w:hAnsi="Times New Roman"/>
          <w:b/>
          <w:sz w:val="28"/>
          <w:szCs w:val="28"/>
        </w:rPr>
        <w:t>и форма</w:t>
      </w:r>
    </w:p>
    <w:p w:rsidR="00EB789E" w:rsidRPr="00360F17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</w:t>
      </w:r>
      <w:r w:rsidRPr="00360F17">
        <w:rPr>
          <w:rFonts w:ascii="Times New Roman" w:hAnsi="Times New Roman"/>
          <w:b/>
          <w:sz w:val="28"/>
          <w:szCs w:val="28"/>
        </w:rPr>
        <w:t>рудового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60F17">
        <w:rPr>
          <w:rFonts w:ascii="Times New Roman" w:hAnsi="Times New Roman"/>
          <w:b/>
          <w:sz w:val="28"/>
          <w:szCs w:val="28"/>
        </w:rPr>
        <w:t xml:space="preserve">участия граждан в выполнении работ </w:t>
      </w:r>
      <w:proofErr w:type="gramStart"/>
      <w:r w:rsidRPr="00360F17">
        <w:rPr>
          <w:rFonts w:ascii="Times New Roman" w:hAnsi="Times New Roman"/>
          <w:b/>
          <w:sz w:val="28"/>
          <w:szCs w:val="28"/>
        </w:rPr>
        <w:t>по</w:t>
      </w:r>
      <w:proofErr w:type="gramEnd"/>
    </w:p>
    <w:p w:rsidR="00EB789E" w:rsidRPr="00F32988" w:rsidRDefault="00EB789E" w:rsidP="005745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60F17">
        <w:rPr>
          <w:rFonts w:ascii="Times New Roman" w:hAnsi="Times New Roman"/>
          <w:b/>
          <w:sz w:val="28"/>
          <w:szCs w:val="28"/>
        </w:rPr>
        <w:t>благоустройству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60F17">
        <w:rPr>
          <w:rFonts w:ascii="Times New Roman" w:hAnsi="Times New Roman"/>
          <w:b/>
          <w:sz w:val="28"/>
          <w:szCs w:val="28"/>
        </w:rPr>
        <w:t>дворовых территорий,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60F17">
        <w:rPr>
          <w:rFonts w:ascii="Times New Roman" w:hAnsi="Times New Roman"/>
          <w:b/>
          <w:sz w:val="28"/>
          <w:szCs w:val="28"/>
        </w:rPr>
        <w:t>общественных территорий, подлежащих благоустройству в 201</w:t>
      </w:r>
      <w:r w:rsidR="00574561">
        <w:rPr>
          <w:rFonts w:ascii="Times New Roman" w:hAnsi="Times New Roman"/>
          <w:b/>
          <w:sz w:val="28"/>
          <w:szCs w:val="28"/>
        </w:rPr>
        <w:t>8-202</w:t>
      </w:r>
      <w:r w:rsidR="00EA58FB">
        <w:rPr>
          <w:rFonts w:ascii="Times New Roman" w:hAnsi="Times New Roman"/>
          <w:b/>
          <w:sz w:val="28"/>
          <w:szCs w:val="28"/>
        </w:rPr>
        <w:t>4</w:t>
      </w:r>
      <w:r w:rsidRPr="00360F17">
        <w:rPr>
          <w:rFonts w:ascii="Times New Roman" w:hAnsi="Times New Roman"/>
          <w:b/>
          <w:sz w:val="28"/>
          <w:szCs w:val="28"/>
        </w:rPr>
        <w:t xml:space="preserve"> год</w:t>
      </w:r>
      <w:r w:rsidR="00574561">
        <w:rPr>
          <w:rFonts w:ascii="Times New Roman" w:hAnsi="Times New Roman"/>
          <w:b/>
          <w:sz w:val="28"/>
          <w:szCs w:val="28"/>
        </w:rPr>
        <w:t>ах</w:t>
      </w:r>
      <w:r w:rsidRPr="00360F17">
        <w:rPr>
          <w:rFonts w:ascii="Times New Roman" w:hAnsi="Times New Roman"/>
          <w:b/>
          <w:sz w:val="28"/>
          <w:szCs w:val="28"/>
        </w:rPr>
        <w:t xml:space="preserve"> в рамках </w:t>
      </w:r>
      <w:r w:rsidR="00574561" w:rsidRPr="00574561">
        <w:rPr>
          <w:rFonts w:ascii="Times New Roman" w:hAnsi="Times New Roman"/>
          <w:b/>
          <w:sz w:val="28"/>
          <w:szCs w:val="28"/>
        </w:rPr>
        <w:t>Темрюкского городского поселения</w:t>
      </w:r>
      <w:r w:rsidR="00574561">
        <w:rPr>
          <w:rFonts w:ascii="Times New Roman" w:hAnsi="Times New Roman"/>
          <w:b/>
          <w:sz w:val="28"/>
          <w:szCs w:val="28"/>
        </w:rPr>
        <w:t xml:space="preserve"> </w:t>
      </w:r>
      <w:r w:rsidR="00574561" w:rsidRPr="00574561">
        <w:rPr>
          <w:rFonts w:ascii="Times New Roman" w:hAnsi="Times New Roman"/>
          <w:b/>
          <w:sz w:val="28"/>
          <w:szCs w:val="28"/>
        </w:rPr>
        <w:t xml:space="preserve">Темрюкского района «Формирование </w:t>
      </w:r>
      <w:r w:rsidR="00E01535" w:rsidRPr="00E01535">
        <w:rPr>
          <w:rFonts w:ascii="Times New Roman" w:hAnsi="Times New Roman"/>
          <w:b/>
          <w:sz w:val="28"/>
          <w:szCs w:val="28"/>
        </w:rPr>
        <w:t>комфортной</w:t>
      </w:r>
      <w:r w:rsidR="00574561" w:rsidRPr="00E01535">
        <w:rPr>
          <w:rFonts w:ascii="Times New Roman" w:hAnsi="Times New Roman"/>
          <w:b/>
          <w:sz w:val="28"/>
          <w:szCs w:val="28"/>
        </w:rPr>
        <w:t xml:space="preserve"> </w:t>
      </w:r>
      <w:r w:rsidR="00574561" w:rsidRPr="00574561">
        <w:rPr>
          <w:rFonts w:ascii="Times New Roman" w:hAnsi="Times New Roman"/>
          <w:b/>
          <w:sz w:val="28"/>
          <w:szCs w:val="28"/>
        </w:rPr>
        <w:t>городской среды Темрюкского городского поселения Темрюкского района» на 2018-202</w:t>
      </w:r>
      <w:r w:rsidR="00EA58FB">
        <w:rPr>
          <w:rFonts w:ascii="Times New Roman" w:hAnsi="Times New Roman"/>
          <w:b/>
          <w:sz w:val="28"/>
          <w:szCs w:val="28"/>
        </w:rPr>
        <w:t>4</w:t>
      </w:r>
      <w:r w:rsidR="00574561" w:rsidRPr="00574561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EB789E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60F17">
        <w:rPr>
          <w:rFonts w:ascii="Times New Roman" w:hAnsi="Times New Roman"/>
          <w:sz w:val="28"/>
          <w:szCs w:val="28"/>
        </w:rPr>
        <w:t>1.Общие положения</w:t>
      </w:r>
    </w:p>
    <w:p w:rsidR="00EB789E" w:rsidRPr="00360F17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89E" w:rsidRPr="00360F17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0F17">
        <w:rPr>
          <w:rFonts w:ascii="Times New Roman" w:hAnsi="Times New Roman"/>
          <w:sz w:val="28"/>
          <w:szCs w:val="28"/>
        </w:rPr>
        <w:t>1.</w:t>
      </w:r>
      <w:r w:rsidR="00006E96"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>Настоящий Порядок регламентирует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>трудовое участие граждан в выполнении 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>по благоустройству дворовых территорий,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 xml:space="preserve">общественных территорий, подлежащих благоустройству </w:t>
      </w:r>
      <w:r w:rsidR="00574561" w:rsidRPr="00574561">
        <w:rPr>
          <w:rFonts w:ascii="Times New Roman" w:hAnsi="Times New Roman"/>
          <w:sz w:val="28"/>
          <w:szCs w:val="28"/>
        </w:rPr>
        <w:t>в 2018-202</w:t>
      </w:r>
      <w:r w:rsidR="00EA58FB">
        <w:rPr>
          <w:rFonts w:ascii="Times New Roman" w:hAnsi="Times New Roman"/>
          <w:sz w:val="28"/>
          <w:szCs w:val="28"/>
        </w:rPr>
        <w:t>4</w:t>
      </w:r>
      <w:r w:rsidR="00574561" w:rsidRPr="00574561">
        <w:rPr>
          <w:rFonts w:ascii="Times New Roman" w:hAnsi="Times New Roman"/>
          <w:sz w:val="28"/>
          <w:szCs w:val="28"/>
        </w:rPr>
        <w:t xml:space="preserve"> годах в рамках Темрюкского городского поселения Темрюкского района «Формирование </w:t>
      </w:r>
      <w:r w:rsidR="00E01535" w:rsidRPr="00E01535">
        <w:rPr>
          <w:rFonts w:ascii="Times New Roman" w:hAnsi="Times New Roman"/>
          <w:sz w:val="28"/>
          <w:szCs w:val="28"/>
        </w:rPr>
        <w:t>комфортной</w:t>
      </w:r>
      <w:r w:rsidR="00574561" w:rsidRPr="00574561">
        <w:rPr>
          <w:rFonts w:ascii="Times New Roman" w:hAnsi="Times New Roman"/>
          <w:sz w:val="28"/>
          <w:szCs w:val="28"/>
        </w:rPr>
        <w:t xml:space="preserve"> городской среды Темрюкского городского поселения Темрюкского района» на 2018-202</w:t>
      </w:r>
      <w:r w:rsidR="00EA58FB">
        <w:rPr>
          <w:rFonts w:ascii="Times New Roman" w:hAnsi="Times New Roman"/>
          <w:sz w:val="28"/>
          <w:szCs w:val="28"/>
        </w:rPr>
        <w:t>4</w:t>
      </w:r>
      <w:r w:rsidR="00574561" w:rsidRPr="00574561">
        <w:rPr>
          <w:rFonts w:ascii="Times New Roman" w:hAnsi="Times New Roman"/>
          <w:sz w:val="28"/>
          <w:szCs w:val="28"/>
        </w:rPr>
        <w:t xml:space="preserve"> годы </w:t>
      </w:r>
      <w:r w:rsidRPr="00360F17">
        <w:rPr>
          <w:rFonts w:ascii="Times New Roman" w:hAnsi="Times New Roman"/>
          <w:sz w:val="28"/>
          <w:szCs w:val="28"/>
        </w:rPr>
        <w:t>(далее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>Порядок)</w:t>
      </w:r>
      <w:r>
        <w:rPr>
          <w:rFonts w:ascii="Times New Roman" w:hAnsi="Times New Roman"/>
          <w:sz w:val="28"/>
          <w:szCs w:val="28"/>
        </w:rPr>
        <w:t>.</w:t>
      </w:r>
      <w:r w:rsidR="00574561">
        <w:rPr>
          <w:rFonts w:ascii="Times New Roman" w:hAnsi="Times New Roman"/>
          <w:sz w:val="28"/>
          <w:szCs w:val="28"/>
        </w:rPr>
        <w:t xml:space="preserve"> </w:t>
      </w:r>
    </w:p>
    <w:p w:rsidR="00EB789E" w:rsidRPr="00BE23D5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0F17">
        <w:rPr>
          <w:rFonts w:ascii="Times New Roman" w:hAnsi="Times New Roman"/>
          <w:sz w:val="28"/>
          <w:szCs w:val="28"/>
        </w:rPr>
        <w:t>1.1.</w:t>
      </w:r>
      <w:r w:rsidR="00006E96"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>Под формой трудового участия понимается трудовая деятельность граждан, собственников помещений в многоквартирных домах, расположенных в границах дворовых территорий, подлежащих благоустройству и всех заинтересованных лиц в реализации мероприятий по благоустройству дворовых территорий, общественных территорий, подлежащих благоустройству в 201</w:t>
      </w:r>
      <w:r w:rsidR="00574561">
        <w:rPr>
          <w:rFonts w:ascii="Times New Roman" w:hAnsi="Times New Roman"/>
          <w:sz w:val="28"/>
          <w:szCs w:val="28"/>
        </w:rPr>
        <w:t>8-202</w:t>
      </w:r>
      <w:r w:rsidR="00EA58FB">
        <w:rPr>
          <w:rFonts w:ascii="Times New Roman" w:hAnsi="Times New Roman"/>
          <w:sz w:val="28"/>
          <w:szCs w:val="28"/>
        </w:rPr>
        <w:t>4</w:t>
      </w:r>
      <w:r w:rsidRPr="00360F17">
        <w:rPr>
          <w:rFonts w:ascii="Times New Roman" w:hAnsi="Times New Roman"/>
          <w:sz w:val="28"/>
          <w:szCs w:val="28"/>
        </w:rPr>
        <w:t xml:space="preserve"> год</w:t>
      </w:r>
      <w:r w:rsidR="00574561">
        <w:rPr>
          <w:rFonts w:ascii="Times New Roman" w:hAnsi="Times New Roman"/>
          <w:sz w:val="28"/>
          <w:szCs w:val="28"/>
        </w:rPr>
        <w:t>ах</w:t>
      </w:r>
      <w:r w:rsidRPr="00360F17">
        <w:rPr>
          <w:rFonts w:ascii="Times New Roman" w:hAnsi="Times New Roman"/>
          <w:sz w:val="28"/>
          <w:szCs w:val="28"/>
        </w:rPr>
        <w:t xml:space="preserve"> в рамках </w:t>
      </w:r>
      <w:r w:rsidRPr="00BE23D5">
        <w:rPr>
          <w:rFonts w:ascii="Times New Roman" w:hAnsi="Times New Roman"/>
          <w:sz w:val="28"/>
          <w:szCs w:val="28"/>
        </w:rPr>
        <w:t>минимального и дополнительного перечня работ по благоустройству.</w:t>
      </w:r>
    </w:p>
    <w:p w:rsidR="00EB789E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789E" w:rsidRPr="00360F17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60F17">
        <w:rPr>
          <w:rFonts w:ascii="Times New Roman" w:hAnsi="Times New Roman"/>
          <w:sz w:val="28"/>
          <w:szCs w:val="28"/>
        </w:rPr>
        <w:t>2.Организация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>трудового участия</w:t>
      </w:r>
    </w:p>
    <w:p w:rsidR="00EB789E" w:rsidRPr="00360F17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789E" w:rsidRPr="00360F17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0F17">
        <w:rPr>
          <w:rFonts w:ascii="Times New Roman" w:hAnsi="Times New Roman"/>
          <w:sz w:val="28"/>
          <w:szCs w:val="28"/>
        </w:rPr>
        <w:t>2.1.</w:t>
      </w:r>
      <w:r w:rsidR="00006E96"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>Организация трудового участия осуществляется гражданами, собственниками помещений в многоквартирных домах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 xml:space="preserve">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EB789E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0F17">
        <w:rPr>
          <w:rFonts w:ascii="Times New Roman" w:hAnsi="Times New Roman"/>
          <w:sz w:val="28"/>
          <w:szCs w:val="28"/>
        </w:rPr>
        <w:t>2.2.</w:t>
      </w:r>
      <w:r w:rsidR="00006E96"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 xml:space="preserve">Организация трудового участия жителей  </w:t>
      </w:r>
      <w:r>
        <w:rPr>
          <w:rFonts w:ascii="Times New Roman" w:hAnsi="Times New Roman"/>
          <w:sz w:val="28"/>
          <w:szCs w:val="28"/>
        </w:rPr>
        <w:t>Темрюкского городского поселения Темрюкского района</w:t>
      </w:r>
      <w:r w:rsidRPr="00360F17">
        <w:rPr>
          <w:rFonts w:ascii="Times New Roman" w:hAnsi="Times New Roman"/>
          <w:sz w:val="28"/>
          <w:szCs w:val="28"/>
        </w:rPr>
        <w:t xml:space="preserve"> в благоустройстве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 xml:space="preserve">общественных территорий, </w:t>
      </w:r>
      <w:r w:rsidRPr="00360F17">
        <w:rPr>
          <w:rFonts w:ascii="Times New Roman" w:hAnsi="Times New Roman"/>
          <w:sz w:val="28"/>
          <w:szCs w:val="28"/>
        </w:rPr>
        <w:lastRenderedPageBreak/>
        <w:t>подлежащих благоустройству в 201</w:t>
      </w:r>
      <w:r w:rsidR="00574561">
        <w:rPr>
          <w:rFonts w:ascii="Times New Roman" w:hAnsi="Times New Roman"/>
          <w:sz w:val="28"/>
          <w:szCs w:val="28"/>
        </w:rPr>
        <w:t>8-202</w:t>
      </w:r>
      <w:r w:rsidR="00EA58FB">
        <w:rPr>
          <w:rFonts w:ascii="Times New Roman" w:hAnsi="Times New Roman"/>
          <w:sz w:val="28"/>
          <w:szCs w:val="28"/>
        </w:rPr>
        <w:t>4</w:t>
      </w:r>
      <w:r w:rsidRPr="00360F17">
        <w:rPr>
          <w:rFonts w:ascii="Times New Roman" w:hAnsi="Times New Roman"/>
          <w:sz w:val="28"/>
          <w:szCs w:val="28"/>
        </w:rPr>
        <w:t xml:space="preserve"> год</w:t>
      </w:r>
      <w:r w:rsidR="00574561">
        <w:rPr>
          <w:rFonts w:ascii="Times New Roman" w:hAnsi="Times New Roman"/>
          <w:sz w:val="28"/>
          <w:szCs w:val="28"/>
        </w:rPr>
        <w:t>ах</w:t>
      </w:r>
      <w:r w:rsidRPr="00360F1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>осуществляется на основании заявок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>о включении общественной территории, подлежащей благоустройст</w:t>
      </w:r>
      <w:r>
        <w:rPr>
          <w:rFonts w:ascii="Times New Roman" w:hAnsi="Times New Roman"/>
          <w:sz w:val="28"/>
          <w:szCs w:val="28"/>
        </w:rPr>
        <w:t>ву в 201</w:t>
      </w:r>
      <w:r w:rsidR="00574561">
        <w:rPr>
          <w:rFonts w:ascii="Times New Roman" w:hAnsi="Times New Roman"/>
          <w:sz w:val="28"/>
          <w:szCs w:val="28"/>
        </w:rPr>
        <w:t>8-202</w:t>
      </w:r>
      <w:r w:rsidR="00EA58FB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574561">
        <w:rPr>
          <w:rFonts w:ascii="Times New Roman" w:hAnsi="Times New Roman"/>
          <w:sz w:val="28"/>
          <w:szCs w:val="28"/>
        </w:rPr>
        <w:t>ах</w:t>
      </w:r>
      <w:r>
        <w:rPr>
          <w:rFonts w:ascii="Times New Roman" w:hAnsi="Times New Roman"/>
          <w:sz w:val="28"/>
          <w:szCs w:val="28"/>
        </w:rPr>
        <w:t xml:space="preserve">, в рамках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E846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 xml:space="preserve">Темрюкского </w:t>
      </w:r>
      <w:r w:rsidRPr="00E846EF">
        <w:rPr>
          <w:rFonts w:ascii="Times New Roman" w:eastAsia="Calibri" w:hAnsi="Times New Roman"/>
          <w:sz w:val="28"/>
          <w:szCs w:val="28"/>
        </w:rPr>
        <w:t>городского поселения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E846EF">
        <w:rPr>
          <w:rFonts w:ascii="Times New Roman" w:eastAsia="Calibri" w:hAnsi="Times New Roman"/>
          <w:sz w:val="28"/>
          <w:szCs w:val="28"/>
        </w:rPr>
        <w:t>Темрюкского района</w:t>
      </w:r>
      <w:r w:rsidRPr="00E846EF">
        <w:rPr>
          <w:rFonts w:ascii="Times New Roman" w:hAnsi="Times New Roman"/>
          <w:sz w:val="28"/>
          <w:szCs w:val="28"/>
        </w:rPr>
        <w:t xml:space="preserve"> «Формирование </w:t>
      </w:r>
      <w:r w:rsidR="00E01535" w:rsidRPr="00E01535">
        <w:rPr>
          <w:rFonts w:ascii="Times New Roman" w:hAnsi="Times New Roman"/>
          <w:sz w:val="28"/>
          <w:szCs w:val="28"/>
        </w:rPr>
        <w:t>комфортной</w:t>
      </w:r>
      <w:r w:rsidRPr="00E846EF">
        <w:rPr>
          <w:rFonts w:ascii="Times New Roman" w:hAnsi="Times New Roman"/>
          <w:sz w:val="28"/>
          <w:szCs w:val="28"/>
        </w:rPr>
        <w:t xml:space="preserve"> городской среды»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E846EF">
        <w:rPr>
          <w:rFonts w:ascii="Times New Roman" w:hAnsi="Times New Roman"/>
          <w:sz w:val="28"/>
          <w:szCs w:val="28"/>
        </w:rPr>
        <w:t>на 201</w:t>
      </w:r>
      <w:r w:rsidR="00574561">
        <w:rPr>
          <w:rFonts w:ascii="Times New Roman" w:hAnsi="Times New Roman"/>
          <w:sz w:val="28"/>
          <w:szCs w:val="28"/>
        </w:rPr>
        <w:t>8-202</w:t>
      </w:r>
      <w:r w:rsidR="00EA58FB">
        <w:rPr>
          <w:rFonts w:ascii="Times New Roman" w:hAnsi="Times New Roman"/>
          <w:sz w:val="28"/>
          <w:szCs w:val="28"/>
        </w:rPr>
        <w:t xml:space="preserve">4 </w:t>
      </w:r>
      <w:r w:rsidR="00574561">
        <w:rPr>
          <w:rFonts w:ascii="Times New Roman" w:hAnsi="Times New Roman"/>
          <w:sz w:val="28"/>
          <w:szCs w:val="28"/>
        </w:rPr>
        <w:t>годы</w:t>
      </w:r>
      <w:r w:rsidRPr="00360F17">
        <w:rPr>
          <w:rFonts w:ascii="Times New Roman" w:hAnsi="Times New Roman"/>
          <w:sz w:val="28"/>
          <w:szCs w:val="28"/>
        </w:rPr>
        <w:t>.</w:t>
      </w:r>
    </w:p>
    <w:p w:rsidR="006F7C8C" w:rsidRDefault="006F7C8C" w:rsidP="006F7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F7C8C">
        <w:rPr>
          <w:rFonts w:ascii="Times New Roman" w:hAnsi="Times New Roman"/>
          <w:sz w:val="28"/>
          <w:szCs w:val="28"/>
        </w:rPr>
        <w:t>Трудовое участие - выполнение жителями неоплачиваемых работ, 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>требующих специальной квалификации (подготовка объекта (дворовой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>территории) к началу работ (земляные работы, снятие старого оборудования,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>уборка мусора) и другие работы (покраска оборудования, озеленение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 xml:space="preserve">территории, посадка деревьев, охрана объекта), которое измеряется в </w:t>
      </w:r>
      <w:proofErr w:type="gramStart"/>
      <w:r w:rsidRPr="006F7C8C">
        <w:rPr>
          <w:rFonts w:ascii="Times New Roman" w:hAnsi="Times New Roman"/>
          <w:sz w:val="28"/>
          <w:szCs w:val="28"/>
        </w:rPr>
        <w:t>человеко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>часах</w:t>
      </w:r>
      <w:proofErr w:type="gramEnd"/>
      <w:r w:rsidRPr="006F7C8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>а также предоставление строительных материалов, техники и так далее;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>обеспечение благоприятных условий для работы подрядной организации,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>выполняющей работы и для ее работников. Доля трудового участия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>заинтересованных лиц в реализации мероприятий по благоустройству дворовых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>территорий по минимальному и (или) дополнительному перечню определяется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>на общем собрании собственников помещений, которое проводится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>соответствии с требованиями статей 44-48 Жилищного кодекса Российской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7C8C">
        <w:rPr>
          <w:rFonts w:ascii="Times New Roman" w:hAnsi="Times New Roman"/>
          <w:sz w:val="28"/>
          <w:szCs w:val="28"/>
        </w:rPr>
        <w:t>Федерации.</w:t>
      </w:r>
    </w:p>
    <w:p w:rsidR="00EB789E" w:rsidRPr="00360F17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0F17">
        <w:rPr>
          <w:rFonts w:ascii="Times New Roman" w:hAnsi="Times New Roman"/>
          <w:sz w:val="28"/>
          <w:szCs w:val="28"/>
        </w:rPr>
        <w:t>2.3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 xml:space="preserve">Организация трудового участия граждан в выполнении мероприятий </w:t>
      </w:r>
      <w:r>
        <w:rPr>
          <w:rFonts w:ascii="Times New Roman" w:hAnsi="Times New Roman"/>
          <w:sz w:val="28"/>
          <w:szCs w:val="28"/>
        </w:rPr>
        <w:t xml:space="preserve">по </w:t>
      </w:r>
      <w:r w:rsidRPr="00360F17">
        <w:rPr>
          <w:rFonts w:ascii="Times New Roman" w:hAnsi="Times New Roman"/>
          <w:sz w:val="28"/>
          <w:szCs w:val="28"/>
        </w:rPr>
        <w:t>благоустройству дворовых территорий,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60F17">
        <w:rPr>
          <w:rFonts w:ascii="Times New Roman" w:hAnsi="Times New Roman"/>
          <w:sz w:val="28"/>
          <w:szCs w:val="28"/>
        </w:rPr>
        <w:t>общественной территории, подлежащей благоустройству в 201</w:t>
      </w:r>
      <w:r w:rsidR="00E01535">
        <w:rPr>
          <w:rFonts w:ascii="Times New Roman" w:hAnsi="Times New Roman"/>
          <w:sz w:val="28"/>
          <w:szCs w:val="28"/>
        </w:rPr>
        <w:t>9</w:t>
      </w:r>
      <w:r w:rsidRPr="00360F17">
        <w:rPr>
          <w:rFonts w:ascii="Times New Roman" w:hAnsi="Times New Roman"/>
          <w:sz w:val="28"/>
          <w:szCs w:val="28"/>
        </w:rPr>
        <w:t xml:space="preserve"> году подтверждается</w:t>
      </w:r>
      <w:proofErr w:type="gramEnd"/>
      <w:r w:rsidRPr="00360F17">
        <w:rPr>
          <w:rFonts w:ascii="Times New Roman" w:hAnsi="Times New Roman"/>
          <w:sz w:val="28"/>
          <w:szCs w:val="28"/>
        </w:rPr>
        <w:t xml:space="preserve"> документально в зависимости такого участия.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>В ка</w:t>
      </w:r>
      <w:r>
        <w:rPr>
          <w:rFonts w:ascii="Times New Roman" w:hAnsi="Times New Roman"/>
          <w:sz w:val="28"/>
          <w:szCs w:val="28"/>
        </w:rPr>
        <w:t xml:space="preserve">честве документов (материалов), </w:t>
      </w:r>
      <w:r w:rsidRPr="00360F17">
        <w:rPr>
          <w:rFonts w:ascii="Times New Roman" w:hAnsi="Times New Roman"/>
          <w:sz w:val="28"/>
          <w:szCs w:val="28"/>
        </w:rPr>
        <w:t>подтверждающих трудовое участие,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 xml:space="preserve">могут </w:t>
      </w:r>
      <w:r>
        <w:rPr>
          <w:rFonts w:ascii="Times New Roman" w:hAnsi="Times New Roman"/>
          <w:sz w:val="28"/>
          <w:szCs w:val="28"/>
        </w:rPr>
        <w:t xml:space="preserve">быть представлены отчет о выполнении </w:t>
      </w:r>
      <w:r w:rsidRPr="00360F17">
        <w:rPr>
          <w:rFonts w:ascii="Times New Roman" w:hAnsi="Times New Roman"/>
          <w:sz w:val="28"/>
          <w:szCs w:val="28"/>
        </w:rPr>
        <w:t>работ, включающий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>информацию о пр</w:t>
      </w:r>
      <w:r>
        <w:rPr>
          <w:rFonts w:ascii="Times New Roman" w:hAnsi="Times New Roman"/>
          <w:sz w:val="28"/>
          <w:szCs w:val="28"/>
        </w:rPr>
        <w:t xml:space="preserve">оведении мероприятий с трудовым </w:t>
      </w:r>
      <w:r w:rsidRPr="00360F17">
        <w:rPr>
          <w:rFonts w:ascii="Times New Roman" w:hAnsi="Times New Roman"/>
          <w:sz w:val="28"/>
          <w:szCs w:val="28"/>
        </w:rPr>
        <w:t>участием граждан, отчет совета многоквартирного дома, лица, управляющего многоквартирным домом о проведении мероприятий с трудовым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>участием граждан. При этом рекомендуется в качестве приложения к такому отчету представлять фото, видеоматериалы, подтверждающие проведение мероприятия с трудовым участием граждан.</w:t>
      </w:r>
    </w:p>
    <w:p w:rsidR="00EB789E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0F17">
        <w:rPr>
          <w:rFonts w:ascii="Times New Roman" w:hAnsi="Times New Roman"/>
          <w:sz w:val="28"/>
          <w:szCs w:val="28"/>
        </w:rPr>
        <w:t>2.4. Фото, видеоматериалы, подтверждающие проведение мероприятия с трудовым участием граждан</w:t>
      </w:r>
      <w:r>
        <w:rPr>
          <w:rFonts w:ascii="Times New Roman" w:hAnsi="Times New Roman"/>
          <w:sz w:val="28"/>
          <w:szCs w:val="28"/>
        </w:rPr>
        <w:t xml:space="preserve"> а</w:t>
      </w:r>
      <w:r w:rsidRPr="00360F17">
        <w:rPr>
          <w:rFonts w:ascii="Times New Roman" w:hAnsi="Times New Roman"/>
          <w:sz w:val="28"/>
          <w:szCs w:val="28"/>
        </w:rPr>
        <w:t xml:space="preserve">дминистрация </w:t>
      </w:r>
      <w:r>
        <w:rPr>
          <w:rFonts w:ascii="Times New Roman" w:hAnsi="Times New Roman"/>
          <w:sz w:val="28"/>
          <w:szCs w:val="28"/>
        </w:rPr>
        <w:t>Темрюкского городского поселения Темрюкского района</w:t>
      </w:r>
      <w:r w:rsidRPr="00360F17">
        <w:rPr>
          <w:rFonts w:ascii="Times New Roman" w:hAnsi="Times New Roman"/>
          <w:sz w:val="28"/>
          <w:szCs w:val="28"/>
        </w:rPr>
        <w:t xml:space="preserve"> размещает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0F17">
        <w:rPr>
          <w:rFonts w:ascii="Times New Roman" w:hAnsi="Times New Roman"/>
          <w:sz w:val="28"/>
          <w:szCs w:val="28"/>
        </w:rPr>
        <w:t xml:space="preserve">на официальном сайте </w:t>
      </w:r>
      <w:r w:rsidR="006765CA">
        <w:rPr>
          <w:rFonts w:ascii="Times New Roman" w:hAnsi="Times New Roman"/>
          <w:sz w:val="28"/>
          <w:szCs w:val="28"/>
        </w:rPr>
        <w:t>администрации</w:t>
      </w:r>
      <w:r>
        <w:rPr>
          <w:rFonts w:ascii="Times New Roman" w:hAnsi="Times New Roman"/>
          <w:sz w:val="28"/>
          <w:szCs w:val="28"/>
        </w:rPr>
        <w:t xml:space="preserve"> Темрюкского городского поселения Темрюкского района. </w:t>
      </w:r>
    </w:p>
    <w:p w:rsidR="00EB789E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0293C" w:rsidRDefault="0040293C" w:rsidP="004029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главы</w:t>
      </w:r>
    </w:p>
    <w:p w:rsidR="0040293C" w:rsidRPr="00063C6B" w:rsidRDefault="0040293C" w:rsidP="004029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 xml:space="preserve">Темрюкского городского поселения </w:t>
      </w:r>
    </w:p>
    <w:p w:rsidR="00EB789E" w:rsidRDefault="0040293C" w:rsidP="0040293C">
      <w:r w:rsidRPr="00063C6B">
        <w:rPr>
          <w:rFonts w:ascii="Times New Roman" w:hAnsi="Times New Roman"/>
          <w:sz w:val="28"/>
          <w:szCs w:val="28"/>
        </w:rPr>
        <w:t xml:space="preserve">Темрюкского района                                   </w:t>
      </w:r>
      <w:r w:rsidR="00BE6DF2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063C6B">
        <w:rPr>
          <w:rFonts w:ascii="Times New Roman" w:hAnsi="Times New Roman"/>
          <w:sz w:val="28"/>
          <w:szCs w:val="28"/>
        </w:rPr>
        <w:t xml:space="preserve">   </w:t>
      </w:r>
      <w:r w:rsidR="00992847">
        <w:rPr>
          <w:rFonts w:ascii="Times New Roman" w:hAnsi="Times New Roman"/>
          <w:sz w:val="28"/>
          <w:szCs w:val="28"/>
        </w:rPr>
        <w:t xml:space="preserve">       </w:t>
      </w:r>
      <w:r w:rsidR="00992847">
        <w:rPr>
          <w:rFonts w:ascii="Times New Roman" w:eastAsia="Calibri" w:hAnsi="Times New Roman"/>
          <w:sz w:val="28"/>
          <w:szCs w:val="28"/>
        </w:rPr>
        <w:t>Д.К.</w:t>
      </w:r>
      <w:r w:rsidR="00BE6DF2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="00992847">
        <w:rPr>
          <w:rFonts w:ascii="Times New Roman" w:eastAsia="Calibri" w:hAnsi="Times New Roman"/>
          <w:sz w:val="28"/>
          <w:szCs w:val="28"/>
        </w:rPr>
        <w:t>Меланиди</w:t>
      </w:r>
      <w:proofErr w:type="spellEnd"/>
    </w:p>
    <w:p w:rsidR="00EB789E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293C" w:rsidRDefault="0040293C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D2140" w:rsidRDefault="008D2140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  <w:sectPr w:rsidR="008D2140" w:rsidSect="001411D2">
          <w:headerReference w:type="first" r:id="rId15"/>
          <w:pgSz w:w="11906" w:h="16838"/>
          <w:pgMar w:top="1134" w:right="567" w:bottom="1134" w:left="1701" w:header="708" w:footer="708" w:gutter="0"/>
          <w:pgNumType w:start="1"/>
          <w:cols w:space="708"/>
          <w:titlePg/>
          <w:docGrid w:linePitch="360"/>
        </w:sectPr>
      </w:pPr>
    </w:p>
    <w:p w:rsidR="00EB789E" w:rsidRPr="00A84214" w:rsidRDefault="00EB789E" w:rsidP="00EB789E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</w:t>
      </w:r>
      <w:r w:rsidRPr="00A84214">
        <w:rPr>
          <w:rFonts w:ascii="Times New Roman" w:hAnsi="Times New Roman"/>
          <w:sz w:val="28"/>
          <w:szCs w:val="28"/>
        </w:rPr>
        <w:t xml:space="preserve"> 2</w:t>
      </w:r>
    </w:p>
    <w:p w:rsidR="00574561" w:rsidRDefault="00574561" w:rsidP="00574561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C85A74">
        <w:rPr>
          <w:rFonts w:ascii="Times New Roman" w:hAnsi="Times New Roman"/>
          <w:sz w:val="28"/>
          <w:szCs w:val="28"/>
        </w:rPr>
        <w:t>к</w:t>
      </w:r>
      <w:r w:rsidR="0001273C">
        <w:rPr>
          <w:rFonts w:ascii="Times New Roman" w:hAnsi="Times New Roman"/>
          <w:sz w:val="28"/>
          <w:szCs w:val="28"/>
        </w:rPr>
        <w:t xml:space="preserve"> муниципальной</w:t>
      </w:r>
      <w:r w:rsidRPr="00C85A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программе</w:t>
      </w:r>
    </w:p>
    <w:p w:rsidR="00574561" w:rsidRPr="00574561" w:rsidRDefault="00574561" w:rsidP="00574561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574561">
        <w:rPr>
          <w:rFonts w:ascii="Times New Roman" w:eastAsia="Calibri" w:hAnsi="Times New Roman"/>
          <w:sz w:val="28"/>
          <w:szCs w:val="28"/>
        </w:rPr>
        <w:t>Темрюкского городского поселения</w:t>
      </w:r>
    </w:p>
    <w:p w:rsidR="00574561" w:rsidRPr="00574561" w:rsidRDefault="00574561" w:rsidP="00574561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574561">
        <w:rPr>
          <w:rFonts w:ascii="Times New Roman" w:eastAsia="Calibri" w:hAnsi="Times New Roman"/>
          <w:sz w:val="28"/>
          <w:szCs w:val="28"/>
        </w:rPr>
        <w:t>Темрюкского района</w:t>
      </w:r>
    </w:p>
    <w:p w:rsidR="00EB789E" w:rsidRPr="00A379C4" w:rsidRDefault="00574561" w:rsidP="00574561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74561">
        <w:rPr>
          <w:rFonts w:ascii="Times New Roman" w:eastAsia="Calibri" w:hAnsi="Times New Roman"/>
          <w:sz w:val="28"/>
          <w:szCs w:val="28"/>
        </w:rPr>
        <w:t xml:space="preserve"> «Формирование </w:t>
      </w:r>
      <w:r w:rsidR="00E01535" w:rsidRPr="00E01535">
        <w:rPr>
          <w:rFonts w:ascii="Times New Roman" w:hAnsi="Times New Roman"/>
          <w:sz w:val="28"/>
          <w:szCs w:val="28"/>
        </w:rPr>
        <w:t xml:space="preserve">комфортной </w:t>
      </w:r>
      <w:r w:rsidRPr="00574561">
        <w:rPr>
          <w:rFonts w:ascii="Times New Roman" w:eastAsia="Calibri" w:hAnsi="Times New Roman"/>
          <w:sz w:val="28"/>
          <w:szCs w:val="28"/>
        </w:rPr>
        <w:t>городской среды Темрюкского городского поселения Темрюкского района» на 2018-202</w:t>
      </w:r>
      <w:r w:rsidR="00EA58FB">
        <w:rPr>
          <w:rFonts w:ascii="Times New Roman" w:eastAsia="Calibri" w:hAnsi="Times New Roman"/>
          <w:sz w:val="28"/>
          <w:szCs w:val="28"/>
        </w:rPr>
        <w:t>4</w:t>
      </w:r>
      <w:r w:rsidRPr="00574561">
        <w:rPr>
          <w:rFonts w:ascii="Times New Roman" w:eastAsia="Calibri" w:hAnsi="Times New Roman"/>
          <w:sz w:val="28"/>
          <w:szCs w:val="28"/>
        </w:rPr>
        <w:t xml:space="preserve"> годы</w:t>
      </w:r>
      <w:r w:rsidR="00D05CF0">
        <w:rPr>
          <w:rFonts w:ascii="Times New Roman" w:eastAsia="Calibri" w:hAnsi="Times New Roman"/>
          <w:sz w:val="28"/>
          <w:szCs w:val="28"/>
        </w:rPr>
        <w:t>»</w:t>
      </w:r>
    </w:p>
    <w:p w:rsidR="00EB789E" w:rsidRDefault="00EB789E" w:rsidP="00EB78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B789E" w:rsidRPr="00FB4728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B4728">
        <w:rPr>
          <w:rFonts w:ascii="Times New Roman" w:hAnsi="Times New Roman"/>
          <w:b/>
          <w:sz w:val="28"/>
          <w:szCs w:val="28"/>
        </w:rPr>
        <w:t>ПОРЯДОК</w:t>
      </w:r>
    </w:p>
    <w:p w:rsidR="00EB789E" w:rsidRPr="00A9196D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96D">
        <w:rPr>
          <w:rFonts w:ascii="Times New Roman" w:hAnsi="Times New Roman"/>
          <w:b/>
          <w:sz w:val="28"/>
          <w:szCs w:val="28"/>
        </w:rPr>
        <w:t xml:space="preserve">включения предложений заинтересованных лиц о включении </w:t>
      </w:r>
      <w:proofErr w:type="gramStart"/>
      <w:r w:rsidRPr="00A9196D">
        <w:rPr>
          <w:rFonts w:ascii="Times New Roman" w:hAnsi="Times New Roman"/>
          <w:b/>
          <w:sz w:val="28"/>
          <w:szCs w:val="28"/>
        </w:rPr>
        <w:t>дворовой</w:t>
      </w:r>
      <w:proofErr w:type="gramEnd"/>
    </w:p>
    <w:p w:rsidR="00794DEB" w:rsidRPr="00794DEB" w:rsidRDefault="00EB789E" w:rsidP="00794D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96D">
        <w:rPr>
          <w:rFonts w:ascii="Times New Roman" w:hAnsi="Times New Roman"/>
          <w:b/>
          <w:sz w:val="28"/>
          <w:szCs w:val="28"/>
        </w:rPr>
        <w:t xml:space="preserve">территории в </w:t>
      </w:r>
      <w:r w:rsidR="00794DEB">
        <w:rPr>
          <w:rFonts w:ascii="Times New Roman" w:hAnsi="Times New Roman"/>
          <w:b/>
          <w:sz w:val="28"/>
          <w:szCs w:val="28"/>
        </w:rPr>
        <w:t>программу</w:t>
      </w:r>
      <w:r w:rsidRPr="00A9196D">
        <w:rPr>
          <w:rFonts w:ascii="Times New Roman" w:hAnsi="Times New Roman"/>
          <w:b/>
          <w:sz w:val="28"/>
          <w:szCs w:val="28"/>
        </w:rPr>
        <w:t xml:space="preserve"> </w:t>
      </w:r>
      <w:r w:rsidR="00794DEB" w:rsidRPr="00794DEB">
        <w:rPr>
          <w:rFonts w:ascii="Times New Roman" w:hAnsi="Times New Roman"/>
          <w:b/>
          <w:sz w:val="28"/>
          <w:szCs w:val="28"/>
        </w:rPr>
        <w:t>Темрюкского городского поселения</w:t>
      </w:r>
    </w:p>
    <w:p w:rsidR="00794DEB" w:rsidRDefault="00794DEB" w:rsidP="00794D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94DEB">
        <w:rPr>
          <w:rFonts w:ascii="Times New Roman" w:hAnsi="Times New Roman"/>
          <w:b/>
          <w:sz w:val="28"/>
          <w:szCs w:val="28"/>
        </w:rPr>
        <w:t>Темрюкского района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94DEB">
        <w:rPr>
          <w:rFonts w:ascii="Times New Roman" w:hAnsi="Times New Roman"/>
          <w:b/>
          <w:sz w:val="28"/>
          <w:szCs w:val="28"/>
        </w:rPr>
        <w:t xml:space="preserve"> «Формирование</w:t>
      </w:r>
      <w:r w:rsidRPr="00E01535">
        <w:rPr>
          <w:rFonts w:ascii="Times New Roman" w:hAnsi="Times New Roman"/>
          <w:b/>
          <w:sz w:val="28"/>
          <w:szCs w:val="28"/>
        </w:rPr>
        <w:t xml:space="preserve"> </w:t>
      </w:r>
      <w:r w:rsidR="00E01535" w:rsidRPr="00E01535">
        <w:rPr>
          <w:rFonts w:ascii="Times New Roman" w:hAnsi="Times New Roman"/>
          <w:b/>
          <w:sz w:val="28"/>
          <w:szCs w:val="28"/>
        </w:rPr>
        <w:t>комфортной</w:t>
      </w:r>
      <w:r w:rsidRPr="00794DEB">
        <w:rPr>
          <w:rFonts w:ascii="Times New Roman" w:hAnsi="Times New Roman"/>
          <w:b/>
          <w:sz w:val="28"/>
          <w:szCs w:val="28"/>
        </w:rPr>
        <w:t xml:space="preserve"> городской среды Темрюкского городского поселения Темрюкского района» </w:t>
      </w:r>
    </w:p>
    <w:p w:rsidR="00EB789E" w:rsidRPr="00A9196D" w:rsidRDefault="00794DEB" w:rsidP="00794D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94DEB">
        <w:rPr>
          <w:rFonts w:ascii="Times New Roman" w:hAnsi="Times New Roman"/>
          <w:b/>
          <w:sz w:val="28"/>
          <w:szCs w:val="28"/>
        </w:rPr>
        <w:t>на 2018-202</w:t>
      </w:r>
      <w:r w:rsidR="00EA58FB">
        <w:rPr>
          <w:rFonts w:ascii="Times New Roman" w:hAnsi="Times New Roman"/>
          <w:b/>
          <w:sz w:val="28"/>
          <w:szCs w:val="28"/>
        </w:rPr>
        <w:t>4</w:t>
      </w:r>
      <w:r w:rsidRPr="00794DEB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EB789E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89E" w:rsidRPr="00FB4728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B4728">
        <w:rPr>
          <w:rFonts w:ascii="Times New Roman" w:hAnsi="Times New Roman"/>
          <w:sz w:val="28"/>
          <w:szCs w:val="28"/>
        </w:rPr>
        <w:t>1. Общие положения</w:t>
      </w:r>
    </w:p>
    <w:p w:rsidR="00EB789E" w:rsidRDefault="00EB789E" w:rsidP="00EB78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B789E" w:rsidRPr="00FB4728" w:rsidRDefault="00EB789E" w:rsidP="00794D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846EF">
        <w:rPr>
          <w:rFonts w:ascii="Times New Roman" w:hAnsi="Times New Roman"/>
          <w:sz w:val="28"/>
          <w:szCs w:val="28"/>
        </w:rPr>
        <w:t xml:space="preserve">1.1. </w:t>
      </w:r>
      <w:proofErr w:type="gramStart"/>
      <w:r w:rsidRPr="00E846EF">
        <w:rPr>
          <w:rFonts w:ascii="Times New Roman" w:hAnsi="Times New Roman"/>
          <w:sz w:val="28"/>
          <w:szCs w:val="28"/>
        </w:rPr>
        <w:t xml:space="preserve">Настоящий Порядок включения предложений заинтересованных лиц о включении дворовой территории в </w:t>
      </w:r>
      <w:r>
        <w:rPr>
          <w:rFonts w:ascii="Times New Roman" w:hAnsi="Times New Roman"/>
          <w:sz w:val="28"/>
          <w:szCs w:val="28"/>
        </w:rPr>
        <w:t>программу</w:t>
      </w:r>
      <w:r w:rsidRPr="00E846EF">
        <w:rPr>
          <w:rFonts w:ascii="Times New Roman" w:hAnsi="Times New Roman"/>
          <w:sz w:val="28"/>
          <w:szCs w:val="28"/>
        </w:rPr>
        <w:t xml:space="preserve"> </w:t>
      </w:r>
      <w:r w:rsidR="00794DEB" w:rsidRPr="00794DEB">
        <w:rPr>
          <w:rFonts w:ascii="Times New Roman" w:eastAsia="Calibri" w:hAnsi="Times New Roman"/>
          <w:sz w:val="28"/>
          <w:szCs w:val="28"/>
        </w:rPr>
        <w:t>Темрюкского городского поселения</w:t>
      </w:r>
      <w:r w:rsidR="00794DEB">
        <w:rPr>
          <w:rFonts w:ascii="Times New Roman" w:eastAsia="Calibri" w:hAnsi="Times New Roman"/>
          <w:sz w:val="28"/>
          <w:szCs w:val="28"/>
        </w:rPr>
        <w:t xml:space="preserve"> </w:t>
      </w:r>
      <w:r w:rsidR="00794DEB" w:rsidRPr="00794DEB">
        <w:rPr>
          <w:rFonts w:ascii="Times New Roman" w:eastAsia="Calibri" w:hAnsi="Times New Roman"/>
          <w:sz w:val="28"/>
          <w:szCs w:val="28"/>
        </w:rPr>
        <w:t xml:space="preserve">Темрюкского района «Формирование </w:t>
      </w:r>
      <w:r w:rsidR="00E01535" w:rsidRPr="00E01535">
        <w:rPr>
          <w:rFonts w:ascii="Times New Roman" w:hAnsi="Times New Roman"/>
          <w:sz w:val="28"/>
          <w:szCs w:val="28"/>
        </w:rPr>
        <w:t>комфортной</w:t>
      </w:r>
      <w:r w:rsidR="00794DEB" w:rsidRPr="00794DEB">
        <w:rPr>
          <w:rFonts w:ascii="Times New Roman" w:eastAsia="Calibri" w:hAnsi="Times New Roman"/>
          <w:sz w:val="28"/>
          <w:szCs w:val="28"/>
        </w:rPr>
        <w:t xml:space="preserve"> городской среды Темрюкского городского поселения Темрюкского района» на 2018-202</w:t>
      </w:r>
      <w:r w:rsidR="00EA58FB">
        <w:rPr>
          <w:rFonts w:ascii="Times New Roman" w:eastAsia="Calibri" w:hAnsi="Times New Roman"/>
          <w:sz w:val="28"/>
          <w:szCs w:val="28"/>
        </w:rPr>
        <w:t>4</w:t>
      </w:r>
      <w:r w:rsidR="00794DEB" w:rsidRPr="00794DEB">
        <w:rPr>
          <w:rFonts w:ascii="Times New Roman" w:eastAsia="Calibri" w:hAnsi="Times New Roman"/>
          <w:sz w:val="28"/>
          <w:szCs w:val="28"/>
        </w:rPr>
        <w:t xml:space="preserve"> годы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4728">
        <w:rPr>
          <w:rFonts w:ascii="Times New Roman" w:hAnsi="Times New Roman"/>
          <w:sz w:val="28"/>
          <w:szCs w:val="28"/>
        </w:rPr>
        <w:t>(далее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4728">
        <w:rPr>
          <w:rFonts w:ascii="Times New Roman" w:hAnsi="Times New Roman"/>
          <w:sz w:val="28"/>
          <w:szCs w:val="28"/>
        </w:rPr>
        <w:t xml:space="preserve">Порядок) разработан в целях реализации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E846EF">
        <w:rPr>
          <w:rFonts w:ascii="Times New Roman" w:hAnsi="Times New Roman"/>
          <w:sz w:val="28"/>
          <w:szCs w:val="28"/>
        </w:rPr>
        <w:t xml:space="preserve"> </w:t>
      </w:r>
      <w:r w:rsidRPr="00FB4728">
        <w:rPr>
          <w:rFonts w:ascii="Times New Roman" w:hAnsi="Times New Roman"/>
          <w:sz w:val="28"/>
          <w:szCs w:val="28"/>
        </w:rPr>
        <w:t xml:space="preserve">и определяет условия и критерии отбора дворовых территорий (далее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FB4728">
        <w:rPr>
          <w:rFonts w:ascii="Times New Roman" w:hAnsi="Times New Roman"/>
          <w:sz w:val="28"/>
          <w:szCs w:val="28"/>
        </w:rPr>
        <w:t>отбор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4728">
        <w:rPr>
          <w:rFonts w:ascii="Times New Roman" w:hAnsi="Times New Roman"/>
          <w:sz w:val="28"/>
          <w:szCs w:val="28"/>
        </w:rPr>
        <w:t>дворовых территорий) для формирования адресного перечня дворовых территорий на проведение работ по благоустройству дворовых</w:t>
      </w:r>
      <w:proofErr w:type="gramEnd"/>
      <w:r w:rsidRPr="00FB4728">
        <w:rPr>
          <w:rFonts w:ascii="Times New Roman" w:hAnsi="Times New Roman"/>
          <w:sz w:val="28"/>
          <w:szCs w:val="28"/>
        </w:rPr>
        <w:t xml:space="preserve"> территорий на территории </w:t>
      </w:r>
      <w:r>
        <w:rPr>
          <w:rFonts w:ascii="Times New Roman" w:hAnsi="Times New Roman"/>
          <w:sz w:val="28"/>
          <w:szCs w:val="28"/>
        </w:rPr>
        <w:t>Темрюкского городского поселения Темрюкского района</w:t>
      </w:r>
      <w:r w:rsidRPr="00FB47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201</w:t>
      </w:r>
      <w:r w:rsidR="00F400E2">
        <w:rPr>
          <w:rFonts w:ascii="Times New Roman" w:hAnsi="Times New Roman"/>
          <w:sz w:val="28"/>
          <w:szCs w:val="28"/>
        </w:rPr>
        <w:t>8-202</w:t>
      </w:r>
      <w:r w:rsidR="00EA58FB">
        <w:rPr>
          <w:rFonts w:ascii="Times New Roman" w:hAnsi="Times New Roman"/>
          <w:sz w:val="28"/>
          <w:szCs w:val="28"/>
        </w:rPr>
        <w:t>4</w:t>
      </w:r>
      <w:r w:rsidR="00F400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год</w:t>
      </w:r>
      <w:r w:rsidR="00F400E2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(далее по тексту </w:t>
      </w:r>
      <w:r w:rsidRPr="00FB472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4728">
        <w:rPr>
          <w:rFonts w:ascii="Times New Roman" w:hAnsi="Times New Roman"/>
          <w:sz w:val="28"/>
          <w:szCs w:val="28"/>
        </w:rPr>
        <w:t>перечень дворовых территорий).</w:t>
      </w:r>
    </w:p>
    <w:p w:rsidR="00EB789E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789E" w:rsidRPr="00FB4728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B4728">
        <w:rPr>
          <w:rFonts w:ascii="Times New Roman" w:hAnsi="Times New Roman"/>
          <w:sz w:val="28"/>
          <w:szCs w:val="28"/>
        </w:rPr>
        <w:t>2.Порядок рассмотрения предложений граждан</w:t>
      </w:r>
    </w:p>
    <w:p w:rsidR="00EB789E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789E" w:rsidRPr="003F0F89" w:rsidRDefault="00881E9B" w:rsidP="00881E9B">
      <w:pPr>
        <w:shd w:val="clear" w:color="auto" w:fill="FFFFFF"/>
        <w:spacing w:after="0" w:line="240" w:lineRule="auto"/>
        <w:jc w:val="both"/>
        <w:textAlignment w:val="baseline"/>
      </w:pPr>
      <w:r>
        <w:rPr>
          <w:rFonts w:ascii="Times New Roman" w:hAnsi="Times New Roman"/>
          <w:sz w:val="28"/>
          <w:szCs w:val="28"/>
        </w:rPr>
        <w:tab/>
      </w:r>
      <w:r w:rsidR="00EB789E">
        <w:rPr>
          <w:rFonts w:ascii="Times New Roman" w:hAnsi="Times New Roman"/>
          <w:sz w:val="28"/>
          <w:szCs w:val="28"/>
        </w:rPr>
        <w:t>2</w:t>
      </w:r>
      <w:r w:rsidR="00EB789E" w:rsidRPr="00FB4728">
        <w:rPr>
          <w:rFonts w:ascii="Times New Roman" w:hAnsi="Times New Roman"/>
          <w:sz w:val="28"/>
          <w:szCs w:val="28"/>
        </w:rPr>
        <w:t xml:space="preserve">.1. Для обобщения предложений заинтересованных лиц о включении дворовой территории в </w:t>
      </w:r>
      <w:r w:rsidR="00F400E2">
        <w:rPr>
          <w:rFonts w:ascii="Times New Roman" w:hAnsi="Times New Roman"/>
          <w:sz w:val="28"/>
          <w:szCs w:val="28"/>
        </w:rPr>
        <w:t>Программу</w:t>
      </w:r>
      <w:r w:rsidR="00EB789E" w:rsidRPr="00E846EF">
        <w:rPr>
          <w:rFonts w:ascii="Times New Roman" w:hAnsi="Times New Roman"/>
          <w:sz w:val="28"/>
          <w:szCs w:val="28"/>
        </w:rPr>
        <w:t xml:space="preserve"> утверждена общественная комиссия</w:t>
      </w:r>
      <w:r w:rsidR="00EB789E" w:rsidRPr="00FB4728">
        <w:rPr>
          <w:rFonts w:ascii="Times New Roman" w:hAnsi="Times New Roman"/>
          <w:sz w:val="28"/>
          <w:szCs w:val="28"/>
        </w:rPr>
        <w:t xml:space="preserve">, в состав которой </w:t>
      </w:r>
      <w:r w:rsidR="00EB789E" w:rsidRPr="00104172">
        <w:rPr>
          <w:rFonts w:ascii="Times New Roman" w:hAnsi="Times New Roman"/>
          <w:color w:val="000000"/>
          <w:sz w:val="28"/>
          <w:szCs w:val="28"/>
        </w:rPr>
        <w:t xml:space="preserve">включаются представители администрации </w:t>
      </w:r>
      <w:r w:rsidR="00EB789E" w:rsidRPr="00104172">
        <w:rPr>
          <w:rFonts w:ascii="Times New Roman" w:eastAsia="Calibri" w:hAnsi="Times New Roman"/>
          <w:sz w:val="28"/>
          <w:szCs w:val="28"/>
        </w:rPr>
        <w:t xml:space="preserve">Темрюкского городского поселения Темрюкского района, ООО «Жилищная компания», МБУ </w:t>
      </w:r>
      <w:r>
        <w:rPr>
          <w:rFonts w:ascii="Times New Roman" w:eastAsia="Calibri" w:hAnsi="Times New Roman"/>
          <w:sz w:val="28"/>
          <w:szCs w:val="28"/>
        </w:rPr>
        <w:t>«</w:t>
      </w:r>
      <w:r w:rsidR="00EB789E" w:rsidRPr="00104172">
        <w:rPr>
          <w:rFonts w:ascii="Times New Roman" w:eastAsia="Calibri" w:hAnsi="Times New Roman"/>
          <w:sz w:val="28"/>
          <w:szCs w:val="28"/>
        </w:rPr>
        <w:t>ОСЦ</w:t>
      </w:r>
      <w:r>
        <w:rPr>
          <w:rFonts w:ascii="Times New Roman" w:eastAsia="Calibri" w:hAnsi="Times New Roman"/>
          <w:sz w:val="28"/>
          <w:szCs w:val="28"/>
        </w:rPr>
        <w:t>»</w:t>
      </w:r>
      <w:r w:rsidR="00EB789E" w:rsidRPr="00104172">
        <w:rPr>
          <w:rFonts w:ascii="Times New Roman" w:hAnsi="Times New Roman"/>
          <w:sz w:val="28"/>
          <w:szCs w:val="28"/>
        </w:rPr>
        <w:t xml:space="preserve">, депутатов Совета </w:t>
      </w:r>
      <w:r w:rsidR="00EB789E" w:rsidRPr="00104172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 и депутатов Совета муниципального образования Темрюкский район</w:t>
      </w:r>
      <w:r w:rsidR="00EB789E" w:rsidRPr="00104172">
        <w:rPr>
          <w:rFonts w:ascii="Times New Roman" w:hAnsi="Times New Roman"/>
          <w:sz w:val="28"/>
          <w:szCs w:val="28"/>
        </w:rPr>
        <w:t>.</w:t>
      </w:r>
    </w:p>
    <w:p w:rsidR="00EB789E" w:rsidRPr="00FB4728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FB4728">
        <w:rPr>
          <w:rFonts w:ascii="Times New Roman" w:hAnsi="Times New Roman"/>
          <w:sz w:val="28"/>
          <w:szCs w:val="28"/>
        </w:rPr>
        <w:t>.2. Предложения граждан, поступающие в общественную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4728">
        <w:rPr>
          <w:rFonts w:ascii="Times New Roman" w:hAnsi="Times New Roman"/>
          <w:sz w:val="28"/>
          <w:szCs w:val="28"/>
        </w:rPr>
        <w:t>комиссию, подлежат обязательной регистрации.</w:t>
      </w:r>
    </w:p>
    <w:p w:rsidR="00EB789E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FB4728">
        <w:rPr>
          <w:rFonts w:ascii="Times New Roman" w:hAnsi="Times New Roman"/>
          <w:sz w:val="28"/>
          <w:szCs w:val="28"/>
        </w:rPr>
        <w:t>.3.</w:t>
      </w:r>
      <w:r w:rsidR="007D291A">
        <w:rPr>
          <w:rFonts w:ascii="Times New Roman" w:hAnsi="Times New Roman"/>
          <w:sz w:val="28"/>
          <w:szCs w:val="28"/>
        </w:rPr>
        <w:t xml:space="preserve"> </w:t>
      </w:r>
      <w:r w:rsidRPr="00FB4728">
        <w:rPr>
          <w:rFonts w:ascii="Times New Roman" w:hAnsi="Times New Roman"/>
          <w:sz w:val="28"/>
          <w:szCs w:val="28"/>
        </w:rPr>
        <w:t>На основании поступивших заявок, протоколов общего собрания собственников по</w:t>
      </w:r>
      <w:r>
        <w:rPr>
          <w:rFonts w:ascii="Times New Roman" w:hAnsi="Times New Roman"/>
          <w:sz w:val="28"/>
          <w:szCs w:val="28"/>
        </w:rPr>
        <w:t>мещений в многоквартирном доме а</w:t>
      </w:r>
      <w:r w:rsidRPr="00FB4728">
        <w:rPr>
          <w:rFonts w:ascii="Times New Roman" w:hAnsi="Times New Roman"/>
          <w:sz w:val="28"/>
          <w:szCs w:val="28"/>
        </w:rPr>
        <w:t xml:space="preserve">дминистрацией </w:t>
      </w:r>
      <w:r w:rsidRPr="00104172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Pr="00FB4728">
        <w:rPr>
          <w:rFonts w:ascii="Times New Roman" w:hAnsi="Times New Roman"/>
          <w:sz w:val="28"/>
          <w:szCs w:val="28"/>
        </w:rPr>
        <w:t xml:space="preserve"> формируется: </w:t>
      </w:r>
    </w:p>
    <w:p w:rsidR="00EB789E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FB4728">
        <w:rPr>
          <w:rFonts w:ascii="Times New Roman" w:hAnsi="Times New Roman"/>
          <w:sz w:val="28"/>
          <w:szCs w:val="28"/>
        </w:rPr>
        <w:t>-</w:t>
      </w:r>
      <w:r w:rsidR="00F400E2">
        <w:rPr>
          <w:rFonts w:ascii="Times New Roman" w:hAnsi="Times New Roman"/>
          <w:sz w:val="28"/>
          <w:szCs w:val="28"/>
        </w:rPr>
        <w:t xml:space="preserve"> </w:t>
      </w:r>
      <w:r w:rsidRPr="00FB4728">
        <w:rPr>
          <w:rFonts w:ascii="Times New Roman" w:hAnsi="Times New Roman"/>
          <w:sz w:val="28"/>
          <w:szCs w:val="28"/>
        </w:rPr>
        <w:t>адресны</w:t>
      </w:r>
      <w:r>
        <w:rPr>
          <w:rFonts w:ascii="Times New Roman" w:hAnsi="Times New Roman"/>
          <w:sz w:val="28"/>
          <w:szCs w:val="28"/>
        </w:rPr>
        <w:t xml:space="preserve">й перечень дворовых территорий, </w:t>
      </w:r>
      <w:r w:rsidRPr="00FB4728">
        <w:rPr>
          <w:rFonts w:ascii="Times New Roman" w:hAnsi="Times New Roman"/>
          <w:sz w:val="28"/>
          <w:szCs w:val="28"/>
        </w:rPr>
        <w:t>сформированный в соответс</w:t>
      </w:r>
      <w:r>
        <w:rPr>
          <w:rFonts w:ascii="Times New Roman" w:hAnsi="Times New Roman"/>
          <w:sz w:val="28"/>
          <w:szCs w:val="28"/>
        </w:rPr>
        <w:t xml:space="preserve">твии с предложениями по проекту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FB4728">
        <w:rPr>
          <w:rFonts w:ascii="Times New Roman" w:hAnsi="Times New Roman"/>
          <w:sz w:val="28"/>
          <w:szCs w:val="28"/>
        </w:rPr>
        <w:t xml:space="preserve">, поступивших в </w:t>
      </w:r>
      <w:r>
        <w:rPr>
          <w:rFonts w:ascii="Times New Roman" w:hAnsi="Times New Roman"/>
          <w:sz w:val="28"/>
          <w:szCs w:val="28"/>
        </w:rPr>
        <w:t xml:space="preserve">рамках </w:t>
      </w:r>
      <w:r w:rsidRPr="00FB4728">
        <w:rPr>
          <w:rFonts w:ascii="Times New Roman" w:hAnsi="Times New Roman"/>
          <w:sz w:val="28"/>
          <w:szCs w:val="28"/>
        </w:rPr>
        <w:lastRenderedPageBreak/>
        <w:t>общественного обсуждения проекта программы</w:t>
      </w:r>
      <w:r w:rsidRPr="00E846EF">
        <w:rPr>
          <w:rFonts w:ascii="Times New Roman" w:hAnsi="Times New Roman"/>
          <w:sz w:val="28"/>
          <w:szCs w:val="28"/>
        </w:rPr>
        <w:t>,</w:t>
      </w:r>
      <w:r w:rsidRPr="00FB4728">
        <w:rPr>
          <w:rFonts w:ascii="Times New Roman" w:hAnsi="Times New Roman"/>
          <w:sz w:val="28"/>
          <w:szCs w:val="28"/>
        </w:rPr>
        <w:t xml:space="preserve"> для дальнейшего включения в </w:t>
      </w:r>
      <w:r w:rsidR="00F400E2">
        <w:rPr>
          <w:rFonts w:ascii="Times New Roman" w:hAnsi="Times New Roman"/>
          <w:sz w:val="28"/>
          <w:szCs w:val="28"/>
        </w:rPr>
        <w:t>Программу</w:t>
      </w:r>
      <w:r w:rsidRPr="00FB4728">
        <w:rPr>
          <w:rFonts w:ascii="Times New Roman" w:hAnsi="Times New Roman"/>
          <w:sz w:val="28"/>
          <w:szCs w:val="28"/>
        </w:rPr>
        <w:t>;</w:t>
      </w:r>
      <w:proofErr w:type="gramEnd"/>
    </w:p>
    <w:p w:rsidR="00EB789E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FB4728">
        <w:rPr>
          <w:rFonts w:ascii="Times New Roman" w:hAnsi="Times New Roman"/>
          <w:sz w:val="28"/>
          <w:szCs w:val="28"/>
        </w:rPr>
        <w:t>-адресный перечень общественных территорий, подлежащ</w:t>
      </w:r>
      <w:r w:rsidR="00F400E2">
        <w:rPr>
          <w:rFonts w:ascii="Times New Roman" w:hAnsi="Times New Roman"/>
          <w:sz w:val="28"/>
          <w:szCs w:val="28"/>
        </w:rPr>
        <w:t>их благоустройству в 2018-202</w:t>
      </w:r>
      <w:r w:rsidR="00EA58FB">
        <w:rPr>
          <w:rFonts w:ascii="Times New Roman" w:hAnsi="Times New Roman"/>
          <w:sz w:val="28"/>
          <w:szCs w:val="28"/>
        </w:rPr>
        <w:t>4</w:t>
      </w:r>
      <w:r w:rsidRPr="00FB4728">
        <w:rPr>
          <w:rFonts w:ascii="Times New Roman" w:hAnsi="Times New Roman"/>
          <w:sz w:val="28"/>
          <w:szCs w:val="28"/>
        </w:rPr>
        <w:t xml:space="preserve"> год</w:t>
      </w:r>
      <w:r w:rsidR="00F400E2">
        <w:rPr>
          <w:rFonts w:ascii="Times New Roman" w:hAnsi="Times New Roman"/>
          <w:sz w:val="28"/>
          <w:szCs w:val="28"/>
        </w:rPr>
        <w:t>ах</w:t>
      </w:r>
      <w:r>
        <w:rPr>
          <w:rFonts w:ascii="Times New Roman" w:hAnsi="Times New Roman"/>
          <w:sz w:val="28"/>
          <w:szCs w:val="28"/>
        </w:rPr>
        <w:t xml:space="preserve">, сформированный в соответствии </w:t>
      </w:r>
      <w:r w:rsidRPr="00FB4728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4728">
        <w:rPr>
          <w:rFonts w:ascii="Times New Roman" w:hAnsi="Times New Roman"/>
          <w:sz w:val="28"/>
          <w:szCs w:val="28"/>
        </w:rPr>
        <w:t>предложениями по проекту</w:t>
      </w:r>
      <w:r>
        <w:rPr>
          <w:rFonts w:ascii="Times New Roman" w:hAnsi="Times New Roman"/>
          <w:sz w:val="28"/>
          <w:szCs w:val="28"/>
        </w:rPr>
        <w:t xml:space="preserve"> </w:t>
      </w:r>
      <w:r w:rsidR="00E45302">
        <w:rPr>
          <w:rFonts w:ascii="Times New Roman" w:hAnsi="Times New Roman"/>
          <w:sz w:val="28"/>
          <w:szCs w:val="28"/>
        </w:rPr>
        <w:t>Программы</w:t>
      </w:r>
      <w:r w:rsidRPr="00E846EF">
        <w:rPr>
          <w:rFonts w:ascii="Times New Roman" w:hAnsi="Times New Roman"/>
          <w:sz w:val="28"/>
          <w:szCs w:val="28"/>
        </w:rPr>
        <w:t xml:space="preserve"> на 201</w:t>
      </w:r>
      <w:r w:rsidR="00F400E2">
        <w:rPr>
          <w:rFonts w:ascii="Times New Roman" w:hAnsi="Times New Roman"/>
          <w:sz w:val="28"/>
          <w:szCs w:val="28"/>
        </w:rPr>
        <w:t>8-202</w:t>
      </w:r>
      <w:r w:rsidR="00EA58FB">
        <w:rPr>
          <w:rFonts w:ascii="Times New Roman" w:hAnsi="Times New Roman"/>
          <w:sz w:val="28"/>
          <w:szCs w:val="28"/>
        </w:rPr>
        <w:t>4</w:t>
      </w:r>
      <w:r w:rsidRPr="00E846EF">
        <w:rPr>
          <w:rFonts w:ascii="Times New Roman" w:hAnsi="Times New Roman"/>
          <w:sz w:val="28"/>
          <w:szCs w:val="28"/>
        </w:rPr>
        <w:t xml:space="preserve"> год</w:t>
      </w:r>
      <w:r w:rsidR="00F400E2">
        <w:rPr>
          <w:rFonts w:ascii="Times New Roman" w:hAnsi="Times New Roman"/>
          <w:sz w:val="28"/>
          <w:szCs w:val="28"/>
        </w:rPr>
        <w:t>ы</w:t>
      </w:r>
      <w:r w:rsidRPr="00FB4728">
        <w:rPr>
          <w:rFonts w:ascii="Times New Roman" w:hAnsi="Times New Roman"/>
          <w:sz w:val="28"/>
          <w:szCs w:val="28"/>
        </w:rPr>
        <w:t>, поступив</w:t>
      </w:r>
      <w:r>
        <w:rPr>
          <w:rFonts w:ascii="Times New Roman" w:hAnsi="Times New Roman"/>
          <w:sz w:val="28"/>
          <w:szCs w:val="28"/>
        </w:rPr>
        <w:t xml:space="preserve">ших в </w:t>
      </w:r>
      <w:r w:rsidRPr="00FB4728">
        <w:rPr>
          <w:rFonts w:ascii="Times New Roman" w:hAnsi="Times New Roman"/>
          <w:sz w:val="28"/>
          <w:szCs w:val="28"/>
        </w:rPr>
        <w:t>рамках общественного обсуждения проекта</w:t>
      </w:r>
      <w:r>
        <w:rPr>
          <w:rFonts w:ascii="Times New Roman" w:hAnsi="Times New Roman"/>
          <w:sz w:val="28"/>
          <w:szCs w:val="28"/>
        </w:rPr>
        <w:t xml:space="preserve"> программы</w:t>
      </w:r>
      <w:r w:rsidRPr="00FB4728">
        <w:rPr>
          <w:rFonts w:ascii="Times New Roman" w:hAnsi="Times New Roman"/>
          <w:sz w:val="28"/>
          <w:szCs w:val="28"/>
        </w:rPr>
        <w:t>, для дальне</w:t>
      </w:r>
      <w:r>
        <w:rPr>
          <w:rFonts w:ascii="Times New Roman" w:hAnsi="Times New Roman"/>
          <w:sz w:val="28"/>
          <w:szCs w:val="28"/>
        </w:rPr>
        <w:t xml:space="preserve">йшего включения в </w:t>
      </w:r>
      <w:r w:rsidR="00F400E2">
        <w:rPr>
          <w:rFonts w:ascii="Times New Roman" w:hAnsi="Times New Roman"/>
          <w:sz w:val="28"/>
          <w:szCs w:val="28"/>
        </w:rPr>
        <w:t>Программу.</w:t>
      </w:r>
      <w:proofErr w:type="gramEnd"/>
    </w:p>
    <w:p w:rsidR="00EB789E" w:rsidRDefault="00EB789E" w:rsidP="00EB789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FB4728">
        <w:rPr>
          <w:rFonts w:ascii="Times New Roman" w:hAnsi="Times New Roman"/>
          <w:sz w:val="28"/>
          <w:szCs w:val="28"/>
        </w:rPr>
        <w:t>.4.</w:t>
      </w:r>
      <w:r w:rsidR="00512C9E">
        <w:rPr>
          <w:rFonts w:ascii="Times New Roman" w:hAnsi="Times New Roman"/>
          <w:sz w:val="28"/>
          <w:szCs w:val="28"/>
        </w:rPr>
        <w:t xml:space="preserve"> </w:t>
      </w:r>
      <w:r w:rsidRPr="00FB4728">
        <w:rPr>
          <w:rFonts w:ascii="Times New Roman" w:hAnsi="Times New Roman"/>
          <w:sz w:val="28"/>
          <w:szCs w:val="28"/>
        </w:rPr>
        <w:t>Вышеуказанные адресные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4728">
        <w:rPr>
          <w:rFonts w:ascii="Times New Roman" w:hAnsi="Times New Roman"/>
          <w:sz w:val="28"/>
          <w:szCs w:val="28"/>
        </w:rPr>
        <w:t>перечни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4728">
        <w:rPr>
          <w:rFonts w:ascii="Times New Roman" w:hAnsi="Times New Roman"/>
          <w:sz w:val="28"/>
          <w:szCs w:val="28"/>
        </w:rPr>
        <w:t xml:space="preserve">подлежат обязательному </w:t>
      </w:r>
      <w:r>
        <w:rPr>
          <w:rFonts w:ascii="Times New Roman" w:hAnsi="Times New Roman"/>
          <w:sz w:val="28"/>
          <w:szCs w:val="28"/>
        </w:rPr>
        <w:t xml:space="preserve">размещению </w:t>
      </w:r>
      <w:r w:rsidRPr="00FB4728">
        <w:rPr>
          <w:rFonts w:ascii="Times New Roman" w:hAnsi="Times New Roman"/>
          <w:sz w:val="28"/>
          <w:szCs w:val="28"/>
        </w:rPr>
        <w:t xml:space="preserve">на официальном сайте </w:t>
      </w:r>
      <w:r w:rsidR="006765CA">
        <w:rPr>
          <w:rFonts w:ascii="Times New Roman" w:hAnsi="Times New Roman"/>
          <w:sz w:val="28"/>
          <w:szCs w:val="28"/>
        </w:rPr>
        <w:t>администрации</w:t>
      </w:r>
      <w:r w:rsidRPr="00FB4728">
        <w:rPr>
          <w:rFonts w:ascii="Times New Roman" w:hAnsi="Times New Roman"/>
          <w:sz w:val="28"/>
          <w:szCs w:val="28"/>
        </w:rPr>
        <w:t xml:space="preserve"> </w:t>
      </w:r>
      <w:r w:rsidRPr="00104172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EB789E" w:rsidRDefault="00EB789E" w:rsidP="00EB789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62F6A" w:rsidRDefault="00E62F6A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главы</w:t>
      </w:r>
    </w:p>
    <w:p w:rsidR="00E62F6A" w:rsidRPr="00063C6B" w:rsidRDefault="00E62F6A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 xml:space="preserve">Темрюкского городского поселения </w:t>
      </w:r>
    </w:p>
    <w:p w:rsidR="00EB789E" w:rsidRDefault="00E62F6A" w:rsidP="00E62F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 xml:space="preserve">Темрюкского района                                   </w:t>
      </w:r>
      <w:r w:rsidR="00BE6DF2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Pr="00063C6B">
        <w:rPr>
          <w:rFonts w:ascii="Times New Roman" w:hAnsi="Times New Roman"/>
          <w:sz w:val="28"/>
          <w:szCs w:val="28"/>
        </w:rPr>
        <w:t xml:space="preserve">   </w:t>
      </w:r>
      <w:r w:rsidR="00992847">
        <w:rPr>
          <w:rFonts w:ascii="Times New Roman" w:hAnsi="Times New Roman"/>
          <w:sz w:val="28"/>
          <w:szCs w:val="28"/>
        </w:rPr>
        <w:t xml:space="preserve">       </w:t>
      </w:r>
      <w:r w:rsidR="00992847">
        <w:rPr>
          <w:rFonts w:ascii="Times New Roman" w:eastAsia="Calibri" w:hAnsi="Times New Roman"/>
          <w:sz w:val="28"/>
          <w:szCs w:val="28"/>
        </w:rPr>
        <w:t>Д.К.</w:t>
      </w:r>
      <w:r w:rsidR="00BE6DF2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="00992847">
        <w:rPr>
          <w:rFonts w:ascii="Times New Roman" w:eastAsia="Calibri" w:hAnsi="Times New Roman"/>
          <w:sz w:val="28"/>
          <w:szCs w:val="28"/>
        </w:rPr>
        <w:t>Меланиди</w:t>
      </w:r>
      <w:proofErr w:type="spellEnd"/>
    </w:p>
    <w:p w:rsidR="00EB789E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E6621" w:rsidRDefault="00DE6621">
      <w:pPr>
        <w:spacing w:after="0" w:line="240" w:lineRule="auto"/>
        <w:rPr>
          <w:rFonts w:ascii="Times New Roman" w:hAnsi="Times New Roman"/>
          <w:sz w:val="28"/>
          <w:szCs w:val="28"/>
        </w:rPr>
        <w:sectPr w:rsidR="00DE6621" w:rsidSect="00DE6621">
          <w:pgSz w:w="11906" w:h="16838"/>
          <w:pgMar w:top="1134" w:right="567" w:bottom="1134" w:left="1701" w:header="708" w:footer="708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br w:type="page"/>
      </w:r>
    </w:p>
    <w:p w:rsidR="00EB789E" w:rsidRPr="00FE466B" w:rsidRDefault="00EB789E" w:rsidP="00EB789E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</w:t>
      </w:r>
      <w:r w:rsidRPr="00FE466B">
        <w:rPr>
          <w:rFonts w:ascii="Times New Roman" w:hAnsi="Times New Roman"/>
          <w:sz w:val="28"/>
          <w:szCs w:val="28"/>
        </w:rPr>
        <w:t xml:space="preserve"> 3</w:t>
      </w:r>
    </w:p>
    <w:p w:rsidR="008920EF" w:rsidRDefault="008920EF" w:rsidP="008920EF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C85A74">
        <w:rPr>
          <w:rFonts w:ascii="Times New Roman" w:hAnsi="Times New Roman"/>
          <w:sz w:val="28"/>
          <w:szCs w:val="28"/>
        </w:rPr>
        <w:t xml:space="preserve">к </w:t>
      </w:r>
      <w:r w:rsidR="0001273C">
        <w:rPr>
          <w:rFonts w:ascii="Times New Roman" w:hAnsi="Times New Roman"/>
          <w:sz w:val="28"/>
          <w:szCs w:val="28"/>
        </w:rPr>
        <w:t xml:space="preserve">муниципальной </w:t>
      </w:r>
      <w:r>
        <w:rPr>
          <w:rFonts w:ascii="Times New Roman" w:hAnsi="Times New Roman"/>
          <w:sz w:val="28"/>
          <w:szCs w:val="28"/>
        </w:rPr>
        <w:t>программе</w:t>
      </w:r>
    </w:p>
    <w:p w:rsidR="008920EF" w:rsidRPr="00574561" w:rsidRDefault="008920EF" w:rsidP="008920EF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574561">
        <w:rPr>
          <w:rFonts w:ascii="Times New Roman" w:eastAsia="Calibri" w:hAnsi="Times New Roman"/>
          <w:sz w:val="28"/>
          <w:szCs w:val="28"/>
        </w:rPr>
        <w:t>Темрюкского городского поселения</w:t>
      </w:r>
    </w:p>
    <w:p w:rsidR="008920EF" w:rsidRPr="00574561" w:rsidRDefault="008920EF" w:rsidP="008920EF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574561">
        <w:rPr>
          <w:rFonts w:ascii="Times New Roman" w:eastAsia="Calibri" w:hAnsi="Times New Roman"/>
          <w:sz w:val="28"/>
          <w:szCs w:val="28"/>
        </w:rPr>
        <w:t>Темрюкского района</w:t>
      </w:r>
    </w:p>
    <w:p w:rsidR="00EB789E" w:rsidRPr="00A379C4" w:rsidRDefault="008920EF" w:rsidP="008920EF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74561">
        <w:rPr>
          <w:rFonts w:ascii="Times New Roman" w:eastAsia="Calibri" w:hAnsi="Times New Roman"/>
          <w:sz w:val="28"/>
          <w:szCs w:val="28"/>
        </w:rPr>
        <w:t xml:space="preserve"> «Формирование </w:t>
      </w:r>
      <w:r w:rsidR="00E01535" w:rsidRPr="00E01535">
        <w:rPr>
          <w:rFonts w:ascii="Times New Roman" w:hAnsi="Times New Roman"/>
          <w:sz w:val="28"/>
          <w:szCs w:val="28"/>
        </w:rPr>
        <w:t>комфортной</w:t>
      </w:r>
      <w:r w:rsidR="00512C9E">
        <w:rPr>
          <w:rFonts w:ascii="Times New Roman" w:eastAsia="Calibri" w:hAnsi="Times New Roman"/>
          <w:sz w:val="28"/>
          <w:szCs w:val="28"/>
        </w:rPr>
        <w:t xml:space="preserve"> </w:t>
      </w:r>
      <w:r w:rsidRPr="00574561">
        <w:rPr>
          <w:rFonts w:ascii="Times New Roman" w:eastAsia="Calibri" w:hAnsi="Times New Roman"/>
          <w:sz w:val="28"/>
          <w:szCs w:val="28"/>
        </w:rPr>
        <w:t>городской среды Темрюкского городского поселения Темрюкского района» на 2018-202</w:t>
      </w:r>
      <w:r w:rsidR="00EA58FB">
        <w:rPr>
          <w:rFonts w:ascii="Times New Roman" w:eastAsia="Calibri" w:hAnsi="Times New Roman"/>
          <w:sz w:val="28"/>
          <w:szCs w:val="28"/>
        </w:rPr>
        <w:t>4</w:t>
      </w:r>
      <w:r w:rsidRPr="00574561">
        <w:rPr>
          <w:rFonts w:ascii="Times New Roman" w:eastAsia="Calibri" w:hAnsi="Times New Roman"/>
          <w:sz w:val="28"/>
          <w:szCs w:val="28"/>
        </w:rPr>
        <w:t xml:space="preserve"> годы</w:t>
      </w:r>
      <w:r w:rsidR="00D05CF0">
        <w:rPr>
          <w:rFonts w:ascii="Times New Roman" w:eastAsia="Calibri" w:hAnsi="Times New Roman"/>
          <w:sz w:val="28"/>
          <w:szCs w:val="28"/>
        </w:rPr>
        <w:t>»</w:t>
      </w:r>
    </w:p>
    <w:p w:rsidR="00EB789E" w:rsidRDefault="00EB789E" w:rsidP="00EB789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789E" w:rsidRDefault="00EB789E" w:rsidP="00EB789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789E" w:rsidRPr="00C85A74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5A74">
        <w:rPr>
          <w:rFonts w:ascii="Times New Roman" w:hAnsi="Times New Roman"/>
          <w:b/>
          <w:sz w:val="28"/>
          <w:szCs w:val="28"/>
        </w:rPr>
        <w:t>Порядок</w:t>
      </w:r>
    </w:p>
    <w:p w:rsidR="006118F3" w:rsidRPr="006118F3" w:rsidRDefault="00EB789E" w:rsidP="006118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334CD">
        <w:rPr>
          <w:rFonts w:ascii="Times New Roman" w:hAnsi="Times New Roman"/>
          <w:b/>
          <w:sz w:val="28"/>
          <w:szCs w:val="28"/>
        </w:rPr>
        <w:t>разработки, обсуждения с заинтересованными лицами 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334CD">
        <w:rPr>
          <w:rFonts w:ascii="Times New Roman" w:hAnsi="Times New Roman"/>
          <w:b/>
          <w:sz w:val="28"/>
          <w:szCs w:val="28"/>
        </w:rPr>
        <w:t xml:space="preserve">утверждения </w:t>
      </w:r>
      <w:proofErr w:type="gramStart"/>
      <w:r w:rsidRPr="00B334CD">
        <w:rPr>
          <w:rFonts w:ascii="Times New Roman" w:hAnsi="Times New Roman"/>
          <w:b/>
          <w:sz w:val="28"/>
          <w:szCs w:val="28"/>
        </w:rPr>
        <w:t>дизайн-проектов</w:t>
      </w:r>
      <w:proofErr w:type="gramEnd"/>
      <w:r w:rsidRPr="00B334CD">
        <w:rPr>
          <w:rFonts w:ascii="Times New Roman" w:hAnsi="Times New Roman"/>
          <w:b/>
          <w:sz w:val="28"/>
          <w:szCs w:val="28"/>
        </w:rPr>
        <w:t xml:space="preserve"> благоустройства дворовых территорий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334CD">
        <w:rPr>
          <w:rFonts w:ascii="Times New Roman" w:hAnsi="Times New Roman"/>
          <w:b/>
          <w:sz w:val="28"/>
          <w:szCs w:val="28"/>
        </w:rPr>
        <w:t>и общественных территорий, подлежащих благоустройству в 201</w:t>
      </w:r>
      <w:r w:rsidR="006118F3">
        <w:rPr>
          <w:rFonts w:ascii="Times New Roman" w:hAnsi="Times New Roman"/>
          <w:b/>
          <w:sz w:val="28"/>
          <w:szCs w:val="28"/>
        </w:rPr>
        <w:t>8-202</w:t>
      </w:r>
      <w:r w:rsidR="00EA58FB">
        <w:rPr>
          <w:rFonts w:ascii="Times New Roman" w:hAnsi="Times New Roman"/>
          <w:b/>
          <w:sz w:val="28"/>
          <w:szCs w:val="28"/>
        </w:rPr>
        <w:t>4</w:t>
      </w:r>
      <w:r w:rsidRPr="00B334CD">
        <w:rPr>
          <w:rFonts w:ascii="Times New Roman" w:hAnsi="Times New Roman"/>
          <w:b/>
          <w:sz w:val="28"/>
          <w:szCs w:val="28"/>
        </w:rPr>
        <w:t xml:space="preserve"> год</w:t>
      </w:r>
      <w:r w:rsidR="006118F3">
        <w:rPr>
          <w:rFonts w:ascii="Times New Roman" w:hAnsi="Times New Roman"/>
          <w:b/>
          <w:sz w:val="28"/>
          <w:szCs w:val="28"/>
        </w:rPr>
        <w:t>ах</w:t>
      </w:r>
      <w:r w:rsidRPr="00B334CD">
        <w:rPr>
          <w:rFonts w:ascii="Times New Roman" w:hAnsi="Times New Roman"/>
          <w:b/>
          <w:sz w:val="28"/>
          <w:szCs w:val="28"/>
        </w:rPr>
        <w:t xml:space="preserve">, для включения в </w:t>
      </w:r>
      <w:r w:rsidR="006118F3">
        <w:rPr>
          <w:rFonts w:ascii="Times New Roman" w:hAnsi="Times New Roman"/>
          <w:b/>
          <w:sz w:val="28"/>
          <w:szCs w:val="28"/>
        </w:rPr>
        <w:t xml:space="preserve">программу </w:t>
      </w:r>
      <w:r w:rsidR="006118F3" w:rsidRPr="006118F3">
        <w:rPr>
          <w:rFonts w:ascii="Times New Roman" w:hAnsi="Times New Roman"/>
          <w:b/>
          <w:sz w:val="28"/>
          <w:szCs w:val="28"/>
        </w:rPr>
        <w:t>Темрюкского городского поселения</w:t>
      </w:r>
    </w:p>
    <w:p w:rsidR="006118F3" w:rsidRDefault="006118F3" w:rsidP="006118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118F3">
        <w:rPr>
          <w:rFonts w:ascii="Times New Roman" w:hAnsi="Times New Roman"/>
          <w:b/>
          <w:sz w:val="28"/>
          <w:szCs w:val="28"/>
        </w:rPr>
        <w:t xml:space="preserve">Темрюкского района «Формирование </w:t>
      </w:r>
      <w:r w:rsidR="00E01535" w:rsidRPr="00E01535">
        <w:rPr>
          <w:rFonts w:ascii="Times New Roman" w:hAnsi="Times New Roman"/>
          <w:b/>
          <w:sz w:val="28"/>
          <w:szCs w:val="28"/>
        </w:rPr>
        <w:t>комфортной</w:t>
      </w:r>
      <w:r w:rsidRPr="006118F3">
        <w:rPr>
          <w:rFonts w:ascii="Times New Roman" w:hAnsi="Times New Roman"/>
          <w:b/>
          <w:sz w:val="28"/>
          <w:szCs w:val="28"/>
        </w:rPr>
        <w:t xml:space="preserve"> городской среды Темрюкского городского поселения Темрюкского района» </w:t>
      </w:r>
    </w:p>
    <w:p w:rsidR="00EB789E" w:rsidRPr="002F2712" w:rsidRDefault="006118F3" w:rsidP="006118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118F3">
        <w:rPr>
          <w:rFonts w:ascii="Times New Roman" w:hAnsi="Times New Roman"/>
          <w:b/>
          <w:sz w:val="28"/>
          <w:szCs w:val="28"/>
        </w:rPr>
        <w:t>на 2018-202</w:t>
      </w:r>
      <w:r w:rsidR="00EA58FB">
        <w:rPr>
          <w:rFonts w:ascii="Times New Roman" w:hAnsi="Times New Roman"/>
          <w:b/>
          <w:sz w:val="28"/>
          <w:szCs w:val="28"/>
        </w:rPr>
        <w:t>4</w:t>
      </w:r>
      <w:r w:rsidRPr="006118F3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EB789E" w:rsidRDefault="00EB789E" w:rsidP="00EB789E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B789E" w:rsidRDefault="00EB789E" w:rsidP="00EB789E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B789E" w:rsidRPr="005A383D" w:rsidRDefault="00EB789E" w:rsidP="00EB789E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5A383D">
        <w:rPr>
          <w:b/>
          <w:sz w:val="28"/>
          <w:szCs w:val="28"/>
        </w:rPr>
        <w:t>Общие положения</w:t>
      </w:r>
    </w:p>
    <w:p w:rsidR="00EB789E" w:rsidRDefault="00EB789E" w:rsidP="00EB789E">
      <w:pPr>
        <w:pStyle w:val="p1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B789E" w:rsidRPr="005A383D" w:rsidRDefault="00EB789E" w:rsidP="00EB789E">
      <w:pPr>
        <w:pStyle w:val="p1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B789E" w:rsidRPr="005A383D" w:rsidRDefault="00EB789E" w:rsidP="00EB789E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A383D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ab/>
      </w:r>
      <w:r w:rsidRPr="005A38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5A383D">
        <w:rPr>
          <w:rFonts w:ascii="Times New Roman" w:hAnsi="Times New Roman"/>
          <w:sz w:val="28"/>
          <w:szCs w:val="28"/>
        </w:rPr>
        <w:t xml:space="preserve">1.1. Настоящий Порядок регламентирует процедуру разработки, обсуждения и согласования заинтересованными лицами </w:t>
      </w:r>
      <w:proofErr w:type="gramStart"/>
      <w:r w:rsidRPr="005A383D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5A383D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дома, расположенного на территории </w:t>
      </w:r>
      <w:r w:rsidRPr="00104172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Pr="005A383D">
        <w:rPr>
          <w:rFonts w:ascii="Times New Roman" w:hAnsi="Times New Roman"/>
          <w:sz w:val="28"/>
          <w:szCs w:val="28"/>
        </w:rPr>
        <w:t xml:space="preserve">, а также дизайн-проекта благоустройства территории общего пользования, их утверждение в рамках реализации </w:t>
      </w:r>
      <w:r w:rsidR="006118F3">
        <w:rPr>
          <w:rFonts w:ascii="Times New Roman" w:hAnsi="Times New Roman"/>
          <w:sz w:val="28"/>
          <w:szCs w:val="28"/>
        </w:rPr>
        <w:t>П</w:t>
      </w:r>
      <w:r w:rsidRPr="005A383D">
        <w:rPr>
          <w:rFonts w:ascii="Times New Roman" w:hAnsi="Times New Roman"/>
          <w:sz w:val="28"/>
          <w:szCs w:val="28"/>
        </w:rPr>
        <w:t>ро</w:t>
      </w:r>
      <w:r w:rsidR="006118F3">
        <w:rPr>
          <w:rFonts w:ascii="Times New Roman" w:hAnsi="Times New Roman"/>
          <w:sz w:val="28"/>
          <w:szCs w:val="28"/>
        </w:rPr>
        <w:t xml:space="preserve">граммы </w:t>
      </w:r>
      <w:r w:rsidRPr="005A383D">
        <w:rPr>
          <w:rFonts w:ascii="Times New Roman" w:hAnsi="Times New Roman"/>
          <w:sz w:val="28"/>
          <w:szCs w:val="28"/>
        </w:rPr>
        <w:t xml:space="preserve"> </w:t>
      </w:r>
      <w:r w:rsidRPr="005A383D">
        <w:rPr>
          <w:rFonts w:ascii="Times New Roman" w:hAnsi="Times New Roman"/>
          <w:bCs/>
          <w:sz w:val="28"/>
          <w:szCs w:val="28"/>
        </w:rPr>
        <w:t xml:space="preserve">(далее – Порядок). </w:t>
      </w:r>
    </w:p>
    <w:p w:rsidR="00EB789E" w:rsidRPr="005A383D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383D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ab/>
      </w:r>
      <w:r w:rsidRPr="005A383D">
        <w:rPr>
          <w:rFonts w:ascii="Times New Roman" w:hAnsi="Times New Roman"/>
          <w:sz w:val="28"/>
          <w:szCs w:val="28"/>
        </w:rPr>
        <w:t xml:space="preserve">1.2. Под </w:t>
      </w:r>
      <w:proofErr w:type="gramStart"/>
      <w:r w:rsidRPr="005A383D">
        <w:rPr>
          <w:rFonts w:ascii="Times New Roman" w:hAnsi="Times New Roman"/>
          <w:sz w:val="28"/>
          <w:szCs w:val="28"/>
        </w:rPr>
        <w:t>дизайн-проектом</w:t>
      </w:r>
      <w:proofErr w:type="gramEnd"/>
      <w:r w:rsidRPr="005A383D">
        <w:rPr>
          <w:rFonts w:ascii="Times New Roman" w:hAnsi="Times New Roman"/>
          <w:sz w:val="28"/>
          <w:szCs w:val="28"/>
        </w:rPr>
        <w:t xml:space="preserve"> понимается графический и текстовый материал, включающий в себя визуализированное изображение дворовой территории или территории общего пользования, с планировочной схемой, </w:t>
      </w:r>
      <w:proofErr w:type="spellStart"/>
      <w:r w:rsidRPr="005A383D">
        <w:rPr>
          <w:rFonts w:ascii="Times New Roman" w:hAnsi="Times New Roman"/>
          <w:sz w:val="28"/>
          <w:szCs w:val="28"/>
        </w:rPr>
        <w:t>фотофиксацией</w:t>
      </w:r>
      <w:proofErr w:type="spellEnd"/>
      <w:r w:rsidRPr="005A383D">
        <w:rPr>
          <w:rFonts w:ascii="Times New Roman" w:hAnsi="Times New Roman"/>
          <w:sz w:val="28"/>
          <w:szCs w:val="28"/>
        </w:rPr>
        <w:t xml:space="preserve"> существующего положения, с описанием работ и мероприятий, предлагаемых к выполнению (далее – дизайн-проект).</w:t>
      </w:r>
    </w:p>
    <w:p w:rsidR="00EB789E" w:rsidRPr="005A383D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383D">
        <w:rPr>
          <w:rFonts w:ascii="Times New Roman" w:hAnsi="Times New Roman"/>
          <w:sz w:val="28"/>
          <w:szCs w:val="28"/>
        </w:rPr>
        <w:t xml:space="preserve">        </w:t>
      </w:r>
      <w:r w:rsidRPr="005A383D">
        <w:rPr>
          <w:rFonts w:ascii="Times New Roman" w:hAnsi="Times New Roman"/>
          <w:iCs/>
          <w:sz w:val="28"/>
          <w:szCs w:val="28"/>
        </w:rPr>
        <w:t xml:space="preserve">Содержание </w:t>
      </w:r>
      <w:proofErr w:type="gramStart"/>
      <w:r w:rsidRPr="005A383D">
        <w:rPr>
          <w:rFonts w:ascii="Times New Roman" w:hAnsi="Times New Roman"/>
          <w:iCs/>
          <w:sz w:val="28"/>
          <w:szCs w:val="28"/>
        </w:rPr>
        <w:t>дизайн-проекта</w:t>
      </w:r>
      <w:proofErr w:type="gramEnd"/>
      <w:r w:rsidRPr="005A383D">
        <w:rPr>
          <w:rFonts w:ascii="Times New Roman" w:hAnsi="Times New Roman"/>
          <w:iCs/>
          <w:sz w:val="28"/>
          <w:szCs w:val="28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EB789E" w:rsidRPr="005A383D" w:rsidRDefault="00EB789E" w:rsidP="00EB789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5A383D">
        <w:rPr>
          <w:rFonts w:ascii="Times New Roman" w:hAnsi="Times New Roman"/>
          <w:iCs/>
          <w:sz w:val="28"/>
          <w:szCs w:val="28"/>
        </w:rPr>
        <w:t xml:space="preserve">        1.</w:t>
      </w:r>
      <w:r w:rsidRPr="005A383D">
        <w:rPr>
          <w:rFonts w:ascii="Times New Roman" w:hAnsi="Times New Roman"/>
          <w:sz w:val="28"/>
          <w:szCs w:val="28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EB789E" w:rsidRDefault="00EB789E" w:rsidP="00EB789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  <w:r w:rsidRPr="005A383D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2.</w:t>
      </w:r>
      <w:r w:rsidRPr="005A383D">
        <w:rPr>
          <w:rFonts w:ascii="Times New Roman" w:hAnsi="Times New Roman"/>
          <w:b/>
          <w:color w:val="000000"/>
          <w:sz w:val="28"/>
          <w:szCs w:val="28"/>
        </w:rPr>
        <w:t xml:space="preserve">Разработка </w:t>
      </w:r>
      <w:proofErr w:type="gramStart"/>
      <w:r w:rsidRPr="005A383D">
        <w:rPr>
          <w:rFonts w:ascii="Times New Roman" w:hAnsi="Times New Roman"/>
          <w:b/>
          <w:color w:val="000000"/>
          <w:sz w:val="28"/>
          <w:szCs w:val="28"/>
        </w:rPr>
        <w:t>дизай</w:t>
      </w:r>
      <w:r>
        <w:rPr>
          <w:rFonts w:ascii="Times New Roman" w:hAnsi="Times New Roman"/>
          <w:b/>
          <w:color w:val="000000"/>
          <w:sz w:val="28"/>
          <w:szCs w:val="28"/>
        </w:rPr>
        <w:t>н</w:t>
      </w:r>
      <w:r w:rsidRPr="005A383D">
        <w:rPr>
          <w:rFonts w:ascii="Times New Roman" w:hAnsi="Times New Roman"/>
          <w:b/>
          <w:color w:val="000000"/>
          <w:sz w:val="28"/>
          <w:szCs w:val="28"/>
        </w:rPr>
        <w:t>-проекта</w:t>
      </w:r>
      <w:proofErr w:type="gramEnd"/>
    </w:p>
    <w:p w:rsidR="00EB789E" w:rsidRDefault="00EB789E" w:rsidP="00EB789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</w:p>
    <w:p w:rsidR="00EB789E" w:rsidRDefault="00EB789E" w:rsidP="00EB789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</w:p>
    <w:p w:rsidR="00EB789E" w:rsidRPr="005A383D" w:rsidRDefault="00EB789E" w:rsidP="00EB789E">
      <w:pPr>
        <w:tabs>
          <w:tab w:val="left" w:pos="709"/>
          <w:tab w:val="left" w:pos="166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ab/>
      </w:r>
      <w:r w:rsidRPr="005A383D">
        <w:rPr>
          <w:rFonts w:ascii="Times New Roman" w:hAnsi="Times New Roman"/>
          <w:sz w:val="28"/>
          <w:szCs w:val="28"/>
        </w:rPr>
        <w:t xml:space="preserve">2.1. Разработка </w:t>
      </w:r>
      <w:proofErr w:type="gramStart"/>
      <w:r w:rsidRPr="005A383D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5A383D">
        <w:rPr>
          <w:rFonts w:ascii="Times New Roman" w:hAnsi="Times New Roman"/>
          <w:sz w:val="28"/>
          <w:szCs w:val="28"/>
        </w:rPr>
        <w:t xml:space="preserve"> в отношении дворовых территорий многоквартирных домов, расположенных на территории </w:t>
      </w:r>
      <w:r w:rsidRPr="00104172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Pr="005A383D">
        <w:rPr>
          <w:rFonts w:ascii="Times New Roman" w:hAnsi="Times New Roman"/>
          <w:sz w:val="28"/>
          <w:szCs w:val="28"/>
        </w:rPr>
        <w:t xml:space="preserve"> и территорий общего пользования поселения, осуществляется в соответствии с </w:t>
      </w:r>
      <w:r w:rsidRPr="005A383D">
        <w:rPr>
          <w:rFonts w:ascii="Times New Roman" w:hAnsi="Times New Roman"/>
          <w:bCs/>
          <w:sz w:val="28"/>
          <w:szCs w:val="28"/>
        </w:rPr>
        <w:t xml:space="preserve">Правилами благоустройства </w:t>
      </w:r>
      <w:r w:rsidRPr="00104172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Pr="005A383D">
        <w:rPr>
          <w:rFonts w:ascii="Times New Roman" w:hAnsi="Times New Roman"/>
          <w:bCs/>
          <w:sz w:val="28"/>
          <w:szCs w:val="28"/>
        </w:rPr>
        <w:t>, требованиями Градостроительного кодекса Российской Федерации</w:t>
      </w:r>
      <w:r w:rsidRPr="005A383D">
        <w:rPr>
          <w:rFonts w:ascii="Times New Roman" w:hAnsi="Times New Roman"/>
          <w:sz w:val="28"/>
          <w:szCs w:val="28"/>
        </w:rPr>
        <w:t>, а также действующими строительными, санитарными и иными нормами и правилами.</w:t>
      </w:r>
    </w:p>
    <w:p w:rsidR="00EB789E" w:rsidRPr="005A383D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383D">
        <w:rPr>
          <w:rFonts w:ascii="Times New Roman" w:hAnsi="Times New Roman"/>
          <w:sz w:val="28"/>
          <w:szCs w:val="28"/>
        </w:rPr>
        <w:t xml:space="preserve">       2.2. Разработка </w:t>
      </w:r>
      <w:proofErr w:type="gramStart"/>
      <w:r w:rsidRPr="005A383D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5A383D">
        <w:rPr>
          <w:rFonts w:ascii="Times New Roman" w:hAnsi="Times New Roman"/>
          <w:sz w:val="28"/>
          <w:szCs w:val="28"/>
        </w:rPr>
        <w:t xml:space="preserve"> в отношении дворовых территорий многоквартирных домов, расположенных на территории </w:t>
      </w:r>
      <w:r w:rsidRPr="00104172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Pr="005A383D">
        <w:rPr>
          <w:rFonts w:ascii="Times New Roman" w:hAnsi="Times New Roman"/>
          <w:sz w:val="28"/>
          <w:szCs w:val="28"/>
        </w:rPr>
        <w:t xml:space="preserve"> осуществляется заинтересованными лицами, а территории общего пользования поселения осуществляется администрацией </w:t>
      </w:r>
      <w:r w:rsidR="006765CA" w:rsidRPr="00104172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="006765CA" w:rsidRPr="005A383D">
        <w:rPr>
          <w:rFonts w:ascii="Times New Roman" w:hAnsi="Times New Roman"/>
          <w:sz w:val="28"/>
          <w:szCs w:val="28"/>
        </w:rPr>
        <w:t xml:space="preserve"> </w:t>
      </w:r>
      <w:r w:rsidRPr="005A383D">
        <w:rPr>
          <w:rFonts w:ascii="Times New Roman" w:hAnsi="Times New Roman"/>
          <w:sz w:val="28"/>
          <w:szCs w:val="28"/>
        </w:rPr>
        <w:t>(далее – администрация).</w:t>
      </w:r>
    </w:p>
    <w:p w:rsidR="00EB789E" w:rsidRPr="005A383D" w:rsidRDefault="00EB789E" w:rsidP="00EB789E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A383D">
        <w:t xml:space="preserve">        2.3. </w:t>
      </w:r>
      <w:r w:rsidRPr="005A383D">
        <w:rPr>
          <w:sz w:val="28"/>
          <w:szCs w:val="28"/>
        </w:rPr>
        <w:t xml:space="preserve">Разработка </w:t>
      </w:r>
      <w:proofErr w:type="gramStart"/>
      <w:r w:rsidRPr="005A383D">
        <w:rPr>
          <w:sz w:val="28"/>
          <w:szCs w:val="28"/>
        </w:rPr>
        <w:t>дизайн-проекта</w:t>
      </w:r>
      <w:proofErr w:type="gramEnd"/>
      <w:r w:rsidRPr="005A383D">
        <w:rPr>
          <w:sz w:val="28"/>
          <w:szCs w:val="28"/>
        </w:rPr>
        <w:t xml:space="preserve">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администрацией </w:t>
      </w:r>
      <w:r w:rsidRPr="00104172">
        <w:rPr>
          <w:sz w:val="28"/>
          <w:szCs w:val="28"/>
        </w:rPr>
        <w:t>Темрюкского городского поселения Темрюкского района</w:t>
      </w:r>
      <w:r w:rsidRPr="005A383D">
        <w:rPr>
          <w:sz w:val="28"/>
          <w:szCs w:val="28"/>
        </w:rPr>
        <w:t xml:space="preserve">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EB789E" w:rsidRDefault="00EB789E" w:rsidP="00EB789E">
      <w:pPr>
        <w:pStyle w:val="1"/>
        <w:shd w:val="clear" w:color="auto" w:fill="FFFFFF"/>
        <w:spacing w:after="0" w:line="240" w:lineRule="auto"/>
        <w:ind w:left="709"/>
        <w:textAlignment w:val="baseline"/>
        <w:rPr>
          <w:rFonts w:ascii="Times New Roman" w:hAnsi="Times New Roman"/>
          <w:b/>
          <w:sz w:val="28"/>
          <w:szCs w:val="28"/>
        </w:rPr>
      </w:pPr>
    </w:p>
    <w:p w:rsidR="00EB789E" w:rsidRDefault="00EB789E" w:rsidP="00EB789E">
      <w:pPr>
        <w:pStyle w:val="1"/>
        <w:shd w:val="clear" w:color="auto" w:fill="FFFFFF"/>
        <w:spacing w:after="0" w:line="240" w:lineRule="auto"/>
        <w:ind w:left="709"/>
        <w:textAlignment w:val="baseline"/>
        <w:rPr>
          <w:rFonts w:ascii="Times New Roman" w:hAnsi="Times New Roman"/>
          <w:b/>
          <w:sz w:val="28"/>
          <w:szCs w:val="28"/>
        </w:rPr>
      </w:pPr>
    </w:p>
    <w:p w:rsidR="00EB789E" w:rsidRPr="005A383D" w:rsidRDefault="00EB789E" w:rsidP="00EB789E">
      <w:pPr>
        <w:pStyle w:val="1"/>
        <w:shd w:val="clear" w:color="auto" w:fill="FFFFFF"/>
        <w:spacing w:after="0" w:line="240" w:lineRule="auto"/>
        <w:ind w:left="709"/>
        <w:textAlignment w:val="baseline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Pr="005A383D">
        <w:rPr>
          <w:rFonts w:ascii="Times New Roman" w:hAnsi="Times New Roman"/>
          <w:b/>
          <w:sz w:val="28"/>
          <w:szCs w:val="28"/>
        </w:rPr>
        <w:t xml:space="preserve">Обсуждение, согласование и утверждение </w:t>
      </w:r>
      <w:proofErr w:type="gramStart"/>
      <w:r w:rsidRPr="005A383D">
        <w:rPr>
          <w:rFonts w:ascii="Times New Roman" w:hAnsi="Times New Roman"/>
          <w:b/>
          <w:sz w:val="28"/>
          <w:szCs w:val="28"/>
        </w:rPr>
        <w:t>дизайн-проекта</w:t>
      </w:r>
      <w:proofErr w:type="gramEnd"/>
    </w:p>
    <w:p w:rsidR="00EB789E" w:rsidRDefault="00EB789E" w:rsidP="00EB789E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5A383D">
        <w:rPr>
          <w:rFonts w:ascii="Times New Roman" w:hAnsi="Times New Roman"/>
          <w:sz w:val="28"/>
          <w:szCs w:val="28"/>
        </w:rPr>
        <w:t xml:space="preserve">       </w:t>
      </w:r>
    </w:p>
    <w:p w:rsidR="00EB789E" w:rsidRDefault="00EB789E" w:rsidP="00EB789E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EB789E" w:rsidRPr="005A383D" w:rsidRDefault="00EB789E" w:rsidP="00EB789E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5A383D">
        <w:rPr>
          <w:rFonts w:ascii="Times New Roman" w:hAnsi="Times New Roman"/>
          <w:sz w:val="28"/>
          <w:szCs w:val="28"/>
        </w:rPr>
        <w:t xml:space="preserve">3.1. </w:t>
      </w:r>
      <w:proofErr w:type="gramStart"/>
      <w:r w:rsidRPr="005A383D">
        <w:rPr>
          <w:rFonts w:ascii="Times New Roman" w:hAnsi="Times New Roman"/>
          <w:sz w:val="28"/>
          <w:szCs w:val="28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администрация уведомляет уполномоченное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уполномоченное лицо), о готовности дизайн-проекта в течение 1 рабочего дня со дня изготовления дизайн-проекта. </w:t>
      </w:r>
      <w:proofErr w:type="gramEnd"/>
    </w:p>
    <w:p w:rsidR="00EB789E" w:rsidRPr="005A383D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383D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ab/>
      </w:r>
      <w:r w:rsidRPr="005A383D">
        <w:rPr>
          <w:rFonts w:ascii="Times New Roman" w:hAnsi="Times New Roman"/>
          <w:sz w:val="28"/>
          <w:szCs w:val="28"/>
        </w:rPr>
        <w:t xml:space="preserve">3.2. Уполномоченное лицо обеспечивает обсуждение, согласование </w:t>
      </w:r>
      <w:proofErr w:type="gramStart"/>
      <w:r w:rsidRPr="005A383D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5A383D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с собственниками инженерных сетей, для дальнейшего его утверждения в срок, не превышающий 3 рабочих дней.</w:t>
      </w:r>
    </w:p>
    <w:p w:rsidR="00EB789E" w:rsidRPr="005A383D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383D">
        <w:rPr>
          <w:rFonts w:ascii="Times New Roman" w:hAnsi="Times New Roman"/>
          <w:sz w:val="28"/>
          <w:szCs w:val="28"/>
        </w:rPr>
        <w:t xml:space="preserve">      3.3. Утверждение </w:t>
      </w:r>
      <w:proofErr w:type="gramStart"/>
      <w:r w:rsidRPr="005A383D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5A383D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осуществляется администрацией в течение двух рабочих дней со дня согласования дизайн-проекта.</w:t>
      </w:r>
    </w:p>
    <w:p w:rsidR="00EB789E" w:rsidRPr="005A383D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383D">
        <w:rPr>
          <w:rFonts w:ascii="Times New Roman" w:hAnsi="Times New Roman"/>
          <w:sz w:val="28"/>
          <w:szCs w:val="28"/>
        </w:rPr>
        <w:lastRenderedPageBreak/>
        <w:t xml:space="preserve">      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:rsidR="00EB789E" w:rsidRPr="005A383D" w:rsidRDefault="00EB789E" w:rsidP="00EB789E">
      <w:pPr>
        <w:spacing w:after="0" w:line="240" w:lineRule="auto"/>
        <w:ind w:left="120" w:right="-2"/>
        <w:rPr>
          <w:rFonts w:ascii="Times New Roman" w:hAnsi="Times New Roman"/>
        </w:rPr>
      </w:pPr>
      <w:r w:rsidRPr="005A383D">
        <w:rPr>
          <w:rFonts w:ascii="Times New Roman" w:hAnsi="Times New Roman"/>
          <w:sz w:val="28"/>
          <w:szCs w:val="28"/>
        </w:rPr>
        <w:t xml:space="preserve">      3.5. Дизайн-проект на благоустройство территории общего пользования утверждается в одном экземпляре и хранится в администрации.</w:t>
      </w:r>
    </w:p>
    <w:p w:rsidR="00EB789E" w:rsidRPr="00A11ADE" w:rsidRDefault="00EB789E" w:rsidP="00EB789E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B789E" w:rsidRDefault="00EB789E" w:rsidP="00EB789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62F6A" w:rsidRDefault="00E62F6A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главы</w:t>
      </w:r>
    </w:p>
    <w:p w:rsidR="00E62F6A" w:rsidRPr="00063C6B" w:rsidRDefault="00E62F6A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 xml:space="preserve">Темрюкского городского поселения </w:t>
      </w:r>
    </w:p>
    <w:p w:rsidR="00547A65" w:rsidRDefault="00E62F6A" w:rsidP="00E62F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 xml:space="preserve">Темрюкского района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="00BE6DF2">
        <w:rPr>
          <w:rFonts w:ascii="Times New Roman" w:hAnsi="Times New Roman"/>
          <w:sz w:val="28"/>
          <w:szCs w:val="28"/>
        </w:rPr>
        <w:t xml:space="preserve"> </w:t>
      </w:r>
      <w:r w:rsidRPr="00063C6B">
        <w:rPr>
          <w:rFonts w:ascii="Times New Roman" w:hAnsi="Times New Roman"/>
          <w:sz w:val="28"/>
          <w:szCs w:val="28"/>
        </w:rPr>
        <w:t xml:space="preserve"> </w:t>
      </w:r>
      <w:r w:rsidR="00992847">
        <w:rPr>
          <w:rFonts w:ascii="Times New Roman" w:hAnsi="Times New Roman"/>
          <w:sz w:val="28"/>
          <w:szCs w:val="28"/>
        </w:rPr>
        <w:t xml:space="preserve">       </w:t>
      </w:r>
      <w:r w:rsidR="00992847">
        <w:rPr>
          <w:rFonts w:ascii="Times New Roman" w:eastAsia="Calibri" w:hAnsi="Times New Roman"/>
          <w:sz w:val="28"/>
          <w:szCs w:val="28"/>
        </w:rPr>
        <w:t>Д.К.</w:t>
      </w:r>
      <w:r w:rsidR="00BE6DF2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="00992847">
        <w:rPr>
          <w:rFonts w:ascii="Times New Roman" w:eastAsia="Calibri" w:hAnsi="Times New Roman"/>
          <w:sz w:val="28"/>
          <w:szCs w:val="28"/>
        </w:rPr>
        <w:t>Меланиди</w:t>
      </w:r>
      <w:proofErr w:type="spellEnd"/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6043" w:rsidRDefault="00326043" w:rsidP="003346A2">
      <w:pPr>
        <w:spacing w:after="0" w:line="240" w:lineRule="auto"/>
        <w:rPr>
          <w:rFonts w:ascii="Times New Roman" w:hAnsi="Times New Roman"/>
          <w:sz w:val="28"/>
          <w:szCs w:val="28"/>
        </w:rPr>
        <w:sectPr w:rsidR="00326043" w:rsidSect="00DE6621">
          <w:pgSz w:w="11906" w:h="16838"/>
          <w:pgMar w:top="1134" w:right="567" w:bottom="1134" w:left="1701" w:header="708" w:footer="708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br w:type="page"/>
      </w:r>
    </w:p>
    <w:p w:rsidR="00547A65" w:rsidRPr="00FE466B" w:rsidRDefault="00547A65" w:rsidP="00547A65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</w:t>
      </w:r>
      <w:r w:rsidRPr="00FE46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</w:t>
      </w:r>
    </w:p>
    <w:p w:rsidR="006118F3" w:rsidRDefault="006118F3" w:rsidP="006118F3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C85A74">
        <w:rPr>
          <w:rFonts w:ascii="Times New Roman" w:hAnsi="Times New Roman"/>
          <w:sz w:val="28"/>
          <w:szCs w:val="28"/>
        </w:rPr>
        <w:t>к</w:t>
      </w:r>
      <w:r w:rsidR="0001273C">
        <w:rPr>
          <w:rFonts w:ascii="Times New Roman" w:hAnsi="Times New Roman"/>
          <w:sz w:val="28"/>
          <w:szCs w:val="28"/>
        </w:rPr>
        <w:t xml:space="preserve"> муниципальной </w:t>
      </w:r>
      <w:r>
        <w:rPr>
          <w:rFonts w:ascii="Times New Roman" w:hAnsi="Times New Roman"/>
          <w:sz w:val="28"/>
          <w:szCs w:val="28"/>
        </w:rPr>
        <w:t>программе</w:t>
      </w:r>
    </w:p>
    <w:p w:rsidR="006118F3" w:rsidRPr="00574561" w:rsidRDefault="006118F3" w:rsidP="006118F3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574561">
        <w:rPr>
          <w:rFonts w:ascii="Times New Roman" w:eastAsia="Calibri" w:hAnsi="Times New Roman"/>
          <w:sz w:val="28"/>
          <w:szCs w:val="28"/>
        </w:rPr>
        <w:t>Темрюкского городского поселения</w:t>
      </w:r>
    </w:p>
    <w:p w:rsidR="006118F3" w:rsidRPr="00574561" w:rsidRDefault="006118F3" w:rsidP="006118F3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574561">
        <w:rPr>
          <w:rFonts w:ascii="Times New Roman" w:eastAsia="Calibri" w:hAnsi="Times New Roman"/>
          <w:sz w:val="28"/>
          <w:szCs w:val="28"/>
        </w:rPr>
        <w:t>Темрюкского района</w:t>
      </w:r>
    </w:p>
    <w:p w:rsidR="00547A65" w:rsidRPr="00A379C4" w:rsidRDefault="006118F3" w:rsidP="006118F3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74561">
        <w:rPr>
          <w:rFonts w:ascii="Times New Roman" w:eastAsia="Calibri" w:hAnsi="Times New Roman"/>
          <w:sz w:val="28"/>
          <w:szCs w:val="28"/>
        </w:rPr>
        <w:t xml:space="preserve"> «Формирование </w:t>
      </w:r>
      <w:r w:rsidR="00E01535" w:rsidRPr="00E01535">
        <w:rPr>
          <w:rFonts w:ascii="Times New Roman" w:hAnsi="Times New Roman"/>
          <w:sz w:val="28"/>
          <w:szCs w:val="28"/>
        </w:rPr>
        <w:t>комфортной</w:t>
      </w:r>
      <w:r w:rsidR="00512C9E">
        <w:rPr>
          <w:rFonts w:ascii="Times New Roman" w:eastAsia="Calibri" w:hAnsi="Times New Roman"/>
          <w:sz w:val="28"/>
          <w:szCs w:val="28"/>
        </w:rPr>
        <w:t xml:space="preserve"> </w:t>
      </w:r>
      <w:r w:rsidRPr="00574561">
        <w:rPr>
          <w:rFonts w:ascii="Times New Roman" w:eastAsia="Calibri" w:hAnsi="Times New Roman"/>
          <w:sz w:val="28"/>
          <w:szCs w:val="28"/>
        </w:rPr>
        <w:t>городской среды Темрюкского городского поселения Темрюкского района» на 2018-202</w:t>
      </w:r>
      <w:r w:rsidR="00EA58FB">
        <w:rPr>
          <w:rFonts w:ascii="Times New Roman" w:eastAsia="Calibri" w:hAnsi="Times New Roman"/>
          <w:sz w:val="28"/>
          <w:szCs w:val="28"/>
        </w:rPr>
        <w:t>4</w:t>
      </w:r>
      <w:r w:rsidRPr="00574561">
        <w:rPr>
          <w:rFonts w:ascii="Times New Roman" w:eastAsia="Calibri" w:hAnsi="Times New Roman"/>
          <w:sz w:val="28"/>
          <w:szCs w:val="28"/>
        </w:rPr>
        <w:t xml:space="preserve"> годы</w:t>
      </w:r>
      <w:r w:rsidR="00D05CF0">
        <w:rPr>
          <w:rFonts w:ascii="Times New Roman" w:eastAsia="Calibri" w:hAnsi="Times New Roman"/>
          <w:sz w:val="28"/>
          <w:szCs w:val="28"/>
        </w:rPr>
        <w:t>»</w:t>
      </w:r>
    </w:p>
    <w:p w:rsidR="00326043" w:rsidRDefault="00326043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6043" w:rsidRDefault="00326043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6521AA" w:rsidRDefault="00547A65" w:rsidP="00547A65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1AA">
        <w:rPr>
          <w:rFonts w:ascii="Times New Roman" w:hAnsi="Times New Roman" w:cs="Times New Roman"/>
          <w:b/>
          <w:sz w:val="28"/>
          <w:szCs w:val="28"/>
        </w:rPr>
        <w:t>Визуализированный перечень образцов элементов благоустройства, предл</w:t>
      </w:r>
      <w:r>
        <w:rPr>
          <w:rFonts w:ascii="Times New Roman" w:hAnsi="Times New Roman" w:cs="Times New Roman"/>
          <w:b/>
          <w:sz w:val="28"/>
          <w:szCs w:val="28"/>
        </w:rPr>
        <w:t>агаемых к размещению на дворовых территориях</w:t>
      </w:r>
      <w:r w:rsidRPr="006521A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многоквартирных домов</w:t>
      </w:r>
      <w:r w:rsidRPr="006521AA">
        <w:rPr>
          <w:rFonts w:ascii="Times New Roman" w:hAnsi="Times New Roman"/>
          <w:b/>
          <w:sz w:val="28"/>
          <w:szCs w:val="28"/>
        </w:rPr>
        <w:t>,</w:t>
      </w:r>
      <w:r w:rsidRPr="006521AA">
        <w:rPr>
          <w:rFonts w:ascii="Times New Roman" w:hAnsi="Times New Roman" w:cs="Times New Roman"/>
          <w:b/>
          <w:sz w:val="28"/>
          <w:szCs w:val="28"/>
        </w:rPr>
        <w:t xml:space="preserve"> сформированный исходя из минимального перечня работ по благоустройству дворовых территорий</w:t>
      </w:r>
    </w:p>
    <w:p w:rsidR="00326043" w:rsidRDefault="00326043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5233"/>
        <w:gridCol w:w="1220"/>
        <w:gridCol w:w="1450"/>
      </w:tblGrid>
      <w:tr w:rsidR="00547A65" w:rsidRPr="008430A7" w:rsidTr="005E57B5">
        <w:tc>
          <w:tcPr>
            <w:tcW w:w="1668" w:type="dxa"/>
            <w:vAlign w:val="center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Наименование изделия</w:t>
            </w:r>
          </w:p>
        </w:tc>
        <w:tc>
          <w:tcPr>
            <w:tcW w:w="5233" w:type="dxa"/>
            <w:vAlign w:val="center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Визуализация</w:t>
            </w:r>
          </w:p>
        </w:tc>
        <w:tc>
          <w:tcPr>
            <w:tcW w:w="1220" w:type="dxa"/>
            <w:vAlign w:val="center"/>
          </w:tcPr>
          <w:p w:rsidR="00547A65" w:rsidRPr="008430A7" w:rsidRDefault="00547A65" w:rsidP="009346C7">
            <w:pPr>
              <w:pStyle w:val="ConsPlusNormal"/>
              <w:spacing w:after="160" w:line="259" w:lineRule="auto"/>
              <w:ind w:firstLine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Цена изделия</w:t>
            </w:r>
            <w:proofErr w:type="gramStart"/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430A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уб.)</w:t>
            </w:r>
          </w:p>
        </w:tc>
        <w:tc>
          <w:tcPr>
            <w:tcW w:w="1450" w:type="dxa"/>
            <w:vAlign w:val="center"/>
          </w:tcPr>
          <w:p w:rsidR="00547A65" w:rsidRPr="008430A7" w:rsidRDefault="00547A65" w:rsidP="009B4125">
            <w:pPr>
              <w:pStyle w:val="ConsPlusNormal"/>
              <w:spacing w:after="160"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Стоимость доставки и монтажа</w:t>
            </w:r>
            <w:proofErr w:type="gramStart"/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430A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уб.)</w:t>
            </w:r>
          </w:p>
        </w:tc>
      </w:tr>
      <w:tr w:rsidR="00547A65" w:rsidRPr="008430A7" w:rsidTr="00326043">
        <w:trPr>
          <w:trHeight w:val="2382"/>
        </w:trPr>
        <w:tc>
          <w:tcPr>
            <w:tcW w:w="1668" w:type="dxa"/>
            <w:vAlign w:val="center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Скамейка</w:t>
            </w:r>
          </w:p>
        </w:tc>
        <w:tc>
          <w:tcPr>
            <w:tcW w:w="5233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45254E" wp14:editId="0BB4F329">
                  <wp:extent cx="1812925" cy="1666240"/>
                  <wp:effectExtent l="57150" t="57150" r="53975" b="4826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798">
                            <a:off x="0" y="0"/>
                            <a:ext cx="1812925" cy="166624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vAlign w:val="center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10000,00</w:t>
            </w:r>
          </w:p>
        </w:tc>
        <w:tc>
          <w:tcPr>
            <w:tcW w:w="1450" w:type="dxa"/>
            <w:vAlign w:val="center"/>
          </w:tcPr>
          <w:p w:rsidR="00326043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125" w:rsidRDefault="009B4125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350,00</w:t>
            </w:r>
          </w:p>
          <w:p w:rsidR="00326043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8430A7" w:rsidRDefault="00326043" w:rsidP="00326043">
            <w:pPr>
              <w:pStyle w:val="ConsPlusNormal"/>
              <w:spacing w:after="160"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A65" w:rsidRPr="008430A7" w:rsidTr="005E57B5">
        <w:tc>
          <w:tcPr>
            <w:tcW w:w="1668" w:type="dxa"/>
            <w:vAlign w:val="center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Урна для мусора</w:t>
            </w:r>
          </w:p>
        </w:tc>
        <w:tc>
          <w:tcPr>
            <w:tcW w:w="5233" w:type="dxa"/>
          </w:tcPr>
          <w:p w:rsidR="00547A65" w:rsidRPr="008430A7" w:rsidRDefault="00547A65" w:rsidP="005E57B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547A65" w:rsidRPr="008430A7" w:rsidRDefault="00547A65" w:rsidP="005E57B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7E12CDC" wp14:editId="5482B9E7">
                  <wp:extent cx="2049780" cy="1325880"/>
                  <wp:effectExtent l="19050" t="0" r="7620" b="0"/>
                  <wp:docPr id="2" name="pic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132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A65" w:rsidRPr="008430A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vAlign w:val="center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3500,00</w:t>
            </w:r>
          </w:p>
        </w:tc>
        <w:tc>
          <w:tcPr>
            <w:tcW w:w="1450" w:type="dxa"/>
            <w:vAlign w:val="center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140,00</w:t>
            </w:r>
          </w:p>
        </w:tc>
      </w:tr>
      <w:tr w:rsidR="00547A65" w:rsidRPr="008430A7" w:rsidTr="005E57B5">
        <w:trPr>
          <w:trHeight w:val="1708"/>
        </w:trPr>
        <w:tc>
          <w:tcPr>
            <w:tcW w:w="1668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Урна для мусора уличная (парковая)</w:t>
            </w:r>
          </w:p>
        </w:tc>
        <w:tc>
          <w:tcPr>
            <w:tcW w:w="5233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3622C5C9" wp14:editId="6F0A74F3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62865</wp:posOffset>
                  </wp:positionV>
                  <wp:extent cx="752475" cy="962025"/>
                  <wp:effectExtent l="19050" t="0" r="9525" b="0"/>
                  <wp:wrapSquare wrapText="bothSides"/>
                  <wp:docPr id="1" name="Рисунок 1" descr="http://xn--80aaff7adzqq.xn--p1ai/assets/cache/images/urna/uml-2/x-img_2526.5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xn--80aaff7adzqq.xn--p1ai/assets/cache/images/urna/uml-2/x-img_2526.5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5 700,00</w:t>
            </w:r>
          </w:p>
        </w:tc>
        <w:tc>
          <w:tcPr>
            <w:tcW w:w="145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140,00</w:t>
            </w:r>
          </w:p>
        </w:tc>
      </w:tr>
      <w:tr w:rsidR="00547A65" w:rsidRPr="008430A7" w:rsidTr="005E57B5">
        <w:trPr>
          <w:trHeight w:val="1988"/>
        </w:trPr>
        <w:tc>
          <w:tcPr>
            <w:tcW w:w="1668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Урна для мусора металлическая круглая с крышкой</w:t>
            </w:r>
          </w:p>
        </w:tc>
        <w:tc>
          <w:tcPr>
            <w:tcW w:w="5233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3592AC" wp14:editId="4548CF30">
                  <wp:extent cx="1158240" cy="1318260"/>
                  <wp:effectExtent l="19050" t="0" r="381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1 475,00</w:t>
            </w:r>
          </w:p>
        </w:tc>
        <w:tc>
          <w:tcPr>
            <w:tcW w:w="145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140,00</w:t>
            </w:r>
          </w:p>
        </w:tc>
      </w:tr>
      <w:tr w:rsidR="00547A65" w:rsidRPr="008430A7" w:rsidTr="005E57B5">
        <w:trPr>
          <w:trHeight w:val="1733"/>
        </w:trPr>
        <w:tc>
          <w:tcPr>
            <w:tcW w:w="1668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Урна</w:t>
            </w:r>
          </w:p>
        </w:tc>
        <w:tc>
          <w:tcPr>
            <w:tcW w:w="5233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414446" wp14:editId="03E4F11F">
                  <wp:extent cx="1485900" cy="1485900"/>
                  <wp:effectExtent l="19050" t="0" r="0" b="0"/>
                  <wp:docPr id="4" name="Рисунок 18" descr="Урна улич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Урна улич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1 200,00</w:t>
            </w:r>
          </w:p>
        </w:tc>
        <w:tc>
          <w:tcPr>
            <w:tcW w:w="145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140,00</w:t>
            </w:r>
          </w:p>
        </w:tc>
      </w:tr>
      <w:tr w:rsidR="00547A65" w:rsidRPr="008430A7" w:rsidTr="005E57B5">
        <w:trPr>
          <w:trHeight w:val="1497"/>
        </w:trPr>
        <w:tc>
          <w:tcPr>
            <w:tcW w:w="1668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Скамья</w:t>
            </w:r>
          </w:p>
        </w:tc>
        <w:tc>
          <w:tcPr>
            <w:tcW w:w="5233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02F4E1" wp14:editId="6978FB35">
                  <wp:extent cx="1935480" cy="1402080"/>
                  <wp:effectExtent l="19050" t="0" r="762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40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13 616,67</w:t>
            </w:r>
          </w:p>
        </w:tc>
        <w:tc>
          <w:tcPr>
            <w:tcW w:w="1450" w:type="dxa"/>
          </w:tcPr>
          <w:p w:rsidR="00547A65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350,00</w:t>
            </w:r>
          </w:p>
          <w:p w:rsidR="00326043" w:rsidRDefault="00326043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Default="00326043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Default="00326043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Default="00326043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8430A7" w:rsidRDefault="00326043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A65" w:rsidRPr="008430A7" w:rsidTr="005E57B5">
        <w:trPr>
          <w:trHeight w:val="1557"/>
        </w:trPr>
        <w:tc>
          <w:tcPr>
            <w:tcW w:w="1668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Скамья</w:t>
            </w:r>
          </w:p>
        </w:tc>
        <w:tc>
          <w:tcPr>
            <w:tcW w:w="5233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4A052F" wp14:editId="6FB5B4B6">
                  <wp:extent cx="1645920" cy="1318260"/>
                  <wp:effectExtent l="19050" t="0" r="0" b="0"/>
                  <wp:docPr id="6" name="Рисунок 4" descr="Скамья детс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Скамья детс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547A65" w:rsidRPr="008430A7" w:rsidRDefault="00547A65" w:rsidP="005E57B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430A7">
              <w:rPr>
                <w:rFonts w:ascii="Times New Roman" w:hAnsi="Times New Roman"/>
                <w:sz w:val="24"/>
                <w:szCs w:val="24"/>
              </w:rPr>
              <w:t>4 200,00</w:t>
            </w:r>
          </w:p>
          <w:p w:rsidR="00547A65" w:rsidRPr="008430A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350,00</w:t>
            </w:r>
          </w:p>
        </w:tc>
      </w:tr>
      <w:tr w:rsidR="00547A65" w:rsidRPr="008430A7" w:rsidTr="005E57B5">
        <w:trPr>
          <w:trHeight w:val="1410"/>
        </w:trPr>
        <w:tc>
          <w:tcPr>
            <w:tcW w:w="1668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Качели на брусе Кч-4</w:t>
            </w:r>
          </w:p>
        </w:tc>
        <w:tc>
          <w:tcPr>
            <w:tcW w:w="5233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object w:dxaOrig="3585" w:dyaOrig="37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25pt;height:185.25pt" o:ole="">
                  <v:imagedata r:id="rId23" o:title=""/>
                </v:shape>
                <o:OLEObject Type="Embed" ProgID="PBrush" ShapeID="_x0000_i1025" DrawAspect="Content" ObjectID="_1622363235" r:id="rId24"/>
              </w:object>
            </w:r>
          </w:p>
        </w:tc>
        <w:tc>
          <w:tcPr>
            <w:tcW w:w="122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18700,0</w:t>
            </w:r>
          </w:p>
        </w:tc>
        <w:tc>
          <w:tcPr>
            <w:tcW w:w="145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1870,0</w:t>
            </w:r>
          </w:p>
        </w:tc>
      </w:tr>
      <w:tr w:rsidR="00547A65" w:rsidRPr="008430A7" w:rsidTr="005E57B5">
        <w:trPr>
          <w:trHeight w:val="1410"/>
        </w:trPr>
        <w:tc>
          <w:tcPr>
            <w:tcW w:w="1668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Карусель КР-3</w:t>
            </w:r>
          </w:p>
        </w:tc>
        <w:tc>
          <w:tcPr>
            <w:tcW w:w="5233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object w:dxaOrig="4305" w:dyaOrig="4020">
                <v:shape id="_x0000_i1026" type="#_x0000_t75" style="width:215.25pt;height:201pt" o:ole="">
                  <v:imagedata r:id="rId25" o:title=""/>
                </v:shape>
                <o:OLEObject Type="Embed" ProgID="PBrush" ShapeID="_x0000_i1026" DrawAspect="Content" ObjectID="_1622363236" r:id="rId26"/>
              </w:object>
            </w:r>
          </w:p>
        </w:tc>
        <w:tc>
          <w:tcPr>
            <w:tcW w:w="122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23000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5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2300,0</w:t>
            </w:r>
          </w:p>
        </w:tc>
      </w:tr>
      <w:tr w:rsidR="00547A65" w:rsidRPr="008430A7" w:rsidTr="005E57B5">
        <w:trPr>
          <w:trHeight w:val="1410"/>
        </w:trPr>
        <w:tc>
          <w:tcPr>
            <w:tcW w:w="1668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Домик малый Избушка 1</w:t>
            </w:r>
          </w:p>
        </w:tc>
        <w:tc>
          <w:tcPr>
            <w:tcW w:w="5233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object w:dxaOrig="3930" w:dyaOrig="4110">
                <v:shape id="_x0000_i1027" type="#_x0000_t75" style="width:198pt;height:204.75pt" o:ole="">
                  <v:imagedata r:id="rId27" o:title=""/>
                </v:shape>
                <o:OLEObject Type="Embed" ProgID="PBrush" ShapeID="_x0000_i1027" DrawAspect="Content" ObjectID="_1622363237" r:id="rId28"/>
              </w:object>
            </w:r>
          </w:p>
        </w:tc>
        <w:tc>
          <w:tcPr>
            <w:tcW w:w="122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24840,0</w:t>
            </w:r>
          </w:p>
        </w:tc>
        <w:tc>
          <w:tcPr>
            <w:tcW w:w="145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2484,0</w:t>
            </w:r>
          </w:p>
        </w:tc>
      </w:tr>
      <w:tr w:rsidR="00547A65" w:rsidRPr="008430A7" w:rsidTr="003346A2">
        <w:trPr>
          <w:trHeight w:val="2529"/>
        </w:trPr>
        <w:tc>
          <w:tcPr>
            <w:tcW w:w="1668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Песочница "Макси"</w:t>
            </w:r>
          </w:p>
        </w:tc>
        <w:tc>
          <w:tcPr>
            <w:tcW w:w="5233" w:type="dxa"/>
          </w:tcPr>
          <w:p w:rsidR="00547A65" w:rsidRPr="008430A7" w:rsidRDefault="003346A2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object w:dxaOrig="6765" w:dyaOrig="3165">
                <v:shape id="_x0000_i1028" type="#_x0000_t75" style="width:196.5pt;height:117pt" o:ole="">
                  <v:imagedata r:id="rId29" o:title=""/>
                </v:shape>
                <o:OLEObject Type="Embed" ProgID="PBrush" ShapeID="_x0000_i1028" DrawAspect="Content" ObjectID="_1622363238" r:id="rId30"/>
              </w:object>
            </w:r>
          </w:p>
        </w:tc>
        <w:tc>
          <w:tcPr>
            <w:tcW w:w="122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9900,0</w:t>
            </w:r>
          </w:p>
        </w:tc>
        <w:tc>
          <w:tcPr>
            <w:tcW w:w="145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990,0</w:t>
            </w:r>
          </w:p>
        </w:tc>
      </w:tr>
      <w:tr w:rsidR="00547A65" w:rsidRPr="008430A7" w:rsidTr="003346A2">
        <w:trPr>
          <w:trHeight w:val="3527"/>
        </w:trPr>
        <w:tc>
          <w:tcPr>
            <w:tcW w:w="1668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ДИК-8 (Детский игровой комплекс)</w:t>
            </w:r>
          </w:p>
        </w:tc>
        <w:tc>
          <w:tcPr>
            <w:tcW w:w="5233" w:type="dxa"/>
          </w:tcPr>
          <w:p w:rsidR="00547A65" w:rsidRPr="008430A7" w:rsidRDefault="003346A2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object w:dxaOrig="7875" w:dyaOrig="5895">
                <v:shape id="_x0000_i1029" type="#_x0000_t75" style="width:193.5pt;height:166.5pt" o:ole="">
                  <v:imagedata r:id="rId31" o:title=""/>
                </v:shape>
                <o:OLEObject Type="Embed" ProgID="PBrush" ShapeID="_x0000_i1029" DrawAspect="Content" ObjectID="_1622363239" r:id="rId32"/>
              </w:object>
            </w:r>
          </w:p>
        </w:tc>
        <w:tc>
          <w:tcPr>
            <w:tcW w:w="122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117 600,0</w:t>
            </w:r>
          </w:p>
        </w:tc>
        <w:tc>
          <w:tcPr>
            <w:tcW w:w="145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11760,0</w:t>
            </w:r>
          </w:p>
        </w:tc>
      </w:tr>
      <w:tr w:rsidR="00547A65" w:rsidRPr="008430A7" w:rsidTr="00DF211B">
        <w:trPr>
          <w:trHeight w:val="2968"/>
        </w:trPr>
        <w:tc>
          <w:tcPr>
            <w:tcW w:w="1668" w:type="dxa"/>
          </w:tcPr>
          <w:p w:rsidR="00DF211B" w:rsidRDefault="00547A65" w:rsidP="00DF211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ДИК-3</w:t>
            </w:r>
          </w:p>
          <w:p w:rsidR="00547A65" w:rsidRPr="008430A7" w:rsidRDefault="00547A65" w:rsidP="00DF211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(Детский игровой комплекс)</w:t>
            </w:r>
          </w:p>
        </w:tc>
        <w:tc>
          <w:tcPr>
            <w:tcW w:w="5233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E2A5C0" wp14:editId="19FD855A">
                  <wp:extent cx="1744980" cy="1744980"/>
                  <wp:effectExtent l="19050" t="0" r="7620" b="0"/>
                  <wp:docPr id="12" name="Рисунок 52" descr="&amp;Dcy;&amp;iecy;&amp;tcy;&amp;scy;&amp;kcy;&amp;icy;&amp;jcy; &amp;ucy;&amp;lcy;&amp;icy;&amp;chcy;&amp;ncy;&amp;ycy;&amp;jcy; &amp;icy;&amp;gcy;&amp;rcy;&amp;ocy;&amp;vcy;&amp;ocy;&amp;jcy; &amp;kcy;&amp;ocy;&amp;mcy;&amp;pcy;&amp;lcy;&amp;iecy;&amp;k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&amp;Dcy;&amp;iecy;&amp;tcy;&amp;scy;&amp;kcy;&amp;icy;&amp;jcy; &amp;ucy;&amp;lcy;&amp;icy;&amp;chcy;&amp;ncy;&amp;ycy;&amp;jcy; &amp;icy;&amp;gcy;&amp;rcy;&amp;ocy;&amp;vcy;&amp;ocy;&amp;jcy; &amp;kcy;&amp;ocy;&amp;mcy;&amp;pcy;&amp;lcy;&amp;iecy;&amp;k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74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63300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50" w:type="dxa"/>
          </w:tcPr>
          <w:p w:rsidR="00547A65" w:rsidRPr="008430A7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0A7">
              <w:rPr>
                <w:rFonts w:ascii="Times New Roman" w:hAnsi="Times New Roman" w:cs="Times New Roman"/>
                <w:sz w:val="24"/>
                <w:szCs w:val="24"/>
              </w:rPr>
              <w:t>6330,0</w:t>
            </w:r>
          </w:p>
        </w:tc>
      </w:tr>
    </w:tbl>
    <w:p w:rsidR="00326043" w:rsidRDefault="00326043" w:rsidP="00547A6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326043" w:rsidRDefault="00326043" w:rsidP="00547A6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326043" w:rsidRDefault="00326043" w:rsidP="00547A6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62F6A" w:rsidRDefault="00E62F6A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главы</w:t>
      </w:r>
    </w:p>
    <w:p w:rsidR="00E62F6A" w:rsidRPr="00063C6B" w:rsidRDefault="00E62F6A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 xml:space="preserve">Темрюкского городского поселения </w:t>
      </w:r>
    </w:p>
    <w:p w:rsidR="00547A65" w:rsidRDefault="00E62F6A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3C6B">
        <w:rPr>
          <w:rFonts w:ascii="Times New Roman" w:hAnsi="Times New Roman"/>
          <w:sz w:val="28"/>
          <w:szCs w:val="28"/>
        </w:rPr>
        <w:t xml:space="preserve">Темрюкского района                                   </w:t>
      </w:r>
      <w:r w:rsidR="00BE6DF2"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063C6B">
        <w:rPr>
          <w:rFonts w:ascii="Times New Roman" w:hAnsi="Times New Roman"/>
          <w:sz w:val="28"/>
          <w:szCs w:val="28"/>
        </w:rPr>
        <w:t xml:space="preserve">   </w:t>
      </w:r>
      <w:r w:rsidR="00992847">
        <w:rPr>
          <w:rFonts w:ascii="Times New Roman" w:hAnsi="Times New Roman"/>
          <w:sz w:val="28"/>
          <w:szCs w:val="28"/>
        </w:rPr>
        <w:t xml:space="preserve">     </w:t>
      </w:r>
      <w:r w:rsidR="00992847">
        <w:rPr>
          <w:rFonts w:ascii="Times New Roman" w:eastAsia="Calibri" w:hAnsi="Times New Roman"/>
          <w:sz w:val="28"/>
          <w:szCs w:val="28"/>
        </w:rPr>
        <w:t>Д.К.</w:t>
      </w:r>
      <w:r w:rsidR="00BE6DF2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="00992847">
        <w:rPr>
          <w:rFonts w:ascii="Times New Roman" w:eastAsia="Calibri" w:hAnsi="Times New Roman"/>
          <w:sz w:val="28"/>
          <w:szCs w:val="28"/>
        </w:rPr>
        <w:t>Меланиди</w:t>
      </w:r>
      <w:proofErr w:type="spellEnd"/>
    </w:p>
    <w:sectPr w:rsidR="00547A65" w:rsidSect="00DE6621">
      <w:pgSz w:w="11906" w:h="16838"/>
      <w:pgMar w:top="1134" w:right="567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0D8" w:rsidRDefault="001860D8" w:rsidP="00F3722A">
      <w:pPr>
        <w:spacing w:after="0" w:line="240" w:lineRule="auto"/>
      </w:pPr>
      <w:r>
        <w:separator/>
      </w:r>
    </w:p>
  </w:endnote>
  <w:endnote w:type="continuationSeparator" w:id="0">
    <w:p w:rsidR="001860D8" w:rsidRDefault="001860D8" w:rsidP="00F37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0D8" w:rsidRDefault="001860D8" w:rsidP="00F3722A">
      <w:pPr>
        <w:spacing w:after="0" w:line="240" w:lineRule="auto"/>
      </w:pPr>
      <w:r>
        <w:separator/>
      </w:r>
    </w:p>
  </w:footnote>
  <w:footnote w:type="continuationSeparator" w:id="0">
    <w:p w:rsidR="001860D8" w:rsidRDefault="001860D8" w:rsidP="00F372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5703814"/>
      <w:docPartObj>
        <w:docPartGallery w:val="Page Numbers (Top of Page)"/>
        <w:docPartUnique/>
      </w:docPartObj>
    </w:sdtPr>
    <w:sdtEndPr/>
    <w:sdtContent>
      <w:p w:rsidR="00686D68" w:rsidRDefault="00686D68">
        <w:pPr>
          <w:pStyle w:val="a7"/>
          <w:jc w:val="center"/>
          <w:rPr>
            <w:lang w:val="ru-RU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14C7" w:rsidRPr="004114C7">
          <w:rPr>
            <w:noProof/>
            <w:lang w:val="ru-RU"/>
          </w:rPr>
          <w:t>10</w:t>
        </w:r>
        <w:r>
          <w:fldChar w:fldCharType="end"/>
        </w:r>
      </w:p>
      <w:p w:rsidR="00686D68" w:rsidRPr="00AD62C8" w:rsidRDefault="001860D8">
        <w:pPr>
          <w:pStyle w:val="a7"/>
          <w:jc w:val="center"/>
          <w:rPr>
            <w:sz w:val="20"/>
            <w:szCs w:val="20"/>
          </w:rPr>
        </w:pP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D68" w:rsidRDefault="00686D68">
    <w:pPr>
      <w:pStyle w:val="a7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877413"/>
      <w:docPartObj>
        <w:docPartGallery w:val="Page Numbers (Top of Page)"/>
        <w:docPartUnique/>
      </w:docPartObj>
    </w:sdtPr>
    <w:sdtEndPr/>
    <w:sdtContent>
      <w:p w:rsidR="00686D68" w:rsidRDefault="00686D6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14C7" w:rsidRPr="004114C7">
          <w:rPr>
            <w:noProof/>
            <w:lang w:val="ru-RU"/>
          </w:rPr>
          <w:t>4</w:t>
        </w:r>
        <w:r>
          <w:fldChar w:fldCharType="end"/>
        </w:r>
      </w:p>
    </w:sdtContent>
  </w:sdt>
  <w:p w:rsidR="00686D68" w:rsidRPr="00AD62C8" w:rsidRDefault="00686D68">
    <w:pPr>
      <w:pStyle w:val="a7"/>
      <w:jc w:val="center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2586743"/>
      <w:docPartObj>
        <w:docPartGallery w:val="Page Numbers (Top of Page)"/>
        <w:docPartUnique/>
      </w:docPartObj>
    </w:sdtPr>
    <w:sdtEndPr/>
    <w:sdtContent>
      <w:p w:rsidR="00686D68" w:rsidRDefault="00686D68">
        <w:pPr>
          <w:pStyle w:val="a7"/>
          <w:jc w:val="center"/>
        </w:pPr>
        <w:r>
          <w:rPr>
            <w:lang w:val="ru-RU"/>
          </w:rPr>
          <w:t>7</w:t>
        </w:r>
      </w:p>
    </w:sdtContent>
  </w:sdt>
  <w:p w:rsidR="00686D68" w:rsidRDefault="00686D68">
    <w:pPr>
      <w:pStyle w:val="a7"/>
      <w:jc w:val="cent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9681947"/>
      <w:docPartObj>
        <w:docPartGallery w:val="Page Numbers (Top of Page)"/>
        <w:docPartUnique/>
      </w:docPartObj>
    </w:sdtPr>
    <w:sdtEndPr/>
    <w:sdtContent>
      <w:p w:rsidR="00686D68" w:rsidRDefault="00686D6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14C7" w:rsidRPr="004114C7">
          <w:rPr>
            <w:noProof/>
            <w:lang w:val="ru-RU"/>
          </w:rPr>
          <w:t>16</w:t>
        </w:r>
        <w:r>
          <w:fldChar w:fldCharType="end"/>
        </w:r>
      </w:p>
    </w:sdtContent>
  </w:sdt>
  <w:p w:rsidR="00686D68" w:rsidRDefault="00686D68">
    <w:pPr>
      <w:pStyle w:val="a7"/>
      <w:jc w:val="cent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9104423"/>
      <w:docPartObj>
        <w:docPartGallery w:val="Page Numbers (Top of Page)"/>
        <w:docPartUnique/>
      </w:docPartObj>
    </w:sdtPr>
    <w:sdtEndPr/>
    <w:sdtContent>
      <w:p w:rsidR="00686D68" w:rsidRDefault="00686D6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14C7" w:rsidRPr="004114C7">
          <w:rPr>
            <w:noProof/>
            <w:lang w:val="ru-RU"/>
          </w:rPr>
          <w:t>18</w:t>
        </w:r>
        <w:r>
          <w:fldChar w:fldCharType="end"/>
        </w:r>
      </w:p>
    </w:sdtContent>
  </w:sdt>
  <w:p w:rsidR="00686D68" w:rsidRDefault="00686D68">
    <w:pPr>
      <w:pStyle w:val="a7"/>
      <w:jc w:val="cent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D68" w:rsidRDefault="00686D68">
    <w:pPr>
      <w:pStyle w:val="a7"/>
      <w:jc w:val="center"/>
    </w:pPr>
  </w:p>
  <w:p w:rsidR="00686D68" w:rsidRDefault="00686D68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1A07F4"/>
    <w:multiLevelType w:val="hybridMultilevel"/>
    <w:tmpl w:val="1D9C517E"/>
    <w:lvl w:ilvl="0" w:tplc="7E667B06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2EA"/>
    <w:rsid w:val="000056ED"/>
    <w:rsid w:val="00006E96"/>
    <w:rsid w:val="0001273C"/>
    <w:rsid w:val="00016B19"/>
    <w:rsid w:val="00023B0E"/>
    <w:rsid w:val="000266EA"/>
    <w:rsid w:val="000313B5"/>
    <w:rsid w:val="000318F1"/>
    <w:rsid w:val="00045E74"/>
    <w:rsid w:val="0004696B"/>
    <w:rsid w:val="0004795D"/>
    <w:rsid w:val="000517DE"/>
    <w:rsid w:val="00052E1D"/>
    <w:rsid w:val="0005520E"/>
    <w:rsid w:val="0006248D"/>
    <w:rsid w:val="000633C6"/>
    <w:rsid w:val="00065D9D"/>
    <w:rsid w:val="00070FAD"/>
    <w:rsid w:val="0007494D"/>
    <w:rsid w:val="00080C4B"/>
    <w:rsid w:val="000833A1"/>
    <w:rsid w:val="00093019"/>
    <w:rsid w:val="000945BA"/>
    <w:rsid w:val="00094838"/>
    <w:rsid w:val="00095E12"/>
    <w:rsid w:val="00097BA9"/>
    <w:rsid w:val="000B7AFF"/>
    <w:rsid w:val="000C41AA"/>
    <w:rsid w:val="000C446C"/>
    <w:rsid w:val="000F09DF"/>
    <w:rsid w:val="000F0DC3"/>
    <w:rsid w:val="000F1E1D"/>
    <w:rsid w:val="000F2B6C"/>
    <w:rsid w:val="001005DC"/>
    <w:rsid w:val="00100A42"/>
    <w:rsid w:val="0010791D"/>
    <w:rsid w:val="00110859"/>
    <w:rsid w:val="001144C4"/>
    <w:rsid w:val="00120F60"/>
    <w:rsid w:val="00123EB0"/>
    <w:rsid w:val="001338FE"/>
    <w:rsid w:val="00136280"/>
    <w:rsid w:val="00136317"/>
    <w:rsid w:val="001411D2"/>
    <w:rsid w:val="0014476A"/>
    <w:rsid w:val="001461C4"/>
    <w:rsid w:val="001503B5"/>
    <w:rsid w:val="001530A6"/>
    <w:rsid w:val="00153388"/>
    <w:rsid w:val="0015468F"/>
    <w:rsid w:val="001762ED"/>
    <w:rsid w:val="00176C1F"/>
    <w:rsid w:val="00182370"/>
    <w:rsid w:val="00184432"/>
    <w:rsid w:val="001860D8"/>
    <w:rsid w:val="00186238"/>
    <w:rsid w:val="00194E3E"/>
    <w:rsid w:val="001A2B15"/>
    <w:rsid w:val="001A4C4F"/>
    <w:rsid w:val="001A70EC"/>
    <w:rsid w:val="001A7C24"/>
    <w:rsid w:val="001B450B"/>
    <w:rsid w:val="001B4BC0"/>
    <w:rsid w:val="001B7392"/>
    <w:rsid w:val="001C707E"/>
    <w:rsid w:val="001D4936"/>
    <w:rsid w:val="001D4E73"/>
    <w:rsid w:val="001E0BE5"/>
    <w:rsid w:val="001E61C1"/>
    <w:rsid w:val="001F12F8"/>
    <w:rsid w:val="001F4037"/>
    <w:rsid w:val="001F57C6"/>
    <w:rsid w:val="001F5A1F"/>
    <w:rsid w:val="00202099"/>
    <w:rsid w:val="00207615"/>
    <w:rsid w:val="0021231B"/>
    <w:rsid w:val="00212978"/>
    <w:rsid w:val="0023107F"/>
    <w:rsid w:val="0023440C"/>
    <w:rsid w:val="00235D59"/>
    <w:rsid w:val="00240C2D"/>
    <w:rsid w:val="002467DB"/>
    <w:rsid w:val="002568CF"/>
    <w:rsid w:val="0026030C"/>
    <w:rsid w:val="0027069A"/>
    <w:rsid w:val="002714F3"/>
    <w:rsid w:val="002742A7"/>
    <w:rsid w:val="00275B74"/>
    <w:rsid w:val="00283582"/>
    <w:rsid w:val="00285990"/>
    <w:rsid w:val="0029019D"/>
    <w:rsid w:val="002937F8"/>
    <w:rsid w:val="00295F9F"/>
    <w:rsid w:val="002A70D0"/>
    <w:rsid w:val="002B51E4"/>
    <w:rsid w:val="002B5A7B"/>
    <w:rsid w:val="002C0A5A"/>
    <w:rsid w:val="002C1C07"/>
    <w:rsid w:val="002C1DCB"/>
    <w:rsid w:val="002C2902"/>
    <w:rsid w:val="002C7C89"/>
    <w:rsid w:val="002D0981"/>
    <w:rsid w:val="002D38E0"/>
    <w:rsid w:val="002E1B82"/>
    <w:rsid w:val="002E296B"/>
    <w:rsid w:val="002E4C44"/>
    <w:rsid w:val="002E7112"/>
    <w:rsid w:val="002E76D6"/>
    <w:rsid w:val="002F17C5"/>
    <w:rsid w:val="00301A33"/>
    <w:rsid w:val="00303F15"/>
    <w:rsid w:val="003050EF"/>
    <w:rsid w:val="0031432C"/>
    <w:rsid w:val="00326043"/>
    <w:rsid w:val="00330B58"/>
    <w:rsid w:val="003346A2"/>
    <w:rsid w:val="003370D5"/>
    <w:rsid w:val="00337BE4"/>
    <w:rsid w:val="00342339"/>
    <w:rsid w:val="00342C6B"/>
    <w:rsid w:val="00343725"/>
    <w:rsid w:val="0035475B"/>
    <w:rsid w:val="00356CB3"/>
    <w:rsid w:val="00357438"/>
    <w:rsid w:val="00365583"/>
    <w:rsid w:val="003751E1"/>
    <w:rsid w:val="0038388C"/>
    <w:rsid w:val="00395F16"/>
    <w:rsid w:val="003A347D"/>
    <w:rsid w:val="003A35A9"/>
    <w:rsid w:val="003A3651"/>
    <w:rsid w:val="003A3BC8"/>
    <w:rsid w:val="003A4697"/>
    <w:rsid w:val="003A5D79"/>
    <w:rsid w:val="003A6994"/>
    <w:rsid w:val="003B046B"/>
    <w:rsid w:val="003B15F6"/>
    <w:rsid w:val="003B232F"/>
    <w:rsid w:val="003D6BDA"/>
    <w:rsid w:val="003D7EB7"/>
    <w:rsid w:val="003E0F76"/>
    <w:rsid w:val="003E1A3B"/>
    <w:rsid w:val="003E2D02"/>
    <w:rsid w:val="003E5594"/>
    <w:rsid w:val="003E7D4A"/>
    <w:rsid w:val="003F24FF"/>
    <w:rsid w:val="003F2787"/>
    <w:rsid w:val="003F35DA"/>
    <w:rsid w:val="0040293C"/>
    <w:rsid w:val="004053C7"/>
    <w:rsid w:val="00405BAA"/>
    <w:rsid w:val="00406E22"/>
    <w:rsid w:val="004114C7"/>
    <w:rsid w:val="00415F5B"/>
    <w:rsid w:val="00416F72"/>
    <w:rsid w:val="00435863"/>
    <w:rsid w:val="00440B9B"/>
    <w:rsid w:val="00446B66"/>
    <w:rsid w:val="0045758A"/>
    <w:rsid w:val="00457EDF"/>
    <w:rsid w:val="00460D40"/>
    <w:rsid w:val="00476088"/>
    <w:rsid w:val="00485491"/>
    <w:rsid w:val="00490544"/>
    <w:rsid w:val="00495661"/>
    <w:rsid w:val="00496C9A"/>
    <w:rsid w:val="004A62A5"/>
    <w:rsid w:val="004D14E7"/>
    <w:rsid w:val="004D5942"/>
    <w:rsid w:val="004F3E75"/>
    <w:rsid w:val="005067F0"/>
    <w:rsid w:val="0051097A"/>
    <w:rsid w:val="00512C9E"/>
    <w:rsid w:val="00524A8F"/>
    <w:rsid w:val="00526176"/>
    <w:rsid w:val="005372F5"/>
    <w:rsid w:val="00537F7D"/>
    <w:rsid w:val="0054720F"/>
    <w:rsid w:val="00547A65"/>
    <w:rsid w:val="00550D98"/>
    <w:rsid w:val="00564053"/>
    <w:rsid w:val="00572277"/>
    <w:rsid w:val="00574561"/>
    <w:rsid w:val="00577CA6"/>
    <w:rsid w:val="00584C54"/>
    <w:rsid w:val="00584D4A"/>
    <w:rsid w:val="00585701"/>
    <w:rsid w:val="00586B1D"/>
    <w:rsid w:val="0059328E"/>
    <w:rsid w:val="005A0E4A"/>
    <w:rsid w:val="005A7120"/>
    <w:rsid w:val="005A7A5C"/>
    <w:rsid w:val="005B3E00"/>
    <w:rsid w:val="005B58DB"/>
    <w:rsid w:val="005B7771"/>
    <w:rsid w:val="005C04AB"/>
    <w:rsid w:val="005C283E"/>
    <w:rsid w:val="005C5CB6"/>
    <w:rsid w:val="005E21A7"/>
    <w:rsid w:val="005E265E"/>
    <w:rsid w:val="005E4371"/>
    <w:rsid w:val="005E57B5"/>
    <w:rsid w:val="00602830"/>
    <w:rsid w:val="006118F3"/>
    <w:rsid w:val="0062449E"/>
    <w:rsid w:val="00624934"/>
    <w:rsid w:val="006252DA"/>
    <w:rsid w:val="00626214"/>
    <w:rsid w:val="00630AC2"/>
    <w:rsid w:val="00630B7B"/>
    <w:rsid w:val="00632392"/>
    <w:rsid w:val="00635415"/>
    <w:rsid w:val="00637CC0"/>
    <w:rsid w:val="00640438"/>
    <w:rsid w:val="00640F73"/>
    <w:rsid w:val="00642DDD"/>
    <w:rsid w:val="0064462F"/>
    <w:rsid w:val="00645524"/>
    <w:rsid w:val="0064759B"/>
    <w:rsid w:val="00663D97"/>
    <w:rsid w:val="0066644B"/>
    <w:rsid w:val="00672DBC"/>
    <w:rsid w:val="006765CA"/>
    <w:rsid w:val="00676CA7"/>
    <w:rsid w:val="00686839"/>
    <w:rsid w:val="00686D68"/>
    <w:rsid w:val="00687173"/>
    <w:rsid w:val="00692011"/>
    <w:rsid w:val="00695017"/>
    <w:rsid w:val="006A02D1"/>
    <w:rsid w:val="006A05AB"/>
    <w:rsid w:val="006B0CE8"/>
    <w:rsid w:val="006B0D5B"/>
    <w:rsid w:val="006B1051"/>
    <w:rsid w:val="006B222F"/>
    <w:rsid w:val="006B4A30"/>
    <w:rsid w:val="006C50E1"/>
    <w:rsid w:val="006C615D"/>
    <w:rsid w:val="006D12F7"/>
    <w:rsid w:val="006D3F53"/>
    <w:rsid w:val="006D402A"/>
    <w:rsid w:val="006D556A"/>
    <w:rsid w:val="006D6239"/>
    <w:rsid w:val="006F00CB"/>
    <w:rsid w:val="006F0361"/>
    <w:rsid w:val="006F1B6B"/>
    <w:rsid w:val="006F3749"/>
    <w:rsid w:val="006F7AE6"/>
    <w:rsid w:val="006F7C8C"/>
    <w:rsid w:val="00701476"/>
    <w:rsid w:val="0070348A"/>
    <w:rsid w:val="00706156"/>
    <w:rsid w:val="00712385"/>
    <w:rsid w:val="00712E4C"/>
    <w:rsid w:val="0072164F"/>
    <w:rsid w:val="007218FE"/>
    <w:rsid w:val="00722C40"/>
    <w:rsid w:val="00726D9E"/>
    <w:rsid w:val="00726FFD"/>
    <w:rsid w:val="00730DBE"/>
    <w:rsid w:val="00731A37"/>
    <w:rsid w:val="007328DC"/>
    <w:rsid w:val="00733E4A"/>
    <w:rsid w:val="007340DF"/>
    <w:rsid w:val="00734841"/>
    <w:rsid w:val="0073589B"/>
    <w:rsid w:val="0074028D"/>
    <w:rsid w:val="00752576"/>
    <w:rsid w:val="00752FA9"/>
    <w:rsid w:val="00763C40"/>
    <w:rsid w:val="00764735"/>
    <w:rsid w:val="00767444"/>
    <w:rsid w:val="00770D8E"/>
    <w:rsid w:val="00777127"/>
    <w:rsid w:val="007778FE"/>
    <w:rsid w:val="0078111D"/>
    <w:rsid w:val="00781398"/>
    <w:rsid w:val="007867CF"/>
    <w:rsid w:val="007869C6"/>
    <w:rsid w:val="00786FC4"/>
    <w:rsid w:val="007902F1"/>
    <w:rsid w:val="00790CEA"/>
    <w:rsid w:val="007924D1"/>
    <w:rsid w:val="00794DEB"/>
    <w:rsid w:val="00795B53"/>
    <w:rsid w:val="00796686"/>
    <w:rsid w:val="00797A30"/>
    <w:rsid w:val="007A1016"/>
    <w:rsid w:val="007A229C"/>
    <w:rsid w:val="007A3AE1"/>
    <w:rsid w:val="007A527C"/>
    <w:rsid w:val="007A5625"/>
    <w:rsid w:val="007A5847"/>
    <w:rsid w:val="007A5CCC"/>
    <w:rsid w:val="007A615C"/>
    <w:rsid w:val="007B0F39"/>
    <w:rsid w:val="007C010D"/>
    <w:rsid w:val="007D291A"/>
    <w:rsid w:val="007D7F5B"/>
    <w:rsid w:val="007E294D"/>
    <w:rsid w:val="007E6791"/>
    <w:rsid w:val="007F3554"/>
    <w:rsid w:val="00805FFB"/>
    <w:rsid w:val="00826BA1"/>
    <w:rsid w:val="008350CE"/>
    <w:rsid w:val="00837BC4"/>
    <w:rsid w:val="00843184"/>
    <w:rsid w:val="00844950"/>
    <w:rsid w:val="00850E0E"/>
    <w:rsid w:val="008539C6"/>
    <w:rsid w:val="0085497F"/>
    <w:rsid w:val="0085737C"/>
    <w:rsid w:val="0085764B"/>
    <w:rsid w:val="00870F9D"/>
    <w:rsid w:val="008712CB"/>
    <w:rsid w:val="00877158"/>
    <w:rsid w:val="00881E9B"/>
    <w:rsid w:val="0088423C"/>
    <w:rsid w:val="00885CC4"/>
    <w:rsid w:val="008867A7"/>
    <w:rsid w:val="008920EF"/>
    <w:rsid w:val="00895FBA"/>
    <w:rsid w:val="008B2C47"/>
    <w:rsid w:val="008C1EC0"/>
    <w:rsid w:val="008C3EF9"/>
    <w:rsid w:val="008D0966"/>
    <w:rsid w:val="008D2140"/>
    <w:rsid w:val="008E0761"/>
    <w:rsid w:val="008E3E8C"/>
    <w:rsid w:val="008E52A7"/>
    <w:rsid w:val="008F165E"/>
    <w:rsid w:val="00900AB1"/>
    <w:rsid w:val="009050D9"/>
    <w:rsid w:val="00915E2F"/>
    <w:rsid w:val="00920B95"/>
    <w:rsid w:val="009217D1"/>
    <w:rsid w:val="0092318F"/>
    <w:rsid w:val="00931DDD"/>
    <w:rsid w:val="009346C7"/>
    <w:rsid w:val="00936F60"/>
    <w:rsid w:val="00941CD0"/>
    <w:rsid w:val="00947201"/>
    <w:rsid w:val="009529CB"/>
    <w:rsid w:val="009569F6"/>
    <w:rsid w:val="00961022"/>
    <w:rsid w:val="00975840"/>
    <w:rsid w:val="00976BF7"/>
    <w:rsid w:val="00983051"/>
    <w:rsid w:val="009854DD"/>
    <w:rsid w:val="00992847"/>
    <w:rsid w:val="009A2FF1"/>
    <w:rsid w:val="009B0B3C"/>
    <w:rsid w:val="009B2C67"/>
    <w:rsid w:val="009B4125"/>
    <w:rsid w:val="009B5D0E"/>
    <w:rsid w:val="009B5E35"/>
    <w:rsid w:val="009B67FB"/>
    <w:rsid w:val="009C0678"/>
    <w:rsid w:val="009C19B9"/>
    <w:rsid w:val="009C49DC"/>
    <w:rsid w:val="009C6C6F"/>
    <w:rsid w:val="009D4E33"/>
    <w:rsid w:val="009D5593"/>
    <w:rsid w:val="009D7995"/>
    <w:rsid w:val="009E2A14"/>
    <w:rsid w:val="009E55A3"/>
    <w:rsid w:val="009F1392"/>
    <w:rsid w:val="009F1B2B"/>
    <w:rsid w:val="00A03FF3"/>
    <w:rsid w:val="00A1491B"/>
    <w:rsid w:val="00A20DF6"/>
    <w:rsid w:val="00A26D31"/>
    <w:rsid w:val="00A32AD9"/>
    <w:rsid w:val="00A356D2"/>
    <w:rsid w:val="00A35A71"/>
    <w:rsid w:val="00A37CD9"/>
    <w:rsid w:val="00A426A7"/>
    <w:rsid w:val="00A45AAC"/>
    <w:rsid w:val="00A45C6A"/>
    <w:rsid w:val="00A51B03"/>
    <w:rsid w:val="00A55590"/>
    <w:rsid w:val="00A6213E"/>
    <w:rsid w:val="00A62168"/>
    <w:rsid w:val="00A63B45"/>
    <w:rsid w:val="00A70DAA"/>
    <w:rsid w:val="00A726E5"/>
    <w:rsid w:val="00A76480"/>
    <w:rsid w:val="00A7651E"/>
    <w:rsid w:val="00A81D0F"/>
    <w:rsid w:val="00A83DA5"/>
    <w:rsid w:val="00A84FC6"/>
    <w:rsid w:val="00A86684"/>
    <w:rsid w:val="00AA736A"/>
    <w:rsid w:val="00AB366F"/>
    <w:rsid w:val="00AC3A5E"/>
    <w:rsid w:val="00AC4A75"/>
    <w:rsid w:val="00AD33DD"/>
    <w:rsid w:val="00AD62C8"/>
    <w:rsid w:val="00AE0B47"/>
    <w:rsid w:val="00AF3EAE"/>
    <w:rsid w:val="00AF7785"/>
    <w:rsid w:val="00B11422"/>
    <w:rsid w:val="00B15F02"/>
    <w:rsid w:val="00B258E0"/>
    <w:rsid w:val="00B3073D"/>
    <w:rsid w:val="00B30FC9"/>
    <w:rsid w:val="00B316BB"/>
    <w:rsid w:val="00B3562A"/>
    <w:rsid w:val="00B36043"/>
    <w:rsid w:val="00B476AB"/>
    <w:rsid w:val="00B51F96"/>
    <w:rsid w:val="00B5474A"/>
    <w:rsid w:val="00B61592"/>
    <w:rsid w:val="00B628F1"/>
    <w:rsid w:val="00B64E06"/>
    <w:rsid w:val="00B704B5"/>
    <w:rsid w:val="00B74582"/>
    <w:rsid w:val="00B813AF"/>
    <w:rsid w:val="00B84995"/>
    <w:rsid w:val="00B9514B"/>
    <w:rsid w:val="00BB0F08"/>
    <w:rsid w:val="00BB4AED"/>
    <w:rsid w:val="00BB51BB"/>
    <w:rsid w:val="00BB729B"/>
    <w:rsid w:val="00BC0573"/>
    <w:rsid w:val="00BC2769"/>
    <w:rsid w:val="00BC6C51"/>
    <w:rsid w:val="00BD6AB0"/>
    <w:rsid w:val="00BE2DB9"/>
    <w:rsid w:val="00BE3EB7"/>
    <w:rsid w:val="00BE6DF2"/>
    <w:rsid w:val="00BF404D"/>
    <w:rsid w:val="00C05632"/>
    <w:rsid w:val="00C05AAF"/>
    <w:rsid w:val="00C13E72"/>
    <w:rsid w:val="00C15718"/>
    <w:rsid w:val="00C20F1A"/>
    <w:rsid w:val="00C218A7"/>
    <w:rsid w:val="00C230F8"/>
    <w:rsid w:val="00C24C35"/>
    <w:rsid w:val="00C253E5"/>
    <w:rsid w:val="00C30049"/>
    <w:rsid w:val="00C31D90"/>
    <w:rsid w:val="00C33C33"/>
    <w:rsid w:val="00C439AA"/>
    <w:rsid w:val="00C44920"/>
    <w:rsid w:val="00C46A1C"/>
    <w:rsid w:val="00C54D95"/>
    <w:rsid w:val="00C63FCC"/>
    <w:rsid w:val="00C6519E"/>
    <w:rsid w:val="00C65E16"/>
    <w:rsid w:val="00C678AD"/>
    <w:rsid w:val="00C80A38"/>
    <w:rsid w:val="00C8791D"/>
    <w:rsid w:val="00C948B2"/>
    <w:rsid w:val="00CA0930"/>
    <w:rsid w:val="00CA0FC6"/>
    <w:rsid w:val="00CA22B6"/>
    <w:rsid w:val="00CA257D"/>
    <w:rsid w:val="00CA4AA6"/>
    <w:rsid w:val="00CA6A06"/>
    <w:rsid w:val="00CA754B"/>
    <w:rsid w:val="00CB403A"/>
    <w:rsid w:val="00CB422B"/>
    <w:rsid w:val="00CC7942"/>
    <w:rsid w:val="00CD26A3"/>
    <w:rsid w:val="00CD4D00"/>
    <w:rsid w:val="00CD586D"/>
    <w:rsid w:val="00CD5FF3"/>
    <w:rsid w:val="00CE318C"/>
    <w:rsid w:val="00CE4968"/>
    <w:rsid w:val="00CE498F"/>
    <w:rsid w:val="00CE5D42"/>
    <w:rsid w:val="00CE6D66"/>
    <w:rsid w:val="00CE7D78"/>
    <w:rsid w:val="00CF2B50"/>
    <w:rsid w:val="00CF59E3"/>
    <w:rsid w:val="00D00A2A"/>
    <w:rsid w:val="00D05CF0"/>
    <w:rsid w:val="00D11DF5"/>
    <w:rsid w:val="00D12363"/>
    <w:rsid w:val="00D16DD1"/>
    <w:rsid w:val="00D22B6C"/>
    <w:rsid w:val="00D272C0"/>
    <w:rsid w:val="00D41642"/>
    <w:rsid w:val="00D511E7"/>
    <w:rsid w:val="00D5183B"/>
    <w:rsid w:val="00D54C6C"/>
    <w:rsid w:val="00D55075"/>
    <w:rsid w:val="00D57EBF"/>
    <w:rsid w:val="00D60CF5"/>
    <w:rsid w:val="00D623E0"/>
    <w:rsid w:val="00D62BDA"/>
    <w:rsid w:val="00D66F9B"/>
    <w:rsid w:val="00D812BD"/>
    <w:rsid w:val="00D8530F"/>
    <w:rsid w:val="00D875A5"/>
    <w:rsid w:val="00D878BB"/>
    <w:rsid w:val="00D916AD"/>
    <w:rsid w:val="00D96655"/>
    <w:rsid w:val="00DA0121"/>
    <w:rsid w:val="00DB652D"/>
    <w:rsid w:val="00DC760B"/>
    <w:rsid w:val="00DC79F1"/>
    <w:rsid w:val="00DD21D3"/>
    <w:rsid w:val="00DD24F0"/>
    <w:rsid w:val="00DD4470"/>
    <w:rsid w:val="00DD4576"/>
    <w:rsid w:val="00DE162F"/>
    <w:rsid w:val="00DE194A"/>
    <w:rsid w:val="00DE6621"/>
    <w:rsid w:val="00DE6861"/>
    <w:rsid w:val="00DF16BC"/>
    <w:rsid w:val="00DF211B"/>
    <w:rsid w:val="00DF598E"/>
    <w:rsid w:val="00E00ED9"/>
    <w:rsid w:val="00E01535"/>
    <w:rsid w:val="00E14DED"/>
    <w:rsid w:val="00E23125"/>
    <w:rsid w:val="00E305E0"/>
    <w:rsid w:val="00E32513"/>
    <w:rsid w:val="00E330D6"/>
    <w:rsid w:val="00E41B27"/>
    <w:rsid w:val="00E4415A"/>
    <w:rsid w:val="00E45302"/>
    <w:rsid w:val="00E47416"/>
    <w:rsid w:val="00E50A9F"/>
    <w:rsid w:val="00E5478D"/>
    <w:rsid w:val="00E62F6A"/>
    <w:rsid w:val="00E63E68"/>
    <w:rsid w:val="00E641EA"/>
    <w:rsid w:val="00E761BD"/>
    <w:rsid w:val="00E76464"/>
    <w:rsid w:val="00E81C81"/>
    <w:rsid w:val="00E842E1"/>
    <w:rsid w:val="00E85192"/>
    <w:rsid w:val="00E91C6F"/>
    <w:rsid w:val="00E922E0"/>
    <w:rsid w:val="00E937C9"/>
    <w:rsid w:val="00E93833"/>
    <w:rsid w:val="00E96A26"/>
    <w:rsid w:val="00EA58FB"/>
    <w:rsid w:val="00EA60A7"/>
    <w:rsid w:val="00EB0645"/>
    <w:rsid w:val="00EB321F"/>
    <w:rsid w:val="00EB789E"/>
    <w:rsid w:val="00EC5675"/>
    <w:rsid w:val="00EC5ED5"/>
    <w:rsid w:val="00ED42BE"/>
    <w:rsid w:val="00EE3A5C"/>
    <w:rsid w:val="00EE42BA"/>
    <w:rsid w:val="00EF3D6E"/>
    <w:rsid w:val="00F000FF"/>
    <w:rsid w:val="00F026A6"/>
    <w:rsid w:val="00F05065"/>
    <w:rsid w:val="00F1003D"/>
    <w:rsid w:val="00F1429A"/>
    <w:rsid w:val="00F205C3"/>
    <w:rsid w:val="00F20C0F"/>
    <w:rsid w:val="00F23478"/>
    <w:rsid w:val="00F23867"/>
    <w:rsid w:val="00F24168"/>
    <w:rsid w:val="00F24C59"/>
    <w:rsid w:val="00F27E8F"/>
    <w:rsid w:val="00F340DC"/>
    <w:rsid w:val="00F3722A"/>
    <w:rsid w:val="00F400E2"/>
    <w:rsid w:val="00F41914"/>
    <w:rsid w:val="00F52DB9"/>
    <w:rsid w:val="00F55638"/>
    <w:rsid w:val="00F60557"/>
    <w:rsid w:val="00F616B0"/>
    <w:rsid w:val="00F61B5B"/>
    <w:rsid w:val="00F62CC8"/>
    <w:rsid w:val="00F6499F"/>
    <w:rsid w:val="00F659B6"/>
    <w:rsid w:val="00F65F46"/>
    <w:rsid w:val="00F664D3"/>
    <w:rsid w:val="00F7117C"/>
    <w:rsid w:val="00F74BD4"/>
    <w:rsid w:val="00F75956"/>
    <w:rsid w:val="00F87643"/>
    <w:rsid w:val="00F90661"/>
    <w:rsid w:val="00F94960"/>
    <w:rsid w:val="00F968A5"/>
    <w:rsid w:val="00F96D4E"/>
    <w:rsid w:val="00FA1548"/>
    <w:rsid w:val="00FA1D4C"/>
    <w:rsid w:val="00FA3C1F"/>
    <w:rsid w:val="00FA3CBB"/>
    <w:rsid w:val="00FC70FE"/>
    <w:rsid w:val="00FC73AB"/>
    <w:rsid w:val="00FD113B"/>
    <w:rsid w:val="00FD4AC4"/>
    <w:rsid w:val="00FE0111"/>
    <w:rsid w:val="00FE4E0A"/>
    <w:rsid w:val="00FF1F6E"/>
    <w:rsid w:val="00FF342E"/>
    <w:rsid w:val="00FF4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6C7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qFormat/>
    <w:rsid w:val="00781398"/>
    <w:pPr>
      <w:keepNext/>
      <w:spacing w:after="0" w:line="240" w:lineRule="auto"/>
      <w:jc w:val="both"/>
      <w:outlineLvl w:val="1"/>
    </w:pPr>
    <w:rPr>
      <w:rFonts w:ascii="Times New Roman" w:hAnsi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2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737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85737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781398"/>
    <w:rPr>
      <w:rFonts w:ascii="Times New Roman" w:hAnsi="Times New Roman"/>
      <w:b/>
      <w:bCs/>
      <w:sz w:val="32"/>
      <w:szCs w:val="32"/>
    </w:rPr>
  </w:style>
  <w:style w:type="paragraph" w:styleId="a6">
    <w:name w:val="No Spacing"/>
    <w:qFormat/>
    <w:rsid w:val="00781398"/>
    <w:rPr>
      <w:sz w:val="22"/>
      <w:szCs w:val="22"/>
    </w:rPr>
  </w:style>
  <w:style w:type="paragraph" w:customStyle="1" w:styleId="ConsPlusTitle">
    <w:name w:val="ConsPlusTitle"/>
    <w:rsid w:val="00F205C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7">
    <w:name w:val="header"/>
    <w:basedOn w:val="a"/>
    <w:link w:val="a8"/>
    <w:uiPriority w:val="99"/>
    <w:unhideWhenUsed/>
    <w:rsid w:val="00F3722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/>
      <w:sz w:val="24"/>
      <w:szCs w:val="24"/>
      <w:lang w:val="en-US" w:eastAsia="en-US" w:bidi="en-US"/>
    </w:rPr>
  </w:style>
  <w:style w:type="character" w:customStyle="1" w:styleId="a8">
    <w:name w:val="Верхний колонтитул Знак"/>
    <w:basedOn w:val="a0"/>
    <w:link w:val="a7"/>
    <w:uiPriority w:val="99"/>
    <w:rsid w:val="00F3722A"/>
    <w:rPr>
      <w:rFonts w:asciiTheme="minorHAnsi" w:eastAsiaTheme="minorEastAsia" w:hAnsiTheme="minorHAnsi"/>
      <w:sz w:val="24"/>
      <w:szCs w:val="24"/>
      <w:lang w:val="en-US" w:eastAsia="en-US" w:bidi="en-US"/>
    </w:rPr>
  </w:style>
  <w:style w:type="table" w:styleId="a9">
    <w:name w:val="Table Grid"/>
    <w:basedOn w:val="a1"/>
    <w:uiPriority w:val="59"/>
    <w:rsid w:val="00F3722A"/>
    <w:rPr>
      <w:rFonts w:asciiTheme="minorHAnsi" w:eastAsiaTheme="minorEastAsia" w:hAnsiTheme="minorHAnsi"/>
      <w:sz w:val="22"/>
      <w:szCs w:val="22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F3722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rsid w:val="00F3722A"/>
    <w:pPr>
      <w:widowControl w:val="0"/>
      <w:ind w:firstLine="720"/>
    </w:pPr>
    <w:rPr>
      <w:rFonts w:ascii="Arial" w:hAnsi="Arial" w:cs="Arial"/>
    </w:rPr>
  </w:style>
  <w:style w:type="paragraph" w:customStyle="1" w:styleId="aa">
    <w:name w:val="Нормальный (таблица)"/>
    <w:basedOn w:val="a"/>
    <w:next w:val="a"/>
    <w:uiPriority w:val="99"/>
    <w:rsid w:val="00F3722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ab">
    <w:name w:val="Прижатый влево"/>
    <w:basedOn w:val="a"/>
    <w:next w:val="a"/>
    <w:uiPriority w:val="99"/>
    <w:rsid w:val="00F3722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F372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3722A"/>
    <w:rPr>
      <w:sz w:val="22"/>
      <w:szCs w:val="22"/>
    </w:rPr>
  </w:style>
  <w:style w:type="paragraph" w:customStyle="1" w:styleId="ConsPlusNormal">
    <w:name w:val="ConsPlusNormal"/>
    <w:rsid w:val="00BC057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p1">
    <w:name w:val="p1"/>
    <w:basedOn w:val="a"/>
    <w:rsid w:val="00EB78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">
    <w:name w:val="Абзац списка1"/>
    <w:basedOn w:val="a"/>
    <w:rsid w:val="00EB789E"/>
    <w:pPr>
      <w:ind w:left="720"/>
      <w:contextualSpacing/>
    </w:pPr>
    <w:rPr>
      <w:lang w:eastAsia="en-US"/>
    </w:rPr>
  </w:style>
  <w:style w:type="paragraph" w:styleId="ae">
    <w:name w:val="Normal (Web)"/>
    <w:basedOn w:val="a"/>
    <w:rsid w:val="00EB789E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formattext">
    <w:name w:val="formattext"/>
    <w:basedOn w:val="a"/>
    <w:rsid w:val="00A51B0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6C7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qFormat/>
    <w:rsid w:val="00781398"/>
    <w:pPr>
      <w:keepNext/>
      <w:spacing w:after="0" w:line="240" w:lineRule="auto"/>
      <w:jc w:val="both"/>
      <w:outlineLvl w:val="1"/>
    </w:pPr>
    <w:rPr>
      <w:rFonts w:ascii="Times New Roman" w:hAnsi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2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737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85737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781398"/>
    <w:rPr>
      <w:rFonts w:ascii="Times New Roman" w:hAnsi="Times New Roman"/>
      <w:b/>
      <w:bCs/>
      <w:sz w:val="32"/>
      <w:szCs w:val="32"/>
    </w:rPr>
  </w:style>
  <w:style w:type="paragraph" w:styleId="a6">
    <w:name w:val="No Spacing"/>
    <w:qFormat/>
    <w:rsid w:val="00781398"/>
    <w:rPr>
      <w:sz w:val="22"/>
      <w:szCs w:val="22"/>
    </w:rPr>
  </w:style>
  <w:style w:type="paragraph" w:customStyle="1" w:styleId="ConsPlusTitle">
    <w:name w:val="ConsPlusTitle"/>
    <w:rsid w:val="00F205C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7">
    <w:name w:val="header"/>
    <w:basedOn w:val="a"/>
    <w:link w:val="a8"/>
    <w:uiPriority w:val="99"/>
    <w:unhideWhenUsed/>
    <w:rsid w:val="00F3722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/>
      <w:sz w:val="24"/>
      <w:szCs w:val="24"/>
      <w:lang w:val="en-US" w:eastAsia="en-US" w:bidi="en-US"/>
    </w:rPr>
  </w:style>
  <w:style w:type="character" w:customStyle="1" w:styleId="a8">
    <w:name w:val="Верхний колонтитул Знак"/>
    <w:basedOn w:val="a0"/>
    <w:link w:val="a7"/>
    <w:uiPriority w:val="99"/>
    <w:rsid w:val="00F3722A"/>
    <w:rPr>
      <w:rFonts w:asciiTheme="minorHAnsi" w:eastAsiaTheme="minorEastAsia" w:hAnsiTheme="minorHAnsi"/>
      <w:sz w:val="24"/>
      <w:szCs w:val="24"/>
      <w:lang w:val="en-US" w:eastAsia="en-US" w:bidi="en-US"/>
    </w:rPr>
  </w:style>
  <w:style w:type="table" w:styleId="a9">
    <w:name w:val="Table Grid"/>
    <w:basedOn w:val="a1"/>
    <w:uiPriority w:val="59"/>
    <w:rsid w:val="00F3722A"/>
    <w:rPr>
      <w:rFonts w:asciiTheme="minorHAnsi" w:eastAsiaTheme="minorEastAsia" w:hAnsiTheme="minorHAnsi"/>
      <w:sz w:val="22"/>
      <w:szCs w:val="22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F3722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rsid w:val="00F3722A"/>
    <w:pPr>
      <w:widowControl w:val="0"/>
      <w:ind w:firstLine="720"/>
    </w:pPr>
    <w:rPr>
      <w:rFonts w:ascii="Arial" w:hAnsi="Arial" w:cs="Arial"/>
    </w:rPr>
  </w:style>
  <w:style w:type="paragraph" w:customStyle="1" w:styleId="aa">
    <w:name w:val="Нормальный (таблица)"/>
    <w:basedOn w:val="a"/>
    <w:next w:val="a"/>
    <w:uiPriority w:val="99"/>
    <w:rsid w:val="00F3722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ab">
    <w:name w:val="Прижатый влево"/>
    <w:basedOn w:val="a"/>
    <w:next w:val="a"/>
    <w:uiPriority w:val="99"/>
    <w:rsid w:val="00F3722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F372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3722A"/>
    <w:rPr>
      <w:sz w:val="22"/>
      <w:szCs w:val="22"/>
    </w:rPr>
  </w:style>
  <w:style w:type="paragraph" w:customStyle="1" w:styleId="ConsPlusNormal">
    <w:name w:val="ConsPlusNormal"/>
    <w:rsid w:val="00BC057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p1">
    <w:name w:val="p1"/>
    <w:basedOn w:val="a"/>
    <w:rsid w:val="00EB78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">
    <w:name w:val="Абзац списка1"/>
    <w:basedOn w:val="a"/>
    <w:rsid w:val="00EB789E"/>
    <w:pPr>
      <w:ind w:left="720"/>
      <w:contextualSpacing/>
    </w:pPr>
    <w:rPr>
      <w:lang w:eastAsia="en-US"/>
    </w:rPr>
  </w:style>
  <w:style w:type="paragraph" w:styleId="ae">
    <w:name w:val="Normal (Web)"/>
    <w:basedOn w:val="a"/>
    <w:rsid w:val="00EB789E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formattext">
    <w:name w:val="formattext"/>
    <w:basedOn w:val="a"/>
    <w:rsid w:val="00A51B0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5.xml"/><Relationship Id="rId18" Type="http://schemas.openxmlformats.org/officeDocument/2006/relationships/image" Target="media/image3.jpeg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image" Target="media/image2.jpeg"/><Relationship Id="rId25" Type="http://schemas.openxmlformats.org/officeDocument/2006/relationships/image" Target="media/image9.png"/><Relationship Id="rId33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5.bin"/><Relationship Id="rId5" Type="http://schemas.openxmlformats.org/officeDocument/2006/relationships/settings" Target="settings.xml"/><Relationship Id="rId15" Type="http://schemas.openxmlformats.org/officeDocument/2006/relationships/header" Target="header7.xml"/><Relationship Id="rId23" Type="http://schemas.openxmlformats.org/officeDocument/2006/relationships/image" Target="media/image8.png"/><Relationship Id="rId28" Type="http://schemas.openxmlformats.org/officeDocument/2006/relationships/oleObject" Target="embeddings/oleObject3.bin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31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image" Target="media/image7.jpeg"/><Relationship Id="rId27" Type="http://schemas.openxmlformats.org/officeDocument/2006/relationships/image" Target="media/image10.png"/><Relationship Id="rId30" Type="http://schemas.openxmlformats.org/officeDocument/2006/relationships/oleObject" Target="embeddings/oleObject4.bin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0AC159-FC79-4EC0-9077-6AB61CAB9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878</TotalTime>
  <Pages>1</Pages>
  <Words>6629</Words>
  <Characters>37788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38</cp:revision>
  <cp:lastPrinted>2019-04-11T06:18:00Z</cp:lastPrinted>
  <dcterms:created xsi:type="dcterms:W3CDTF">2019-02-28T06:24:00Z</dcterms:created>
  <dcterms:modified xsi:type="dcterms:W3CDTF">2019-06-18T08:41:00Z</dcterms:modified>
</cp:coreProperties>
</file>