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 Темрюкского городского поселения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Темрюкского района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от___________________ №________</w:t>
      </w:r>
    </w:p>
    <w:p w:rsidR="00B7327D" w:rsidRDefault="00B7327D" w:rsidP="00160B7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E90C39" w:rsidRDefault="00E90C39" w:rsidP="00EC11B1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84353" w:rsidRDefault="00A84353" w:rsidP="00EC11B1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A84353" w:rsidRDefault="00A84353" w:rsidP="00A8435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84353">
        <w:rPr>
          <w:b/>
          <w:sz w:val="28"/>
          <w:szCs w:val="28"/>
        </w:rPr>
        <w:t>Положение о проведен</w:t>
      </w:r>
      <w:proofErr w:type="gramStart"/>
      <w:r w:rsidRPr="00A84353">
        <w:rPr>
          <w:b/>
          <w:sz w:val="28"/>
          <w:szCs w:val="28"/>
        </w:rPr>
        <w:t>ии ау</w:t>
      </w:r>
      <w:proofErr w:type="gramEnd"/>
      <w:r w:rsidRPr="00A84353">
        <w:rPr>
          <w:b/>
          <w:sz w:val="28"/>
          <w:szCs w:val="28"/>
        </w:rPr>
        <w:t xml:space="preserve">диторских проверок </w:t>
      </w:r>
    </w:p>
    <w:p w:rsidR="00022494" w:rsidRPr="00A84353" w:rsidRDefault="00A84353" w:rsidP="00A8435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84353">
        <w:rPr>
          <w:b/>
          <w:sz w:val="28"/>
          <w:szCs w:val="28"/>
        </w:rPr>
        <w:t>муниципальных унитарных предприятий Темрюкского городского поселения Темрюкского района</w:t>
      </w:r>
    </w:p>
    <w:p w:rsidR="00E90C39" w:rsidRPr="00022494" w:rsidRDefault="00E90C39" w:rsidP="00022494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22494" w:rsidRDefault="00022494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2494">
        <w:rPr>
          <w:sz w:val="28"/>
          <w:szCs w:val="28"/>
        </w:rPr>
        <w:t xml:space="preserve">1. </w:t>
      </w:r>
      <w:proofErr w:type="gramStart"/>
      <w:r w:rsidRPr="00022494">
        <w:rPr>
          <w:sz w:val="28"/>
          <w:szCs w:val="28"/>
        </w:rPr>
        <w:t xml:space="preserve">Настоящее Положение </w:t>
      </w:r>
      <w:r w:rsidR="00F43CB6">
        <w:rPr>
          <w:sz w:val="28"/>
          <w:szCs w:val="28"/>
        </w:rPr>
        <w:t xml:space="preserve">о проведении аудиторских проверок муниципальных унитарных предприятий Темрюкского городского поселения Темрюкского района (далее - Положение) </w:t>
      </w:r>
      <w:r w:rsidRPr="00022494">
        <w:rPr>
          <w:sz w:val="28"/>
          <w:szCs w:val="28"/>
        </w:rPr>
        <w:t>разработано в соответствии с </w:t>
      </w:r>
      <w:hyperlink r:id="rId9" w:anchor="/document/12128965/entry/0" w:history="1">
        <w:r w:rsidRPr="00022494">
          <w:rPr>
            <w:rStyle w:val="ab"/>
            <w:color w:val="auto"/>
            <w:sz w:val="28"/>
            <w:szCs w:val="28"/>
            <w:u w:val="none"/>
          </w:rPr>
          <w:t>Федеральным законом</w:t>
        </w:r>
      </w:hyperlink>
      <w:r w:rsidRPr="00022494">
        <w:rPr>
          <w:sz w:val="28"/>
          <w:szCs w:val="28"/>
        </w:rPr>
        <w:t xml:space="preserve"> от 14 ноября 2002 года </w:t>
      </w:r>
      <w:r w:rsidR="00F43CB6">
        <w:rPr>
          <w:sz w:val="28"/>
          <w:szCs w:val="28"/>
        </w:rPr>
        <w:t>№161-ФЗ «</w:t>
      </w:r>
      <w:r w:rsidRPr="00022494">
        <w:rPr>
          <w:sz w:val="28"/>
          <w:szCs w:val="28"/>
        </w:rPr>
        <w:t>О государственных и муниц</w:t>
      </w:r>
      <w:r w:rsidR="00F43CB6">
        <w:rPr>
          <w:sz w:val="28"/>
          <w:szCs w:val="28"/>
        </w:rPr>
        <w:t>ипальных унитарных предприятиях»</w:t>
      </w:r>
      <w:r w:rsidRPr="00022494">
        <w:rPr>
          <w:sz w:val="28"/>
          <w:szCs w:val="28"/>
        </w:rPr>
        <w:t>, </w:t>
      </w:r>
      <w:r w:rsidR="008A0EFE">
        <w:rPr>
          <w:sz w:val="28"/>
          <w:szCs w:val="28"/>
        </w:rPr>
        <w:t xml:space="preserve"> </w:t>
      </w:r>
      <w:hyperlink r:id="rId10" w:anchor="/document/12164283/entry/0" w:history="1">
        <w:r w:rsidR="008A0EFE">
          <w:rPr>
            <w:rStyle w:val="ab"/>
            <w:color w:val="auto"/>
            <w:sz w:val="28"/>
            <w:szCs w:val="28"/>
            <w:u w:val="none"/>
          </w:rPr>
          <w:t xml:space="preserve">Федеральным </w:t>
        </w:r>
        <w:r w:rsidRPr="00022494">
          <w:rPr>
            <w:rStyle w:val="ab"/>
            <w:color w:val="auto"/>
            <w:sz w:val="28"/>
            <w:szCs w:val="28"/>
            <w:u w:val="none"/>
          </w:rPr>
          <w:t>законом</w:t>
        </w:r>
      </w:hyperlink>
      <w:r w:rsidRPr="00022494">
        <w:rPr>
          <w:sz w:val="28"/>
          <w:szCs w:val="28"/>
        </w:rPr>
        <w:t> </w:t>
      </w:r>
      <w:r w:rsidR="008A0EFE">
        <w:rPr>
          <w:sz w:val="28"/>
          <w:szCs w:val="28"/>
        </w:rPr>
        <w:t xml:space="preserve"> </w:t>
      </w:r>
      <w:r w:rsidRPr="00022494">
        <w:rPr>
          <w:sz w:val="28"/>
          <w:szCs w:val="28"/>
        </w:rPr>
        <w:t xml:space="preserve">от </w:t>
      </w:r>
      <w:r w:rsidR="00F43CB6">
        <w:rPr>
          <w:sz w:val="28"/>
          <w:szCs w:val="28"/>
        </w:rPr>
        <w:t xml:space="preserve">                      30 декабря 2008 года №307-ФЗ «Об аудиторской деятельности» в целях усиления контроля за деятельность муниципальных унитарных предприятий Темрюкского городского поселения Темрюкского района</w:t>
      </w:r>
      <w:r w:rsidR="00C47C3B">
        <w:rPr>
          <w:sz w:val="28"/>
          <w:szCs w:val="28"/>
        </w:rPr>
        <w:t xml:space="preserve"> (далее</w:t>
      </w:r>
      <w:proofErr w:type="gramEnd"/>
      <w:r w:rsidR="00C47C3B">
        <w:rPr>
          <w:sz w:val="28"/>
          <w:szCs w:val="28"/>
        </w:rPr>
        <w:t xml:space="preserve"> - муниципальных унитарных предприятий)</w:t>
      </w:r>
      <w:r w:rsidRPr="00022494">
        <w:rPr>
          <w:sz w:val="28"/>
          <w:szCs w:val="28"/>
        </w:rPr>
        <w:t>.</w:t>
      </w:r>
    </w:p>
    <w:p w:rsidR="008A0EFE" w:rsidRDefault="00C74E59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A0EFE">
        <w:rPr>
          <w:sz w:val="28"/>
          <w:szCs w:val="28"/>
        </w:rPr>
        <w:t xml:space="preserve">Положение определяет порядок принятия </w:t>
      </w:r>
      <w:r w:rsidR="00A444EF">
        <w:rPr>
          <w:sz w:val="28"/>
          <w:szCs w:val="28"/>
        </w:rPr>
        <w:t xml:space="preserve">администрацией Темрюкского городского </w:t>
      </w:r>
      <w:r w:rsidR="008A0EFE">
        <w:rPr>
          <w:sz w:val="28"/>
          <w:szCs w:val="28"/>
        </w:rPr>
        <w:t xml:space="preserve"> </w:t>
      </w:r>
      <w:r w:rsidR="00A444EF">
        <w:rPr>
          <w:sz w:val="28"/>
          <w:szCs w:val="28"/>
        </w:rPr>
        <w:t xml:space="preserve">поселения Темрюкского района (далее - Учредитель) решения о проведении </w:t>
      </w:r>
      <w:r w:rsidR="00C47C3B">
        <w:rPr>
          <w:sz w:val="28"/>
          <w:szCs w:val="28"/>
        </w:rPr>
        <w:t>обязательного ежегодного аудита бухгалтерской (финансовой) отчетности муниципальных унитарных предприятий</w:t>
      </w:r>
      <w:r w:rsidR="00B51379">
        <w:rPr>
          <w:sz w:val="28"/>
          <w:szCs w:val="28"/>
        </w:rPr>
        <w:t xml:space="preserve"> и случаи, при которых муниципальные унитарные предприятия подлежат обязательному ежегодному аудиту независимой аудиторской организацией.</w:t>
      </w:r>
    </w:p>
    <w:p w:rsidR="00B51379" w:rsidRDefault="00E90C39" w:rsidP="00C74E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100FA">
        <w:rPr>
          <w:sz w:val="28"/>
          <w:szCs w:val="28"/>
        </w:rPr>
        <w:t xml:space="preserve"> </w:t>
      </w:r>
      <w:r w:rsidR="00FF7F5A">
        <w:rPr>
          <w:sz w:val="28"/>
          <w:szCs w:val="28"/>
        </w:rPr>
        <w:t>Балансовая комиссия</w:t>
      </w:r>
      <w:r w:rsidR="00C74E59">
        <w:rPr>
          <w:sz w:val="28"/>
          <w:szCs w:val="28"/>
        </w:rPr>
        <w:t xml:space="preserve"> администрации Темрюкского городского поселения Темрюкского района п</w:t>
      </w:r>
      <w:r w:rsidR="005F71AD">
        <w:rPr>
          <w:sz w:val="28"/>
          <w:szCs w:val="28"/>
        </w:rPr>
        <w:t xml:space="preserve">о итогам рассмотрения результатов финансово-хозяйственной деятельности муниципального унитарного предприятия </w:t>
      </w:r>
      <w:r w:rsidR="00464A78">
        <w:rPr>
          <w:sz w:val="28"/>
          <w:szCs w:val="28"/>
        </w:rPr>
        <w:t xml:space="preserve">за отчетный год, </w:t>
      </w:r>
      <w:r w:rsidR="00EF4F62">
        <w:rPr>
          <w:sz w:val="28"/>
          <w:szCs w:val="28"/>
        </w:rPr>
        <w:t>на основе</w:t>
      </w:r>
      <w:r w:rsidR="00E43D67">
        <w:rPr>
          <w:sz w:val="28"/>
          <w:szCs w:val="28"/>
        </w:rPr>
        <w:t xml:space="preserve"> </w:t>
      </w:r>
      <w:r w:rsidR="00EF4F62">
        <w:rPr>
          <w:sz w:val="28"/>
          <w:szCs w:val="28"/>
        </w:rPr>
        <w:t xml:space="preserve">бухгалтерской (финансовой) отчетности </w:t>
      </w:r>
      <w:r w:rsidR="00464A78">
        <w:rPr>
          <w:sz w:val="28"/>
          <w:szCs w:val="28"/>
        </w:rPr>
        <w:t xml:space="preserve">за отчетный период </w:t>
      </w:r>
      <w:r w:rsidR="00EF4F62">
        <w:rPr>
          <w:sz w:val="28"/>
          <w:szCs w:val="28"/>
        </w:rPr>
        <w:t>и доклада директора муниципального унитарного предприятия</w:t>
      </w:r>
      <w:r w:rsidR="00464A78">
        <w:rPr>
          <w:sz w:val="28"/>
          <w:szCs w:val="28"/>
        </w:rPr>
        <w:t>,</w:t>
      </w:r>
      <w:r w:rsidR="00FF7F5A">
        <w:rPr>
          <w:sz w:val="28"/>
          <w:szCs w:val="28"/>
        </w:rPr>
        <w:t xml:space="preserve"> определяет основания для проведения обязательного ежегодного аудита бухгалтерской (финансовой) отчетности </w:t>
      </w:r>
      <w:r w:rsidR="00464A78">
        <w:rPr>
          <w:sz w:val="28"/>
          <w:szCs w:val="28"/>
        </w:rPr>
        <w:t>муниципального</w:t>
      </w:r>
      <w:r w:rsidR="00FF7F5A">
        <w:rPr>
          <w:sz w:val="28"/>
          <w:szCs w:val="28"/>
        </w:rPr>
        <w:t xml:space="preserve"> </w:t>
      </w:r>
      <w:r w:rsidR="00464A78">
        <w:rPr>
          <w:sz w:val="28"/>
          <w:szCs w:val="28"/>
        </w:rPr>
        <w:t>унитарного предприятия.</w:t>
      </w:r>
      <w:r w:rsidR="00FF7F5A">
        <w:rPr>
          <w:sz w:val="28"/>
          <w:szCs w:val="28"/>
        </w:rPr>
        <w:t xml:space="preserve"> </w:t>
      </w:r>
    </w:p>
    <w:p w:rsidR="00022494" w:rsidRPr="00022494" w:rsidRDefault="00464A78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01137">
        <w:rPr>
          <w:sz w:val="28"/>
          <w:szCs w:val="28"/>
        </w:rPr>
        <w:t xml:space="preserve"> Основанием для проведения обязательной ежегодной аудиторской</w:t>
      </w:r>
      <w:r w:rsidR="00022494" w:rsidRPr="00022494">
        <w:rPr>
          <w:sz w:val="28"/>
          <w:szCs w:val="28"/>
        </w:rPr>
        <w:t xml:space="preserve"> проверк</w:t>
      </w:r>
      <w:r w:rsidR="00B01137">
        <w:rPr>
          <w:sz w:val="28"/>
          <w:szCs w:val="28"/>
        </w:rPr>
        <w:t>и</w:t>
      </w:r>
      <w:r w:rsidR="00022494" w:rsidRPr="00022494">
        <w:rPr>
          <w:sz w:val="28"/>
          <w:szCs w:val="28"/>
        </w:rPr>
        <w:t xml:space="preserve"> бухгалтерской (финансовой) отчетности </w:t>
      </w:r>
      <w:r w:rsidR="00B501E3">
        <w:rPr>
          <w:sz w:val="28"/>
          <w:szCs w:val="28"/>
        </w:rPr>
        <w:t>муниципального унитарного предприятия</w:t>
      </w:r>
      <w:r w:rsidR="00B501E3" w:rsidRPr="00022494">
        <w:rPr>
          <w:sz w:val="28"/>
          <w:szCs w:val="28"/>
        </w:rPr>
        <w:t xml:space="preserve"> </w:t>
      </w:r>
      <w:r w:rsidR="00022494" w:rsidRPr="00022494">
        <w:rPr>
          <w:sz w:val="28"/>
          <w:szCs w:val="28"/>
        </w:rPr>
        <w:t xml:space="preserve">является </w:t>
      </w:r>
      <w:r w:rsidR="00B501E3">
        <w:rPr>
          <w:sz w:val="28"/>
          <w:szCs w:val="28"/>
        </w:rPr>
        <w:t xml:space="preserve">наличие одного их </w:t>
      </w:r>
      <w:r w:rsidR="009716D0">
        <w:rPr>
          <w:sz w:val="28"/>
          <w:szCs w:val="28"/>
        </w:rPr>
        <w:t>следующих случаев</w:t>
      </w:r>
      <w:r w:rsidR="00022494" w:rsidRPr="00022494">
        <w:rPr>
          <w:sz w:val="28"/>
          <w:szCs w:val="28"/>
        </w:rPr>
        <w:t>:</w:t>
      </w:r>
    </w:p>
    <w:p w:rsidR="00022494" w:rsidRPr="00022494" w:rsidRDefault="00B501E3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2494" w:rsidRPr="00022494">
        <w:rPr>
          <w:sz w:val="28"/>
          <w:szCs w:val="28"/>
        </w:rPr>
        <w:t>.1. Финансово-хозяйственная деятельность муниципального унитарного предприятия по окончании финансового года является убыточной;</w:t>
      </w:r>
    </w:p>
    <w:p w:rsidR="00022494" w:rsidRDefault="008D6A4E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2494" w:rsidRPr="00022494">
        <w:rPr>
          <w:sz w:val="28"/>
          <w:szCs w:val="28"/>
        </w:rPr>
        <w:t>.2. Темп снижения дебиторской задолженности муниципального унитарного предприятия за от</w:t>
      </w:r>
      <w:r w:rsidR="00637AA0">
        <w:rPr>
          <w:sz w:val="28"/>
          <w:szCs w:val="28"/>
        </w:rPr>
        <w:t>четный год составляет менее 20%;</w:t>
      </w:r>
    </w:p>
    <w:p w:rsidR="00637AA0" w:rsidRPr="00483A49" w:rsidRDefault="00637AA0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3A49">
        <w:rPr>
          <w:sz w:val="28"/>
          <w:szCs w:val="28"/>
        </w:rPr>
        <w:t>4.3. П</w:t>
      </w:r>
      <w:r w:rsidRPr="00483A49">
        <w:rPr>
          <w:sz w:val="28"/>
          <w:szCs w:val="28"/>
          <w:shd w:val="clear" w:color="auto" w:fill="FFFFFF"/>
        </w:rPr>
        <w:t>о решению Учредителя муниципального унитарного предприятия, которое оформляется распоряжением администрации</w:t>
      </w:r>
      <w:r w:rsidRPr="00483A49">
        <w:rPr>
          <w:sz w:val="28"/>
          <w:szCs w:val="28"/>
        </w:rPr>
        <w:t xml:space="preserve"> Темрюкского городского поселения Темрюкского района.</w:t>
      </w:r>
    </w:p>
    <w:p w:rsidR="000470FC" w:rsidRPr="00022494" w:rsidRDefault="000470FC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По результатам </w:t>
      </w:r>
      <w:r w:rsidR="0096627D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балансовая комиссия администрации Темрюкского городского поселения Темрюкского района принимает решение о проведении или </w:t>
      </w:r>
      <w:proofErr w:type="spellStart"/>
      <w:r>
        <w:rPr>
          <w:sz w:val="28"/>
          <w:szCs w:val="28"/>
        </w:rPr>
        <w:t>непроведении</w:t>
      </w:r>
      <w:proofErr w:type="spellEnd"/>
      <w:r>
        <w:rPr>
          <w:sz w:val="28"/>
          <w:szCs w:val="28"/>
        </w:rPr>
        <w:t xml:space="preserve"> </w:t>
      </w:r>
      <w:r w:rsidR="00C235CB">
        <w:rPr>
          <w:sz w:val="28"/>
          <w:szCs w:val="28"/>
        </w:rPr>
        <w:t>обязательного ежегодного аудита.</w:t>
      </w:r>
    </w:p>
    <w:p w:rsidR="00F44CE7" w:rsidRDefault="0066637A" w:rsidP="00F44CE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2494" w:rsidRPr="00022494">
        <w:rPr>
          <w:sz w:val="28"/>
          <w:szCs w:val="28"/>
        </w:rPr>
        <w:t xml:space="preserve">. </w:t>
      </w:r>
      <w:r w:rsidR="00F44CE7" w:rsidRPr="00022494">
        <w:rPr>
          <w:sz w:val="28"/>
          <w:szCs w:val="28"/>
        </w:rPr>
        <w:t xml:space="preserve">Закупка работ и услуг для проведения обязательного аудита бухгалтерской (финансовой) отчетности муниципального унитарного предприятия осуществляется муниципальным унитарным предприятием самостоятельно за счет собственных средств. </w:t>
      </w:r>
    </w:p>
    <w:p w:rsidR="00022494" w:rsidRPr="00022494" w:rsidRDefault="00EB021D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22494" w:rsidRPr="00022494">
        <w:rPr>
          <w:sz w:val="28"/>
          <w:szCs w:val="28"/>
        </w:rPr>
        <w:t xml:space="preserve">. Договор на проведение обязательного аудита бухгалтерской (финансовой) отчетности муниципального унитарного предприятия </w:t>
      </w:r>
      <w:r w:rsidR="00022494" w:rsidRPr="00940757">
        <w:rPr>
          <w:sz w:val="28"/>
          <w:szCs w:val="28"/>
        </w:rPr>
        <w:t>заключается с аудиторской организацией или индивидуальным аудитором,</w:t>
      </w:r>
      <w:r w:rsidR="00940757" w:rsidRPr="00940757">
        <w:rPr>
          <w:sz w:val="28"/>
          <w:szCs w:val="28"/>
        </w:rPr>
        <w:t xml:space="preserve"> по результатам электронного конкурса в порядке</w:t>
      </w:r>
      <w:r w:rsidR="00022494" w:rsidRPr="00940757">
        <w:rPr>
          <w:sz w:val="28"/>
          <w:szCs w:val="28"/>
        </w:rPr>
        <w:t xml:space="preserve">, установленном </w:t>
      </w:r>
      <w:r w:rsidR="00940757" w:rsidRPr="00940757">
        <w:rPr>
          <w:sz w:val="28"/>
          <w:szCs w:val="28"/>
        </w:rPr>
        <w:t xml:space="preserve">Федеральным </w:t>
      </w:r>
      <w:r w:rsidR="00022494" w:rsidRPr="00940757">
        <w:rPr>
          <w:sz w:val="28"/>
          <w:szCs w:val="28"/>
        </w:rPr>
        <w:t xml:space="preserve">законом </w:t>
      </w:r>
      <w:r w:rsidR="00F9588C">
        <w:rPr>
          <w:sz w:val="28"/>
          <w:szCs w:val="28"/>
          <w:shd w:val="clear" w:color="auto" w:fill="FFFFFF"/>
        </w:rPr>
        <w:t>от 5 апреля 2013 года №44-ФЗ «</w:t>
      </w:r>
      <w:r w:rsidR="00940757" w:rsidRPr="00940757">
        <w:rPr>
          <w:sz w:val="28"/>
          <w:szCs w:val="28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9588C">
        <w:rPr>
          <w:sz w:val="28"/>
          <w:szCs w:val="28"/>
          <w:shd w:val="clear" w:color="auto" w:fill="FFFFFF"/>
        </w:rPr>
        <w:t>»</w:t>
      </w:r>
      <w:r w:rsidR="00022494" w:rsidRPr="00940757">
        <w:rPr>
          <w:sz w:val="28"/>
          <w:szCs w:val="28"/>
        </w:rPr>
        <w:t>.</w:t>
      </w:r>
    </w:p>
    <w:p w:rsidR="00C84CD2" w:rsidRDefault="008F7F6F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466C2">
        <w:rPr>
          <w:sz w:val="28"/>
          <w:szCs w:val="28"/>
        </w:rPr>
        <w:t xml:space="preserve">. </w:t>
      </w:r>
      <w:r w:rsidR="00E37D0F">
        <w:rPr>
          <w:sz w:val="28"/>
          <w:szCs w:val="28"/>
        </w:rPr>
        <w:t>Руководитель муниципального</w:t>
      </w:r>
      <w:r w:rsidR="00C84CD2" w:rsidRPr="00022494">
        <w:rPr>
          <w:sz w:val="28"/>
          <w:szCs w:val="28"/>
        </w:rPr>
        <w:t xml:space="preserve"> уни</w:t>
      </w:r>
      <w:r w:rsidR="00E37D0F">
        <w:rPr>
          <w:sz w:val="28"/>
          <w:szCs w:val="28"/>
        </w:rPr>
        <w:t>тарного предприятия</w:t>
      </w:r>
      <w:r w:rsidR="00C84CD2">
        <w:rPr>
          <w:sz w:val="28"/>
          <w:szCs w:val="28"/>
        </w:rPr>
        <w:t xml:space="preserve"> </w:t>
      </w:r>
      <w:r w:rsidR="005F7829">
        <w:rPr>
          <w:sz w:val="28"/>
          <w:szCs w:val="28"/>
        </w:rPr>
        <w:t xml:space="preserve">в течение 3-х </w:t>
      </w:r>
      <w:r w:rsidR="00C84CD2" w:rsidRPr="00022494">
        <w:rPr>
          <w:sz w:val="28"/>
          <w:szCs w:val="28"/>
        </w:rPr>
        <w:t xml:space="preserve">рабочих дней со дня заключения договора на проведение обязательного аудита </w:t>
      </w:r>
      <w:r w:rsidR="00483A49">
        <w:rPr>
          <w:sz w:val="28"/>
          <w:szCs w:val="28"/>
        </w:rPr>
        <w:t>обеспечивае</w:t>
      </w:r>
      <w:r w:rsidR="00F466C2">
        <w:rPr>
          <w:sz w:val="28"/>
          <w:szCs w:val="28"/>
        </w:rPr>
        <w:t>т</w:t>
      </w:r>
      <w:r w:rsidR="00F466C2" w:rsidRPr="00022494">
        <w:rPr>
          <w:sz w:val="28"/>
          <w:szCs w:val="28"/>
        </w:rPr>
        <w:t xml:space="preserve"> </w:t>
      </w:r>
      <w:r w:rsidR="00C84CD2" w:rsidRPr="00022494">
        <w:rPr>
          <w:sz w:val="28"/>
          <w:szCs w:val="28"/>
        </w:rPr>
        <w:t>пред</w:t>
      </w:r>
      <w:r w:rsidR="004D29F5">
        <w:rPr>
          <w:sz w:val="28"/>
          <w:szCs w:val="28"/>
        </w:rPr>
        <w:t xml:space="preserve">оставление </w:t>
      </w:r>
      <w:r w:rsidR="004D29F5" w:rsidRPr="00030672">
        <w:rPr>
          <w:sz w:val="28"/>
          <w:szCs w:val="28"/>
        </w:rPr>
        <w:t>в а</w:t>
      </w:r>
      <w:r w:rsidR="00C84CD2" w:rsidRPr="00030672">
        <w:rPr>
          <w:sz w:val="28"/>
          <w:szCs w:val="28"/>
        </w:rPr>
        <w:t xml:space="preserve">дминистрацию </w:t>
      </w:r>
      <w:r w:rsidR="004D29F5" w:rsidRPr="00030672">
        <w:rPr>
          <w:sz w:val="28"/>
          <w:szCs w:val="28"/>
        </w:rPr>
        <w:t>Темрюкского городского поселения Темрюкского района</w:t>
      </w:r>
      <w:r w:rsidR="00C84CD2" w:rsidRPr="00030672">
        <w:rPr>
          <w:sz w:val="28"/>
          <w:szCs w:val="28"/>
        </w:rPr>
        <w:t xml:space="preserve"> </w:t>
      </w:r>
      <w:r w:rsidR="002B6A22">
        <w:rPr>
          <w:sz w:val="28"/>
          <w:szCs w:val="28"/>
        </w:rPr>
        <w:t xml:space="preserve">копии </w:t>
      </w:r>
      <w:r w:rsidR="00030672" w:rsidRPr="00030672">
        <w:rPr>
          <w:sz w:val="28"/>
          <w:szCs w:val="28"/>
          <w:shd w:val="clear" w:color="auto" w:fill="FFFFFF"/>
        </w:rPr>
        <w:t>документов, подтверждающих проведение открытого конкурса</w:t>
      </w:r>
      <w:r w:rsidR="00030672" w:rsidRPr="00030672">
        <w:rPr>
          <w:sz w:val="28"/>
          <w:szCs w:val="28"/>
        </w:rPr>
        <w:t xml:space="preserve"> </w:t>
      </w:r>
      <w:r w:rsidR="00F466C2">
        <w:rPr>
          <w:sz w:val="28"/>
          <w:szCs w:val="28"/>
        </w:rPr>
        <w:t xml:space="preserve">и </w:t>
      </w:r>
      <w:r w:rsidR="00C84CD2" w:rsidRPr="00030672">
        <w:rPr>
          <w:sz w:val="28"/>
          <w:szCs w:val="28"/>
        </w:rPr>
        <w:t>договор</w:t>
      </w:r>
      <w:r w:rsidR="00C84CD2" w:rsidRPr="00022494">
        <w:rPr>
          <w:sz w:val="28"/>
          <w:szCs w:val="28"/>
        </w:rPr>
        <w:t xml:space="preserve"> на проведение обязательного аудита (с приложениями)</w:t>
      </w:r>
      <w:r w:rsidR="004D29F5">
        <w:rPr>
          <w:sz w:val="28"/>
          <w:szCs w:val="28"/>
        </w:rPr>
        <w:t xml:space="preserve">. </w:t>
      </w:r>
    </w:p>
    <w:p w:rsidR="00022494" w:rsidRPr="00976F60" w:rsidRDefault="002B6A22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6F60">
        <w:rPr>
          <w:sz w:val="28"/>
          <w:szCs w:val="28"/>
        </w:rPr>
        <w:t>9</w:t>
      </w:r>
      <w:r w:rsidR="00022494" w:rsidRPr="00976F60">
        <w:rPr>
          <w:sz w:val="28"/>
          <w:szCs w:val="28"/>
        </w:rPr>
        <w:t>. Определенный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аудитор и размер оплаты его услуг утверждаются распоряжением</w:t>
      </w:r>
      <w:r w:rsidR="004C43E9" w:rsidRPr="00976F60">
        <w:rPr>
          <w:sz w:val="28"/>
          <w:szCs w:val="28"/>
        </w:rPr>
        <w:t xml:space="preserve"> а</w:t>
      </w:r>
      <w:r w:rsidR="00022494" w:rsidRPr="00976F60">
        <w:rPr>
          <w:sz w:val="28"/>
          <w:szCs w:val="28"/>
        </w:rPr>
        <w:t xml:space="preserve">дминистрации </w:t>
      </w:r>
      <w:r w:rsidR="004C43E9" w:rsidRPr="00976F60">
        <w:rPr>
          <w:sz w:val="28"/>
          <w:szCs w:val="28"/>
        </w:rPr>
        <w:t>Темрюкского городского поселения Темрюкского района.</w:t>
      </w:r>
    </w:p>
    <w:p w:rsidR="00E23846" w:rsidRPr="00EA6A28" w:rsidRDefault="00E23846" w:rsidP="00E2384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343A2">
        <w:rPr>
          <w:sz w:val="28"/>
          <w:szCs w:val="28"/>
        </w:rPr>
        <w:t>. Копия</w:t>
      </w:r>
      <w:r w:rsidR="00022494" w:rsidRPr="00022494">
        <w:rPr>
          <w:sz w:val="28"/>
          <w:szCs w:val="28"/>
        </w:rPr>
        <w:t xml:space="preserve"> аудиторского заключения и </w:t>
      </w:r>
      <w:r w:rsidR="009343A2">
        <w:rPr>
          <w:sz w:val="28"/>
          <w:szCs w:val="28"/>
        </w:rPr>
        <w:t xml:space="preserve">копия </w:t>
      </w:r>
      <w:r w:rsidR="00022494" w:rsidRPr="00022494">
        <w:rPr>
          <w:sz w:val="28"/>
          <w:szCs w:val="28"/>
        </w:rPr>
        <w:t xml:space="preserve">отчета аудитора </w:t>
      </w:r>
      <w:r w:rsidR="00331429" w:rsidRPr="00022494">
        <w:rPr>
          <w:sz w:val="28"/>
          <w:szCs w:val="28"/>
        </w:rPr>
        <w:t>пред</w:t>
      </w:r>
      <w:r w:rsidR="00331429">
        <w:rPr>
          <w:sz w:val="28"/>
          <w:szCs w:val="28"/>
        </w:rPr>
        <w:t xml:space="preserve">оставляются </w:t>
      </w:r>
      <w:r w:rsidR="00914EB6">
        <w:rPr>
          <w:sz w:val="28"/>
          <w:szCs w:val="28"/>
        </w:rPr>
        <w:t xml:space="preserve">руководителем </w:t>
      </w:r>
      <w:r w:rsidRPr="00022494">
        <w:rPr>
          <w:sz w:val="28"/>
          <w:szCs w:val="28"/>
        </w:rPr>
        <w:t>м</w:t>
      </w:r>
      <w:r w:rsidR="00914EB6">
        <w:rPr>
          <w:sz w:val="28"/>
          <w:szCs w:val="28"/>
        </w:rPr>
        <w:t>униципального</w:t>
      </w:r>
      <w:r w:rsidRPr="00022494">
        <w:rPr>
          <w:sz w:val="28"/>
          <w:szCs w:val="28"/>
        </w:rPr>
        <w:t xml:space="preserve"> уни</w:t>
      </w:r>
      <w:r w:rsidR="00914EB6">
        <w:rPr>
          <w:sz w:val="28"/>
          <w:szCs w:val="28"/>
        </w:rPr>
        <w:t>тарного предприятия</w:t>
      </w:r>
      <w:r>
        <w:rPr>
          <w:sz w:val="28"/>
          <w:szCs w:val="28"/>
        </w:rPr>
        <w:t xml:space="preserve"> </w:t>
      </w:r>
      <w:r w:rsidR="00331429" w:rsidRPr="00030672">
        <w:rPr>
          <w:sz w:val="28"/>
          <w:szCs w:val="28"/>
        </w:rPr>
        <w:t>в а</w:t>
      </w:r>
      <w:r w:rsidR="000D6508">
        <w:rPr>
          <w:sz w:val="28"/>
          <w:szCs w:val="28"/>
        </w:rPr>
        <w:t xml:space="preserve">дминистрацию </w:t>
      </w:r>
      <w:r w:rsidR="00331429" w:rsidRPr="00EA6A28">
        <w:rPr>
          <w:sz w:val="28"/>
          <w:szCs w:val="28"/>
        </w:rPr>
        <w:t xml:space="preserve">Темрюкского городского поселения Темрюкского района </w:t>
      </w:r>
      <w:r w:rsidR="00947DD9" w:rsidRPr="00EA6A28">
        <w:rPr>
          <w:sz w:val="28"/>
          <w:szCs w:val="28"/>
        </w:rPr>
        <w:t>в течение 10 рабочих дней с</w:t>
      </w:r>
      <w:r w:rsidR="00E37842" w:rsidRPr="00EA6A28">
        <w:rPr>
          <w:sz w:val="28"/>
          <w:szCs w:val="28"/>
        </w:rPr>
        <w:t>о дня их</w:t>
      </w:r>
      <w:r w:rsidR="00483A49">
        <w:rPr>
          <w:sz w:val="28"/>
          <w:szCs w:val="28"/>
        </w:rPr>
        <w:t xml:space="preserve"> подписания, но не позднее 1 декабря года, в котором проводился аудит</w:t>
      </w:r>
      <w:r w:rsidR="007C3B66">
        <w:rPr>
          <w:sz w:val="28"/>
          <w:szCs w:val="28"/>
        </w:rPr>
        <w:t>.</w:t>
      </w:r>
    </w:p>
    <w:p w:rsidR="00022494" w:rsidRPr="00766B38" w:rsidRDefault="00E23846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6A28">
        <w:rPr>
          <w:sz w:val="28"/>
          <w:szCs w:val="28"/>
        </w:rPr>
        <w:t xml:space="preserve">11. </w:t>
      </w:r>
      <w:r w:rsidR="00914EB6">
        <w:rPr>
          <w:sz w:val="28"/>
          <w:szCs w:val="28"/>
        </w:rPr>
        <w:t>В случае выявления</w:t>
      </w:r>
      <w:r w:rsidR="00E37D0F">
        <w:rPr>
          <w:sz w:val="28"/>
          <w:szCs w:val="28"/>
        </w:rPr>
        <w:t xml:space="preserve"> нарушений </w:t>
      </w:r>
      <w:r w:rsidR="00E37D0F" w:rsidRPr="00EA6A28">
        <w:rPr>
          <w:sz w:val="28"/>
          <w:szCs w:val="28"/>
        </w:rPr>
        <w:t>в ходе п</w:t>
      </w:r>
      <w:r w:rsidR="00483A49">
        <w:rPr>
          <w:sz w:val="28"/>
          <w:szCs w:val="28"/>
        </w:rPr>
        <w:t>роведения обязательного аудита</w:t>
      </w:r>
      <w:r w:rsidR="00E37D0F">
        <w:rPr>
          <w:sz w:val="28"/>
          <w:szCs w:val="28"/>
        </w:rPr>
        <w:t xml:space="preserve"> руководителем муниципального</w:t>
      </w:r>
      <w:r w:rsidR="00E37D0F" w:rsidRPr="00022494">
        <w:rPr>
          <w:sz w:val="28"/>
          <w:szCs w:val="28"/>
        </w:rPr>
        <w:t xml:space="preserve"> уни</w:t>
      </w:r>
      <w:r w:rsidR="00E37D0F">
        <w:rPr>
          <w:sz w:val="28"/>
          <w:szCs w:val="28"/>
        </w:rPr>
        <w:t>тарного предприятия в</w:t>
      </w:r>
      <w:r w:rsidR="00022494" w:rsidRPr="00EA6A28">
        <w:rPr>
          <w:sz w:val="28"/>
          <w:szCs w:val="28"/>
        </w:rPr>
        <w:t xml:space="preserve"> срок </w:t>
      </w:r>
      <w:r w:rsidR="00766B38">
        <w:rPr>
          <w:sz w:val="28"/>
          <w:szCs w:val="28"/>
        </w:rPr>
        <w:t xml:space="preserve">             </w:t>
      </w:r>
      <w:r w:rsidR="00022494" w:rsidRPr="00EA6A28">
        <w:rPr>
          <w:sz w:val="28"/>
          <w:szCs w:val="28"/>
        </w:rPr>
        <w:t xml:space="preserve">до </w:t>
      </w:r>
      <w:r w:rsidR="00A76C82">
        <w:rPr>
          <w:sz w:val="28"/>
          <w:szCs w:val="28"/>
        </w:rPr>
        <w:t>29</w:t>
      </w:r>
      <w:r w:rsidR="00577989" w:rsidRPr="00EA6A28">
        <w:rPr>
          <w:sz w:val="28"/>
          <w:szCs w:val="28"/>
        </w:rPr>
        <w:t xml:space="preserve"> </w:t>
      </w:r>
      <w:r w:rsidR="00A76C82">
        <w:rPr>
          <w:sz w:val="28"/>
          <w:szCs w:val="28"/>
        </w:rPr>
        <w:t>декабря</w:t>
      </w:r>
      <w:r w:rsidR="002926E1">
        <w:rPr>
          <w:sz w:val="28"/>
          <w:szCs w:val="28"/>
        </w:rPr>
        <w:t xml:space="preserve"> года, </w:t>
      </w:r>
      <w:r w:rsidR="00A76C82">
        <w:rPr>
          <w:sz w:val="28"/>
          <w:szCs w:val="28"/>
        </w:rPr>
        <w:t>в котором проводился аудит</w:t>
      </w:r>
      <w:r w:rsidR="002926E1">
        <w:rPr>
          <w:sz w:val="28"/>
          <w:szCs w:val="28"/>
        </w:rPr>
        <w:t>,</w:t>
      </w:r>
      <w:r w:rsidR="00E37D0F">
        <w:rPr>
          <w:sz w:val="28"/>
          <w:szCs w:val="28"/>
        </w:rPr>
        <w:t xml:space="preserve"> </w:t>
      </w:r>
      <w:r w:rsidR="00766B38" w:rsidRPr="00766B38">
        <w:rPr>
          <w:sz w:val="28"/>
          <w:szCs w:val="28"/>
        </w:rPr>
        <w:t xml:space="preserve">в администрацию Темрюкского городского поселения Темрюкского района </w:t>
      </w:r>
      <w:r w:rsidR="00E37D0F" w:rsidRPr="00766B38">
        <w:rPr>
          <w:sz w:val="28"/>
          <w:szCs w:val="28"/>
        </w:rPr>
        <w:t>представляется</w:t>
      </w:r>
      <w:r w:rsidR="00022494" w:rsidRPr="00766B38">
        <w:rPr>
          <w:sz w:val="28"/>
          <w:szCs w:val="28"/>
        </w:rPr>
        <w:t xml:space="preserve"> отчет об </w:t>
      </w:r>
      <w:r w:rsidR="00D14B07" w:rsidRPr="00766B38">
        <w:rPr>
          <w:sz w:val="28"/>
          <w:szCs w:val="28"/>
        </w:rPr>
        <w:t>устранении выявленных нарушений.</w:t>
      </w:r>
    </w:p>
    <w:p w:rsidR="002926E1" w:rsidRDefault="002926E1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C36283">
        <w:rPr>
          <w:sz w:val="28"/>
          <w:szCs w:val="28"/>
        </w:rPr>
        <w:t xml:space="preserve"> Аудиторск</w:t>
      </w:r>
      <w:r w:rsidR="00D12D3F">
        <w:rPr>
          <w:sz w:val="28"/>
          <w:szCs w:val="28"/>
        </w:rPr>
        <w:t>ое заключение предоставляется к рассмотрению</w:t>
      </w:r>
      <w:r w:rsidR="00C36283">
        <w:rPr>
          <w:sz w:val="28"/>
          <w:szCs w:val="28"/>
        </w:rPr>
        <w:t xml:space="preserve"> </w:t>
      </w:r>
      <w:r w:rsidR="00D12D3F">
        <w:rPr>
          <w:sz w:val="28"/>
          <w:szCs w:val="28"/>
        </w:rPr>
        <w:t xml:space="preserve">на очередное заседание </w:t>
      </w:r>
      <w:r w:rsidR="00C36283">
        <w:rPr>
          <w:sz w:val="28"/>
          <w:szCs w:val="28"/>
        </w:rPr>
        <w:t>балансовой комиссии администрации Темрюкского городского поселения Темрюкского района</w:t>
      </w:r>
      <w:r w:rsidR="00D12D3F">
        <w:rPr>
          <w:sz w:val="28"/>
          <w:szCs w:val="28"/>
        </w:rPr>
        <w:t xml:space="preserve">. </w:t>
      </w:r>
    </w:p>
    <w:p w:rsidR="003B2F03" w:rsidRPr="00EA6A28" w:rsidRDefault="002926E1" w:rsidP="0002249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76E78">
        <w:rPr>
          <w:sz w:val="28"/>
          <w:szCs w:val="28"/>
        </w:rPr>
        <w:t xml:space="preserve">. Руководитель </w:t>
      </w:r>
      <w:r w:rsidR="00D76E78" w:rsidRPr="00EA6A28">
        <w:rPr>
          <w:sz w:val="28"/>
          <w:szCs w:val="28"/>
        </w:rPr>
        <w:t>муниципального унитарного предприятия</w:t>
      </w:r>
      <w:r w:rsidR="00B61442">
        <w:rPr>
          <w:sz w:val="28"/>
          <w:szCs w:val="28"/>
        </w:rPr>
        <w:t xml:space="preserve"> несет </w:t>
      </w:r>
      <w:r w:rsidR="00D76E78">
        <w:rPr>
          <w:sz w:val="28"/>
          <w:szCs w:val="28"/>
        </w:rPr>
        <w:t>о</w:t>
      </w:r>
      <w:r w:rsidR="003B2F03">
        <w:rPr>
          <w:sz w:val="28"/>
          <w:szCs w:val="28"/>
        </w:rPr>
        <w:t xml:space="preserve">тветственность за обеспечение </w:t>
      </w:r>
      <w:r w:rsidR="00D76E78">
        <w:rPr>
          <w:sz w:val="28"/>
          <w:szCs w:val="28"/>
        </w:rPr>
        <w:t>проведение</w:t>
      </w:r>
      <w:r w:rsidR="003B2F03">
        <w:rPr>
          <w:sz w:val="28"/>
          <w:szCs w:val="28"/>
        </w:rPr>
        <w:t xml:space="preserve"> </w:t>
      </w:r>
      <w:r w:rsidR="003B2F03" w:rsidRPr="00EA6A28">
        <w:rPr>
          <w:sz w:val="28"/>
          <w:szCs w:val="28"/>
        </w:rPr>
        <w:t>аудита бухгалтерской (финансовой) отчетности</w:t>
      </w:r>
      <w:r w:rsidR="00B61442" w:rsidRPr="00B61442">
        <w:rPr>
          <w:sz w:val="28"/>
          <w:szCs w:val="28"/>
        </w:rPr>
        <w:t xml:space="preserve"> </w:t>
      </w:r>
      <w:r w:rsidR="00B61442" w:rsidRPr="00EA6A28">
        <w:rPr>
          <w:sz w:val="28"/>
          <w:szCs w:val="28"/>
        </w:rPr>
        <w:t>муниципального унитарного предприятия</w:t>
      </w:r>
      <w:r w:rsidR="00D76E78">
        <w:rPr>
          <w:sz w:val="28"/>
          <w:szCs w:val="28"/>
        </w:rPr>
        <w:t>.</w:t>
      </w:r>
      <w:r w:rsidR="003B2F03">
        <w:rPr>
          <w:sz w:val="28"/>
          <w:szCs w:val="28"/>
        </w:rPr>
        <w:t xml:space="preserve"> </w:t>
      </w:r>
    </w:p>
    <w:p w:rsidR="00577989" w:rsidRDefault="00577989" w:rsidP="006A5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11B1" w:rsidRDefault="00594102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2565B">
        <w:rPr>
          <w:rFonts w:ascii="Times New Roman" w:hAnsi="Times New Roman" w:cs="Times New Roman"/>
          <w:sz w:val="28"/>
          <w:szCs w:val="28"/>
        </w:rPr>
        <w:t xml:space="preserve"> </w:t>
      </w:r>
      <w:r w:rsidR="00EC11B1">
        <w:rPr>
          <w:rFonts w:ascii="Times New Roman" w:hAnsi="Times New Roman" w:cs="Times New Roman"/>
          <w:sz w:val="28"/>
          <w:szCs w:val="28"/>
        </w:rPr>
        <w:t>г</w:t>
      </w:r>
      <w:r w:rsidR="00EC11B1" w:rsidRPr="00AB1DC0">
        <w:rPr>
          <w:rFonts w:ascii="Times New Roman" w:hAnsi="Times New Roman" w:cs="Times New Roman"/>
          <w:sz w:val="28"/>
          <w:szCs w:val="28"/>
        </w:rPr>
        <w:t>лав</w:t>
      </w:r>
      <w:r w:rsidR="00EC11B1">
        <w:rPr>
          <w:rFonts w:ascii="Times New Roman" w:hAnsi="Times New Roman" w:cs="Times New Roman"/>
          <w:sz w:val="28"/>
          <w:szCs w:val="28"/>
        </w:rPr>
        <w:t>ы</w:t>
      </w:r>
      <w:r w:rsidR="00EC11B1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1B1" w:rsidRPr="00AB1DC0" w:rsidRDefault="00EC11B1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EC11B1" w:rsidRPr="00B00D13" w:rsidRDefault="00EC11B1" w:rsidP="00A40AC5">
      <w:pPr>
        <w:spacing w:after="0" w:line="240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4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1D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EC11B1" w:rsidRPr="00B00D13" w:rsidSect="00A40AC5">
      <w:headerReference w:type="default" r:id="rId11"/>
      <w:headerReference w:type="first" r:id="rId12"/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76" w:rsidRDefault="00096176" w:rsidP="00D26922">
      <w:pPr>
        <w:spacing w:after="0" w:line="240" w:lineRule="auto"/>
      </w:pPr>
      <w:r>
        <w:separator/>
      </w:r>
    </w:p>
  </w:endnote>
  <w:endnote w:type="continuationSeparator" w:id="0">
    <w:p w:rsidR="00096176" w:rsidRDefault="00096176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76" w:rsidRDefault="00096176" w:rsidP="00D26922">
      <w:pPr>
        <w:spacing w:after="0" w:line="240" w:lineRule="auto"/>
      </w:pPr>
      <w:r>
        <w:separator/>
      </w:r>
    </w:p>
  </w:footnote>
  <w:footnote w:type="continuationSeparator" w:id="0">
    <w:p w:rsidR="00096176" w:rsidRDefault="00096176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142A" w:rsidRPr="00D26922" w:rsidRDefault="005D0EC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142A"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5B4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142A" w:rsidRDefault="00F314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42A" w:rsidRDefault="00F3142A">
    <w:pPr>
      <w:pStyle w:val="a4"/>
      <w:jc w:val="center"/>
    </w:pPr>
  </w:p>
  <w:p w:rsidR="00F3142A" w:rsidRDefault="00F314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27DC"/>
    <w:rsid w:val="0000286E"/>
    <w:rsid w:val="0000352A"/>
    <w:rsid w:val="00010188"/>
    <w:rsid w:val="000162EB"/>
    <w:rsid w:val="000223EC"/>
    <w:rsid w:val="00022494"/>
    <w:rsid w:val="000237E2"/>
    <w:rsid w:val="00026984"/>
    <w:rsid w:val="00027135"/>
    <w:rsid w:val="0002728C"/>
    <w:rsid w:val="00027332"/>
    <w:rsid w:val="000274C2"/>
    <w:rsid w:val="00030672"/>
    <w:rsid w:val="00030FED"/>
    <w:rsid w:val="00031736"/>
    <w:rsid w:val="00033058"/>
    <w:rsid w:val="000364E1"/>
    <w:rsid w:val="000470FC"/>
    <w:rsid w:val="00050071"/>
    <w:rsid w:val="00054089"/>
    <w:rsid w:val="000572FC"/>
    <w:rsid w:val="00057E1B"/>
    <w:rsid w:val="000603D4"/>
    <w:rsid w:val="00060B9D"/>
    <w:rsid w:val="00061C6F"/>
    <w:rsid w:val="000755DA"/>
    <w:rsid w:val="00076C4D"/>
    <w:rsid w:val="00076E61"/>
    <w:rsid w:val="000841D5"/>
    <w:rsid w:val="00086A7D"/>
    <w:rsid w:val="00087A85"/>
    <w:rsid w:val="0009060F"/>
    <w:rsid w:val="0009357B"/>
    <w:rsid w:val="00096176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508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30E6"/>
    <w:rsid w:val="000F45DF"/>
    <w:rsid w:val="000F7E31"/>
    <w:rsid w:val="00102A6F"/>
    <w:rsid w:val="00103327"/>
    <w:rsid w:val="00103B38"/>
    <w:rsid w:val="00106A77"/>
    <w:rsid w:val="00106EAC"/>
    <w:rsid w:val="00106F41"/>
    <w:rsid w:val="001073E3"/>
    <w:rsid w:val="00110D95"/>
    <w:rsid w:val="00112739"/>
    <w:rsid w:val="00115EC2"/>
    <w:rsid w:val="00117F13"/>
    <w:rsid w:val="001212DD"/>
    <w:rsid w:val="00125581"/>
    <w:rsid w:val="00126442"/>
    <w:rsid w:val="00126583"/>
    <w:rsid w:val="00126B1F"/>
    <w:rsid w:val="00127BFB"/>
    <w:rsid w:val="0013215F"/>
    <w:rsid w:val="00133CC9"/>
    <w:rsid w:val="0013410C"/>
    <w:rsid w:val="001369D6"/>
    <w:rsid w:val="001408FA"/>
    <w:rsid w:val="00140BCB"/>
    <w:rsid w:val="00141AC9"/>
    <w:rsid w:val="0014210C"/>
    <w:rsid w:val="0015208F"/>
    <w:rsid w:val="00152274"/>
    <w:rsid w:val="00160B7E"/>
    <w:rsid w:val="0016329C"/>
    <w:rsid w:val="00170045"/>
    <w:rsid w:val="0017077E"/>
    <w:rsid w:val="00172B6B"/>
    <w:rsid w:val="00173FC9"/>
    <w:rsid w:val="00174593"/>
    <w:rsid w:val="001765CE"/>
    <w:rsid w:val="00186793"/>
    <w:rsid w:val="00193D63"/>
    <w:rsid w:val="001A1314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5CEE"/>
    <w:rsid w:val="001D634A"/>
    <w:rsid w:val="001D6B55"/>
    <w:rsid w:val="001F2656"/>
    <w:rsid w:val="001F6167"/>
    <w:rsid w:val="0020395F"/>
    <w:rsid w:val="002130D7"/>
    <w:rsid w:val="00213BC8"/>
    <w:rsid w:val="00214DD8"/>
    <w:rsid w:val="00216EE0"/>
    <w:rsid w:val="0021784D"/>
    <w:rsid w:val="00217D02"/>
    <w:rsid w:val="002216D5"/>
    <w:rsid w:val="00222462"/>
    <w:rsid w:val="002240AF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524D"/>
    <w:rsid w:val="00255402"/>
    <w:rsid w:val="00256AA9"/>
    <w:rsid w:val="00261B44"/>
    <w:rsid w:val="00264E2B"/>
    <w:rsid w:val="00265C9A"/>
    <w:rsid w:val="00270955"/>
    <w:rsid w:val="00281C21"/>
    <w:rsid w:val="00282A69"/>
    <w:rsid w:val="002835D9"/>
    <w:rsid w:val="00285F33"/>
    <w:rsid w:val="002926E1"/>
    <w:rsid w:val="00294512"/>
    <w:rsid w:val="002965D1"/>
    <w:rsid w:val="00296D70"/>
    <w:rsid w:val="002A0A69"/>
    <w:rsid w:val="002B5200"/>
    <w:rsid w:val="002B6A22"/>
    <w:rsid w:val="002C1307"/>
    <w:rsid w:val="002C34DA"/>
    <w:rsid w:val="002C58B7"/>
    <w:rsid w:val="002C596E"/>
    <w:rsid w:val="002D05B9"/>
    <w:rsid w:val="002D2C68"/>
    <w:rsid w:val="002D488D"/>
    <w:rsid w:val="002D5847"/>
    <w:rsid w:val="002D71BD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1429"/>
    <w:rsid w:val="0033469B"/>
    <w:rsid w:val="00337BFB"/>
    <w:rsid w:val="00341A7F"/>
    <w:rsid w:val="003428C6"/>
    <w:rsid w:val="00360D34"/>
    <w:rsid w:val="003622E1"/>
    <w:rsid w:val="0037328E"/>
    <w:rsid w:val="0037561D"/>
    <w:rsid w:val="003833F0"/>
    <w:rsid w:val="00391D04"/>
    <w:rsid w:val="003A04D9"/>
    <w:rsid w:val="003A1900"/>
    <w:rsid w:val="003A1E2D"/>
    <w:rsid w:val="003A1E8F"/>
    <w:rsid w:val="003A3F6A"/>
    <w:rsid w:val="003A7A98"/>
    <w:rsid w:val="003B15CD"/>
    <w:rsid w:val="003B2F03"/>
    <w:rsid w:val="003B4C38"/>
    <w:rsid w:val="003C17C1"/>
    <w:rsid w:val="003C5BF4"/>
    <w:rsid w:val="003C61CB"/>
    <w:rsid w:val="003C7255"/>
    <w:rsid w:val="003C729A"/>
    <w:rsid w:val="003C7523"/>
    <w:rsid w:val="003C7C85"/>
    <w:rsid w:val="003D1903"/>
    <w:rsid w:val="003D41FB"/>
    <w:rsid w:val="003D76B1"/>
    <w:rsid w:val="003E00F2"/>
    <w:rsid w:val="003E220B"/>
    <w:rsid w:val="003E3E21"/>
    <w:rsid w:val="003E3F48"/>
    <w:rsid w:val="003E5009"/>
    <w:rsid w:val="003E544E"/>
    <w:rsid w:val="003E5B86"/>
    <w:rsid w:val="003F3523"/>
    <w:rsid w:val="003F54C1"/>
    <w:rsid w:val="003F6586"/>
    <w:rsid w:val="003F66D4"/>
    <w:rsid w:val="00400E98"/>
    <w:rsid w:val="00403047"/>
    <w:rsid w:val="00403693"/>
    <w:rsid w:val="004036AE"/>
    <w:rsid w:val="0040399C"/>
    <w:rsid w:val="00405830"/>
    <w:rsid w:val="00406470"/>
    <w:rsid w:val="00406B32"/>
    <w:rsid w:val="0041001B"/>
    <w:rsid w:val="00411F67"/>
    <w:rsid w:val="0042013D"/>
    <w:rsid w:val="004210E0"/>
    <w:rsid w:val="00423438"/>
    <w:rsid w:val="00425D87"/>
    <w:rsid w:val="0042613C"/>
    <w:rsid w:val="00435BE3"/>
    <w:rsid w:val="00435D0A"/>
    <w:rsid w:val="00437DBE"/>
    <w:rsid w:val="004457D0"/>
    <w:rsid w:val="00445F39"/>
    <w:rsid w:val="004466DA"/>
    <w:rsid w:val="00447AB3"/>
    <w:rsid w:val="004576C0"/>
    <w:rsid w:val="00461323"/>
    <w:rsid w:val="004617F4"/>
    <w:rsid w:val="004635EC"/>
    <w:rsid w:val="00463DFF"/>
    <w:rsid w:val="00464A78"/>
    <w:rsid w:val="004665DC"/>
    <w:rsid w:val="00470DAA"/>
    <w:rsid w:val="00472F1C"/>
    <w:rsid w:val="00474615"/>
    <w:rsid w:val="00475522"/>
    <w:rsid w:val="0047627E"/>
    <w:rsid w:val="00476479"/>
    <w:rsid w:val="00476F14"/>
    <w:rsid w:val="00477358"/>
    <w:rsid w:val="00482185"/>
    <w:rsid w:val="00482697"/>
    <w:rsid w:val="00483A49"/>
    <w:rsid w:val="00484D4F"/>
    <w:rsid w:val="0049479E"/>
    <w:rsid w:val="00494B21"/>
    <w:rsid w:val="00495FC7"/>
    <w:rsid w:val="004A213A"/>
    <w:rsid w:val="004A4885"/>
    <w:rsid w:val="004A6ACE"/>
    <w:rsid w:val="004B04C4"/>
    <w:rsid w:val="004B16B9"/>
    <w:rsid w:val="004B32A7"/>
    <w:rsid w:val="004B4B09"/>
    <w:rsid w:val="004C06BC"/>
    <w:rsid w:val="004C384F"/>
    <w:rsid w:val="004C43E9"/>
    <w:rsid w:val="004C4A82"/>
    <w:rsid w:val="004C517F"/>
    <w:rsid w:val="004C568F"/>
    <w:rsid w:val="004D03C6"/>
    <w:rsid w:val="004D119E"/>
    <w:rsid w:val="004D29F5"/>
    <w:rsid w:val="004D2F5A"/>
    <w:rsid w:val="004D3383"/>
    <w:rsid w:val="004E05BC"/>
    <w:rsid w:val="004E340B"/>
    <w:rsid w:val="004E5251"/>
    <w:rsid w:val="004F2429"/>
    <w:rsid w:val="004F2CFC"/>
    <w:rsid w:val="004F2E0D"/>
    <w:rsid w:val="004F58DB"/>
    <w:rsid w:val="00502935"/>
    <w:rsid w:val="0050375C"/>
    <w:rsid w:val="00507AA3"/>
    <w:rsid w:val="005114CE"/>
    <w:rsid w:val="00512DB9"/>
    <w:rsid w:val="005160F7"/>
    <w:rsid w:val="00522C20"/>
    <w:rsid w:val="00524F46"/>
    <w:rsid w:val="00525CCD"/>
    <w:rsid w:val="00525DD6"/>
    <w:rsid w:val="00525EBD"/>
    <w:rsid w:val="00527DC9"/>
    <w:rsid w:val="00530590"/>
    <w:rsid w:val="00534189"/>
    <w:rsid w:val="00546981"/>
    <w:rsid w:val="00550C72"/>
    <w:rsid w:val="00552DD1"/>
    <w:rsid w:val="005560C6"/>
    <w:rsid w:val="005561D3"/>
    <w:rsid w:val="00562CCB"/>
    <w:rsid w:val="00564DDD"/>
    <w:rsid w:val="00565EBF"/>
    <w:rsid w:val="00567E96"/>
    <w:rsid w:val="005727DF"/>
    <w:rsid w:val="00576643"/>
    <w:rsid w:val="00576DF9"/>
    <w:rsid w:val="00577989"/>
    <w:rsid w:val="00580A3B"/>
    <w:rsid w:val="00580F7C"/>
    <w:rsid w:val="0058162D"/>
    <w:rsid w:val="00583377"/>
    <w:rsid w:val="00584331"/>
    <w:rsid w:val="00587F15"/>
    <w:rsid w:val="00591D96"/>
    <w:rsid w:val="00594102"/>
    <w:rsid w:val="00595F5E"/>
    <w:rsid w:val="005962A9"/>
    <w:rsid w:val="005969F1"/>
    <w:rsid w:val="005A3C90"/>
    <w:rsid w:val="005A731A"/>
    <w:rsid w:val="005B4351"/>
    <w:rsid w:val="005B6C51"/>
    <w:rsid w:val="005C2CC4"/>
    <w:rsid w:val="005C3A2A"/>
    <w:rsid w:val="005C5522"/>
    <w:rsid w:val="005C7757"/>
    <w:rsid w:val="005D0ECB"/>
    <w:rsid w:val="005D165B"/>
    <w:rsid w:val="005D2293"/>
    <w:rsid w:val="005D7844"/>
    <w:rsid w:val="005E24DC"/>
    <w:rsid w:val="005E3E35"/>
    <w:rsid w:val="005E6E56"/>
    <w:rsid w:val="005E6FD0"/>
    <w:rsid w:val="005F1B75"/>
    <w:rsid w:val="005F6E31"/>
    <w:rsid w:val="005F71AD"/>
    <w:rsid w:val="005F7829"/>
    <w:rsid w:val="00603199"/>
    <w:rsid w:val="00604809"/>
    <w:rsid w:val="0060598D"/>
    <w:rsid w:val="006066F2"/>
    <w:rsid w:val="006075BC"/>
    <w:rsid w:val="00614EFD"/>
    <w:rsid w:val="0061518E"/>
    <w:rsid w:val="00615D75"/>
    <w:rsid w:val="00620DEE"/>
    <w:rsid w:val="00621BC2"/>
    <w:rsid w:val="006349F6"/>
    <w:rsid w:val="00636D7E"/>
    <w:rsid w:val="00637216"/>
    <w:rsid w:val="00637AA0"/>
    <w:rsid w:val="00645193"/>
    <w:rsid w:val="0064764A"/>
    <w:rsid w:val="00647667"/>
    <w:rsid w:val="00650D1B"/>
    <w:rsid w:val="0065292C"/>
    <w:rsid w:val="00653DB5"/>
    <w:rsid w:val="00657942"/>
    <w:rsid w:val="00657DA2"/>
    <w:rsid w:val="00661B1B"/>
    <w:rsid w:val="0066332F"/>
    <w:rsid w:val="0066637A"/>
    <w:rsid w:val="00666D4B"/>
    <w:rsid w:val="00670762"/>
    <w:rsid w:val="00672BDF"/>
    <w:rsid w:val="00681409"/>
    <w:rsid w:val="00682DF2"/>
    <w:rsid w:val="00691269"/>
    <w:rsid w:val="006960AB"/>
    <w:rsid w:val="006A0134"/>
    <w:rsid w:val="006A0A38"/>
    <w:rsid w:val="006A1F0D"/>
    <w:rsid w:val="006A20AA"/>
    <w:rsid w:val="006A2287"/>
    <w:rsid w:val="006A4924"/>
    <w:rsid w:val="006A5B4F"/>
    <w:rsid w:val="006A659A"/>
    <w:rsid w:val="006A6991"/>
    <w:rsid w:val="006B6616"/>
    <w:rsid w:val="006B6E02"/>
    <w:rsid w:val="006C0C19"/>
    <w:rsid w:val="006C1D67"/>
    <w:rsid w:val="006C7993"/>
    <w:rsid w:val="006D3931"/>
    <w:rsid w:val="006D4FDB"/>
    <w:rsid w:val="006D7E42"/>
    <w:rsid w:val="006E1770"/>
    <w:rsid w:val="006E1F5A"/>
    <w:rsid w:val="006E3AD2"/>
    <w:rsid w:val="006E6235"/>
    <w:rsid w:val="006F1640"/>
    <w:rsid w:val="00700FC9"/>
    <w:rsid w:val="00705FBA"/>
    <w:rsid w:val="007069AE"/>
    <w:rsid w:val="00713BBA"/>
    <w:rsid w:val="007145A3"/>
    <w:rsid w:val="007178D1"/>
    <w:rsid w:val="00721851"/>
    <w:rsid w:val="0072545F"/>
    <w:rsid w:val="007257FA"/>
    <w:rsid w:val="0073102F"/>
    <w:rsid w:val="0074189F"/>
    <w:rsid w:val="00744F27"/>
    <w:rsid w:val="007461F0"/>
    <w:rsid w:val="00750596"/>
    <w:rsid w:val="00752136"/>
    <w:rsid w:val="00752BBC"/>
    <w:rsid w:val="00761359"/>
    <w:rsid w:val="00764D44"/>
    <w:rsid w:val="00765504"/>
    <w:rsid w:val="00766B38"/>
    <w:rsid w:val="00767A8D"/>
    <w:rsid w:val="00772107"/>
    <w:rsid w:val="00772412"/>
    <w:rsid w:val="007730EC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3B66"/>
    <w:rsid w:val="007C4324"/>
    <w:rsid w:val="007C51CC"/>
    <w:rsid w:val="007D1015"/>
    <w:rsid w:val="007D320F"/>
    <w:rsid w:val="007D3D81"/>
    <w:rsid w:val="007D5D20"/>
    <w:rsid w:val="007D700C"/>
    <w:rsid w:val="007D7B21"/>
    <w:rsid w:val="007E523E"/>
    <w:rsid w:val="007F2677"/>
    <w:rsid w:val="007F39BE"/>
    <w:rsid w:val="007F7A69"/>
    <w:rsid w:val="00801357"/>
    <w:rsid w:val="00801DF5"/>
    <w:rsid w:val="00801E0E"/>
    <w:rsid w:val="008032BF"/>
    <w:rsid w:val="00805028"/>
    <w:rsid w:val="0080704E"/>
    <w:rsid w:val="008156C8"/>
    <w:rsid w:val="00822B02"/>
    <w:rsid w:val="008260F1"/>
    <w:rsid w:val="008300C9"/>
    <w:rsid w:val="00834198"/>
    <w:rsid w:val="008346F8"/>
    <w:rsid w:val="008478A7"/>
    <w:rsid w:val="00850542"/>
    <w:rsid w:val="008523F3"/>
    <w:rsid w:val="00852688"/>
    <w:rsid w:val="00862827"/>
    <w:rsid w:val="00865861"/>
    <w:rsid w:val="008675AE"/>
    <w:rsid w:val="008734A4"/>
    <w:rsid w:val="00874040"/>
    <w:rsid w:val="00874DB8"/>
    <w:rsid w:val="00875B94"/>
    <w:rsid w:val="00875C27"/>
    <w:rsid w:val="008769D5"/>
    <w:rsid w:val="00882C0B"/>
    <w:rsid w:val="008908E4"/>
    <w:rsid w:val="008929EB"/>
    <w:rsid w:val="0089327A"/>
    <w:rsid w:val="00897416"/>
    <w:rsid w:val="008A0047"/>
    <w:rsid w:val="008A0EFE"/>
    <w:rsid w:val="008A1160"/>
    <w:rsid w:val="008A15C2"/>
    <w:rsid w:val="008A579D"/>
    <w:rsid w:val="008C0949"/>
    <w:rsid w:val="008C1853"/>
    <w:rsid w:val="008C21B0"/>
    <w:rsid w:val="008C2C07"/>
    <w:rsid w:val="008C352B"/>
    <w:rsid w:val="008C4C1F"/>
    <w:rsid w:val="008D3BFB"/>
    <w:rsid w:val="008D4046"/>
    <w:rsid w:val="008D437F"/>
    <w:rsid w:val="008D6A4E"/>
    <w:rsid w:val="008D7466"/>
    <w:rsid w:val="008D771C"/>
    <w:rsid w:val="008E0375"/>
    <w:rsid w:val="008E3D5A"/>
    <w:rsid w:val="008E56A1"/>
    <w:rsid w:val="008E6A68"/>
    <w:rsid w:val="008E6D78"/>
    <w:rsid w:val="008E6DE9"/>
    <w:rsid w:val="008F08C9"/>
    <w:rsid w:val="008F5D74"/>
    <w:rsid w:val="008F7F6F"/>
    <w:rsid w:val="009004AA"/>
    <w:rsid w:val="00900CFB"/>
    <w:rsid w:val="00901BD8"/>
    <w:rsid w:val="00904298"/>
    <w:rsid w:val="009059B2"/>
    <w:rsid w:val="00905D6F"/>
    <w:rsid w:val="00910B24"/>
    <w:rsid w:val="00911947"/>
    <w:rsid w:val="0091197F"/>
    <w:rsid w:val="0091304F"/>
    <w:rsid w:val="00914EB6"/>
    <w:rsid w:val="00915BC6"/>
    <w:rsid w:val="00920A1C"/>
    <w:rsid w:val="0092565B"/>
    <w:rsid w:val="00926D5C"/>
    <w:rsid w:val="00927BE3"/>
    <w:rsid w:val="009343A2"/>
    <w:rsid w:val="00935793"/>
    <w:rsid w:val="00936B47"/>
    <w:rsid w:val="00936D78"/>
    <w:rsid w:val="00940757"/>
    <w:rsid w:val="009418E3"/>
    <w:rsid w:val="00947DD9"/>
    <w:rsid w:val="009500E6"/>
    <w:rsid w:val="00951CB1"/>
    <w:rsid w:val="00952D08"/>
    <w:rsid w:val="009543F4"/>
    <w:rsid w:val="00964019"/>
    <w:rsid w:val="00964A76"/>
    <w:rsid w:val="009653A9"/>
    <w:rsid w:val="00965D7B"/>
    <w:rsid w:val="0096627D"/>
    <w:rsid w:val="009716D0"/>
    <w:rsid w:val="00971B3E"/>
    <w:rsid w:val="00971ECE"/>
    <w:rsid w:val="009746C7"/>
    <w:rsid w:val="00976F60"/>
    <w:rsid w:val="00980F03"/>
    <w:rsid w:val="00982F43"/>
    <w:rsid w:val="00987D4B"/>
    <w:rsid w:val="0099370C"/>
    <w:rsid w:val="00993816"/>
    <w:rsid w:val="00995444"/>
    <w:rsid w:val="00995D4D"/>
    <w:rsid w:val="00996D30"/>
    <w:rsid w:val="009A05A2"/>
    <w:rsid w:val="009A1F8A"/>
    <w:rsid w:val="009B20AB"/>
    <w:rsid w:val="009B296F"/>
    <w:rsid w:val="009B3DF3"/>
    <w:rsid w:val="009B44F2"/>
    <w:rsid w:val="009C239D"/>
    <w:rsid w:val="009C2A87"/>
    <w:rsid w:val="009D333D"/>
    <w:rsid w:val="009E3804"/>
    <w:rsid w:val="009E60DC"/>
    <w:rsid w:val="009E7A5E"/>
    <w:rsid w:val="009E7FB6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800"/>
    <w:rsid w:val="00A25CB1"/>
    <w:rsid w:val="00A27278"/>
    <w:rsid w:val="00A33522"/>
    <w:rsid w:val="00A346A1"/>
    <w:rsid w:val="00A3533D"/>
    <w:rsid w:val="00A37223"/>
    <w:rsid w:val="00A37465"/>
    <w:rsid w:val="00A40AC5"/>
    <w:rsid w:val="00A43196"/>
    <w:rsid w:val="00A444EF"/>
    <w:rsid w:val="00A470CE"/>
    <w:rsid w:val="00A471A4"/>
    <w:rsid w:val="00A50D97"/>
    <w:rsid w:val="00A51214"/>
    <w:rsid w:val="00A52986"/>
    <w:rsid w:val="00A541DC"/>
    <w:rsid w:val="00A56BB4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76C82"/>
    <w:rsid w:val="00A81DAD"/>
    <w:rsid w:val="00A821D9"/>
    <w:rsid w:val="00A83083"/>
    <w:rsid w:val="00A842AE"/>
    <w:rsid w:val="00A84353"/>
    <w:rsid w:val="00A85A2F"/>
    <w:rsid w:val="00A86F7A"/>
    <w:rsid w:val="00A87097"/>
    <w:rsid w:val="00A91C60"/>
    <w:rsid w:val="00A947C7"/>
    <w:rsid w:val="00A94CEA"/>
    <w:rsid w:val="00A952D3"/>
    <w:rsid w:val="00A96725"/>
    <w:rsid w:val="00A979AC"/>
    <w:rsid w:val="00AA3763"/>
    <w:rsid w:val="00AA4704"/>
    <w:rsid w:val="00AA5562"/>
    <w:rsid w:val="00AB2AA6"/>
    <w:rsid w:val="00AB2E1A"/>
    <w:rsid w:val="00AB5BB1"/>
    <w:rsid w:val="00AB717D"/>
    <w:rsid w:val="00AC3220"/>
    <w:rsid w:val="00AC43A7"/>
    <w:rsid w:val="00AC43F8"/>
    <w:rsid w:val="00AD3A9A"/>
    <w:rsid w:val="00AD3F35"/>
    <w:rsid w:val="00AE1676"/>
    <w:rsid w:val="00AF072B"/>
    <w:rsid w:val="00AF2CAB"/>
    <w:rsid w:val="00AF6067"/>
    <w:rsid w:val="00B004C7"/>
    <w:rsid w:val="00B00D13"/>
    <w:rsid w:val="00B01137"/>
    <w:rsid w:val="00B03F30"/>
    <w:rsid w:val="00B046D5"/>
    <w:rsid w:val="00B06E88"/>
    <w:rsid w:val="00B1152F"/>
    <w:rsid w:val="00B1252A"/>
    <w:rsid w:val="00B17176"/>
    <w:rsid w:val="00B1740E"/>
    <w:rsid w:val="00B17781"/>
    <w:rsid w:val="00B267BE"/>
    <w:rsid w:val="00B26E1D"/>
    <w:rsid w:val="00B312D9"/>
    <w:rsid w:val="00B321B8"/>
    <w:rsid w:val="00B348A0"/>
    <w:rsid w:val="00B367A5"/>
    <w:rsid w:val="00B37DCB"/>
    <w:rsid w:val="00B40CE3"/>
    <w:rsid w:val="00B40D0F"/>
    <w:rsid w:val="00B42187"/>
    <w:rsid w:val="00B42736"/>
    <w:rsid w:val="00B46302"/>
    <w:rsid w:val="00B501E3"/>
    <w:rsid w:val="00B51379"/>
    <w:rsid w:val="00B51C29"/>
    <w:rsid w:val="00B56184"/>
    <w:rsid w:val="00B6035A"/>
    <w:rsid w:val="00B61442"/>
    <w:rsid w:val="00B615F1"/>
    <w:rsid w:val="00B63434"/>
    <w:rsid w:val="00B64494"/>
    <w:rsid w:val="00B65A6F"/>
    <w:rsid w:val="00B70481"/>
    <w:rsid w:val="00B7143A"/>
    <w:rsid w:val="00B7327D"/>
    <w:rsid w:val="00B73708"/>
    <w:rsid w:val="00B76CBE"/>
    <w:rsid w:val="00B8079A"/>
    <w:rsid w:val="00B8103E"/>
    <w:rsid w:val="00B8135F"/>
    <w:rsid w:val="00B844D1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44FE"/>
    <w:rsid w:val="00BB5409"/>
    <w:rsid w:val="00BB5F5A"/>
    <w:rsid w:val="00BC02D5"/>
    <w:rsid w:val="00BC6D5D"/>
    <w:rsid w:val="00BD16BF"/>
    <w:rsid w:val="00BD36C0"/>
    <w:rsid w:val="00BE4FAC"/>
    <w:rsid w:val="00BF0585"/>
    <w:rsid w:val="00C009E8"/>
    <w:rsid w:val="00C02BB2"/>
    <w:rsid w:val="00C04FA9"/>
    <w:rsid w:val="00C10EF2"/>
    <w:rsid w:val="00C12C43"/>
    <w:rsid w:val="00C12C71"/>
    <w:rsid w:val="00C16691"/>
    <w:rsid w:val="00C229C3"/>
    <w:rsid w:val="00C22DD5"/>
    <w:rsid w:val="00C235CB"/>
    <w:rsid w:val="00C236D7"/>
    <w:rsid w:val="00C24AB5"/>
    <w:rsid w:val="00C25C3A"/>
    <w:rsid w:val="00C25FCF"/>
    <w:rsid w:val="00C30249"/>
    <w:rsid w:val="00C30566"/>
    <w:rsid w:val="00C325DF"/>
    <w:rsid w:val="00C35291"/>
    <w:rsid w:val="00C36283"/>
    <w:rsid w:val="00C40FD6"/>
    <w:rsid w:val="00C45DA8"/>
    <w:rsid w:val="00C47390"/>
    <w:rsid w:val="00C47C2D"/>
    <w:rsid w:val="00C47C3B"/>
    <w:rsid w:val="00C50F39"/>
    <w:rsid w:val="00C5312D"/>
    <w:rsid w:val="00C643D1"/>
    <w:rsid w:val="00C66C6C"/>
    <w:rsid w:val="00C7068A"/>
    <w:rsid w:val="00C72606"/>
    <w:rsid w:val="00C74E59"/>
    <w:rsid w:val="00C74FF2"/>
    <w:rsid w:val="00C77B03"/>
    <w:rsid w:val="00C813AB"/>
    <w:rsid w:val="00C826E9"/>
    <w:rsid w:val="00C84CD2"/>
    <w:rsid w:val="00C85B43"/>
    <w:rsid w:val="00C85EBF"/>
    <w:rsid w:val="00C924B4"/>
    <w:rsid w:val="00C971E4"/>
    <w:rsid w:val="00C9792F"/>
    <w:rsid w:val="00CA0039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D4E94"/>
    <w:rsid w:val="00CE59DD"/>
    <w:rsid w:val="00CE5EFE"/>
    <w:rsid w:val="00CE6882"/>
    <w:rsid w:val="00CF020B"/>
    <w:rsid w:val="00CF672A"/>
    <w:rsid w:val="00CF76F1"/>
    <w:rsid w:val="00D025F6"/>
    <w:rsid w:val="00D05475"/>
    <w:rsid w:val="00D1071C"/>
    <w:rsid w:val="00D11E91"/>
    <w:rsid w:val="00D12D3F"/>
    <w:rsid w:val="00D14B07"/>
    <w:rsid w:val="00D14C3E"/>
    <w:rsid w:val="00D208AB"/>
    <w:rsid w:val="00D20DCD"/>
    <w:rsid w:val="00D21273"/>
    <w:rsid w:val="00D21327"/>
    <w:rsid w:val="00D223FD"/>
    <w:rsid w:val="00D22D07"/>
    <w:rsid w:val="00D26922"/>
    <w:rsid w:val="00D26D5F"/>
    <w:rsid w:val="00D26E7D"/>
    <w:rsid w:val="00D27607"/>
    <w:rsid w:val="00D30782"/>
    <w:rsid w:val="00D31260"/>
    <w:rsid w:val="00D335EB"/>
    <w:rsid w:val="00D34B1A"/>
    <w:rsid w:val="00D365A8"/>
    <w:rsid w:val="00D37BAA"/>
    <w:rsid w:val="00D42B8D"/>
    <w:rsid w:val="00D455C0"/>
    <w:rsid w:val="00D47374"/>
    <w:rsid w:val="00D502E0"/>
    <w:rsid w:val="00D52EF9"/>
    <w:rsid w:val="00D62849"/>
    <w:rsid w:val="00D63569"/>
    <w:rsid w:val="00D638CC"/>
    <w:rsid w:val="00D727AB"/>
    <w:rsid w:val="00D72C0F"/>
    <w:rsid w:val="00D75DDF"/>
    <w:rsid w:val="00D76E78"/>
    <w:rsid w:val="00D8651E"/>
    <w:rsid w:val="00D868BB"/>
    <w:rsid w:val="00D86ACC"/>
    <w:rsid w:val="00D902E5"/>
    <w:rsid w:val="00D90472"/>
    <w:rsid w:val="00D928D1"/>
    <w:rsid w:val="00DA0715"/>
    <w:rsid w:val="00DA1CDA"/>
    <w:rsid w:val="00DA3341"/>
    <w:rsid w:val="00DA5264"/>
    <w:rsid w:val="00DA7B88"/>
    <w:rsid w:val="00DB04C7"/>
    <w:rsid w:val="00DB15AA"/>
    <w:rsid w:val="00DB452D"/>
    <w:rsid w:val="00DB698D"/>
    <w:rsid w:val="00DC2BE4"/>
    <w:rsid w:val="00DC4657"/>
    <w:rsid w:val="00DD076E"/>
    <w:rsid w:val="00DD2E8E"/>
    <w:rsid w:val="00DD300A"/>
    <w:rsid w:val="00DD34E4"/>
    <w:rsid w:val="00DD4BDE"/>
    <w:rsid w:val="00DE7446"/>
    <w:rsid w:val="00DF06F7"/>
    <w:rsid w:val="00DF2200"/>
    <w:rsid w:val="00E012B9"/>
    <w:rsid w:val="00E0292F"/>
    <w:rsid w:val="00E1007C"/>
    <w:rsid w:val="00E10997"/>
    <w:rsid w:val="00E15810"/>
    <w:rsid w:val="00E211C6"/>
    <w:rsid w:val="00E232E1"/>
    <w:rsid w:val="00E23846"/>
    <w:rsid w:val="00E241CA"/>
    <w:rsid w:val="00E25C7E"/>
    <w:rsid w:val="00E25DEE"/>
    <w:rsid w:val="00E30648"/>
    <w:rsid w:val="00E3093C"/>
    <w:rsid w:val="00E349AC"/>
    <w:rsid w:val="00E36C74"/>
    <w:rsid w:val="00E37842"/>
    <w:rsid w:val="00E37A19"/>
    <w:rsid w:val="00E37D0F"/>
    <w:rsid w:val="00E37F03"/>
    <w:rsid w:val="00E417F6"/>
    <w:rsid w:val="00E43D67"/>
    <w:rsid w:val="00E47831"/>
    <w:rsid w:val="00E52820"/>
    <w:rsid w:val="00E55399"/>
    <w:rsid w:val="00E55D74"/>
    <w:rsid w:val="00E57703"/>
    <w:rsid w:val="00E61291"/>
    <w:rsid w:val="00E62FE5"/>
    <w:rsid w:val="00E6302F"/>
    <w:rsid w:val="00E63A8E"/>
    <w:rsid w:val="00E70663"/>
    <w:rsid w:val="00E71365"/>
    <w:rsid w:val="00E724C1"/>
    <w:rsid w:val="00E750DB"/>
    <w:rsid w:val="00E7550F"/>
    <w:rsid w:val="00E76749"/>
    <w:rsid w:val="00E76AA4"/>
    <w:rsid w:val="00E776F3"/>
    <w:rsid w:val="00E80144"/>
    <w:rsid w:val="00E83571"/>
    <w:rsid w:val="00E90C39"/>
    <w:rsid w:val="00E90DC7"/>
    <w:rsid w:val="00E91D20"/>
    <w:rsid w:val="00E971AA"/>
    <w:rsid w:val="00EA157B"/>
    <w:rsid w:val="00EA3A97"/>
    <w:rsid w:val="00EA651D"/>
    <w:rsid w:val="00EA6A28"/>
    <w:rsid w:val="00EB0146"/>
    <w:rsid w:val="00EB021D"/>
    <w:rsid w:val="00EB0E05"/>
    <w:rsid w:val="00EB3DFF"/>
    <w:rsid w:val="00EB5680"/>
    <w:rsid w:val="00EB7488"/>
    <w:rsid w:val="00EC11B1"/>
    <w:rsid w:val="00EC36D0"/>
    <w:rsid w:val="00EC6005"/>
    <w:rsid w:val="00EC6469"/>
    <w:rsid w:val="00ED0CAA"/>
    <w:rsid w:val="00ED115A"/>
    <w:rsid w:val="00ED1477"/>
    <w:rsid w:val="00ED29C4"/>
    <w:rsid w:val="00ED2D94"/>
    <w:rsid w:val="00ED69DC"/>
    <w:rsid w:val="00EE0664"/>
    <w:rsid w:val="00EE2046"/>
    <w:rsid w:val="00EE2CEB"/>
    <w:rsid w:val="00EE316E"/>
    <w:rsid w:val="00EE4768"/>
    <w:rsid w:val="00EE5DBF"/>
    <w:rsid w:val="00EE74EC"/>
    <w:rsid w:val="00EF01FC"/>
    <w:rsid w:val="00EF0338"/>
    <w:rsid w:val="00EF2D3F"/>
    <w:rsid w:val="00EF377B"/>
    <w:rsid w:val="00EF455A"/>
    <w:rsid w:val="00EF4F62"/>
    <w:rsid w:val="00EF56B1"/>
    <w:rsid w:val="00EF68B1"/>
    <w:rsid w:val="00EF787F"/>
    <w:rsid w:val="00F00B30"/>
    <w:rsid w:val="00F0664C"/>
    <w:rsid w:val="00F07E31"/>
    <w:rsid w:val="00F100FA"/>
    <w:rsid w:val="00F11937"/>
    <w:rsid w:val="00F208B4"/>
    <w:rsid w:val="00F217F6"/>
    <w:rsid w:val="00F2430F"/>
    <w:rsid w:val="00F2505A"/>
    <w:rsid w:val="00F257A9"/>
    <w:rsid w:val="00F3142A"/>
    <w:rsid w:val="00F33019"/>
    <w:rsid w:val="00F33AF4"/>
    <w:rsid w:val="00F34AB7"/>
    <w:rsid w:val="00F35CB2"/>
    <w:rsid w:val="00F37261"/>
    <w:rsid w:val="00F37793"/>
    <w:rsid w:val="00F4022F"/>
    <w:rsid w:val="00F43CB6"/>
    <w:rsid w:val="00F43DCE"/>
    <w:rsid w:val="00F44CE7"/>
    <w:rsid w:val="00F45239"/>
    <w:rsid w:val="00F46295"/>
    <w:rsid w:val="00F466C2"/>
    <w:rsid w:val="00F46996"/>
    <w:rsid w:val="00F477C3"/>
    <w:rsid w:val="00F47ED8"/>
    <w:rsid w:val="00F53E7F"/>
    <w:rsid w:val="00F55619"/>
    <w:rsid w:val="00F56186"/>
    <w:rsid w:val="00F61B3E"/>
    <w:rsid w:val="00F6487A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82959"/>
    <w:rsid w:val="00F84702"/>
    <w:rsid w:val="00F9087B"/>
    <w:rsid w:val="00F9588C"/>
    <w:rsid w:val="00F963E3"/>
    <w:rsid w:val="00F97ADA"/>
    <w:rsid w:val="00FA1842"/>
    <w:rsid w:val="00FA1FB1"/>
    <w:rsid w:val="00FA2305"/>
    <w:rsid w:val="00FA3AE5"/>
    <w:rsid w:val="00FA49D0"/>
    <w:rsid w:val="00FA58EC"/>
    <w:rsid w:val="00FB1BB6"/>
    <w:rsid w:val="00FC01E5"/>
    <w:rsid w:val="00FC0340"/>
    <w:rsid w:val="00FC0988"/>
    <w:rsid w:val="00FC1EA7"/>
    <w:rsid w:val="00FD0CC8"/>
    <w:rsid w:val="00FD1465"/>
    <w:rsid w:val="00FD17DF"/>
    <w:rsid w:val="00FD22BD"/>
    <w:rsid w:val="00FD3541"/>
    <w:rsid w:val="00FE1618"/>
    <w:rsid w:val="00FE2457"/>
    <w:rsid w:val="00FE3308"/>
    <w:rsid w:val="00FE39AF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ConsPlusNormal">
    <w:name w:val="ConsPlusNormal"/>
    <w:rsid w:val="00B732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3">
    <w:name w:val="s_3"/>
    <w:basedOn w:val="a"/>
    <w:rsid w:val="0002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B554D-1AC2-4C3C-B6A1-4A2B0908E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100</cp:revision>
  <cp:lastPrinted>2024-02-27T10:53:00Z</cp:lastPrinted>
  <dcterms:created xsi:type="dcterms:W3CDTF">2022-08-31T05:03:00Z</dcterms:created>
  <dcterms:modified xsi:type="dcterms:W3CDTF">2024-03-01T12:47:00Z</dcterms:modified>
</cp:coreProperties>
</file>