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A6" w:rsidRDefault="002305A6" w:rsidP="00267FCE">
      <w:pPr>
        <w:pStyle w:val="a3"/>
        <w:ind w:left="496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05A6" w:rsidRDefault="002305A6" w:rsidP="00267FCE">
      <w:pPr>
        <w:pStyle w:val="a3"/>
        <w:ind w:left="496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86B1E">
        <w:rPr>
          <w:rFonts w:ascii="Times New Roman" w:hAnsi="Times New Roman" w:cs="Times New Roman"/>
          <w:sz w:val="28"/>
          <w:szCs w:val="28"/>
        </w:rPr>
        <w:t>ПРИЛОЖЕНИЕ</w:t>
      </w:r>
    </w:p>
    <w:p w:rsidR="00DB46DA" w:rsidRDefault="00015312" w:rsidP="00267FCE">
      <w:pPr>
        <w:ind w:left="496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B46DA" w:rsidRDefault="00015312" w:rsidP="00267FCE">
      <w:pPr>
        <w:ind w:left="496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DB46DA">
        <w:rPr>
          <w:sz w:val="28"/>
          <w:szCs w:val="28"/>
        </w:rPr>
        <w:t xml:space="preserve"> администрации</w:t>
      </w:r>
    </w:p>
    <w:p w:rsidR="00DB46DA" w:rsidRDefault="00DB46DA" w:rsidP="00267FCE">
      <w:pPr>
        <w:ind w:left="496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DB46DA" w:rsidRDefault="00DB46DA" w:rsidP="00267FCE">
      <w:pPr>
        <w:tabs>
          <w:tab w:val="left" w:pos="3012"/>
        </w:tabs>
        <w:ind w:left="496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</w:p>
    <w:p w:rsidR="00DB46DA" w:rsidRDefault="00DB46DA" w:rsidP="00267FCE">
      <w:pPr>
        <w:tabs>
          <w:tab w:val="left" w:pos="5670"/>
        </w:tabs>
        <w:ind w:left="4962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67FCE">
        <w:rPr>
          <w:sz w:val="28"/>
          <w:szCs w:val="28"/>
        </w:rPr>
        <w:t>__________</w:t>
      </w:r>
      <w:r>
        <w:rPr>
          <w:sz w:val="28"/>
          <w:szCs w:val="28"/>
        </w:rPr>
        <w:t xml:space="preserve"> № </w:t>
      </w:r>
      <w:r w:rsidR="00267FCE">
        <w:rPr>
          <w:sz w:val="28"/>
          <w:szCs w:val="28"/>
        </w:rPr>
        <w:t>_________</w:t>
      </w:r>
    </w:p>
    <w:p w:rsidR="00F82E3E" w:rsidRDefault="00F82E3E" w:rsidP="00DB46D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82E3E" w:rsidRDefault="00F82E3E" w:rsidP="00C9672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E6503" w:rsidRPr="000157B0" w:rsidRDefault="00DB46DA" w:rsidP="00EE6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Порядок</w:t>
      </w:r>
    </w:p>
    <w:p w:rsidR="00EE6503" w:rsidRPr="0016277F" w:rsidRDefault="00EE6503" w:rsidP="00EE6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157B0">
        <w:rPr>
          <w:b/>
          <w:bCs/>
          <w:sz w:val="28"/>
          <w:szCs w:val="28"/>
        </w:rPr>
        <w:t>осуществления бюджетных инвестиций в форме капитальных вложений в объекты муниципальной собственности</w:t>
      </w:r>
      <w:r>
        <w:rPr>
          <w:b/>
          <w:bCs/>
          <w:sz w:val="28"/>
          <w:szCs w:val="28"/>
        </w:rPr>
        <w:t xml:space="preserve"> Темрюкского городского поселения Темрюкского района</w:t>
      </w:r>
      <w:r w:rsidRPr="000157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предоставления субсидий</w:t>
      </w:r>
    </w:p>
    <w:p w:rsidR="00EE6503" w:rsidRDefault="00EE6503" w:rsidP="00EE65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46DA" w:rsidRPr="00A26E5A" w:rsidRDefault="00DB46DA" w:rsidP="00EE65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6503" w:rsidRDefault="00EE6503" w:rsidP="00EE6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6E5A">
        <w:rPr>
          <w:b/>
          <w:bCs/>
          <w:sz w:val="28"/>
          <w:szCs w:val="28"/>
        </w:rPr>
        <w:t>I. Общие положения</w:t>
      </w:r>
    </w:p>
    <w:p w:rsidR="00EE6503" w:rsidRPr="00A26E5A" w:rsidRDefault="00EE6503" w:rsidP="00EE650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1. </w:t>
      </w:r>
      <w:r w:rsidRPr="002A0519">
        <w:rPr>
          <w:sz w:val="28"/>
          <w:szCs w:val="28"/>
        </w:rPr>
        <w:t>Настоящий Порядок устанавливает</w:t>
      </w:r>
      <w:r w:rsidRPr="00A26E5A">
        <w:rPr>
          <w:sz w:val="28"/>
          <w:szCs w:val="28"/>
        </w:rPr>
        <w:t>: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а) </w:t>
      </w:r>
      <w:r>
        <w:rPr>
          <w:sz w:val="28"/>
          <w:szCs w:val="28"/>
        </w:rPr>
        <w:t>правила</w:t>
      </w:r>
      <w:r w:rsidRPr="00A26E5A">
        <w:rPr>
          <w:sz w:val="28"/>
          <w:szCs w:val="28"/>
        </w:rPr>
        <w:t xml:space="preserve"> осуществления бюджетных инвестиций в форме капитальных</w:t>
      </w:r>
      <w:r>
        <w:rPr>
          <w:sz w:val="28"/>
          <w:szCs w:val="28"/>
        </w:rPr>
        <w:t xml:space="preserve"> </w:t>
      </w:r>
      <w:proofErr w:type="gramStart"/>
      <w:r w:rsidRPr="00A26E5A">
        <w:rPr>
          <w:sz w:val="28"/>
          <w:szCs w:val="28"/>
        </w:rPr>
        <w:t>вложений в объекты капитального строительства муниципальной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собственности </w:t>
      </w:r>
      <w:r w:rsidR="00FB7B6E">
        <w:rPr>
          <w:sz w:val="28"/>
          <w:szCs w:val="28"/>
        </w:rPr>
        <w:t xml:space="preserve">Темрюкского городского поселения Темрюкского района </w:t>
      </w:r>
      <w:r w:rsidRPr="00A26E5A">
        <w:rPr>
          <w:sz w:val="28"/>
          <w:szCs w:val="28"/>
        </w:rPr>
        <w:t>или в приобретение объектов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недвижимого имущества в муниципальную собственность</w:t>
      </w:r>
      <w:r w:rsidR="00FB7B6E">
        <w:rPr>
          <w:sz w:val="28"/>
          <w:szCs w:val="28"/>
        </w:rPr>
        <w:t xml:space="preserve"> Темрюкского городского поселения Темрюкского района</w:t>
      </w:r>
      <w:r w:rsidRPr="00A26E5A">
        <w:rPr>
          <w:sz w:val="28"/>
          <w:szCs w:val="28"/>
        </w:rPr>
        <w:t xml:space="preserve"> </w:t>
      </w:r>
      <w:r>
        <w:rPr>
          <w:sz w:val="28"/>
          <w:szCs w:val="28"/>
        </w:rPr>
        <w:t>и порядок предоставления субсидий</w:t>
      </w:r>
      <w:r w:rsidRPr="00A26E5A">
        <w:rPr>
          <w:sz w:val="28"/>
          <w:szCs w:val="28"/>
        </w:rPr>
        <w:t xml:space="preserve"> (далее - бюджетные инвестиции), в том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числе условия передачи </w:t>
      </w:r>
      <w:r w:rsidR="00FB7B6E">
        <w:rPr>
          <w:sz w:val="28"/>
          <w:szCs w:val="28"/>
        </w:rPr>
        <w:t xml:space="preserve">администрацией Темрюкского городского поселения Темрюкского района </w:t>
      </w:r>
      <w:r w:rsidRPr="00A26E5A">
        <w:rPr>
          <w:sz w:val="28"/>
          <w:szCs w:val="28"/>
        </w:rPr>
        <w:t>(далее -</w:t>
      </w:r>
      <w:r w:rsidR="00FB7B6E">
        <w:rPr>
          <w:sz w:val="28"/>
          <w:szCs w:val="28"/>
        </w:rPr>
        <w:t xml:space="preserve"> администрацией</w:t>
      </w:r>
      <w:r w:rsidRPr="00A26E5A">
        <w:rPr>
          <w:sz w:val="28"/>
          <w:szCs w:val="28"/>
        </w:rPr>
        <w:t>) муниципальным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бюджетным или </w:t>
      </w:r>
      <w:r w:rsidR="00FB7B6E">
        <w:rPr>
          <w:sz w:val="28"/>
          <w:szCs w:val="28"/>
        </w:rPr>
        <w:t xml:space="preserve">муниципальным </w:t>
      </w:r>
      <w:r w:rsidRPr="00A26E5A">
        <w:rPr>
          <w:sz w:val="28"/>
          <w:szCs w:val="28"/>
        </w:rPr>
        <w:t>автономным учреждениям, муниципальным унитарным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предприятиям</w:t>
      </w:r>
      <w:r w:rsidR="00FB7B6E">
        <w:rPr>
          <w:sz w:val="28"/>
          <w:szCs w:val="28"/>
        </w:rPr>
        <w:t xml:space="preserve"> Темрюкского городского поселения Темрюкского района</w:t>
      </w:r>
      <w:proofErr w:type="gramEnd"/>
      <w:r w:rsidR="00BA7700">
        <w:rPr>
          <w:sz w:val="28"/>
          <w:szCs w:val="28"/>
        </w:rPr>
        <w:t xml:space="preserve"> (далее - организациям</w:t>
      </w:r>
      <w:r w:rsidRPr="00A26E5A">
        <w:rPr>
          <w:sz w:val="28"/>
          <w:szCs w:val="28"/>
        </w:rPr>
        <w:t>) полномочий муниципального заказчика по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заключению и исполнению от имени </w:t>
      </w:r>
      <w:r w:rsidR="00FB7B6E">
        <w:rPr>
          <w:sz w:val="28"/>
          <w:szCs w:val="28"/>
        </w:rPr>
        <w:t xml:space="preserve">Темрюкского городского поселения Темрюкского района (далее – </w:t>
      </w:r>
      <w:r>
        <w:rPr>
          <w:sz w:val="28"/>
          <w:szCs w:val="28"/>
        </w:rPr>
        <w:t>поселения</w:t>
      </w:r>
      <w:r w:rsidR="00FB7B6E">
        <w:rPr>
          <w:sz w:val="28"/>
          <w:szCs w:val="28"/>
        </w:rPr>
        <w:t>)</w:t>
      </w:r>
      <w:r w:rsidRPr="00A26E5A">
        <w:rPr>
          <w:sz w:val="28"/>
          <w:szCs w:val="28"/>
        </w:rPr>
        <w:t xml:space="preserve"> муниципальных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контрактов от лица </w:t>
      </w:r>
      <w:r w:rsidR="00FB7B6E">
        <w:rPr>
          <w:sz w:val="28"/>
          <w:szCs w:val="28"/>
        </w:rPr>
        <w:t>администрации</w:t>
      </w:r>
      <w:r w:rsidRPr="00A26E5A">
        <w:rPr>
          <w:sz w:val="28"/>
          <w:szCs w:val="28"/>
        </w:rPr>
        <w:t xml:space="preserve"> в соответствии с настоящим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</w:t>
      </w:r>
      <w:r w:rsidR="00FB7B6E">
        <w:rPr>
          <w:sz w:val="28"/>
          <w:szCs w:val="28"/>
        </w:rPr>
        <w:t>орядком</w:t>
      </w:r>
      <w:r w:rsidRPr="00A26E5A">
        <w:rPr>
          <w:sz w:val="28"/>
          <w:szCs w:val="28"/>
        </w:rPr>
        <w:t>;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б) </w:t>
      </w:r>
      <w:r>
        <w:rPr>
          <w:sz w:val="28"/>
          <w:szCs w:val="28"/>
        </w:rPr>
        <w:t>правила</w:t>
      </w:r>
      <w:r w:rsidRPr="00A26E5A">
        <w:rPr>
          <w:sz w:val="28"/>
          <w:szCs w:val="28"/>
        </w:rPr>
        <w:t xml:space="preserve"> предоставления из </w:t>
      </w:r>
      <w:r>
        <w:rPr>
          <w:sz w:val="28"/>
          <w:szCs w:val="28"/>
        </w:rPr>
        <w:t>бюджета</w:t>
      </w:r>
      <w:r w:rsidR="00FB7B6E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субсидий организациям на осуществление капитальных вложений в объекты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капитального строительства муниципальной собственности </w:t>
      </w:r>
      <w:r>
        <w:rPr>
          <w:sz w:val="28"/>
          <w:szCs w:val="28"/>
        </w:rPr>
        <w:t xml:space="preserve">поселения </w:t>
      </w:r>
      <w:r w:rsidRPr="00A26E5A">
        <w:rPr>
          <w:sz w:val="28"/>
          <w:szCs w:val="28"/>
        </w:rPr>
        <w:t>и объекты недвижимого имущества, приобретаемые в муниципальную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(далее соответственно - объекты,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субсидии).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2. Осуществление бюджетных инвестиций и предоставление субсидий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осуществляется в соответствии с </w:t>
      </w:r>
      <w:r w:rsidR="00FB7B6E">
        <w:rPr>
          <w:sz w:val="28"/>
          <w:szCs w:val="28"/>
        </w:rPr>
        <w:t>муниципальными</w:t>
      </w:r>
      <w:r w:rsidRPr="00A26E5A">
        <w:rPr>
          <w:sz w:val="28"/>
          <w:szCs w:val="28"/>
        </w:rPr>
        <w:t xml:space="preserve"> правовыми актами</w:t>
      </w:r>
      <w:r>
        <w:rPr>
          <w:sz w:val="28"/>
          <w:szCs w:val="28"/>
        </w:rPr>
        <w:t xml:space="preserve"> поселения, </w:t>
      </w:r>
      <w:r w:rsidRPr="00A26E5A">
        <w:rPr>
          <w:sz w:val="28"/>
          <w:szCs w:val="28"/>
        </w:rPr>
        <w:t>предусмотренными стать</w:t>
      </w:r>
      <w:r w:rsidR="0092199C">
        <w:rPr>
          <w:sz w:val="28"/>
          <w:szCs w:val="28"/>
        </w:rPr>
        <w:t>ями</w:t>
      </w:r>
      <w:r w:rsidRPr="00A26E5A">
        <w:rPr>
          <w:sz w:val="28"/>
          <w:szCs w:val="28"/>
        </w:rPr>
        <w:t xml:space="preserve"> 78.2 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79 Бюджетного кодекса Российской Федерации (далее </w:t>
      </w:r>
      <w:r>
        <w:rPr>
          <w:sz w:val="28"/>
          <w:szCs w:val="28"/>
        </w:rPr>
        <w:t>–</w:t>
      </w:r>
      <w:r w:rsidRPr="00A26E5A">
        <w:rPr>
          <w:sz w:val="28"/>
          <w:szCs w:val="28"/>
        </w:rPr>
        <w:t xml:space="preserve"> акты).</w:t>
      </w:r>
      <w:r>
        <w:rPr>
          <w:sz w:val="28"/>
          <w:szCs w:val="28"/>
        </w:rPr>
        <w:t xml:space="preserve"> 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3. При осуществлении капитальных вложений в объекты не допускается:</w:t>
      </w:r>
      <w:r>
        <w:rPr>
          <w:sz w:val="28"/>
          <w:szCs w:val="28"/>
        </w:rPr>
        <w:t xml:space="preserve"> 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а) предоставление субсидий в отношении объектов, по которым принято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решение о подготовке и реализации бюджетных инвестиций;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б) предоставление бюджетных инвестиций в объекты, по которым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принято решение о предоставлении субсидий.</w:t>
      </w:r>
      <w:r>
        <w:rPr>
          <w:sz w:val="28"/>
          <w:szCs w:val="28"/>
        </w:rPr>
        <w:t xml:space="preserve"> 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lastRenderedPageBreak/>
        <w:t>4. Объем предоставляемых бюджетных инвестиций и субсидий должен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соответствовать объему бюджетных ассигнований, предусмотренному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соответствующие цели муниципальн</w:t>
      </w:r>
      <w:r>
        <w:rPr>
          <w:sz w:val="28"/>
          <w:szCs w:val="28"/>
        </w:rPr>
        <w:t xml:space="preserve">ыми </w:t>
      </w:r>
      <w:r w:rsidR="00FB7B6E">
        <w:rPr>
          <w:sz w:val="28"/>
          <w:szCs w:val="28"/>
        </w:rPr>
        <w:t>п</w:t>
      </w:r>
      <w:r w:rsidRPr="00A26E5A">
        <w:rPr>
          <w:sz w:val="28"/>
          <w:szCs w:val="28"/>
        </w:rPr>
        <w:t>рограмм</w:t>
      </w:r>
      <w:r>
        <w:rPr>
          <w:sz w:val="28"/>
          <w:szCs w:val="28"/>
        </w:rPr>
        <w:t>ами</w:t>
      </w:r>
      <w:r w:rsidR="00FB7B6E">
        <w:rPr>
          <w:sz w:val="28"/>
          <w:szCs w:val="28"/>
        </w:rPr>
        <w:t xml:space="preserve"> Темрюкского городского поселения Темрюкского района</w:t>
      </w:r>
      <w:r w:rsidRPr="00A26E5A">
        <w:rPr>
          <w:sz w:val="28"/>
          <w:szCs w:val="28"/>
        </w:rPr>
        <w:t>.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5. Созданные или приобретенные в результате осуществления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бюджетных инвестиций объекты закрепляются в установленном порядке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праве оперативного управления или хозяйственного ведения за организациями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 последующим увеличением стоимости основных средств, находящихся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праве оперативного управления</w:t>
      </w:r>
      <w:r w:rsidR="00FB7B6E">
        <w:rPr>
          <w:sz w:val="28"/>
          <w:szCs w:val="28"/>
        </w:rPr>
        <w:t xml:space="preserve"> </w:t>
      </w:r>
      <w:r w:rsidR="00FB7B6E" w:rsidRPr="00A26E5A">
        <w:rPr>
          <w:sz w:val="28"/>
          <w:szCs w:val="28"/>
        </w:rPr>
        <w:t>или хозяйственного ведения</w:t>
      </w:r>
      <w:r w:rsidRPr="00A26E5A">
        <w:rPr>
          <w:sz w:val="28"/>
          <w:szCs w:val="28"/>
        </w:rPr>
        <w:t xml:space="preserve"> у этих организаций</w:t>
      </w:r>
      <w:r w:rsidR="008F6E82">
        <w:rPr>
          <w:sz w:val="28"/>
          <w:szCs w:val="28"/>
        </w:rPr>
        <w:t>,</w:t>
      </w:r>
      <w:r w:rsidRPr="00A26E5A">
        <w:rPr>
          <w:sz w:val="28"/>
          <w:szCs w:val="28"/>
        </w:rPr>
        <w:t xml:space="preserve"> либо включаются в состав казны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6. Осуществление капитальных вложений в объекты за счет субсидий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влечет увеличение стоимости основных средств, находящихся на праве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оперативного управления </w:t>
      </w:r>
      <w:r w:rsidR="00FB7B6E">
        <w:rPr>
          <w:sz w:val="28"/>
          <w:szCs w:val="28"/>
        </w:rPr>
        <w:t xml:space="preserve"> </w:t>
      </w:r>
      <w:r w:rsidR="00FB7B6E" w:rsidRPr="00A26E5A">
        <w:rPr>
          <w:sz w:val="28"/>
          <w:szCs w:val="28"/>
        </w:rPr>
        <w:t xml:space="preserve">или хозяйственного ведения </w:t>
      </w:r>
      <w:r w:rsidRPr="00A26E5A">
        <w:rPr>
          <w:sz w:val="28"/>
          <w:szCs w:val="28"/>
        </w:rPr>
        <w:t>у организаций.</w:t>
      </w:r>
      <w:r>
        <w:rPr>
          <w:sz w:val="28"/>
          <w:szCs w:val="28"/>
        </w:rPr>
        <w:t xml:space="preserve"> 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7. </w:t>
      </w:r>
      <w:proofErr w:type="gramStart"/>
      <w:r w:rsidRPr="00A26E5A">
        <w:rPr>
          <w:sz w:val="28"/>
          <w:szCs w:val="28"/>
        </w:rPr>
        <w:t>Информация о сроках и об объемах оплаты по муниципальным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контрактам, заключенным в целях строительства (реконструкции, в том числе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элементами реставра</w:t>
      </w:r>
      <w:r>
        <w:rPr>
          <w:sz w:val="28"/>
          <w:szCs w:val="28"/>
        </w:rPr>
        <w:t>ции, технического пере</w:t>
      </w:r>
      <w:r w:rsidR="00F86934">
        <w:rPr>
          <w:sz w:val="28"/>
          <w:szCs w:val="28"/>
        </w:rPr>
        <w:t>вооружения</w:t>
      </w:r>
      <w:r w:rsidRPr="00A26E5A">
        <w:rPr>
          <w:sz w:val="28"/>
          <w:szCs w:val="28"/>
        </w:rPr>
        <w:t>) и (или) приобретения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объектов, а также о сроках и об объемах перечисления субсидий организациям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учитывается при формировании прогноза кассовых выплат из бюджета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>, необходимого для составления в установленном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порядке кассового плана исполнения </w:t>
      </w:r>
      <w:r>
        <w:rPr>
          <w:sz w:val="28"/>
          <w:szCs w:val="28"/>
        </w:rPr>
        <w:t>бюджета</w:t>
      </w:r>
      <w:r w:rsidR="00FB7B6E"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>.</w:t>
      </w:r>
      <w:proofErr w:type="gramEnd"/>
    </w:p>
    <w:p w:rsidR="00EE6503" w:rsidRPr="00A26E5A" w:rsidRDefault="00EE6503" w:rsidP="00EE65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503" w:rsidRDefault="00EE6503" w:rsidP="00EE6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6E5A">
        <w:rPr>
          <w:b/>
          <w:bCs/>
          <w:sz w:val="28"/>
          <w:szCs w:val="28"/>
        </w:rPr>
        <w:t>II. Осуществление бюджетных инвестиций</w:t>
      </w:r>
    </w:p>
    <w:p w:rsidR="00EE6503" w:rsidRPr="00A26E5A" w:rsidRDefault="00EE6503" w:rsidP="00EE650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8. Расходы, связанные с бюджетными инвестициями, осуществляются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порядке, установленном бюджетным законодательством Российской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Федерации, на основании муниципальных контрактов, заключенных в целях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строительства (реконструкции, в том числе с элементами реставрации,</w:t>
      </w:r>
      <w:r>
        <w:rPr>
          <w:sz w:val="28"/>
          <w:szCs w:val="28"/>
        </w:rPr>
        <w:t xml:space="preserve"> технического пере</w:t>
      </w:r>
      <w:r w:rsidR="00DD0A98">
        <w:rPr>
          <w:sz w:val="28"/>
          <w:szCs w:val="28"/>
        </w:rPr>
        <w:t>вооружения</w:t>
      </w:r>
      <w:r w:rsidRPr="00A26E5A">
        <w:rPr>
          <w:sz w:val="28"/>
          <w:szCs w:val="28"/>
        </w:rPr>
        <w:t>) и (или) приобретения объектов: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а) муниципальными заказчиками, являющимися получателями средств</w:t>
      </w:r>
      <w:r>
        <w:rPr>
          <w:sz w:val="28"/>
          <w:szCs w:val="28"/>
        </w:rPr>
        <w:t xml:space="preserve"> бюджета</w:t>
      </w:r>
      <w:r w:rsidR="00DD0A98"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>;</w:t>
      </w:r>
    </w:p>
    <w:p w:rsidR="00EE6503" w:rsidRPr="00DD28AA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б) организациями, которым</w:t>
      </w:r>
      <w:r w:rsidR="00DD0A98">
        <w:rPr>
          <w:sz w:val="28"/>
          <w:szCs w:val="28"/>
        </w:rPr>
        <w:t xml:space="preserve"> администрация</w:t>
      </w:r>
      <w:r w:rsidRPr="00A26E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осуществляющ</w:t>
      </w:r>
      <w:r w:rsidR="00DD0A98">
        <w:rPr>
          <w:sz w:val="28"/>
          <w:szCs w:val="28"/>
        </w:rPr>
        <w:t>ая</w:t>
      </w:r>
      <w:r w:rsidRPr="00A26E5A">
        <w:rPr>
          <w:sz w:val="28"/>
          <w:szCs w:val="28"/>
        </w:rPr>
        <w:t xml:space="preserve"> функции и полномочия учредителя</w:t>
      </w:r>
      <w:r w:rsidR="00420269">
        <w:rPr>
          <w:sz w:val="28"/>
          <w:szCs w:val="28"/>
        </w:rPr>
        <w:t xml:space="preserve"> или </w:t>
      </w:r>
      <w:r w:rsidR="00420269" w:rsidRPr="009D3B8C">
        <w:rPr>
          <w:sz w:val="28"/>
          <w:szCs w:val="28"/>
        </w:rPr>
        <w:t>в отношении которых</w:t>
      </w:r>
      <w:r w:rsidR="00420269">
        <w:rPr>
          <w:sz w:val="28"/>
          <w:szCs w:val="28"/>
        </w:rPr>
        <w:t xml:space="preserve"> администрация </w:t>
      </w:r>
      <w:r w:rsidR="00420269" w:rsidRPr="009D3B8C">
        <w:rPr>
          <w:sz w:val="28"/>
          <w:szCs w:val="28"/>
        </w:rPr>
        <w:t xml:space="preserve"> осуществляет права собственника имущества</w:t>
      </w:r>
      <w:r w:rsidR="00DD0A98">
        <w:rPr>
          <w:sz w:val="28"/>
          <w:szCs w:val="28"/>
        </w:rPr>
        <w:t>, передала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в соответствии с </w:t>
      </w:r>
      <w:r w:rsidR="00DD0A98">
        <w:rPr>
          <w:sz w:val="28"/>
          <w:szCs w:val="28"/>
        </w:rPr>
        <w:t xml:space="preserve">муниципальными правовыми актами поселения </w:t>
      </w:r>
      <w:r w:rsidRPr="00A26E5A">
        <w:rPr>
          <w:sz w:val="28"/>
          <w:szCs w:val="28"/>
        </w:rPr>
        <w:t>свои полномочия муниципального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заказчика по заключению и исполнению от имени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лица </w:t>
      </w:r>
      <w:r w:rsidR="00DD0A98">
        <w:rPr>
          <w:sz w:val="28"/>
          <w:szCs w:val="28"/>
        </w:rPr>
        <w:t xml:space="preserve">администрации </w:t>
      </w:r>
      <w:r w:rsidRPr="00DD28AA">
        <w:rPr>
          <w:sz w:val="28"/>
          <w:szCs w:val="28"/>
        </w:rPr>
        <w:t>муниципальных контрактов.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8AA">
        <w:rPr>
          <w:sz w:val="28"/>
          <w:szCs w:val="28"/>
        </w:rPr>
        <w:t>9. 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бюджета</w:t>
      </w:r>
      <w:r w:rsidR="00420269" w:rsidRPr="00DD28AA">
        <w:rPr>
          <w:sz w:val="28"/>
          <w:szCs w:val="28"/>
        </w:rPr>
        <w:t xml:space="preserve"> поселения</w:t>
      </w:r>
      <w:r w:rsidRPr="00DD28AA">
        <w:rPr>
          <w:sz w:val="28"/>
          <w:szCs w:val="28"/>
        </w:rPr>
        <w:t>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решениями, на срок, превышающий срок действия утвержденных ему лимитов бюджетных обязательств.</w:t>
      </w:r>
      <w:r>
        <w:rPr>
          <w:sz w:val="28"/>
          <w:szCs w:val="28"/>
        </w:rPr>
        <w:t xml:space="preserve"> 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lastRenderedPageBreak/>
        <w:t>10. В целях осуществления бюджетных инвестиций в соответствии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подпунктом «б» пункта 8 настоящ</w:t>
      </w:r>
      <w:r>
        <w:rPr>
          <w:sz w:val="28"/>
          <w:szCs w:val="28"/>
        </w:rPr>
        <w:t>его</w:t>
      </w:r>
      <w:r w:rsidRPr="00A26E5A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A26E5A">
        <w:rPr>
          <w:sz w:val="28"/>
          <w:szCs w:val="28"/>
        </w:rPr>
        <w:t xml:space="preserve"> </w:t>
      </w:r>
      <w:r w:rsidR="00420269">
        <w:rPr>
          <w:sz w:val="28"/>
          <w:szCs w:val="28"/>
        </w:rPr>
        <w:t xml:space="preserve">администрацией </w:t>
      </w:r>
      <w:r w:rsidRPr="00A26E5A">
        <w:rPr>
          <w:sz w:val="28"/>
          <w:szCs w:val="28"/>
        </w:rPr>
        <w:t>заключаются с организациями соглашения о передаче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полномочий муниципального заказчика по заключению и исполнению от имени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 муниципальных контрактов от лица </w:t>
      </w:r>
      <w:r w:rsidR="00420269">
        <w:rPr>
          <w:sz w:val="28"/>
          <w:szCs w:val="28"/>
        </w:rPr>
        <w:t xml:space="preserve">администрации </w:t>
      </w:r>
      <w:r w:rsidR="00420269" w:rsidRPr="00A26E5A">
        <w:rPr>
          <w:sz w:val="28"/>
          <w:szCs w:val="28"/>
        </w:rPr>
        <w:t>(далее - соглашение о передаче полномочий)</w:t>
      </w:r>
      <w:r w:rsidR="00420269">
        <w:rPr>
          <w:sz w:val="28"/>
          <w:szCs w:val="28"/>
        </w:rPr>
        <w:t xml:space="preserve"> в порядке, установленном муниципальными правовыми актами поселения</w:t>
      </w:r>
      <w:r w:rsidRPr="00A26E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E6503" w:rsidRDefault="00EE6503" w:rsidP="004202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</w:t>
      </w:r>
      <w:r w:rsidR="00420269">
        <w:rPr>
          <w:sz w:val="28"/>
          <w:szCs w:val="28"/>
        </w:rPr>
        <w:t>1</w:t>
      </w:r>
      <w:r w:rsidRPr="00A26E5A">
        <w:rPr>
          <w:sz w:val="28"/>
          <w:szCs w:val="28"/>
        </w:rPr>
        <w:t>. Операции с бюджетными инвестициями осуществляются в порядке,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установленном бюджетным законодательством Российской Федерации</w:t>
      </w:r>
      <w:r w:rsidR="00420269">
        <w:rPr>
          <w:sz w:val="28"/>
          <w:szCs w:val="28"/>
        </w:rPr>
        <w:t>.</w:t>
      </w:r>
    </w:p>
    <w:p w:rsidR="00420269" w:rsidRDefault="00420269" w:rsidP="004202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6503" w:rsidRPr="00A26E5A" w:rsidRDefault="00EE6503" w:rsidP="00EE65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503" w:rsidRDefault="00EE6503" w:rsidP="00EE6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6E5A">
        <w:rPr>
          <w:b/>
          <w:bCs/>
          <w:sz w:val="28"/>
          <w:szCs w:val="28"/>
        </w:rPr>
        <w:t>III. Предоставление субсидий</w:t>
      </w:r>
    </w:p>
    <w:p w:rsidR="00EE6503" w:rsidRPr="00A26E5A" w:rsidRDefault="00EE6503" w:rsidP="00EE650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</w:t>
      </w:r>
      <w:r w:rsidR="00420269">
        <w:rPr>
          <w:sz w:val="28"/>
          <w:szCs w:val="28"/>
        </w:rPr>
        <w:t>2</w:t>
      </w:r>
      <w:r w:rsidRPr="00A26E5A">
        <w:rPr>
          <w:sz w:val="28"/>
          <w:szCs w:val="28"/>
        </w:rPr>
        <w:t>. Субсидии предоставляются организациям в размере средств,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предусмотренных решением о бюджете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соответствующий период, и лимитов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бюджетных обязательств, доведенных в установленном порядке получателю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бюджета</w:t>
      </w:r>
      <w:r w:rsidR="00420269"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 на цели предоставления субсидий.</w:t>
      </w:r>
      <w:r>
        <w:rPr>
          <w:sz w:val="28"/>
          <w:szCs w:val="28"/>
        </w:rPr>
        <w:t xml:space="preserve"> </w:t>
      </w:r>
    </w:p>
    <w:p w:rsidR="00256340" w:rsidRPr="00DD28AA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8AA">
        <w:rPr>
          <w:sz w:val="28"/>
          <w:szCs w:val="28"/>
        </w:rPr>
        <w:t>1</w:t>
      </w:r>
      <w:r w:rsidR="00256340" w:rsidRPr="00DD28AA">
        <w:rPr>
          <w:sz w:val="28"/>
          <w:szCs w:val="28"/>
        </w:rPr>
        <w:t>3</w:t>
      </w:r>
      <w:r w:rsidRPr="00DD28AA">
        <w:rPr>
          <w:sz w:val="28"/>
          <w:szCs w:val="28"/>
        </w:rPr>
        <w:t xml:space="preserve">. Предоставление субсидии осуществляется в соответствии с соглашением, заключенным между </w:t>
      </w:r>
      <w:r w:rsidR="00256340" w:rsidRPr="00DD28AA">
        <w:rPr>
          <w:sz w:val="28"/>
          <w:szCs w:val="28"/>
        </w:rPr>
        <w:t xml:space="preserve">администрацией </w:t>
      </w:r>
      <w:r w:rsidRPr="00DD28AA">
        <w:rPr>
          <w:sz w:val="28"/>
          <w:szCs w:val="28"/>
        </w:rPr>
        <w:t>как получател</w:t>
      </w:r>
      <w:r w:rsidR="00256340" w:rsidRPr="00DD28AA">
        <w:rPr>
          <w:sz w:val="28"/>
          <w:szCs w:val="28"/>
        </w:rPr>
        <w:t>ем</w:t>
      </w:r>
      <w:r w:rsidRPr="00DD28AA">
        <w:rPr>
          <w:sz w:val="28"/>
          <w:szCs w:val="28"/>
        </w:rPr>
        <w:t xml:space="preserve"> средств бюджета</w:t>
      </w:r>
      <w:r w:rsidR="00256340" w:rsidRPr="00DD28AA">
        <w:rPr>
          <w:sz w:val="28"/>
          <w:szCs w:val="28"/>
        </w:rPr>
        <w:t xml:space="preserve"> поселения</w:t>
      </w:r>
      <w:r w:rsidRPr="00DD28AA">
        <w:rPr>
          <w:sz w:val="28"/>
          <w:szCs w:val="28"/>
        </w:rPr>
        <w:t>, предоставляющ</w:t>
      </w:r>
      <w:r w:rsidR="00256340" w:rsidRPr="00DD28AA">
        <w:rPr>
          <w:sz w:val="28"/>
          <w:szCs w:val="28"/>
        </w:rPr>
        <w:t>ей</w:t>
      </w:r>
      <w:r w:rsidRPr="00DD28AA">
        <w:rPr>
          <w:sz w:val="28"/>
          <w:szCs w:val="28"/>
        </w:rPr>
        <w:t xml:space="preserve"> субсидию организациям, и организацией (далее - соглашение о предоставлении субсиди</w:t>
      </w:r>
      <w:r w:rsidR="00256340" w:rsidRPr="00DD28AA">
        <w:rPr>
          <w:sz w:val="28"/>
          <w:szCs w:val="28"/>
        </w:rPr>
        <w:t>и</w:t>
      </w:r>
      <w:r w:rsidRPr="00DD28AA">
        <w:rPr>
          <w:sz w:val="28"/>
          <w:szCs w:val="28"/>
        </w:rPr>
        <w:t>) на срок, не превышающий срок действия утвержденных получателю средств бюджета</w:t>
      </w:r>
      <w:r w:rsidR="00256340" w:rsidRPr="00DD28AA">
        <w:rPr>
          <w:sz w:val="28"/>
          <w:szCs w:val="28"/>
        </w:rPr>
        <w:t xml:space="preserve"> поселения</w:t>
      </w:r>
      <w:r w:rsidRPr="00DD28AA">
        <w:rPr>
          <w:sz w:val="28"/>
          <w:szCs w:val="28"/>
        </w:rPr>
        <w:t xml:space="preserve">, предоставляющему субсидию, лимитов бюджетных обязательств на предоставление субсидии. 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8AA">
        <w:rPr>
          <w:sz w:val="28"/>
          <w:szCs w:val="28"/>
        </w:rPr>
        <w:t xml:space="preserve">По решению </w:t>
      </w:r>
      <w:r w:rsidR="00256340" w:rsidRPr="00DD28AA">
        <w:rPr>
          <w:sz w:val="28"/>
          <w:szCs w:val="28"/>
        </w:rPr>
        <w:t>а</w:t>
      </w:r>
      <w:r w:rsidRPr="00DD28AA">
        <w:rPr>
          <w:sz w:val="28"/>
          <w:szCs w:val="28"/>
        </w:rPr>
        <w:t>дминистрации, принятому в соответствии со статьей 78.2 Бюджетного кодекса Российской Федерации, получателю средств бюджета поселения может быть предоставлено право заключать соглашения о предоставлении субсидии на срок, превышающий срок действия утвержденных ему лимитов бюджетных обязательств на предоставление субсидий</w:t>
      </w:r>
      <w:r w:rsidRPr="00A26E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</w:t>
      </w:r>
      <w:r w:rsidR="00256340">
        <w:rPr>
          <w:sz w:val="28"/>
          <w:szCs w:val="28"/>
        </w:rPr>
        <w:t>4</w:t>
      </w:r>
      <w:r w:rsidRPr="00A26E5A">
        <w:rPr>
          <w:sz w:val="28"/>
          <w:szCs w:val="28"/>
        </w:rPr>
        <w:t>. Соглашение о предоставлении субсидии</w:t>
      </w:r>
      <w:r w:rsidR="00256340">
        <w:rPr>
          <w:sz w:val="28"/>
          <w:szCs w:val="28"/>
        </w:rPr>
        <w:t xml:space="preserve"> заключается в соответствии с Типовой формой согласно приложению к настоящему Порядку и</w:t>
      </w:r>
      <w:r w:rsidRPr="00A26E5A">
        <w:rPr>
          <w:sz w:val="28"/>
          <w:szCs w:val="28"/>
        </w:rPr>
        <w:t xml:space="preserve"> может быть заключено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отношении нескольких объектов. Соглашение о предоставлении субсидии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должно содержать в том числе: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26E5A">
        <w:rPr>
          <w:sz w:val="28"/>
          <w:szCs w:val="28"/>
        </w:rPr>
        <w:t>а) цель предоставления субсидии и ее объем с ра</w:t>
      </w:r>
      <w:r w:rsidR="00863043">
        <w:rPr>
          <w:sz w:val="28"/>
          <w:szCs w:val="28"/>
        </w:rPr>
        <w:t>збивкой</w:t>
      </w:r>
      <w:r w:rsidRPr="00A26E5A">
        <w:rPr>
          <w:sz w:val="28"/>
          <w:szCs w:val="28"/>
        </w:rPr>
        <w:t xml:space="preserve"> по годам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отношении каждого объекта с указанием его наименования, мощности, сроков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строительства (реконструкции, в том числе с элементами реставрации,</w:t>
      </w:r>
      <w:r>
        <w:rPr>
          <w:sz w:val="28"/>
          <w:szCs w:val="28"/>
        </w:rPr>
        <w:t xml:space="preserve"> технического перево</w:t>
      </w:r>
      <w:r w:rsidR="00256340">
        <w:rPr>
          <w:sz w:val="28"/>
          <w:szCs w:val="28"/>
        </w:rPr>
        <w:t>оружения</w:t>
      </w:r>
      <w:r w:rsidRPr="00A26E5A">
        <w:rPr>
          <w:sz w:val="28"/>
          <w:szCs w:val="28"/>
        </w:rPr>
        <w:t>) или приобретения объекта, рассчитанной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ценах соответствующих лет стоимости объекта (сметной или предполагаемой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(предельной) стоимости объекта капитального строительства муниципальной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либо стоимости приобретения объекта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недвижимого имущества в муниципальную</w:t>
      </w:r>
      <w:proofErr w:type="gramEnd"/>
      <w:r w:rsidRPr="00A26E5A">
        <w:rPr>
          <w:sz w:val="28"/>
          <w:szCs w:val="28"/>
        </w:rPr>
        <w:t xml:space="preserve"> собственность</w:t>
      </w:r>
      <w:r w:rsidR="00863043"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>), соответствующих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решению, а также с указанием общего объема капитальных вложений за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счет всех источников финансового обеспечения, в том числе объема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предоставляемой субсидии, соответствующ</w:t>
      </w:r>
      <w:r w:rsidR="00863043">
        <w:rPr>
          <w:sz w:val="28"/>
          <w:szCs w:val="28"/>
        </w:rPr>
        <w:t>их</w:t>
      </w:r>
      <w:r w:rsidRPr="00A26E5A">
        <w:rPr>
          <w:sz w:val="28"/>
          <w:szCs w:val="28"/>
        </w:rPr>
        <w:t xml:space="preserve"> решению. Объем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предоставляемой субсидии должен соответствовать объему бюджетных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ассигнований на предоставление субсидии, </w:t>
      </w:r>
      <w:r w:rsidRPr="00A26E5A">
        <w:rPr>
          <w:sz w:val="28"/>
          <w:szCs w:val="28"/>
        </w:rPr>
        <w:lastRenderedPageBreak/>
        <w:t>предусмотренному муниципальн</w:t>
      </w:r>
      <w:r>
        <w:rPr>
          <w:sz w:val="28"/>
          <w:szCs w:val="28"/>
        </w:rPr>
        <w:t xml:space="preserve">ыми </w:t>
      </w:r>
      <w:r w:rsidRPr="00A26E5A">
        <w:rPr>
          <w:sz w:val="28"/>
          <w:szCs w:val="28"/>
        </w:rPr>
        <w:t>программ</w:t>
      </w:r>
      <w:r>
        <w:rPr>
          <w:sz w:val="28"/>
          <w:szCs w:val="28"/>
        </w:rPr>
        <w:t>ами</w:t>
      </w:r>
      <w:r w:rsidR="00863043">
        <w:rPr>
          <w:sz w:val="28"/>
          <w:szCs w:val="28"/>
        </w:rPr>
        <w:t xml:space="preserve"> Темрюкского городского поселения Темрюкского района</w:t>
      </w:r>
      <w:r w:rsidRPr="00A26E5A">
        <w:rPr>
          <w:sz w:val="28"/>
          <w:szCs w:val="28"/>
        </w:rPr>
        <w:t>;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б) положения, устанавливающие права и обязанности сторон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соглашения о предоставлении субсидии и порядок их взаимодействия при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реализации соглашения о предоставлении субсидии;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в) условие о соблюдении </w:t>
      </w:r>
      <w:r w:rsidR="00863043">
        <w:rPr>
          <w:sz w:val="28"/>
          <w:szCs w:val="28"/>
        </w:rPr>
        <w:t>муниципальным автономным учреждени</w:t>
      </w:r>
      <w:r w:rsidR="00484825">
        <w:rPr>
          <w:sz w:val="28"/>
          <w:szCs w:val="28"/>
        </w:rPr>
        <w:t>е</w:t>
      </w:r>
      <w:r w:rsidR="00863043">
        <w:rPr>
          <w:sz w:val="28"/>
          <w:szCs w:val="28"/>
        </w:rPr>
        <w:t>м</w:t>
      </w:r>
      <w:r w:rsidR="00484825">
        <w:rPr>
          <w:sz w:val="28"/>
          <w:szCs w:val="28"/>
        </w:rPr>
        <w:t>,</w:t>
      </w:r>
      <w:r w:rsidR="00863043">
        <w:rPr>
          <w:sz w:val="28"/>
          <w:szCs w:val="28"/>
        </w:rPr>
        <w:t xml:space="preserve"> муниципальным унитарным предприяти</w:t>
      </w:r>
      <w:r w:rsidR="00484825">
        <w:rPr>
          <w:sz w:val="28"/>
          <w:szCs w:val="28"/>
        </w:rPr>
        <w:t>е</w:t>
      </w:r>
      <w:r w:rsidR="00863043">
        <w:rPr>
          <w:sz w:val="28"/>
          <w:szCs w:val="28"/>
        </w:rPr>
        <w:t xml:space="preserve">м поселения </w:t>
      </w:r>
      <w:r w:rsidRPr="00A26E5A">
        <w:rPr>
          <w:sz w:val="28"/>
          <w:szCs w:val="28"/>
        </w:rPr>
        <w:t>при использовании субсидии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положений, установленных законодательством Российской Федерации 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контрактной системе в сфере закупок товаров, работ, услуг для обеспечения</w:t>
      </w:r>
      <w:r w:rsidRPr="00B423A3"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государственных и муниципальных нужд;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26E5A">
        <w:rPr>
          <w:sz w:val="28"/>
          <w:szCs w:val="28"/>
        </w:rPr>
        <w:t xml:space="preserve">г) положения, устанавливающие обязанность </w:t>
      </w:r>
      <w:r w:rsidR="00034221">
        <w:rPr>
          <w:sz w:val="28"/>
          <w:szCs w:val="28"/>
        </w:rPr>
        <w:t xml:space="preserve">муниципального автономного учреждения, муниципального унитарного предприятия поселения </w:t>
      </w:r>
      <w:r w:rsidRPr="00A26E5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открытию в </w:t>
      </w:r>
      <w:r>
        <w:rPr>
          <w:sz w:val="28"/>
          <w:szCs w:val="28"/>
        </w:rPr>
        <w:t>органе Ф</w:t>
      </w:r>
      <w:r w:rsidRPr="00A26E5A">
        <w:rPr>
          <w:sz w:val="28"/>
          <w:szCs w:val="28"/>
        </w:rPr>
        <w:t>едерального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казначейства лицевого счета </w:t>
      </w:r>
      <w:r w:rsidR="00034221">
        <w:rPr>
          <w:sz w:val="28"/>
          <w:szCs w:val="28"/>
        </w:rPr>
        <w:t xml:space="preserve">для учета операций с </w:t>
      </w:r>
      <w:r w:rsidRPr="00A26E5A">
        <w:rPr>
          <w:sz w:val="28"/>
          <w:szCs w:val="28"/>
        </w:rPr>
        <w:t>субсиди</w:t>
      </w:r>
      <w:r w:rsidR="00034221">
        <w:rPr>
          <w:sz w:val="28"/>
          <w:szCs w:val="28"/>
        </w:rPr>
        <w:t>ями</w:t>
      </w:r>
      <w:r w:rsidRPr="00A26E5A">
        <w:rPr>
          <w:sz w:val="28"/>
          <w:szCs w:val="28"/>
        </w:rPr>
        <w:t>;</w:t>
      </w:r>
      <w:proofErr w:type="gramEnd"/>
    </w:p>
    <w:p w:rsidR="00EE6503" w:rsidRDefault="00F5419A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E6503" w:rsidRPr="00A26E5A">
        <w:rPr>
          <w:sz w:val="28"/>
          <w:szCs w:val="28"/>
        </w:rPr>
        <w:t>) сроки (порядок определения сроков) перечисления субсидии, а также</w:t>
      </w:r>
      <w:r w:rsidR="00EE6503" w:rsidRPr="00B423A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>положения, устанавливающие обязанность перечисления субсидии на лицевой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 xml:space="preserve">счет </w:t>
      </w:r>
      <w:r>
        <w:rPr>
          <w:sz w:val="28"/>
          <w:szCs w:val="28"/>
        </w:rPr>
        <w:t xml:space="preserve">для учета операций с </w:t>
      </w:r>
      <w:r w:rsidRPr="00A26E5A">
        <w:rPr>
          <w:sz w:val="28"/>
          <w:szCs w:val="28"/>
        </w:rPr>
        <w:t>субсиди</w:t>
      </w:r>
      <w:r>
        <w:rPr>
          <w:sz w:val="28"/>
          <w:szCs w:val="28"/>
        </w:rPr>
        <w:t>ями</w:t>
      </w:r>
      <w:r w:rsidR="00EE6503" w:rsidRPr="00A26E5A">
        <w:rPr>
          <w:sz w:val="28"/>
          <w:szCs w:val="28"/>
        </w:rPr>
        <w:t>, открытый в органе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>Федерального казначейства;</w:t>
      </w:r>
    </w:p>
    <w:p w:rsidR="00EE6503" w:rsidRDefault="00F5419A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EE6503" w:rsidRPr="00A26E5A">
        <w:rPr>
          <w:sz w:val="28"/>
          <w:szCs w:val="28"/>
        </w:rPr>
        <w:t>) положения, устанавливающие право получателя средств бюджета</w:t>
      </w:r>
      <w:r w:rsidR="00EE6503">
        <w:rPr>
          <w:sz w:val="28"/>
          <w:szCs w:val="28"/>
        </w:rPr>
        <w:t xml:space="preserve"> поселения</w:t>
      </w:r>
      <w:r w:rsidR="00EE6503" w:rsidRPr="00A26E5A">
        <w:rPr>
          <w:sz w:val="28"/>
          <w:szCs w:val="28"/>
        </w:rPr>
        <w:t>, предоставляющего субсидию, на проведение проверок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>соблюдения организацией условий, установленных соглашением о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>предоставлении субсидии;</w:t>
      </w:r>
    </w:p>
    <w:p w:rsidR="00EE6503" w:rsidRDefault="00F5419A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</w:t>
      </w:r>
      <w:r w:rsidR="00EE6503" w:rsidRPr="00A26E5A">
        <w:rPr>
          <w:sz w:val="28"/>
          <w:szCs w:val="28"/>
        </w:rPr>
        <w:t>) порядок возврата организацией средств в объеме остатка не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>использованной на начало очередного финансового года перечисленной ей в</w:t>
      </w:r>
      <w:r w:rsidR="00EE6503">
        <w:rPr>
          <w:sz w:val="28"/>
          <w:szCs w:val="28"/>
        </w:rPr>
        <w:t xml:space="preserve">  </w:t>
      </w:r>
      <w:r w:rsidR="00EE6503" w:rsidRPr="00A26E5A">
        <w:rPr>
          <w:sz w:val="28"/>
          <w:szCs w:val="28"/>
        </w:rPr>
        <w:t>предшествующем финансовом году субсидии в случае отсутствия решения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 xml:space="preserve">получателя средств </w:t>
      </w:r>
      <w:r w:rsidR="00EE6503">
        <w:rPr>
          <w:sz w:val="28"/>
          <w:szCs w:val="28"/>
        </w:rPr>
        <w:t>бюджета</w:t>
      </w:r>
      <w:r w:rsidR="007559EA">
        <w:rPr>
          <w:sz w:val="28"/>
          <w:szCs w:val="28"/>
        </w:rPr>
        <w:t xml:space="preserve"> поселения</w:t>
      </w:r>
      <w:r w:rsidR="00EE6503" w:rsidRPr="00A26E5A">
        <w:rPr>
          <w:sz w:val="28"/>
          <w:szCs w:val="28"/>
        </w:rPr>
        <w:t>, предоставляющего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>субсидию, о наличии потребности направления этих средств на цели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 xml:space="preserve">предоставления субсидии на капитальные вложения, </w:t>
      </w:r>
      <w:r w:rsidR="00EE6503" w:rsidRPr="00130279">
        <w:rPr>
          <w:sz w:val="28"/>
          <w:szCs w:val="28"/>
        </w:rPr>
        <w:t xml:space="preserve">указанного в пункте </w:t>
      </w:r>
      <w:r w:rsidR="00664D7B" w:rsidRPr="00130279">
        <w:rPr>
          <w:sz w:val="28"/>
          <w:szCs w:val="28"/>
        </w:rPr>
        <w:t xml:space="preserve">17 </w:t>
      </w:r>
      <w:r w:rsidR="00EE6503" w:rsidRPr="00130279">
        <w:rPr>
          <w:sz w:val="28"/>
          <w:szCs w:val="28"/>
        </w:rPr>
        <w:t>настоящ</w:t>
      </w:r>
      <w:r w:rsidR="007559EA" w:rsidRPr="00130279">
        <w:rPr>
          <w:sz w:val="28"/>
          <w:szCs w:val="28"/>
        </w:rPr>
        <w:t>его</w:t>
      </w:r>
      <w:r w:rsidR="00EE6503" w:rsidRPr="00A26E5A">
        <w:rPr>
          <w:sz w:val="28"/>
          <w:szCs w:val="28"/>
        </w:rPr>
        <w:t xml:space="preserve"> П</w:t>
      </w:r>
      <w:r w:rsidR="007559EA">
        <w:rPr>
          <w:sz w:val="28"/>
          <w:szCs w:val="28"/>
        </w:rPr>
        <w:t>орядка</w:t>
      </w:r>
      <w:r w:rsidR="00EE6503" w:rsidRPr="00A26E5A">
        <w:rPr>
          <w:sz w:val="28"/>
          <w:szCs w:val="28"/>
        </w:rPr>
        <w:t>;</w:t>
      </w:r>
      <w:proofErr w:type="gramEnd"/>
    </w:p>
    <w:p w:rsidR="00EE6503" w:rsidRDefault="00F5419A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E6503" w:rsidRPr="00A26E5A">
        <w:rPr>
          <w:sz w:val="28"/>
          <w:szCs w:val="28"/>
        </w:rPr>
        <w:t>) порядок возврата сумм, использованных организацией, в случае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>установления по результатам проверок фактов нарушения целей и условий,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>определенных соглашением о предоставлении субсидии;</w:t>
      </w:r>
    </w:p>
    <w:p w:rsidR="00EE6503" w:rsidRDefault="00F5419A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E6503" w:rsidRPr="00A26E5A">
        <w:rPr>
          <w:sz w:val="28"/>
          <w:szCs w:val="28"/>
        </w:rPr>
        <w:t>) положения, предусматривающие приостановление предоставления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>субсидии либо сокращение объема предоставляемой субсидии в связи с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 xml:space="preserve">нарушением организацией условия о </w:t>
      </w:r>
      <w:proofErr w:type="spellStart"/>
      <w:r w:rsidR="00EE6503" w:rsidRPr="00A26E5A">
        <w:rPr>
          <w:sz w:val="28"/>
          <w:szCs w:val="28"/>
        </w:rPr>
        <w:t>софинансировании</w:t>
      </w:r>
      <w:proofErr w:type="spellEnd"/>
      <w:r w:rsidR="00EE6503" w:rsidRPr="00A26E5A">
        <w:rPr>
          <w:sz w:val="28"/>
          <w:szCs w:val="28"/>
        </w:rPr>
        <w:t xml:space="preserve"> капитальных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>вложений в объекты за счет иных источников финансирования в случае, если</w:t>
      </w:r>
      <w:r w:rsidR="00EE6503" w:rsidRPr="00B423A3">
        <w:rPr>
          <w:sz w:val="28"/>
          <w:szCs w:val="28"/>
        </w:rPr>
        <w:t xml:space="preserve"> </w:t>
      </w:r>
      <w:r w:rsidR="007559EA">
        <w:rPr>
          <w:sz w:val="28"/>
          <w:szCs w:val="28"/>
        </w:rPr>
        <w:t xml:space="preserve">соглашением о предоставлении субсидии </w:t>
      </w:r>
      <w:r w:rsidR="00EE6503" w:rsidRPr="00A26E5A">
        <w:rPr>
          <w:sz w:val="28"/>
          <w:szCs w:val="28"/>
        </w:rPr>
        <w:t>предусмотрено такое условие;</w:t>
      </w:r>
    </w:p>
    <w:p w:rsidR="00EE6503" w:rsidRDefault="00F5419A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E6503" w:rsidRPr="00A26E5A">
        <w:rPr>
          <w:sz w:val="28"/>
          <w:szCs w:val="28"/>
        </w:rPr>
        <w:t>) порядок и сроки представления организацией отчетности об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>использовании субсидии;</w:t>
      </w:r>
    </w:p>
    <w:p w:rsidR="00EE6503" w:rsidRDefault="00F5419A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EE6503" w:rsidRPr="00A26E5A">
        <w:rPr>
          <w:sz w:val="28"/>
          <w:szCs w:val="28"/>
        </w:rPr>
        <w:t>) случаи и порядок внесения изменений в соглашение о предоставлении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>субсидии, в том числе в случае уменьшения в соответствии с Бюджетным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>кодексом Российской Федерации получателю средств бюджета</w:t>
      </w:r>
      <w:r w:rsidR="00EE6503">
        <w:rPr>
          <w:sz w:val="28"/>
          <w:szCs w:val="28"/>
        </w:rPr>
        <w:t xml:space="preserve"> поселения</w:t>
      </w:r>
      <w:r w:rsidR="00EE6503" w:rsidRPr="00A26E5A">
        <w:rPr>
          <w:sz w:val="28"/>
          <w:szCs w:val="28"/>
        </w:rPr>
        <w:t xml:space="preserve"> ранее доведенных в установленном порядке лимитов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>бюджетных обязательств на предоставление субсидии, а также случаи и</w:t>
      </w:r>
      <w:r w:rsidR="00EE6503">
        <w:rPr>
          <w:sz w:val="28"/>
          <w:szCs w:val="28"/>
        </w:rPr>
        <w:t xml:space="preserve"> </w:t>
      </w:r>
      <w:r w:rsidR="00EE6503" w:rsidRPr="00A26E5A">
        <w:rPr>
          <w:sz w:val="28"/>
          <w:szCs w:val="28"/>
        </w:rPr>
        <w:t>порядок досрочного прекращения соглашения о предоставлении субсидии.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lastRenderedPageBreak/>
        <w:t>1</w:t>
      </w:r>
      <w:r w:rsidR="00676E16">
        <w:rPr>
          <w:sz w:val="28"/>
          <w:szCs w:val="28"/>
        </w:rPr>
        <w:t>5</w:t>
      </w:r>
      <w:r w:rsidRPr="00A26E5A">
        <w:rPr>
          <w:sz w:val="28"/>
          <w:szCs w:val="28"/>
        </w:rPr>
        <w:t>. Операции с субсидиями, поступающими организациям, учитываются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на отдельных лицевых счетах, открываемых организациям в </w:t>
      </w:r>
      <w:r>
        <w:rPr>
          <w:sz w:val="28"/>
          <w:szCs w:val="28"/>
        </w:rPr>
        <w:t>органе Ф</w:t>
      </w:r>
      <w:r w:rsidRPr="00A26E5A">
        <w:rPr>
          <w:sz w:val="28"/>
          <w:szCs w:val="28"/>
        </w:rPr>
        <w:t>едерального казначейства в порядке, установленном Федеральным казначейством.</w:t>
      </w:r>
      <w:r>
        <w:rPr>
          <w:sz w:val="28"/>
          <w:szCs w:val="28"/>
        </w:rPr>
        <w:t xml:space="preserve"> </w:t>
      </w:r>
    </w:p>
    <w:p w:rsidR="00BF30F2" w:rsidRPr="00255AF5" w:rsidRDefault="00BF30F2" w:rsidP="00BF30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AF5">
        <w:rPr>
          <w:sz w:val="28"/>
          <w:szCs w:val="28"/>
        </w:rPr>
        <w:t xml:space="preserve">16. </w:t>
      </w:r>
      <w:proofErr w:type="gramStart"/>
      <w:r w:rsidR="004B0E3A" w:rsidRPr="00255AF5">
        <w:rPr>
          <w:sz w:val="28"/>
          <w:szCs w:val="28"/>
        </w:rPr>
        <w:t>Организация</w:t>
      </w:r>
      <w:r w:rsidRPr="00255AF5">
        <w:rPr>
          <w:sz w:val="28"/>
          <w:szCs w:val="28"/>
        </w:rPr>
        <w:t xml:space="preserve"> в течение 5 рабочих дней со дня окончания финансового года представляет </w:t>
      </w:r>
      <w:r w:rsidR="00267FCE" w:rsidRPr="00255AF5">
        <w:rPr>
          <w:sz w:val="28"/>
          <w:szCs w:val="28"/>
        </w:rPr>
        <w:t>администрации</w:t>
      </w:r>
      <w:r w:rsidRPr="00255AF5">
        <w:rPr>
          <w:sz w:val="28"/>
          <w:szCs w:val="28"/>
        </w:rPr>
        <w:t xml:space="preserve"> информацию о наличии у него неисполненных обязательств, источником финансового обеспечения которых являются не использованные на 01 января текущего финансового года остатки субсидий и (или) средства от возврата ранее произведенных </w:t>
      </w:r>
      <w:r w:rsidR="004B0E3A" w:rsidRPr="00255AF5">
        <w:rPr>
          <w:sz w:val="28"/>
          <w:szCs w:val="28"/>
        </w:rPr>
        <w:t xml:space="preserve">организациями </w:t>
      </w:r>
      <w:r w:rsidRPr="00255AF5">
        <w:rPr>
          <w:sz w:val="28"/>
          <w:szCs w:val="28"/>
        </w:rPr>
        <w:t xml:space="preserve">выплат, а также документы (копии документов), подтверждающие наличие и объем указанных обязательств </w:t>
      </w:r>
      <w:r w:rsidR="00921D13" w:rsidRPr="00255AF5">
        <w:rPr>
          <w:sz w:val="28"/>
          <w:szCs w:val="28"/>
        </w:rPr>
        <w:t>организации.</w:t>
      </w:r>
      <w:proofErr w:type="gramEnd"/>
    </w:p>
    <w:p w:rsidR="00BF30F2" w:rsidRPr="00255AF5" w:rsidRDefault="00BF30F2" w:rsidP="00BF30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5AF5">
        <w:rPr>
          <w:bCs/>
          <w:sz w:val="28"/>
          <w:szCs w:val="28"/>
        </w:rPr>
        <w:t xml:space="preserve">Не использованные в отчетном финансовом году остатки субсидий, предоставленных </w:t>
      </w:r>
      <w:r w:rsidR="00267FCE" w:rsidRPr="00255AF5">
        <w:rPr>
          <w:bCs/>
          <w:sz w:val="28"/>
          <w:szCs w:val="28"/>
        </w:rPr>
        <w:t>организации</w:t>
      </w:r>
      <w:r w:rsidRPr="00255AF5">
        <w:rPr>
          <w:bCs/>
          <w:sz w:val="28"/>
          <w:szCs w:val="28"/>
        </w:rPr>
        <w:t xml:space="preserve">, подлежат перечислению </w:t>
      </w:r>
      <w:r w:rsidR="006B2573" w:rsidRPr="00255AF5">
        <w:rPr>
          <w:bCs/>
          <w:sz w:val="28"/>
          <w:szCs w:val="28"/>
        </w:rPr>
        <w:t>организацией</w:t>
      </w:r>
      <w:r w:rsidRPr="00255AF5">
        <w:rPr>
          <w:bCs/>
          <w:sz w:val="28"/>
          <w:szCs w:val="28"/>
        </w:rPr>
        <w:t xml:space="preserve"> в бюджет</w:t>
      </w:r>
      <w:r w:rsidR="006B2573" w:rsidRPr="00255AF5">
        <w:rPr>
          <w:bCs/>
          <w:sz w:val="28"/>
          <w:szCs w:val="28"/>
        </w:rPr>
        <w:t xml:space="preserve"> поселения </w:t>
      </w:r>
      <w:r w:rsidRPr="00255AF5">
        <w:rPr>
          <w:bCs/>
          <w:sz w:val="28"/>
          <w:szCs w:val="28"/>
        </w:rPr>
        <w:t>не позднее 1 марта года следующего за отчетным  финансовым  годом</w:t>
      </w:r>
      <w:proofErr w:type="gramStart"/>
      <w:r w:rsidRPr="00255AF5">
        <w:rPr>
          <w:bCs/>
          <w:sz w:val="28"/>
          <w:szCs w:val="28"/>
        </w:rPr>
        <w:t xml:space="preserve"> </w:t>
      </w:r>
      <w:r w:rsidR="009B2725" w:rsidRPr="00255AF5">
        <w:rPr>
          <w:bCs/>
          <w:sz w:val="28"/>
          <w:szCs w:val="28"/>
        </w:rPr>
        <w:t>.</w:t>
      </w:r>
      <w:proofErr w:type="gramEnd"/>
    </w:p>
    <w:p w:rsidR="00EE6503" w:rsidRPr="00255AF5" w:rsidRDefault="00676E16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AF5">
        <w:rPr>
          <w:sz w:val="28"/>
          <w:szCs w:val="28"/>
        </w:rPr>
        <w:t>17</w:t>
      </w:r>
      <w:r w:rsidR="00EE6503" w:rsidRPr="00255AF5">
        <w:rPr>
          <w:sz w:val="28"/>
          <w:szCs w:val="28"/>
        </w:rPr>
        <w:t>. В</w:t>
      </w:r>
      <w:r w:rsidR="004B0E3A" w:rsidRPr="00255AF5">
        <w:rPr>
          <w:sz w:val="28"/>
          <w:szCs w:val="28"/>
        </w:rPr>
        <w:t xml:space="preserve"> течение 10 рабочих дней по результатам рассмотрения документов </w:t>
      </w:r>
      <w:r w:rsidR="00921D13" w:rsidRPr="00255AF5">
        <w:rPr>
          <w:sz w:val="28"/>
          <w:szCs w:val="28"/>
        </w:rPr>
        <w:t xml:space="preserve">(копии документов), </w:t>
      </w:r>
      <w:proofErr w:type="gramStart"/>
      <w:r w:rsidR="00921D13" w:rsidRPr="00255AF5">
        <w:rPr>
          <w:sz w:val="28"/>
          <w:szCs w:val="28"/>
        </w:rPr>
        <w:t>указанных</w:t>
      </w:r>
      <w:proofErr w:type="gramEnd"/>
      <w:r w:rsidR="00921D13" w:rsidRPr="00255AF5">
        <w:rPr>
          <w:sz w:val="28"/>
          <w:szCs w:val="28"/>
        </w:rPr>
        <w:t xml:space="preserve"> а пункте 16 настоящего Порядка, администрация принимает </w:t>
      </w:r>
      <w:r w:rsidR="00F01292" w:rsidRPr="00255AF5">
        <w:rPr>
          <w:sz w:val="28"/>
          <w:szCs w:val="28"/>
        </w:rPr>
        <w:t xml:space="preserve">письменное </w:t>
      </w:r>
      <w:r w:rsidR="00921D13" w:rsidRPr="00255AF5">
        <w:rPr>
          <w:sz w:val="28"/>
          <w:szCs w:val="28"/>
        </w:rPr>
        <w:t>решение в форме уведомлени</w:t>
      </w:r>
      <w:r w:rsidR="00F01292" w:rsidRPr="00255AF5">
        <w:rPr>
          <w:sz w:val="28"/>
          <w:szCs w:val="28"/>
        </w:rPr>
        <w:t xml:space="preserve">я о наличии потребности </w:t>
      </w:r>
      <w:r w:rsidR="00EE6503" w:rsidRPr="00255AF5">
        <w:rPr>
          <w:sz w:val="28"/>
          <w:szCs w:val="28"/>
        </w:rPr>
        <w:t xml:space="preserve">в не использованных на начало очередного финансового года остатках субсидии, </w:t>
      </w:r>
      <w:r w:rsidR="00255AF5" w:rsidRPr="00255AF5">
        <w:rPr>
          <w:sz w:val="28"/>
          <w:szCs w:val="28"/>
        </w:rPr>
        <w:t>которые</w:t>
      </w:r>
      <w:r w:rsidR="00EE6503" w:rsidRPr="00255AF5">
        <w:rPr>
          <w:sz w:val="28"/>
          <w:szCs w:val="28"/>
        </w:rPr>
        <w:t xml:space="preserve"> могут быть использованы в очередном финансовом году для финансового обеспечения расходов, соответствующих целям предоставления субсидии. </w:t>
      </w:r>
    </w:p>
    <w:p w:rsidR="00EE6503" w:rsidRDefault="00EE6503" w:rsidP="00EE6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AF5">
        <w:rPr>
          <w:sz w:val="28"/>
          <w:szCs w:val="28"/>
        </w:rPr>
        <w:t>В указанное решение может быть включено несколько объектов.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EE6503" w:rsidRDefault="00EE6503" w:rsidP="00EE6503"/>
    <w:p w:rsidR="009C1B6F" w:rsidRDefault="009C1B6F" w:rsidP="00EE6503"/>
    <w:p w:rsidR="00F82E3E" w:rsidRDefault="00F82E3E" w:rsidP="00EE6503"/>
    <w:p w:rsidR="009C1B6F" w:rsidRDefault="009C1B6F" w:rsidP="00EE6503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9C1B6F" w:rsidRDefault="009C1B6F" w:rsidP="00EE6503">
      <w:pPr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9C1B6F" w:rsidRPr="009C1B6F" w:rsidRDefault="009C1B6F" w:rsidP="00EE6503">
      <w:pPr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А.В. Румянцева </w:t>
      </w:r>
    </w:p>
    <w:p w:rsidR="005F299D" w:rsidRPr="00EE6503" w:rsidRDefault="005F299D" w:rsidP="00EE650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F299D" w:rsidRPr="00EE6503" w:rsidSect="00F5482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D13" w:rsidRDefault="00921D13" w:rsidP="00F54829">
      <w:r>
        <w:separator/>
      </w:r>
    </w:p>
  </w:endnote>
  <w:endnote w:type="continuationSeparator" w:id="0">
    <w:p w:rsidR="00921D13" w:rsidRDefault="00921D13" w:rsidP="00F5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D13" w:rsidRDefault="00921D13" w:rsidP="00F54829">
      <w:r>
        <w:separator/>
      </w:r>
    </w:p>
  </w:footnote>
  <w:footnote w:type="continuationSeparator" w:id="0">
    <w:p w:rsidR="00921D13" w:rsidRDefault="00921D13" w:rsidP="00F54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2908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21D13" w:rsidRPr="00F54829" w:rsidRDefault="00921D13">
        <w:pPr>
          <w:pStyle w:val="a4"/>
          <w:jc w:val="center"/>
          <w:rPr>
            <w:sz w:val="28"/>
            <w:szCs w:val="28"/>
          </w:rPr>
        </w:pPr>
        <w:r w:rsidRPr="00F54829">
          <w:rPr>
            <w:sz w:val="28"/>
            <w:szCs w:val="28"/>
          </w:rPr>
          <w:fldChar w:fldCharType="begin"/>
        </w:r>
        <w:r w:rsidRPr="00F54829">
          <w:rPr>
            <w:sz w:val="28"/>
            <w:szCs w:val="28"/>
          </w:rPr>
          <w:instrText>PAGE   \* MERGEFORMAT</w:instrText>
        </w:r>
        <w:r w:rsidRPr="00F54829">
          <w:rPr>
            <w:sz w:val="28"/>
            <w:szCs w:val="28"/>
          </w:rPr>
          <w:fldChar w:fldCharType="separate"/>
        </w:r>
        <w:r w:rsidR="00255AF5">
          <w:rPr>
            <w:noProof/>
            <w:sz w:val="28"/>
            <w:szCs w:val="28"/>
          </w:rPr>
          <w:t>5</w:t>
        </w:r>
        <w:r w:rsidRPr="00F54829">
          <w:rPr>
            <w:sz w:val="28"/>
            <w:szCs w:val="28"/>
          </w:rPr>
          <w:fldChar w:fldCharType="end"/>
        </w:r>
      </w:p>
    </w:sdtContent>
  </w:sdt>
  <w:p w:rsidR="00921D13" w:rsidRDefault="00921D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59"/>
    <w:rsid w:val="00015312"/>
    <w:rsid w:val="00034221"/>
    <w:rsid w:val="00130279"/>
    <w:rsid w:val="001A2FBC"/>
    <w:rsid w:val="002305A6"/>
    <w:rsid w:val="00255AF5"/>
    <w:rsid w:val="00256340"/>
    <w:rsid w:val="00266B06"/>
    <w:rsid w:val="00267FCE"/>
    <w:rsid w:val="002A28EB"/>
    <w:rsid w:val="003345E9"/>
    <w:rsid w:val="00420269"/>
    <w:rsid w:val="00484825"/>
    <w:rsid w:val="004B0E3A"/>
    <w:rsid w:val="0051515A"/>
    <w:rsid w:val="005C5F88"/>
    <w:rsid w:val="005F299D"/>
    <w:rsid w:val="00601AC3"/>
    <w:rsid w:val="0066061A"/>
    <w:rsid w:val="00664D7B"/>
    <w:rsid w:val="00676E16"/>
    <w:rsid w:val="006B2573"/>
    <w:rsid w:val="007559EA"/>
    <w:rsid w:val="00863043"/>
    <w:rsid w:val="008F22FB"/>
    <w:rsid w:val="008F6E82"/>
    <w:rsid w:val="0092199C"/>
    <w:rsid w:val="00921D13"/>
    <w:rsid w:val="009B2725"/>
    <w:rsid w:val="009C1B6F"/>
    <w:rsid w:val="00A515D0"/>
    <w:rsid w:val="00A56C83"/>
    <w:rsid w:val="00A663AD"/>
    <w:rsid w:val="00BA7700"/>
    <w:rsid w:val="00BF30F2"/>
    <w:rsid w:val="00C96721"/>
    <w:rsid w:val="00CE151D"/>
    <w:rsid w:val="00DB46DA"/>
    <w:rsid w:val="00DD0A98"/>
    <w:rsid w:val="00DD28AA"/>
    <w:rsid w:val="00DF0059"/>
    <w:rsid w:val="00EE6503"/>
    <w:rsid w:val="00F01292"/>
    <w:rsid w:val="00F5419A"/>
    <w:rsid w:val="00F54829"/>
    <w:rsid w:val="00F6011C"/>
    <w:rsid w:val="00F82E3E"/>
    <w:rsid w:val="00F86934"/>
    <w:rsid w:val="00FB7B6E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50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548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48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15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5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50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548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48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15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5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5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Radchenko</cp:lastModifiedBy>
  <cp:revision>30</cp:revision>
  <cp:lastPrinted>2022-08-24T08:50:00Z</cp:lastPrinted>
  <dcterms:created xsi:type="dcterms:W3CDTF">2021-02-07T11:56:00Z</dcterms:created>
  <dcterms:modified xsi:type="dcterms:W3CDTF">2022-08-24T08:51:00Z</dcterms:modified>
</cp:coreProperties>
</file>