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421" w:rsidRPr="00160A4F" w:rsidRDefault="0014549F" w:rsidP="001454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  <w:t xml:space="preserve">      ПРИЛОЖЕНИЕ</w:t>
      </w:r>
    </w:p>
    <w:p w:rsidR="0014549F" w:rsidRPr="00160A4F" w:rsidRDefault="0014549F" w:rsidP="00145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49F" w:rsidRPr="00160A4F" w:rsidRDefault="0014549F" w:rsidP="001454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</w:r>
      <w:r w:rsidRPr="00160A4F">
        <w:rPr>
          <w:rFonts w:ascii="Times New Roman" w:hAnsi="Times New Roman" w:cs="Times New Roman"/>
          <w:sz w:val="28"/>
          <w:szCs w:val="28"/>
        </w:rPr>
        <w:tab/>
        <w:t xml:space="preserve">     УТВЕРЖДЕН</w:t>
      </w:r>
    </w:p>
    <w:p w:rsidR="0014549F" w:rsidRPr="00160A4F" w:rsidRDefault="0014549F" w:rsidP="001454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                                         постановлением администрации</w:t>
      </w:r>
    </w:p>
    <w:p w:rsidR="0014549F" w:rsidRPr="00160A4F" w:rsidRDefault="0014549F" w:rsidP="0014549F">
      <w:pPr>
        <w:ind w:left="50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     Темрюкского городского поселения</w:t>
      </w:r>
    </w:p>
    <w:p w:rsidR="0014549F" w:rsidRPr="00160A4F" w:rsidRDefault="0014549F" w:rsidP="001454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                                       Темрюкского района</w:t>
      </w:r>
    </w:p>
    <w:p w:rsidR="0014549F" w:rsidRPr="00160A4F" w:rsidRDefault="0014549F" w:rsidP="001454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                                            от </w:t>
      </w:r>
      <w:r w:rsidR="00933CCE">
        <w:rPr>
          <w:rFonts w:ascii="Times New Roman" w:hAnsi="Times New Roman" w:cs="Times New Roman"/>
          <w:sz w:val="28"/>
          <w:szCs w:val="28"/>
        </w:rPr>
        <w:t>17.10.2016</w:t>
      </w:r>
      <w:r w:rsidRPr="00160A4F">
        <w:rPr>
          <w:rFonts w:ascii="Times New Roman" w:hAnsi="Times New Roman" w:cs="Times New Roman"/>
          <w:sz w:val="28"/>
          <w:szCs w:val="28"/>
        </w:rPr>
        <w:t xml:space="preserve"> № </w:t>
      </w:r>
      <w:r w:rsidR="00933CCE">
        <w:rPr>
          <w:rFonts w:ascii="Times New Roman" w:hAnsi="Times New Roman" w:cs="Times New Roman"/>
          <w:sz w:val="28"/>
          <w:szCs w:val="28"/>
        </w:rPr>
        <w:t>1294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49F" w:rsidRPr="00160A4F" w:rsidRDefault="0014549F" w:rsidP="00145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49F" w:rsidRPr="00160A4F" w:rsidRDefault="0014549F" w:rsidP="00145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49F" w:rsidRPr="00160A4F" w:rsidRDefault="0014549F" w:rsidP="0014549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1000"/>
      <w:r w:rsidRPr="00160A4F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3A5421" w:rsidRPr="00160A4F" w:rsidRDefault="0014549F" w:rsidP="0014549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b w:val="0"/>
          <w:sz w:val="28"/>
          <w:szCs w:val="28"/>
        </w:rPr>
        <w:t>составления и утверждения</w:t>
      </w:r>
      <w:r w:rsidR="001A43CC" w:rsidRPr="00160A4F">
        <w:rPr>
          <w:rFonts w:ascii="Times New Roman" w:hAnsi="Times New Roman" w:cs="Times New Roman"/>
          <w:b w:val="0"/>
          <w:sz w:val="28"/>
          <w:szCs w:val="28"/>
        </w:rPr>
        <w:t xml:space="preserve"> план</w:t>
      </w:r>
      <w:r w:rsidRPr="00160A4F">
        <w:rPr>
          <w:rFonts w:ascii="Times New Roman" w:hAnsi="Times New Roman" w:cs="Times New Roman"/>
          <w:b w:val="0"/>
          <w:sz w:val="28"/>
          <w:szCs w:val="28"/>
        </w:rPr>
        <w:t>а</w:t>
      </w:r>
      <w:r w:rsidR="001A43CC" w:rsidRPr="00160A4F">
        <w:rPr>
          <w:rFonts w:ascii="Times New Roman" w:hAnsi="Times New Roman" w:cs="Times New Roman"/>
          <w:b w:val="0"/>
          <w:sz w:val="28"/>
          <w:szCs w:val="28"/>
        </w:rPr>
        <w:t xml:space="preserve"> финансово-хозяйственной деятельности </w:t>
      </w:r>
      <w:r w:rsidRPr="00160A4F">
        <w:rPr>
          <w:rFonts w:ascii="Times New Roman" w:hAnsi="Times New Roman" w:cs="Times New Roman"/>
          <w:b w:val="0"/>
          <w:sz w:val="28"/>
          <w:szCs w:val="28"/>
        </w:rPr>
        <w:t xml:space="preserve">бюджетных и автономных </w:t>
      </w:r>
      <w:r w:rsidR="001A43CC" w:rsidRPr="00160A4F">
        <w:rPr>
          <w:rFonts w:ascii="Times New Roman" w:hAnsi="Times New Roman" w:cs="Times New Roman"/>
          <w:b w:val="0"/>
          <w:sz w:val="28"/>
          <w:szCs w:val="28"/>
        </w:rPr>
        <w:t>учреждени</w:t>
      </w:r>
      <w:r w:rsidRPr="00160A4F">
        <w:rPr>
          <w:rFonts w:ascii="Times New Roman" w:hAnsi="Times New Roman" w:cs="Times New Roman"/>
          <w:b w:val="0"/>
          <w:sz w:val="28"/>
          <w:szCs w:val="28"/>
        </w:rPr>
        <w:t>й Темрюкского городского поселения Темрюкского района</w:t>
      </w:r>
      <w:r w:rsidR="001A43CC" w:rsidRPr="00160A4F">
        <w:rPr>
          <w:rFonts w:ascii="Times New Roman" w:hAnsi="Times New Roman" w:cs="Times New Roman"/>
          <w:sz w:val="28"/>
          <w:szCs w:val="28"/>
        </w:rPr>
        <w:br/>
      </w:r>
      <w:bookmarkStart w:id="1" w:name="sub_526016656"/>
      <w:bookmarkEnd w:id="0"/>
    </w:p>
    <w:p w:rsidR="003A5421" w:rsidRPr="00160A4F" w:rsidRDefault="001A43C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bookmarkStart w:id="2" w:name="sub_100"/>
      <w:bookmarkEnd w:id="1"/>
      <w:r w:rsidRPr="00160A4F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3" w:name="sub_1001"/>
      <w:bookmarkEnd w:id="2"/>
      <w:r w:rsidRPr="00160A4F">
        <w:rPr>
          <w:rFonts w:ascii="Times New Roman" w:hAnsi="Times New Roman" w:cs="Times New Roman"/>
          <w:sz w:val="28"/>
          <w:szCs w:val="28"/>
        </w:rPr>
        <w:t>1. Настоящи</w:t>
      </w:r>
      <w:r w:rsidR="0014549F" w:rsidRPr="00160A4F">
        <w:rPr>
          <w:rFonts w:ascii="Times New Roman" w:hAnsi="Times New Roman" w:cs="Times New Roman"/>
          <w:sz w:val="28"/>
          <w:szCs w:val="28"/>
        </w:rPr>
        <w:t>й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14549F" w:rsidRPr="00160A4F">
        <w:rPr>
          <w:rFonts w:ascii="Times New Roman" w:hAnsi="Times New Roman" w:cs="Times New Roman"/>
          <w:sz w:val="28"/>
          <w:szCs w:val="28"/>
        </w:rPr>
        <w:t>Порядок</w:t>
      </w:r>
      <w:r w:rsidRPr="00160A4F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14549F" w:rsidRPr="00160A4F">
        <w:rPr>
          <w:rFonts w:ascii="Times New Roman" w:hAnsi="Times New Roman" w:cs="Times New Roman"/>
          <w:sz w:val="28"/>
          <w:szCs w:val="28"/>
        </w:rPr>
        <w:t>е</w:t>
      </w:r>
      <w:r w:rsidRPr="00160A4F">
        <w:rPr>
          <w:rFonts w:ascii="Times New Roman" w:hAnsi="Times New Roman" w:cs="Times New Roman"/>
          <w:sz w:val="28"/>
          <w:szCs w:val="28"/>
        </w:rPr>
        <w:t>т требования к составлени</w:t>
      </w:r>
      <w:r w:rsidR="001C7FD4">
        <w:rPr>
          <w:rFonts w:ascii="Times New Roman" w:hAnsi="Times New Roman" w:cs="Times New Roman"/>
          <w:sz w:val="28"/>
          <w:szCs w:val="28"/>
        </w:rPr>
        <w:t>ю</w:t>
      </w:r>
      <w:r w:rsidRPr="00160A4F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1C7FD4">
        <w:rPr>
          <w:rFonts w:ascii="Times New Roman" w:hAnsi="Times New Roman" w:cs="Times New Roman"/>
          <w:sz w:val="28"/>
          <w:szCs w:val="28"/>
        </w:rPr>
        <w:t>ю</w:t>
      </w:r>
      <w:r w:rsidRPr="00160A4F">
        <w:rPr>
          <w:rFonts w:ascii="Times New Roman" w:hAnsi="Times New Roman" w:cs="Times New Roman"/>
          <w:sz w:val="28"/>
          <w:szCs w:val="28"/>
        </w:rPr>
        <w:t xml:space="preserve"> плана финансово-хозяйственной деятельности (далее - План)</w:t>
      </w:r>
      <w:r w:rsidR="0014549F" w:rsidRPr="00160A4F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 Темрюкского городского поселения Темрюкского района</w:t>
      </w:r>
      <w:r w:rsidRPr="00160A4F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2.</w:t>
      </w:r>
      <w:r w:rsidR="0087109C" w:rsidRPr="00160A4F">
        <w:rPr>
          <w:rFonts w:ascii="Times New Roman" w:hAnsi="Times New Roman" w:cs="Times New Roman"/>
          <w:sz w:val="28"/>
          <w:szCs w:val="28"/>
        </w:rPr>
        <w:t xml:space="preserve"> Б</w:t>
      </w:r>
      <w:r w:rsidRPr="00160A4F">
        <w:rPr>
          <w:rFonts w:ascii="Times New Roman" w:hAnsi="Times New Roman" w:cs="Times New Roman"/>
          <w:sz w:val="28"/>
          <w:szCs w:val="28"/>
        </w:rPr>
        <w:t>юджетн</w:t>
      </w:r>
      <w:r w:rsidR="0087109C" w:rsidRPr="00160A4F">
        <w:rPr>
          <w:rFonts w:ascii="Times New Roman" w:hAnsi="Times New Roman" w:cs="Times New Roman"/>
          <w:sz w:val="28"/>
          <w:szCs w:val="28"/>
        </w:rPr>
        <w:t>ые и автономны</w:t>
      </w:r>
      <w:r w:rsidRPr="00160A4F">
        <w:rPr>
          <w:rFonts w:ascii="Times New Roman" w:hAnsi="Times New Roman" w:cs="Times New Roman"/>
          <w:sz w:val="28"/>
          <w:szCs w:val="28"/>
        </w:rPr>
        <w:t>е учреждени</w:t>
      </w:r>
      <w:r w:rsidR="0087109C" w:rsidRPr="00160A4F">
        <w:rPr>
          <w:rFonts w:ascii="Times New Roman" w:hAnsi="Times New Roman" w:cs="Times New Roman"/>
          <w:sz w:val="28"/>
          <w:szCs w:val="28"/>
        </w:rPr>
        <w:t>я</w:t>
      </w:r>
      <w:r w:rsidRPr="00160A4F">
        <w:rPr>
          <w:rFonts w:ascii="Times New Roman" w:hAnsi="Times New Roman" w:cs="Times New Roman"/>
          <w:sz w:val="28"/>
          <w:szCs w:val="28"/>
        </w:rPr>
        <w:t xml:space="preserve"> (далее - учреждени</w:t>
      </w:r>
      <w:r w:rsidR="0087109C" w:rsidRPr="00160A4F">
        <w:rPr>
          <w:rFonts w:ascii="Times New Roman" w:hAnsi="Times New Roman" w:cs="Times New Roman"/>
          <w:sz w:val="28"/>
          <w:szCs w:val="28"/>
        </w:rPr>
        <w:t>я</w:t>
      </w:r>
      <w:r w:rsidRPr="00160A4F">
        <w:rPr>
          <w:rFonts w:ascii="Times New Roman" w:hAnsi="Times New Roman" w:cs="Times New Roman"/>
          <w:sz w:val="28"/>
          <w:szCs w:val="28"/>
        </w:rPr>
        <w:t>)</w:t>
      </w:r>
      <w:r w:rsidR="0087109C" w:rsidRPr="00160A4F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Pr="00160A4F">
        <w:rPr>
          <w:rFonts w:ascii="Times New Roman" w:hAnsi="Times New Roman" w:cs="Times New Roman"/>
          <w:sz w:val="28"/>
          <w:szCs w:val="28"/>
        </w:rPr>
        <w:t xml:space="preserve"> составляют </w:t>
      </w:r>
      <w:r w:rsidR="0087109C" w:rsidRPr="00160A4F">
        <w:rPr>
          <w:rFonts w:ascii="Times New Roman" w:hAnsi="Times New Roman" w:cs="Times New Roman"/>
          <w:sz w:val="28"/>
          <w:szCs w:val="28"/>
        </w:rPr>
        <w:t xml:space="preserve">План </w:t>
      </w:r>
      <w:r w:rsidRPr="00160A4F">
        <w:rPr>
          <w:rFonts w:ascii="Times New Roman" w:hAnsi="Times New Roman" w:cs="Times New Roman"/>
          <w:sz w:val="28"/>
          <w:szCs w:val="28"/>
        </w:rPr>
        <w:t xml:space="preserve">в соответствии с настоящим </w:t>
      </w:r>
      <w:r w:rsidR="0087109C" w:rsidRPr="00160A4F">
        <w:rPr>
          <w:rFonts w:ascii="Times New Roman" w:hAnsi="Times New Roman" w:cs="Times New Roman"/>
          <w:sz w:val="28"/>
          <w:szCs w:val="28"/>
        </w:rPr>
        <w:t>Порядком</w:t>
      </w:r>
      <w:r w:rsidR="0084788B">
        <w:rPr>
          <w:rFonts w:ascii="Times New Roman" w:hAnsi="Times New Roman" w:cs="Times New Roman"/>
          <w:sz w:val="28"/>
          <w:szCs w:val="28"/>
        </w:rPr>
        <w:t xml:space="preserve"> на финансовый год</w:t>
      </w:r>
      <w:r w:rsidRPr="00160A4F">
        <w:rPr>
          <w:rFonts w:ascii="Times New Roman" w:hAnsi="Times New Roman" w:cs="Times New Roman"/>
          <w:sz w:val="28"/>
          <w:szCs w:val="28"/>
        </w:rPr>
        <w:t>.</w:t>
      </w:r>
    </w:p>
    <w:p w:rsidR="002E2F79" w:rsidRPr="00160A4F" w:rsidRDefault="002E2F79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bookmarkStart w:id="4" w:name="sub_200"/>
    </w:p>
    <w:p w:rsidR="003A5421" w:rsidRPr="00160A4F" w:rsidRDefault="001A43C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160A4F">
        <w:rPr>
          <w:rFonts w:ascii="Times New Roman" w:hAnsi="Times New Roman" w:cs="Times New Roman"/>
          <w:b w:val="0"/>
          <w:sz w:val="28"/>
          <w:szCs w:val="28"/>
        </w:rPr>
        <w:t xml:space="preserve">II. </w:t>
      </w:r>
      <w:r w:rsidR="00AB483C"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Pr="00160A4F">
        <w:rPr>
          <w:rFonts w:ascii="Times New Roman" w:hAnsi="Times New Roman" w:cs="Times New Roman"/>
          <w:b w:val="0"/>
          <w:sz w:val="28"/>
          <w:szCs w:val="28"/>
        </w:rPr>
        <w:t xml:space="preserve"> составлени</w:t>
      </w:r>
      <w:r w:rsidR="00AB483C">
        <w:rPr>
          <w:rFonts w:ascii="Times New Roman" w:hAnsi="Times New Roman" w:cs="Times New Roman"/>
          <w:b w:val="0"/>
          <w:sz w:val="28"/>
          <w:szCs w:val="28"/>
        </w:rPr>
        <w:t>я</w:t>
      </w:r>
      <w:r w:rsidRPr="00160A4F">
        <w:rPr>
          <w:rFonts w:ascii="Times New Roman" w:hAnsi="Times New Roman" w:cs="Times New Roman"/>
          <w:b w:val="0"/>
          <w:sz w:val="28"/>
          <w:szCs w:val="28"/>
        </w:rPr>
        <w:t xml:space="preserve"> Плана</w:t>
      </w:r>
    </w:p>
    <w:bookmarkEnd w:id="4"/>
    <w:p w:rsidR="003A5421" w:rsidRPr="00160A4F" w:rsidRDefault="002E2F79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3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. План составляется учреждением по кассовому методу в рублях с точностью до двух знаков после запятой по форме, утвержденной </w:t>
      </w:r>
      <w:r w:rsidRPr="00160A4F">
        <w:rPr>
          <w:rFonts w:ascii="Times New Roman" w:hAnsi="Times New Roman" w:cs="Times New Roman"/>
          <w:sz w:val="28"/>
          <w:szCs w:val="28"/>
        </w:rPr>
        <w:t>администрацией Темрюкского городского поселения Темрюкского района (далее – Учредитель)</w:t>
      </w:r>
      <w:r w:rsidR="001A43CC" w:rsidRPr="00160A4F">
        <w:rPr>
          <w:rFonts w:ascii="Times New Roman" w:hAnsi="Times New Roman" w:cs="Times New Roman"/>
          <w:sz w:val="28"/>
          <w:szCs w:val="28"/>
        </w:rPr>
        <w:t>, с соблюдением положений</w:t>
      </w:r>
      <w:r w:rsidR="001A43CC" w:rsidRPr="00160A4F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="001A43CC" w:rsidRPr="00160A4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пункта </w:t>
        </w:r>
      </w:hyperlink>
      <w:r w:rsidR="00160A4F" w:rsidRPr="00160A4F">
        <w:rPr>
          <w:rFonts w:ascii="Times New Roman" w:hAnsi="Times New Roman" w:cs="Times New Roman"/>
          <w:sz w:val="28"/>
          <w:szCs w:val="28"/>
        </w:rPr>
        <w:t>7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160A4F">
        <w:rPr>
          <w:rFonts w:ascii="Times New Roman" w:hAnsi="Times New Roman" w:cs="Times New Roman"/>
          <w:sz w:val="28"/>
          <w:szCs w:val="28"/>
        </w:rPr>
        <w:t>его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>Порядка</w:t>
      </w:r>
      <w:r w:rsidR="001A43CC" w:rsidRPr="00160A4F">
        <w:rPr>
          <w:rFonts w:ascii="Times New Roman" w:hAnsi="Times New Roman" w:cs="Times New Roman"/>
          <w:sz w:val="28"/>
          <w:szCs w:val="28"/>
        </w:rPr>
        <w:t>, содержаще</w:t>
      </w:r>
      <w:r w:rsidRPr="00160A4F">
        <w:rPr>
          <w:rFonts w:ascii="Times New Roman" w:hAnsi="Times New Roman" w:cs="Times New Roman"/>
          <w:sz w:val="28"/>
          <w:szCs w:val="28"/>
        </w:rPr>
        <w:t>го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следующие части:</w:t>
      </w:r>
    </w:p>
    <w:p w:rsidR="003A5421" w:rsidRPr="00160A4F" w:rsidRDefault="00A53C7B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- </w:t>
      </w:r>
      <w:r w:rsidR="001A43CC" w:rsidRPr="00160A4F">
        <w:rPr>
          <w:rFonts w:ascii="Times New Roman" w:hAnsi="Times New Roman" w:cs="Times New Roman"/>
          <w:sz w:val="28"/>
          <w:szCs w:val="28"/>
        </w:rPr>
        <w:t>заголовочную;</w:t>
      </w:r>
    </w:p>
    <w:p w:rsidR="003A5421" w:rsidRPr="00160A4F" w:rsidRDefault="00A53C7B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- </w:t>
      </w:r>
      <w:r w:rsidR="001A43CC" w:rsidRPr="00160A4F">
        <w:rPr>
          <w:rFonts w:ascii="Times New Roman" w:hAnsi="Times New Roman" w:cs="Times New Roman"/>
          <w:sz w:val="28"/>
          <w:szCs w:val="28"/>
        </w:rPr>
        <w:t>содержательную;</w:t>
      </w:r>
    </w:p>
    <w:p w:rsidR="003A5421" w:rsidRPr="00160A4F" w:rsidRDefault="00A53C7B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- </w:t>
      </w:r>
      <w:r w:rsidR="001A43CC" w:rsidRPr="00160A4F">
        <w:rPr>
          <w:rFonts w:ascii="Times New Roman" w:hAnsi="Times New Roman" w:cs="Times New Roman"/>
          <w:sz w:val="28"/>
          <w:szCs w:val="28"/>
        </w:rPr>
        <w:t>оформляющую.</w:t>
      </w:r>
    </w:p>
    <w:p w:rsidR="003A5421" w:rsidRPr="00160A4F" w:rsidRDefault="00157B42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4</w:t>
      </w:r>
      <w:r w:rsidR="001A43CC" w:rsidRPr="00160A4F">
        <w:rPr>
          <w:rFonts w:ascii="Times New Roman" w:hAnsi="Times New Roman" w:cs="Times New Roman"/>
          <w:sz w:val="28"/>
          <w:szCs w:val="28"/>
        </w:rPr>
        <w:t>. В заголовочной части Плана указываются: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гриф утверждения документа, содержащий наименование должности, подпись (и ее расшифровку) лица, уполномоченного утверждать План, и дату утверждения;</w:t>
      </w:r>
    </w:p>
    <w:p w:rsidR="003A5421" w:rsidRPr="00160A4F" w:rsidRDefault="00A53C7B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- </w:t>
      </w:r>
      <w:r w:rsidR="001A43CC" w:rsidRPr="00160A4F">
        <w:rPr>
          <w:rFonts w:ascii="Times New Roman" w:hAnsi="Times New Roman" w:cs="Times New Roman"/>
          <w:sz w:val="28"/>
          <w:szCs w:val="28"/>
        </w:rPr>
        <w:t>наименование документа;</w:t>
      </w:r>
    </w:p>
    <w:p w:rsidR="003A5421" w:rsidRPr="00160A4F" w:rsidRDefault="00A53C7B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- </w:t>
      </w:r>
      <w:r w:rsidR="001A43CC" w:rsidRPr="00160A4F">
        <w:rPr>
          <w:rFonts w:ascii="Times New Roman" w:hAnsi="Times New Roman" w:cs="Times New Roman"/>
          <w:sz w:val="28"/>
          <w:szCs w:val="28"/>
        </w:rPr>
        <w:t>дата составления документа;</w:t>
      </w:r>
    </w:p>
    <w:p w:rsidR="003A5421" w:rsidRPr="00160A4F" w:rsidRDefault="00A53C7B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- </w:t>
      </w:r>
      <w:r w:rsidR="001A43CC" w:rsidRPr="00160A4F">
        <w:rPr>
          <w:rFonts w:ascii="Times New Roman" w:hAnsi="Times New Roman" w:cs="Times New Roman"/>
          <w:sz w:val="28"/>
          <w:szCs w:val="28"/>
        </w:rPr>
        <w:t>наименование учреждения;</w:t>
      </w:r>
    </w:p>
    <w:p w:rsidR="003A5421" w:rsidRPr="00160A4F" w:rsidRDefault="00A53C7B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- </w:t>
      </w:r>
      <w:r w:rsidR="001A43CC" w:rsidRPr="00160A4F">
        <w:rPr>
          <w:rFonts w:ascii="Times New Roman" w:hAnsi="Times New Roman" w:cs="Times New Roman"/>
          <w:sz w:val="28"/>
          <w:szCs w:val="28"/>
        </w:rPr>
        <w:t>наименование органа, осуществляющего функции и полномочия учредителя;</w:t>
      </w:r>
    </w:p>
    <w:p w:rsidR="003A5421" w:rsidRPr="00160A4F" w:rsidRDefault="00A53C7B">
      <w:pPr>
        <w:rPr>
          <w:rFonts w:ascii="Times New Roman" w:hAnsi="Times New Roman" w:cs="Times New Roman"/>
          <w:sz w:val="28"/>
          <w:szCs w:val="28"/>
        </w:rPr>
      </w:pPr>
      <w:bookmarkStart w:id="5" w:name="sub_1058"/>
      <w:r w:rsidRPr="00160A4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43CC" w:rsidRPr="00160A4F">
        <w:rPr>
          <w:rFonts w:ascii="Times New Roman" w:hAnsi="Times New Roman" w:cs="Times New Roman"/>
          <w:sz w:val="28"/>
          <w:szCs w:val="28"/>
        </w:rPr>
        <w:t>дополнительные реквизиты, идентифицирующие учреждение (адрес фактического местонахождения, идентификационный номер налогоплательщика (ИНН) и значение кода причины пост</w:t>
      </w:r>
      <w:r w:rsidRPr="00160A4F">
        <w:rPr>
          <w:rFonts w:ascii="Times New Roman" w:hAnsi="Times New Roman" w:cs="Times New Roman"/>
          <w:sz w:val="28"/>
          <w:szCs w:val="28"/>
        </w:rPr>
        <w:t>ановки на учет (КПП) учреждения</w:t>
      </w:r>
      <w:r w:rsidR="001A43CC" w:rsidRPr="00160A4F">
        <w:rPr>
          <w:rFonts w:ascii="Times New Roman" w:hAnsi="Times New Roman" w:cs="Times New Roman"/>
          <w:sz w:val="28"/>
          <w:szCs w:val="28"/>
        </w:rPr>
        <w:t>, код по реестру участников бюджетного процесса, а также юридических лиц, не являющихся участниками бюджетного процесса);</w:t>
      </w:r>
    </w:p>
    <w:bookmarkEnd w:id="5"/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финансовый год, на который представлены содержащиеся в документе сведения;</w:t>
      </w:r>
    </w:p>
    <w:p w:rsidR="003A5421" w:rsidRPr="00160A4F" w:rsidRDefault="001A43CC">
      <w:pPr>
        <w:rPr>
          <w:rFonts w:ascii="Times New Roman" w:hAnsi="Times New Roman" w:cs="Times New Roman"/>
          <w:b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наименование единиц измерения показателей, включаемых в План и их коды по </w:t>
      </w:r>
      <w:hyperlink r:id="rId7" w:history="1">
        <w:r w:rsidRPr="00160A4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Общероссийскому классификатору единиц измерения</w:t>
        </w:r>
      </w:hyperlink>
      <w:r w:rsidRPr="00160A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>(ОКЕИ).</w:t>
      </w:r>
    </w:p>
    <w:p w:rsidR="003A5421" w:rsidRPr="00160A4F" w:rsidRDefault="006C3263">
      <w:pPr>
        <w:rPr>
          <w:rFonts w:ascii="Times New Roman" w:hAnsi="Times New Roman" w:cs="Times New Roman"/>
          <w:sz w:val="28"/>
          <w:szCs w:val="28"/>
        </w:rPr>
      </w:pPr>
      <w:bookmarkStart w:id="6" w:name="sub_1006"/>
      <w:r w:rsidRPr="00160A4F">
        <w:rPr>
          <w:rFonts w:ascii="Times New Roman" w:hAnsi="Times New Roman" w:cs="Times New Roman"/>
          <w:sz w:val="28"/>
          <w:szCs w:val="28"/>
        </w:rPr>
        <w:t>5</w:t>
      </w:r>
      <w:r w:rsidR="001A43CC" w:rsidRPr="00160A4F">
        <w:rPr>
          <w:rFonts w:ascii="Times New Roman" w:hAnsi="Times New Roman" w:cs="Times New Roman"/>
          <w:sz w:val="28"/>
          <w:szCs w:val="28"/>
        </w:rPr>
        <w:t>. Содержательная часть Плана состоит из текстовой (описательной) части и табличной части.</w:t>
      </w:r>
    </w:p>
    <w:bookmarkEnd w:id="6"/>
    <w:p w:rsidR="003A5421" w:rsidRPr="00160A4F" w:rsidRDefault="006C3263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6</w:t>
      </w:r>
      <w:r w:rsidR="001A43CC" w:rsidRPr="00160A4F">
        <w:rPr>
          <w:rFonts w:ascii="Times New Roman" w:hAnsi="Times New Roman" w:cs="Times New Roman"/>
          <w:sz w:val="28"/>
          <w:szCs w:val="28"/>
        </w:rPr>
        <w:t>. В текстовой (описательной) части Плана указываются: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цели деятельности учреждения в соответствии с федеральными законами, иными муниципальными правов</w:t>
      </w:r>
      <w:r w:rsidR="00A53C7B" w:rsidRPr="00160A4F">
        <w:rPr>
          <w:rFonts w:ascii="Times New Roman" w:hAnsi="Times New Roman" w:cs="Times New Roman"/>
          <w:sz w:val="28"/>
          <w:szCs w:val="28"/>
        </w:rPr>
        <w:t xml:space="preserve">ыми актами </w:t>
      </w:r>
      <w:r w:rsidR="0084788B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A53C7B" w:rsidRPr="00160A4F">
        <w:rPr>
          <w:rFonts w:ascii="Times New Roman" w:hAnsi="Times New Roman" w:cs="Times New Roman"/>
          <w:sz w:val="28"/>
          <w:szCs w:val="28"/>
        </w:rPr>
        <w:t>и уставом учреждения</w:t>
      </w:r>
      <w:r w:rsidRPr="00160A4F">
        <w:rPr>
          <w:rFonts w:ascii="Times New Roman" w:hAnsi="Times New Roman" w:cs="Times New Roman"/>
          <w:sz w:val="28"/>
          <w:szCs w:val="28"/>
        </w:rPr>
        <w:t>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виды деятельности учреждения, относящиеся к его основным видам деятельности в со</w:t>
      </w:r>
      <w:r w:rsidR="00A53C7B" w:rsidRPr="00160A4F">
        <w:rPr>
          <w:rFonts w:ascii="Times New Roman" w:hAnsi="Times New Roman" w:cs="Times New Roman"/>
          <w:sz w:val="28"/>
          <w:szCs w:val="28"/>
        </w:rPr>
        <w:t>ответствии с уставом учреждения</w:t>
      </w:r>
      <w:r w:rsidRPr="00160A4F">
        <w:rPr>
          <w:rFonts w:ascii="Times New Roman" w:hAnsi="Times New Roman" w:cs="Times New Roman"/>
          <w:sz w:val="28"/>
          <w:szCs w:val="28"/>
        </w:rPr>
        <w:t>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" w:name="sub_10074"/>
      <w:r w:rsidRPr="00160A4F">
        <w:rPr>
          <w:rFonts w:ascii="Times New Roman" w:hAnsi="Times New Roman" w:cs="Times New Roman"/>
          <w:sz w:val="28"/>
          <w:szCs w:val="28"/>
        </w:rPr>
        <w:t>перечень услуг (работ), относящихся в соответствии с уставом к основны</w:t>
      </w:r>
      <w:r w:rsidR="00160A4F" w:rsidRPr="00160A4F">
        <w:rPr>
          <w:rFonts w:ascii="Times New Roman" w:hAnsi="Times New Roman" w:cs="Times New Roman"/>
          <w:sz w:val="28"/>
          <w:szCs w:val="28"/>
        </w:rPr>
        <w:t>м видам деятельности учреждения</w:t>
      </w:r>
      <w:r w:rsidRPr="00160A4F">
        <w:rPr>
          <w:rFonts w:ascii="Times New Roman" w:hAnsi="Times New Roman" w:cs="Times New Roman"/>
          <w:sz w:val="28"/>
          <w:szCs w:val="28"/>
        </w:rPr>
        <w:t>, предоставление которых для физических и юридических лиц осуществляется, в том числе за плату;</w:t>
      </w:r>
    </w:p>
    <w:bookmarkEnd w:id="7"/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общая балансовая стоимость недвижимого муниципального 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за счет выделенных собственником имущества учреждения средств; приобретенного учреждением за счет доходов, полученных от иной приносящей доход деятельности);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общая балансовая стоимость движимого муниципального имущества на дату составления Плана, в том числе балансовая стоимость особо ценного движимого имущества;</w:t>
      </w:r>
    </w:p>
    <w:p w:rsidR="003A5421" w:rsidRPr="00160A4F" w:rsidRDefault="00160A4F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7</w:t>
      </w:r>
      <w:r w:rsidR="001A43CC" w:rsidRPr="00160A4F">
        <w:rPr>
          <w:rFonts w:ascii="Times New Roman" w:hAnsi="Times New Roman" w:cs="Times New Roman"/>
          <w:sz w:val="28"/>
          <w:szCs w:val="28"/>
        </w:rPr>
        <w:t>. В табличную часть Плана включаются следующие таблицы:</w:t>
      </w:r>
    </w:p>
    <w:p w:rsidR="003A5421" w:rsidRPr="00160A4F" w:rsidRDefault="004E595C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1A43CC" w:rsidRPr="00160A4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Таблица 1</w:t>
        </w:r>
      </w:hyperlink>
      <w:r w:rsidR="001A43CC" w:rsidRPr="00160A4F">
        <w:rPr>
          <w:rFonts w:ascii="Times New Roman" w:hAnsi="Times New Roman" w:cs="Times New Roman"/>
          <w:sz w:val="28"/>
          <w:szCs w:val="28"/>
        </w:rPr>
        <w:t xml:space="preserve"> "Показатели ф</w:t>
      </w:r>
      <w:r w:rsidR="00160A4F">
        <w:rPr>
          <w:rFonts w:ascii="Times New Roman" w:hAnsi="Times New Roman" w:cs="Times New Roman"/>
          <w:sz w:val="28"/>
          <w:szCs w:val="28"/>
        </w:rPr>
        <w:t>инансового состояния учреждения</w:t>
      </w:r>
      <w:r w:rsidR="001A43CC" w:rsidRPr="00160A4F">
        <w:rPr>
          <w:rFonts w:ascii="Times New Roman" w:hAnsi="Times New Roman" w:cs="Times New Roman"/>
          <w:sz w:val="28"/>
          <w:szCs w:val="28"/>
        </w:rPr>
        <w:t>" (далее - Таблица 1), включающая показатели о нефинансовых и финансовых активах, обязательствах, принятых на последнюю отчетную дату, предшествующую дате составления Плана;</w:t>
      </w:r>
    </w:p>
    <w:p w:rsidR="003A5421" w:rsidRPr="00160A4F" w:rsidRDefault="004E595C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1A43CC" w:rsidRPr="00160A4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Таблица 2</w:t>
        </w:r>
      </w:hyperlink>
      <w:r w:rsidR="001A43CC" w:rsidRPr="00160A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3CC" w:rsidRPr="00160A4F">
        <w:rPr>
          <w:rFonts w:ascii="Times New Roman" w:hAnsi="Times New Roman" w:cs="Times New Roman"/>
          <w:sz w:val="28"/>
          <w:szCs w:val="28"/>
        </w:rPr>
        <w:t>"Показатели по поступлениям и выплатам учреждения" (далее - Таблица 2);</w:t>
      </w:r>
    </w:p>
    <w:p w:rsidR="003A5421" w:rsidRPr="00160A4F" w:rsidRDefault="004E595C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1A43CC" w:rsidRPr="00160A4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Таблица 2.1</w:t>
        </w:r>
      </w:hyperlink>
      <w:r w:rsidR="001A43CC" w:rsidRPr="00160A4F">
        <w:rPr>
          <w:rFonts w:ascii="Times New Roman" w:hAnsi="Times New Roman" w:cs="Times New Roman"/>
          <w:sz w:val="28"/>
          <w:szCs w:val="28"/>
        </w:rPr>
        <w:t xml:space="preserve"> "Показатели выплат по расходам на закупку товаров, рабо</w:t>
      </w:r>
      <w:r w:rsidR="00160A4F">
        <w:rPr>
          <w:rFonts w:ascii="Times New Roman" w:hAnsi="Times New Roman" w:cs="Times New Roman"/>
          <w:sz w:val="28"/>
          <w:szCs w:val="28"/>
        </w:rPr>
        <w:t>т, услуг учреждения</w:t>
      </w:r>
      <w:r w:rsidR="001A43CC" w:rsidRPr="00160A4F">
        <w:rPr>
          <w:rFonts w:ascii="Times New Roman" w:hAnsi="Times New Roman" w:cs="Times New Roman"/>
          <w:sz w:val="28"/>
          <w:szCs w:val="28"/>
        </w:rPr>
        <w:t>" (далее - Таблица 2.1);</w:t>
      </w:r>
    </w:p>
    <w:p w:rsidR="003A5421" w:rsidRDefault="003A5421">
      <w:pPr>
        <w:rPr>
          <w:rFonts w:ascii="Times New Roman" w:hAnsi="Times New Roman" w:cs="Times New Roman"/>
          <w:sz w:val="28"/>
          <w:szCs w:val="28"/>
        </w:rPr>
      </w:pPr>
    </w:p>
    <w:p w:rsidR="0084788B" w:rsidRDefault="0084788B">
      <w:pPr>
        <w:rPr>
          <w:rFonts w:ascii="Times New Roman" w:hAnsi="Times New Roman" w:cs="Times New Roman"/>
          <w:sz w:val="28"/>
          <w:szCs w:val="28"/>
        </w:rPr>
      </w:pPr>
    </w:p>
    <w:p w:rsidR="0084788B" w:rsidRDefault="0084788B">
      <w:pPr>
        <w:rPr>
          <w:rFonts w:ascii="Times New Roman" w:hAnsi="Times New Roman" w:cs="Times New Roman"/>
          <w:sz w:val="28"/>
          <w:szCs w:val="28"/>
        </w:rPr>
      </w:pPr>
    </w:p>
    <w:p w:rsidR="0084788B" w:rsidRDefault="0084788B">
      <w:pPr>
        <w:rPr>
          <w:rFonts w:ascii="Times New Roman" w:hAnsi="Times New Roman" w:cs="Times New Roman"/>
          <w:sz w:val="28"/>
          <w:szCs w:val="28"/>
        </w:rPr>
      </w:pPr>
    </w:p>
    <w:p w:rsidR="0084788B" w:rsidRPr="00160A4F" w:rsidRDefault="0084788B">
      <w:pPr>
        <w:rPr>
          <w:rFonts w:ascii="Times New Roman" w:hAnsi="Times New Roman" w:cs="Times New Roman"/>
          <w:sz w:val="28"/>
          <w:szCs w:val="28"/>
        </w:rPr>
      </w:pPr>
    </w:p>
    <w:p w:rsidR="003A5421" w:rsidRPr="00DA542A" w:rsidRDefault="001A43C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8" w:name="sub_10081"/>
      <w:r w:rsidRPr="00DA542A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Таблица 1</w:t>
      </w:r>
    </w:p>
    <w:bookmarkEnd w:id="8"/>
    <w:p w:rsidR="003A5421" w:rsidRPr="00DA542A" w:rsidRDefault="003A5421">
      <w:pPr>
        <w:rPr>
          <w:rFonts w:ascii="Times New Roman" w:hAnsi="Times New Roman" w:cs="Times New Roman"/>
          <w:sz w:val="28"/>
          <w:szCs w:val="28"/>
        </w:rPr>
      </w:pPr>
    </w:p>
    <w:p w:rsidR="003A5421" w:rsidRPr="00DA542A" w:rsidRDefault="001A43C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DA542A">
        <w:rPr>
          <w:rFonts w:ascii="Times New Roman" w:hAnsi="Times New Roman" w:cs="Times New Roman"/>
          <w:b w:val="0"/>
          <w:sz w:val="28"/>
          <w:szCs w:val="28"/>
        </w:rPr>
        <w:t>Показатели финансового состояния учреждения на___________________________20___г.</w:t>
      </w:r>
      <w:r w:rsidRPr="00DA542A">
        <w:rPr>
          <w:rFonts w:ascii="Times New Roman" w:hAnsi="Times New Roman" w:cs="Times New Roman"/>
          <w:b w:val="0"/>
          <w:sz w:val="28"/>
          <w:szCs w:val="28"/>
        </w:rPr>
        <w:br/>
        <w:t>(последнюю отчетную дату)</w:t>
      </w:r>
    </w:p>
    <w:p w:rsidR="003A5421" w:rsidRPr="00160A4F" w:rsidRDefault="003A54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8"/>
        <w:gridCol w:w="5341"/>
        <w:gridCol w:w="4037"/>
      </w:tblGrid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N п/п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Нефинансовые активы, всего: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недвижимое имущество, всего: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в том числе: остаточная стоимость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особо ценное движимое имущество, всего: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в том числе: остаточная стоимость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0816"/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Финансовые активы, всего:</w:t>
            </w:r>
            <w:bookmarkEnd w:id="9"/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денежные средства учреждения, всего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денежные средства учреждения на счетах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иные финансовые инструменты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 по доходам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 по расходам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08113"/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Обязательства, всего:</w:t>
            </w:r>
            <w:bookmarkEnd w:id="10"/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долговые обязательства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задолженность: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21" w:rsidRPr="00160A4F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A5421" w:rsidRPr="00160A4F" w:rsidRDefault="001A43CC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просроченная кредиторская задолженность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421" w:rsidRPr="00160A4F" w:rsidRDefault="003A542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5421" w:rsidRPr="00160A4F" w:rsidRDefault="003A5421">
      <w:pPr>
        <w:rPr>
          <w:rFonts w:ascii="Times New Roman" w:hAnsi="Times New Roman" w:cs="Times New Roman"/>
          <w:sz w:val="28"/>
          <w:szCs w:val="28"/>
        </w:rPr>
      </w:pPr>
    </w:p>
    <w:p w:rsidR="003A5421" w:rsidRPr="00160A4F" w:rsidRDefault="003A5421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A5421" w:rsidRPr="00160A4F" w:rsidSect="006F29F6">
          <w:headerReference w:type="default" r:id="rId11"/>
          <w:pgSz w:w="11900" w:h="16800"/>
          <w:pgMar w:top="1440" w:right="800" w:bottom="1440" w:left="1100" w:header="720" w:footer="720" w:gutter="0"/>
          <w:cols w:space="720"/>
          <w:noEndnote/>
          <w:titlePg/>
          <w:docGrid w:linePitch="326"/>
        </w:sectPr>
      </w:pPr>
    </w:p>
    <w:p w:rsidR="003A5421" w:rsidRPr="00DA542A" w:rsidRDefault="001A43C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11" w:name="sub_10082"/>
      <w:r w:rsidRPr="00DA542A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Таблица 2</w:t>
      </w:r>
    </w:p>
    <w:bookmarkEnd w:id="11"/>
    <w:p w:rsidR="003A5421" w:rsidRPr="00DA542A" w:rsidRDefault="003A5421">
      <w:pPr>
        <w:rPr>
          <w:rFonts w:ascii="Times New Roman" w:hAnsi="Times New Roman" w:cs="Times New Roman"/>
          <w:sz w:val="28"/>
          <w:szCs w:val="28"/>
        </w:rPr>
      </w:pPr>
    </w:p>
    <w:p w:rsidR="003A5421" w:rsidRPr="00DA542A" w:rsidRDefault="001A43C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bookmarkStart w:id="12" w:name="sub_1008201"/>
      <w:r w:rsidRPr="00DA542A">
        <w:rPr>
          <w:rFonts w:ascii="Times New Roman" w:hAnsi="Times New Roman" w:cs="Times New Roman"/>
          <w:b w:val="0"/>
          <w:sz w:val="28"/>
          <w:szCs w:val="28"/>
        </w:rPr>
        <w:t xml:space="preserve">Показатели по поступлениям и выплатам учреждения на </w:t>
      </w:r>
      <w:r w:rsidRPr="00DA542A">
        <w:rPr>
          <w:rFonts w:ascii="Times New Roman" w:hAnsi="Times New Roman" w:cs="Times New Roman"/>
          <w:b w:val="0"/>
          <w:sz w:val="28"/>
          <w:szCs w:val="28"/>
        </w:rPr>
        <w:br/>
        <w:t>___________________________________________________________ 20 _ г.</w:t>
      </w:r>
    </w:p>
    <w:bookmarkEnd w:id="12"/>
    <w:p w:rsidR="003A5421" w:rsidRPr="00160A4F" w:rsidRDefault="003A54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69"/>
        <w:gridCol w:w="790"/>
        <w:gridCol w:w="1711"/>
        <w:gridCol w:w="800"/>
        <w:gridCol w:w="1843"/>
        <w:gridCol w:w="253"/>
        <w:gridCol w:w="1873"/>
        <w:gridCol w:w="1701"/>
        <w:gridCol w:w="1701"/>
        <w:gridCol w:w="1276"/>
        <w:gridCol w:w="1083"/>
        <w:gridCol w:w="16"/>
        <w:gridCol w:w="40"/>
      </w:tblGrid>
      <w:tr w:rsidR="003A5421" w:rsidRPr="00160A4F" w:rsidTr="00DD2410">
        <w:trPr>
          <w:gridAfter w:val="2"/>
          <w:wAfter w:w="56" w:type="dxa"/>
        </w:trPr>
        <w:tc>
          <w:tcPr>
            <w:tcW w:w="236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A5421" w:rsidRPr="00FF4A14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FF4A14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FF4A14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Код по</w:t>
            </w:r>
          </w:p>
          <w:p w:rsidR="003A5421" w:rsidRPr="00DD2410" w:rsidRDefault="004E595C">
            <w:pPr>
              <w:pStyle w:val="aff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history="1">
              <w:r w:rsidR="001A43CC" w:rsidRPr="00DD2410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бюджетной классификации</w:t>
              </w:r>
            </w:hyperlink>
          </w:p>
          <w:p w:rsidR="003A5421" w:rsidRPr="00FF4A14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</w:p>
          <w:p w:rsidR="003A5421" w:rsidRPr="00FF4A14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421" w:rsidRPr="00FF4A14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Объем финансового</w:t>
            </w:r>
          </w:p>
        </w:tc>
        <w:tc>
          <w:tcPr>
            <w:tcW w:w="76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421" w:rsidRPr="00FF4A14" w:rsidRDefault="001A43CC" w:rsidP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обеспечения, руб (с точностью до двух знаков после запятой - 0,00)</w:t>
            </w:r>
          </w:p>
        </w:tc>
      </w:tr>
      <w:tr w:rsidR="003A5421" w:rsidRPr="00160A4F" w:rsidTr="00DD2410">
        <w:trPr>
          <w:gridAfter w:val="2"/>
          <w:wAfter w:w="56" w:type="dxa"/>
        </w:trPr>
        <w:tc>
          <w:tcPr>
            <w:tcW w:w="236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5421" w:rsidRPr="00FF4A14" w:rsidRDefault="003A5421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FF4A14" w:rsidRDefault="003A5421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FF4A14" w:rsidRDefault="003A5421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FF4A14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7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421" w:rsidRPr="00FF4A14" w:rsidRDefault="001A43C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84788B" w:rsidRPr="00160A4F" w:rsidTr="0084788B">
        <w:tc>
          <w:tcPr>
            <w:tcW w:w="236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на финансовое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84788B" w:rsidRPr="00FF4A14" w:rsidRDefault="0084788B" w:rsidP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задания из местного бюджета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88B" w:rsidRPr="00FF4A14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субсидии,</w:t>
            </w:r>
          </w:p>
          <w:p w:rsidR="0084788B" w:rsidRPr="00FF4A14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предоставляемые</w:t>
            </w:r>
          </w:p>
          <w:p w:rsidR="0084788B" w:rsidRPr="00FF4A14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в соответствии с</w:t>
            </w:r>
          </w:p>
          <w:p w:rsidR="0084788B" w:rsidRPr="00FF4A14" w:rsidRDefault="004E595C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84788B" w:rsidRPr="00DD2410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абзацем вторым пункта 1 статьи 78.1</w:t>
              </w:r>
            </w:hyperlink>
            <w:r w:rsidR="0084788B" w:rsidRPr="00DD24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4788B" w:rsidRPr="00FF4A14">
              <w:rPr>
                <w:rFonts w:ascii="Times New Roman" w:hAnsi="Times New Roman" w:cs="Times New Roman"/>
                <w:sz w:val="20"/>
                <w:szCs w:val="20"/>
              </w:rPr>
              <w:t>Бюджетного</w:t>
            </w:r>
          </w:p>
          <w:p w:rsidR="0084788B" w:rsidRPr="00FF4A14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кодекса</w:t>
            </w:r>
          </w:p>
          <w:p w:rsidR="0084788B" w:rsidRPr="00FF4A14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</w:p>
          <w:p w:rsidR="0084788B" w:rsidRPr="00FF4A14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капитальных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вложений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обязательного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медицинского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страхования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поступления от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оказания услуг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(выполнения работ)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на платной основе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и от иной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приносящей доход</w:t>
            </w:r>
          </w:p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</w:tr>
      <w:tr w:rsidR="0084788B" w:rsidRPr="00160A4F" w:rsidTr="0084788B">
        <w:tc>
          <w:tcPr>
            <w:tcW w:w="2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из них гранты</w:t>
            </w:r>
          </w:p>
        </w:tc>
      </w:tr>
      <w:tr w:rsidR="0084788B" w:rsidRPr="00160A4F" w:rsidTr="0084788B">
        <w:trPr>
          <w:gridAfter w:val="1"/>
          <w:wAfter w:w="40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sub_100820"/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End w:id="13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FF4A14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Поступления от доходов, всего: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4" w:name="sub_100821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100</w:t>
            </w:r>
            <w:bookmarkEnd w:id="14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в том числе: доходы от собственности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5" w:name="sub_100822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110</w:t>
            </w:r>
            <w:bookmarkEnd w:id="15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доходы от оказания услуг, работ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6" w:name="sub_100823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120</w:t>
            </w:r>
            <w:bookmarkEnd w:id="16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доходы от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штрафов,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пеней, иных сумм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принудительного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изъятия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7" w:name="sub_100824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130</w:t>
            </w:r>
            <w:bookmarkEnd w:id="17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безвозмездные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поступления от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наднациональных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организаций,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правительств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иностранных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государств,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международных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финансовых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организаций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8" w:name="sub_100825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140</w:t>
            </w:r>
            <w:bookmarkEnd w:id="18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иные субсидии, предоставленные из бюджета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9" w:name="sub_100826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150</w:t>
            </w:r>
            <w:bookmarkEnd w:id="19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прочие доходы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0" w:name="sub_100827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160</w:t>
            </w:r>
            <w:bookmarkEnd w:id="20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доходы от операций с активами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1" w:name="sub_100828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180</w:t>
            </w:r>
            <w:bookmarkEnd w:id="21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 w:rsidP="00DD241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Выплаты по расходам, всего: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2" w:name="sub_100829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200</w:t>
            </w:r>
            <w:bookmarkEnd w:id="22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в том числе на: выплаты персоналу всего: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3" w:name="sub_108210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210</w:t>
            </w:r>
            <w:bookmarkEnd w:id="23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4" w:name="sub_108211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  <w:bookmarkEnd w:id="24"/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оплата труда и начисления на выплаты по оплате труда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211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5" w:name="sub_108212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социальные и иные выплаты населению, всего</w:t>
            </w:r>
            <w:bookmarkEnd w:id="25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220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6" w:name="sub_108213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уплату налогов, сборов и иных платежей, всего</w:t>
            </w:r>
            <w:bookmarkEnd w:id="26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230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7" w:name="sub_108214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безвозмездные</w:t>
            </w:r>
            <w:bookmarkEnd w:id="27"/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перечисления</w:t>
            </w:r>
          </w:p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организациям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240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8" w:name="sub_108215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прочие расходы (кроме расходов на закупку товаров, работ, услуг)</w:t>
            </w:r>
            <w:bookmarkEnd w:id="28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250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9" w:name="sub_108216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расходы на закупку товаров, работ, услуг, всего</w:t>
            </w:r>
            <w:bookmarkEnd w:id="29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260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0" w:name="sub_108217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Поступление финансовых активов, всего:</w:t>
            </w:r>
            <w:bookmarkEnd w:id="30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300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1" w:name="sub_108218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 них: увеличение остатков средств</w:t>
            </w:r>
            <w:bookmarkEnd w:id="31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310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2" w:name="sub_108219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прочие поступления</w:t>
            </w:r>
            <w:bookmarkEnd w:id="32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320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3" w:name="sub_108220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Выбытие финансовых активов, всего</w:t>
            </w:r>
            <w:bookmarkEnd w:id="33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400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4" w:name="sub_108221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 них: уменьшение остатков средств</w:t>
            </w:r>
            <w:bookmarkEnd w:id="34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410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5" w:name="sub_108222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прочие выбытия</w:t>
            </w:r>
            <w:bookmarkEnd w:id="35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420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6" w:name="sub_108223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Остаток средств на начало года</w:t>
            </w:r>
            <w:bookmarkEnd w:id="36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500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4788B" w:rsidRPr="00DD2410" w:rsidTr="0084788B">
        <w:trPr>
          <w:gridAfter w:val="2"/>
          <w:wAfter w:w="56" w:type="dxa"/>
        </w:trPr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7" w:name="sub_108224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Остаток средств на конец года</w:t>
            </w:r>
            <w:bookmarkEnd w:id="37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600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788B" w:rsidRPr="00DD2410" w:rsidRDefault="0084788B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</w:tbl>
    <w:p w:rsidR="003A5421" w:rsidRPr="00DD2410" w:rsidRDefault="003A5421">
      <w:pPr>
        <w:rPr>
          <w:rFonts w:ascii="Times New Roman" w:hAnsi="Times New Roman" w:cs="Times New Roman"/>
          <w:sz w:val="20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bookmarkStart w:id="38" w:name="sub_10083"/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190B" w:rsidRDefault="0070190B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190B" w:rsidRDefault="0070190B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190B" w:rsidRDefault="0070190B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190B" w:rsidRDefault="0070190B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00FAF" w:rsidRDefault="00700FAF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A5421" w:rsidRPr="00700FAF" w:rsidRDefault="001A43C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700FAF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 xml:space="preserve">Таблица 2.1 </w:t>
      </w:r>
    </w:p>
    <w:bookmarkEnd w:id="38"/>
    <w:p w:rsidR="003A5421" w:rsidRPr="00700FAF" w:rsidRDefault="003A5421">
      <w:pPr>
        <w:rPr>
          <w:rFonts w:ascii="Times New Roman" w:hAnsi="Times New Roman" w:cs="Times New Roman"/>
          <w:sz w:val="28"/>
          <w:szCs w:val="28"/>
        </w:rPr>
      </w:pPr>
    </w:p>
    <w:p w:rsidR="00700FAF" w:rsidRDefault="001A43C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700FAF">
        <w:rPr>
          <w:rFonts w:ascii="Times New Roman" w:hAnsi="Times New Roman" w:cs="Times New Roman"/>
          <w:b w:val="0"/>
          <w:sz w:val="28"/>
          <w:szCs w:val="28"/>
        </w:rPr>
        <w:t xml:space="preserve">Показатели выплат по расходам на закупку товаров, работ, услуг учреждения </w:t>
      </w:r>
    </w:p>
    <w:p w:rsidR="003A5421" w:rsidRPr="00700FAF" w:rsidRDefault="001A43C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700FAF">
        <w:rPr>
          <w:rFonts w:ascii="Times New Roman" w:hAnsi="Times New Roman" w:cs="Times New Roman"/>
          <w:b w:val="0"/>
          <w:sz w:val="28"/>
          <w:szCs w:val="28"/>
        </w:rPr>
        <w:t>на ______________________________________ 20__ г.</w:t>
      </w:r>
    </w:p>
    <w:p w:rsidR="003A5421" w:rsidRPr="00160A4F" w:rsidRDefault="003A54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79"/>
        <w:gridCol w:w="1053"/>
        <w:gridCol w:w="1053"/>
        <w:gridCol w:w="2694"/>
        <w:gridCol w:w="4111"/>
        <w:gridCol w:w="4910"/>
      </w:tblGrid>
      <w:tr w:rsidR="003A5421" w:rsidRPr="00160A4F" w:rsidTr="001B3F4B">
        <w:tc>
          <w:tcPr>
            <w:tcW w:w="157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40F0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Наименова</w:t>
            </w:r>
            <w:r w:rsidR="00AE40F0">
              <w:rPr>
                <w:rFonts w:ascii="Times New Roman" w:hAnsi="Times New Roman" w:cs="Times New Roman"/>
              </w:rPr>
              <w:t>-</w:t>
            </w:r>
          </w:p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ние показателя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Год</w:t>
            </w:r>
          </w:p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начала</w:t>
            </w:r>
          </w:p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закупки</w:t>
            </w:r>
          </w:p>
        </w:tc>
        <w:tc>
          <w:tcPr>
            <w:tcW w:w="1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Сумма выплат по расходам на закупку товаров, работ и услуг, руб (с точностью до двух знаков после запятой - 0,00</w:t>
            </w:r>
          </w:p>
        </w:tc>
      </w:tr>
      <w:tr w:rsidR="003A5421" w:rsidRPr="00160A4F" w:rsidTr="001B3F4B">
        <w:tc>
          <w:tcPr>
            <w:tcW w:w="157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5421" w:rsidRPr="00700FAF" w:rsidRDefault="003A5421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700FAF" w:rsidRDefault="003A5421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700FAF" w:rsidRDefault="003A5421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всего на закупки</w:t>
            </w:r>
          </w:p>
        </w:tc>
        <w:tc>
          <w:tcPr>
            <w:tcW w:w="9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3A5421" w:rsidRPr="00160A4F" w:rsidTr="001B3F4B">
        <w:tc>
          <w:tcPr>
            <w:tcW w:w="157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5421" w:rsidRPr="00700FAF" w:rsidRDefault="003A5421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700FAF" w:rsidRDefault="003A5421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700FAF" w:rsidRDefault="003A5421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700FAF" w:rsidRDefault="003A5421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 xml:space="preserve">в соответствии с </w:t>
            </w:r>
            <w:hyperlink r:id="rId14" w:history="1">
              <w:r w:rsidRPr="0070190B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Федеральным законом</w:t>
              </w:r>
            </w:hyperlink>
            <w:r w:rsidRPr="00700FAF">
              <w:rPr>
                <w:rFonts w:ascii="Times New Roman" w:hAnsi="Times New Roman" w:cs="Times New Roman"/>
              </w:rPr>
              <w:t xml:space="preserve"> от 5 апреля 2013 г. N 44-ФЗ "О контрактной системе в сфере закупок товаров, работ, услуг для</w:t>
            </w:r>
          </w:p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обеспечения государственных и</w:t>
            </w:r>
          </w:p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муниципальных нужд"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 xml:space="preserve">в соответствии с </w:t>
            </w:r>
            <w:hyperlink r:id="rId15" w:history="1">
              <w:r w:rsidRPr="0070190B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Федеральным законом</w:t>
              </w:r>
            </w:hyperlink>
            <w:r w:rsidRPr="0070190B">
              <w:rPr>
                <w:rFonts w:ascii="Times New Roman" w:hAnsi="Times New Roman" w:cs="Times New Roman"/>
                <w:b/>
              </w:rPr>
              <w:t xml:space="preserve"> </w:t>
            </w:r>
            <w:r w:rsidRPr="00700FAF">
              <w:rPr>
                <w:rFonts w:ascii="Times New Roman" w:hAnsi="Times New Roman" w:cs="Times New Roman"/>
              </w:rPr>
              <w:t>от 18 июля 2011 г.</w:t>
            </w:r>
          </w:p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N 223-ФЗ "О закупках товаров,</w:t>
            </w:r>
          </w:p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работ, услуг отдельными видами</w:t>
            </w:r>
          </w:p>
          <w:p w:rsidR="003A5421" w:rsidRPr="00700FAF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юридических лиц"</w:t>
            </w:r>
          </w:p>
        </w:tc>
      </w:tr>
      <w:tr w:rsidR="001B3F4B" w:rsidRPr="00160A4F" w:rsidTr="001B3F4B">
        <w:tc>
          <w:tcPr>
            <w:tcW w:w="157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на 20_г.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очередной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финансовый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год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на 20__г.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очередной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финансовый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год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на 20__г.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очередной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финансовый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год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F4B" w:rsidRPr="00160A4F" w:rsidTr="001B3F4B"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bookmarkStart w:id="39" w:name="sub_100834"/>
            <w:r w:rsidRPr="00700FAF">
              <w:rPr>
                <w:rFonts w:ascii="Times New Roman" w:hAnsi="Times New Roman" w:cs="Times New Roman"/>
              </w:rPr>
              <w:t>1</w:t>
            </w:r>
            <w:bookmarkEnd w:id="39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700FAF">
              <w:rPr>
                <w:rFonts w:ascii="Times New Roman" w:hAnsi="Times New Roman" w:cs="Times New Roman"/>
              </w:rPr>
              <w:t>4</w:t>
            </w:r>
          </w:p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700FAF" w:rsidRDefault="001B3F4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B3F4B" w:rsidRDefault="001B3F4B" w:rsidP="001B3F4B">
            <w:pPr>
              <w:pStyle w:val="aff7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B3F4B" w:rsidRPr="00160A4F" w:rsidTr="001B3F4B"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Выплаты по</w:t>
            </w:r>
          </w:p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расходам на закупку товаров, работ, услуг всего: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0" w:name="sub_100831"/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0001</w:t>
            </w:r>
            <w:bookmarkEnd w:id="40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4B" w:rsidRPr="00160A4F" w:rsidTr="001B3F4B"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4B" w:rsidRPr="00160A4F" w:rsidTr="001B3F4B">
        <w:tc>
          <w:tcPr>
            <w:tcW w:w="15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на оплату</w:t>
            </w:r>
          </w:p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контрактов</w:t>
            </w:r>
          </w:p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заключенных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4B" w:rsidRPr="00160A4F" w:rsidTr="001B3F4B">
        <w:tc>
          <w:tcPr>
            <w:tcW w:w="15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до начала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4B" w:rsidRPr="00160A4F" w:rsidTr="001B3F4B">
        <w:tc>
          <w:tcPr>
            <w:tcW w:w="15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очередного финансового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1" w:name="sub_100832"/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  <w:bookmarkEnd w:id="41"/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4B" w:rsidRPr="00160A4F" w:rsidTr="001B3F4B"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года: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4B" w:rsidRPr="00160A4F" w:rsidTr="001B3F4B"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4B" w:rsidRPr="00160A4F" w:rsidTr="001B3F4B"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на закупку товаров работ, услуг по году начала закупки: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2" w:name="sub_100833"/>
            <w:r w:rsidRPr="00160A4F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  <w:bookmarkEnd w:id="42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4B" w:rsidRPr="00160A4F" w:rsidTr="001B3F4B"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4B" w:rsidRPr="00160A4F" w:rsidRDefault="001B3F4B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5421" w:rsidRPr="00160A4F" w:rsidRDefault="003A5421">
      <w:pPr>
        <w:rPr>
          <w:rFonts w:ascii="Times New Roman" w:hAnsi="Times New Roman" w:cs="Times New Roman"/>
          <w:sz w:val="28"/>
          <w:szCs w:val="28"/>
        </w:rPr>
      </w:pPr>
    </w:p>
    <w:p w:rsidR="003A5421" w:rsidRPr="00160A4F" w:rsidRDefault="003A5421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A5421" w:rsidRPr="00160A4F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3A5421" w:rsidRPr="00700FAF" w:rsidRDefault="00700F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.1. В </w:t>
      </w:r>
      <w:hyperlink r:id="rId16" w:history="1">
        <w:r w:rsidR="001A43CC" w:rsidRPr="00700FA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Таблице 2</w:t>
        </w:r>
      </w:hyperlink>
      <w:r w:rsidR="001A43CC" w:rsidRPr="00700FAF">
        <w:rPr>
          <w:rFonts w:ascii="Times New Roman" w:hAnsi="Times New Roman" w:cs="Times New Roman"/>
          <w:b/>
          <w:sz w:val="28"/>
          <w:szCs w:val="28"/>
        </w:rPr>
        <w:t>: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43" w:name="sub_1008011"/>
      <w:r w:rsidRPr="00160A4F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7" w:history="1">
        <w:r w:rsidRPr="00700FA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строкам 500</w:t>
        </w:r>
      </w:hyperlink>
      <w:r w:rsidRPr="00700FAF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18" w:history="1">
        <w:r w:rsidRPr="00700FA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600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в графах 4-10 указываются планируемые суммы остатков средств на начало и на конец планируемого года, если указанные показатели, по решению </w:t>
      </w:r>
      <w:r w:rsidR="006A3187">
        <w:rPr>
          <w:rFonts w:ascii="Times New Roman" w:hAnsi="Times New Roman" w:cs="Times New Roman"/>
          <w:sz w:val="28"/>
          <w:szCs w:val="28"/>
        </w:rPr>
        <w:t>У</w:t>
      </w:r>
      <w:r w:rsidRPr="00160A4F">
        <w:rPr>
          <w:rFonts w:ascii="Times New Roman" w:hAnsi="Times New Roman" w:cs="Times New Roman"/>
          <w:sz w:val="28"/>
          <w:szCs w:val="28"/>
        </w:rPr>
        <w:t>чредителя,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года;</w:t>
      </w:r>
    </w:p>
    <w:p w:rsidR="003A5421" w:rsidRPr="00AE40F0" w:rsidRDefault="001A43CC">
      <w:pPr>
        <w:rPr>
          <w:rFonts w:ascii="Times New Roman" w:hAnsi="Times New Roman" w:cs="Times New Roman"/>
          <w:sz w:val="28"/>
          <w:szCs w:val="28"/>
        </w:rPr>
      </w:pPr>
      <w:bookmarkStart w:id="44" w:name="sub_1008012"/>
      <w:bookmarkEnd w:id="43"/>
      <w:r w:rsidRPr="00AE40F0">
        <w:rPr>
          <w:rFonts w:ascii="Times New Roman" w:hAnsi="Times New Roman" w:cs="Times New Roman"/>
          <w:sz w:val="28"/>
          <w:szCs w:val="28"/>
        </w:rPr>
        <w:t xml:space="preserve">в графе 3 по </w:t>
      </w:r>
      <w:hyperlink r:id="rId19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строкам 110-180</w:t>
        </w:r>
      </w:hyperlink>
      <w:r w:rsidRPr="00AE40F0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20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300-420</w:t>
        </w:r>
      </w:hyperlink>
      <w:r w:rsidRPr="00AE40F0">
        <w:rPr>
          <w:rFonts w:ascii="Times New Roman" w:hAnsi="Times New Roman" w:cs="Times New Roman"/>
          <w:sz w:val="28"/>
          <w:szCs w:val="28"/>
        </w:rPr>
        <w:t xml:space="preserve"> указываются коды </w:t>
      </w:r>
      <w:hyperlink r:id="rId21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классификации</w:t>
        </w:r>
      </w:hyperlink>
      <w:r w:rsidRPr="00AE4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40F0">
        <w:rPr>
          <w:rFonts w:ascii="Times New Roman" w:hAnsi="Times New Roman" w:cs="Times New Roman"/>
          <w:sz w:val="28"/>
          <w:szCs w:val="28"/>
        </w:rPr>
        <w:t xml:space="preserve">операций сектора государственного управления, по </w:t>
      </w:r>
      <w:hyperlink r:id="rId22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строкам 210-2</w:t>
        </w:r>
        <w:r w:rsidR="00D462A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</w:t>
        </w:r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0</w:t>
        </w:r>
      </w:hyperlink>
      <w:r w:rsidRPr="00AE4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40F0">
        <w:rPr>
          <w:rFonts w:ascii="Times New Roman" w:hAnsi="Times New Roman" w:cs="Times New Roman"/>
          <w:sz w:val="28"/>
          <w:szCs w:val="28"/>
        </w:rPr>
        <w:t>указываются коды видов расходов бюджетов;</w:t>
      </w:r>
    </w:p>
    <w:p w:rsidR="003A5421" w:rsidRPr="00AE40F0" w:rsidRDefault="001A43CC">
      <w:pPr>
        <w:rPr>
          <w:rFonts w:ascii="Times New Roman" w:hAnsi="Times New Roman" w:cs="Times New Roman"/>
          <w:sz w:val="28"/>
          <w:szCs w:val="28"/>
        </w:rPr>
      </w:pPr>
      <w:bookmarkStart w:id="45" w:name="sub_1008013"/>
      <w:bookmarkEnd w:id="44"/>
      <w:r w:rsidRPr="00AE40F0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23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строке 120</w:t>
        </w:r>
      </w:hyperlink>
      <w:r w:rsidRPr="00AE40F0">
        <w:rPr>
          <w:rFonts w:ascii="Times New Roman" w:hAnsi="Times New Roman" w:cs="Times New Roman"/>
          <w:sz w:val="28"/>
          <w:szCs w:val="28"/>
        </w:rPr>
        <w:t xml:space="preserve"> в графе 10 указываются плановые показатели по доходам от грантов, предоставление которых из соответствующего бюджета бюджетной системы Российской Федерации осуществляется по кодам </w:t>
      </w:r>
      <w:hyperlink r:id="rId24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613</w:t>
        </w:r>
      </w:hyperlink>
      <w:r w:rsidRPr="00AE40F0">
        <w:rPr>
          <w:rFonts w:ascii="Times New Roman" w:hAnsi="Times New Roman" w:cs="Times New Roman"/>
          <w:sz w:val="28"/>
          <w:szCs w:val="28"/>
        </w:rPr>
        <w:t xml:space="preserve"> "Гранты в форме субсидии бюджетным учреждениям" или </w:t>
      </w:r>
      <w:hyperlink r:id="rId25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623</w:t>
        </w:r>
      </w:hyperlink>
      <w:r w:rsidRPr="00AE40F0">
        <w:rPr>
          <w:rFonts w:ascii="Times New Roman" w:hAnsi="Times New Roman" w:cs="Times New Roman"/>
          <w:sz w:val="28"/>
          <w:szCs w:val="28"/>
        </w:rPr>
        <w:t xml:space="preserve"> "Гранты в форме субсидии автономным учреждениям" видов расходов бюджетов</w:t>
      </w:r>
      <w:r w:rsidR="00AE40F0">
        <w:rPr>
          <w:rFonts w:ascii="Times New Roman" w:hAnsi="Times New Roman" w:cs="Times New Roman"/>
          <w:sz w:val="28"/>
          <w:szCs w:val="28"/>
        </w:rPr>
        <w:t>, а также грантов, предоставляемых физическими и юридическими лицами, в том числе международными организациями и правительствами иностранных государств</w:t>
      </w:r>
      <w:r w:rsidRPr="00AE40F0">
        <w:rPr>
          <w:rFonts w:ascii="Times New Roman" w:hAnsi="Times New Roman" w:cs="Times New Roman"/>
          <w:sz w:val="28"/>
          <w:szCs w:val="28"/>
        </w:rPr>
        <w:t>;</w:t>
      </w:r>
    </w:p>
    <w:p w:rsidR="003A5421" w:rsidRPr="00AE40F0" w:rsidRDefault="001A43CC">
      <w:pPr>
        <w:rPr>
          <w:rFonts w:ascii="Times New Roman" w:hAnsi="Times New Roman" w:cs="Times New Roman"/>
          <w:sz w:val="28"/>
          <w:szCs w:val="28"/>
        </w:rPr>
      </w:pPr>
      <w:bookmarkStart w:id="46" w:name="sub_1008014"/>
      <w:bookmarkEnd w:id="45"/>
      <w:r w:rsidRPr="00AE40F0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26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строкам 210-250</w:t>
        </w:r>
      </w:hyperlink>
      <w:r w:rsidRPr="00AE40F0">
        <w:rPr>
          <w:rFonts w:ascii="Times New Roman" w:hAnsi="Times New Roman" w:cs="Times New Roman"/>
          <w:sz w:val="28"/>
          <w:szCs w:val="28"/>
        </w:rPr>
        <w:t xml:space="preserve"> в графах 5-10 указываются плановые показатели только в случае принятия </w:t>
      </w:r>
      <w:r w:rsidR="006A3187">
        <w:rPr>
          <w:rFonts w:ascii="Times New Roman" w:hAnsi="Times New Roman" w:cs="Times New Roman"/>
          <w:sz w:val="28"/>
          <w:szCs w:val="28"/>
        </w:rPr>
        <w:t>У</w:t>
      </w:r>
      <w:r w:rsidRPr="00AE40F0">
        <w:rPr>
          <w:rFonts w:ascii="Times New Roman" w:hAnsi="Times New Roman" w:cs="Times New Roman"/>
          <w:sz w:val="28"/>
          <w:szCs w:val="28"/>
        </w:rPr>
        <w:t>чредител</w:t>
      </w:r>
      <w:r w:rsidR="006A3187">
        <w:rPr>
          <w:rFonts w:ascii="Times New Roman" w:hAnsi="Times New Roman" w:cs="Times New Roman"/>
          <w:sz w:val="28"/>
          <w:szCs w:val="28"/>
        </w:rPr>
        <w:t>ем</w:t>
      </w:r>
      <w:r w:rsidRPr="00AE40F0">
        <w:rPr>
          <w:rFonts w:ascii="Times New Roman" w:hAnsi="Times New Roman" w:cs="Times New Roman"/>
          <w:sz w:val="28"/>
          <w:szCs w:val="28"/>
        </w:rPr>
        <w:t xml:space="preserve"> решения о планировании выплат по соответствующим расходам раздельно по источникам их финансового обеспечения.</w:t>
      </w:r>
    </w:p>
    <w:p w:rsidR="003A5421" w:rsidRPr="00AE40F0" w:rsidRDefault="001A43CC">
      <w:pPr>
        <w:rPr>
          <w:rFonts w:ascii="Times New Roman" w:hAnsi="Times New Roman" w:cs="Times New Roman"/>
          <w:sz w:val="28"/>
          <w:szCs w:val="28"/>
        </w:rPr>
      </w:pPr>
      <w:bookmarkStart w:id="47" w:name="sub_1008015"/>
      <w:bookmarkEnd w:id="46"/>
      <w:r w:rsidRPr="00AE40F0">
        <w:rPr>
          <w:rFonts w:ascii="Times New Roman" w:hAnsi="Times New Roman" w:cs="Times New Roman"/>
          <w:sz w:val="28"/>
          <w:szCs w:val="28"/>
        </w:rPr>
        <w:t xml:space="preserve">При этом, плановые показатели по расходам по </w:t>
      </w:r>
      <w:hyperlink r:id="rId27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строке 260</w:t>
        </w:r>
      </w:hyperlink>
      <w:r w:rsidRPr="00AE40F0">
        <w:rPr>
          <w:rFonts w:ascii="Times New Roman" w:hAnsi="Times New Roman" w:cs="Times New Roman"/>
          <w:sz w:val="28"/>
          <w:szCs w:val="28"/>
        </w:rPr>
        <w:t xml:space="preserve"> графы 4 на соответствующий финансовый год должны быть равны показателям граф 4-6 по </w:t>
      </w:r>
      <w:hyperlink r:id="rId28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строке 0001</w:t>
        </w:r>
      </w:hyperlink>
      <w:r w:rsidRPr="00AE4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40F0">
        <w:rPr>
          <w:rFonts w:ascii="Times New Roman" w:hAnsi="Times New Roman" w:cs="Times New Roman"/>
          <w:sz w:val="28"/>
          <w:szCs w:val="28"/>
        </w:rPr>
        <w:t>Таблицы 2.1;</w:t>
      </w:r>
    </w:p>
    <w:p w:rsidR="003A5421" w:rsidRPr="00AE40F0" w:rsidRDefault="001A43CC">
      <w:pPr>
        <w:rPr>
          <w:rFonts w:ascii="Times New Roman" w:hAnsi="Times New Roman" w:cs="Times New Roman"/>
          <w:sz w:val="28"/>
          <w:szCs w:val="28"/>
        </w:rPr>
      </w:pPr>
      <w:bookmarkStart w:id="48" w:name="sub_1008016"/>
      <w:bookmarkEnd w:id="47"/>
      <w:r w:rsidRPr="00AE40F0">
        <w:rPr>
          <w:rFonts w:ascii="Times New Roman" w:hAnsi="Times New Roman" w:cs="Times New Roman"/>
          <w:sz w:val="28"/>
          <w:szCs w:val="28"/>
        </w:rPr>
        <w:t xml:space="preserve">В </w:t>
      </w:r>
      <w:hyperlink r:id="rId29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Таблице 2.</w:t>
        </w:r>
        <w:r w:rsidRPr="00A576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1</w:t>
        </w:r>
      </w:hyperlink>
      <w:r w:rsidRPr="00AE40F0">
        <w:rPr>
          <w:rFonts w:ascii="Times New Roman" w:hAnsi="Times New Roman" w:cs="Times New Roman"/>
          <w:sz w:val="28"/>
          <w:szCs w:val="28"/>
        </w:rPr>
        <w:t>:</w:t>
      </w:r>
    </w:p>
    <w:p w:rsidR="003A5421" w:rsidRPr="00AE40F0" w:rsidRDefault="001A43CC">
      <w:pPr>
        <w:rPr>
          <w:rFonts w:ascii="Times New Roman" w:hAnsi="Times New Roman" w:cs="Times New Roman"/>
          <w:sz w:val="28"/>
          <w:szCs w:val="28"/>
        </w:rPr>
      </w:pPr>
      <w:bookmarkStart w:id="49" w:name="sub_1008017"/>
      <w:bookmarkEnd w:id="48"/>
      <w:r w:rsidRPr="006A3187">
        <w:rPr>
          <w:rFonts w:ascii="Times New Roman" w:hAnsi="Times New Roman" w:cs="Times New Roman"/>
          <w:sz w:val="28"/>
          <w:szCs w:val="28"/>
        </w:rPr>
        <w:t>в</w:t>
      </w:r>
      <w:r w:rsidRPr="00AE40F0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30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графах </w:t>
        </w:r>
        <w:r w:rsidR="0019146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5</w:t>
        </w:r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-</w:t>
        </w:r>
      </w:hyperlink>
      <w:r w:rsidR="0019146C">
        <w:t>6</w:t>
      </w:r>
      <w:r w:rsidRPr="00AE40F0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50" w:name="sub_1008018"/>
      <w:bookmarkEnd w:id="49"/>
      <w:r w:rsidRPr="00160A4F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31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строке 1001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- суммы оплаты в соответствующем финансовом году по контрактам (договорам), заключенным до начала очередного финансового года, при этом в граф</w:t>
      </w:r>
      <w:r w:rsidR="0019146C">
        <w:rPr>
          <w:rFonts w:ascii="Times New Roman" w:hAnsi="Times New Roman" w:cs="Times New Roman"/>
          <w:sz w:val="28"/>
          <w:szCs w:val="28"/>
        </w:rPr>
        <w:t>е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19146C">
        <w:rPr>
          <w:rFonts w:ascii="Times New Roman" w:hAnsi="Times New Roman" w:cs="Times New Roman"/>
          <w:sz w:val="28"/>
          <w:szCs w:val="28"/>
        </w:rPr>
        <w:t>5</w:t>
      </w:r>
      <w:r w:rsidRPr="00160A4F">
        <w:rPr>
          <w:rFonts w:ascii="Times New Roman" w:hAnsi="Times New Roman" w:cs="Times New Roman"/>
          <w:sz w:val="28"/>
          <w:szCs w:val="28"/>
        </w:rPr>
        <w:t xml:space="preserve"> указываются суммы оплаты по контрактам, заключенным в соответствии с </w:t>
      </w:r>
      <w:hyperlink r:id="rId32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от 5 апреля 2013 г. N 44-ФЗ "О контрактной системе в сфере закупок товаров, работ, услуг для обеспечения государственных и муниципальных нужд" (далее - Федеральный закон N 44-ФЗ), а в граф</w:t>
      </w:r>
      <w:r w:rsidR="00895F59">
        <w:rPr>
          <w:rFonts w:ascii="Times New Roman" w:hAnsi="Times New Roman" w:cs="Times New Roman"/>
          <w:sz w:val="28"/>
          <w:szCs w:val="28"/>
        </w:rPr>
        <w:t>е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19146C">
        <w:rPr>
          <w:rFonts w:ascii="Times New Roman" w:hAnsi="Times New Roman" w:cs="Times New Roman"/>
          <w:sz w:val="28"/>
          <w:szCs w:val="28"/>
        </w:rPr>
        <w:t>6</w:t>
      </w:r>
      <w:r w:rsidRPr="00160A4F">
        <w:rPr>
          <w:rFonts w:ascii="Times New Roman" w:hAnsi="Times New Roman" w:cs="Times New Roman"/>
          <w:sz w:val="28"/>
          <w:szCs w:val="28"/>
        </w:rPr>
        <w:t xml:space="preserve"> - по договорам, заключенным в соответствии с </w:t>
      </w:r>
      <w:hyperlink r:id="rId33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от 18 июля 2011 г. N 223-ФЗ "О закупках товаров, работ, услуг отдельными видами юридических лиц" (далее - Федеральный закон N 223-ФЗ);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51" w:name="sub_1008019"/>
      <w:bookmarkEnd w:id="50"/>
      <w:r w:rsidRPr="00160A4F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34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строке 2001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граф</w:t>
      </w:r>
      <w:r w:rsidR="00895F59">
        <w:rPr>
          <w:rFonts w:ascii="Times New Roman" w:hAnsi="Times New Roman" w:cs="Times New Roman"/>
          <w:sz w:val="28"/>
          <w:szCs w:val="28"/>
        </w:rPr>
        <w:t>е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19146C">
        <w:rPr>
          <w:rFonts w:ascii="Times New Roman" w:hAnsi="Times New Roman" w:cs="Times New Roman"/>
          <w:sz w:val="28"/>
          <w:szCs w:val="28"/>
        </w:rPr>
        <w:t>5</w:t>
      </w:r>
      <w:r w:rsidRPr="00160A4F">
        <w:rPr>
          <w:rFonts w:ascii="Times New Roman" w:hAnsi="Times New Roman" w:cs="Times New Roman"/>
          <w:sz w:val="28"/>
          <w:szCs w:val="28"/>
        </w:rPr>
        <w:t xml:space="preserve"> указываются суммы планируемых выплат по контрактам, для заключения которых в соответствующем году согласно </w:t>
      </w:r>
      <w:hyperlink r:id="rId35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Федеральному закону</w:t>
        </w:r>
      </w:hyperlink>
      <w:r w:rsidRPr="00AE4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>N 44-ФЗ планируется разместить извещение об осуществлении закупки товаров, работ, услуг для обеспечения муниципальных нужд либо направить приглашение принять участие в определении поставщика (подрядчика, исполнителя) или проект контракта, а в граф</w:t>
      </w:r>
      <w:r w:rsidR="00895F59">
        <w:rPr>
          <w:rFonts w:ascii="Times New Roman" w:hAnsi="Times New Roman" w:cs="Times New Roman"/>
          <w:sz w:val="28"/>
          <w:szCs w:val="28"/>
        </w:rPr>
        <w:t>е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19146C">
        <w:rPr>
          <w:rFonts w:ascii="Times New Roman" w:hAnsi="Times New Roman" w:cs="Times New Roman"/>
          <w:sz w:val="28"/>
          <w:szCs w:val="28"/>
        </w:rPr>
        <w:t>6</w:t>
      </w:r>
      <w:r w:rsidRPr="00160A4F">
        <w:rPr>
          <w:rFonts w:ascii="Times New Roman" w:hAnsi="Times New Roman" w:cs="Times New Roman"/>
          <w:sz w:val="28"/>
          <w:szCs w:val="28"/>
        </w:rPr>
        <w:t xml:space="preserve"> указываются суммы планируемых выплат по договорам, для заключения которых в соответствии с </w:t>
      </w:r>
      <w:hyperlink r:id="rId36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N 223-ФЗ </w:t>
      </w:r>
      <w:r w:rsidRPr="00160A4F">
        <w:rPr>
          <w:rFonts w:ascii="Times New Roman" w:hAnsi="Times New Roman" w:cs="Times New Roman"/>
          <w:sz w:val="28"/>
          <w:szCs w:val="28"/>
        </w:rPr>
        <w:lastRenderedPageBreak/>
        <w:t>осуществляется закупка (планируется начать закупку) в порядке, установленном положением о закупке.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52" w:name="sub_1008020"/>
      <w:bookmarkEnd w:id="51"/>
      <w:r w:rsidRPr="00160A4F">
        <w:rPr>
          <w:rFonts w:ascii="Times New Roman" w:hAnsi="Times New Roman" w:cs="Times New Roman"/>
          <w:sz w:val="28"/>
          <w:szCs w:val="28"/>
        </w:rPr>
        <w:t>При этом необходимо обеспечить соотношение следующих показателей: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53" w:name="sub_1080201"/>
      <w:bookmarkEnd w:id="52"/>
      <w:r w:rsidRPr="00160A4F">
        <w:rPr>
          <w:rFonts w:ascii="Times New Roman" w:hAnsi="Times New Roman" w:cs="Times New Roman"/>
          <w:sz w:val="28"/>
          <w:szCs w:val="28"/>
        </w:rPr>
        <w:t xml:space="preserve">1) показатели граф 4 - </w:t>
      </w:r>
      <w:r w:rsidR="0019146C">
        <w:rPr>
          <w:rFonts w:ascii="Times New Roman" w:hAnsi="Times New Roman" w:cs="Times New Roman"/>
          <w:sz w:val="28"/>
          <w:szCs w:val="28"/>
        </w:rPr>
        <w:t>6</w:t>
      </w:r>
      <w:r w:rsidRPr="00160A4F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37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строке 0001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должны быть равны сумме показателей соответствующих граф по </w:t>
      </w:r>
      <w:hyperlink r:id="rId38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строкам 1001</w:t>
        </w:r>
      </w:hyperlink>
      <w:r w:rsidRPr="00AE4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40F0">
        <w:rPr>
          <w:rFonts w:ascii="Times New Roman" w:hAnsi="Times New Roman" w:cs="Times New Roman"/>
          <w:sz w:val="28"/>
          <w:szCs w:val="28"/>
        </w:rPr>
        <w:t>и</w:t>
      </w:r>
      <w:r w:rsidRPr="00AE40F0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39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2001</w:t>
        </w:r>
      </w:hyperlink>
      <w:r w:rsidRPr="00160A4F">
        <w:rPr>
          <w:rFonts w:ascii="Times New Roman" w:hAnsi="Times New Roman" w:cs="Times New Roman"/>
          <w:sz w:val="28"/>
          <w:szCs w:val="28"/>
        </w:rPr>
        <w:t>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54" w:name="sub_1080202"/>
      <w:bookmarkEnd w:id="53"/>
      <w:r w:rsidRPr="00160A4F">
        <w:rPr>
          <w:rFonts w:ascii="Times New Roman" w:hAnsi="Times New Roman" w:cs="Times New Roman"/>
          <w:sz w:val="28"/>
          <w:szCs w:val="28"/>
        </w:rPr>
        <w:t xml:space="preserve">2) показатели графы 4 по </w:t>
      </w:r>
      <w:hyperlink r:id="rId40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строкам 0001</w:t>
        </w:r>
      </w:hyperlink>
      <w:r w:rsidRPr="00AE40F0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41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1001</w:t>
        </w:r>
      </w:hyperlink>
      <w:r w:rsidRPr="00AE4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40F0">
        <w:rPr>
          <w:rFonts w:ascii="Times New Roman" w:hAnsi="Times New Roman" w:cs="Times New Roman"/>
          <w:sz w:val="28"/>
          <w:szCs w:val="28"/>
        </w:rPr>
        <w:t>и</w:t>
      </w:r>
      <w:r w:rsidRPr="00AE40F0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2" w:history="1">
        <w:r w:rsidRPr="00AE40F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2001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должны быть равны сумме показателей граф </w:t>
      </w:r>
      <w:r w:rsidR="0019146C">
        <w:rPr>
          <w:rFonts w:ascii="Times New Roman" w:hAnsi="Times New Roman" w:cs="Times New Roman"/>
          <w:sz w:val="28"/>
          <w:szCs w:val="28"/>
        </w:rPr>
        <w:t>5</w:t>
      </w:r>
      <w:r w:rsidRPr="00160A4F">
        <w:rPr>
          <w:rFonts w:ascii="Times New Roman" w:hAnsi="Times New Roman" w:cs="Times New Roman"/>
          <w:sz w:val="28"/>
          <w:szCs w:val="28"/>
        </w:rPr>
        <w:t xml:space="preserve"> и </w:t>
      </w:r>
      <w:r w:rsidR="0019146C">
        <w:rPr>
          <w:rFonts w:ascii="Times New Roman" w:hAnsi="Times New Roman" w:cs="Times New Roman"/>
          <w:sz w:val="28"/>
          <w:szCs w:val="28"/>
        </w:rPr>
        <w:t>6</w:t>
      </w:r>
      <w:r w:rsidRPr="00160A4F">
        <w:rPr>
          <w:rFonts w:ascii="Times New Roman" w:hAnsi="Times New Roman" w:cs="Times New Roman"/>
          <w:sz w:val="28"/>
          <w:szCs w:val="28"/>
        </w:rPr>
        <w:t xml:space="preserve"> по соответствующим строкам;</w:t>
      </w:r>
    </w:p>
    <w:p w:rsidR="003A5421" w:rsidRPr="00160A4F" w:rsidRDefault="0019146C">
      <w:pPr>
        <w:rPr>
          <w:rFonts w:ascii="Times New Roman" w:hAnsi="Times New Roman" w:cs="Times New Roman"/>
          <w:sz w:val="28"/>
          <w:szCs w:val="28"/>
        </w:rPr>
      </w:pPr>
      <w:bookmarkStart w:id="55" w:name="sub_1080205"/>
      <w:bookmarkEnd w:id="54"/>
      <w:r>
        <w:rPr>
          <w:rFonts w:ascii="Times New Roman" w:hAnsi="Times New Roman" w:cs="Times New Roman"/>
          <w:sz w:val="28"/>
          <w:szCs w:val="28"/>
        </w:rPr>
        <w:t>3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) показатели по </w:t>
      </w:r>
      <w:hyperlink r:id="rId43" w:history="1">
        <w:r w:rsidR="001A43CC" w:rsidRPr="00D832A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строке 0001</w:t>
        </w:r>
      </w:hyperlink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граф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очередному финансовому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году формирования показателей выплат по расходам на закупку товаров, работ, услуг: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56" w:name="sub_1080206"/>
      <w:bookmarkEnd w:id="55"/>
      <w:r w:rsidRPr="00160A4F">
        <w:rPr>
          <w:rFonts w:ascii="Times New Roman" w:hAnsi="Times New Roman" w:cs="Times New Roman"/>
          <w:sz w:val="28"/>
          <w:szCs w:val="28"/>
        </w:rPr>
        <w:t xml:space="preserve">а) для бюджетных учреждений не могут быть меньше показателей по </w:t>
      </w:r>
      <w:hyperlink r:id="rId44" w:history="1">
        <w:r w:rsidRPr="00D832A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строке 260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в графах 5-8 Таблицы 2 на соответствующий год;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57" w:name="sub_1080207"/>
      <w:bookmarkEnd w:id="56"/>
      <w:r w:rsidRPr="00160A4F">
        <w:rPr>
          <w:rFonts w:ascii="Times New Roman" w:hAnsi="Times New Roman" w:cs="Times New Roman"/>
          <w:sz w:val="28"/>
          <w:szCs w:val="28"/>
        </w:rPr>
        <w:t xml:space="preserve">б) для автономных учреждений не могут быть меньше показателей по </w:t>
      </w:r>
      <w:hyperlink r:id="rId45" w:history="1">
        <w:r w:rsidRPr="00296AD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строке 260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в графе 7 Таблицы 2 на соответствующий год;</w:t>
      </w:r>
    </w:p>
    <w:p w:rsidR="003A5421" w:rsidRPr="00160A4F" w:rsidRDefault="00EE5C6F">
      <w:pPr>
        <w:rPr>
          <w:rFonts w:ascii="Times New Roman" w:hAnsi="Times New Roman" w:cs="Times New Roman"/>
          <w:sz w:val="28"/>
          <w:szCs w:val="28"/>
        </w:rPr>
      </w:pPr>
      <w:bookmarkStart w:id="58" w:name="sub_1080208"/>
      <w:bookmarkEnd w:id="57"/>
      <w:r>
        <w:rPr>
          <w:rFonts w:ascii="Times New Roman" w:hAnsi="Times New Roman" w:cs="Times New Roman"/>
          <w:sz w:val="28"/>
          <w:szCs w:val="28"/>
        </w:rPr>
        <w:t>в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) для бюджетных учреждений показатели </w:t>
      </w:r>
      <w:hyperlink r:id="rId46" w:history="1">
        <w:r w:rsidR="001A43CC" w:rsidRPr="00296AD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строки 0001</w:t>
        </w:r>
      </w:hyperlink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граф</w:t>
      </w:r>
      <w:r w:rsidR="0019146C">
        <w:rPr>
          <w:rFonts w:ascii="Times New Roman" w:hAnsi="Times New Roman" w:cs="Times New Roman"/>
          <w:sz w:val="28"/>
          <w:szCs w:val="28"/>
        </w:rPr>
        <w:t>ы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19146C">
        <w:rPr>
          <w:rFonts w:ascii="Times New Roman" w:hAnsi="Times New Roman" w:cs="Times New Roman"/>
          <w:sz w:val="28"/>
          <w:szCs w:val="28"/>
        </w:rPr>
        <w:t>6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не могут быть больше показателей </w:t>
      </w:r>
      <w:hyperlink r:id="rId47" w:history="1">
        <w:r w:rsidR="001A43CC" w:rsidRPr="00296AD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строки 260</w:t>
        </w:r>
      </w:hyperlink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графы 9 Таблицы 2 на соответствующий год;</w:t>
      </w:r>
    </w:p>
    <w:p w:rsidR="003A5421" w:rsidRPr="00160A4F" w:rsidRDefault="0019146C">
      <w:pPr>
        <w:rPr>
          <w:rFonts w:ascii="Times New Roman" w:hAnsi="Times New Roman" w:cs="Times New Roman"/>
          <w:sz w:val="28"/>
          <w:szCs w:val="28"/>
        </w:rPr>
      </w:pPr>
      <w:bookmarkStart w:id="59" w:name="sub_1080209"/>
      <w:bookmarkEnd w:id="58"/>
      <w:r>
        <w:rPr>
          <w:rFonts w:ascii="Times New Roman" w:hAnsi="Times New Roman" w:cs="Times New Roman"/>
          <w:sz w:val="28"/>
          <w:szCs w:val="28"/>
        </w:rPr>
        <w:t>4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) показатели </w:t>
      </w:r>
      <w:hyperlink r:id="rId48" w:history="1">
        <w:r w:rsidR="001A43CC"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строки 0001</w:t>
        </w:r>
      </w:hyperlink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граф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должны быть равны нулю, если все закупки товаров, работ и услуг осуществляются в соответствии с </w:t>
      </w:r>
      <w:hyperlink r:id="rId49" w:history="1">
        <w:r w:rsidR="001A43CC"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1A43CC" w:rsidRPr="00160A4F">
        <w:rPr>
          <w:rFonts w:ascii="Times New Roman" w:hAnsi="Times New Roman" w:cs="Times New Roman"/>
          <w:sz w:val="28"/>
          <w:szCs w:val="28"/>
        </w:rPr>
        <w:t xml:space="preserve"> N 44-ФЗ.</w:t>
      </w:r>
    </w:p>
    <w:bookmarkEnd w:id="59"/>
    <w:p w:rsidR="003A5421" w:rsidRPr="00160A4F" w:rsidRDefault="008E1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. В целях формирования показателей Плана по поступлениям и выплатам, включенных в </w:t>
      </w:r>
      <w:hyperlink w:anchor="sub_1008" w:history="1">
        <w:r w:rsidR="001A43CC"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табличную часть</w:t>
        </w:r>
      </w:hyperlink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Плана, учреждение составляет на этапе формирования проекта бюджета на очередной финансовый год План, исходя из представленной </w:t>
      </w:r>
      <w:r w:rsidR="00F360FE">
        <w:rPr>
          <w:rFonts w:ascii="Times New Roman" w:hAnsi="Times New Roman" w:cs="Times New Roman"/>
          <w:sz w:val="28"/>
          <w:szCs w:val="28"/>
        </w:rPr>
        <w:t>У</w:t>
      </w:r>
      <w:r w:rsidR="001A43CC" w:rsidRPr="00160A4F">
        <w:rPr>
          <w:rFonts w:ascii="Times New Roman" w:hAnsi="Times New Roman" w:cs="Times New Roman"/>
          <w:sz w:val="28"/>
          <w:szCs w:val="28"/>
        </w:rPr>
        <w:t>чредител</w:t>
      </w:r>
      <w:r w:rsidR="00F360FE">
        <w:rPr>
          <w:rFonts w:ascii="Times New Roman" w:hAnsi="Times New Roman" w:cs="Times New Roman"/>
          <w:sz w:val="28"/>
          <w:szCs w:val="28"/>
        </w:rPr>
        <w:t>ем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информации о планируемых объемах расходных обязательств: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0" w:name="sub_1092"/>
      <w:r w:rsidRPr="00160A4F">
        <w:rPr>
          <w:rFonts w:ascii="Times New Roman" w:hAnsi="Times New Roman" w:cs="Times New Roman"/>
          <w:sz w:val="28"/>
          <w:szCs w:val="28"/>
        </w:rPr>
        <w:t>субсидий на финансовое обеспечение выполнения муниципального задания (далее - муниципальное задание);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1" w:name="sub_1093"/>
      <w:bookmarkEnd w:id="60"/>
      <w:r w:rsidRPr="00160A4F">
        <w:rPr>
          <w:rFonts w:ascii="Times New Roman" w:hAnsi="Times New Roman" w:cs="Times New Roman"/>
          <w:sz w:val="28"/>
          <w:szCs w:val="28"/>
        </w:rPr>
        <w:t xml:space="preserve">субсидий, предоставляемых в соответствии с </w:t>
      </w:r>
      <w:hyperlink r:id="rId50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абзацем вторым пункта 1 статьи 78.1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2" w:name="sub_1094"/>
      <w:bookmarkEnd w:id="61"/>
      <w:r w:rsidRPr="00160A4F">
        <w:rPr>
          <w:rFonts w:ascii="Times New Roman" w:hAnsi="Times New Roman" w:cs="Times New Roman"/>
          <w:sz w:val="28"/>
          <w:szCs w:val="28"/>
        </w:rPr>
        <w:t xml:space="preserve">субсидий на осуществление капитальных вложений в объекты капитального строительства </w:t>
      </w:r>
      <w:r w:rsidR="00F360FE">
        <w:rPr>
          <w:rFonts w:ascii="Times New Roman" w:hAnsi="Times New Roman" w:cs="Times New Roman"/>
          <w:sz w:val="28"/>
          <w:szCs w:val="28"/>
        </w:rPr>
        <w:t>муниципальной</w:t>
      </w:r>
      <w:r w:rsidRPr="00160A4F">
        <w:rPr>
          <w:rFonts w:ascii="Times New Roman" w:hAnsi="Times New Roman" w:cs="Times New Roman"/>
          <w:sz w:val="28"/>
          <w:szCs w:val="28"/>
        </w:rPr>
        <w:t xml:space="preserve"> собственности или приобретение объектов недвижимого имущества в муниципальную собственность;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3" w:name="sub_9505"/>
      <w:bookmarkEnd w:id="62"/>
      <w:r w:rsidRPr="00160A4F">
        <w:rPr>
          <w:rFonts w:ascii="Times New Roman" w:hAnsi="Times New Roman" w:cs="Times New Roman"/>
          <w:sz w:val="28"/>
          <w:szCs w:val="28"/>
        </w:rPr>
        <w:t>грантов в форме субсидий, в том числе предоставляемых по результатам конкурсов;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4" w:name="sub_1095"/>
      <w:bookmarkEnd w:id="63"/>
      <w:r w:rsidRPr="00160A4F">
        <w:rPr>
          <w:rFonts w:ascii="Times New Roman" w:hAnsi="Times New Roman" w:cs="Times New Roman"/>
          <w:sz w:val="28"/>
          <w:szCs w:val="28"/>
        </w:rPr>
        <w:t>публичных обязательств перед физическими лицами в денежной форме, полномочия по исполнению которых от имени органа местного самоуправления планируется передать в у</w:t>
      </w:r>
      <w:r w:rsidR="008E118C">
        <w:rPr>
          <w:rFonts w:ascii="Times New Roman" w:hAnsi="Times New Roman" w:cs="Times New Roman"/>
          <w:sz w:val="28"/>
          <w:szCs w:val="28"/>
        </w:rPr>
        <w:t>становленном порядке учреждению</w:t>
      </w:r>
      <w:r w:rsidRPr="00160A4F">
        <w:rPr>
          <w:rFonts w:ascii="Times New Roman" w:hAnsi="Times New Roman" w:cs="Times New Roman"/>
          <w:sz w:val="28"/>
          <w:szCs w:val="28"/>
        </w:rPr>
        <w:t>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5" w:name="sub_10096"/>
      <w:bookmarkEnd w:id="64"/>
      <w:r w:rsidRPr="00160A4F">
        <w:rPr>
          <w:rFonts w:ascii="Times New Roman" w:hAnsi="Times New Roman" w:cs="Times New Roman"/>
          <w:sz w:val="28"/>
          <w:szCs w:val="28"/>
        </w:rPr>
        <w:t xml:space="preserve">бюджетных инвестиций (в части переданных полномочий муниципального заказчика в соответствии с </w:t>
      </w:r>
      <w:hyperlink r:id="rId51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Российской Федерации).</w:t>
      </w:r>
    </w:p>
    <w:bookmarkEnd w:id="65"/>
    <w:p w:rsidR="003A5421" w:rsidRPr="00160A4F" w:rsidRDefault="008E1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43CC" w:rsidRPr="00160A4F">
        <w:rPr>
          <w:rFonts w:ascii="Times New Roman" w:hAnsi="Times New Roman" w:cs="Times New Roman"/>
          <w:sz w:val="28"/>
          <w:szCs w:val="28"/>
        </w:rPr>
        <w:t>. Плановые показатели по поступлениям формируются учреждением с указанием, в том числе: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6" w:name="sub_4"/>
      <w:r w:rsidRPr="00160A4F">
        <w:rPr>
          <w:rFonts w:ascii="Times New Roman" w:hAnsi="Times New Roman" w:cs="Times New Roman"/>
          <w:sz w:val="28"/>
          <w:szCs w:val="28"/>
        </w:rPr>
        <w:t>субсидий на финансовое обеспечение выполнения муниципального задания;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7" w:name="sub_5"/>
      <w:bookmarkEnd w:id="66"/>
      <w:r w:rsidRPr="00160A4F">
        <w:rPr>
          <w:rFonts w:ascii="Times New Roman" w:hAnsi="Times New Roman" w:cs="Times New Roman"/>
          <w:sz w:val="28"/>
          <w:szCs w:val="28"/>
        </w:rPr>
        <w:t xml:space="preserve">субсидий, предоставляемых в соответствии с </w:t>
      </w:r>
      <w:hyperlink r:id="rId52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абзацем вторым пункта 1 статьи 78.1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8" w:name="sub_6"/>
      <w:bookmarkEnd w:id="67"/>
      <w:r w:rsidRPr="00160A4F">
        <w:rPr>
          <w:rFonts w:ascii="Times New Roman" w:hAnsi="Times New Roman" w:cs="Times New Roman"/>
          <w:sz w:val="28"/>
          <w:szCs w:val="28"/>
        </w:rPr>
        <w:t xml:space="preserve">субсидий на осуществление капитальных вложений в объекты капитального </w:t>
      </w:r>
      <w:r w:rsidRPr="00160A4F">
        <w:rPr>
          <w:rFonts w:ascii="Times New Roman" w:hAnsi="Times New Roman" w:cs="Times New Roman"/>
          <w:sz w:val="28"/>
          <w:szCs w:val="28"/>
        </w:rPr>
        <w:lastRenderedPageBreak/>
        <w:t>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69" w:name="sub_105"/>
      <w:bookmarkEnd w:id="68"/>
      <w:r w:rsidRPr="00160A4F">
        <w:rPr>
          <w:rFonts w:ascii="Times New Roman" w:hAnsi="Times New Roman" w:cs="Times New Roman"/>
          <w:sz w:val="28"/>
          <w:szCs w:val="28"/>
        </w:rPr>
        <w:t>грантов в форме субсидий, в том числе предоставляемых по результатам конкурсов;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0" w:name="sub_8"/>
      <w:bookmarkEnd w:id="69"/>
      <w:r w:rsidRPr="00160A4F">
        <w:rPr>
          <w:rFonts w:ascii="Times New Roman" w:hAnsi="Times New Roman" w:cs="Times New Roman"/>
          <w:sz w:val="28"/>
          <w:szCs w:val="28"/>
        </w:rPr>
        <w:t>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</w:t>
      </w:r>
    </w:p>
    <w:bookmarkEnd w:id="70"/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поступлений от реализации ценных бумаг (для муниципальных автономных учреждений, а также муниципальных бюджетных учреждений в случаях, установленных федеральными законами).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1" w:name="sub_7"/>
      <w:r w:rsidRPr="00160A4F">
        <w:rPr>
          <w:rFonts w:ascii="Times New Roman" w:hAnsi="Times New Roman" w:cs="Times New Roman"/>
          <w:sz w:val="28"/>
          <w:szCs w:val="28"/>
        </w:rPr>
        <w:t xml:space="preserve">Справочно указываются суммы публичных обязательств перед физическим лицом, подлежащих исполнению в денежной форме, полномочия по исполнению которых от имени органа местного самоуправления передаются в установленном порядке учреждению, бюджетных инвестиций (в части переданных полномочий муниципального заказчика в соответствии с </w:t>
      </w:r>
      <w:hyperlink r:id="rId53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2" w:name="sub_80"/>
      <w:bookmarkEnd w:id="71"/>
      <w:r w:rsidRPr="00160A4F">
        <w:rPr>
          <w:rFonts w:ascii="Times New Roman" w:hAnsi="Times New Roman" w:cs="Times New Roman"/>
          <w:sz w:val="28"/>
          <w:szCs w:val="28"/>
        </w:rPr>
        <w:t xml:space="preserve">Суммы, указанные в </w:t>
      </w:r>
      <w:hyperlink w:anchor="sub_4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абзацах втором</w:t>
        </w:r>
      </w:hyperlink>
      <w:r w:rsidRPr="008E118C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w:anchor="sub_5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третьем</w:t>
        </w:r>
      </w:hyperlink>
      <w:r w:rsidRPr="008E118C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w:anchor="sub_6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четвертом</w:t>
        </w:r>
      </w:hyperlink>
      <w:r w:rsidRPr="008E118C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w:anchor="sub_105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пятом</w:t>
        </w:r>
      </w:hyperlink>
      <w:r w:rsidRPr="008E11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118C">
        <w:rPr>
          <w:rFonts w:ascii="Times New Roman" w:hAnsi="Times New Roman" w:cs="Times New Roman"/>
          <w:sz w:val="28"/>
          <w:szCs w:val="28"/>
        </w:rPr>
        <w:t>и</w:t>
      </w:r>
      <w:r w:rsidRPr="008E118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7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восьмом</w:t>
        </w:r>
      </w:hyperlink>
      <w:r w:rsidRPr="008E11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 xml:space="preserve">настоящего пункта, формируются учреждением на основании информации, полученной от </w:t>
      </w:r>
      <w:r w:rsidR="00A5489D">
        <w:rPr>
          <w:rFonts w:ascii="Times New Roman" w:hAnsi="Times New Roman" w:cs="Times New Roman"/>
          <w:sz w:val="28"/>
          <w:szCs w:val="28"/>
        </w:rPr>
        <w:t>У</w:t>
      </w:r>
      <w:r w:rsidRPr="00160A4F">
        <w:rPr>
          <w:rFonts w:ascii="Times New Roman" w:hAnsi="Times New Roman" w:cs="Times New Roman"/>
          <w:sz w:val="28"/>
          <w:szCs w:val="28"/>
        </w:rPr>
        <w:t xml:space="preserve">чредителя, в соответствии с </w:t>
      </w:r>
      <w:hyperlink w:anchor="sub_1009" w:history="1">
        <w:r w:rsidRPr="008E118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пунктом </w:t>
        </w:r>
      </w:hyperlink>
      <w:r w:rsidR="00A5489D" w:rsidRPr="007C10B3">
        <w:rPr>
          <w:rFonts w:ascii="Times New Roman" w:hAnsi="Times New Roman" w:cs="Times New Roman"/>
          <w:sz w:val="28"/>
          <w:szCs w:val="28"/>
        </w:rPr>
        <w:t>8</w:t>
      </w:r>
      <w:r w:rsidRPr="00160A4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67EEB">
        <w:rPr>
          <w:rFonts w:ascii="Times New Roman" w:hAnsi="Times New Roman" w:cs="Times New Roman"/>
          <w:sz w:val="28"/>
          <w:szCs w:val="28"/>
        </w:rPr>
        <w:t>его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967EEB">
        <w:rPr>
          <w:rFonts w:ascii="Times New Roman" w:hAnsi="Times New Roman" w:cs="Times New Roman"/>
          <w:sz w:val="28"/>
          <w:szCs w:val="28"/>
        </w:rPr>
        <w:t>Порядка</w:t>
      </w:r>
      <w:r w:rsidRPr="00160A4F">
        <w:rPr>
          <w:rFonts w:ascii="Times New Roman" w:hAnsi="Times New Roman" w:cs="Times New Roman"/>
          <w:sz w:val="28"/>
          <w:szCs w:val="28"/>
        </w:rPr>
        <w:t>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3" w:name="sub_10011"/>
      <w:bookmarkEnd w:id="72"/>
      <w:r w:rsidRPr="00160A4F">
        <w:rPr>
          <w:rFonts w:ascii="Times New Roman" w:hAnsi="Times New Roman" w:cs="Times New Roman"/>
          <w:sz w:val="28"/>
          <w:szCs w:val="28"/>
        </w:rPr>
        <w:t xml:space="preserve">Суммы, указанные в </w:t>
      </w:r>
      <w:hyperlink w:anchor="sub_8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абзаце шестом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настоящего пункта, учреждение рассчитывает исходя из планируемого объема оказания услуг (выполнения работ) и планируемой стоимости их реализации.</w:t>
      </w:r>
    </w:p>
    <w:bookmarkEnd w:id="73"/>
    <w:p w:rsidR="003A5421" w:rsidRDefault="001A43CC">
      <w:pPr>
        <w:rPr>
          <w:b/>
        </w:rPr>
      </w:pPr>
      <w:r w:rsidRPr="00160A4F">
        <w:rPr>
          <w:rFonts w:ascii="Times New Roman" w:hAnsi="Times New Roman" w:cs="Times New Roman"/>
          <w:sz w:val="28"/>
          <w:szCs w:val="28"/>
        </w:rPr>
        <w:t>1</w:t>
      </w:r>
      <w:r w:rsidR="002E4BCB">
        <w:rPr>
          <w:rFonts w:ascii="Times New Roman" w:hAnsi="Times New Roman" w:cs="Times New Roman"/>
          <w:sz w:val="28"/>
          <w:szCs w:val="28"/>
        </w:rPr>
        <w:t>0</w:t>
      </w:r>
      <w:r w:rsidRPr="00160A4F">
        <w:rPr>
          <w:rFonts w:ascii="Times New Roman" w:hAnsi="Times New Roman" w:cs="Times New Roman"/>
          <w:sz w:val="28"/>
          <w:szCs w:val="28"/>
        </w:rPr>
        <w:t xml:space="preserve">. Плановые показатели по выплатам формируются учреждением в соответствии с настоящим </w:t>
      </w:r>
      <w:r w:rsidR="002E4BCB">
        <w:rPr>
          <w:rFonts w:ascii="Times New Roman" w:hAnsi="Times New Roman" w:cs="Times New Roman"/>
          <w:sz w:val="28"/>
          <w:szCs w:val="28"/>
        </w:rPr>
        <w:t>Порядком</w:t>
      </w:r>
      <w:r w:rsidRPr="00160A4F">
        <w:rPr>
          <w:rFonts w:ascii="Times New Roman" w:hAnsi="Times New Roman" w:cs="Times New Roman"/>
          <w:sz w:val="28"/>
          <w:szCs w:val="28"/>
        </w:rPr>
        <w:t xml:space="preserve"> в разрезе соответствующих показателей, содержащихся в </w:t>
      </w:r>
      <w:hyperlink r:id="rId54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Таблице 2.</w:t>
        </w:r>
      </w:hyperlink>
    </w:p>
    <w:p w:rsidR="00CA1F60" w:rsidRDefault="001A37A6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CA1F60">
        <w:rPr>
          <w:rFonts w:ascii="Times New Roman" w:hAnsi="Times New Roman" w:cs="Times New Roman"/>
          <w:sz w:val="28"/>
          <w:szCs w:val="28"/>
        </w:rPr>
        <w:t>К представляемому на утверждение проекту Плана прилагаются обоснования (расчеты) плановых показателей по выплатам, использованные при формировании Плана, являющиеся неотъемлемой частью Плана, формируемые по форме согласно приложению № 1 к настоящему Порядку.</w:t>
      </w:r>
    </w:p>
    <w:p w:rsidR="00CA1F60" w:rsidRDefault="00CA1F60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Форматы таблиц приложения № 1 к настоящему Порядку носят рекомендательный характер и при необходимости могут быть изменены (с соблюдением структуры, в том числе строк и граф таблицы) и дополнены иными графами, строками, а также дополнительными реквизитами и показателями, в том числе кодами показателей по соответствующим классификаторам технико-экономической и социальной информации.</w:t>
      </w:r>
    </w:p>
    <w:p w:rsidR="00CA1F60" w:rsidRDefault="00CA1F60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вправе применять дополнительные расчеты (обоснования) показателей, отраженных в таблицах приложения № 1 к настоящему Порядку, в соответствии с разработанными им дополнительными таблицами.</w:t>
      </w:r>
    </w:p>
    <w:p w:rsidR="00CA1F60" w:rsidRDefault="00CA1F60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в соответствии со структурой затрат отдельные виды выплат учреждением не осуществляются, то соответствующие расчеты (обоснования) к показателям Плана не формируются.</w:t>
      </w:r>
    </w:p>
    <w:p w:rsidR="00CA1F60" w:rsidRDefault="00CB7C7D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Расчеты (обоснования) плановых показателей по выплатам формируются с учетом норм трудовых, материальных, технических ресурсов, используемых для оказания учреждением услуг (выполнения работ).</w:t>
      </w:r>
    </w:p>
    <w:p w:rsidR="00CB7C7D" w:rsidRDefault="00CB7C7D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(обоснования) плановых показателей по выплатам за счет субсидий, предоставляемых в соответствии с бюджетным законодательством Российской Федерации, осуществляются с учетом затрат, применяемых при обосновании бюджетных ассигнований главными распорядителями бюджетных средств в целях формирования проекта решения о бюджете Темрюкского городского поселения Темрюкского района на очередной финан</w:t>
      </w:r>
      <w:r w:rsidR="001A37A6">
        <w:rPr>
          <w:rFonts w:ascii="Times New Roman" w:hAnsi="Times New Roman" w:cs="Times New Roman"/>
          <w:sz w:val="28"/>
          <w:szCs w:val="28"/>
        </w:rPr>
        <w:t>совый год</w:t>
      </w:r>
      <w:r>
        <w:rPr>
          <w:rFonts w:ascii="Times New Roman" w:hAnsi="Times New Roman" w:cs="Times New Roman"/>
          <w:sz w:val="28"/>
          <w:szCs w:val="28"/>
        </w:rPr>
        <w:t>, а также с учетом требований, установленных нормативными правовыми актами, в том числе ГОСТами, СНиПами, СанПиНами, стандартами, порядками и регламентами (паспортами) оказания муниципальной услуги.</w:t>
      </w:r>
    </w:p>
    <w:p w:rsidR="00CB7C7D" w:rsidRDefault="00CB7C7D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(обоснования) плановых показателей по выплатам формируются раздельно по источникам их финансового обеспечения (по строкам 210-2</w:t>
      </w:r>
      <w:r w:rsidR="001A37A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 в графах 5-10).</w:t>
      </w:r>
    </w:p>
    <w:p w:rsidR="00CB7C7D" w:rsidRDefault="00CB7C7D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расчет (обоснование) плановых показателей выплат персоналу (строка 210 Таблицы 2) включаются расходы на оплату труда, а также страховые взносы на обязательное пенсионное страхование, на обязательное социальное страхование</w:t>
      </w:r>
      <w:r w:rsidR="00EB6A14">
        <w:rPr>
          <w:rFonts w:ascii="Times New Roman" w:hAnsi="Times New Roman" w:cs="Times New Roman"/>
          <w:sz w:val="28"/>
          <w:szCs w:val="28"/>
        </w:rPr>
        <w:t xml:space="preserve">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страхование. При расчете плановых показателей по оплате труда учитывается 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 расчетные должностные оклады, ежемесячные надбавки к должностному окладу, районные коэффициенты,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 Российской Федерации, локальными нормативными актами учреждения в соответствии с утвержденным штатным расписанием, а также индексация указанных выплат.</w:t>
      </w:r>
    </w:p>
    <w:p w:rsidR="00EB6A14" w:rsidRDefault="00EB6A14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расчете плановых показателей выплат компенсационного характера персоналу учреждений, не включаемых в фонд оплаты труда, учитываются выплаты по возмещению работникам (сотрудникам) расходов, связанных </w:t>
      </w:r>
      <w:r w:rsidR="007679E2">
        <w:rPr>
          <w:rFonts w:ascii="Times New Roman" w:hAnsi="Times New Roman" w:cs="Times New Roman"/>
          <w:sz w:val="28"/>
          <w:szCs w:val="28"/>
        </w:rPr>
        <w:t>со служебными командировками, возмещению расходов на прохождение медицинского осмотра, иные компенсационные выплаты работникам, предусмотренные законодательством Российской Федерации, локальными нормативными актами учреждения.</w:t>
      </w:r>
    </w:p>
    <w:p w:rsidR="007679E2" w:rsidRDefault="007679E2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расчете плановых показателей страховых взносов в Пенсионный фонд Российской Федерации на обязательное пенсионное страхование,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в Федеральный фонд обязательного медицинского страхования на обязательное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 учитываются тарифы страховых взносов, установленные законодательством </w:t>
      </w:r>
      <w:r w:rsidR="00FA39E4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FA39E4" w:rsidRDefault="00FA39E4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(обоснование) плановых показателей социальных и иных выплат населению (строка 220 Таблицы 2), не связанных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 выплат бывшим работникам учреждений, в том числе к памятным датам, профессиональным праздникам, осуществляется с учетом планируемых выплат в год и их размера.</w:t>
      </w:r>
    </w:p>
    <w:p w:rsidR="00FA39E4" w:rsidRDefault="00FA39E4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(обоснование) расходов по уплате налогов, сборов и иных платежей (строка 230 Таблицы 2) осуществляется с учетом объекта налогообложения, особенностей определения налоговой базы, налоговых льгот, оснований и порядка их применения, а также налоговой ставки, порядка и сроков уплаты по каждому налогу в соответствии с законодательством Российской Федерации о налогах и сборах.</w:t>
      </w:r>
    </w:p>
    <w:p w:rsidR="00FA39E4" w:rsidRDefault="00830F23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(обоснование) плановых показателей безвозмездных перечислений организациям (строка 240 Таблицы 2) осуществляется с учетом количества</w:t>
      </w:r>
      <w:r w:rsidR="00156505">
        <w:rPr>
          <w:rFonts w:ascii="Times New Roman" w:hAnsi="Times New Roman" w:cs="Times New Roman"/>
          <w:sz w:val="28"/>
          <w:szCs w:val="28"/>
        </w:rPr>
        <w:t xml:space="preserve"> планируемых безвозмездных перечислений организациям в год и их размера.</w:t>
      </w:r>
    </w:p>
    <w:p w:rsidR="00156505" w:rsidRDefault="00156505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(обоснование) прочих расходов (кроме расходов на закупку товаров, работ, услуг) (строка 250 Таблицы 2) осуществляется по видам выплат с учетом количества планируемых выплат в год и их размера.</w:t>
      </w:r>
    </w:p>
    <w:p w:rsidR="00B51B6B" w:rsidRDefault="00B51B6B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расчет расходов на закупку товаров, работ, услуг (строка 260 Таблицы 2) включаются расходы на оплату услуг связи, транспортных услуг, коммунальных услуг, на оплату аренды имущества, содержание имущества, прочих работ и услуг (к примеру, услуг по страхованию, в том числе обязательному страхованию гражданской ответственности владельцев транспортных средств, медицинских осмотров, информационных услуг, консультационных услуг, экспертных услуг, типографских работ, научно-исследовательских работ), определяемых с учетом требований к закупаемым заказчиками отдельным видам товаров, работ, услуг в соответствии с законодательством Российской Федерации о контрактной системе в сфере закупок товаров, работ, для обеспечения </w:t>
      </w:r>
      <w:r w:rsidR="001A37A6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>
        <w:rPr>
          <w:rFonts w:ascii="Times New Roman" w:hAnsi="Times New Roman" w:cs="Times New Roman"/>
          <w:sz w:val="28"/>
          <w:szCs w:val="28"/>
        </w:rPr>
        <w:t>муниципальных нужд.</w:t>
      </w:r>
    </w:p>
    <w:p w:rsidR="00156505" w:rsidRDefault="00FF71D8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плановых показателей на оплату услуг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 пересылаемой корреспонденции, стоимость пересылки почтовой корреспонденции</w:t>
      </w:r>
      <w:r w:rsidR="00B51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единицу </w:t>
      </w:r>
      <w:r>
        <w:rPr>
          <w:rFonts w:ascii="Times New Roman" w:hAnsi="Times New Roman" w:cs="Times New Roman"/>
          <w:sz w:val="28"/>
          <w:szCs w:val="28"/>
        </w:rPr>
        <w:lastRenderedPageBreak/>
        <w:t>услуги, стоимость аренды интернет-канала, повременной оплаты за интернет- услуги или оплата интернет-трафика.</w:t>
      </w:r>
    </w:p>
    <w:p w:rsidR="00FF71D8" w:rsidRDefault="007B7F8B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(обоснование) плановых показателей по оплате транспортных услуг осуществляется с учетом видов услуг по перевозке (транспортировке) грузов, пассажирских перевозок (количества заключенных договоров) и стоимости указанных услуг.</w:t>
      </w:r>
    </w:p>
    <w:p w:rsidR="007B7F8B" w:rsidRDefault="007B7F8B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(обоснование) плановых показателей по оплате коммунальных услуг включает в себя расчеты расходов на газоснабжение (иные виды топлива), на электроснабжение, теплоснабжение, горячее водоснабжение, холодное водоснабжение и водоотведение с учетом количества заключенных договоров о предоставлении коммунальных услуг, объектов, тарифов на оказание коммунальных услуг (в том числе с учетом применяемого одноставочного, дифференцированного по зонам суток или двуставочного тарифа на электроэнергию), расчетной потребности планового потребления услуг и затраты на транспортировку топлива (при наличии).</w:t>
      </w:r>
    </w:p>
    <w:p w:rsidR="007B7F8B" w:rsidRDefault="00E81E3A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(обоснование) расходов на оплату аренды имущества, в том числе объектов недвижимого имущества, определяются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</w:p>
    <w:p w:rsidR="002D3C3B" w:rsidRDefault="002D3C3B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(обоснование) расходов по содержанию имущества осуществляются с учетом планов ремонтных работ и их сметной стоимости, определенной с учетом необходимого объема ремонтных работ, графика регламентно-профилактических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его эксплуатации для оказания муниципальной услуги.</w:t>
      </w:r>
    </w:p>
    <w:p w:rsidR="002D3C3B" w:rsidRDefault="00ED015B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(обоснования) расходов на оплату работ и услуг, не относящихся к расходам на оплату услуг связи, транспортных расходов, коммунальных услуг, расходов на аренду имущества, а также работ и услуг по его содержанию, включают в себя расчеты необходимых выплат на страхование, в том числе на обязательное страхование гражданской ответственности владельцев транспортных средств, типографские услуги, информационные услуги с учетом количества печатных изданий, количества подаваемых объявлений, количества приобретаемых бланков строгой отчетности, приобретаемых периодических изданий.</w:t>
      </w:r>
    </w:p>
    <w:p w:rsidR="00ED015B" w:rsidRDefault="00FE666C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Страховая премия (страховые взносы) определяется в соответствии с количеством застрахованных работников, застрахованного имущества, с учетом базовых ставок страховых тарифов и поправочных коэффициентов к ним, определяемыми с учетом технических характеристик застрахованного имущества, характера страхового риска и условий договора страхования, в том числе наличия франшизы и ее размера в соответствии с условиями договора страхования.</w:t>
      </w:r>
    </w:p>
    <w:p w:rsidR="00FE666C" w:rsidRDefault="00FE666C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Расходы на повышение квалификации (профессиональную переподготовку) определяются с учетом требований законодательства Российской Федерации, количества работников, направляемых на повышение квалификации и цены обучения одного работника по каждому виду дополнительного профессионального образования.</w:t>
      </w:r>
    </w:p>
    <w:p w:rsidR="001C13BE" w:rsidRDefault="001C13BE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(обоснования) расходов на приобретение основных средств (к примеру, оборудования, транспортных средств, мебели, инвентаря, бытовых приборов) осуществляется с учетом среднего срока эксплуатации амортизируемого имущества. При расчетах (обоснованиях) применяются нормы обеспеченности таким имуществом, выраженные в натуральных показателях, установленные правовыми актами, а также стоимость приобретения необходимого имущества, определенная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информации о ценах организаций – изготовителей, об уровне цен, имеющихся у органов государственной статистики, а также в средствах массовой информации и специальной литературе, включая официальные сайты в информационно-телекоммуникационной сети «Интернет» производителей и поставщиков.</w:t>
      </w:r>
    </w:p>
    <w:p w:rsidR="001C6344" w:rsidRDefault="001C6344" w:rsidP="00CA1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(обоснования) расходов на приобретение материальных запасов осуществляются с учетом потребности в продуктах питания, лекарственных средствах, горюче-смазочных и строительных материалах</w:t>
      </w:r>
      <w:r w:rsidR="00891B19">
        <w:rPr>
          <w:rFonts w:ascii="Times New Roman" w:hAnsi="Times New Roman" w:cs="Times New Roman"/>
          <w:sz w:val="28"/>
          <w:szCs w:val="28"/>
        </w:rPr>
        <w:t>, мягком инвентаре и специальной одежде и обуви, запасных частях к оборудованию и транспортным средствам, хозяйственных товарах и канцелярских принадлежностях в соответствии с нормами обеспеченности таким имуществом, выраженными в натуральных показателях.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1</w:t>
      </w:r>
      <w:r w:rsidR="00374962">
        <w:rPr>
          <w:rFonts w:ascii="Times New Roman" w:hAnsi="Times New Roman" w:cs="Times New Roman"/>
          <w:sz w:val="28"/>
          <w:szCs w:val="28"/>
        </w:rPr>
        <w:t>1</w:t>
      </w:r>
      <w:r w:rsidRPr="00160A4F">
        <w:rPr>
          <w:rFonts w:ascii="Times New Roman" w:hAnsi="Times New Roman" w:cs="Times New Roman"/>
          <w:sz w:val="28"/>
          <w:szCs w:val="28"/>
        </w:rPr>
        <w:t xml:space="preserve">.1. Общая сумма расходов бюджетного учреждения на закупки товаров, работ, услуг, отраженная в Плане, подлежит детализации в плане закупок товаров, работ, услуг для обеспечения муниципальных нужд, формируемом в соответствии с </w:t>
      </w:r>
      <w:hyperlink r:id="rId55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Российской Федерации о контрактной системе в сфере закупок товаров, работ, услуг для обеспечения </w:t>
      </w:r>
      <w:r w:rsidR="00374962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 w:rsidRPr="00160A4F">
        <w:rPr>
          <w:rFonts w:ascii="Times New Roman" w:hAnsi="Times New Roman" w:cs="Times New Roman"/>
          <w:sz w:val="28"/>
          <w:szCs w:val="28"/>
        </w:rPr>
        <w:t xml:space="preserve">муниципальных нужд (далее - план закупок), а также в плане закупок, формируемом в соответствии с </w:t>
      </w:r>
      <w:hyperlink r:id="rId56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N 223-ФЗ согласно положениям </w:t>
      </w:r>
      <w:hyperlink r:id="rId57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части 2 статьи 15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Федерального закона N 44-ФЗ.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1</w:t>
      </w:r>
      <w:r w:rsidR="00374962">
        <w:rPr>
          <w:rFonts w:ascii="Times New Roman" w:hAnsi="Times New Roman" w:cs="Times New Roman"/>
          <w:sz w:val="28"/>
          <w:szCs w:val="28"/>
        </w:rPr>
        <w:t>2</w:t>
      </w:r>
      <w:r w:rsidRPr="00160A4F">
        <w:rPr>
          <w:rFonts w:ascii="Times New Roman" w:hAnsi="Times New Roman" w:cs="Times New Roman"/>
          <w:sz w:val="28"/>
          <w:szCs w:val="28"/>
        </w:rPr>
        <w:t xml:space="preserve">. При предоставлении учреждению субсидии, в соответствии с </w:t>
      </w:r>
      <w:hyperlink r:id="rId58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абзацем вторым пункта 1 статьи 78.1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целевая субсидия), учреждение составляет и представляет </w:t>
      </w:r>
      <w:r w:rsidR="007C10B3">
        <w:rPr>
          <w:rFonts w:ascii="Times New Roman" w:hAnsi="Times New Roman" w:cs="Times New Roman"/>
          <w:sz w:val="28"/>
          <w:szCs w:val="28"/>
        </w:rPr>
        <w:t>У</w:t>
      </w:r>
      <w:r w:rsidRPr="00160A4F">
        <w:rPr>
          <w:rFonts w:ascii="Times New Roman" w:hAnsi="Times New Roman" w:cs="Times New Roman"/>
          <w:sz w:val="28"/>
          <w:szCs w:val="28"/>
        </w:rPr>
        <w:t>чредител</w:t>
      </w:r>
      <w:r w:rsidR="007C10B3">
        <w:rPr>
          <w:rFonts w:ascii="Times New Roman" w:hAnsi="Times New Roman" w:cs="Times New Roman"/>
          <w:sz w:val="28"/>
          <w:szCs w:val="28"/>
        </w:rPr>
        <w:t>ю</w:t>
      </w:r>
      <w:r w:rsidRPr="00160A4F">
        <w:rPr>
          <w:rFonts w:ascii="Times New Roman" w:hAnsi="Times New Roman" w:cs="Times New Roman"/>
          <w:sz w:val="28"/>
          <w:szCs w:val="28"/>
        </w:rPr>
        <w:t xml:space="preserve">, Сведения об операциях с целевыми субсидиями, предоставленными </w:t>
      </w:r>
      <w:r w:rsidR="00374962">
        <w:rPr>
          <w:rFonts w:ascii="Times New Roman" w:hAnsi="Times New Roman" w:cs="Times New Roman"/>
          <w:sz w:val="28"/>
          <w:szCs w:val="28"/>
        </w:rPr>
        <w:t>государственному (</w:t>
      </w:r>
      <w:r w:rsidR="007C10B3">
        <w:rPr>
          <w:rFonts w:ascii="Times New Roman" w:hAnsi="Times New Roman" w:cs="Times New Roman"/>
          <w:sz w:val="28"/>
          <w:szCs w:val="28"/>
        </w:rPr>
        <w:t>муниципальному</w:t>
      </w:r>
      <w:r w:rsidR="00374962">
        <w:rPr>
          <w:rFonts w:ascii="Times New Roman" w:hAnsi="Times New Roman" w:cs="Times New Roman"/>
          <w:sz w:val="28"/>
          <w:szCs w:val="28"/>
        </w:rPr>
        <w:t>)</w:t>
      </w:r>
      <w:r w:rsidRPr="00160A4F">
        <w:rPr>
          <w:rFonts w:ascii="Times New Roman" w:hAnsi="Times New Roman" w:cs="Times New Roman"/>
          <w:sz w:val="28"/>
          <w:szCs w:val="28"/>
        </w:rPr>
        <w:t xml:space="preserve"> учреждению (код формы документа по </w:t>
      </w:r>
      <w:hyperlink r:id="rId59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Общероссийскому классификатору управленческой документации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0501016), (далее - Сведения)</w:t>
      </w:r>
      <w:hyperlink w:anchor="sub_2222" w:history="1">
        <w:r w:rsidRPr="00160A4F">
          <w:rPr>
            <w:rStyle w:val="a4"/>
            <w:rFonts w:ascii="Times New Roman" w:hAnsi="Times New Roman" w:cs="Times New Roman"/>
            <w:sz w:val="28"/>
            <w:szCs w:val="28"/>
          </w:rPr>
          <w:t>*</w:t>
        </w:r>
      </w:hyperlink>
      <w:r w:rsidRPr="00160A4F">
        <w:rPr>
          <w:rFonts w:ascii="Times New Roman" w:hAnsi="Times New Roman" w:cs="Times New Roman"/>
          <w:sz w:val="28"/>
          <w:szCs w:val="28"/>
        </w:rPr>
        <w:t>, по рекомендуемому образцу (</w:t>
      </w:r>
      <w:hyperlink w:anchor="sub_1100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46603B">
        <w:rPr>
          <w:rFonts w:ascii="Times New Roman" w:hAnsi="Times New Roman" w:cs="Times New Roman"/>
          <w:sz w:val="28"/>
          <w:szCs w:val="28"/>
        </w:rPr>
        <w:t xml:space="preserve">№ 2 </w:t>
      </w:r>
      <w:r w:rsidRPr="00160A4F">
        <w:rPr>
          <w:rFonts w:ascii="Times New Roman" w:hAnsi="Times New Roman" w:cs="Times New Roman"/>
          <w:sz w:val="28"/>
          <w:szCs w:val="28"/>
        </w:rPr>
        <w:t>к настоящ</w:t>
      </w:r>
      <w:r w:rsidR="0046603B">
        <w:rPr>
          <w:rFonts w:ascii="Times New Roman" w:hAnsi="Times New Roman" w:cs="Times New Roman"/>
          <w:sz w:val="28"/>
          <w:szCs w:val="28"/>
        </w:rPr>
        <w:t>ему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46603B">
        <w:rPr>
          <w:rFonts w:ascii="Times New Roman" w:hAnsi="Times New Roman" w:cs="Times New Roman"/>
          <w:sz w:val="28"/>
          <w:szCs w:val="28"/>
        </w:rPr>
        <w:t>Порядку</w:t>
      </w:r>
      <w:r w:rsidRPr="00160A4F">
        <w:rPr>
          <w:rFonts w:ascii="Times New Roman" w:hAnsi="Times New Roman" w:cs="Times New Roman"/>
          <w:sz w:val="28"/>
          <w:szCs w:val="28"/>
        </w:rPr>
        <w:t>).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4" w:name="sub_10132"/>
      <w:r w:rsidRPr="00160A4F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</w:t>
      </w:r>
      <w:hyperlink w:anchor="sub_1100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Сведений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7C10B3">
        <w:rPr>
          <w:rFonts w:ascii="Times New Roman" w:hAnsi="Times New Roman" w:cs="Times New Roman"/>
          <w:sz w:val="28"/>
          <w:szCs w:val="28"/>
        </w:rPr>
        <w:t>У</w:t>
      </w:r>
      <w:r w:rsidRPr="00160A4F">
        <w:rPr>
          <w:rFonts w:ascii="Times New Roman" w:hAnsi="Times New Roman" w:cs="Times New Roman"/>
          <w:sz w:val="28"/>
          <w:szCs w:val="28"/>
        </w:rPr>
        <w:t>чредител</w:t>
      </w:r>
      <w:r w:rsidR="007C10B3">
        <w:rPr>
          <w:rFonts w:ascii="Times New Roman" w:hAnsi="Times New Roman" w:cs="Times New Roman"/>
          <w:sz w:val="28"/>
          <w:szCs w:val="28"/>
        </w:rPr>
        <w:t>ем</w:t>
      </w:r>
      <w:r w:rsidRPr="00160A4F">
        <w:rPr>
          <w:rFonts w:ascii="Times New Roman" w:hAnsi="Times New Roman" w:cs="Times New Roman"/>
          <w:sz w:val="28"/>
          <w:szCs w:val="28"/>
        </w:rPr>
        <w:t>, учреждением составляются отдельно Сведения для осуществления расходов за счет цел</w:t>
      </w:r>
      <w:r w:rsidR="007C10B3">
        <w:rPr>
          <w:rFonts w:ascii="Times New Roman" w:hAnsi="Times New Roman" w:cs="Times New Roman"/>
          <w:sz w:val="28"/>
          <w:szCs w:val="28"/>
        </w:rPr>
        <w:t>евых субсидий данным учреждение</w:t>
      </w:r>
      <w:r w:rsidRPr="00160A4F">
        <w:rPr>
          <w:rFonts w:ascii="Times New Roman" w:hAnsi="Times New Roman" w:cs="Times New Roman"/>
          <w:sz w:val="28"/>
          <w:szCs w:val="28"/>
        </w:rPr>
        <w:t>.</w:t>
      </w:r>
    </w:p>
    <w:bookmarkEnd w:id="74"/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При составлении </w:t>
      </w:r>
      <w:hyperlink w:anchor="sub_1100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Сведений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учреждением, в них указываются: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10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графе 1</w:t>
        </w:r>
      </w:hyperlink>
      <w:r w:rsidRPr="002E4B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>- наименование целевой субсидии с указанием цели, на осуществление которой предоставляется целевая субсидия;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10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графе 2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- аналитический код, присвоенный </w:t>
      </w:r>
      <w:r w:rsidR="007C10B3">
        <w:rPr>
          <w:rFonts w:ascii="Times New Roman" w:hAnsi="Times New Roman" w:cs="Times New Roman"/>
          <w:sz w:val="28"/>
          <w:szCs w:val="28"/>
        </w:rPr>
        <w:t>У</w:t>
      </w:r>
      <w:r w:rsidRPr="00160A4F">
        <w:rPr>
          <w:rFonts w:ascii="Times New Roman" w:hAnsi="Times New Roman" w:cs="Times New Roman"/>
          <w:sz w:val="28"/>
          <w:szCs w:val="28"/>
        </w:rPr>
        <w:t>чредител</w:t>
      </w:r>
      <w:r w:rsidR="007C10B3">
        <w:rPr>
          <w:rFonts w:ascii="Times New Roman" w:hAnsi="Times New Roman" w:cs="Times New Roman"/>
          <w:sz w:val="28"/>
          <w:szCs w:val="28"/>
        </w:rPr>
        <w:t>ем</w:t>
      </w:r>
      <w:r w:rsidRPr="00160A4F">
        <w:rPr>
          <w:rFonts w:ascii="Times New Roman" w:hAnsi="Times New Roman" w:cs="Times New Roman"/>
          <w:sz w:val="28"/>
          <w:szCs w:val="28"/>
        </w:rPr>
        <w:t>, для учета операций с целевой субсидией (далее - код субсидии);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5" w:name="sub_10137"/>
      <w:r w:rsidRPr="00160A4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10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графе 3</w:t>
        </w:r>
      </w:hyperlink>
      <w:r w:rsidRPr="002E4B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 xml:space="preserve">- код по </w:t>
      </w:r>
      <w:hyperlink r:id="rId60" w:history="1">
        <w:r w:rsidRPr="002E4BC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Российской Федерации, исходя из экономического содержания планируемых поступлений и выплат;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6" w:name="sub_101308"/>
      <w:bookmarkEnd w:id="75"/>
      <w:r w:rsidRPr="00160A4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1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графе 4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- код объекта капитального строительства (объекта недвижимости, мероприятия (укрупненного инвестиционного проекта), включенного в федеральную адресную инвестиционную программу, на строительство (реконструкцию, в том числе с элементами реставрации, техническое перевооружение) или приобретение которого предоставляется субсидия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7" w:name="sub_10138"/>
      <w:bookmarkEnd w:id="76"/>
      <w:r w:rsidRPr="00160A4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1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графах 5</w:t>
        </w:r>
      </w:hyperlink>
      <w:r w:rsidRPr="00AB483C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w:anchor="sub_111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- неиспользованные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субсидии, с отражением в графе 5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6 - суммы разрешенного к использованию остатка;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8" w:name="sub_101381"/>
      <w:bookmarkEnd w:id="77"/>
      <w:r w:rsidRPr="00160A4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1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графах 7</w:t>
        </w:r>
      </w:hyperlink>
      <w:r w:rsidRPr="00AB483C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w:anchor="sub_111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8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-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графе 7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8 - разрешенные к использованию суммы;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79" w:name="sub_10139"/>
      <w:bookmarkEnd w:id="78"/>
      <w:r w:rsidRPr="00160A4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1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графе 9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- сумма планируемых на текущий финансовый год поступлений целевых субсидий;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80" w:name="sub_101310"/>
      <w:bookmarkEnd w:id="79"/>
      <w:r w:rsidRPr="00160A4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1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графе 10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81" w:name="sub_101313"/>
      <w:bookmarkEnd w:id="80"/>
      <w:r w:rsidRPr="00160A4F">
        <w:rPr>
          <w:rFonts w:ascii="Times New Roman" w:hAnsi="Times New Roman" w:cs="Times New Roman"/>
          <w:sz w:val="28"/>
          <w:szCs w:val="28"/>
        </w:rPr>
        <w:t>Плановые показатели по выплатам детализир</w:t>
      </w:r>
      <w:r w:rsidR="00374962">
        <w:rPr>
          <w:rFonts w:ascii="Times New Roman" w:hAnsi="Times New Roman" w:cs="Times New Roman"/>
          <w:sz w:val="28"/>
          <w:szCs w:val="28"/>
        </w:rPr>
        <w:t>уются</w:t>
      </w:r>
      <w:r w:rsidRPr="00160A4F">
        <w:rPr>
          <w:rFonts w:ascii="Times New Roman" w:hAnsi="Times New Roman" w:cs="Times New Roman"/>
          <w:sz w:val="28"/>
          <w:szCs w:val="28"/>
        </w:rPr>
        <w:t xml:space="preserve"> до уровня групп и подгрупп видов расходов бюджетной классификации Российской Федерации, а по </w:t>
      </w:r>
      <w:hyperlink r:id="rId61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группе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"Поступление нефинансовых активов" - с указанием кода группы классификации операций сектора государственного управления.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82" w:name="sub_101311"/>
      <w:bookmarkEnd w:id="81"/>
      <w:r w:rsidRPr="00160A4F">
        <w:rPr>
          <w:rFonts w:ascii="Times New Roman" w:hAnsi="Times New Roman" w:cs="Times New Roman"/>
          <w:sz w:val="28"/>
          <w:szCs w:val="28"/>
        </w:rPr>
        <w:t>В случае если учреждению предоставляется несколько целевых субсидий, показатели Сведений формируются по каждой целевой субсидии без формирования группировочных итогов.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83" w:name="sub_101315"/>
      <w:bookmarkEnd w:id="82"/>
      <w:r w:rsidRPr="00160A4F">
        <w:rPr>
          <w:rFonts w:ascii="Times New Roman" w:hAnsi="Times New Roman" w:cs="Times New Roman"/>
          <w:sz w:val="28"/>
          <w:szCs w:val="28"/>
        </w:rPr>
        <w:t xml:space="preserve">Формирование объемов планируемых выплат, указанных в </w:t>
      </w:r>
      <w:hyperlink w:anchor="sub_110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Сведениях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, осуществляется в соответствии с муниципальным правовым актом, </w:t>
      </w:r>
      <w:r w:rsidRPr="00160A4F">
        <w:rPr>
          <w:rFonts w:ascii="Times New Roman" w:hAnsi="Times New Roman" w:cs="Times New Roman"/>
          <w:sz w:val="28"/>
          <w:szCs w:val="28"/>
        </w:rPr>
        <w:lastRenderedPageBreak/>
        <w:t>устанавливающим порядок предоставления целевой субсидии из соответствующего бюджета.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84" w:name="sub_1014"/>
      <w:bookmarkEnd w:id="83"/>
      <w:r w:rsidRPr="00160A4F">
        <w:rPr>
          <w:rFonts w:ascii="Times New Roman" w:hAnsi="Times New Roman" w:cs="Times New Roman"/>
          <w:sz w:val="28"/>
          <w:szCs w:val="28"/>
        </w:rPr>
        <w:t>1</w:t>
      </w:r>
      <w:r w:rsidR="00AB483C">
        <w:rPr>
          <w:rFonts w:ascii="Times New Roman" w:hAnsi="Times New Roman" w:cs="Times New Roman"/>
          <w:sz w:val="28"/>
          <w:szCs w:val="28"/>
        </w:rPr>
        <w:t>3</w:t>
      </w:r>
      <w:r w:rsidRPr="00160A4F">
        <w:rPr>
          <w:rFonts w:ascii="Times New Roman" w:hAnsi="Times New Roman" w:cs="Times New Roman"/>
          <w:sz w:val="28"/>
          <w:szCs w:val="28"/>
        </w:rPr>
        <w:t xml:space="preserve">. Объемы планируемых выплат, источником финансового обеспечения которых являются поступления от оказания учреждениями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соответствии с порядком определения платы, установленным </w:t>
      </w:r>
      <w:r w:rsidR="00E06D66">
        <w:rPr>
          <w:rFonts w:ascii="Times New Roman" w:hAnsi="Times New Roman" w:cs="Times New Roman"/>
          <w:sz w:val="28"/>
          <w:szCs w:val="28"/>
        </w:rPr>
        <w:t>У</w:t>
      </w:r>
      <w:r w:rsidRPr="00160A4F">
        <w:rPr>
          <w:rFonts w:ascii="Times New Roman" w:hAnsi="Times New Roman" w:cs="Times New Roman"/>
          <w:sz w:val="28"/>
          <w:szCs w:val="28"/>
        </w:rPr>
        <w:t>чредител</w:t>
      </w:r>
      <w:r w:rsidR="00E06D66">
        <w:rPr>
          <w:rFonts w:ascii="Times New Roman" w:hAnsi="Times New Roman" w:cs="Times New Roman"/>
          <w:sz w:val="28"/>
          <w:szCs w:val="28"/>
        </w:rPr>
        <w:t>ем</w:t>
      </w:r>
      <w:r w:rsidRPr="00160A4F">
        <w:rPr>
          <w:rFonts w:ascii="Times New Roman" w:hAnsi="Times New Roman" w:cs="Times New Roman"/>
          <w:sz w:val="28"/>
          <w:szCs w:val="28"/>
        </w:rPr>
        <w:t>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85" w:name="sub_1017"/>
      <w:bookmarkEnd w:id="84"/>
      <w:r w:rsidRPr="00160A4F">
        <w:rPr>
          <w:rFonts w:ascii="Times New Roman" w:hAnsi="Times New Roman" w:cs="Times New Roman"/>
          <w:sz w:val="28"/>
          <w:szCs w:val="28"/>
        </w:rPr>
        <w:t>1</w:t>
      </w:r>
      <w:r w:rsidR="00374962">
        <w:rPr>
          <w:rFonts w:ascii="Times New Roman" w:hAnsi="Times New Roman" w:cs="Times New Roman"/>
          <w:sz w:val="28"/>
          <w:szCs w:val="28"/>
        </w:rPr>
        <w:t>4</w:t>
      </w:r>
      <w:r w:rsidRPr="00160A4F">
        <w:rPr>
          <w:rFonts w:ascii="Times New Roman" w:hAnsi="Times New Roman" w:cs="Times New Roman"/>
          <w:sz w:val="28"/>
          <w:szCs w:val="28"/>
        </w:rPr>
        <w:t xml:space="preserve">. После утверждения в установленном порядке решения о бюджете </w:t>
      </w:r>
      <w:r w:rsidR="00AB483C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160A4F">
        <w:rPr>
          <w:rFonts w:ascii="Times New Roman" w:hAnsi="Times New Roman" w:cs="Times New Roman"/>
          <w:sz w:val="28"/>
          <w:szCs w:val="28"/>
        </w:rPr>
        <w:t xml:space="preserve">План и </w:t>
      </w:r>
      <w:hyperlink w:anchor="sub_110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Сведения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при необходимости уточняются учреждением и направляются на утверждение с учетом положений </w:t>
      </w:r>
      <w:hyperlink w:anchor="sub_300" w:history="1">
        <w:r w:rsidRPr="00AB483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раздела III</w:t>
        </w:r>
      </w:hyperlink>
      <w:r w:rsidRPr="00AB4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A4F">
        <w:rPr>
          <w:rFonts w:ascii="Times New Roman" w:hAnsi="Times New Roman" w:cs="Times New Roman"/>
          <w:sz w:val="28"/>
          <w:szCs w:val="28"/>
        </w:rPr>
        <w:t>"</w:t>
      </w:r>
      <w:r w:rsidR="00A06386">
        <w:rPr>
          <w:rFonts w:ascii="Times New Roman" w:hAnsi="Times New Roman" w:cs="Times New Roman"/>
          <w:sz w:val="28"/>
          <w:szCs w:val="28"/>
        </w:rPr>
        <w:t>Порядок</w:t>
      </w:r>
      <w:r w:rsidRPr="00160A4F">
        <w:rPr>
          <w:rFonts w:ascii="Times New Roman" w:hAnsi="Times New Roman" w:cs="Times New Roman"/>
          <w:sz w:val="28"/>
          <w:szCs w:val="28"/>
        </w:rPr>
        <w:t xml:space="preserve"> утверждени</w:t>
      </w:r>
      <w:r w:rsidR="00A06386">
        <w:rPr>
          <w:rFonts w:ascii="Times New Roman" w:hAnsi="Times New Roman" w:cs="Times New Roman"/>
          <w:sz w:val="28"/>
          <w:szCs w:val="28"/>
        </w:rPr>
        <w:t>я</w:t>
      </w:r>
      <w:r w:rsidRPr="00160A4F">
        <w:rPr>
          <w:rFonts w:ascii="Times New Roman" w:hAnsi="Times New Roman" w:cs="Times New Roman"/>
          <w:sz w:val="28"/>
          <w:szCs w:val="28"/>
        </w:rPr>
        <w:t xml:space="preserve"> Плана и Сведений" настоящ</w:t>
      </w:r>
      <w:r w:rsidR="00A06386">
        <w:rPr>
          <w:rFonts w:ascii="Times New Roman" w:hAnsi="Times New Roman" w:cs="Times New Roman"/>
          <w:sz w:val="28"/>
          <w:szCs w:val="28"/>
        </w:rPr>
        <w:t>его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A06386">
        <w:rPr>
          <w:rFonts w:ascii="Times New Roman" w:hAnsi="Times New Roman" w:cs="Times New Roman"/>
          <w:sz w:val="28"/>
          <w:szCs w:val="28"/>
        </w:rPr>
        <w:t>Порядка</w:t>
      </w:r>
      <w:r w:rsidRPr="00160A4F">
        <w:rPr>
          <w:rFonts w:ascii="Times New Roman" w:hAnsi="Times New Roman" w:cs="Times New Roman"/>
          <w:sz w:val="28"/>
          <w:szCs w:val="28"/>
        </w:rPr>
        <w:t>.</w:t>
      </w:r>
    </w:p>
    <w:bookmarkEnd w:id="85"/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bookmarkStart w:id="86" w:name="sub_1018"/>
      <w:r w:rsidRPr="00160A4F">
        <w:rPr>
          <w:rFonts w:ascii="Times New Roman" w:hAnsi="Times New Roman" w:cs="Times New Roman"/>
          <w:sz w:val="28"/>
          <w:szCs w:val="28"/>
        </w:rPr>
        <w:t>1</w:t>
      </w:r>
      <w:r w:rsidR="00374962">
        <w:rPr>
          <w:rFonts w:ascii="Times New Roman" w:hAnsi="Times New Roman" w:cs="Times New Roman"/>
          <w:sz w:val="28"/>
          <w:szCs w:val="28"/>
        </w:rPr>
        <w:t>5</w:t>
      </w:r>
      <w:r w:rsidRPr="00160A4F">
        <w:rPr>
          <w:rFonts w:ascii="Times New Roman" w:hAnsi="Times New Roman" w:cs="Times New Roman"/>
          <w:sz w:val="28"/>
          <w:szCs w:val="28"/>
        </w:rPr>
        <w:t>. Оформляющая часть Плана должна содержать подписи должностных лиц, ответственных за содержащиеся в Плане данные - руководителя учреждения (уполномоченного им лица),</w:t>
      </w:r>
      <w:r w:rsidR="00E06D66">
        <w:rPr>
          <w:rFonts w:ascii="Times New Roman" w:hAnsi="Times New Roman" w:cs="Times New Roman"/>
          <w:sz w:val="28"/>
          <w:szCs w:val="28"/>
        </w:rPr>
        <w:t xml:space="preserve"> заместителя главы Темрюкского городского поселения Темрюкского района, курирующего вопросы финансов и бюджета, директора муниципального казенного учреждения Темрюкского городского поселения Темрюкского района «Централизованная бухгалтерия»</w:t>
      </w:r>
      <w:r w:rsidR="00DE79A5">
        <w:rPr>
          <w:rFonts w:ascii="Times New Roman" w:hAnsi="Times New Roman" w:cs="Times New Roman"/>
          <w:sz w:val="28"/>
          <w:szCs w:val="28"/>
        </w:rPr>
        <w:t xml:space="preserve"> (главного бухгалтера)</w:t>
      </w:r>
      <w:r w:rsidRPr="00160A4F">
        <w:rPr>
          <w:rFonts w:ascii="Times New Roman" w:hAnsi="Times New Roman" w:cs="Times New Roman"/>
          <w:sz w:val="28"/>
          <w:szCs w:val="28"/>
        </w:rPr>
        <w:t>.</w:t>
      </w:r>
    </w:p>
    <w:bookmarkEnd w:id="86"/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1</w:t>
      </w:r>
      <w:r w:rsidR="00374962">
        <w:rPr>
          <w:rFonts w:ascii="Times New Roman" w:hAnsi="Times New Roman" w:cs="Times New Roman"/>
          <w:sz w:val="28"/>
          <w:szCs w:val="28"/>
        </w:rPr>
        <w:t>6</w:t>
      </w:r>
      <w:r w:rsidRPr="00160A4F">
        <w:rPr>
          <w:rFonts w:ascii="Times New Roman" w:hAnsi="Times New Roman" w:cs="Times New Roman"/>
          <w:sz w:val="28"/>
          <w:szCs w:val="28"/>
        </w:rPr>
        <w:t xml:space="preserve">. В целях внесения изменений в План и (или) </w:t>
      </w:r>
      <w:hyperlink w:anchor="sub_1100" w:history="1">
        <w:r w:rsidRPr="00A0638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Сведения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A06386">
        <w:rPr>
          <w:rFonts w:ascii="Times New Roman" w:hAnsi="Times New Roman" w:cs="Times New Roman"/>
          <w:sz w:val="28"/>
          <w:szCs w:val="28"/>
        </w:rPr>
        <w:t>Порядком</w:t>
      </w:r>
      <w:r w:rsidRPr="00160A4F">
        <w:rPr>
          <w:rFonts w:ascii="Times New Roman" w:hAnsi="Times New Roman" w:cs="Times New Roman"/>
          <w:sz w:val="28"/>
          <w:szCs w:val="28"/>
        </w:rPr>
        <w:t xml:space="preserve"> составляются новые План и (или) Сведения, показатели которых не должны вступать в противоречие в части кассовых операций по выплатам, проведенным до внесения изменения в План и (или) Сведения, а также с показателями планов закупок, указанных в </w:t>
      </w:r>
      <w:hyperlink r:id="rId62" w:history="1">
        <w:r w:rsidRPr="00A0638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1</w:t>
        </w:r>
        <w:r w:rsidR="00A0638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0</w:t>
        </w:r>
        <w:r w:rsidRPr="00A0638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.1</w:t>
        </w:r>
      </w:hyperlink>
      <w:r w:rsidR="00A0638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A06386">
        <w:rPr>
          <w:rFonts w:ascii="Times New Roman" w:hAnsi="Times New Roman" w:cs="Times New Roman"/>
          <w:sz w:val="28"/>
          <w:szCs w:val="28"/>
        </w:rPr>
        <w:t>Порядка</w:t>
      </w:r>
      <w:r w:rsidRPr="00160A4F">
        <w:rPr>
          <w:rFonts w:ascii="Times New Roman" w:hAnsi="Times New Roman" w:cs="Times New Roman"/>
          <w:sz w:val="28"/>
          <w:szCs w:val="28"/>
        </w:rPr>
        <w:t>. Решение о внесении изменений в План принимается руководителем учреждения.</w:t>
      </w:r>
    </w:p>
    <w:p w:rsidR="003A5421" w:rsidRPr="00160A4F" w:rsidRDefault="00A06386">
      <w:pPr>
        <w:rPr>
          <w:rFonts w:ascii="Times New Roman" w:hAnsi="Times New Roman" w:cs="Times New Roman"/>
          <w:sz w:val="28"/>
          <w:szCs w:val="28"/>
        </w:rPr>
      </w:pPr>
      <w:bookmarkStart w:id="87" w:name="sub_1020"/>
      <w:r>
        <w:rPr>
          <w:rFonts w:ascii="Times New Roman" w:hAnsi="Times New Roman" w:cs="Times New Roman"/>
          <w:sz w:val="28"/>
          <w:szCs w:val="28"/>
        </w:rPr>
        <w:t>1</w:t>
      </w:r>
      <w:r w:rsidR="00374962">
        <w:rPr>
          <w:rFonts w:ascii="Times New Roman" w:hAnsi="Times New Roman" w:cs="Times New Roman"/>
          <w:sz w:val="28"/>
          <w:szCs w:val="28"/>
        </w:rPr>
        <w:t>7</w:t>
      </w:r>
      <w:r w:rsidR="001A43CC" w:rsidRPr="00160A4F">
        <w:rPr>
          <w:rFonts w:ascii="Times New Roman" w:hAnsi="Times New Roman" w:cs="Times New Roman"/>
          <w:sz w:val="28"/>
          <w:szCs w:val="28"/>
        </w:rPr>
        <w:t>. В случае изменения подведомственности учреждения План составляется в порядке, установленном органом местного самоуправления, который после изменения подведомственности будет осуществлять в отношении учреждения функции и полномочия учредителя.</w:t>
      </w:r>
    </w:p>
    <w:bookmarkEnd w:id="87"/>
    <w:p w:rsidR="003A5421" w:rsidRDefault="003A5421">
      <w:pPr>
        <w:rPr>
          <w:rFonts w:ascii="Times New Roman" w:hAnsi="Times New Roman" w:cs="Times New Roman"/>
          <w:sz w:val="28"/>
          <w:szCs w:val="28"/>
        </w:rPr>
      </w:pPr>
    </w:p>
    <w:p w:rsidR="003A5421" w:rsidRPr="00A06386" w:rsidRDefault="001A43C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bookmarkStart w:id="88" w:name="sub_300"/>
      <w:r w:rsidRPr="00A06386">
        <w:rPr>
          <w:rFonts w:ascii="Times New Roman" w:hAnsi="Times New Roman" w:cs="Times New Roman"/>
          <w:b w:val="0"/>
          <w:sz w:val="28"/>
          <w:szCs w:val="28"/>
        </w:rPr>
        <w:t xml:space="preserve">III. </w:t>
      </w:r>
      <w:r w:rsidR="00AB483C" w:rsidRPr="00A06386"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Pr="00A06386">
        <w:rPr>
          <w:rFonts w:ascii="Times New Roman" w:hAnsi="Times New Roman" w:cs="Times New Roman"/>
          <w:b w:val="0"/>
          <w:sz w:val="28"/>
          <w:szCs w:val="28"/>
        </w:rPr>
        <w:t xml:space="preserve"> утверждени</w:t>
      </w:r>
      <w:r w:rsidR="00AB483C" w:rsidRPr="00A06386">
        <w:rPr>
          <w:rFonts w:ascii="Times New Roman" w:hAnsi="Times New Roman" w:cs="Times New Roman"/>
          <w:b w:val="0"/>
          <w:sz w:val="28"/>
          <w:szCs w:val="28"/>
        </w:rPr>
        <w:t>я</w:t>
      </w:r>
      <w:r w:rsidRPr="00A06386">
        <w:rPr>
          <w:rFonts w:ascii="Times New Roman" w:hAnsi="Times New Roman" w:cs="Times New Roman"/>
          <w:b w:val="0"/>
          <w:sz w:val="28"/>
          <w:szCs w:val="28"/>
        </w:rPr>
        <w:t xml:space="preserve"> Плана и Сведений</w:t>
      </w:r>
    </w:p>
    <w:p w:rsidR="003A5421" w:rsidRPr="00160A4F" w:rsidRDefault="00374962">
      <w:pPr>
        <w:rPr>
          <w:rFonts w:ascii="Times New Roman" w:hAnsi="Times New Roman" w:cs="Times New Roman"/>
          <w:sz w:val="28"/>
          <w:szCs w:val="28"/>
        </w:rPr>
      </w:pPr>
      <w:bookmarkStart w:id="89" w:name="sub_1021"/>
      <w:bookmarkEnd w:id="88"/>
      <w:r>
        <w:rPr>
          <w:rFonts w:ascii="Times New Roman" w:hAnsi="Times New Roman" w:cs="Times New Roman"/>
          <w:sz w:val="28"/>
          <w:szCs w:val="28"/>
        </w:rPr>
        <w:t>18</w:t>
      </w:r>
      <w:r w:rsidR="00DE79A5">
        <w:rPr>
          <w:rFonts w:ascii="Times New Roman" w:hAnsi="Times New Roman" w:cs="Times New Roman"/>
          <w:sz w:val="28"/>
          <w:szCs w:val="28"/>
        </w:rPr>
        <w:t xml:space="preserve">. План 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муниципального автономного учреждения (План с учетом изменений) утверждается </w:t>
      </w:r>
      <w:r w:rsidR="00DE79A5">
        <w:rPr>
          <w:rFonts w:ascii="Times New Roman" w:hAnsi="Times New Roman" w:cs="Times New Roman"/>
          <w:sz w:val="28"/>
          <w:szCs w:val="28"/>
        </w:rPr>
        <w:t>директором</w:t>
      </w:r>
      <w:r w:rsidR="001A43CC" w:rsidRPr="00160A4F">
        <w:rPr>
          <w:rFonts w:ascii="Times New Roman" w:hAnsi="Times New Roman" w:cs="Times New Roman"/>
          <w:sz w:val="28"/>
          <w:szCs w:val="28"/>
        </w:rPr>
        <w:t xml:space="preserve"> автономного учреждения на основании заключения наблюдательного совета автономного учреждения.</w:t>
      </w:r>
    </w:p>
    <w:bookmarkEnd w:id="89"/>
    <w:p w:rsidR="003A5421" w:rsidRPr="00160A4F" w:rsidRDefault="00A063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4962">
        <w:rPr>
          <w:rFonts w:ascii="Times New Roman" w:hAnsi="Times New Roman" w:cs="Times New Roman"/>
          <w:sz w:val="28"/>
          <w:szCs w:val="28"/>
        </w:rPr>
        <w:t>9</w:t>
      </w:r>
      <w:r w:rsidR="001A43CC" w:rsidRPr="00160A4F">
        <w:rPr>
          <w:rFonts w:ascii="Times New Roman" w:hAnsi="Times New Roman" w:cs="Times New Roman"/>
          <w:sz w:val="28"/>
          <w:szCs w:val="28"/>
        </w:rPr>
        <w:t>. План муниципального бюджетного учреждения (План с учетом изменений) утверждается руководителем муниципального бюджетного учреждения.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160A4F">
        <w:rPr>
          <w:rFonts w:ascii="Times New Roman" w:hAnsi="Times New Roman" w:cs="Times New Roman"/>
          <w:sz w:val="28"/>
          <w:szCs w:val="28"/>
        </w:rPr>
        <w:t>2</w:t>
      </w:r>
      <w:r w:rsidR="00374962">
        <w:rPr>
          <w:rFonts w:ascii="Times New Roman" w:hAnsi="Times New Roman" w:cs="Times New Roman"/>
          <w:sz w:val="28"/>
          <w:szCs w:val="28"/>
        </w:rPr>
        <w:t>0</w:t>
      </w:r>
      <w:r w:rsidRPr="00160A4F">
        <w:rPr>
          <w:rFonts w:ascii="Times New Roman" w:hAnsi="Times New Roman" w:cs="Times New Roman"/>
          <w:sz w:val="28"/>
          <w:szCs w:val="28"/>
        </w:rPr>
        <w:t xml:space="preserve">. Сведения, указанные в </w:t>
      </w:r>
      <w:hyperlink w:anchor="sub_1013" w:history="1">
        <w:r w:rsidRPr="006A318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1</w:t>
        </w:r>
      </w:hyperlink>
      <w:r w:rsidR="006A3187" w:rsidRPr="006A3187">
        <w:rPr>
          <w:rFonts w:ascii="Times New Roman" w:hAnsi="Times New Roman" w:cs="Times New Roman"/>
          <w:sz w:val="28"/>
          <w:szCs w:val="28"/>
        </w:rPr>
        <w:t>2</w:t>
      </w:r>
      <w:r w:rsidRPr="00160A4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A3187">
        <w:rPr>
          <w:rFonts w:ascii="Times New Roman" w:hAnsi="Times New Roman" w:cs="Times New Roman"/>
          <w:sz w:val="28"/>
          <w:szCs w:val="28"/>
        </w:rPr>
        <w:t>его</w:t>
      </w:r>
      <w:r w:rsidRPr="00160A4F">
        <w:rPr>
          <w:rFonts w:ascii="Times New Roman" w:hAnsi="Times New Roman" w:cs="Times New Roman"/>
          <w:sz w:val="28"/>
          <w:szCs w:val="28"/>
        </w:rPr>
        <w:t xml:space="preserve"> </w:t>
      </w:r>
      <w:r w:rsidR="006A3187">
        <w:rPr>
          <w:rFonts w:ascii="Times New Roman" w:hAnsi="Times New Roman" w:cs="Times New Roman"/>
          <w:sz w:val="28"/>
          <w:szCs w:val="28"/>
        </w:rPr>
        <w:t>Порядка</w:t>
      </w:r>
      <w:r w:rsidRPr="00160A4F">
        <w:rPr>
          <w:rFonts w:ascii="Times New Roman" w:hAnsi="Times New Roman" w:cs="Times New Roman"/>
          <w:sz w:val="28"/>
          <w:szCs w:val="28"/>
        </w:rPr>
        <w:t xml:space="preserve">, сформированные учреждением, утверждаются органом, осуществляющим функции и полномочия </w:t>
      </w:r>
      <w:r w:rsidRPr="00160A4F">
        <w:rPr>
          <w:rFonts w:ascii="Times New Roman" w:hAnsi="Times New Roman" w:cs="Times New Roman"/>
          <w:sz w:val="28"/>
          <w:szCs w:val="28"/>
        </w:rPr>
        <w:lastRenderedPageBreak/>
        <w:t>учредителя.</w:t>
      </w:r>
    </w:p>
    <w:p w:rsidR="003A5421" w:rsidRPr="00160A4F" w:rsidRDefault="001A43CC">
      <w:pPr>
        <w:rPr>
          <w:rFonts w:ascii="Times New Roman" w:hAnsi="Times New Roman" w:cs="Times New Roman"/>
          <w:sz w:val="28"/>
          <w:szCs w:val="28"/>
        </w:rPr>
      </w:pPr>
      <w:r w:rsidRPr="006A3187">
        <w:rPr>
          <w:rFonts w:ascii="Times New Roman" w:hAnsi="Times New Roman" w:cs="Times New Roman"/>
          <w:b/>
          <w:sz w:val="28"/>
          <w:szCs w:val="28"/>
        </w:rPr>
        <w:t xml:space="preserve">* </w:t>
      </w:r>
      <w:hyperlink w:anchor="sub_1100" w:history="1">
        <w:r w:rsidRPr="006A318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Сведения</w:t>
        </w:r>
      </w:hyperlink>
      <w:r w:rsidRPr="00160A4F">
        <w:rPr>
          <w:rFonts w:ascii="Times New Roman" w:hAnsi="Times New Roman" w:cs="Times New Roman"/>
          <w:sz w:val="28"/>
          <w:szCs w:val="28"/>
        </w:rPr>
        <w:t xml:space="preserve"> не должны содержать сведений о субсидиях, предоставленных учреждению на финансовое обеспечение выполнения государственного (муниципального) задания.</w:t>
      </w:r>
    </w:p>
    <w:p w:rsidR="003A5421" w:rsidRPr="00160A4F" w:rsidRDefault="003A5421">
      <w:pPr>
        <w:rPr>
          <w:rFonts w:ascii="Times New Roman" w:hAnsi="Times New Roman" w:cs="Times New Roman"/>
          <w:sz w:val="28"/>
          <w:szCs w:val="28"/>
        </w:rPr>
      </w:pPr>
    </w:p>
    <w:p w:rsidR="003A5421" w:rsidRPr="00160A4F" w:rsidRDefault="003A5421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A5421" w:rsidRPr="00160A4F">
          <w:pgSz w:w="11905" w:h="16837"/>
          <w:pgMar w:top="1440" w:right="800" w:bottom="1440" w:left="1100" w:header="720" w:footer="720" w:gutter="0"/>
          <w:cols w:space="720"/>
          <w:noEndnote/>
        </w:sectPr>
      </w:pPr>
    </w:p>
    <w:p w:rsidR="00DE79A5" w:rsidRPr="008432FD" w:rsidRDefault="00DE79A5" w:rsidP="00DE79A5">
      <w:pPr>
        <w:ind w:left="9360"/>
        <w:jc w:val="center"/>
        <w:rPr>
          <w:rStyle w:val="a3"/>
          <w:rFonts w:ascii="Times New Roman" w:hAnsi="Times New Roman" w:cs="Times New Roman"/>
          <w:b w:val="0"/>
          <w:sz w:val="21"/>
          <w:szCs w:val="21"/>
        </w:rPr>
      </w:pPr>
      <w:r w:rsidRPr="008432FD">
        <w:rPr>
          <w:rStyle w:val="a3"/>
          <w:rFonts w:ascii="Times New Roman" w:hAnsi="Times New Roman" w:cs="Times New Roman"/>
          <w:b w:val="0"/>
          <w:sz w:val="21"/>
          <w:szCs w:val="21"/>
        </w:rPr>
        <w:lastRenderedPageBreak/>
        <w:t>ПРИЛОЖЕНИЕ</w:t>
      </w:r>
      <w:r w:rsidR="0046603B">
        <w:rPr>
          <w:rStyle w:val="a3"/>
          <w:rFonts w:ascii="Times New Roman" w:hAnsi="Times New Roman" w:cs="Times New Roman"/>
          <w:b w:val="0"/>
          <w:sz w:val="21"/>
          <w:szCs w:val="21"/>
        </w:rPr>
        <w:t xml:space="preserve"> № 2</w:t>
      </w:r>
      <w:r w:rsidRPr="008432FD">
        <w:rPr>
          <w:rStyle w:val="a3"/>
          <w:rFonts w:ascii="Times New Roman" w:hAnsi="Times New Roman" w:cs="Times New Roman"/>
          <w:b w:val="0"/>
          <w:sz w:val="21"/>
          <w:szCs w:val="21"/>
        </w:rPr>
        <w:br/>
        <w:t xml:space="preserve">к </w:t>
      </w:r>
      <w:r>
        <w:rPr>
          <w:rStyle w:val="a3"/>
          <w:rFonts w:ascii="Times New Roman" w:hAnsi="Times New Roman" w:cs="Times New Roman"/>
          <w:b w:val="0"/>
          <w:sz w:val="21"/>
          <w:szCs w:val="21"/>
        </w:rPr>
        <w:t>Порядку</w:t>
      </w:r>
      <w:r w:rsidRPr="008432FD">
        <w:rPr>
          <w:rStyle w:val="a3"/>
          <w:rFonts w:ascii="Times New Roman" w:hAnsi="Times New Roman" w:cs="Times New Roman"/>
          <w:b w:val="0"/>
          <w:sz w:val="21"/>
          <w:szCs w:val="21"/>
        </w:rPr>
        <w:t xml:space="preserve"> составления и утверждения</w:t>
      </w:r>
    </w:p>
    <w:p w:rsidR="00DE79A5" w:rsidRPr="008432FD" w:rsidRDefault="00DE79A5" w:rsidP="00DE79A5">
      <w:pPr>
        <w:ind w:firstLine="698"/>
        <w:jc w:val="center"/>
        <w:rPr>
          <w:rStyle w:val="a3"/>
          <w:rFonts w:ascii="Times New Roman" w:hAnsi="Times New Roman" w:cs="Times New Roman"/>
          <w:b w:val="0"/>
          <w:sz w:val="21"/>
          <w:szCs w:val="21"/>
        </w:rPr>
      </w:pPr>
      <w:r w:rsidRPr="008432FD">
        <w:rPr>
          <w:rStyle w:val="a3"/>
          <w:rFonts w:ascii="Times New Roman" w:hAnsi="Times New Roman" w:cs="Times New Roman"/>
          <w:b w:val="0"/>
          <w:sz w:val="21"/>
          <w:szCs w:val="21"/>
        </w:rPr>
        <w:t xml:space="preserve">                                                                                               планов финансово-хозяйственной деятельности бюджетных</w:t>
      </w:r>
      <w:r w:rsidRPr="008432FD">
        <w:rPr>
          <w:rStyle w:val="a3"/>
          <w:rFonts w:ascii="Times New Roman" w:hAnsi="Times New Roman" w:cs="Times New Roman"/>
          <w:b w:val="0"/>
          <w:sz w:val="21"/>
          <w:szCs w:val="21"/>
        </w:rPr>
        <w:br/>
        <w:t xml:space="preserve">                                                                                                     и автономных учреждений Темрюкского городского</w:t>
      </w:r>
    </w:p>
    <w:p w:rsidR="00DE79A5" w:rsidRPr="008432FD" w:rsidRDefault="00DE79A5" w:rsidP="00DE79A5">
      <w:pPr>
        <w:ind w:firstLine="698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8432FD">
        <w:rPr>
          <w:rStyle w:val="a3"/>
          <w:rFonts w:ascii="Times New Roman" w:hAnsi="Times New Roman" w:cs="Times New Roman"/>
          <w:b w:val="0"/>
          <w:sz w:val="21"/>
          <w:szCs w:val="21"/>
        </w:rPr>
        <w:t xml:space="preserve">                                                                                              поселения Темрюкского района</w:t>
      </w:r>
      <w:r w:rsidRPr="008432FD">
        <w:rPr>
          <w:rStyle w:val="a3"/>
          <w:rFonts w:ascii="Times New Roman" w:hAnsi="Times New Roman" w:cs="Times New Roman"/>
          <w:b w:val="0"/>
          <w:sz w:val="21"/>
          <w:szCs w:val="21"/>
        </w:rPr>
        <w:br/>
      </w:r>
    </w:p>
    <w:p w:rsidR="00DE79A5" w:rsidRPr="00976765" w:rsidRDefault="00DE79A5" w:rsidP="00DE79A5">
      <w:pPr>
        <w:pStyle w:val="aff8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        </w:t>
      </w:r>
      <w:r w:rsidRPr="00976765">
        <w:rPr>
          <w:rFonts w:ascii="Times New Roman" w:hAnsi="Times New Roman" w:cs="Times New Roman"/>
          <w:sz w:val="21"/>
          <w:szCs w:val="21"/>
        </w:rPr>
        <w:t>УТВЕРЖДАЮ</w:t>
      </w:r>
    </w:p>
    <w:p w:rsidR="00DE79A5" w:rsidRPr="00976765" w:rsidRDefault="00DE79A5" w:rsidP="00DE79A5">
      <w:pPr>
        <w:pStyle w:val="aff8"/>
        <w:jc w:val="right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                                     __________________________________________</w:t>
      </w:r>
      <w:r>
        <w:rPr>
          <w:rFonts w:ascii="Times New Roman" w:hAnsi="Times New Roman" w:cs="Times New Roman"/>
          <w:sz w:val="21"/>
          <w:szCs w:val="21"/>
        </w:rPr>
        <w:t>_______________________________</w:t>
      </w:r>
    </w:p>
    <w:p w:rsidR="00DE79A5" w:rsidRPr="00976765" w:rsidRDefault="00DE79A5" w:rsidP="00DE79A5">
      <w:pPr>
        <w:pStyle w:val="aff8"/>
        <w:jc w:val="right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                                     (наименование должности лица, утверждающего документ, наименование органа,</w:t>
      </w:r>
    </w:p>
    <w:p w:rsidR="00DE79A5" w:rsidRPr="00976765" w:rsidRDefault="00DE79A5" w:rsidP="00DE79A5">
      <w:pPr>
        <w:pStyle w:val="aff8"/>
        <w:jc w:val="right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                                     __________________________________________</w:t>
      </w:r>
      <w:r>
        <w:rPr>
          <w:rFonts w:ascii="Times New Roman" w:hAnsi="Times New Roman" w:cs="Times New Roman"/>
          <w:sz w:val="21"/>
          <w:szCs w:val="21"/>
        </w:rPr>
        <w:t>_______________________________</w:t>
      </w:r>
    </w:p>
    <w:p w:rsidR="00DE79A5" w:rsidRPr="00976765" w:rsidRDefault="00DE79A5" w:rsidP="00DE79A5">
      <w:pPr>
        <w:pStyle w:val="aff8"/>
        <w:jc w:val="right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                                                осуществляющего функции и полномочия учредителя (учреждения))</w:t>
      </w:r>
    </w:p>
    <w:p w:rsidR="00DE79A5" w:rsidRPr="00976765" w:rsidRDefault="00DE79A5" w:rsidP="00DE79A5">
      <w:pPr>
        <w:pStyle w:val="aff8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_____________________              ______</w:t>
      </w:r>
      <w:r w:rsidRPr="00976765">
        <w:rPr>
          <w:rFonts w:ascii="Times New Roman" w:hAnsi="Times New Roman" w:cs="Times New Roman"/>
          <w:sz w:val="21"/>
          <w:szCs w:val="21"/>
        </w:rPr>
        <w:t>______________________</w:t>
      </w:r>
      <w:r>
        <w:rPr>
          <w:rFonts w:ascii="Times New Roman" w:hAnsi="Times New Roman" w:cs="Times New Roman"/>
          <w:sz w:val="21"/>
          <w:szCs w:val="21"/>
        </w:rPr>
        <w:t>_____________</w:t>
      </w:r>
    </w:p>
    <w:p w:rsidR="00DE79A5" w:rsidRPr="00976765" w:rsidRDefault="00DE79A5" w:rsidP="00DE79A5">
      <w:pPr>
        <w:pStyle w:val="aff8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</w:t>
      </w:r>
      <w:r w:rsidRPr="00976765">
        <w:rPr>
          <w:rFonts w:ascii="Times New Roman" w:hAnsi="Times New Roman" w:cs="Times New Roman"/>
          <w:sz w:val="21"/>
          <w:szCs w:val="21"/>
        </w:rPr>
        <w:t>(подпись)                                  (расшифровка подписи)</w:t>
      </w:r>
    </w:p>
    <w:p w:rsidR="00DE79A5" w:rsidRPr="00976765" w:rsidRDefault="00DE79A5" w:rsidP="00DE79A5">
      <w:pPr>
        <w:pStyle w:val="aff8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</w:t>
      </w:r>
      <w:r w:rsidRPr="00976765">
        <w:rPr>
          <w:rFonts w:ascii="Times New Roman" w:hAnsi="Times New Roman" w:cs="Times New Roman"/>
          <w:sz w:val="21"/>
          <w:szCs w:val="21"/>
        </w:rPr>
        <w:t>"___"_______________________ 20__ г.</w:t>
      </w:r>
    </w:p>
    <w:p w:rsidR="00DE79A5" w:rsidRDefault="00DE79A5" w:rsidP="00DE79A5">
      <w:pPr>
        <w:rPr>
          <w:rFonts w:ascii="Times New Roman" w:hAnsi="Times New Roman" w:cs="Times New Roman"/>
          <w:sz w:val="21"/>
          <w:szCs w:val="21"/>
        </w:rPr>
      </w:pPr>
    </w:p>
    <w:p w:rsidR="00DE79A5" w:rsidRPr="00976765" w:rsidRDefault="00DE79A5" w:rsidP="00DE79A5">
      <w:pPr>
        <w:rPr>
          <w:rFonts w:ascii="Times New Roman" w:hAnsi="Times New Roman" w:cs="Times New Roman"/>
          <w:sz w:val="21"/>
          <w:szCs w:val="21"/>
        </w:rPr>
      </w:pPr>
    </w:p>
    <w:p w:rsidR="00DE79A5" w:rsidRPr="003F6E52" w:rsidRDefault="00DE79A5" w:rsidP="00DE79A5">
      <w:pPr>
        <w:pStyle w:val="aff8"/>
        <w:rPr>
          <w:rFonts w:ascii="Times New Roman" w:hAnsi="Times New Roman" w:cs="Times New Roman"/>
          <w:sz w:val="22"/>
          <w:szCs w:val="22"/>
        </w:rPr>
      </w:pPr>
      <w:bookmarkStart w:id="90" w:name="sub_101383"/>
      <w:r w:rsidRPr="003F6E52">
        <w:rPr>
          <w:rStyle w:val="a3"/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СВЕДЕНИЯ </w:t>
      </w:r>
    </w:p>
    <w:bookmarkEnd w:id="90"/>
    <w:p w:rsidR="00DE79A5" w:rsidRPr="003F6E52" w:rsidRDefault="00DE79A5" w:rsidP="00DE79A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3F6E52">
        <w:rPr>
          <w:rStyle w:val="a3"/>
          <w:rFonts w:ascii="Times New Roman" w:hAnsi="Times New Roman" w:cs="Times New Roman"/>
          <w:sz w:val="22"/>
          <w:szCs w:val="22"/>
        </w:rPr>
        <w:t xml:space="preserve">ОБ ОПЕРАЦИЯХ С ЦЕЛЕВЫМИ СУБСИДИЯМИ, ПРЕДОСТАВЛЕННЫМИ </w:t>
      </w:r>
      <w:r>
        <w:rPr>
          <w:rStyle w:val="a3"/>
          <w:rFonts w:ascii="Times New Roman" w:hAnsi="Times New Roman" w:cs="Times New Roman"/>
          <w:sz w:val="22"/>
          <w:szCs w:val="22"/>
        </w:rPr>
        <w:t>ГОСУДАРСТВЕННОМУ (</w:t>
      </w:r>
      <w:r w:rsidRPr="003F6E52">
        <w:rPr>
          <w:rStyle w:val="a3"/>
          <w:rFonts w:ascii="Times New Roman" w:hAnsi="Times New Roman" w:cs="Times New Roman"/>
          <w:sz w:val="22"/>
          <w:szCs w:val="22"/>
        </w:rPr>
        <w:t>МУНИЦИПАЛЬНОМУ</w:t>
      </w:r>
      <w:r>
        <w:rPr>
          <w:rStyle w:val="a3"/>
          <w:rFonts w:ascii="Times New Roman" w:hAnsi="Times New Roman" w:cs="Times New Roman"/>
          <w:sz w:val="22"/>
          <w:szCs w:val="22"/>
        </w:rPr>
        <w:t>)</w:t>
      </w:r>
      <w:r w:rsidRPr="003F6E52">
        <w:rPr>
          <w:rStyle w:val="a3"/>
          <w:rFonts w:ascii="Times New Roman" w:hAnsi="Times New Roman" w:cs="Times New Roman"/>
          <w:sz w:val="22"/>
          <w:szCs w:val="22"/>
        </w:rPr>
        <w:t xml:space="preserve"> УЧРЕЖДЕНИЮ НА 20__ Г.</w:t>
      </w:r>
    </w:p>
    <w:p w:rsidR="00DE79A5" w:rsidRPr="00976765" w:rsidRDefault="00DE79A5" w:rsidP="00DE79A5">
      <w:pPr>
        <w:rPr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30"/>
        <w:gridCol w:w="1332"/>
        <w:gridCol w:w="1999"/>
        <w:gridCol w:w="2675"/>
        <w:gridCol w:w="1383"/>
        <w:gridCol w:w="1169"/>
        <w:gridCol w:w="1469"/>
      </w:tblGrid>
      <w:tr w:rsidR="00DE79A5" w:rsidRPr="00976765" w:rsidTr="0070190B">
        <w:tc>
          <w:tcPr>
            <w:tcW w:w="1388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КОДЫ</w:t>
            </w:r>
          </w:p>
        </w:tc>
      </w:tr>
      <w:tr w:rsidR="00DE79A5" w:rsidRPr="00976765" w:rsidTr="0070190B"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91" w:name="sub_101385"/>
            <w:bookmarkEnd w:id="91"/>
          </w:p>
        </w:tc>
        <w:tc>
          <w:tcPr>
            <w:tcW w:w="6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 xml:space="preserve">Форма по </w:t>
            </w:r>
            <w:hyperlink r:id="rId63" w:history="1">
              <w:r w:rsidRPr="00976765">
                <w:rPr>
                  <w:rStyle w:val="a4"/>
                  <w:rFonts w:ascii="Times New Roman" w:hAnsi="Times New Roman" w:cs="Times New Roman"/>
                  <w:sz w:val="21"/>
                  <w:szCs w:val="21"/>
                </w:rPr>
                <w:t>ОКУД</w:t>
              </w:r>
            </w:hyperlink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E79A5" w:rsidRPr="00976765" w:rsidRDefault="00DE79A5" w:rsidP="0070190B">
            <w:pPr>
              <w:pStyle w:val="1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0501016</w:t>
            </w:r>
          </w:p>
        </w:tc>
      </w:tr>
      <w:tr w:rsidR="00DE79A5" w:rsidRPr="00976765" w:rsidTr="0070190B"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92" w:name="sub_1102"/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Государственное (м</w:t>
            </w: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униципальное</w:t>
            </w:r>
            <w:bookmarkEnd w:id="92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учреждение (подразделение)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______________________________________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по ОКПО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ИНН/КПП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Дата представления предыдущих Сведений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Наименование бюджета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 xml:space="preserve">по </w:t>
            </w:r>
            <w:hyperlink r:id="rId64" w:history="1">
              <w:r w:rsidRPr="00976765">
                <w:rPr>
                  <w:rStyle w:val="a4"/>
                  <w:rFonts w:ascii="Times New Roman" w:hAnsi="Times New Roman" w:cs="Times New Roman"/>
                  <w:sz w:val="21"/>
                  <w:szCs w:val="21"/>
                </w:rPr>
                <w:t>ОКТМО</w:t>
              </w:r>
            </w:hyperlink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93" w:name="sub_1103"/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Наименование органа, осуществляющего</w:t>
            </w:r>
            <w:bookmarkEnd w:id="93"/>
          </w:p>
        </w:tc>
        <w:tc>
          <w:tcPr>
            <w:tcW w:w="60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функции и полномочия учредителя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 xml:space="preserve">Глава по </w:t>
            </w:r>
            <w:hyperlink r:id="rId65" w:history="1">
              <w:r w:rsidRPr="00976765">
                <w:rPr>
                  <w:rStyle w:val="a4"/>
                  <w:rFonts w:ascii="Times New Roman" w:hAnsi="Times New Roman" w:cs="Times New Roman"/>
                  <w:sz w:val="21"/>
                  <w:szCs w:val="21"/>
                </w:rPr>
                <w:t>БК</w:t>
              </w:r>
            </w:hyperlink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94" w:name="sub_1104"/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Наименование органа, осуществляющего</w:t>
            </w:r>
            <w:bookmarkEnd w:id="94"/>
          </w:p>
        </w:tc>
        <w:tc>
          <w:tcPr>
            <w:tcW w:w="60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ведение лицевого счета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по ОКПО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11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Единица измерения: руб. (с точностью до второго десятичного знака)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 xml:space="preserve">по </w:t>
            </w:r>
            <w:hyperlink r:id="rId66" w:history="1">
              <w:r w:rsidRPr="00976765">
                <w:rPr>
                  <w:rStyle w:val="a4"/>
                  <w:rFonts w:ascii="Times New Roman" w:hAnsi="Times New Roman" w:cs="Times New Roman"/>
                  <w:sz w:val="21"/>
                  <w:szCs w:val="21"/>
                </w:rPr>
                <w:t>ОКЕИ</w:t>
              </w:r>
            </w:hyperlink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11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_____________________________________</w:t>
            </w:r>
          </w:p>
          <w:p w:rsidR="00DE79A5" w:rsidRPr="00976765" w:rsidRDefault="00DE79A5" w:rsidP="0070190B">
            <w:pPr>
              <w:pStyle w:val="afff0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  (наименование иностранной валюты)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 xml:space="preserve">по </w:t>
            </w:r>
            <w:hyperlink r:id="rId67" w:history="1">
              <w:r w:rsidRPr="00976765">
                <w:rPr>
                  <w:rStyle w:val="a4"/>
                  <w:rFonts w:ascii="Times New Roman" w:hAnsi="Times New Roman" w:cs="Times New Roman"/>
                  <w:sz w:val="21"/>
                  <w:szCs w:val="21"/>
                </w:rPr>
                <w:t>ОКВ</w:t>
              </w:r>
            </w:hyperlink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rPr>
          <w:trHeight w:val="733"/>
        </w:trPr>
        <w:tc>
          <w:tcPr>
            <w:tcW w:w="127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1271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Остаток средств на начало года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E79A5" w:rsidRPr="00976765" w:rsidRDefault="00DE79A5" w:rsidP="00DE79A5">
      <w:pPr>
        <w:rPr>
          <w:rFonts w:ascii="Times New Roman" w:hAnsi="Times New Roman" w:cs="Times New Roman"/>
          <w:sz w:val="21"/>
          <w:szCs w:val="21"/>
        </w:rPr>
      </w:pPr>
    </w:p>
    <w:tbl>
      <w:tblPr>
        <w:tblW w:w="15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61"/>
        <w:gridCol w:w="1114"/>
        <w:gridCol w:w="1570"/>
        <w:gridCol w:w="992"/>
        <w:gridCol w:w="857"/>
        <w:gridCol w:w="1837"/>
        <w:gridCol w:w="991"/>
        <w:gridCol w:w="1418"/>
        <w:gridCol w:w="1719"/>
        <w:gridCol w:w="602"/>
        <w:gridCol w:w="1669"/>
      </w:tblGrid>
      <w:tr w:rsidR="00DE79A5" w:rsidRPr="00976765" w:rsidTr="008A3B8B">
        <w:tc>
          <w:tcPr>
            <w:tcW w:w="25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95" w:name="sub_1110"/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Наименование субсидии</w:t>
            </w:r>
            <w:bookmarkEnd w:id="95"/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Код</w:t>
            </w:r>
          </w:p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субсидии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8A3B8B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A3B8B">
              <w:rPr>
                <w:rFonts w:ascii="Times New Roman" w:hAnsi="Times New Roman" w:cs="Times New Roman"/>
                <w:sz w:val="21"/>
                <w:szCs w:val="21"/>
              </w:rPr>
              <w:t>Код</w:t>
            </w:r>
            <w:r w:rsidR="008A3B8B">
              <w:rPr>
                <w:rFonts w:ascii="Times New Roman" w:hAnsi="Times New Roman" w:cs="Times New Roman"/>
                <w:sz w:val="21"/>
                <w:szCs w:val="21"/>
              </w:rPr>
              <w:t xml:space="preserve"> по</w:t>
            </w:r>
          </w:p>
          <w:p w:rsidR="008A3B8B" w:rsidRDefault="004E595C" w:rsidP="008A3B8B">
            <w:pPr>
              <w:pStyle w:val="aff7"/>
              <w:jc w:val="center"/>
              <w:rPr>
                <w:rStyle w:val="a4"/>
                <w:rFonts w:ascii="Times New Roman" w:hAnsi="Times New Roman" w:cs="Times New Roman"/>
                <w:b w:val="0"/>
                <w:color w:val="auto"/>
                <w:sz w:val="21"/>
                <w:szCs w:val="21"/>
              </w:rPr>
            </w:pPr>
            <w:r w:rsidRPr="008A3B8B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begin"/>
            </w:r>
            <w:r w:rsidR="009F6DC7" w:rsidRPr="008A3B8B">
              <w:rPr>
                <w:rFonts w:ascii="Times New Roman" w:hAnsi="Times New Roman" w:cs="Times New Roman"/>
                <w:b/>
                <w:sz w:val="21"/>
                <w:szCs w:val="21"/>
              </w:rPr>
              <w:instrText>HYPERLINK "garantF1://70308460.4000"</w:instrText>
            </w:r>
            <w:r w:rsidRPr="008A3B8B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separate"/>
            </w:r>
            <w:r w:rsidR="008A3B8B" w:rsidRPr="008A3B8B">
              <w:rPr>
                <w:rStyle w:val="a4"/>
                <w:rFonts w:ascii="Times New Roman" w:hAnsi="Times New Roman" w:cs="Times New Roman"/>
                <w:b w:val="0"/>
                <w:color w:val="auto"/>
                <w:sz w:val="21"/>
                <w:szCs w:val="21"/>
              </w:rPr>
              <w:t>бюджет</w:t>
            </w:r>
            <w:r w:rsidR="008A3B8B">
              <w:rPr>
                <w:rStyle w:val="a4"/>
                <w:rFonts w:ascii="Times New Roman" w:hAnsi="Times New Roman" w:cs="Times New Roman"/>
                <w:b w:val="0"/>
                <w:color w:val="auto"/>
                <w:sz w:val="21"/>
                <w:szCs w:val="21"/>
              </w:rPr>
              <w:t>-</w:t>
            </w:r>
          </w:p>
          <w:p w:rsidR="008A3B8B" w:rsidRDefault="008A3B8B" w:rsidP="008A3B8B">
            <w:pPr>
              <w:pStyle w:val="aff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A3B8B">
              <w:rPr>
                <w:rStyle w:val="a4"/>
                <w:rFonts w:ascii="Times New Roman" w:hAnsi="Times New Roman" w:cs="Times New Roman"/>
                <w:b w:val="0"/>
                <w:color w:val="auto"/>
                <w:sz w:val="21"/>
                <w:szCs w:val="21"/>
              </w:rPr>
              <w:t>ной</w:t>
            </w:r>
            <w:r w:rsidR="004E595C" w:rsidRPr="008A3B8B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end"/>
            </w:r>
            <w:r w:rsidRPr="008A3B8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</w:p>
          <w:p w:rsidR="008A3B8B" w:rsidRDefault="008A3B8B" w:rsidP="008A3B8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A3B8B">
              <w:rPr>
                <w:rFonts w:ascii="Times New Roman" w:hAnsi="Times New Roman" w:cs="Times New Roman"/>
                <w:sz w:val="21"/>
                <w:szCs w:val="21"/>
              </w:rPr>
              <w:t>класси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  <w:p w:rsidR="00DE79A5" w:rsidRPr="00976765" w:rsidRDefault="008A3B8B" w:rsidP="008A3B8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A3B8B">
              <w:rPr>
                <w:rFonts w:ascii="Times New Roman" w:hAnsi="Times New Roman" w:cs="Times New Roman"/>
                <w:sz w:val="21"/>
                <w:szCs w:val="21"/>
              </w:rPr>
              <w:t>фикации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Российской Федерации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Код</w:t>
            </w:r>
          </w:p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объекта</w:t>
            </w:r>
          </w:p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ФАИП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Разрешенный к использованию остаток субсидии прошлых лет на начало 20__ г.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Суммы возврата дебиторской задолженности прошлых лет</w:t>
            </w:r>
          </w:p>
        </w:tc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Планируемые</w:t>
            </w:r>
          </w:p>
        </w:tc>
      </w:tr>
      <w:tr w:rsidR="00DE79A5" w:rsidRPr="00976765" w:rsidTr="008A3B8B">
        <w:tc>
          <w:tcPr>
            <w:tcW w:w="25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код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сумма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код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сумма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поступления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выплаты</w:t>
            </w:r>
          </w:p>
        </w:tc>
      </w:tr>
      <w:tr w:rsidR="00DE79A5" w:rsidRPr="00976765" w:rsidTr="008A3B8B">
        <w:tc>
          <w:tcPr>
            <w:tcW w:w="2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DE79A5" w:rsidRPr="00976765" w:rsidTr="008A3B8B">
        <w:tc>
          <w:tcPr>
            <w:tcW w:w="2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8A3B8B">
        <w:tc>
          <w:tcPr>
            <w:tcW w:w="709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Всего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1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Номер страницы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E79A5" w:rsidRPr="00976765" w:rsidTr="0070190B">
        <w:tc>
          <w:tcPr>
            <w:tcW w:w="136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E79A5" w:rsidRPr="00976765" w:rsidRDefault="00DE79A5" w:rsidP="0070190B">
            <w:pPr>
              <w:pStyle w:val="aff7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976765">
              <w:rPr>
                <w:rFonts w:ascii="Times New Roman" w:hAnsi="Times New Roman" w:cs="Times New Roman"/>
                <w:sz w:val="21"/>
                <w:szCs w:val="21"/>
              </w:rPr>
              <w:t>Всего страниц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9A5" w:rsidRPr="00976765" w:rsidRDefault="00DE79A5" w:rsidP="0070190B">
            <w:pPr>
              <w:pStyle w:val="aff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>Руководитель  ___________________ _________________________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                  </w:t>
      </w:r>
      <w:r>
        <w:rPr>
          <w:rFonts w:ascii="Times New Roman" w:hAnsi="Times New Roman" w:cs="Times New Roman"/>
          <w:sz w:val="21"/>
          <w:szCs w:val="21"/>
        </w:rPr>
        <w:t xml:space="preserve">       </w:t>
      </w:r>
      <w:r w:rsidRPr="00976765">
        <w:rPr>
          <w:rFonts w:ascii="Times New Roman" w:hAnsi="Times New Roman" w:cs="Times New Roman"/>
          <w:sz w:val="21"/>
          <w:szCs w:val="21"/>
        </w:rPr>
        <w:t>(подпись)        (расшифровка подписи)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bookmarkStart w:id="96" w:name="sub_1105"/>
      <w:r w:rsidRPr="00976765">
        <w:rPr>
          <w:rFonts w:ascii="Times New Roman" w:hAnsi="Times New Roman" w:cs="Times New Roman"/>
          <w:sz w:val="21"/>
          <w:szCs w:val="21"/>
        </w:rPr>
        <w:t>Руководитель финан-</w:t>
      </w:r>
    </w:p>
    <w:bookmarkEnd w:id="96"/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>сово-экономи-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>ческой службы ___________________ _________________________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                  </w:t>
      </w:r>
      <w:r>
        <w:rPr>
          <w:rFonts w:ascii="Times New Roman" w:hAnsi="Times New Roman" w:cs="Times New Roman"/>
          <w:sz w:val="21"/>
          <w:szCs w:val="21"/>
        </w:rPr>
        <w:t xml:space="preserve">       </w:t>
      </w:r>
      <w:r w:rsidRPr="00976765">
        <w:rPr>
          <w:rFonts w:ascii="Times New Roman" w:hAnsi="Times New Roman" w:cs="Times New Roman"/>
          <w:sz w:val="21"/>
          <w:szCs w:val="21"/>
        </w:rPr>
        <w:t>(подпись)        (расшифровка подписи)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>Ответственный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>исполнитель ___________ _________ _____________________ _________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           </w:t>
      </w:r>
      <w:r>
        <w:rPr>
          <w:rFonts w:ascii="Times New Roman" w:hAnsi="Times New Roman" w:cs="Times New Roman"/>
          <w:sz w:val="21"/>
          <w:szCs w:val="21"/>
        </w:rPr>
        <w:t xml:space="preserve">    </w:t>
      </w:r>
      <w:r w:rsidRPr="00976765">
        <w:rPr>
          <w:rFonts w:ascii="Times New Roman" w:hAnsi="Times New Roman" w:cs="Times New Roman"/>
          <w:sz w:val="21"/>
          <w:szCs w:val="21"/>
        </w:rPr>
        <w:t>(должность) (подпись) (расшифровка подписи) (телефон)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>"____"________________ 20__ г.</w:t>
      </w:r>
    </w:p>
    <w:p w:rsidR="00DE79A5" w:rsidRPr="00976765" w:rsidRDefault="00DE79A5" w:rsidP="00DE79A5">
      <w:pPr>
        <w:rPr>
          <w:rFonts w:ascii="Times New Roman" w:hAnsi="Times New Roman" w:cs="Times New Roman"/>
          <w:sz w:val="21"/>
          <w:szCs w:val="21"/>
        </w:rPr>
      </w:pP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 ─ ─ ─ ─ ─ ─ ─ ─ ─ ─ ─ ─ ─ ─ ─ ─ ─ ─ ─ ─ ─ ─ ─ ─ ─ ─ ─ ─ ─ ─ ─ ─ </w:t>
      </w:r>
    </w:p>
    <w:p w:rsidR="00DE79A5" w:rsidRPr="00152666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152666">
        <w:rPr>
          <w:rFonts w:ascii="Times New Roman" w:hAnsi="Times New Roman" w:cs="Times New Roman"/>
          <w:sz w:val="21"/>
          <w:szCs w:val="21"/>
        </w:rPr>
        <w:t xml:space="preserve">      ОТМЕТКА ОРГАНА, ОСУЩЕСТВЛЯЮЩЕГО ВЕДЕНИЕ ЛИЦЕВОГО СЧЕТА,</w:t>
      </w:r>
    </w:p>
    <w:p w:rsidR="00DE79A5" w:rsidRPr="00152666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152666">
        <w:rPr>
          <w:rFonts w:ascii="Times New Roman" w:hAnsi="Times New Roman" w:cs="Times New Roman"/>
          <w:sz w:val="21"/>
          <w:szCs w:val="21"/>
        </w:rPr>
        <w:t xml:space="preserve">                   О ПРИНЯТИИ НАСТОЯЩИХ СВЕДЕНИЙ                 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>Ответственный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>исполнитель ___________ _________ _____________________ _________</w:t>
      </w:r>
    </w:p>
    <w:p w:rsidR="00DE79A5" w:rsidRPr="0097676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             </w:t>
      </w:r>
      <w:r>
        <w:rPr>
          <w:rFonts w:ascii="Times New Roman" w:hAnsi="Times New Roman" w:cs="Times New Roman"/>
          <w:sz w:val="21"/>
          <w:szCs w:val="21"/>
        </w:rPr>
        <w:t xml:space="preserve">   </w:t>
      </w:r>
      <w:r w:rsidRPr="00976765">
        <w:rPr>
          <w:rFonts w:ascii="Times New Roman" w:hAnsi="Times New Roman" w:cs="Times New Roman"/>
          <w:sz w:val="21"/>
          <w:szCs w:val="21"/>
        </w:rPr>
        <w:t>(должность) (подпись) (расшифровка подписи) (телефон)</w:t>
      </w:r>
    </w:p>
    <w:p w:rsidR="00DE79A5" w:rsidRDefault="00DE79A5" w:rsidP="00DE79A5">
      <w:pPr>
        <w:pStyle w:val="aff8"/>
        <w:rPr>
          <w:rFonts w:ascii="Times New Roman" w:hAnsi="Times New Roman" w:cs="Times New Roman"/>
          <w:sz w:val="21"/>
          <w:szCs w:val="21"/>
        </w:rPr>
      </w:pPr>
      <w:r w:rsidRPr="00976765">
        <w:rPr>
          <w:rFonts w:ascii="Times New Roman" w:hAnsi="Times New Roman" w:cs="Times New Roman"/>
          <w:sz w:val="21"/>
          <w:szCs w:val="21"/>
        </w:rPr>
        <w:t xml:space="preserve">"____"_____________________ 20__ г.                              </w:t>
      </w:r>
    </w:p>
    <w:p w:rsidR="008A3B8B" w:rsidRDefault="008A3B8B" w:rsidP="008A3B8B"/>
    <w:p w:rsidR="008A3B8B" w:rsidRPr="008A3B8B" w:rsidRDefault="008A3B8B" w:rsidP="008A3B8B"/>
    <w:p w:rsidR="004469BA" w:rsidRDefault="004469BA" w:rsidP="00DE79A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DE79A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1A43CC" w:rsidRDefault="00DE79A5" w:rsidP="00DE79A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4469BA">
        <w:rPr>
          <w:rFonts w:ascii="Times New Roman" w:hAnsi="Times New Roman" w:cs="Times New Roman"/>
          <w:sz w:val="28"/>
          <w:szCs w:val="28"/>
        </w:rPr>
        <w:t xml:space="preserve">    В</w:t>
      </w:r>
      <w:r>
        <w:rPr>
          <w:rFonts w:ascii="Times New Roman" w:hAnsi="Times New Roman" w:cs="Times New Roman"/>
          <w:sz w:val="28"/>
          <w:szCs w:val="28"/>
        </w:rPr>
        <w:t>.Д.</w:t>
      </w:r>
      <w:r w:rsidR="004469BA">
        <w:rPr>
          <w:rFonts w:ascii="Times New Roman" w:hAnsi="Times New Roman" w:cs="Times New Roman"/>
          <w:sz w:val="28"/>
          <w:szCs w:val="28"/>
        </w:rPr>
        <w:t>Шабалин</w:t>
      </w:r>
    </w:p>
    <w:sectPr w:rsidR="001A43CC" w:rsidSect="008A3B8B">
      <w:pgSz w:w="16837" w:h="11905" w:orient="landscape"/>
      <w:pgMar w:top="1440" w:right="800" w:bottom="851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66B" w:rsidRDefault="00C4166B" w:rsidP="006F29F6">
      <w:r>
        <w:separator/>
      </w:r>
    </w:p>
  </w:endnote>
  <w:endnote w:type="continuationSeparator" w:id="1">
    <w:p w:rsidR="00C4166B" w:rsidRDefault="00C4166B" w:rsidP="006F2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66B" w:rsidRDefault="00C4166B" w:rsidP="006F29F6">
      <w:r>
        <w:separator/>
      </w:r>
    </w:p>
  </w:footnote>
  <w:footnote w:type="continuationSeparator" w:id="1">
    <w:p w:rsidR="00C4166B" w:rsidRDefault="00C4166B" w:rsidP="006F2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942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29F6" w:rsidRPr="006F29F6" w:rsidRDefault="004E595C">
        <w:pPr>
          <w:pStyle w:val="affff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29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F29F6" w:rsidRPr="006F29F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F29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3CCE">
          <w:rPr>
            <w:rFonts w:ascii="Times New Roman" w:hAnsi="Times New Roman" w:cs="Times New Roman"/>
            <w:noProof/>
            <w:sz w:val="28"/>
            <w:szCs w:val="28"/>
          </w:rPr>
          <w:t>19</w:t>
        </w:r>
        <w:r w:rsidRPr="006F29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F29F6" w:rsidRDefault="006F29F6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0DD5"/>
    <w:rsid w:val="000E3C56"/>
    <w:rsid w:val="0013241E"/>
    <w:rsid w:val="0014549F"/>
    <w:rsid w:val="00156505"/>
    <w:rsid w:val="00157B42"/>
    <w:rsid w:val="00160A4F"/>
    <w:rsid w:val="0019146C"/>
    <w:rsid w:val="001A37A6"/>
    <w:rsid w:val="001A43CC"/>
    <w:rsid w:val="001B3F4B"/>
    <w:rsid w:val="001C13BE"/>
    <w:rsid w:val="001C6344"/>
    <w:rsid w:val="001C7FD4"/>
    <w:rsid w:val="00234B7C"/>
    <w:rsid w:val="00296AD7"/>
    <w:rsid w:val="002D3C3B"/>
    <w:rsid w:val="002E2F79"/>
    <w:rsid w:val="002E4BCB"/>
    <w:rsid w:val="0030026C"/>
    <w:rsid w:val="00374962"/>
    <w:rsid w:val="00385C13"/>
    <w:rsid w:val="003A30BC"/>
    <w:rsid w:val="003A5421"/>
    <w:rsid w:val="004041B2"/>
    <w:rsid w:val="004469BA"/>
    <w:rsid w:val="0046603B"/>
    <w:rsid w:val="004E595C"/>
    <w:rsid w:val="00560DD5"/>
    <w:rsid w:val="00687A46"/>
    <w:rsid w:val="0069685D"/>
    <w:rsid w:val="006975F5"/>
    <w:rsid w:val="006A3187"/>
    <w:rsid w:val="006C3263"/>
    <w:rsid w:val="006C6374"/>
    <w:rsid w:val="006F29F6"/>
    <w:rsid w:val="00700FAF"/>
    <w:rsid w:val="0070190B"/>
    <w:rsid w:val="0073125A"/>
    <w:rsid w:val="007679E2"/>
    <w:rsid w:val="007A338C"/>
    <w:rsid w:val="007A585B"/>
    <w:rsid w:val="007B7F8B"/>
    <w:rsid w:val="007C10B3"/>
    <w:rsid w:val="007D0184"/>
    <w:rsid w:val="00830F23"/>
    <w:rsid w:val="0084788B"/>
    <w:rsid w:val="0087109C"/>
    <w:rsid w:val="00891B19"/>
    <w:rsid w:val="00895F59"/>
    <w:rsid w:val="008A3B8B"/>
    <w:rsid w:val="008E118C"/>
    <w:rsid w:val="00933CCE"/>
    <w:rsid w:val="00943F79"/>
    <w:rsid w:val="00957616"/>
    <w:rsid w:val="00967EEB"/>
    <w:rsid w:val="009F6DC7"/>
    <w:rsid w:val="00A06386"/>
    <w:rsid w:val="00A53C7B"/>
    <w:rsid w:val="00A5489D"/>
    <w:rsid w:val="00A576D0"/>
    <w:rsid w:val="00AB483C"/>
    <w:rsid w:val="00AC344F"/>
    <w:rsid w:val="00AE40F0"/>
    <w:rsid w:val="00B51B6B"/>
    <w:rsid w:val="00BF3B9D"/>
    <w:rsid w:val="00C1469F"/>
    <w:rsid w:val="00C4166B"/>
    <w:rsid w:val="00C42BD2"/>
    <w:rsid w:val="00CA1F60"/>
    <w:rsid w:val="00CB7C7D"/>
    <w:rsid w:val="00D462AE"/>
    <w:rsid w:val="00D832A6"/>
    <w:rsid w:val="00DA542A"/>
    <w:rsid w:val="00DD2410"/>
    <w:rsid w:val="00DE79A5"/>
    <w:rsid w:val="00E06D66"/>
    <w:rsid w:val="00E81E3A"/>
    <w:rsid w:val="00EB6A14"/>
    <w:rsid w:val="00ED015B"/>
    <w:rsid w:val="00EE5C6F"/>
    <w:rsid w:val="00F360FE"/>
    <w:rsid w:val="00F71765"/>
    <w:rsid w:val="00FA39E4"/>
    <w:rsid w:val="00FE666C"/>
    <w:rsid w:val="00FF4A14"/>
    <w:rsid w:val="00FF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5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A542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A542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A542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A542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5421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A5421"/>
    <w:rPr>
      <w:u w:val="single"/>
    </w:rPr>
  </w:style>
  <w:style w:type="paragraph" w:customStyle="1" w:styleId="a6">
    <w:name w:val="Внимание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A5421"/>
  </w:style>
  <w:style w:type="paragraph" w:customStyle="1" w:styleId="a8">
    <w:name w:val="Внимание: недобросовестность!"/>
    <w:basedOn w:val="a6"/>
    <w:next w:val="a"/>
    <w:uiPriority w:val="99"/>
    <w:rsid w:val="003A5421"/>
  </w:style>
  <w:style w:type="character" w:customStyle="1" w:styleId="a9">
    <w:name w:val="Выделение для Базового Поиска"/>
    <w:basedOn w:val="a3"/>
    <w:uiPriority w:val="99"/>
    <w:rsid w:val="003A5421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A5421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3A542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A542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A542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3A542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542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542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542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3A542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A542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A542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A5421"/>
  </w:style>
  <w:style w:type="paragraph" w:customStyle="1" w:styleId="af2">
    <w:name w:val="Заголовок статьи"/>
    <w:basedOn w:val="a"/>
    <w:next w:val="a"/>
    <w:uiPriority w:val="99"/>
    <w:rsid w:val="003A542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A5421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A542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A542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A542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A542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A542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A542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A542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A542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A542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A542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A542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A542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A542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A5421"/>
  </w:style>
  <w:style w:type="paragraph" w:customStyle="1" w:styleId="aff2">
    <w:name w:val="Моноширинный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A5421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A542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A5421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A542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A542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A5421"/>
    <w:pPr>
      <w:ind w:left="140"/>
    </w:pPr>
  </w:style>
  <w:style w:type="character" w:customStyle="1" w:styleId="affa">
    <w:name w:val="Опечатки"/>
    <w:uiPriority w:val="99"/>
    <w:rsid w:val="003A542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A542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A542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A542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3A542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A542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A542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A5421"/>
  </w:style>
  <w:style w:type="paragraph" w:customStyle="1" w:styleId="afff2">
    <w:name w:val="Примечание."/>
    <w:basedOn w:val="a6"/>
    <w:next w:val="a"/>
    <w:uiPriority w:val="99"/>
    <w:rsid w:val="003A5421"/>
  </w:style>
  <w:style w:type="character" w:customStyle="1" w:styleId="afff3">
    <w:name w:val="Продолжение ссылки"/>
    <w:basedOn w:val="a4"/>
    <w:uiPriority w:val="99"/>
    <w:rsid w:val="003A5421"/>
  </w:style>
  <w:style w:type="paragraph" w:customStyle="1" w:styleId="afff4">
    <w:name w:val="Словарная статья"/>
    <w:basedOn w:val="a"/>
    <w:next w:val="a"/>
    <w:uiPriority w:val="99"/>
    <w:rsid w:val="003A542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A5421"/>
  </w:style>
  <w:style w:type="character" w:customStyle="1" w:styleId="afff6">
    <w:name w:val="Сравнение редакций. Добавленный фрагмент"/>
    <w:uiPriority w:val="99"/>
    <w:rsid w:val="003A542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A542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A5421"/>
  </w:style>
  <w:style w:type="character" w:customStyle="1" w:styleId="afff9">
    <w:name w:val="Ссылка на утративший силу документ"/>
    <w:basedOn w:val="a4"/>
    <w:uiPriority w:val="99"/>
    <w:rsid w:val="003A5421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A542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A542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A542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A5421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A542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A5421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6F29F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semiHidden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6F29F6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12604.78111" TargetMode="External"/><Relationship Id="rId18" Type="http://schemas.openxmlformats.org/officeDocument/2006/relationships/hyperlink" Target="garantF1://71114474.108224" TargetMode="External"/><Relationship Id="rId26" Type="http://schemas.openxmlformats.org/officeDocument/2006/relationships/hyperlink" Target="garantF1://71114474.108210" TargetMode="External"/><Relationship Id="rId39" Type="http://schemas.openxmlformats.org/officeDocument/2006/relationships/hyperlink" Target="garantF1://71114474.100833" TargetMode="External"/><Relationship Id="rId21" Type="http://schemas.openxmlformats.org/officeDocument/2006/relationships/hyperlink" Target="garantF1://70308460.100500" TargetMode="External"/><Relationship Id="rId34" Type="http://schemas.openxmlformats.org/officeDocument/2006/relationships/hyperlink" Target="garantF1://71114474.100833" TargetMode="External"/><Relationship Id="rId42" Type="http://schemas.openxmlformats.org/officeDocument/2006/relationships/hyperlink" Target="garantF1://71114474.100833" TargetMode="External"/><Relationship Id="rId47" Type="http://schemas.openxmlformats.org/officeDocument/2006/relationships/hyperlink" Target="garantF1://71114474.108216" TargetMode="External"/><Relationship Id="rId50" Type="http://schemas.openxmlformats.org/officeDocument/2006/relationships/hyperlink" Target="garantF1://12012604.78111" TargetMode="External"/><Relationship Id="rId55" Type="http://schemas.openxmlformats.org/officeDocument/2006/relationships/hyperlink" Target="garantF1://70253464.2" TargetMode="External"/><Relationship Id="rId63" Type="http://schemas.openxmlformats.org/officeDocument/2006/relationships/hyperlink" Target="garantF1://79139.0" TargetMode="External"/><Relationship Id="rId68" Type="http://schemas.openxmlformats.org/officeDocument/2006/relationships/fontTable" Target="fontTable.xml"/><Relationship Id="rId7" Type="http://schemas.openxmlformats.org/officeDocument/2006/relationships/hyperlink" Target="garantF1://79222.0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57408931.10082" TargetMode="External"/><Relationship Id="rId29" Type="http://schemas.openxmlformats.org/officeDocument/2006/relationships/hyperlink" Target="garantF1://71114474.10083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57408931.1008" TargetMode="External"/><Relationship Id="rId11" Type="http://schemas.openxmlformats.org/officeDocument/2006/relationships/header" Target="header1.xml"/><Relationship Id="rId24" Type="http://schemas.openxmlformats.org/officeDocument/2006/relationships/hyperlink" Target="garantF1://57307875.10035284" TargetMode="External"/><Relationship Id="rId32" Type="http://schemas.openxmlformats.org/officeDocument/2006/relationships/hyperlink" Target="garantF1://70253464.34" TargetMode="External"/><Relationship Id="rId37" Type="http://schemas.openxmlformats.org/officeDocument/2006/relationships/hyperlink" Target="garantF1://71114474.100831" TargetMode="External"/><Relationship Id="rId40" Type="http://schemas.openxmlformats.org/officeDocument/2006/relationships/hyperlink" Target="garantF1://71114474.100831" TargetMode="External"/><Relationship Id="rId45" Type="http://schemas.openxmlformats.org/officeDocument/2006/relationships/hyperlink" Target="garantF1://71114474.108216" TargetMode="External"/><Relationship Id="rId53" Type="http://schemas.openxmlformats.org/officeDocument/2006/relationships/hyperlink" Target="garantF1://12012604.79" TargetMode="External"/><Relationship Id="rId58" Type="http://schemas.openxmlformats.org/officeDocument/2006/relationships/hyperlink" Target="garantF1://12012604.78111" TargetMode="External"/><Relationship Id="rId66" Type="http://schemas.openxmlformats.org/officeDocument/2006/relationships/hyperlink" Target="garantF1://79222.0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12088083.0" TargetMode="External"/><Relationship Id="rId23" Type="http://schemas.openxmlformats.org/officeDocument/2006/relationships/hyperlink" Target="garantF1://71114474.100823" TargetMode="External"/><Relationship Id="rId28" Type="http://schemas.openxmlformats.org/officeDocument/2006/relationships/hyperlink" Target="garantF1://71114474.100831" TargetMode="External"/><Relationship Id="rId36" Type="http://schemas.openxmlformats.org/officeDocument/2006/relationships/hyperlink" Target="garantF1://12088083.0" TargetMode="External"/><Relationship Id="rId49" Type="http://schemas.openxmlformats.org/officeDocument/2006/relationships/hyperlink" Target="garantF1://70253464.0" TargetMode="External"/><Relationship Id="rId57" Type="http://schemas.openxmlformats.org/officeDocument/2006/relationships/hyperlink" Target="garantF1://70253464.152" TargetMode="External"/><Relationship Id="rId61" Type="http://schemas.openxmlformats.org/officeDocument/2006/relationships/hyperlink" Target="garantF1://70308460.4300" TargetMode="External"/><Relationship Id="rId10" Type="http://schemas.openxmlformats.org/officeDocument/2006/relationships/hyperlink" Target="garantF1://71114474.10083" TargetMode="External"/><Relationship Id="rId19" Type="http://schemas.openxmlformats.org/officeDocument/2006/relationships/hyperlink" Target="garantF1://71114474.100822" TargetMode="External"/><Relationship Id="rId31" Type="http://schemas.openxmlformats.org/officeDocument/2006/relationships/hyperlink" Target="garantF1://71114474.100832" TargetMode="External"/><Relationship Id="rId44" Type="http://schemas.openxmlformats.org/officeDocument/2006/relationships/hyperlink" Target="garantF1://71114474.108216" TargetMode="External"/><Relationship Id="rId52" Type="http://schemas.openxmlformats.org/officeDocument/2006/relationships/hyperlink" Target="garantF1://12012604.78111" TargetMode="External"/><Relationship Id="rId60" Type="http://schemas.openxmlformats.org/officeDocument/2006/relationships/hyperlink" Target="garantF1://70308460.100000" TargetMode="External"/><Relationship Id="rId65" Type="http://schemas.openxmlformats.org/officeDocument/2006/relationships/hyperlink" Target="garantF1://70308460.10000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57408931.10082" TargetMode="External"/><Relationship Id="rId14" Type="http://schemas.openxmlformats.org/officeDocument/2006/relationships/hyperlink" Target="garantF1://70253464.15" TargetMode="External"/><Relationship Id="rId22" Type="http://schemas.openxmlformats.org/officeDocument/2006/relationships/hyperlink" Target="garantF1://71114474.108210" TargetMode="External"/><Relationship Id="rId27" Type="http://schemas.openxmlformats.org/officeDocument/2006/relationships/hyperlink" Target="garantF1://71114474.108216" TargetMode="External"/><Relationship Id="rId30" Type="http://schemas.openxmlformats.org/officeDocument/2006/relationships/hyperlink" Target="garantF1://71114474.100834" TargetMode="External"/><Relationship Id="rId35" Type="http://schemas.openxmlformats.org/officeDocument/2006/relationships/hyperlink" Target="garantF1://70253464.42" TargetMode="External"/><Relationship Id="rId43" Type="http://schemas.openxmlformats.org/officeDocument/2006/relationships/hyperlink" Target="garantF1://71114474.100831" TargetMode="External"/><Relationship Id="rId48" Type="http://schemas.openxmlformats.org/officeDocument/2006/relationships/hyperlink" Target="garantF1://71114474.100831" TargetMode="External"/><Relationship Id="rId56" Type="http://schemas.openxmlformats.org/officeDocument/2006/relationships/hyperlink" Target="garantF1://12088083.4" TargetMode="External"/><Relationship Id="rId64" Type="http://schemas.openxmlformats.org/officeDocument/2006/relationships/hyperlink" Target="garantF1://70365940.0" TargetMode="External"/><Relationship Id="rId69" Type="http://schemas.openxmlformats.org/officeDocument/2006/relationships/theme" Target="theme/theme1.xml"/><Relationship Id="rId8" Type="http://schemas.openxmlformats.org/officeDocument/2006/relationships/hyperlink" Target="garantF1://57408931.10081" TargetMode="External"/><Relationship Id="rId51" Type="http://schemas.openxmlformats.org/officeDocument/2006/relationships/hyperlink" Target="garantF1://12012604.7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garantF1://70308460.100000" TargetMode="External"/><Relationship Id="rId17" Type="http://schemas.openxmlformats.org/officeDocument/2006/relationships/hyperlink" Target="garantF1://71114474.108223" TargetMode="External"/><Relationship Id="rId25" Type="http://schemas.openxmlformats.org/officeDocument/2006/relationships/hyperlink" Target="garantF1://57307875.52623" TargetMode="External"/><Relationship Id="rId33" Type="http://schemas.openxmlformats.org/officeDocument/2006/relationships/hyperlink" Target="garantF1://12088083.0" TargetMode="External"/><Relationship Id="rId38" Type="http://schemas.openxmlformats.org/officeDocument/2006/relationships/hyperlink" Target="garantF1://71114474.100832" TargetMode="External"/><Relationship Id="rId46" Type="http://schemas.openxmlformats.org/officeDocument/2006/relationships/hyperlink" Target="garantF1://71114474.100831" TargetMode="External"/><Relationship Id="rId59" Type="http://schemas.openxmlformats.org/officeDocument/2006/relationships/hyperlink" Target="garantF1://79139.0" TargetMode="External"/><Relationship Id="rId67" Type="http://schemas.openxmlformats.org/officeDocument/2006/relationships/hyperlink" Target="garantF1://12022754.0" TargetMode="External"/><Relationship Id="rId20" Type="http://schemas.openxmlformats.org/officeDocument/2006/relationships/hyperlink" Target="garantF1://71114474.108217" TargetMode="External"/><Relationship Id="rId41" Type="http://schemas.openxmlformats.org/officeDocument/2006/relationships/hyperlink" Target="garantF1://71114474.100832" TargetMode="External"/><Relationship Id="rId54" Type="http://schemas.openxmlformats.org/officeDocument/2006/relationships/hyperlink" Target="garantF1://57408931.10082" TargetMode="External"/><Relationship Id="rId62" Type="http://schemas.openxmlformats.org/officeDocument/2006/relationships/hyperlink" Target="garantF1://57408931.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20</Pages>
  <Words>5924</Words>
  <Characters>33772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Nastya</cp:lastModifiedBy>
  <cp:revision>54</cp:revision>
  <dcterms:created xsi:type="dcterms:W3CDTF">2016-09-07T11:55:00Z</dcterms:created>
  <dcterms:modified xsi:type="dcterms:W3CDTF">2016-10-19T12:41:00Z</dcterms:modified>
</cp:coreProperties>
</file>