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15" w:rsidRDefault="006F4B3E" w:rsidP="00F709D4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Информационное сообщение</w:t>
      </w:r>
    </w:p>
    <w:p w:rsidR="003D7B45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 Темрюкского городского поселения проводит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публичное обсуждение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проектов муниципальных программ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07016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Темрюкского городского поселения Темрюкского района </w:t>
      </w:r>
      <w:r w:rsidR="0047292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7102DB">
        <w:rPr>
          <w:rFonts w:ascii="Times New Roman" w:hAnsi="Times New Roman" w:cs="Times New Roman"/>
          <w:bCs/>
          <w:sz w:val="28"/>
          <w:szCs w:val="28"/>
        </w:rPr>
        <w:t>Календарь памятных дат», «</w:t>
      </w:r>
      <w:r w:rsidR="00B84496">
        <w:rPr>
          <w:rFonts w:ascii="Times New Roman" w:hAnsi="Times New Roman" w:cs="Times New Roman"/>
          <w:bCs/>
          <w:sz w:val="28"/>
          <w:szCs w:val="28"/>
        </w:rPr>
        <w:t>Развитие муниципальной службы»</w:t>
      </w:r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проведения публичного обсужден</w:t>
      </w:r>
      <w:r w:rsidR="007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–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года.</w:t>
      </w:r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проведения публичного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– 2</w:t>
      </w:r>
      <w:r w:rsidR="007102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проектов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 Темрюкского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admtemruk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«Целевые программы», подразделе «Проекты целевых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опубликования проектов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замечания и предложения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общественности по данным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(с 1</w:t>
      </w:r>
      <w:r w:rsidR="007102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2016 года по 2</w:t>
      </w:r>
      <w:r w:rsidR="007102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года)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Темрюк, ул. Ленина, 48.</w:t>
      </w:r>
    </w:p>
    <w:p w:rsidR="006F4B3E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адрес электронной почты координатора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которому направляются в электронной форме замечания и предложения представителей общественности</w:t>
      </w:r>
      <w:r w:rsidR="00E1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temrukadm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B3E" w:rsidRPr="00E14F95" w:rsidRDefault="006F4B3E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Темрюкского района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А.В.Румянцева</w:t>
      </w: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061F" w:rsidRDefault="006E061F">
      <w:pPr>
        <w:rPr>
          <w:rFonts w:ascii="Times New Roman" w:hAnsi="Times New Roman" w:cs="Times New Roman"/>
          <w:sz w:val="28"/>
          <w:szCs w:val="28"/>
        </w:rPr>
      </w:pPr>
    </w:p>
    <w:sectPr w:rsidR="006E061F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61F"/>
    <w:rsid w:val="0007661C"/>
    <w:rsid w:val="0012551B"/>
    <w:rsid w:val="001478FA"/>
    <w:rsid w:val="001843AE"/>
    <w:rsid w:val="001D0A63"/>
    <w:rsid w:val="001D6CFB"/>
    <w:rsid w:val="001F1737"/>
    <w:rsid w:val="00256D0D"/>
    <w:rsid w:val="00397469"/>
    <w:rsid w:val="003D7B45"/>
    <w:rsid w:val="004053B3"/>
    <w:rsid w:val="004454A3"/>
    <w:rsid w:val="0047292F"/>
    <w:rsid w:val="004C1789"/>
    <w:rsid w:val="004E66E7"/>
    <w:rsid w:val="005D0D01"/>
    <w:rsid w:val="006611DC"/>
    <w:rsid w:val="006E061F"/>
    <w:rsid w:val="006F4B3E"/>
    <w:rsid w:val="007102DB"/>
    <w:rsid w:val="007C157E"/>
    <w:rsid w:val="00843315"/>
    <w:rsid w:val="00891E3E"/>
    <w:rsid w:val="00981E1D"/>
    <w:rsid w:val="00A07016"/>
    <w:rsid w:val="00A441D4"/>
    <w:rsid w:val="00A700E5"/>
    <w:rsid w:val="00A75032"/>
    <w:rsid w:val="00B84496"/>
    <w:rsid w:val="00C96AA6"/>
    <w:rsid w:val="00CE7C21"/>
    <w:rsid w:val="00CF5F34"/>
    <w:rsid w:val="00DE00CB"/>
    <w:rsid w:val="00E14F95"/>
    <w:rsid w:val="00E3716A"/>
    <w:rsid w:val="00F0419A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mruk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2016-09-02T08:27:00Z</cp:lastPrinted>
  <dcterms:created xsi:type="dcterms:W3CDTF">2016-08-31T10:07:00Z</dcterms:created>
  <dcterms:modified xsi:type="dcterms:W3CDTF">2016-10-07T11:30:00Z</dcterms:modified>
</cp:coreProperties>
</file>