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503"/>
        <w:gridCol w:w="5352"/>
      </w:tblGrid>
      <w:tr w:rsidR="00C74CA3" w:rsidRPr="00085D82" w:rsidTr="00487FD4">
        <w:trPr>
          <w:trHeight w:val="2835"/>
        </w:trPr>
        <w:tc>
          <w:tcPr>
            <w:tcW w:w="4503" w:type="dxa"/>
            <w:shd w:val="clear" w:color="auto" w:fill="auto"/>
          </w:tcPr>
          <w:p w:rsidR="00C74CA3" w:rsidRPr="00085D82" w:rsidRDefault="00C74CA3" w:rsidP="00F7635D">
            <w:pPr>
              <w:rPr>
                <w:spacing w:val="-4"/>
              </w:rPr>
            </w:pPr>
          </w:p>
        </w:tc>
        <w:tc>
          <w:tcPr>
            <w:tcW w:w="5352" w:type="dxa"/>
            <w:shd w:val="clear" w:color="auto" w:fill="auto"/>
          </w:tcPr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C45BB7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</w:t>
            </w:r>
            <w:r w:rsidR="00C45BB7">
              <w:rPr>
                <w:sz w:val="28"/>
                <w:szCs w:val="28"/>
              </w:rPr>
              <w:t xml:space="preserve">юкского городского поселения </w:t>
            </w:r>
          </w:p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ского района</w:t>
            </w:r>
          </w:p>
          <w:p w:rsidR="003F25B4" w:rsidRDefault="00C45BB7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16.10.2015 № 1110</w:t>
            </w:r>
          </w:p>
          <w:p w:rsidR="003F25B4" w:rsidRDefault="003F25B4" w:rsidP="003F25B4">
            <w:pPr>
              <w:pStyle w:val="afd"/>
              <w:tabs>
                <w:tab w:val="left" w:pos="6804"/>
              </w:tabs>
              <w:ind w:left="-958" w:firstLine="567"/>
              <w:jc w:val="center"/>
              <w:rPr>
                <w:sz w:val="28"/>
                <w:szCs w:val="28"/>
              </w:rPr>
            </w:pPr>
          </w:p>
          <w:p w:rsidR="003F25B4" w:rsidRDefault="003F25B4" w:rsidP="003F25B4">
            <w:pPr>
              <w:pStyle w:val="afd"/>
              <w:tabs>
                <w:tab w:val="left" w:pos="6804"/>
              </w:tabs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</w:t>
            </w:r>
          </w:p>
          <w:p w:rsidR="003F25B4" w:rsidRDefault="003F25B4" w:rsidP="003F25B4">
            <w:pPr>
              <w:pStyle w:val="afd"/>
              <w:tabs>
                <w:tab w:val="left" w:pos="6804"/>
              </w:tabs>
              <w:ind w:left="-958" w:firstLine="567"/>
              <w:jc w:val="center"/>
              <w:rPr>
                <w:sz w:val="28"/>
                <w:szCs w:val="28"/>
              </w:rPr>
            </w:pPr>
          </w:p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C45BB7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 w:rsidRPr="002A5FFA"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3F25B4" w:rsidRDefault="003F25B4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 w:rsidRPr="002A5FFA">
              <w:rPr>
                <w:sz w:val="28"/>
                <w:szCs w:val="28"/>
              </w:rPr>
              <w:t>Темрю</w:t>
            </w:r>
            <w:r w:rsidRPr="002A5FFA">
              <w:rPr>
                <w:sz w:val="28"/>
                <w:szCs w:val="28"/>
              </w:rPr>
              <w:t>к</w:t>
            </w:r>
            <w:r w:rsidRPr="002A5FFA">
              <w:rPr>
                <w:sz w:val="28"/>
                <w:szCs w:val="28"/>
              </w:rPr>
              <w:t>ского района</w:t>
            </w:r>
          </w:p>
          <w:p w:rsidR="003F25B4" w:rsidRPr="002A5FFA" w:rsidRDefault="00C45BB7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16.10.2015   № 1110</w:t>
            </w:r>
          </w:p>
          <w:p w:rsidR="00487FD4" w:rsidRDefault="003F25B4" w:rsidP="003F25B4">
            <w:pPr>
              <w:pStyle w:val="afd"/>
              <w:tabs>
                <w:tab w:val="left" w:pos="6379"/>
              </w:tabs>
              <w:suppressAutoHyphens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редакции постановления </w:t>
            </w:r>
          </w:p>
          <w:p w:rsidR="003F25B4" w:rsidRDefault="003F25B4" w:rsidP="003F25B4">
            <w:pPr>
              <w:pStyle w:val="afd"/>
              <w:tabs>
                <w:tab w:val="left" w:pos="6379"/>
              </w:tabs>
              <w:suppressAutoHyphens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Темрюкского городского поселения Темрюкского района</w:t>
            </w:r>
          </w:p>
          <w:p w:rsidR="003F25B4" w:rsidRPr="008177BE" w:rsidRDefault="00C45BB7" w:rsidP="003F25B4">
            <w:pPr>
              <w:pStyle w:val="afd"/>
              <w:ind w:left="-958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16.10.2015  № 1110</w:t>
            </w:r>
            <w:r w:rsidR="003F25B4">
              <w:rPr>
                <w:sz w:val="28"/>
                <w:szCs w:val="28"/>
              </w:rPr>
              <w:t>)</w:t>
            </w:r>
          </w:p>
          <w:p w:rsidR="00EB5C5F" w:rsidRPr="00085D82" w:rsidRDefault="00EB5C5F" w:rsidP="003F25B4">
            <w:pPr>
              <w:tabs>
                <w:tab w:val="left" w:pos="0"/>
                <w:tab w:val="left" w:pos="961"/>
                <w:tab w:val="left" w:pos="1296"/>
                <w:tab w:val="left" w:pos="2629"/>
                <w:tab w:val="left" w:pos="4073"/>
              </w:tabs>
              <w:rPr>
                <w:spacing w:val="-4"/>
              </w:rPr>
            </w:pPr>
          </w:p>
        </w:tc>
      </w:tr>
    </w:tbl>
    <w:p w:rsidR="001F251D" w:rsidRDefault="001F251D" w:rsidP="001717E1">
      <w:pPr>
        <w:pStyle w:val="2"/>
        <w:jc w:val="both"/>
      </w:pPr>
    </w:p>
    <w:p w:rsidR="003A3C0D" w:rsidRPr="00ED0ECC" w:rsidRDefault="003A3C0D" w:rsidP="001717E1">
      <w:pPr>
        <w:jc w:val="center"/>
        <w:rPr>
          <w:b/>
        </w:rPr>
      </w:pPr>
      <w:r w:rsidRPr="00ED0ECC">
        <w:rPr>
          <w:b/>
        </w:rPr>
        <w:t>Муниципальная программа</w:t>
      </w:r>
    </w:p>
    <w:p w:rsidR="001F251D" w:rsidRPr="00ED0ECC" w:rsidRDefault="006E5B9C" w:rsidP="00197C1F">
      <w:pPr>
        <w:jc w:val="center"/>
        <w:rPr>
          <w:b/>
        </w:rPr>
      </w:pPr>
      <w:r w:rsidRPr="00ED0ECC">
        <w:rPr>
          <w:b/>
        </w:rPr>
        <w:t>«</w:t>
      </w:r>
      <w:r w:rsidR="007311CE">
        <w:rPr>
          <w:b/>
        </w:rPr>
        <w:t>Календарь памятных дат на 2015</w:t>
      </w:r>
      <w:r w:rsidR="00654822">
        <w:rPr>
          <w:b/>
        </w:rPr>
        <w:t>-2018</w:t>
      </w:r>
      <w:r w:rsidR="00197C1F">
        <w:rPr>
          <w:b/>
        </w:rPr>
        <w:t xml:space="preserve"> год</w:t>
      </w:r>
      <w:r w:rsidR="00A5492D">
        <w:rPr>
          <w:b/>
        </w:rPr>
        <w:t>ы</w:t>
      </w:r>
      <w:r w:rsidR="00197C1F">
        <w:rPr>
          <w:b/>
        </w:rPr>
        <w:t>»</w:t>
      </w:r>
    </w:p>
    <w:p w:rsidR="003A3C0D" w:rsidRPr="00ED0ECC" w:rsidRDefault="003A3C0D" w:rsidP="00CB5191">
      <w:pPr>
        <w:rPr>
          <w:b/>
        </w:rPr>
      </w:pPr>
    </w:p>
    <w:p w:rsidR="00A45DF2" w:rsidRDefault="00A45DF2" w:rsidP="00CB5191"/>
    <w:p w:rsidR="001F251D" w:rsidRPr="00ED0ECC" w:rsidRDefault="00496D44">
      <w:pPr>
        <w:pStyle w:val="2"/>
        <w:rPr>
          <w:b/>
        </w:rPr>
      </w:pPr>
      <w:r w:rsidRPr="00ED0ECC">
        <w:rPr>
          <w:b/>
          <w:lang w:val="en-US"/>
        </w:rPr>
        <w:t>I</w:t>
      </w:r>
      <w:r w:rsidRPr="00ED0ECC">
        <w:rPr>
          <w:b/>
        </w:rPr>
        <w:t xml:space="preserve">. </w:t>
      </w:r>
      <w:r w:rsidR="003A3C0D" w:rsidRPr="00ED0ECC">
        <w:rPr>
          <w:b/>
        </w:rPr>
        <w:t>Паспорт</w:t>
      </w:r>
    </w:p>
    <w:p w:rsidR="00F15D93" w:rsidRPr="00ED0ECC" w:rsidRDefault="00A04A07" w:rsidP="00F15D93">
      <w:pPr>
        <w:jc w:val="center"/>
        <w:rPr>
          <w:b/>
          <w:color w:val="000000"/>
          <w:szCs w:val="28"/>
        </w:rPr>
      </w:pPr>
      <w:r w:rsidRPr="00ED0ECC">
        <w:rPr>
          <w:b/>
          <w:color w:val="000000"/>
          <w:szCs w:val="28"/>
        </w:rPr>
        <w:t>муниципальной</w:t>
      </w:r>
      <w:r w:rsidR="00197C1F">
        <w:rPr>
          <w:b/>
          <w:color w:val="000000"/>
          <w:szCs w:val="28"/>
        </w:rPr>
        <w:t xml:space="preserve"> п</w:t>
      </w:r>
      <w:r w:rsidR="00F15D93" w:rsidRPr="00ED0ECC">
        <w:rPr>
          <w:b/>
          <w:color w:val="000000"/>
          <w:szCs w:val="28"/>
        </w:rPr>
        <w:t>рограммы</w:t>
      </w:r>
    </w:p>
    <w:p w:rsidR="00F15D93" w:rsidRPr="00ED0ECC" w:rsidRDefault="006E5B9C" w:rsidP="00197C1F">
      <w:pPr>
        <w:jc w:val="center"/>
        <w:rPr>
          <w:b/>
          <w:color w:val="000000"/>
          <w:szCs w:val="28"/>
        </w:rPr>
      </w:pPr>
      <w:r w:rsidRPr="00ED0ECC">
        <w:rPr>
          <w:b/>
          <w:color w:val="000000"/>
          <w:szCs w:val="28"/>
        </w:rPr>
        <w:t>«</w:t>
      </w:r>
      <w:r w:rsidR="007311CE">
        <w:rPr>
          <w:b/>
          <w:color w:val="000000"/>
          <w:szCs w:val="28"/>
        </w:rPr>
        <w:t>Календарь памятных дат на 2015</w:t>
      </w:r>
      <w:r w:rsidR="00654822">
        <w:rPr>
          <w:b/>
          <w:color w:val="000000"/>
          <w:szCs w:val="28"/>
        </w:rPr>
        <w:t>-2018</w:t>
      </w:r>
      <w:r w:rsidR="002D1C1C">
        <w:rPr>
          <w:b/>
          <w:color w:val="000000"/>
          <w:szCs w:val="28"/>
        </w:rPr>
        <w:t xml:space="preserve"> год</w:t>
      </w:r>
      <w:r w:rsidR="00A5492D">
        <w:rPr>
          <w:b/>
          <w:color w:val="000000"/>
          <w:szCs w:val="28"/>
        </w:rPr>
        <w:t>ы</w:t>
      </w:r>
      <w:r w:rsidR="002D1C1C">
        <w:rPr>
          <w:b/>
          <w:color w:val="000000"/>
          <w:szCs w:val="28"/>
        </w:rPr>
        <w:t>»</w:t>
      </w:r>
    </w:p>
    <w:p w:rsidR="001F251D" w:rsidRDefault="001F251D">
      <w:pPr>
        <w:pStyle w:val="a4"/>
        <w:tabs>
          <w:tab w:val="clear" w:pos="4153"/>
          <w:tab w:val="clear" w:pos="8306"/>
        </w:tabs>
        <w:spacing w:line="360" w:lineRule="auto"/>
        <w:rPr>
          <w:b/>
        </w:rPr>
      </w:pPr>
    </w:p>
    <w:p w:rsidR="001E73ED" w:rsidRPr="00ED0ECC" w:rsidRDefault="001E73ED">
      <w:pPr>
        <w:pStyle w:val="a4"/>
        <w:tabs>
          <w:tab w:val="clear" w:pos="4153"/>
          <w:tab w:val="clear" w:pos="8306"/>
        </w:tabs>
        <w:spacing w:line="360" w:lineRule="auto"/>
        <w:rPr>
          <w:b/>
        </w:rPr>
      </w:pPr>
    </w:p>
    <w:tbl>
      <w:tblPr>
        <w:tblW w:w="10696" w:type="dxa"/>
        <w:tblLayout w:type="fixed"/>
        <w:tblLook w:val="0000"/>
      </w:tblPr>
      <w:tblGrid>
        <w:gridCol w:w="3079"/>
        <w:gridCol w:w="290"/>
        <w:gridCol w:w="6095"/>
        <w:gridCol w:w="283"/>
        <w:gridCol w:w="95"/>
        <w:gridCol w:w="189"/>
        <w:gridCol w:w="665"/>
      </w:tblGrid>
      <w:tr w:rsidR="00B82198" w:rsidRPr="007C1D2A" w:rsidTr="001E73ED">
        <w:trPr>
          <w:gridAfter w:val="3"/>
          <w:wAfter w:w="949" w:type="dxa"/>
          <w:trHeight w:val="920"/>
        </w:trPr>
        <w:tc>
          <w:tcPr>
            <w:tcW w:w="3369" w:type="dxa"/>
            <w:gridSpan w:val="2"/>
          </w:tcPr>
          <w:p w:rsidR="00A04A07" w:rsidRDefault="00A04A07" w:rsidP="005221FE">
            <w:pPr>
              <w:pStyle w:val="4"/>
              <w:spacing w:line="240" w:lineRule="auto"/>
              <w:ind w:right="176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  <w:p w:rsidR="00B82198" w:rsidRPr="007C1D2A" w:rsidRDefault="00B82198" w:rsidP="005221FE">
            <w:pPr>
              <w:pStyle w:val="4"/>
              <w:spacing w:line="240" w:lineRule="auto"/>
              <w:ind w:right="176"/>
              <w:rPr>
                <w:szCs w:val="28"/>
              </w:rPr>
            </w:pPr>
            <w:r w:rsidRPr="007C1D2A">
              <w:rPr>
                <w:szCs w:val="28"/>
              </w:rPr>
              <w:t>программы</w:t>
            </w:r>
          </w:p>
        </w:tc>
        <w:tc>
          <w:tcPr>
            <w:tcW w:w="6378" w:type="dxa"/>
            <w:gridSpan w:val="2"/>
          </w:tcPr>
          <w:p w:rsidR="00B82198" w:rsidRPr="007C4638" w:rsidRDefault="002473D8" w:rsidP="005221FE">
            <w:pPr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муниципальная</w:t>
            </w:r>
            <w:r w:rsidR="00B82198" w:rsidRPr="007C4638">
              <w:rPr>
                <w:color w:val="000000"/>
                <w:szCs w:val="28"/>
              </w:rPr>
              <w:t xml:space="preserve"> </w:t>
            </w:r>
            <w:r w:rsidR="002D1C1C">
              <w:rPr>
                <w:color w:val="000000"/>
                <w:szCs w:val="28"/>
              </w:rPr>
              <w:t>п</w:t>
            </w:r>
            <w:r w:rsidR="00B82198" w:rsidRPr="007C4638">
              <w:rPr>
                <w:color w:val="000000"/>
                <w:szCs w:val="28"/>
              </w:rPr>
              <w:t>рограмм</w:t>
            </w:r>
            <w:r w:rsidR="00B82198">
              <w:rPr>
                <w:color w:val="000000"/>
                <w:szCs w:val="28"/>
              </w:rPr>
              <w:t>а</w:t>
            </w:r>
          </w:p>
          <w:p w:rsidR="00B82198" w:rsidRPr="007C1D2A" w:rsidRDefault="00B82198" w:rsidP="002D1C1C">
            <w:pPr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</w:t>
            </w:r>
            <w:r w:rsidR="007311CE">
              <w:rPr>
                <w:color w:val="000000"/>
                <w:szCs w:val="28"/>
              </w:rPr>
              <w:t>Календарь памятных дат на 2015</w:t>
            </w:r>
            <w:r w:rsidR="00654822">
              <w:rPr>
                <w:color w:val="000000"/>
                <w:szCs w:val="28"/>
              </w:rPr>
              <w:t>-2018</w:t>
            </w:r>
            <w:r w:rsidR="002D1C1C">
              <w:rPr>
                <w:color w:val="000000"/>
                <w:szCs w:val="28"/>
              </w:rPr>
              <w:t xml:space="preserve"> год</w:t>
            </w:r>
            <w:r w:rsidR="00A5492D">
              <w:rPr>
                <w:color w:val="000000"/>
                <w:szCs w:val="28"/>
              </w:rPr>
              <w:t>ы</w:t>
            </w:r>
            <w:r w:rsidR="002D1C1C">
              <w:rPr>
                <w:color w:val="000000"/>
                <w:szCs w:val="28"/>
              </w:rPr>
              <w:t>»</w:t>
            </w:r>
            <w:r w:rsidR="009131F0">
              <w:rPr>
                <w:color w:val="000000"/>
                <w:szCs w:val="28"/>
              </w:rPr>
              <w:t>.</w:t>
            </w:r>
          </w:p>
        </w:tc>
      </w:tr>
      <w:tr w:rsidR="00B82198" w:rsidRPr="007C1D2A" w:rsidTr="001E73ED">
        <w:trPr>
          <w:gridAfter w:val="3"/>
          <w:wAfter w:w="949" w:type="dxa"/>
          <w:trHeight w:val="851"/>
        </w:trPr>
        <w:tc>
          <w:tcPr>
            <w:tcW w:w="3369" w:type="dxa"/>
            <w:gridSpan w:val="2"/>
          </w:tcPr>
          <w:p w:rsidR="00B82198" w:rsidRPr="007C1D2A" w:rsidRDefault="00B82198" w:rsidP="007C1D2A">
            <w:pPr>
              <w:jc w:val="left"/>
              <w:rPr>
                <w:b/>
                <w:szCs w:val="28"/>
              </w:rPr>
            </w:pPr>
            <w:r w:rsidRPr="007C1D2A">
              <w:rPr>
                <w:b/>
                <w:szCs w:val="28"/>
              </w:rPr>
              <w:t>Основание для разр</w:t>
            </w:r>
            <w:r w:rsidRPr="007C1D2A">
              <w:rPr>
                <w:b/>
                <w:szCs w:val="28"/>
              </w:rPr>
              <w:t>а</w:t>
            </w:r>
            <w:r w:rsidR="006A7F6F">
              <w:rPr>
                <w:b/>
                <w:szCs w:val="28"/>
              </w:rPr>
              <w:t>ботки п</w:t>
            </w:r>
            <w:r w:rsidR="00BF70B6">
              <w:rPr>
                <w:b/>
                <w:szCs w:val="28"/>
              </w:rPr>
              <w:t>ро</w:t>
            </w:r>
            <w:r w:rsidRPr="007C1D2A">
              <w:rPr>
                <w:b/>
                <w:szCs w:val="28"/>
              </w:rPr>
              <w:t>граммы</w:t>
            </w:r>
          </w:p>
        </w:tc>
        <w:tc>
          <w:tcPr>
            <w:tcW w:w="6378" w:type="dxa"/>
            <w:gridSpan w:val="2"/>
          </w:tcPr>
          <w:p w:rsidR="00B82198" w:rsidRPr="00640B67" w:rsidRDefault="00B82198" w:rsidP="005221FE">
            <w:pPr>
              <w:ind w:left="-108"/>
            </w:pPr>
            <w:r w:rsidRPr="00640B67">
              <w:t>Гражданский кодекс Российской Федерации</w:t>
            </w:r>
          </w:p>
          <w:p w:rsidR="00B82198" w:rsidRDefault="00B82198" w:rsidP="005221FE">
            <w:pPr>
              <w:ind w:left="-108"/>
            </w:pPr>
            <w:r w:rsidRPr="00640B67">
              <w:t>Бюджетный кодекс Российской Федерации</w:t>
            </w:r>
            <w:r w:rsidR="00670F00">
              <w:t xml:space="preserve">; </w:t>
            </w:r>
          </w:p>
          <w:p w:rsidR="00B82198" w:rsidRPr="00640B67" w:rsidRDefault="00B82198" w:rsidP="005221FE">
            <w:pPr>
              <w:ind w:left="-108"/>
            </w:pPr>
            <w:r>
              <w:t xml:space="preserve">Указ </w:t>
            </w:r>
            <w:r w:rsidR="002E1B38">
              <w:t>П</w:t>
            </w:r>
            <w:r>
              <w:t>резидента Р</w:t>
            </w:r>
            <w:r w:rsidR="002E1B38">
              <w:t xml:space="preserve">оссийской </w:t>
            </w:r>
            <w:r>
              <w:t>Ф</w:t>
            </w:r>
            <w:r w:rsidR="002E1B38">
              <w:t>едерации</w:t>
            </w:r>
            <w:r>
              <w:t xml:space="preserve"> от 7 се</w:t>
            </w:r>
            <w:r>
              <w:t>н</w:t>
            </w:r>
            <w:r>
              <w:t>тября 2010 го</w:t>
            </w:r>
            <w:r w:rsidR="002E1B38">
              <w:t>да</w:t>
            </w:r>
            <w:r>
              <w:t xml:space="preserve"> № 1099 «О мерах по совершенс</w:t>
            </w:r>
            <w:r>
              <w:t>т</w:t>
            </w:r>
            <w:r>
              <w:t xml:space="preserve">вованию государственной наградной системы </w:t>
            </w:r>
            <w:r w:rsidR="002E1B38">
              <w:t>Ро</w:t>
            </w:r>
            <w:r w:rsidR="002E1B38">
              <w:t>с</w:t>
            </w:r>
            <w:r w:rsidR="002E1B38">
              <w:t>сийской Федерации</w:t>
            </w:r>
            <w:r>
              <w:t>»</w:t>
            </w:r>
            <w:r w:rsidR="00670F00">
              <w:t>;</w:t>
            </w:r>
          </w:p>
          <w:p w:rsidR="00B82198" w:rsidRDefault="00DE7764" w:rsidP="006311B7">
            <w:pPr>
              <w:ind w:left="-108"/>
            </w:pPr>
            <w:r>
              <w:t>Федеральный закон</w:t>
            </w:r>
            <w:r w:rsidR="006311B7">
              <w:t xml:space="preserve"> </w:t>
            </w:r>
            <w:r w:rsidR="00B82198" w:rsidRPr="006C5B22">
              <w:t xml:space="preserve">от 13 марта 1995 года № 32-ФЗ </w:t>
            </w:r>
            <w:r w:rsidR="00B82198">
              <w:t>«</w:t>
            </w:r>
            <w:r w:rsidR="00B82198" w:rsidRPr="006C5B22">
              <w:t>О днях воинской славы и памятных датах Ро</w:t>
            </w:r>
            <w:r w:rsidR="00B82198" w:rsidRPr="006C5B22">
              <w:t>с</w:t>
            </w:r>
            <w:r w:rsidR="00B82198" w:rsidRPr="006C5B22">
              <w:t>сии</w:t>
            </w:r>
            <w:r w:rsidR="00B82198">
              <w:t>»</w:t>
            </w:r>
            <w:r>
              <w:t>;</w:t>
            </w:r>
          </w:p>
          <w:p w:rsidR="00B82198" w:rsidRPr="006C5B22" w:rsidRDefault="00DE7764" w:rsidP="006311B7">
            <w:pPr>
              <w:ind w:left="-108"/>
            </w:pPr>
            <w:r>
              <w:t>Федеральный закон</w:t>
            </w:r>
            <w:r w:rsidR="006311B7">
              <w:t xml:space="preserve"> </w:t>
            </w:r>
            <w:r w:rsidR="00B82198" w:rsidRPr="006C5B22">
              <w:t xml:space="preserve">от 19 мая 1995 года № 80-ФЗ </w:t>
            </w:r>
            <w:r w:rsidR="00B82198">
              <w:t>«</w:t>
            </w:r>
            <w:r w:rsidR="00B82198" w:rsidRPr="006C5B22">
              <w:t>Об увековечении победы советского народа в В</w:t>
            </w:r>
            <w:r w:rsidR="00B82198" w:rsidRPr="006C5B22">
              <w:t>е</w:t>
            </w:r>
            <w:r w:rsidR="00B82198" w:rsidRPr="006C5B22">
              <w:t>ликой Отечественной войне 1941</w:t>
            </w:r>
            <w:r w:rsidR="002E1B38">
              <w:t xml:space="preserve"> – </w:t>
            </w:r>
            <w:r w:rsidR="00B82198" w:rsidRPr="006C5B22">
              <w:t>1945 годов</w:t>
            </w:r>
            <w:r w:rsidR="00B82198">
              <w:t>»</w:t>
            </w:r>
            <w:r w:rsidR="00670F00">
              <w:t>;</w:t>
            </w:r>
          </w:p>
          <w:p w:rsidR="004F580E" w:rsidRDefault="00DE7764" w:rsidP="006311B7">
            <w:pPr>
              <w:ind w:left="-108"/>
            </w:pPr>
            <w:r>
              <w:t>Закон</w:t>
            </w:r>
            <w:r w:rsidR="006311B7">
              <w:t xml:space="preserve"> Краснодарского края </w:t>
            </w:r>
            <w:r w:rsidR="00B82198">
              <w:t>от 14 декабря 2006 г</w:t>
            </w:r>
            <w:r w:rsidR="00E91F06">
              <w:t>ода</w:t>
            </w:r>
            <w:r w:rsidR="00B82198">
              <w:t xml:space="preserve"> </w:t>
            </w:r>
            <w:r w:rsidR="002E1B38" w:rsidRPr="006C5B22">
              <w:lastRenderedPageBreak/>
              <w:t>№</w:t>
            </w:r>
            <w:r w:rsidR="00B82198">
              <w:t xml:space="preserve"> 1145-КЗ</w:t>
            </w:r>
            <w:r w:rsidR="002E1B38">
              <w:t xml:space="preserve"> </w:t>
            </w:r>
            <w:r w:rsidR="00B82198">
              <w:t>«Об установлении праздничных дней и памятных дат в Краснодарском крае»</w:t>
            </w:r>
            <w:r w:rsidR="00670F00">
              <w:t>;</w:t>
            </w:r>
          </w:p>
          <w:p w:rsidR="00B82198" w:rsidRDefault="00DE7764" w:rsidP="006311B7">
            <w:pPr>
              <w:ind w:left="-108"/>
            </w:pPr>
            <w:r>
              <w:t>Закон</w:t>
            </w:r>
            <w:r w:rsidR="006311B7">
              <w:t xml:space="preserve"> Краснодарского края </w:t>
            </w:r>
            <w:r w:rsidR="00B82198" w:rsidRPr="006C5B22">
              <w:t>от 28 июля 2006</w:t>
            </w:r>
            <w:r w:rsidR="002E1B38">
              <w:t xml:space="preserve"> </w:t>
            </w:r>
            <w:r w:rsidR="00B82198" w:rsidRPr="006C5B22">
              <w:t xml:space="preserve">года № 1069-КЗ </w:t>
            </w:r>
            <w:r w:rsidR="00B82198">
              <w:t>«</w:t>
            </w:r>
            <w:r w:rsidR="00B82198" w:rsidRPr="006C5B22">
              <w:t xml:space="preserve">О присвоении звания </w:t>
            </w:r>
            <w:r w:rsidR="00B82198">
              <w:t>«</w:t>
            </w:r>
            <w:r w:rsidR="002E1B38">
              <w:t>В</w:t>
            </w:r>
            <w:r w:rsidR="00B82198" w:rsidRPr="006C5B22">
              <w:t>етеран труда</w:t>
            </w:r>
            <w:r w:rsidR="00B82198">
              <w:t>»</w:t>
            </w:r>
            <w:r w:rsidR="00B82198" w:rsidRPr="006C5B22">
              <w:t xml:space="preserve"> и предоставлении мер социальной поддержки о</w:t>
            </w:r>
            <w:r w:rsidR="00B82198" w:rsidRPr="006C5B22">
              <w:t>т</w:t>
            </w:r>
            <w:r w:rsidR="00B82198" w:rsidRPr="006C5B22">
              <w:t>дельным категориям жителей Краснодарского края</w:t>
            </w:r>
            <w:r w:rsidR="00B82198">
              <w:t>»</w:t>
            </w:r>
            <w:r w:rsidR="00670F00">
              <w:t>;</w:t>
            </w:r>
          </w:p>
          <w:p w:rsidR="004F580E" w:rsidRDefault="006311B7" w:rsidP="005221FE">
            <w:pPr>
              <w:ind w:left="-108"/>
            </w:pPr>
            <w:r>
              <w:t>М</w:t>
            </w:r>
            <w:r w:rsidR="004F580E">
              <w:t>униципальные правовые акты:</w:t>
            </w:r>
          </w:p>
          <w:p w:rsidR="001E73ED" w:rsidRPr="001E73ED" w:rsidRDefault="001E73ED" w:rsidP="001E73ED">
            <w:pPr>
              <w:pStyle w:val="1"/>
              <w:spacing w:line="240" w:lineRule="auto"/>
              <w:ind w:left="-108" w:firstLine="0"/>
            </w:pPr>
            <w:r>
              <w:t>постановление</w:t>
            </w:r>
            <w:r w:rsidR="00993F80" w:rsidRPr="001E73ED">
              <w:t xml:space="preserve"> администрации Темрюкского г</w:t>
            </w:r>
            <w:r w:rsidR="00993F80" w:rsidRPr="001E73ED">
              <w:t>о</w:t>
            </w:r>
            <w:r w:rsidR="00993F80" w:rsidRPr="001E73ED">
              <w:t>родского поселения Темрюкского района от</w:t>
            </w:r>
            <w:r w:rsidR="00DD53A3" w:rsidRPr="001E73ED">
              <w:t xml:space="preserve"> 05.11.2014</w:t>
            </w:r>
            <w:r w:rsidR="00450851" w:rsidRPr="001E73ED">
              <w:t xml:space="preserve"> года № </w:t>
            </w:r>
            <w:r w:rsidR="00DD53A3" w:rsidRPr="001E73ED">
              <w:t>1042</w:t>
            </w:r>
            <w:r w:rsidR="00F23A6E" w:rsidRPr="001E73ED">
              <w:t xml:space="preserve"> </w:t>
            </w:r>
            <w:r w:rsidR="00993F80" w:rsidRPr="001E73ED">
              <w:t>«</w:t>
            </w:r>
            <w:r w:rsidR="00450851" w:rsidRPr="001E73ED">
              <w:t>Об утверждении Календ</w:t>
            </w:r>
            <w:r w:rsidR="00450851" w:rsidRPr="001E73ED">
              <w:t>а</w:t>
            </w:r>
            <w:r w:rsidR="00450851" w:rsidRPr="001E73ED">
              <w:t>ря праздничных мероприятий, юбилей</w:t>
            </w:r>
            <w:r w:rsidR="00EB068C" w:rsidRPr="001E73ED">
              <w:t>ных и п</w:t>
            </w:r>
            <w:r w:rsidR="00EB068C" w:rsidRPr="001E73ED">
              <w:t>а</w:t>
            </w:r>
            <w:r w:rsidR="00EB068C" w:rsidRPr="001E73ED">
              <w:t>мятных дат на 2015</w:t>
            </w:r>
            <w:r w:rsidR="00BD73DC" w:rsidRPr="001E73ED">
              <w:t xml:space="preserve"> год</w:t>
            </w:r>
            <w:r w:rsidR="00450851" w:rsidRPr="001E73ED">
              <w:t xml:space="preserve"> </w:t>
            </w:r>
            <w:r w:rsidR="00450851" w:rsidRPr="001E73ED">
              <w:rPr>
                <w:szCs w:val="28"/>
              </w:rPr>
              <w:t>в Темрюкском городском поселении Темрюкского района</w:t>
            </w:r>
            <w:r w:rsidR="00993F80" w:rsidRPr="001E73ED">
              <w:rPr>
                <w:szCs w:val="28"/>
              </w:rPr>
              <w:t>»</w:t>
            </w:r>
            <w:r w:rsidRPr="001E73ED">
              <w:rPr>
                <w:szCs w:val="28"/>
              </w:rPr>
              <w:t xml:space="preserve">, </w:t>
            </w:r>
            <w:r w:rsidR="007C161F">
              <w:t>п</w:t>
            </w:r>
            <w:r w:rsidRPr="001E73ED">
              <w:t>остановление администрации Темрюкского городского посел</w:t>
            </w:r>
            <w:r w:rsidRPr="001E73ED">
              <w:t>е</w:t>
            </w:r>
            <w:r w:rsidRPr="001E73ED">
              <w:t xml:space="preserve">ния Темрюкского района от </w:t>
            </w:r>
            <w:r>
              <w:t xml:space="preserve">09.09.2015 года </w:t>
            </w:r>
            <w:r w:rsidR="00A137C4">
              <w:t xml:space="preserve">№ 939 </w:t>
            </w:r>
            <w:r>
              <w:t>«</w:t>
            </w:r>
            <w:r w:rsidRPr="001E73ED">
              <w:t>Об утверждении Календаря праздничных мер</w:t>
            </w:r>
            <w:r w:rsidRPr="001E73ED">
              <w:t>о</w:t>
            </w:r>
            <w:r w:rsidRPr="001E73ED">
              <w:t xml:space="preserve">приятий, юбилейных и памятных дат на 2016 год </w:t>
            </w:r>
            <w:r w:rsidRPr="001E73ED">
              <w:rPr>
                <w:szCs w:val="28"/>
              </w:rPr>
              <w:t>в Темрюкском городском поселении Темрюкского района</w:t>
            </w:r>
            <w:r>
              <w:rPr>
                <w:szCs w:val="28"/>
              </w:rPr>
              <w:t>».</w:t>
            </w:r>
          </w:p>
          <w:p w:rsidR="00450851" w:rsidRPr="000112F0" w:rsidRDefault="00450851" w:rsidP="00DD53A3">
            <w:pPr>
              <w:ind w:left="-108"/>
            </w:pPr>
          </w:p>
          <w:p w:rsidR="00B82198" w:rsidRPr="001433C7" w:rsidRDefault="00B82198" w:rsidP="00450851">
            <w:pPr>
              <w:ind w:left="-108"/>
            </w:pPr>
          </w:p>
        </w:tc>
      </w:tr>
      <w:tr w:rsidR="00B82198" w:rsidRPr="007C1D2A" w:rsidTr="001E73ED">
        <w:trPr>
          <w:gridAfter w:val="3"/>
          <w:wAfter w:w="949" w:type="dxa"/>
          <w:trHeight w:val="361"/>
        </w:trPr>
        <w:tc>
          <w:tcPr>
            <w:tcW w:w="3369" w:type="dxa"/>
            <w:gridSpan w:val="2"/>
          </w:tcPr>
          <w:p w:rsidR="006A7F6F" w:rsidRDefault="006A7F6F" w:rsidP="00670F00">
            <w:pPr>
              <w:ind w:right="174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Разработчик </w:t>
            </w:r>
          </w:p>
          <w:p w:rsidR="00A45DF2" w:rsidRDefault="006A7F6F" w:rsidP="006A7F6F">
            <w:pPr>
              <w:ind w:right="174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="00E84104">
              <w:rPr>
                <w:b/>
                <w:szCs w:val="28"/>
              </w:rPr>
              <w:t>рограммы</w:t>
            </w:r>
          </w:p>
          <w:p w:rsidR="006A7F6F" w:rsidRDefault="006A7F6F" w:rsidP="006A7F6F">
            <w:pPr>
              <w:ind w:right="174"/>
              <w:rPr>
                <w:b/>
                <w:szCs w:val="28"/>
              </w:rPr>
            </w:pPr>
          </w:p>
          <w:p w:rsidR="0080141C" w:rsidRDefault="000472D1" w:rsidP="006A7F6F">
            <w:pPr>
              <w:ind w:right="174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</w:t>
            </w:r>
            <w:r w:rsidR="0080141C">
              <w:rPr>
                <w:b/>
                <w:szCs w:val="28"/>
              </w:rPr>
              <w:t xml:space="preserve"> </w:t>
            </w:r>
          </w:p>
          <w:p w:rsidR="006A7F6F" w:rsidRDefault="0080141C" w:rsidP="006A7F6F">
            <w:pPr>
              <w:ind w:right="174"/>
              <w:rPr>
                <w:b/>
                <w:szCs w:val="28"/>
              </w:rPr>
            </w:pPr>
            <w:r>
              <w:rPr>
                <w:b/>
                <w:szCs w:val="28"/>
              </w:rPr>
              <w:t>программы</w:t>
            </w:r>
          </w:p>
          <w:p w:rsidR="006A7F6F" w:rsidRPr="007C1D2A" w:rsidRDefault="006A7F6F" w:rsidP="006A7F6F">
            <w:pPr>
              <w:ind w:right="174"/>
              <w:rPr>
                <w:b/>
                <w:szCs w:val="28"/>
              </w:rPr>
            </w:pPr>
          </w:p>
        </w:tc>
        <w:tc>
          <w:tcPr>
            <w:tcW w:w="6378" w:type="dxa"/>
            <w:gridSpan w:val="2"/>
          </w:tcPr>
          <w:p w:rsidR="00A04A07" w:rsidRDefault="00C26C7D" w:rsidP="00ED0EC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администрация Темрюкского городского поселения Темрюкского района</w:t>
            </w:r>
            <w:r w:rsidR="0007013C">
              <w:rPr>
                <w:szCs w:val="28"/>
              </w:rPr>
              <w:t>.</w:t>
            </w:r>
          </w:p>
          <w:p w:rsidR="00670F00" w:rsidRDefault="00670F00" w:rsidP="00ED0ECC">
            <w:pPr>
              <w:ind w:left="-108"/>
              <w:rPr>
                <w:szCs w:val="28"/>
              </w:rPr>
            </w:pPr>
          </w:p>
          <w:p w:rsidR="00FD340B" w:rsidRDefault="00882D48" w:rsidP="00ED0EC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заместитель главы Темрюкского городского пос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ления</w:t>
            </w:r>
            <w:r w:rsidR="00DE3621">
              <w:rPr>
                <w:szCs w:val="28"/>
              </w:rPr>
              <w:t xml:space="preserve"> Темрюкского района</w:t>
            </w:r>
            <w:r>
              <w:rPr>
                <w:szCs w:val="28"/>
              </w:rPr>
              <w:t xml:space="preserve">, курирующий </w:t>
            </w:r>
            <w:r w:rsidR="00AF4362">
              <w:rPr>
                <w:szCs w:val="28"/>
              </w:rPr>
              <w:t>социал</w:t>
            </w:r>
            <w:r w:rsidR="00AF4362">
              <w:rPr>
                <w:szCs w:val="28"/>
              </w:rPr>
              <w:t>ь</w:t>
            </w:r>
            <w:r w:rsidR="00AF4362">
              <w:rPr>
                <w:szCs w:val="28"/>
              </w:rPr>
              <w:t xml:space="preserve">ные </w:t>
            </w:r>
            <w:r w:rsidR="00DE3621">
              <w:rPr>
                <w:szCs w:val="28"/>
              </w:rPr>
              <w:t xml:space="preserve">и организационные </w:t>
            </w:r>
            <w:r w:rsidR="00AF4362">
              <w:rPr>
                <w:szCs w:val="28"/>
              </w:rPr>
              <w:t>вопросы</w:t>
            </w:r>
            <w:r w:rsidR="0007013C">
              <w:rPr>
                <w:szCs w:val="28"/>
              </w:rPr>
              <w:t>.</w:t>
            </w:r>
          </w:p>
          <w:p w:rsidR="00670F00" w:rsidRPr="00284D6D" w:rsidRDefault="00670F00" w:rsidP="00ED0ECC">
            <w:pPr>
              <w:ind w:left="-108"/>
              <w:rPr>
                <w:szCs w:val="28"/>
              </w:rPr>
            </w:pPr>
          </w:p>
        </w:tc>
      </w:tr>
      <w:tr w:rsidR="00E84104" w:rsidRPr="007C1D2A" w:rsidTr="001E73ED">
        <w:trPr>
          <w:gridAfter w:val="3"/>
          <w:wAfter w:w="949" w:type="dxa"/>
          <w:trHeight w:val="361"/>
        </w:trPr>
        <w:tc>
          <w:tcPr>
            <w:tcW w:w="3369" w:type="dxa"/>
            <w:gridSpan w:val="2"/>
          </w:tcPr>
          <w:p w:rsidR="00E84104" w:rsidRDefault="00AF4362" w:rsidP="005221FE">
            <w:pPr>
              <w:ind w:right="174"/>
              <w:rPr>
                <w:b/>
                <w:szCs w:val="28"/>
              </w:rPr>
            </w:pPr>
            <w:r>
              <w:rPr>
                <w:b/>
                <w:szCs w:val="28"/>
              </w:rPr>
              <w:t>Заказчик п</w:t>
            </w:r>
            <w:r w:rsidR="00E84104">
              <w:rPr>
                <w:b/>
                <w:szCs w:val="28"/>
              </w:rPr>
              <w:t>рограммы</w:t>
            </w:r>
          </w:p>
        </w:tc>
        <w:tc>
          <w:tcPr>
            <w:tcW w:w="6378" w:type="dxa"/>
            <w:gridSpan w:val="2"/>
          </w:tcPr>
          <w:p w:rsidR="00E84104" w:rsidRDefault="00E84104" w:rsidP="00C26C7D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администрация </w:t>
            </w:r>
            <w:r w:rsidR="00C26C7D">
              <w:rPr>
                <w:szCs w:val="28"/>
              </w:rPr>
              <w:t>Темрюкского городского поселения Темрюкского</w:t>
            </w:r>
            <w:r>
              <w:rPr>
                <w:szCs w:val="28"/>
              </w:rPr>
              <w:t xml:space="preserve"> район</w:t>
            </w:r>
            <w:r w:rsidR="00C26C7D">
              <w:rPr>
                <w:szCs w:val="28"/>
              </w:rPr>
              <w:t>а</w:t>
            </w:r>
            <w:r w:rsidR="0007013C">
              <w:rPr>
                <w:szCs w:val="28"/>
              </w:rPr>
              <w:t>.</w:t>
            </w:r>
          </w:p>
          <w:p w:rsidR="00AF4362" w:rsidRDefault="00AF4362" w:rsidP="00C26C7D">
            <w:pPr>
              <w:ind w:left="-108"/>
              <w:rPr>
                <w:szCs w:val="28"/>
              </w:rPr>
            </w:pPr>
          </w:p>
        </w:tc>
      </w:tr>
      <w:tr w:rsidR="00B82198" w:rsidRPr="007C1D2A" w:rsidTr="001E73ED">
        <w:trPr>
          <w:gridAfter w:val="3"/>
          <w:wAfter w:w="949" w:type="dxa"/>
        </w:trPr>
        <w:tc>
          <w:tcPr>
            <w:tcW w:w="3369" w:type="dxa"/>
            <w:gridSpan w:val="2"/>
          </w:tcPr>
          <w:p w:rsidR="00AF4362" w:rsidRDefault="00AF4362" w:rsidP="005221FE">
            <w:pPr>
              <w:ind w:right="316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Цели и задачи </w:t>
            </w:r>
          </w:p>
          <w:p w:rsidR="00B82198" w:rsidRPr="007C1D2A" w:rsidRDefault="00AF4362" w:rsidP="005221FE">
            <w:pPr>
              <w:ind w:right="316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="00B82198" w:rsidRPr="007C1D2A">
              <w:rPr>
                <w:b/>
                <w:szCs w:val="28"/>
              </w:rPr>
              <w:t>рограммы</w:t>
            </w:r>
          </w:p>
        </w:tc>
        <w:tc>
          <w:tcPr>
            <w:tcW w:w="6378" w:type="dxa"/>
            <w:gridSpan w:val="2"/>
          </w:tcPr>
          <w:p w:rsidR="00B82198" w:rsidRPr="007844D2" w:rsidRDefault="00B82198" w:rsidP="00B83CA4">
            <w:pPr>
              <w:widowControl/>
              <w:ind w:left="-108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7844D2">
              <w:rPr>
                <w:szCs w:val="28"/>
              </w:rPr>
              <w:t>охранение информационного пространства ва</w:t>
            </w:r>
            <w:r w:rsidRPr="007844D2">
              <w:rPr>
                <w:szCs w:val="28"/>
              </w:rPr>
              <w:t>ж</w:t>
            </w:r>
            <w:r w:rsidRPr="007844D2">
              <w:rPr>
                <w:szCs w:val="28"/>
              </w:rPr>
              <w:t>нейших событий в истории России и укрепление нравственных ценностей единства и дружбы нар</w:t>
            </w:r>
            <w:r w:rsidRPr="007844D2">
              <w:rPr>
                <w:szCs w:val="28"/>
              </w:rPr>
              <w:t>о</w:t>
            </w:r>
            <w:r w:rsidRPr="007844D2">
              <w:rPr>
                <w:szCs w:val="28"/>
              </w:rPr>
              <w:t xml:space="preserve">дов, проживающих на территории </w:t>
            </w:r>
            <w:r w:rsidR="009376F1">
              <w:rPr>
                <w:szCs w:val="28"/>
              </w:rPr>
              <w:t>Темрюкского городского поселения Темрюкского района</w:t>
            </w:r>
            <w:r w:rsidR="00670F00">
              <w:rPr>
                <w:szCs w:val="28"/>
              </w:rPr>
              <w:t>;</w:t>
            </w:r>
          </w:p>
          <w:p w:rsidR="00B82198" w:rsidRPr="007844D2" w:rsidRDefault="00B82198" w:rsidP="00B83CA4">
            <w:pPr>
              <w:widowControl/>
              <w:ind w:left="-108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844D2">
              <w:rPr>
                <w:szCs w:val="28"/>
              </w:rPr>
              <w:t xml:space="preserve">беспечение прав граждан </w:t>
            </w:r>
            <w:r w:rsidR="00C31D7B">
              <w:rPr>
                <w:szCs w:val="28"/>
              </w:rPr>
              <w:t>города</w:t>
            </w:r>
            <w:r w:rsidRPr="007844D2">
              <w:rPr>
                <w:szCs w:val="28"/>
              </w:rPr>
              <w:t xml:space="preserve"> на формирование уважительного отношения к трудовым и военным подвигам старшего поколения</w:t>
            </w:r>
            <w:r w:rsidR="00670F00">
              <w:rPr>
                <w:szCs w:val="28"/>
              </w:rPr>
              <w:t>;</w:t>
            </w:r>
          </w:p>
          <w:p w:rsidR="00B82198" w:rsidRPr="007844D2" w:rsidRDefault="00B82198" w:rsidP="00B83CA4">
            <w:pPr>
              <w:widowControl/>
              <w:ind w:left="-108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7844D2">
              <w:rPr>
                <w:szCs w:val="28"/>
              </w:rPr>
              <w:t>знаменование праздничных дней и памятных дат истории России и Кубани</w:t>
            </w:r>
            <w:r w:rsidR="0007013C">
              <w:rPr>
                <w:szCs w:val="28"/>
              </w:rPr>
              <w:t>.</w:t>
            </w:r>
          </w:p>
          <w:p w:rsidR="00B82198" w:rsidRPr="00284D6D" w:rsidRDefault="00B82198" w:rsidP="007844D2">
            <w:pPr>
              <w:ind w:left="-108"/>
              <w:rPr>
                <w:color w:val="000000"/>
                <w:szCs w:val="28"/>
              </w:rPr>
            </w:pPr>
          </w:p>
        </w:tc>
      </w:tr>
      <w:tr w:rsidR="00B82198" w:rsidRPr="007C1D2A" w:rsidTr="001E73ED">
        <w:trPr>
          <w:gridAfter w:val="3"/>
          <w:wAfter w:w="949" w:type="dxa"/>
        </w:trPr>
        <w:tc>
          <w:tcPr>
            <w:tcW w:w="3369" w:type="dxa"/>
            <w:gridSpan w:val="2"/>
          </w:tcPr>
          <w:p w:rsidR="000225C5" w:rsidRDefault="00B82198" w:rsidP="007C1D2A">
            <w:pPr>
              <w:jc w:val="left"/>
              <w:rPr>
                <w:b/>
                <w:szCs w:val="28"/>
              </w:rPr>
            </w:pPr>
            <w:r w:rsidRPr="007C1D2A">
              <w:rPr>
                <w:b/>
                <w:szCs w:val="28"/>
              </w:rPr>
              <w:t xml:space="preserve">Срок реализации </w:t>
            </w:r>
          </w:p>
          <w:p w:rsidR="00B82198" w:rsidRDefault="00C31D7B" w:rsidP="007C1D2A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п</w:t>
            </w:r>
            <w:r w:rsidR="00B82198" w:rsidRPr="007C1D2A">
              <w:rPr>
                <w:b/>
                <w:szCs w:val="28"/>
              </w:rPr>
              <w:t>рограммы</w:t>
            </w:r>
          </w:p>
          <w:p w:rsidR="000225C5" w:rsidRPr="007C1D2A" w:rsidRDefault="000225C5" w:rsidP="007C1D2A">
            <w:pPr>
              <w:jc w:val="left"/>
              <w:rPr>
                <w:b/>
                <w:szCs w:val="28"/>
              </w:rPr>
            </w:pPr>
          </w:p>
        </w:tc>
        <w:tc>
          <w:tcPr>
            <w:tcW w:w="6378" w:type="dxa"/>
            <w:gridSpan w:val="2"/>
          </w:tcPr>
          <w:p w:rsidR="00B82198" w:rsidRPr="00301B47" w:rsidRDefault="00B82198" w:rsidP="005221FE">
            <w:pPr>
              <w:pStyle w:val="a4"/>
              <w:tabs>
                <w:tab w:val="clear" w:pos="4153"/>
                <w:tab w:val="clear" w:pos="8306"/>
              </w:tabs>
              <w:ind w:left="-108"/>
              <w:rPr>
                <w:szCs w:val="28"/>
                <w:lang w:val="ru-RU" w:eastAsia="ru-RU"/>
              </w:rPr>
            </w:pPr>
            <w:r w:rsidRPr="00BD71B5">
              <w:rPr>
                <w:szCs w:val="28"/>
                <w:lang w:val="ru-RU" w:eastAsia="ru-RU"/>
              </w:rPr>
              <w:lastRenderedPageBreak/>
              <w:t>201</w:t>
            </w:r>
            <w:r w:rsidR="006D0BF0" w:rsidRPr="00BD71B5">
              <w:rPr>
                <w:szCs w:val="28"/>
                <w:lang w:val="ru-RU" w:eastAsia="ru-RU"/>
              </w:rPr>
              <w:t>5</w:t>
            </w:r>
            <w:r w:rsidR="00487FD4" w:rsidRPr="00341B2D">
              <w:rPr>
                <w:szCs w:val="28"/>
                <w:lang w:val="ru-RU" w:eastAsia="ru-RU"/>
              </w:rPr>
              <w:t>-2018</w:t>
            </w:r>
            <w:r w:rsidR="009376F1" w:rsidRPr="00BD71B5">
              <w:rPr>
                <w:szCs w:val="28"/>
                <w:lang w:val="ru-RU" w:eastAsia="ru-RU"/>
              </w:rPr>
              <w:t xml:space="preserve"> год</w:t>
            </w:r>
            <w:r w:rsidR="00EB068C" w:rsidRPr="00BD71B5">
              <w:rPr>
                <w:szCs w:val="28"/>
                <w:lang w:val="ru-RU" w:eastAsia="ru-RU"/>
              </w:rPr>
              <w:t>ы</w:t>
            </w:r>
            <w:r w:rsidR="0007013C" w:rsidRPr="00BD71B5">
              <w:rPr>
                <w:szCs w:val="28"/>
                <w:lang w:val="ru-RU" w:eastAsia="ru-RU"/>
              </w:rPr>
              <w:t>.</w:t>
            </w:r>
          </w:p>
          <w:p w:rsidR="00B82198" w:rsidRPr="00301B47" w:rsidRDefault="00B82198" w:rsidP="005221FE">
            <w:pPr>
              <w:pStyle w:val="a4"/>
              <w:tabs>
                <w:tab w:val="clear" w:pos="4153"/>
                <w:tab w:val="clear" w:pos="8306"/>
              </w:tabs>
              <w:ind w:left="-108"/>
              <w:rPr>
                <w:szCs w:val="28"/>
                <w:lang w:val="ru-RU" w:eastAsia="ru-RU"/>
              </w:rPr>
            </w:pPr>
          </w:p>
        </w:tc>
      </w:tr>
      <w:tr w:rsidR="00642557" w:rsidRPr="007C1D2A" w:rsidTr="001E73ED">
        <w:trPr>
          <w:gridAfter w:val="2"/>
          <w:wAfter w:w="854" w:type="dxa"/>
          <w:trHeight w:val="315"/>
        </w:trPr>
        <w:tc>
          <w:tcPr>
            <w:tcW w:w="3079" w:type="dxa"/>
            <w:vMerge w:val="restart"/>
          </w:tcPr>
          <w:p w:rsidR="00C31D7B" w:rsidRDefault="00642557" w:rsidP="00C518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Об</w:t>
            </w:r>
            <w:r w:rsidR="00C31D7B">
              <w:rPr>
                <w:b/>
                <w:szCs w:val="28"/>
              </w:rPr>
              <w:t xml:space="preserve">ъем и источники финансирования </w:t>
            </w:r>
          </w:p>
          <w:p w:rsidR="00642557" w:rsidRPr="007C1D2A" w:rsidRDefault="00C31D7B" w:rsidP="00C518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="00642557">
              <w:rPr>
                <w:b/>
                <w:szCs w:val="28"/>
              </w:rPr>
              <w:t>рограммы</w:t>
            </w:r>
          </w:p>
        </w:tc>
        <w:tc>
          <w:tcPr>
            <w:tcW w:w="290" w:type="dxa"/>
            <w:vMerge w:val="restart"/>
          </w:tcPr>
          <w:p w:rsidR="00642557" w:rsidRPr="007C1D2A" w:rsidRDefault="00642557" w:rsidP="005221FE">
            <w:pPr>
              <w:ind w:left="-392" w:firstLine="392"/>
              <w:rPr>
                <w:szCs w:val="28"/>
              </w:rPr>
            </w:pPr>
          </w:p>
        </w:tc>
        <w:tc>
          <w:tcPr>
            <w:tcW w:w="6095" w:type="dxa"/>
            <w:vMerge w:val="restart"/>
            <w:tcBorders>
              <w:left w:val="nil"/>
            </w:tcBorders>
            <w:vAlign w:val="center"/>
          </w:tcPr>
          <w:p w:rsidR="00642557" w:rsidRPr="00642557" w:rsidRDefault="00AD5CEE" w:rsidP="00A6435C">
            <w:pPr>
              <w:rPr>
                <w:szCs w:val="28"/>
              </w:rPr>
            </w:pPr>
            <w:r>
              <w:rPr>
                <w:szCs w:val="28"/>
              </w:rPr>
              <w:t>Средства б</w:t>
            </w:r>
            <w:r w:rsidR="00642557" w:rsidRPr="00642557">
              <w:rPr>
                <w:szCs w:val="28"/>
              </w:rPr>
              <w:t>юджет</w:t>
            </w:r>
            <w:r>
              <w:rPr>
                <w:szCs w:val="28"/>
              </w:rPr>
              <w:t>а</w:t>
            </w:r>
            <w:r w:rsidR="00642557">
              <w:rPr>
                <w:szCs w:val="28"/>
              </w:rPr>
              <w:t xml:space="preserve"> Темрюкского городского п</w:t>
            </w:r>
            <w:r w:rsidR="00642557">
              <w:rPr>
                <w:szCs w:val="28"/>
              </w:rPr>
              <w:t>о</w:t>
            </w:r>
            <w:r w:rsidR="00642557">
              <w:rPr>
                <w:szCs w:val="28"/>
              </w:rPr>
              <w:t>селения</w:t>
            </w:r>
            <w:r w:rsidR="00420023">
              <w:rPr>
                <w:szCs w:val="28"/>
              </w:rPr>
              <w:t xml:space="preserve"> Темрюкского района</w:t>
            </w:r>
            <w:r>
              <w:rPr>
                <w:szCs w:val="28"/>
              </w:rPr>
              <w:t xml:space="preserve"> в размере </w:t>
            </w:r>
            <w:r w:rsidR="003F25B4">
              <w:rPr>
                <w:szCs w:val="28"/>
              </w:rPr>
              <w:t>14</w:t>
            </w:r>
            <w:r w:rsidRPr="00095BFF">
              <w:rPr>
                <w:szCs w:val="28"/>
              </w:rPr>
              <w:t>00,00</w:t>
            </w:r>
            <w:r w:rsidR="009131F0">
              <w:rPr>
                <w:szCs w:val="28"/>
              </w:rPr>
              <w:t xml:space="preserve"> тысяч</w:t>
            </w:r>
            <w:r>
              <w:rPr>
                <w:szCs w:val="28"/>
              </w:rPr>
              <w:t xml:space="preserve"> рублей</w:t>
            </w:r>
            <w:r w:rsidR="0007013C">
              <w:rPr>
                <w:szCs w:val="28"/>
              </w:rPr>
              <w:t>.</w:t>
            </w:r>
            <w:r w:rsidR="00420023">
              <w:rPr>
                <w:szCs w:val="28"/>
              </w:rPr>
              <w:t xml:space="preserve"> </w:t>
            </w:r>
          </w:p>
        </w:tc>
        <w:tc>
          <w:tcPr>
            <w:tcW w:w="378" w:type="dxa"/>
            <w:gridSpan w:val="2"/>
            <w:tcBorders>
              <w:left w:val="nil"/>
            </w:tcBorders>
          </w:tcPr>
          <w:p w:rsidR="00642557" w:rsidRPr="005A5C9A" w:rsidRDefault="00642557" w:rsidP="00F20EA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42557" w:rsidRPr="00DE19BE" w:rsidTr="001E73ED">
        <w:trPr>
          <w:trHeight w:val="660"/>
        </w:trPr>
        <w:tc>
          <w:tcPr>
            <w:tcW w:w="3079" w:type="dxa"/>
            <w:vMerge/>
            <w:tcBorders>
              <w:bottom w:val="nil"/>
            </w:tcBorders>
          </w:tcPr>
          <w:p w:rsidR="00642557" w:rsidRDefault="00642557" w:rsidP="00C51883">
            <w:pPr>
              <w:rPr>
                <w:b/>
                <w:szCs w:val="28"/>
              </w:rPr>
            </w:pPr>
          </w:p>
        </w:tc>
        <w:tc>
          <w:tcPr>
            <w:tcW w:w="290" w:type="dxa"/>
            <w:vMerge/>
            <w:tcBorders>
              <w:bottom w:val="nil"/>
            </w:tcBorders>
          </w:tcPr>
          <w:p w:rsidR="00642557" w:rsidRPr="007C1D2A" w:rsidRDefault="00642557" w:rsidP="00C51883">
            <w:pPr>
              <w:rPr>
                <w:szCs w:val="28"/>
              </w:rPr>
            </w:pPr>
          </w:p>
        </w:tc>
        <w:tc>
          <w:tcPr>
            <w:tcW w:w="6095" w:type="dxa"/>
            <w:vMerge/>
            <w:tcBorders>
              <w:left w:val="nil"/>
              <w:bottom w:val="nil"/>
            </w:tcBorders>
          </w:tcPr>
          <w:p w:rsidR="00642557" w:rsidRPr="00DE19BE" w:rsidRDefault="00642557" w:rsidP="00F20E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 w:val="restart"/>
            <w:tcBorders>
              <w:left w:val="nil"/>
              <w:bottom w:val="nil"/>
            </w:tcBorders>
          </w:tcPr>
          <w:p w:rsidR="00642557" w:rsidRPr="00DE19BE" w:rsidRDefault="00642557" w:rsidP="00AC5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5" w:type="dxa"/>
            <w:vMerge w:val="restart"/>
            <w:tcBorders>
              <w:bottom w:val="nil"/>
            </w:tcBorders>
          </w:tcPr>
          <w:p w:rsidR="00642557" w:rsidRPr="00DE19BE" w:rsidRDefault="00642557" w:rsidP="00DE19BE">
            <w:pPr>
              <w:jc w:val="center"/>
              <w:rPr>
                <w:sz w:val="24"/>
                <w:szCs w:val="24"/>
              </w:rPr>
            </w:pPr>
          </w:p>
        </w:tc>
      </w:tr>
      <w:tr w:rsidR="00E03B35" w:rsidRPr="00E012B9" w:rsidTr="001E73ED">
        <w:trPr>
          <w:trHeight w:val="330"/>
        </w:trPr>
        <w:tc>
          <w:tcPr>
            <w:tcW w:w="3369" w:type="dxa"/>
            <w:gridSpan w:val="2"/>
          </w:tcPr>
          <w:p w:rsidR="00E03B35" w:rsidRPr="00E012B9" w:rsidRDefault="00E03B35" w:rsidP="00C51883">
            <w:pPr>
              <w:rPr>
                <w:szCs w:val="28"/>
              </w:rPr>
            </w:pPr>
          </w:p>
        </w:tc>
        <w:tc>
          <w:tcPr>
            <w:tcW w:w="6095" w:type="dxa"/>
            <w:vMerge/>
            <w:tcBorders>
              <w:bottom w:val="nil"/>
            </w:tcBorders>
            <w:vAlign w:val="center"/>
          </w:tcPr>
          <w:p w:rsidR="00E03B35" w:rsidRPr="00E012B9" w:rsidRDefault="00E03B35" w:rsidP="002C4C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nil"/>
            </w:tcBorders>
          </w:tcPr>
          <w:p w:rsidR="00E03B35" w:rsidRPr="00E012B9" w:rsidRDefault="00E03B35" w:rsidP="00F20E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</w:tcBorders>
            <w:vAlign w:val="center"/>
          </w:tcPr>
          <w:p w:rsidR="00E03B35" w:rsidRPr="00E012B9" w:rsidRDefault="00E03B35" w:rsidP="002C4CCC">
            <w:pPr>
              <w:jc w:val="center"/>
              <w:rPr>
                <w:sz w:val="23"/>
                <w:szCs w:val="23"/>
              </w:rPr>
            </w:pPr>
          </w:p>
        </w:tc>
      </w:tr>
    </w:tbl>
    <w:p w:rsidR="005A3D7A" w:rsidRDefault="005A3D7A">
      <w:pPr>
        <w:pStyle w:val="31"/>
      </w:pPr>
    </w:p>
    <w:tbl>
      <w:tblPr>
        <w:tblW w:w="9747" w:type="dxa"/>
        <w:tblLayout w:type="fixed"/>
        <w:tblLook w:val="0000"/>
      </w:tblPr>
      <w:tblGrid>
        <w:gridCol w:w="3369"/>
        <w:gridCol w:w="6378"/>
      </w:tblGrid>
      <w:tr w:rsidR="00E84104" w:rsidRPr="007C1D2A">
        <w:tc>
          <w:tcPr>
            <w:tcW w:w="3369" w:type="dxa"/>
          </w:tcPr>
          <w:p w:rsidR="00E84104" w:rsidRPr="00284D6D" w:rsidRDefault="00E84104" w:rsidP="00E84104">
            <w:pPr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Контроль за выполн</w:t>
            </w:r>
            <w:r>
              <w:rPr>
                <w:b/>
                <w:szCs w:val="28"/>
              </w:rPr>
              <w:t>е</w:t>
            </w:r>
            <w:r w:rsidR="009131F0">
              <w:rPr>
                <w:b/>
                <w:szCs w:val="28"/>
              </w:rPr>
              <w:t>нием п</w:t>
            </w:r>
            <w:r>
              <w:rPr>
                <w:b/>
                <w:szCs w:val="28"/>
              </w:rPr>
              <w:t>рограммы</w:t>
            </w:r>
          </w:p>
        </w:tc>
        <w:tc>
          <w:tcPr>
            <w:tcW w:w="6378" w:type="dxa"/>
          </w:tcPr>
          <w:p w:rsidR="00E84104" w:rsidRPr="0010161C" w:rsidRDefault="00E84104" w:rsidP="005C44CE">
            <w:pPr>
              <w:tabs>
                <w:tab w:val="left" w:pos="900"/>
              </w:tabs>
              <w:ind w:left="-108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контроль осуществляет администрация </w:t>
            </w:r>
            <w:r w:rsidR="005C44CE">
              <w:rPr>
                <w:color w:val="000000"/>
                <w:szCs w:val="28"/>
              </w:rPr>
              <w:t>Темрю</w:t>
            </w:r>
            <w:r w:rsidR="005C44CE">
              <w:rPr>
                <w:color w:val="000000"/>
                <w:szCs w:val="28"/>
              </w:rPr>
              <w:t>к</w:t>
            </w:r>
            <w:r w:rsidR="005C44CE">
              <w:rPr>
                <w:color w:val="000000"/>
                <w:szCs w:val="28"/>
              </w:rPr>
              <w:t>ского городского поселения Темрюкского</w:t>
            </w:r>
            <w:r>
              <w:rPr>
                <w:color w:val="000000"/>
                <w:szCs w:val="28"/>
              </w:rPr>
              <w:t xml:space="preserve"> район</w:t>
            </w:r>
            <w:r w:rsidR="005C44CE">
              <w:rPr>
                <w:color w:val="000000"/>
                <w:szCs w:val="28"/>
              </w:rPr>
              <w:t>а</w:t>
            </w:r>
            <w:r>
              <w:rPr>
                <w:color w:val="000000"/>
                <w:szCs w:val="28"/>
              </w:rPr>
              <w:t xml:space="preserve">, Совет </w:t>
            </w:r>
            <w:r w:rsidR="006E3A42">
              <w:rPr>
                <w:color w:val="000000"/>
                <w:szCs w:val="28"/>
              </w:rPr>
              <w:t>Темрюкского городского поселения Те</w:t>
            </w:r>
            <w:r w:rsidR="006E3A42">
              <w:rPr>
                <w:color w:val="000000"/>
                <w:szCs w:val="28"/>
              </w:rPr>
              <w:t>м</w:t>
            </w:r>
            <w:r w:rsidR="006E3A42">
              <w:rPr>
                <w:color w:val="000000"/>
                <w:szCs w:val="28"/>
              </w:rPr>
              <w:t>рюкского района</w:t>
            </w:r>
            <w:r w:rsidR="001E73ED">
              <w:rPr>
                <w:color w:val="000000"/>
                <w:szCs w:val="28"/>
              </w:rPr>
              <w:t>, органы муниципального фина</w:t>
            </w:r>
            <w:r w:rsidR="001E73ED">
              <w:rPr>
                <w:color w:val="000000"/>
                <w:szCs w:val="28"/>
              </w:rPr>
              <w:t>н</w:t>
            </w:r>
            <w:r w:rsidR="001E73ED">
              <w:rPr>
                <w:color w:val="000000"/>
                <w:szCs w:val="28"/>
              </w:rPr>
              <w:t>сового контроля.</w:t>
            </w:r>
          </w:p>
        </w:tc>
      </w:tr>
    </w:tbl>
    <w:p w:rsidR="00ED0ECC" w:rsidRDefault="00ED0ECC" w:rsidP="00395FE0">
      <w:pPr>
        <w:pStyle w:val="31"/>
        <w:ind w:left="360"/>
        <w:jc w:val="center"/>
        <w:rPr>
          <w:b w:val="0"/>
        </w:rPr>
      </w:pPr>
    </w:p>
    <w:p w:rsidR="00425B5B" w:rsidRDefault="00425B5B" w:rsidP="001E73ED">
      <w:pPr>
        <w:pStyle w:val="31"/>
      </w:pPr>
    </w:p>
    <w:p w:rsidR="00395FE0" w:rsidRPr="00ED0ECC" w:rsidRDefault="00395FE0" w:rsidP="00D746A3">
      <w:pPr>
        <w:pStyle w:val="31"/>
        <w:ind w:left="360"/>
        <w:jc w:val="center"/>
      </w:pPr>
      <w:r w:rsidRPr="00ED0ECC">
        <w:rPr>
          <w:lang w:val="en-US"/>
        </w:rPr>
        <w:t>II</w:t>
      </w:r>
      <w:r w:rsidRPr="00ED0ECC">
        <w:t>. Соде</w:t>
      </w:r>
      <w:r w:rsidR="00670F00">
        <w:t>ржание</w:t>
      </w:r>
    </w:p>
    <w:p w:rsidR="007C1D2A" w:rsidRDefault="00D947A3" w:rsidP="00ED7844">
      <w:pPr>
        <w:pStyle w:val="31"/>
        <w:numPr>
          <w:ilvl w:val="0"/>
          <w:numId w:val="42"/>
        </w:numPr>
        <w:jc w:val="center"/>
        <w:rPr>
          <w:b w:val="0"/>
        </w:rPr>
      </w:pPr>
      <w:r>
        <w:t xml:space="preserve"> </w:t>
      </w:r>
      <w:r w:rsidR="00ED7844">
        <w:t>Характеристика текущего состояния подготовки и проведения праз</w:t>
      </w:r>
      <w:r w:rsidR="00ED7844">
        <w:t>д</w:t>
      </w:r>
      <w:r w:rsidR="00ED7844">
        <w:t>ничных дней и памятных дат в Темрюкском городском поселении Темрюкского района</w:t>
      </w:r>
      <w:r w:rsidR="00395FE0">
        <w:rPr>
          <w:b w:val="0"/>
        </w:rPr>
        <w:t>.</w:t>
      </w:r>
    </w:p>
    <w:p w:rsidR="007C161F" w:rsidRPr="00DE3621" w:rsidRDefault="007C161F" w:rsidP="007C161F">
      <w:pPr>
        <w:pStyle w:val="31"/>
        <w:ind w:left="720"/>
        <w:rPr>
          <w:b w:val="0"/>
        </w:rPr>
      </w:pPr>
    </w:p>
    <w:p w:rsidR="00954F0C" w:rsidRPr="00971AE8" w:rsidRDefault="00954F0C" w:rsidP="00367ED8">
      <w:pPr>
        <w:pStyle w:val="1"/>
        <w:spacing w:line="240" w:lineRule="auto"/>
        <w:ind w:left="0" w:firstLine="567"/>
      </w:pPr>
      <w:r w:rsidRPr="004E34AE">
        <w:rPr>
          <w:szCs w:val="28"/>
        </w:rPr>
        <w:t>Правовой основой для выполнения настоящей Программы являются Ко</w:t>
      </w:r>
      <w:r w:rsidRPr="004E34AE">
        <w:rPr>
          <w:szCs w:val="28"/>
        </w:rPr>
        <w:t>н</w:t>
      </w:r>
      <w:r w:rsidR="00425B5B">
        <w:rPr>
          <w:szCs w:val="28"/>
        </w:rPr>
        <w:t>ституция Российской Федерации, Ф</w:t>
      </w:r>
      <w:r w:rsidR="00577D07">
        <w:rPr>
          <w:szCs w:val="28"/>
        </w:rPr>
        <w:t>едеральный закон</w:t>
      </w:r>
      <w:r w:rsidRPr="004E34AE">
        <w:rPr>
          <w:szCs w:val="28"/>
        </w:rPr>
        <w:t xml:space="preserve"> Российской Федерации </w:t>
      </w:r>
      <w:r w:rsidR="00257C96" w:rsidRPr="004E34AE">
        <w:rPr>
          <w:szCs w:val="28"/>
        </w:rPr>
        <w:t xml:space="preserve">от </w:t>
      </w:r>
      <w:r w:rsidR="00425B5B">
        <w:rPr>
          <w:szCs w:val="28"/>
        </w:rPr>
        <w:t>29 декабря 201</w:t>
      </w:r>
      <w:r w:rsidR="00257C96" w:rsidRPr="004E34AE">
        <w:rPr>
          <w:szCs w:val="28"/>
        </w:rPr>
        <w:t>2 г</w:t>
      </w:r>
      <w:r w:rsidR="00FA3C1B" w:rsidRPr="004E34AE">
        <w:rPr>
          <w:szCs w:val="28"/>
        </w:rPr>
        <w:t>ода</w:t>
      </w:r>
      <w:r w:rsidR="00257C96" w:rsidRPr="004E34AE">
        <w:rPr>
          <w:szCs w:val="28"/>
        </w:rPr>
        <w:t xml:space="preserve"> № </w:t>
      </w:r>
      <w:r w:rsidR="00572AEA">
        <w:rPr>
          <w:szCs w:val="28"/>
        </w:rPr>
        <w:t>273-ФЗ</w:t>
      </w:r>
      <w:r w:rsidR="00257C96" w:rsidRPr="004E34AE">
        <w:rPr>
          <w:szCs w:val="28"/>
        </w:rPr>
        <w:t xml:space="preserve">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Об образовании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577D07">
        <w:rPr>
          <w:szCs w:val="28"/>
        </w:rPr>
        <w:t>Федеральный закон</w:t>
      </w:r>
      <w:r w:rsidR="00577D07" w:rsidRPr="004E34AE">
        <w:rPr>
          <w:szCs w:val="28"/>
        </w:rPr>
        <w:t xml:space="preserve"> Ро</w:t>
      </w:r>
      <w:r w:rsidR="00577D07" w:rsidRPr="004E34AE">
        <w:rPr>
          <w:szCs w:val="28"/>
        </w:rPr>
        <w:t>с</w:t>
      </w:r>
      <w:r w:rsidR="00577D07" w:rsidRPr="004E34AE">
        <w:rPr>
          <w:szCs w:val="28"/>
        </w:rPr>
        <w:t xml:space="preserve">сийской Федерации </w:t>
      </w:r>
      <w:r w:rsidR="00257C96" w:rsidRPr="004E34AE">
        <w:rPr>
          <w:szCs w:val="28"/>
        </w:rPr>
        <w:t xml:space="preserve">от 28 марта 1998 </w:t>
      </w:r>
      <w:r w:rsidR="00FA3C1B" w:rsidRPr="004E34AE">
        <w:rPr>
          <w:szCs w:val="28"/>
        </w:rPr>
        <w:t>года</w:t>
      </w:r>
      <w:r w:rsidR="00257C96" w:rsidRPr="004E34AE">
        <w:rPr>
          <w:szCs w:val="28"/>
        </w:rPr>
        <w:t xml:space="preserve"> №53-ФЗ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 воинской обязанности и военной службе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577D07">
        <w:rPr>
          <w:szCs w:val="28"/>
        </w:rPr>
        <w:t>Федеральный закон</w:t>
      </w:r>
      <w:r w:rsidR="00577D07" w:rsidRPr="004E34AE">
        <w:rPr>
          <w:szCs w:val="28"/>
        </w:rPr>
        <w:t xml:space="preserve"> Российской Федерации </w:t>
      </w:r>
      <w:r w:rsidR="00257C96" w:rsidRPr="004E34AE">
        <w:rPr>
          <w:szCs w:val="28"/>
        </w:rPr>
        <w:t xml:space="preserve">от 12 января 1995 </w:t>
      </w:r>
      <w:r w:rsidR="00FA3C1B" w:rsidRPr="004E34AE">
        <w:rPr>
          <w:szCs w:val="28"/>
        </w:rPr>
        <w:t>года</w:t>
      </w:r>
      <w:r w:rsidR="00257C96" w:rsidRPr="004E34AE">
        <w:rPr>
          <w:szCs w:val="28"/>
        </w:rPr>
        <w:t xml:space="preserve"> № 5-ФЗ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 ветеранах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082D93">
        <w:rPr>
          <w:szCs w:val="28"/>
        </w:rPr>
        <w:t>Федеральный закон</w:t>
      </w:r>
      <w:r w:rsidR="00082D93" w:rsidRPr="004E34AE">
        <w:rPr>
          <w:szCs w:val="28"/>
        </w:rPr>
        <w:t xml:space="preserve"> Российской Федерации </w:t>
      </w:r>
      <w:r w:rsidR="00257C96" w:rsidRPr="004E34AE">
        <w:rPr>
          <w:szCs w:val="28"/>
        </w:rPr>
        <w:t xml:space="preserve">от </w:t>
      </w:r>
      <w:r w:rsidR="00572AEA">
        <w:rPr>
          <w:szCs w:val="28"/>
        </w:rPr>
        <w:t>13</w:t>
      </w:r>
      <w:r w:rsidR="00257C96" w:rsidRPr="004E34AE">
        <w:rPr>
          <w:szCs w:val="28"/>
        </w:rPr>
        <w:t xml:space="preserve"> </w:t>
      </w:r>
      <w:r w:rsidR="00572AEA">
        <w:rPr>
          <w:szCs w:val="28"/>
        </w:rPr>
        <w:t>марта</w:t>
      </w:r>
      <w:r w:rsidR="00257C96" w:rsidRPr="004E34AE">
        <w:rPr>
          <w:szCs w:val="28"/>
        </w:rPr>
        <w:t xml:space="preserve"> </w:t>
      </w:r>
      <w:r w:rsidR="00572AEA">
        <w:rPr>
          <w:szCs w:val="28"/>
        </w:rPr>
        <w:t>1995</w:t>
      </w:r>
      <w:r w:rsidR="00257C96" w:rsidRPr="004E34AE">
        <w:rPr>
          <w:szCs w:val="28"/>
        </w:rPr>
        <w:t xml:space="preserve"> </w:t>
      </w:r>
      <w:r w:rsidR="00FA3C1B" w:rsidRPr="004E34AE">
        <w:rPr>
          <w:szCs w:val="28"/>
        </w:rPr>
        <w:t>года</w:t>
      </w:r>
      <w:r w:rsidR="00257C96" w:rsidRPr="004E34AE">
        <w:rPr>
          <w:szCs w:val="28"/>
        </w:rPr>
        <w:t xml:space="preserve"> №</w:t>
      </w:r>
      <w:r w:rsidR="00670F00">
        <w:rPr>
          <w:szCs w:val="28"/>
        </w:rPr>
        <w:t xml:space="preserve"> </w:t>
      </w:r>
      <w:r w:rsidR="00867658">
        <w:rPr>
          <w:szCs w:val="28"/>
        </w:rPr>
        <w:t>32</w:t>
      </w:r>
      <w:r w:rsidR="00257C96" w:rsidRPr="004E34AE">
        <w:rPr>
          <w:szCs w:val="28"/>
        </w:rPr>
        <w:t xml:space="preserve">-ФЗ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 xml:space="preserve">О днях воинской славы </w:t>
      </w:r>
      <w:r w:rsidR="00867658">
        <w:rPr>
          <w:szCs w:val="28"/>
        </w:rPr>
        <w:t>и памятных датах</w:t>
      </w:r>
      <w:r w:rsidRPr="004E34AE">
        <w:rPr>
          <w:szCs w:val="28"/>
        </w:rPr>
        <w:t xml:space="preserve"> Ро</w:t>
      </w:r>
      <w:r w:rsidRPr="004E34AE">
        <w:rPr>
          <w:szCs w:val="28"/>
        </w:rPr>
        <w:t>с</w:t>
      </w:r>
      <w:r w:rsidRPr="004E34AE">
        <w:rPr>
          <w:szCs w:val="28"/>
        </w:rPr>
        <w:t>сии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082D93">
        <w:rPr>
          <w:szCs w:val="28"/>
        </w:rPr>
        <w:t>Федеральный закон</w:t>
      </w:r>
      <w:r w:rsidR="00082D93" w:rsidRPr="004E34AE">
        <w:rPr>
          <w:szCs w:val="28"/>
        </w:rPr>
        <w:t xml:space="preserve"> Российской Федерации </w:t>
      </w:r>
      <w:r w:rsidR="00257C96" w:rsidRPr="004E34AE">
        <w:rPr>
          <w:szCs w:val="28"/>
        </w:rPr>
        <w:t xml:space="preserve">от 19 мая 1995 </w:t>
      </w:r>
      <w:r w:rsidR="00FA3C1B" w:rsidRPr="004E34AE">
        <w:rPr>
          <w:szCs w:val="28"/>
        </w:rPr>
        <w:t>года</w:t>
      </w:r>
      <w:r w:rsidR="00257C96" w:rsidRPr="004E34AE">
        <w:rPr>
          <w:szCs w:val="28"/>
        </w:rPr>
        <w:t xml:space="preserve"> № 80-ФЗ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Об увековечении Победы советского народа в Великой Отечественной войне 1941</w:t>
      </w:r>
      <w:r w:rsidR="002E1B38" w:rsidRPr="004E34AE">
        <w:rPr>
          <w:szCs w:val="28"/>
        </w:rPr>
        <w:t xml:space="preserve"> – </w:t>
      </w:r>
      <w:r w:rsidRPr="004E34AE">
        <w:rPr>
          <w:szCs w:val="28"/>
        </w:rPr>
        <w:t>1945 годов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867658">
        <w:rPr>
          <w:szCs w:val="28"/>
        </w:rPr>
        <w:t>П</w:t>
      </w:r>
      <w:r w:rsidR="00082D93">
        <w:rPr>
          <w:szCs w:val="28"/>
        </w:rPr>
        <w:t>остановление</w:t>
      </w:r>
      <w:r w:rsidRPr="004E34AE">
        <w:rPr>
          <w:szCs w:val="28"/>
        </w:rPr>
        <w:t xml:space="preserve"> Правительства Российской Федерации от 31 декабря 1999 </w:t>
      </w:r>
      <w:r w:rsidR="00FA3C1B" w:rsidRPr="004E34AE">
        <w:rPr>
          <w:szCs w:val="28"/>
        </w:rPr>
        <w:t>года</w:t>
      </w:r>
      <w:r w:rsidRPr="004E34AE">
        <w:rPr>
          <w:szCs w:val="28"/>
        </w:rPr>
        <w:t xml:space="preserve"> </w:t>
      </w:r>
      <w:r w:rsidR="002E1B38" w:rsidRPr="004E34AE">
        <w:rPr>
          <w:szCs w:val="28"/>
        </w:rPr>
        <w:t>№</w:t>
      </w:r>
      <w:r w:rsidRPr="004E34AE">
        <w:rPr>
          <w:szCs w:val="28"/>
        </w:rPr>
        <w:t xml:space="preserve"> 1441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Об утверждении Положения о подготовке гра</w:t>
      </w:r>
      <w:r w:rsidRPr="004E34AE">
        <w:rPr>
          <w:szCs w:val="28"/>
        </w:rPr>
        <w:t>ж</w:t>
      </w:r>
      <w:r w:rsidRPr="004E34AE">
        <w:rPr>
          <w:szCs w:val="28"/>
        </w:rPr>
        <w:t>дан Российской Федерации к военной службе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7B2D27">
        <w:rPr>
          <w:szCs w:val="28"/>
        </w:rPr>
        <w:t xml:space="preserve">Постановление Правительства </w:t>
      </w:r>
      <w:r w:rsidRPr="004E34AE">
        <w:rPr>
          <w:szCs w:val="28"/>
        </w:rPr>
        <w:t xml:space="preserve">от </w:t>
      </w:r>
      <w:r w:rsidR="007B2D27">
        <w:rPr>
          <w:szCs w:val="28"/>
        </w:rPr>
        <w:t>05</w:t>
      </w:r>
      <w:r w:rsidRPr="004E34AE">
        <w:rPr>
          <w:szCs w:val="28"/>
        </w:rPr>
        <w:t xml:space="preserve"> </w:t>
      </w:r>
      <w:r w:rsidR="007B2D27">
        <w:rPr>
          <w:szCs w:val="28"/>
        </w:rPr>
        <w:t>октября</w:t>
      </w:r>
      <w:r w:rsidRPr="004E34AE">
        <w:rPr>
          <w:szCs w:val="28"/>
        </w:rPr>
        <w:t xml:space="preserve"> 20</w:t>
      </w:r>
      <w:r w:rsidR="007B2D27">
        <w:rPr>
          <w:szCs w:val="28"/>
        </w:rPr>
        <w:t>10</w:t>
      </w:r>
      <w:r w:rsidRPr="004E34AE">
        <w:rPr>
          <w:szCs w:val="28"/>
        </w:rPr>
        <w:t xml:space="preserve"> </w:t>
      </w:r>
      <w:r w:rsidR="00FA3C1B" w:rsidRPr="004E34AE">
        <w:rPr>
          <w:szCs w:val="28"/>
        </w:rPr>
        <w:t>года</w:t>
      </w:r>
      <w:r w:rsidRPr="004E34AE">
        <w:rPr>
          <w:szCs w:val="28"/>
        </w:rPr>
        <w:t xml:space="preserve"> </w:t>
      </w:r>
      <w:r w:rsidR="002E1B38" w:rsidRPr="004E34AE">
        <w:rPr>
          <w:szCs w:val="28"/>
        </w:rPr>
        <w:t>№</w:t>
      </w:r>
      <w:r w:rsidRPr="004E34AE">
        <w:rPr>
          <w:szCs w:val="28"/>
        </w:rPr>
        <w:t xml:space="preserve"> </w:t>
      </w:r>
      <w:r w:rsidR="0066378F">
        <w:rPr>
          <w:szCs w:val="28"/>
        </w:rPr>
        <w:t>795</w:t>
      </w:r>
      <w:r w:rsidRPr="004E34AE">
        <w:rPr>
          <w:szCs w:val="28"/>
        </w:rPr>
        <w:t xml:space="preserve">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 xml:space="preserve">О государственной программе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Патриотич</w:t>
      </w:r>
      <w:r w:rsidRPr="004E34AE">
        <w:rPr>
          <w:szCs w:val="28"/>
        </w:rPr>
        <w:t>е</w:t>
      </w:r>
      <w:r w:rsidRPr="004E34AE">
        <w:rPr>
          <w:szCs w:val="28"/>
        </w:rPr>
        <w:t>ское воспитание граждан Российской Федера</w:t>
      </w:r>
      <w:r w:rsidR="0066378F">
        <w:rPr>
          <w:szCs w:val="28"/>
        </w:rPr>
        <w:t>ции на 201</w:t>
      </w:r>
      <w:r w:rsidRPr="004E34AE">
        <w:rPr>
          <w:szCs w:val="28"/>
        </w:rPr>
        <w:t>1</w:t>
      </w:r>
      <w:r w:rsidR="00F91515" w:rsidRPr="004E34AE">
        <w:rPr>
          <w:szCs w:val="28"/>
        </w:rPr>
        <w:t xml:space="preserve"> – </w:t>
      </w:r>
      <w:r w:rsidR="0066378F">
        <w:rPr>
          <w:szCs w:val="28"/>
        </w:rPr>
        <w:t>201</w:t>
      </w:r>
      <w:r w:rsidRPr="004E34AE">
        <w:rPr>
          <w:szCs w:val="28"/>
        </w:rPr>
        <w:t>5 годы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DB6A18" w:rsidRPr="004E34AE">
        <w:rPr>
          <w:szCs w:val="28"/>
        </w:rPr>
        <w:t xml:space="preserve">Закон Краснодарского края </w:t>
      </w:r>
      <w:r w:rsidRPr="004E34AE">
        <w:rPr>
          <w:szCs w:val="28"/>
        </w:rPr>
        <w:t xml:space="preserve">от 14 декабря 2006 </w:t>
      </w:r>
      <w:r w:rsidR="00FA3C1B" w:rsidRPr="004E34AE">
        <w:rPr>
          <w:szCs w:val="28"/>
        </w:rPr>
        <w:t>года</w:t>
      </w:r>
      <w:r w:rsidRPr="004E34AE">
        <w:rPr>
          <w:szCs w:val="28"/>
        </w:rPr>
        <w:t xml:space="preserve"> </w:t>
      </w:r>
      <w:r w:rsidR="002E1B38" w:rsidRPr="004E34AE">
        <w:rPr>
          <w:szCs w:val="28"/>
        </w:rPr>
        <w:t>№</w:t>
      </w:r>
      <w:r w:rsidRPr="004E34AE">
        <w:rPr>
          <w:szCs w:val="28"/>
        </w:rPr>
        <w:t xml:space="preserve"> 1145-КЗ </w:t>
      </w:r>
      <w:r w:rsidR="002E1B38" w:rsidRPr="004E34AE">
        <w:rPr>
          <w:szCs w:val="28"/>
        </w:rPr>
        <w:t>«</w:t>
      </w:r>
      <w:r w:rsidRPr="004E34AE">
        <w:rPr>
          <w:szCs w:val="28"/>
        </w:rPr>
        <w:t>Об установлении праздничных дней и памятных дат в Краснодарском крае</w:t>
      </w:r>
      <w:r w:rsidR="002E1B38" w:rsidRPr="004E34AE">
        <w:rPr>
          <w:szCs w:val="28"/>
        </w:rPr>
        <w:t>»</w:t>
      </w:r>
      <w:r w:rsidRPr="004E34AE">
        <w:rPr>
          <w:szCs w:val="28"/>
        </w:rPr>
        <w:t xml:space="preserve">, </w:t>
      </w:r>
      <w:r w:rsidR="008D0D4D" w:rsidRPr="0022277B">
        <w:rPr>
          <w:szCs w:val="28"/>
        </w:rPr>
        <w:t>постан</w:t>
      </w:r>
      <w:r w:rsidR="006E3A42" w:rsidRPr="0022277B">
        <w:rPr>
          <w:szCs w:val="28"/>
        </w:rPr>
        <w:t>овление а</w:t>
      </w:r>
      <w:r w:rsidR="006E3A42" w:rsidRPr="0022277B">
        <w:rPr>
          <w:szCs w:val="28"/>
        </w:rPr>
        <w:t>д</w:t>
      </w:r>
      <w:r w:rsidR="006E3A42" w:rsidRPr="0022277B">
        <w:rPr>
          <w:szCs w:val="28"/>
        </w:rPr>
        <w:t>министрации Темрюкского городского поселения</w:t>
      </w:r>
      <w:r w:rsidR="008D0D4D" w:rsidRPr="0022277B">
        <w:rPr>
          <w:szCs w:val="28"/>
        </w:rPr>
        <w:t xml:space="preserve"> Тем</w:t>
      </w:r>
      <w:r w:rsidR="006E3A42" w:rsidRPr="0022277B">
        <w:rPr>
          <w:szCs w:val="28"/>
        </w:rPr>
        <w:t>рюкского</w:t>
      </w:r>
      <w:r w:rsidR="008D0D4D" w:rsidRPr="0022277B">
        <w:rPr>
          <w:szCs w:val="28"/>
        </w:rPr>
        <w:t xml:space="preserve"> </w:t>
      </w:r>
      <w:r w:rsidR="008D0D4D" w:rsidRPr="0022277B">
        <w:t>район</w:t>
      </w:r>
      <w:r w:rsidR="00F23A6E" w:rsidRPr="0022277B">
        <w:t xml:space="preserve">а от </w:t>
      </w:r>
      <w:r w:rsidR="0022277B">
        <w:t>05.11.2014 года № 1042</w:t>
      </w:r>
      <w:r w:rsidR="00971AE8" w:rsidRPr="0022277B">
        <w:t xml:space="preserve"> </w:t>
      </w:r>
      <w:r w:rsidR="004A0AB6" w:rsidRPr="0022277B">
        <w:t>«Об утверждении Календаря праздничных меропри</w:t>
      </w:r>
      <w:r w:rsidR="004A0AB6" w:rsidRPr="0022277B">
        <w:t>я</w:t>
      </w:r>
      <w:r w:rsidR="004A0AB6" w:rsidRPr="0022277B">
        <w:t xml:space="preserve">тий, </w:t>
      </w:r>
      <w:r w:rsidR="0022277B">
        <w:t>ю</w:t>
      </w:r>
      <w:r w:rsidR="00BD73DC">
        <w:t>билейных и памятных дат на 2015</w:t>
      </w:r>
      <w:r w:rsidR="004A0AB6" w:rsidRPr="0022277B">
        <w:t xml:space="preserve"> год </w:t>
      </w:r>
      <w:r w:rsidR="004A0AB6" w:rsidRPr="0022277B">
        <w:rPr>
          <w:szCs w:val="28"/>
        </w:rPr>
        <w:t>в Темрюкском городском посел</w:t>
      </w:r>
      <w:r w:rsidR="004A0AB6" w:rsidRPr="0022277B">
        <w:rPr>
          <w:szCs w:val="28"/>
        </w:rPr>
        <w:t>е</w:t>
      </w:r>
      <w:r w:rsidR="004A0AB6" w:rsidRPr="0022277B">
        <w:rPr>
          <w:szCs w:val="28"/>
        </w:rPr>
        <w:t>нии Темрюкского района»,</w:t>
      </w:r>
      <w:r w:rsidR="004A0AB6">
        <w:rPr>
          <w:szCs w:val="28"/>
        </w:rPr>
        <w:t xml:space="preserve"> </w:t>
      </w:r>
      <w:r w:rsidRPr="004E34AE">
        <w:rPr>
          <w:szCs w:val="28"/>
        </w:rPr>
        <w:t xml:space="preserve">другие нормативные правовые акты Российской Федерации и </w:t>
      </w:r>
      <w:r w:rsidR="002E1B38" w:rsidRPr="004E34AE">
        <w:rPr>
          <w:szCs w:val="28"/>
        </w:rPr>
        <w:t>Краснодарского края</w:t>
      </w:r>
      <w:r w:rsidRPr="004E34AE">
        <w:rPr>
          <w:szCs w:val="28"/>
        </w:rPr>
        <w:t>.</w:t>
      </w:r>
    </w:p>
    <w:p w:rsidR="00147B15" w:rsidRPr="00CE0744" w:rsidRDefault="00147B15" w:rsidP="00367ED8">
      <w:pPr>
        <w:ind w:right="141" w:firstLine="567"/>
        <w:rPr>
          <w:color w:val="000000"/>
          <w:szCs w:val="28"/>
        </w:rPr>
      </w:pPr>
      <w:r>
        <w:rPr>
          <w:color w:val="000000"/>
          <w:szCs w:val="28"/>
        </w:rPr>
        <w:t>Одним из инструментов участия государства в формировании гармони</w:t>
      </w:r>
      <w:r>
        <w:rPr>
          <w:color w:val="000000"/>
          <w:szCs w:val="28"/>
        </w:rPr>
        <w:t>ч</w:t>
      </w:r>
      <w:r>
        <w:rPr>
          <w:color w:val="000000"/>
          <w:szCs w:val="28"/>
        </w:rPr>
        <w:t>но развитого гражданина</w:t>
      </w:r>
      <w:r w:rsidR="002E1B38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патриота, нашего современника является целен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правленная деятельность по информированию населения о важнейших соб</w:t>
      </w:r>
      <w:r>
        <w:rPr>
          <w:color w:val="000000"/>
          <w:szCs w:val="28"/>
        </w:rPr>
        <w:t>ы</w:t>
      </w:r>
      <w:r>
        <w:rPr>
          <w:color w:val="000000"/>
          <w:szCs w:val="28"/>
        </w:rPr>
        <w:lastRenderedPageBreak/>
        <w:t>тиях, датах, героических подвигах в истории нашего Отечества, замечател</w:t>
      </w:r>
      <w:r>
        <w:rPr>
          <w:color w:val="000000"/>
          <w:szCs w:val="28"/>
        </w:rPr>
        <w:t>ь</w:t>
      </w:r>
      <w:r>
        <w:rPr>
          <w:color w:val="000000"/>
          <w:szCs w:val="28"/>
        </w:rPr>
        <w:t>ных людях – наших земляках, традициях, дружбе между народами</w:t>
      </w:r>
      <w:r w:rsidR="002E1B38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  <w:r w:rsidR="002E1B38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Краснодарского края.</w:t>
      </w:r>
    </w:p>
    <w:p w:rsidR="00147B15" w:rsidRPr="00954F0C" w:rsidRDefault="00147B15" w:rsidP="00367ED8">
      <w:pPr>
        <w:widowControl/>
        <w:tabs>
          <w:tab w:val="left" w:pos="1800"/>
          <w:tab w:val="num" w:pos="3030"/>
        </w:tabs>
        <w:ind w:right="141" w:firstLine="567"/>
        <w:outlineLvl w:val="0"/>
      </w:pPr>
      <w:r w:rsidRPr="00954F0C">
        <w:rPr>
          <w:szCs w:val="28"/>
        </w:rPr>
        <w:t>Под</w:t>
      </w:r>
      <w:r w:rsidR="00F57C52">
        <w:rPr>
          <w:szCs w:val="28"/>
        </w:rPr>
        <w:t xml:space="preserve">держка инициатив </w:t>
      </w:r>
      <w:r w:rsidRPr="00954F0C">
        <w:rPr>
          <w:szCs w:val="28"/>
        </w:rPr>
        <w:t>общественных объединений в проведении мер</w:t>
      </w:r>
      <w:r w:rsidRPr="00954F0C">
        <w:rPr>
          <w:szCs w:val="28"/>
        </w:rPr>
        <w:t>о</w:t>
      </w:r>
      <w:r w:rsidRPr="00954F0C">
        <w:rPr>
          <w:szCs w:val="28"/>
        </w:rPr>
        <w:t xml:space="preserve">приятий по праздничным дням, памятным датам </w:t>
      </w:r>
      <w:r w:rsidR="002E1B38">
        <w:rPr>
          <w:szCs w:val="28"/>
        </w:rPr>
        <w:t>–</w:t>
      </w:r>
      <w:r w:rsidRPr="00954F0C">
        <w:rPr>
          <w:szCs w:val="28"/>
        </w:rPr>
        <w:t xml:space="preserve"> уникальная возможность использования потенциала общественных объединений, некоммерческих о</w:t>
      </w:r>
      <w:r w:rsidRPr="00954F0C">
        <w:rPr>
          <w:szCs w:val="28"/>
        </w:rPr>
        <w:t>р</w:t>
      </w:r>
      <w:r w:rsidRPr="00954F0C">
        <w:rPr>
          <w:szCs w:val="28"/>
        </w:rPr>
        <w:t>ганизаций в обеспечении прав граждан на формирование уважительного о</w:t>
      </w:r>
      <w:r w:rsidRPr="00954F0C">
        <w:rPr>
          <w:szCs w:val="28"/>
        </w:rPr>
        <w:t>т</w:t>
      </w:r>
      <w:r w:rsidRPr="00954F0C">
        <w:rPr>
          <w:szCs w:val="28"/>
        </w:rPr>
        <w:t>ношения к трудовым и военным подвигам старшего поколения.</w:t>
      </w:r>
    </w:p>
    <w:p w:rsidR="00147B15" w:rsidRPr="00954F0C" w:rsidRDefault="00147B15" w:rsidP="00367ED8">
      <w:pPr>
        <w:ind w:right="141" w:firstLine="567"/>
        <w:rPr>
          <w:szCs w:val="28"/>
        </w:rPr>
      </w:pPr>
      <w:r w:rsidRPr="00954F0C">
        <w:rPr>
          <w:szCs w:val="28"/>
        </w:rPr>
        <w:t>Программные мероприятия предусматривают охват всех категорий   гр</w:t>
      </w:r>
      <w:r w:rsidRPr="00954F0C">
        <w:rPr>
          <w:szCs w:val="28"/>
        </w:rPr>
        <w:t>а</w:t>
      </w:r>
      <w:r w:rsidRPr="00954F0C">
        <w:rPr>
          <w:szCs w:val="28"/>
        </w:rPr>
        <w:t xml:space="preserve">ждан </w:t>
      </w:r>
      <w:r w:rsidR="00F85080">
        <w:rPr>
          <w:szCs w:val="28"/>
        </w:rPr>
        <w:t>Темрюкского городского поселения Темрюкского</w:t>
      </w:r>
      <w:r w:rsidR="008D0D4D">
        <w:rPr>
          <w:szCs w:val="28"/>
        </w:rPr>
        <w:t xml:space="preserve"> район</w:t>
      </w:r>
      <w:r w:rsidR="00F85080">
        <w:rPr>
          <w:szCs w:val="28"/>
        </w:rPr>
        <w:t>а</w:t>
      </w:r>
      <w:r w:rsidRPr="00954F0C">
        <w:rPr>
          <w:szCs w:val="28"/>
        </w:rPr>
        <w:t xml:space="preserve">.  </w:t>
      </w:r>
    </w:p>
    <w:p w:rsidR="00147B15" w:rsidRPr="00954F0C" w:rsidRDefault="00954F0C" w:rsidP="00367ED8">
      <w:pPr>
        <w:ind w:right="141" w:firstLine="567"/>
        <w:rPr>
          <w:szCs w:val="28"/>
        </w:rPr>
      </w:pPr>
      <w:r w:rsidRPr="00954F0C">
        <w:rPr>
          <w:szCs w:val="28"/>
        </w:rPr>
        <w:t>Для</w:t>
      </w:r>
      <w:r w:rsidR="00147B15" w:rsidRPr="00954F0C">
        <w:rPr>
          <w:szCs w:val="28"/>
        </w:rPr>
        <w:t xml:space="preserve"> </w:t>
      </w:r>
      <w:r w:rsidRPr="00954F0C">
        <w:rPr>
          <w:szCs w:val="28"/>
        </w:rPr>
        <w:t>реализации инициатив общественных объединений</w:t>
      </w:r>
      <w:r w:rsidR="00147B15" w:rsidRPr="00954F0C">
        <w:rPr>
          <w:szCs w:val="28"/>
        </w:rPr>
        <w:t>, а также в озн</w:t>
      </w:r>
      <w:r w:rsidR="00147B15" w:rsidRPr="00954F0C">
        <w:rPr>
          <w:szCs w:val="28"/>
        </w:rPr>
        <w:t>а</w:t>
      </w:r>
      <w:r w:rsidR="00147B15" w:rsidRPr="00954F0C">
        <w:rPr>
          <w:szCs w:val="28"/>
        </w:rPr>
        <w:t>менование праздничных дней и памятных дат истории России и Кубани Пр</w:t>
      </w:r>
      <w:r w:rsidR="00147B15" w:rsidRPr="00954F0C">
        <w:rPr>
          <w:szCs w:val="28"/>
        </w:rPr>
        <w:t>о</w:t>
      </w:r>
      <w:r w:rsidR="00147B15" w:rsidRPr="00954F0C">
        <w:rPr>
          <w:szCs w:val="28"/>
        </w:rPr>
        <w:t>граммой предусмотрено проведение массовых мероприятий посвященных</w:t>
      </w:r>
      <w:r w:rsidR="00147B15" w:rsidRPr="00954F0C">
        <w:t xml:space="preserve"> </w:t>
      </w:r>
      <w:r w:rsidR="00147B15" w:rsidRPr="00954F0C">
        <w:rPr>
          <w:szCs w:val="28"/>
        </w:rPr>
        <w:t>Дню России,</w:t>
      </w:r>
      <w:r w:rsidR="00147B15" w:rsidRPr="00954F0C">
        <w:t xml:space="preserve"> </w:t>
      </w:r>
      <w:r w:rsidR="002E1B38">
        <w:rPr>
          <w:szCs w:val="28"/>
        </w:rPr>
        <w:t>Д</w:t>
      </w:r>
      <w:r w:rsidR="00147B15" w:rsidRPr="00954F0C">
        <w:rPr>
          <w:szCs w:val="28"/>
        </w:rPr>
        <w:t>ню защитник</w:t>
      </w:r>
      <w:r w:rsidR="002E1B38">
        <w:rPr>
          <w:szCs w:val="28"/>
        </w:rPr>
        <w:t>а</w:t>
      </w:r>
      <w:r w:rsidR="00147B15" w:rsidRPr="00954F0C">
        <w:rPr>
          <w:szCs w:val="28"/>
        </w:rPr>
        <w:t xml:space="preserve"> Отечества,</w:t>
      </w:r>
      <w:r w:rsidR="00147B15" w:rsidRPr="00954F0C">
        <w:t xml:space="preserve"> </w:t>
      </w:r>
      <w:r w:rsidR="00147B15" w:rsidRPr="00954F0C">
        <w:rPr>
          <w:szCs w:val="28"/>
        </w:rPr>
        <w:t>Дню Победы в Великой Отечестве</w:t>
      </w:r>
      <w:r w:rsidR="00147B15" w:rsidRPr="00954F0C">
        <w:rPr>
          <w:szCs w:val="28"/>
        </w:rPr>
        <w:t>н</w:t>
      </w:r>
      <w:r w:rsidR="00147B15" w:rsidRPr="00954F0C">
        <w:rPr>
          <w:szCs w:val="28"/>
        </w:rPr>
        <w:t>ной войне 1941</w:t>
      </w:r>
      <w:r w:rsidR="002E1B38">
        <w:rPr>
          <w:szCs w:val="28"/>
        </w:rPr>
        <w:t xml:space="preserve"> – </w:t>
      </w:r>
      <w:r w:rsidR="00147B15" w:rsidRPr="00954F0C">
        <w:rPr>
          <w:szCs w:val="28"/>
        </w:rPr>
        <w:t>1945 годов,</w:t>
      </w:r>
      <w:r w:rsidR="00147B15" w:rsidRPr="00954F0C">
        <w:t xml:space="preserve"> </w:t>
      </w:r>
      <w:r w:rsidR="002E1B38">
        <w:rPr>
          <w:szCs w:val="28"/>
        </w:rPr>
        <w:t>П</w:t>
      </w:r>
      <w:r w:rsidR="00147B15" w:rsidRPr="00954F0C">
        <w:rPr>
          <w:szCs w:val="28"/>
        </w:rPr>
        <w:t xml:space="preserve">разднику </w:t>
      </w:r>
      <w:r w:rsidR="002E1B38">
        <w:rPr>
          <w:szCs w:val="28"/>
        </w:rPr>
        <w:t>В</w:t>
      </w:r>
      <w:r w:rsidR="00147B15" w:rsidRPr="00954F0C">
        <w:rPr>
          <w:szCs w:val="28"/>
        </w:rPr>
        <w:t xml:space="preserve">есны и </w:t>
      </w:r>
      <w:r w:rsidR="002E1B38">
        <w:rPr>
          <w:szCs w:val="28"/>
        </w:rPr>
        <w:t>Т</w:t>
      </w:r>
      <w:r w:rsidR="00147B15" w:rsidRPr="00954F0C">
        <w:rPr>
          <w:szCs w:val="28"/>
        </w:rPr>
        <w:t xml:space="preserve">руда, </w:t>
      </w:r>
      <w:r w:rsidR="002E1B38">
        <w:rPr>
          <w:szCs w:val="28"/>
        </w:rPr>
        <w:t>Д</w:t>
      </w:r>
      <w:r w:rsidR="00147B15" w:rsidRPr="00954F0C">
        <w:rPr>
          <w:szCs w:val="28"/>
        </w:rPr>
        <w:t xml:space="preserve">ню </w:t>
      </w:r>
      <w:r w:rsidR="00A76149">
        <w:rPr>
          <w:szCs w:val="28"/>
        </w:rPr>
        <w:t>города</w:t>
      </w:r>
      <w:r w:rsidR="00147B15" w:rsidRPr="00954F0C">
        <w:rPr>
          <w:szCs w:val="28"/>
        </w:rPr>
        <w:t xml:space="preserve"> и другим памятным датам.</w:t>
      </w:r>
    </w:p>
    <w:p w:rsidR="00147B15" w:rsidRDefault="00147B15" w:rsidP="00367ED8">
      <w:pPr>
        <w:ind w:right="141" w:firstLine="567"/>
      </w:pPr>
      <w:r w:rsidRPr="005E0D54">
        <w:t>Важн</w:t>
      </w:r>
      <w:r>
        <w:t>ым</w:t>
      </w:r>
      <w:r w:rsidRPr="005E0D54">
        <w:t xml:space="preserve"> направлением </w:t>
      </w:r>
      <w:r>
        <w:t>настоящей Программы является повышение уровня информированности населения края по вопросам истории России и Кубани</w:t>
      </w:r>
      <w:r w:rsidRPr="00487C24">
        <w:t xml:space="preserve">, увековечение </w:t>
      </w:r>
      <w:r>
        <w:t>военных</w:t>
      </w:r>
      <w:r w:rsidRPr="00487C24">
        <w:t xml:space="preserve"> подвигов наших земляков, воспитание чувства гордости за подвиг </w:t>
      </w:r>
      <w:r>
        <w:t>нашего</w:t>
      </w:r>
      <w:r w:rsidRPr="00487C24">
        <w:t xml:space="preserve"> народа в годы Великой Отечественной войны, верности Отечеству.</w:t>
      </w:r>
    </w:p>
    <w:p w:rsidR="00147B15" w:rsidRDefault="00147B15" w:rsidP="00367ED8">
      <w:pPr>
        <w:ind w:right="141" w:firstLine="567"/>
        <w:rPr>
          <w:highlight w:val="yellow"/>
        </w:rPr>
      </w:pPr>
      <w:r w:rsidRPr="003334F3">
        <w:t xml:space="preserve">Особое место в </w:t>
      </w:r>
      <w:r>
        <w:t>П</w:t>
      </w:r>
      <w:r w:rsidRPr="003334F3">
        <w:t>рограмме</w:t>
      </w:r>
      <w:r w:rsidRPr="00951280">
        <w:t xml:space="preserve"> занима</w:t>
      </w:r>
      <w:r>
        <w:t>ю</w:t>
      </w:r>
      <w:r w:rsidRPr="00951280">
        <w:t>т мероприяти</w:t>
      </w:r>
      <w:r>
        <w:t>я по</w:t>
      </w:r>
      <w:r w:rsidRPr="00951280">
        <w:t xml:space="preserve"> чествовани</w:t>
      </w:r>
      <w:r>
        <w:t>ю</w:t>
      </w:r>
      <w:r w:rsidRPr="00951280">
        <w:t xml:space="preserve"> от </w:t>
      </w:r>
      <w:r>
        <w:t xml:space="preserve">имени администрации </w:t>
      </w:r>
      <w:r w:rsidR="00467BAD">
        <w:t>Темрюкского городского поселения Темрюкского</w:t>
      </w:r>
      <w:r w:rsidR="00AD40F6">
        <w:t xml:space="preserve"> ра</w:t>
      </w:r>
      <w:r w:rsidR="00AD40F6">
        <w:t>й</w:t>
      </w:r>
      <w:r w:rsidR="00AD40F6">
        <w:t>он</w:t>
      </w:r>
      <w:r w:rsidR="00467BAD">
        <w:t>а</w:t>
      </w:r>
      <w:r>
        <w:t xml:space="preserve"> </w:t>
      </w:r>
      <w:r w:rsidR="00A76149">
        <w:t>жителей</w:t>
      </w:r>
      <w:r w:rsidRPr="00951280">
        <w:t xml:space="preserve">, внесших значительный вклад в развитие </w:t>
      </w:r>
      <w:r w:rsidR="00A76149">
        <w:t>Темрюкского городск</w:t>
      </w:r>
      <w:r w:rsidR="00A76149">
        <w:t>о</w:t>
      </w:r>
      <w:r w:rsidR="00A76149">
        <w:t xml:space="preserve">го поселения </w:t>
      </w:r>
      <w:r w:rsidR="00AD40F6">
        <w:rPr>
          <w:szCs w:val="28"/>
        </w:rPr>
        <w:t>Темрюкского района</w:t>
      </w:r>
      <w:r>
        <w:t>.</w:t>
      </w:r>
    </w:p>
    <w:p w:rsidR="00147B15" w:rsidRDefault="00147B15" w:rsidP="00367ED8">
      <w:pPr>
        <w:ind w:right="141" w:firstLine="567"/>
      </w:pPr>
      <w:r>
        <w:t xml:space="preserve">В  связи  с  ростом  инвестиционной привлекательности  </w:t>
      </w:r>
      <w:r w:rsidR="00467BAD">
        <w:t>Темрюкского городского поселения Темрюкского</w:t>
      </w:r>
      <w:r w:rsidR="008D0D4D">
        <w:t xml:space="preserve"> район</w:t>
      </w:r>
      <w:r w:rsidR="00467BAD">
        <w:t>а</w:t>
      </w:r>
      <w:r>
        <w:t xml:space="preserve"> и увеличени</w:t>
      </w:r>
      <w:r w:rsidR="00FA3C1B">
        <w:t>ем</w:t>
      </w:r>
      <w:r>
        <w:t xml:space="preserve"> числа востреб</w:t>
      </w:r>
      <w:r>
        <w:t>о</w:t>
      </w:r>
      <w:r>
        <w:t xml:space="preserve">ванных специалистов более актуальным становится вопрос профессиональной ориентации жителей </w:t>
      </w:r>
      <w:r w:rsidR="00C827B9">
        <w:t>Темрюкского городского поселения</w:t>
      </w:r>
      <w:r>
        <w:t xml:space="preserve">.  </w:t>
      </w:r>
    </w:p>
    <w:p w:rsidR="00147B15" w:rsidRPr="00487C24" w:rsidRDefault="00147B15" w:rsidP="00367ED8">
      <w:pPr>
        <w:ind w:right="141" w:firstLine="567"/>
      </w:pPr>
      <w:r>
        <w:t>Мероприятия, посвященные профессиональным праздникам, помогут о</w:t>
      </w:r>
      <w:r>
        <w:t>п</w:t>
      </w:r>
      <w:r>
        <w:t>тимизировать процесс выбора профессии в соответствии с личными интер</w:t>
      </w:r>
      <w:r>
        <w:t>е</w:t>
      </w:r>
      <w:r>
        <w:t>сами граждан и потребностями рынка труда.</w:t>
      </w:r>
    </w:p>
    <w:p w:rsidR="00147B15" w:rsidRDefault="00147B15" w:rsidP="00367ED8">
      <w:pPr>
        <w:ind w:right="141" w:firstLine="567"/>
        <w:rPr>
          <w:szCs w:val="28"/>
        </w:rPr>
      </w:pPr>
      <w:r w:rsidRPr="003B680A">
        <w:rPr>
          <w:szCs w:val="28"/>
        </w:rPr>
        <w:t>Мероприятия Программы сгруппированы с учетом их функциональной однородности, взаимосвязанности в соответствии с целями и задачами, на р</w:t>
      </w:r>
      <w:r w:rsidRPr="003B680A">
        <w:rPr>
          <w:szCs w:val="28"/>
        </w:rPr>
        <w:t>е</w:t>
      </w:r>
      <w:r w:rsidRPr="003B680A">
        <w:rPr>
          <w:szCs w:val="28"/>
        </w:rPr>
        <w:t>шение которых они направлены.</w:t>
      </w:r>
    </w:p>
    <w:p w:rsidR="00882023" w:rsidRDefault="00882023" w:rsidP="00367ED8">
      <w:pPr>
        <w:ind w:right="141" w:firstLine="567"/>
        <w:rPr>
          <w:szCs w:val="28"/>
        </w:rPr>
      </w:pPr>
      <w:r>
        <w:rPr>
          <w:szCs w:val="28"/>
        </w:rPr>
        <w:t>Мероприятия Программы проводятся в рамках реализации постановл</w:t>
      </w:r>
      <w:r>
        <w:rPr>
          <w:szCs w:val="28"/>
        </w:rPr>
        <w:t>е</w:t>
      </w:r>
      <w:r>
        <w:rPr>
          <w:szCs w:val="28"/>
        </w:rPr>
        <w:t xml:space="preserve">ния администрации </w:t>
      </w:r>
      <w:r w:rsidR="00E51A18" w:rsidRPr="00D244B0">
        <w:rPr>
          <w:szCs w:val="28"/>
        </w:rPr>
        <w:t xml:space="preserve">Темрюкского городского поселения Темрюкского </w:t>
      </w:r>
      <w:r w:rsidR="00E51A18" w:rsidRPr="00D244B0">
        <w:t>района от 1</w:t>
      </w:r>
      <w:r w:rsidR="00D244B0">
        <w:t>5</w:t>
      </w:r>
      <w:r w:rsidR="00E51A18" w:rsidRPr="00D244B0">
        <w:t>.11.201</w:t>
      </w:r>
      <w:r w:rsidR="00D244B0">
        <w:t>4 года № 1042</w:t>
      </w:r>
      <w:r w:rsidR="00E51A18" w:rsidRPr="00D244B0">
        <w:t xml:space="preserve"> «Об утверждении Календаря праздничных мер</w:t>
      </w:r>
      <w:r w:rsidR="00E51A18" w:rsidRPr="00D244B0">
        <w:t>о</w:t>
      </w:r>
      <w:r w:rsidR="00E51A18" w:rsidRPr="00D244B0">
        <w:t xml:space="preserve">приятий, </w:t>
      </w:r>
      <w:r w:rsidR="00D244B0">
        <w:t>ю</w:t>
      </w:r>
      <w:r w:rsidR="00BD73DC">
        <w:t>билейных и памятных дат на 2015</w:t>
      </w:r>
      <w:r w:rsidR="00E51A18" w:rsidRPr="00D244B0">
        <w:t xml:space="preserve"> год</w:t>
      </w:r>
      <w:r w:rsidR="00E51A18" w:rsidRPr="00993F80">
        <w:t xml:space="preserve"> </w:t>
      </w:r>
      <w:r w:rsidR="00E51A18" w:rsidRPr="00993F80">
        <w:rPr>
          <w:szCs w:val="28"/>
        </w:rPr>
        <w:t>в Темрюкском городском поселении Темрюкского района</w:t>
      </w:r>
      <w:r w:rsidR="001E73ED">
        <w:rPr>
          <w:szCs w:val="28"/>
        </w:rPr>
        <w:t xml:space="preserve">», </w:t>
      </w:r>
      <w:r w:rsidR="001E73ED">
        <w:t>постановления</w:t>
      </w:r>
      <w:r w:rsidR="001E73ED" w:rsidRPr="001E73ED">
        <w:t xml:space="preserve"> администрации Темрюкск</w:t>
      </w:r>
      <w:r w:rsidR="001E73ED" w:rsidRPr="001E73ED">
        <w:t>о</w:t>
      </w:r>
      <w:r w:rsidR="001E73ED" w:rsidRPr="001E73ED">
        <w:t xml:space="preserve">го городского поселения Темрюкского района от </w:t>
      </w:r>
      <w:r w:rsidR="001E73ED">
        <w:t xml:space="preserve">09.09.2015 года </w:t>
      </w:r>
      <w:r w:rsidR="00A137C4">
        <w:t xml:space="preserve">№ 939 </w:t>
      </w:r>
      <w:r w:rsidR="001E73ED">
        <w:t>«</w:t>
      </w:r>
      <w:r w:rsidR="001E73ED" w:rsidRPr="001E73ED">
        <w:t xml:space="preserve">Об </w:t>
      </w:r>
      <w:r w:rsidR="001E73ED" w:rsidRPr="001E73ED">
        <w:lastRenderedPageBreak/>
        <w:t xml:space="preserve">утверждении Календаря праздничных мероприятий, юбилейных и памятных дат на 2016 год </w:t>
      </w:r>
      <w:r w:rsidR="001E73ED" w:rsidRPr="001E73ED">
        <w:rPr>
          <w:szCs w:val="28"/>
        </w:rPr>
        <w:t>в Темрюкском городском поселении Темрюкского района</w:t>
      </w:r>
      <w:r w:rsidR="001E73ED">
        <w:rPr>
          <w:szCs w:val="28"/>
        </w:rPr>
        <w:t>».</w:t>
      </w:r>
    </w:p>
    <w:p w:rsidR="00395FE0" w:rsidRDefault="00395FE0" w:rsidP="006B11CE">
      <w:pPr>
        <w:ind w:right="141" w:firstLine="851"/>
        <w:rPr>
          <w:szCs w:val="28"/>
        </w:rPr>
      </w:pPr>
    </w:p>
    <w:p w:rsidR="007C161F" w:rsidRDefault="007C161F" w:rsidP="006B11CE">
      <w:pPr>
        <w:ind w:right="141" w:firstLine="851"/>
        <w:rPr>
          <w:szCs w:val="28"/>
        </w:rPr>
      </w:pPr>
    </w:p>
    <w:p w:rsidR="009614B5" w:rsidRDefault="00E4645B" w:rsidP="00964B33">
      <w:pPr>
        <w:numPr>
          <w:ilvl w:val="0"/>
          <w:numId w:val="42"/>
        </w:numPr>
        <w:ind w:right="141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395FE0" w:rsidRPr="00ED0ECC">
        <w:rPr>
          <w:b/>
          <w:szCs w:val="28"/>
        </w:rPr>
        <w:t>Цели, задачи, ср</w:t>
      </w:r>
      <w:r w:rsidR="00D947A3">
        <w:rPr>
          <w:b/>
          <w:szCs w:val="28"/>
        </w:rPr>
        <w:t xml:space="preserve">оки и этапы реализации </w:t>
      </w:r>
    </w:p>
    <w:p w:rsidR="00395FE0" w:rsidRPr="00ED0ECC" w:rsidRDefault="009614B5" w:rsidP="009614B5">
      <w:pPr>
        <w:ind w:left="720" w:right="141"/>
        <w:rPr>
          <w:b/>
          <w:szCs w:val="28"/>
        </w:rPr>
      </w:pPr>
      <w:r>
        <w:rPr>
          <w:b/>
          <w:szCs w:val="28"/>
        </w:rPr>
        <w:t xml:space="preserve">                         </w:t>
      </w:r>
      <w:r w:rsidR="00964B33">
        <w:rPr>
          <w:b/>
          <w:szCs w:val="28"/>
        </w:rPr>
        <w:t>муниципальной п</w:t>
      </w:r>
      <w:r w:rsidR="00395FE0" w:rsidRPr="00ED0ECC">
        <w:rPr>
          <w:b/>
          <w:szCs w:val="28"/>
        </w:rPr>
        <w:t>рограммы.</w:t>
      </w:r>
    </w:p>
    <w:p w:rsidR="00395FE0" w:rsidRDefault="00395FE0" w:rsidP="006B11CE">
      <w:pPr>
        <w:ind w:right="141" w:firstLine="851"/>
        <w:rPr>
          <w:szCs w:val="28"/>
        </w:rPr>
      </w:pPr>
    </w:p>
    <w:p w:rsidR="00147B15" w:rsidRPr="00951280" w:rsidRDefault="00147B15" w:rsidP="00367ED8">
      <w:pPr>
        <w:ind w:right="141" w:firstLine="567"/>
        <w:rPr>
          <w:szCs w:val="28"/>
        </w:rPr>
      </w:pPr>
      <w:r w:rsidRPr="00951280">
        <w:rPr>
          <w:szCs w:val="28"/>
        </w:rPr>
        <w:t xml:space="preserve">Принятие Программы позволит обеспечить </w:t>
      </w:r>
      <w:r w:rsidR="00954F0C" w:rsidRPr="00954F0C">
        <w:rPr>
          <w:szCs w:val="28"/>
        </w:rPr>
        <w:t>сохранение информационн</w:t>
      </w:r>
      <w:r w:rsidR="00954F0C" w:rsidRPr="00954F0C">
        <w:rPr>
          <w:szCs w:val="28"/>
        </w:rPr>
        <w:t>о</w:t>
      </w:r>
      <w:r w:rsidR="00954F0C" w:rsidRPr="00954F0C">
        <w:rPr>
          <w:szCs w:val="28"/>
        </w:rPr>
        <w:t>го пространства важнейших событий в истории России</w:t>
      </w:r>
      <w:r w:rsidR="00954F0C">
        <w:rPr>
          <w:szCs w:val="28"/>
        </w:rPr>
        <w:t>,</w:t>
      </w:r>
      <w:r w:rsidR="00954F0C" w:rsidRPr="00954F0C">
        <w:rPr>
          <w:szCs w:val="28"/>
        </w:rPr>
        <w:t xml:space="preserve"> укрепление нравс</w:t>
      </w:r>
      <w:r w:rsidR="00954F0C" w:rsidRPr="00954F0C">
        <w:rPr>
          <w:szCs w:val="28"/>
        </w:rPr>
        <w:t>т</w:t>
      </w:r>
      <w:r w:rsidR="00954F0C" w:rsidRPr="00954F0C">
        <w:rPr>
          <w:szCs w:val="28"/>
        </w:rPr>
        <w:t xml:space="preserve">венных ценностей единства и дружбы народов, проживающих на территории </w:t>
      </w:r>
      <w:r w:rsidR="00000800">
        <w:rPr>
          <w:szCs w:val="28"/>
        </w:rPr>
        <w:t>Темрюкского городского поселения Темрюкского района</w:t>
      </w:r>
      <w:r w:rsidR="00954F0C">
        <w:rPr>
          <w:szCs w:val="28"/>
        </w:rPr>
        <w:t xml:space="preserve">, </w:t>
      </w:r>
      <w:r w:rsidR="00954F0C" w:rsidRPr="00954F0C">
        <w:rPr>
          <w:szCs w:val="28"/>
        </w:rPr>
        <w:t>формирование ув</w:t>
      </w:r>
      <w:r w:rsidR="00954F0C" w:rsidRPr="00954F0C">
        <w:rPr>
          <w:szCs w:val="28"/>
        </w:rPr>
        <w:t>а</w:t>
      </w:r>
      <w:r w:rsidR="00954F0C" w:rsidRPr="00954F0C">
        <w:rPr>
          <w:szCs w:val="28"/>
        </w:rPr>
        <w:t>жительного отношения к трудовым и военным подвигам старшего поколения</w:t>
      </w:r>
      <w:r w:rsidR="00954F0C">
        <w:rPr>
          <w:szCs w:val="28"/>
        </w:rPr>
        <w:t xml:space="preserve">, а также </w:t>
      </w:r>
      <w:r w:rsidR="00954F0C" w:rsidRPr="00954F0C">
        <w:rPr>
          <w:szCs w:val="28"/>
        </w:rPr>
        <w:t>ознаменование праздничных дней и памятных дат истории России и Кубани</w:t>
      </w:r>
      <w:r w:rsidR="00954F0C">
        <w:rPr>
          <w:szCs w:val="28"/>
        </w:rPr>
        <w:t>.</w:t>
      </w:r>
    </w:p>
    <w:p w:rsidR="00C60964" w:rsidRPr="004951EB" w:rsidRDefault="00ED0ECC" w:rsidP="00367ED8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Реализация п</w:t>
      </w:r>
      <w:r w:rsidR="00000800">
        <w:rPr>
          <w:color w:val="000000"/>
          <w:szCs w:val="28"/>
        </w:rPr>
        <w:t>рограммы рассчитана на 201</w:t>
      </w:r>
      <w:r w:rsidR="001F22F2">
        <w:rPr>
          <w:color w:val="000000"/>
          <w:szCs w:val="28"/>
        </w:rPr>
        <w:t>5-2018</w:t>
      </w:r>
      <w:r w:rsidR="00000800">
        <w:rPr>
          <w:color w:val="000000"/>
          <w:szCs w:val="28"/>
        </w:rPr>
        <w:t xml:space="preserve"> год</w:t>
      </w:r>
      <w:r w:rsidR="00257BA2">
        <w:rPr>
          <w:color w:val="000000"/>
          <w:szCs w:val="28"/>
        </w:rPr>
        <w:t>ы</w:t>
      </w:r>
      <w:r>
        <w:rPr>
          <w:color w:val="000000"/>
          <w:szCs w:val="28"/>
        </w:rPr>
        <w:t>.</w:t>
      </w:r>
    </w:p>
    <w:p w:rsidR="00C60964" w:rsidRDefault="00C60964" w:rsidP="0033090D">
      <w:pPr>
        <w:rPr>
          <w:b/>
          <w:szCs w:val="28"/>
        </w:rPr>
      </w:pPr>
    </w:p>
    <w:p w:rsidR="00091672" w:rsidRPr="002B3BF7" w:rsidRDefault="00E4645B" w:rsidP="002B3BF7">
      <w:pPr>
        <w:numPr>
          <w:ilvl w:val="0"/>
          <w:numId w:val="42"/>
        </w:num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947A3">
        <w:rPr>
          <w:b/>
          <w:szCs w:val="28"/>
        </w:rPr>
        <w:t xml:space="preserve">Перечень мероприятий </w:t>
      </w:r>
      <w:r>
        <w:rPr>
          <w:b/>
          <w:szCs w:val="28"/>
        </w:rPr>
        <w:t>муниципальной п</w:t>
      </w:r>
      <w:r w:rsidR="00AB24FB" w:rsidRPr="00A1418D">
        <w:rPr>
          <w:b/>
          <w:szCs w:val="28"/>
        </w:rPr>
        <w:t>рограммы</w:t>
      </w:r>
    </w:p>
    <w:p w:rsidR="00AB24FB" w:rsidRDefault="00AB24FB" w:rsidP="00BE2C5C">
      <w:pPr>
        <w:rPr>
          <w:b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992"/>
        <w:gridCol w:w="993"/>
        <w:gridCol w:w="992"/>
        <w:gridCol w:w="992"/>
        <w:gridCol w:w="1418"/>
        <w:gridCol w:w="2126"/>
        <w:gridCol w:w="1559"/>
      </w:tblGrid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Наименова</w:t>
            </w:r>
            <w:r w:rsidR="007C161F">
              <w:rPr>
                <w:sz w:val="24"/>
                <w:szCs w:val="24"/>
              </w:rPr>
              <w:t>-</w:t>
            </w:r>
            <w:r w:rsidRPr="00C60964">
              <w:rPr>
                <w:sz w:val="24"/>
                <w:szCs w:val="24"/>
              </w:rPr>
              <w:t>ние мер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приятия</w:t>
            </w:r>
          </w:p>
        </w:tc>
        <w:tc>
          <w:tcPr>
            <w:tcW w:w="3969" w:type="dxa"/>
            <w:gridSpan w:val="4"/>
            <w:vAlign w:val="center"/>
          </w:tcPr>
          <w:p w:rsidR="00487FD4" w:rsidRDefault="00487FD4" w:rsidP="007C161F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Объем финансирования</w:t>
            </w:r>
          </w:p>
          <w:p w:rsidR="00487FD4" w:rsidRPr="00C60964" w:rsidRDefault="00487FD4" w:rsidP="007C161F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(тыс. рублей)</w:t>
            </w: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Pr="00C60964" w:rsidRDefault="00487FD4" w:rsidP="00487FD4">
            <w:pPr>
              <w:tabs>
                <w:tab w:val="center" w:pos="4153"/>
                <w:tab w:val="right" w:pos="8306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Источник финанси</w:t>
            </w:r>
            <w:r w:rsidR="007C161F">
              <w:rPr>
                <w:sz w:val="24"/>
                <w:szCs w:val="24"/>
              </w:rPr>
              <w:t>-</w:t>
            </w:r>
            <w:r w:rsidRPr="00C60964">
              <w:rPr>
                <w:sz w:val="24"/>
                <w:szCs w:val="24"/>
              </w:rPr>
              <w:t>рования</w:t>
            </w:r>
          </w:p>
        </w:tc>
        <w:tc>
          <w:tcPr>
            <w:tcW w:w="2126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Ожидаемые р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зультаты</w:t>
            </w:r>
          </w:p>
        </w:tc>
        <w:tc>
          <w:tcPr>
            <w:tcW w:w="1559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Исполни</w:t>
            </w:r>
            <w:r w:rsidR="007C161F">
              <w:rPr>
                <w:sz w:val="24"/>
                <w:szCs w:val="24"/>
              </w:rPr>
              <w:t>-</w:t>
            </w:r>
            <w:r w:rsidRPr="00C60964">
              <w:rPr>
                <w:sz w:val="24"/>
                <w:szCs w:val="24"/>
              </w:rPr>
              <w:t>тели</w:t>
            </w: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Памятные даты</w:t>
            </w:r>
          </w:p>
        </w:tc>
        <w:tc>
          <w:tcPr>
            <w:tcW w:w="992" w:type="dxa"/>
            <w:vMerge w:val="restart"/>
            <w:vAlign w:val="center"/>
          </w:tcPr>
          <w:p w:rsidR="00487FD4" w:rsidRDefault="00487FD4" w:rsidP="00C50987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г.</w:t>
            </w:r>
          </w:p>
          <w:p w:rsidR="00487FD4" w:rsidRDefault="00487FD4" w:rsidP="00C50987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50987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60964">
              <w:rPr>
                <w:sz w:val="24"/>
                <w:szCs w:val="24"/>
              </w:rPr>
              <w:t>00,00</w:t>
            </w: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Pr="00C60964" w:rsidRDefault="00487FD4" w:rsidP="00095BFF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2016 г.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300,00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 г.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300,00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2018 г.</w:t>
            </w: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300,00</w:t>
            </w: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Default="00487FD4">
            <w:pPr>
              <w:widowControl/>
              <w:jc w:val="left"/>
              <w:rPr>
                <w:sz w:val="24"/>
                <w:szCs w:val="24"/>
              </w:rPr>
            </w:pP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7FD4" w:rsidRDefault="007C161F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Бюджет</w:t>
            </w:r>
            <w:r w:rsidR="00487FD4" w:rsidRPr="00C60964">
              <w:rPr>
                <w:sz w:val="24"/>
                <w:szCs w:val="24"/>
              </w:rPr>
              <w:t xml:space="preserve"> Темрю</w:t>
            </w:r>
            <w:r w:rsidR="00487FD4" w:rsidRPr="00C60964">
              <w:rPr>
                <w:sz w:val="24"/>
                <w:szCs w:val="24"/>
              </w:rPr>
              <w:t>к</w:t>
            </w:r>
            <w:r w:rsidR="00487FD4" w:rsidRPr="00C60964">
              <w:rPr>
                <w:sz w:val="24"/>
                <w:szCs w:val="24"/>
              </w:rPr>
              <w:t>ского г</w:t>
            </w:r>
            <w:r w:rsidR="00487FD4" w:rsidRPr="00C60964">
              <w:rPr>
                <w:sz w:val="24"/>
                <w:szCs w:val="24"/>
              </w:rPr>
              <w:t>о</w:t>
            </w:r>
            <w:r w:rsidR="00487FD4" w:rsidRPr="00C60964">
              <w:rPr>
                <w:sz w:val="24"/>
                <w:szCs w:val="24"/>
              </w:rPr>
              <w:t>родского поселения Темрю</w:t>
            </w:r>
            <w:r w:rsidR="00487FD4" w:rsidRPr="00C60964">
              <w:rPr>
                <w:sz w:val="24"/>
                <w:szCs w:val="24"/>
              </w:rPr>
              <w:t>к</w:t>
            </w:r>
            <w:r w:rsidR="00487FD4" w:rsidRPr="00C60964">
              <w:rPr>
                <w:sz w:val="24"/>
                <w:szCs w:val="24"/>
              </w:rPr>
              <w:t>ского ра</w:t>
            </w:r>
            <w:r w:rsidR="00487FD4" w:rsidRPr="00C60964">
              <w:rPr>
                <w:sz w:val="24"/>
                <w:szCs w:val="24"/>
              </w:rPr>
              <w:t>й</w:t>
            </w:r>
            <w:r w:rsidR="00487FD4" w:rsidRPr="00C60964">
              <w:rPr>
                <w:sz w:val="24"/>
                <w:szCs w:val="24"/>
              </w:rPr>
              <w:t>она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lastRenderedPageBreak/>
              <w:t>Проведение мер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приятий, посв</w:t>
            </w:r>
            <w:r w:rsidRPr="00C60964">
              <w:rPr>
                <w:sz w:val="24"/>
                <w:szCs w:val="24"/>
              </w:rPr>
              <w:t>я</w:t>
            </w:r>
            <w:r w:rsidRPr="00C60964">
              <w:rPr>
                <w:sz w:val="24"/>
                <w:szCs w:val="24"/>
              </w:rPr>
              <w:t>щенных Дню г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рода, изготовл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ние наградного материала</w:t>
            </w:r>
          </w:p>
        </w:tc>
        <w:tc>
          <w:tcPr>
            <w:tcW w:w="1559" w:type="dxa"/>
            <w:vMerge w:val="restart"/>
            <w:vAlign w:val="center"/>
          </w:tcPr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С.В.Сайгаш-кин</w:t>
            </w: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Детские, юношеские, молоде</w:t>
            </w:r>
            <w:r w:rsidRPr="00C60964">
              <w:rPr>
                <w:sz w:val="24"/>
                <w:szCs w:val="24"/>
              </w:rPr>
              <w:t>ж</w:t>
            </w:r>
            <w:r w:rsidRPr="00C60964">
              <w:rPr>
                <w:sz w:val="24"/>
                <w:szCs w:val="24"/>
              </w:rPr>
              <w:t>ные, праз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ничные дни в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ском горо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ском пос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лении</w:t>
            </w: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Проведение мер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приятий, посв</w:t>
            </w:r>
            <w:r w:rsidRPr="00C60964">
              <w:rPr>
                <w:sz w:val="24"/>
                <w:szCs w:val="24"/>
              </w:rPr>
              <w:t>я</w:t>
            </w:r>
            <w:r w:rsidRPr="00C60964">
              <w:rPr>
                <w:sz w:val="24"/>
                <w:szCs w:val="24"/>
              </w:rPr>
              <w:t>щенных праздн</w:t>
            </w:r>
            <w:r w:rsidRPr="00C60964">
              <w:rPr>
                <w:sz w:val="24"/>
                <w:szCs w:val="24"/>
              </w:rPr>
              <w:t>и</w:t>
            </w:r>
            <w:r w:rsidRPr="00C60964">
              <w:rPr>
                <w:sz w:val="24"/>
                <w:szCs w:val="24"/>
              </w:rPr>
              <w:t>ку последнего звонка, Междун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родному дню з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щиты детей, Дню молодежи, праз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никам Нового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ней елки.</w:t>
            </w: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Юбилейные даты пре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приятий, о</w:t>
            </w:r>
            <w:r w:rsidRPr="00C60964">
              <w:rPr>
                <w:sz w:val="24"/>
                <w:szCs w:val="24"/>
              </w:rPr>
              <w:t>р</w:t>
            </w:r>
            <w:r w:rsidRPr="00C60964">
              <w:rPr>
                <w:sz w:val="24"/>
                <w:szCs w:val="24"/>
              </w:rPr>
              <w:t>ганизаций, учреждений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городск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поселения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района</w:t>
            </w: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Проведение праздничных м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роприятий, п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священных юб</w:t>
            </w:r>
            <w:r w:rsidRPr="00C60964">
              <w:rPr>
                <w:sz w:val="24"/>
                <w:szCs w:val="24"/>
              </w:rPr>
              <w:t>и</w:t>
            </w:r>
            <w:r w:rsidRPr="00C60964">
              <w:rPr>
                <w:sz w:val="24"/>
                <w:szCs w:val="24"/>
              </w:rPr>
              <w:t>лейным датам предприятий, о</w:t>
            </w:r>
            <w:r w:rsidRPr="00C60964">
              <w:rPr>
                <w:sz w:val="24"/>
                <w:szCs w:val="24"/>
              </w:rPr>
              <w:t>р</w:t>
            </w:r>
            <w:r w:rsidRPr="00C60964">
              <w:rPr>
                <w:sz w:val="24"/>
                <w:szCs w:val="24"/>
              </w:rPr>
              <w:t>ганизаций, учр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ждений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 Те</w:t>
            </w:r>
            <w:r w:rsidRPr="00C60964">
              <w:rPr>
                <w:sz w:val="24"/>
                <w:szCs w:val="24"/>
              </w:rPr>
              <w:t>м</w:t>
            </w:r>
            <w:r w:rsidRPr="00C60964">
              <w:rPr>
                <w:sz w:val="24"/>
                <w:szCs w:val="24"/>
              </w:rPr>
              <w:lastRenderedPageBreak/>
              <w:t>рюкского района; поздравление от имени админис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рации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 ко</w:t>
            </w:r>
            <w:r w:rsidRPr="00C60964">
              <w:rPr>
                <w:sz w:val="24"/>
                <w:szCs w:val="24"/>
              </w:rPr>
              <w:t>л</w:t>
            </w:r>
            <w:r w:rsidRPr="00C60964">
              <w:rPr>
                <w:sz w:val="24"/>
                <w:szCs w:val="24"/>
              </w:rPr>
              <w:t>лективы-юбиляры.</w:t>
            </w: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Юбилеи в</w:t>
            </w:r>
            <w:r w:rsidRPr="00C60964">
              <w:rPr>
                <w:sz w:val="24"/>
                <w:szCs w:val="24"/>
              </w:rPr>
              <w:t>ы</w:t>
            </w:r>
            <w:r w:rsidRPr="00C60964">
              <w:rPr>
                <w:sz w:val="24"/>
                <w:szCs w:val="24"/>
              </w:rPr>
              <w:t>дающихся земляков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городск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поселения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района</w:t>
            </w: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Поздравление от имени админис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рации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 извес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ных земляков, внесших вклад в развитие города Темрюка, поче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ных граждан г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рода Темрюка.</w:t>
            </w: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Празднич</w:t>
            </w:r>
            <w:r w:rsidR="007C161F">
              <w:rPr>
                <w:sz w:val="24"/>
                <w:szCs w:val="24"/>
              </w:rPr>
              <w:t>-</w:t>
            </w:r>
            <w:r w:rsidRPr="00C60964">
              <w:rPr>
                <w:sz w:val="24"/>
                <w:szCs w:val="24"/>
              </w:rPr>
              <w:t>ные мер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приятия, проводимые с силовыми структурами и воинскими частями, дислоц</w:t>
            </w:r>
            <w:r w:rsidRPr="00C60964">
              <w:rPr>
                <w:sz w:val="24"/>
                <w:szCs w:val="24"/>
              </w:rPr>
              <w:t>и</w:t>
            </w:r>
            <w:r w:rsidRPr="00C60964">
              <w:rPr>
                <w:sz w:val="24"/>
                <w:szCs w:val="24"/>
              </w:rPr>
              <w:t>рующимися на террит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рии Те</w:t>
            </w:r>
            <w:r w:rsidRPr="00C60964">
              <w:rPr>
                <w:sz w:val="24"/>
                <w:szCs w:val="24"/>
              </w:rPr>
              <w:t>м</w:t>
            </w:r>
            <w:r w:rsidRPr="00C60964">
              <w:rPr>
                <w:sz w:val="24"/>
                <w:szCs w:val="24"/>
              </w:rPr>
              <w:t>рюкского городского поселения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района</w:t>
            </w:r>
          </w:p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Поздравление от имени админис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рации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 рук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водителей, с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трудников сил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вых структур, внесших вклад в обеспечение пр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вопорядка на те</w:t>
            </w:r>
            <w:r w:rsidRPr="00C60964">
              <w:rPr>
                <w:sz w:val="24"/>
                <w:szCs w:val="24"/>
              </w:rPr>
              <w:t>р</w:t>
            </w:r>
            <w:r w:rsidRPr="00C60964">
              <w:rPr>
                <w:sz w:val="24"/>
                <w:szCs w:val="24"/>
              </w:rPr>
              <w:t>ритории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поселения.</w:t>
            </w: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Празднич</w:t>
            </w:r>
            <w:r w:rsidR="007C161F">
              <w:rPr>
                <w:sz w:val="24"/>
                <w:szCs w:val="24"/>
              </w:rPr>
              <w:t>-</w:t>
            </w:r>
            <w:r w:rsidRPr="00C60964">
              <w:rPr>
                <w:sz w:val="24"/>
                <w:szCs w:val="24"/>
              </w:rPr>
              <w:t>ные дни, п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мятные даты и знамен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тельные с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бытия в Темрюкском городском поселении Темрюкск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го района</w:t>
            </w: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Проведение праздничных м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роприятий, п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священных п</w:t>
            </w:r>
            <w:r w:rsidRPr="00C60964">
              <w:rPr>
                <w:sz w:val="24"/>
                <w:szCs w:val="24"/>
              </w:rPr>
              <w:t>а</w:t>
            </w:r>
            <w:r w:rsidRPr="00C60964">
              <w:rPr>
                <w:sz w:val="24"/>
                <w:szCs w:val="24"/>
              </w:rPr>
              <w:t>мятным датам и знаменательным событиям в Те</w:t>
            </w:r>
            <w:r w:rsidRPr="00C60964">
              <w:rPr>
                <w:sz w:val="24"/>
                <w:szCs w:val="24"/>
              </w:rPr>
              <w:t>м</w:t>
            </w:r>
            <w:r w:rsidRPr="00C60964">
              <w:rPr>
                <w:sz w:val="24"/>
                <w:szCs w:val="24"/>
              </w:rPr>
              <w:t>рюкском горо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ском поселении Темрюкского района, изгото</w:t>
            </w:r>
            <w:r w:rsidRPr="00C60964">
              <w:rPr>
                <w:sz w:val="24"/>
                <w:szCs w:val="24"/>
              </w:rPr>
              <w:t>в</w:t>
            </w:r>
            <w:r w:rsidRPr="00C60964">
              <w:rPr>
                <w:sz w:val="24"/>
                <w:szCs w:val="24"/>
              </w:rPr>
              <w:t>ление наградного материала, чес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lastRenderedPageBreak/>
              <w:t>вование, награ</w:t>
            </w:r>
            <w:r w:rsidRPr="00C60964">
              <w:rPr>
                <w:sz w:val="24"/>
                <w:szCs w:val="24"/>
              </w:rPr>
              <w:t>ж</w:t>
            </w:r>
            <w:r w:rsidRPr="00C60964">
              <w:rPr>
                <w:sz w:val="24"/>
                <w:szCs w:val="24"/>
              </w:rPr>
              <w:t>дение номинантов</w:t>
            </w: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  <w:tr w:rsidR="00487FD4" w:rsidTr="001F22F2">
        <w:tc>
          <w:tcPr>
            <w:tcW w:w="425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560" w:type="dxa"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Професси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нальные праздники, отмечаемые в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ском горо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ском пос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лении Те</w:t>
            </w:r>
            <w:r w:rsidRPr="00C60964">
              <w:rPr>
                <w:sz w:val="24"/>
                <w:szCs w:val="24"/>
              </w:rPr>
              <w:t>м</w:t>
            </w:r>
            <w:r w:rsidRPr="00C60964">
              <w:rPr>
                <w:sz w:val="24"/>
                <w:szCs w:val="24"/>
              </w:rPr>
              <w:t>рюкского района</w:t>
            </w: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 w:rsidRPr="00C60964">
              <w:rPr>
                <w:sz w:val="24"/>
                <w:szCs w:val="24"/>
              </w:rPr>
              <w:t>Поздравление от имени админис</w:t>
            </w:r>
            <w:r w:rsidRPr="00C60964">
              <w:rPr>
                <w:sz w:val="24"/>
                <w:szCs w:val="24"/>
              </w:rPr>
              <w:t>т</w:t>
            </w:r>
            <w:r w:rsidRPr="00C60964">
              <w:rPr>
                <w:sz w:val="24"/>
                <w:szCs w:val="24"/>
              </w:rPr>
              <w:t>рации Темрю</w:t>
            </w:r>
            <w:r w:rsidRPr="00C60964">
              <w:rPr>
                <w:sz w:val="24"/>
                <w:szCs w:val="24"/>
              </w:rPr>
              <w:t>к</w:t>
            </w:r>
            <w:r w:rsidRPr="00C60964">
              <w:rPr>
                <w:sz w:val="24"/>
                <w:szCs w:val="24"/>
              </w:rPr>
              <w:t>ского городского поселения рук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водителей, с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трудников пре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приятий, орган</w:t>
            </w:r>
            <w:r w:rsidRPr="00C60964">
              <w:rPr>
                <w:sz w:val="24"/>
                <w:szCs w:val="24"/>
              </w:rPr>
              <w:t>и</w:t>
            </w:r>
            <w:r w:rsidRPr="00C60964">
              <w:rPr>
                <w:sz w:val="24"/>
                <w:szCs w:val="24"/>
              </w:rPr>
              <w:t>заций, учрежд</w:t>
            </w:r>
            <w:r w:rsidRPr="00C60964">
              <w:rPr>
                <w:sz w:val="24"/>
                <w:szCs w:val="24"/>
              </w:rPr>
              <w:t>е</w:t>
            </w:r>
            <w:r w:rsidRPr="00C60964">
              <w:rPr>
                <w:sz w:val="24"/>
                <w:szCs w:val="24"/>
              </w:rPr>
              <w:t>ний с професси</w:t>
            </w:r>
            <w:r w:rsidRPr="00C60964">
              <w:rPr>
                <w:sz w:val="24"/>
                <w:szCs w:val="24"/>
              </w:rPr>
              <w:t>о</w:t>
            </w:r>
            <w:r w:rsidRPr="00C60964">
              <w:rPr>
                <w:sz w:val="24"/>
                <w:szCs w:val="24"/>
              </w:rPr>
              <w:t>нальными праз</w:t>
            </w:r>
            <w:r w:rsidRPr="00C60964">
              <w:rPr>
                <w:sz w:val="24"/>
                <w:szCs w:val="24"/>
              </w:rPr>
              <w:t>д</w:t>
            </w:r>
            <w:r w:rsidRPr="00C60964">
              <w:rPr>
                <w:sz w:val="24"/>
                <w:szCs w:val="24"/>
              </w:rPr>
              <w:t>никами.</w:t>
            </w:r>
          </w:p>
        </w:tc>
        <w:tc>
          <w:tcPr>
            <w:tcW w:w="1559" w:type="dxa"/>
            <w:vMerge/>
            <w:vAlign w:val="center"/>
          </w:tcPr>
          <w:p w:rsidR="00487FD4" w:rsidRPr="00C60964" w:rsidRDefault="00487FD4" w:rsidP="00C60964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</w:tr>
    </w:tbl>
    <w:p w:rsidR="00C60964" w:rsidRDefault="00C60964" w:rsidP="00BE2C5C">
      <w:pPr>
        <w:rPr>
          <w:b/>
          <w:szCs w:val="28"/>
        </w:rPr>
      </w:pPr>
    </w:p>
    <w:p w:rsidR="00C60964" w:rsidRDefault="00C60964" w:rsidP="00BE2C5C">
      <w:pPr>
        <w:rPr>
          <w:b/>
          <w:szCs w:val="28"/>
        </w:rPr>
      </w:pPr>
    </w:p>
    <w:p w:rsidR="00C722EB" w:rsidRDefault="00AB24FB" w:rsidP="00E00773">
      <w:pPr>
        <w:numPr>
          <w:ilvl w:val="0"/>
          <w:numId w:val="42"/>
        </w:numPr>
        <w:jc w:val="center"/>
        <w:rPr>
          <w:b/>
          <w:szCs w:val="28"/>
        </w:rPr>
      </w:pPr>
      <w:r>
        <w:rPr>
          <w:b/>
          <w:szCs w:val="28"/>
        </w:rPr>
        <w:t>Обоснование ресурсного обеспечения</w:t>
      </w:r>
    </w:p>
    <w:p w:rsidR="00AB24FB" w:rsidRDefault="00C722EB" w:rsidP="00E00773">
      <w:pPr>
        <w:ind w:left="72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муниципальной </w:t>
      </w:r>
      <w:r w:rsidR="00AB24FB">
        <w:rPr>
          <w:b/>
          <w:szCs w:val="28"/>
        </w:rPr>
        <w:t>программы.</w:t>
      </w:r>
    </w:p>
    <w:p w:rsidR="00AB24FB" w:rsidRDefault="00AB24FB" w:rsidP="00AB24FB">
      <w:pPr>
        <w:jc w:val="center"/>
        <w:rPr>
          <w:b/>
          <w:szCs w:val="28"/>
        </w:rPr>
      </w:pPr>
    </w:p>
    <w:p w:rsidR="00AB24FB" w:rsidRPr="00C75A66" w:rsidRDefault="00AB24FB" w:rsidP="00367ED8">
      <w:pPr>
        <w:widowControl/>
        <w:autoSpaceDE w:val="0"/>
        <w:autoSpaceDN w:val="0"/>
        <w:adjustRightInd w:val="0"/>
        <w:ind w:firstLine="567"/>
        <w:rPr>
          <w:szCs w:val="28"/>
        </w:rPr>
      </w:pPr>
      <w:r w:rsidRPr="00C75A66">
        <w:rPr>
          <w:szCs w:val="28"/>
        </w:rPr>
        <w:t xml:space="preserve">Реализация Программы предусматривается за счет средств </w:t>
      </w:r>
      <w:r>
        <w:rPr>
          <w:szCs w:val="28"/>
        </w:rPr>
        <w:t>Темрюкского городского поселения Темрюкского района.</w:t>
      </w:r>
    </w:p>
    <w:p w:rsidR="00AB24FB" w:rsidRDefault="00AB24FB" w:rsidP="00367ED8">
      <w:pPr>
        <w:widowControl/>
        <w:autoSpaceDE w:val="0"/>
        <w:autoSpaceDN w:val="0"/>
        <w:adjustRightInd w:val="0"/>
        <w:ind w:firstLine="567"/>
        <w:rPr>
          <w:szCs w:val="28"/>
        </w:rPr>
      </w:pPr>
      <w:r w:rsidRPr="00C75A66">
        <w:rPr>
          <w:szCs w:val="28"/>
        </w:rPr>
        <w:t xml:space="preserve">Объем финансирования Программы из средств </w:t>
      </w:r>
      <w:r w:rsidR="00CC4A2D">
        <w:rPr>
          <w:szCs w:val="28"/>
        </w:rPr>
        <w:t xml:space="preserve">бюджета </w:t>
      </w:r>
      <w:r>
        <w:rPr>
          <w:szCs w:val="28"/>
        </w:rPr>
        <w:t>Темрюкского г</w:t>
      </w:r>
      <w:r>
        <w:rPr>
          <w:szCs w:val="28"/>
        </w:rPr>
        <w:t>о</w:t>
      </w:r>
      <w:r>
        <w:rPr>
          <w:szCs w:val="28"/>
        </w:rPr>
        <w:t xml:space="preserve">родского поселения Темрюкского района составит </w:t>
      </w:r>
      <w:r w:rsidR="001F22F2">
        <w:rPr>
          <w:szCs w:val="28"/>
        </w:rPr>
        <w:t>14</w:t>
      </w:r>
      <w:r w:rsidRPr="003A68D5">
        <w:rPr>
          <w:szCs w:val="28"/>
        </w:rPr>
        <w:t>00,00 тыс. рублей.</w:t>
      </w:r>
    </w:p>
    <w:p w:rsidR="00825822" w:rsidRPr="00A5271E" w:rsidRDefault="00825822" w:rsidP="00D911BA">
      <w:pPr>
        <w:widowControl/>
        <w:autoSpaceDE w:val="0"/>
        <w:autoSpaceDN w:val="0"/>
        <w:adjustRightInd w:val="0"/>
        <w:ind w:firstLine="851"/>
        <w:rPr>
          <w:szCs w:val="28"/>
        </w:rPr>
      </w:pPr>
    </w:p>
    <w:p w:rsidR="00C722EB" w:rsidRDefault="00AB24FB" w:rsidP="00E00773">
      <w:pPr>
        <w:widowControl/>
        <w:numPr>
          <w:ilvl w:val="0"/>
          <w:numId w:val="42"/>
        </w:num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Оценка социально-экономической эффективности</w:t>
      </w:r>
    </w:p>
    <w:p w:rsidR="00AB24FB" w:rsidRDefault="00C722EB" w:rsidP="00E00773">
      <w:pPr>
        <w:widowControl/>
        <w:autoSpaceDE w:val="0"/>
        <w:autoSpaceDN w:val="0"/>
        <w:adjustRightInd w:val="0"/>
        <w:ind w:left="720"/>
        <w:jc w:val="center"/>
        <w:rPr>
          <w:b/>
          <w:szCs w:val="28"/>
        </w:rPr>
      </w:pPr>
      <w:r>
        <w:rPr>
          <w:b/>
          <w:szCs w:val="28"/>
        </w:rPr>
        <w:t>муниципальной программы</w:t>
      </w:r>
    </w:p>
    <w:p w:rsidR="00AB24FB" w:rsidRDefault="00AB24FB" w:rsidP="00E00773">
      <w:pPr>
        <w:widowControl/>
        <w:autoSpaceDE w:val="0"/>
        <w:autoSpaceDN w:val="0"/>
        <w:adjustRightInd w:val="0"/>
        <w:jc w:val="center"/>
        <w:rPr>
          <w:b/>
          <w:szCs w:val="28"/>
        </w:rPr>
      </w:pPr>
    </w:p>
    <w:p w:rsidR="00AB24FB" w:rsidRDefault="00AB24FB" w:rsidP="00367ED8">
      <w:pPr>
        <w:widowControl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ab/>
      </w:r>
      <w:r w:rsidR="00367ED8">
        <w:rPr>
          <w:szCs w:val="28"/>
        </w:rPr>
        <w:t xml:space="preserve"> </w:t>
      </w:r>
      <w:r>
        <w:rPr>
          <w:szCs w:val="28"/>
        </w:rPr>
        <w:t>Ожидаемая эффективность и результативность мероприятий Программы оцениваются исходя из полноты и своевременности реализации комплекса м</w:t>
      </w:r>
      <w:r>
        <w:rPr>
          <w:szCs w:val="28"/>
        </w:rPr>
        <w:t>е</w:t>
      </w:r>
      <w:r>
        <w:rPr>
          <w:szCs w:val="28"/>
        </w:rPr>
        <w:t>роприятий.</w:t>
      </w:r>
    </w:p>
    <w:p w:rsidR="00AB24FB" w:rsidRDefault="00A7135C" w:rsidP="00A7135C">
      <w:pPr>
        <w:widowControl/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  </w:t>
      </w:r>
      <w:r w:rsidR="00AB24FB">
        <w:rPr>
          <w:szCs w:val="28"/>
        </w:rPr>
        <w:t>Реализация мероприятий Программы позволит:</w:t>
      </w:r>
    </w:p>
    <w:p w:rsidR="00AB24FB" w:rsidRDefault="00AB24FB" w:rsidP="00AB24FB">
      <w:pPr>
        <w:widowControl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- сохранить информационное пространство важнейших событий в ист</w:t>
      </w:r>
      <w:r>
        <w:rPr>
          <w:szCs w:val="28"/>
        </w:rPr>
        <w:t>о</w:t>
      </w:r>
      <w:r>
        <w:rPr>
          <w:szCs w:val="28"/>
        </w:rPr>
        <w:t>рии России и укрепление нравственных ценностей единства и дружбы народов, проживающих на территории Темрюкского района, Кубани;</w:t>
      </w:r>
    </w:p>
    <w:p w:rsidR="00AB24FB" w:rsidRDefault="00AB24FB" w:rsidP="00AB24FB">
      <w:pPr>
        <w:widowControl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- обеспечить права граждан района на формирование уважительного о</w:t>
      </w:r>
      <w:r>
        <w:rPr>
          <w:szCs w:val="28"/>
        </w:rPr>
        <w:t>т</w:t>
      </w:r>
      <w:r>
        <w:rPr>
          <w:szCs w:val="28"/>
        </w:rPr>
        <w:t xml:space="preserve">ношения к трудовым и военным подвигам старшего поколения;          </w:t>
      </w:r>
    </w:p>
    <w:p w:rsidR="00AB24FB" w:rsidRDefault="00AB24FB" w:rsidP="00AB24FB">
      <w:pPr>
        <w:widowControl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- ознаменовать праздничные дни и памятные даты истории России и К</w:t>
      </w:r>
      <w:r>
        <w:rPr>
          <w:szCs w:val="28"/>
        </w:rPr>
        <w:t>у</w:t>
      </w:r>
      <w:r>
        <w:rPr>
          <w:szCs w:val="28"/>
        </w:rPr>
        <w:t>бани.</w:t>
      </w:r>
    </w:p>
    <w:p w:rsidR="00AB24FB" w:rsidRPr="00794507" w:rsidRDefault="00AB24FB" w:rsidP="00A7135C">
      <w:pPr>
        <w:ind w:firstLine="567"/>
        <w:rPr>
          <w:color w:val="000000"/>
          <w:szCs w:val="28"/>
          <w:highlight w:val="yellow"/>
        </w:rPr>
      </w:pPr>
      <w:r>
        <w:rPr>
          <w:szCs w:val="28"/>
        </w:rPr>
        <w:t xml:space="preserve">Реализация Программы будет способствовать  </w:t>
      </w:r>
      <w:r>
        <w:t>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 Кубани,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</w:t>
      </w:r>
      <w:r>
        <w:t>я</w:t>
      </w:r>
      <w:r>
        <w:t xml:space="preserve">занностей гражданского, профессионального и воинского долга, развитию </w:t>
      </w:r>
      <w:r>
        <w:lastRenderedPageBreak/>
        <w:t>дружеских отношений между народами</w:t>
      </w:r>
      <w:r w:rsidRPr="006A3339">
        <w:t>.</w:t>
      </w:r>
    </w:p>
    <w:p w:rsidR="00AB24FB" w:rsidRDefault="00AB24FB" w:rsidP="00AB24FB">
      <w:pPr>
        <w:widowControl/>
        <w:autoSpaceDE w:val="0"/>
        <w:autoSpaceDN w:val="0"/>
        <w:adjustRightInd w:val="0"/>
        <w:rPr>
          <w:b/>
          <w:szCs w:val="28"/>
        </w:rPr>
      </w:pPr>
      <w:r>
        <w:rPr>
          <w:szCs w:val="28"/>
        </w:rPr>
        <w:t xml:space="preserve">          </w:t>
      </w:r>
    </w:p>
    <w:p w:rsidR="00AB24FB" w:rsidRDefault="00E00773" w:rsidP="00E00773">
      <w:pPr>
        <w:tabs>
          <w:tab w:val="left" w:pos="2730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="0026287E">
        <w:rPr>
          <w:b/>
          <w:szCs w:val="28"/>
        </w:rPr>
        <w:t>Перечень целевых показателей.</w:t>
      </w:r>
    </w:p>
    <w:p w:rsidR="00CA6A82" w:rsidRDefault="00CA6A82" w:rsidP="00E00773">
      <w:pPr>
        <w:tabs>
          <w:tab w:val="left" w:pos="2730"/>
        </w:tabs>
        <w:ind w:left="720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1134"/>
        <w:gridCol w:w="1276"/>
        <w:gridCol w:w="1276"/>
        <w:gridCol w:w="1134"/>
      </w:tblGrid>
      <w:tr w:rsidR="00CA6A82" w:rsidTr="00CA6A82">
        <w:tc>
          <w:tcPr>
            <w:tcW w:w="4786" w:type="dxa"/>
            <w:vMerge w:val="restart"/>
            <w:vAlign w:val="center"/>
          </w:tcPr>
          <w:p w:rsidR="00CA6A82" w:rsidRPr="00CA6A82" w:rsidRDefault="00CA6A8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CA6A82">
              <w:rPr>
                <w:szCs w:val="28"/>
              </w:rPr>
              <w:t>Наименование показателя</w:t>
            </w:r>
          </w:p>
        </w:tc>
        <w:tc>
          <w:tcPr>
            <w:tcW w:w="4820" w:type="dxa"/>
            <w:gridSpan w:val="4"/>
          </w:tcPr>
          <w:p w:rsidR="00CA6A82" w:rsidRPr="00CA6A82" w:rsidRDefault="00CA6A8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CA6A82">
              <w:rPr>
                <w:szCs w:val="28"/>
              </w:rPr>
              <w:t>Значения</w:t>
            </w:r>
          </w:p>
        </w:tc>
      </w:tr>
      <w:tr w:rsidR="001F22F2" w:rsidTr="001F22F2">
        <w:tc>
          <w:tcPr>
            <w:tcW w:w="4786" w:type="dxa"/>
            <w:vMerge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rPr>
                <w:szCs w:val="28"/>
              </w:rPr>
            </w:pPr>
          </w:p>
        </w:tc>
        <w:tc>
          <w:tcPr>
            <w:tcW w:w="1134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CA6A82">
              <w:rPr>
                <w:szCs w:val="28"/>
              </w:rPr>
              <w:t>2015 г.</w:t>
            </w:r>
          </w:p>
        </w:tc>
        <w:tc>
          <w:tcPr>
            <w:tcW w:w="1276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CA6A82">
              <w:rPr>
                <w:szCs w:val="28"/>
              </w:rPr>
              <w:t>2016 г.</w:t>
            </w:r>
          </w:p>
        </w:tc>
        <w:tc>
          <w:tcPr>
            <w:tcW w:w="1276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 w:rsidRPr="00CA6A82">
              <w:rPr>
                <w:szCs w:val="28"/>
              </w:rPr>
              <w:t>2017 г.</w:t>
            </w:r>
          </w:p>
        </w:tc>
        <w:tc>
          <w:tcPr>
            <w:tcW w:w="1134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2018 г.</w:t>
            </w:r>
          </w:p>
        </w:tc>
      </w:tr>
      <w:tr w:rsidR="001F22F2" w:rsidTr="001F22F2">
        <w:tc>
          <w:tcPr>
            <w:tcW w:w="4786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rPr>
                <w:szCs w:val="28"/>
              </w:rPr>
            </w:pPr>
            <w:r w:rsidRPr="00CA6A82">
              <w:rPr>
                <w:szCs w:val="28"/>
              </w:rPr>
              <w:t>Награждения выдающихся земляков Темрюкского городского поселения Темрюкского района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1F22F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1F22F2" w:rsidTr="001F22F2">
        <w:tc>
          <w:tcPr>
            <w:tcW w:w="4786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rPr>
                <w:szCs w:val="28"/>
              </w:rPr>
            </w:pPr>
            <w:r w:rsidRPr="00CA6A82">
              <w:rPr>
                <w:szCs w:val="28"/>
              </w:rPr>
              <w:t>Награждение выпускников школ Темрюкского городского поселения Темрюкского района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1F22F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1F22F2" w:rsidTr="001F22F2">
        <w:tc>
          <w:tcPr>
            <w:tcW w:w="4786" w:type="dxa"/>
          </w:tcPr>
          <w:p w:rsidR="001F22F2" w:rsidRPr="00CA6A82" w:rsidRDefault="001F22F2" w:rsidP="00CA6A82">
            <w:pPr>
              <w:tabs>
                <w:tab w:val="center" w:pos="4153"/>
                <w:tab w:val="right" w:pos="8306"/>
              </w:tabs>
              <w:rPr>
                <w:szCs w:val="28"/>
              </w:rPr>
            </w:pPr>
            <w:r w:rsidRPr="00CA6A82">
              <w:rPr>
                <w:szCs w:val="28"/>
              </w:rPr>
              <w:t>Награждения профессиональных р</w:t>
            </w:r>
            <w:r w:rsidRPr="00CA6A82">
              <w:rPr>
                <w:szCs w:val="28"/>
              </w:rPr>
              <w:t>а</w:t>
            </w:r>
            <w:r w:rsidRPr="00CA6A82">
              <w:rPr>
                <w:szCs w:val="28"/>
              </w:rPr>
              <w:t>ботников Темрюкского городского поселения Темрюкского района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1F22F2" w:rsidRPr="00CA6A82" w:rsidRDefault="001F22F2" w:rsidP="004951EB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1F22F2" w:rsidRPr="00CA6A82" w:rsidRDefault="001F22F2" w:rsidP="001F22F2">
            <w:pPr>
              <w:tabs>
                <w:tab w:val="center" w:pos="4153"/>
                <w:tab w:val="right" w:pos="830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</w:tbl>
    <w:p w:rsidR="0026287E" w:rsidRDefault="0026287E" w:rsidP="00BE2C5C">
      <w:pPr>
        <w:tabs>
          <w:tab w:val="left" w:pos="2730"/>
        </w:tabs>
        <w:jc w:val="center"/>
        <w:rPr>
          <w:b/>
          <w:szCs w:val="28"/>
        </w:rPr>
      </w:pPr>
    </w:p>
    <w:p w:rsidR="00CA6A82" w:rsidRPr="00A56226" w:rsidRDefault="00CA6A82" w:rsidP="00BE2C5C">
      <w:pPr>
        <w:tabs>
          <w:tab w:val="left" w:pos="2730"/>
        </w:tabs>
        <w:jc w:val="center"/>
        <w:rPr>
          <w:b/>
          <w:szCs w:val="28"/>
        </w:rPr>
      </w:pPr>
    </w:p>
    <w:p w:rsidR="0026287E" w:rsidRPr="00A56226" w:rsidRDefault="0026287E" w:rsidP="0026287E">
      <w:pPr>
        <w:tabs>
          <w:tab w:val="left" w:pos="2730"/>
        </w:tabs>
        <w:jc w:val="center"/>
        <w:rPr>
          <w:b/>
          <w:szCs w:val="28"/>
        </w:rPr>
      </w:pPr>
      <w:r>
        <w:rPr>
          <w:b/>
          <w:szCs w:val="28"/>
        </w:rPr>
        <w:t xml:space="preserve">7. </w:t>
      </w:r>
      <w:r w:rsidRPr="00A56226">
        <w:rPr>
          <w:b/>
          <w:szCs w:val="28"/>
        </w:rPr>
        <w:t>Механизм реализации</w:t>
      </w:r>
      <w:r>
        <w:rPr>
          <w:b/>
          <w:szCs w:val="28"/>
        </w:rPr>
        <w:t xml:space="preserve"> муниципальной программы</w:t>
      </w:r>
    </w:p>
    <w:p w:rsidR="00AB24FB" w:rsidRDefault="00AB24FB" w:rsidP="0026287E">
      <w:pPr>
        <w:tabs>
          <w:tab w:val="left" w:pos="2730"/>
          <w:tab w:val="left" w:pos="7263"/>
        </w:tabs>
        <w:ind w:firstLine="900"/>
        <w:jc w:val="center"/>
        <w:rPr>
          <w:szCs w:val="28"/>
        </w:rPr>
      </w:pPr>
    </w:p>
    <w:p w:rsidR="00AB24FB" w:rsidRDefault="00AB24FB" w:rsidP="00A7135C">
      <w:pPr>
        <w:tabs>
          <w:tab w:val="left" w:pos="2730"/>
        </w:tabs>
        <w:ind w:firstLine="567"/>
        <w:rPr>
          <w:szCs w:val="28"/>
        </w:rPr>
      </w:pPr>
      <w:r>
        <w:rPr>
          <w:szCs w:val="28"/>
        </w:rPr>
        <w:t>Руководителем Программы является заместитель главы Темрюкского г</w:t>
      </w:r>
      <w:r>
        <w:rPr>
          <w:szCs w:val="28"/>
        </w:rPr>
        <w:t>о</w:t>
      </w:r>
      <w:r>
        <w:rPr>
          <w:szCs w:val="28"/>
        </w:rPr>
        <w:t xml:space="preserve">родского поселения Темрюкского района, курирующий </w:t>
      </w:r>
      <w:r w:rsidR="00D911BA">
        <w:rPr>
          <w:szCs w:val="28"/>
        </w:rPr>
        <w:t xml:space="preserve">социальные и </w:t>
      </w:r>
      <w:r>
        <w:rPr>
          <w:szCs w:val="28"/>
        </w:rPr>
        <w:t>орган</w:t>
      </w:r>
      <w:r>
        <w:rPr>
          <w:szCs w:val="28"/>
        </w:rPr>
        <w:t>и</w:t>
      </w:r>
      <w:r>
        <w:rPr>
          <w:szCs w:val="28"/>
        </w:rPr>
        <w:t xml:space="preserve">зационные вопросы. </w:t>
      </w:r>
    </w:p>
    <w:p w:rsidR="00AB24FB" w:rsidRDefault="00AB24FB" w:rsidP="00A7135C">
      <w:pPr>
        <w:tabs>
          <w:tab w:val="left" w:pos="2730"/>
        </w:tabs>
        <w:ind w:firstLine="567"/>
        <w:rPr>
          <w:szCs w:val="28"/>
        </w:rPr>
      </w:pPr>
      <w:r>
        <w:rPr>
          <w:szCs w:val="28"/>
        </w:rPr>
        <w:t xml:space="preserve">Реализация Программы осуществляется в соответствии с действующими правовыми актами </w:t>
      </w:r>
      <w:r w:rsidR="00D911BA">
        <w:rPr>
          <w:szCs w:val="28"/>
        </w:rPr>
        <w:t xml:space="preserve">администрации </w:t>
      </w:r>
      <w:r>
        <w:rPr>
          <w:szCs w:val="28"/>
        </w:rPr>
        <w:t>Темрюкского городского поселения Те</w:t>
      </w:r>
      <w:r>
        <w:rPr>
          <w:szCs w:val="28"/>
        </w:rPr>
        <w:t>м</w:t>
      </w:r>
      <w:r>
        <w:rPr>
          <w:szCs w:val="28"/>
        </w:rPr>
        <w:t xml:space="preserve">рюкского района, определяющими механизм реализации Программы. </w:t>
      </w:r>
    </w:p>
    <w:p w:rsidR="00AB24FB" w:rsidRDefault="00AB24FB" w:rsidP="00A7135C">
      <w:pPr>
        <w:tabs>
          <w:tab w:val="left" w:pos="2730"/>
        </w:tabs>
        <w:ind w:firstLine="567"/>
        <w:rPr>
          <w:szCs w:val="28"/>
        </w:rPr>
      </w:pPr>
      <w:r>
        <w:rPr>
          <w:szCs w:val="28"/>
        </w:rPr>
        <w:t>Программа предусматривает персональную ответственность исполнителей за выполнение мероприятий.</w:t>
      </w:r>
    </w:p>
    <w:p w:rsidR="00AB24FB" w:rsidRDefault="00AB24FB" w:rsidP="00A7135C">
      <w:pPr>
        <w:ind w:firstLine="567"/>
        <w:rPr>
          <w:szCs w:val="28"/>
        </w:rPr>
      </w:pPr>
      <w:r>
        <w:rPr>
          <w:szCs w:val="28"/>
        </w:rPr>
        <w:t>1. Реализация мероприятий Программы осуществляется на основе:</w:t>
      </w:r>
    </w:p>
    <w:p w:rsidR="00AB24FB" w:rsidRDefault="00AB24FB" w:rsidP="00AB24FB">
      <w:pPr>
        <w:ind w:firstLine="709"/>
        <w:rPr>
          <w:szCs w:val="28"/>
        </w:rPr>
      </w:pPr>
      <w:r>
        <w:rPr>
          <w:szCs w:val="28"/>
        </w:rPr>
        <w:t>- муниципальных контрактов, заключаемых в соответствии с действу</w:t>
      </w:r>
      <w:r>
        <w:rPr>
          <w:szCs w:val="28"/>
        </w:rPr>
        <w:t>ю</w:t>
      </w:r>
      <w:r>
        <w:rPr>
          <w:szCs w:val="28"/>
        </w:rPr>
        <w:t>щим законодательством;</w:t>
      </w:r>
    </w:p>
    <w:p w:rsidR="00AB24FB" w:rsidRDefault="00AB24FB" w:rsidP="00AB24FB">
      <w:pPr>
        <w:ind w:firstLine="709"/>
        <w:rPr>
          <w:szCs w:val="28"/>
        </w:rPr>
      </w:pPr>
      <w:r>
        <w:rPr>
          <w:szCs w:val="28"/>
        </w:rPr>
        <w:t>- условий, порядка и правил, утвержденных федеральными, краевыми правовыми актами, а также муниципальными правовыми актами.</w:t>
      </w:r>
    </w:p>
    <w:p w:rsidR="00AB24FB" w:rsidRDefault="00AB24FB" w:rsidP="00A7135C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2. Муниципальный заказчик Программы направляет:</w:t>
      </w:r>
    </w:p>
    <w:p w:rsidR="00AB24FB" w:rsidRDefault="00E568D2" w:rsidP="00AB24F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- по запросу </w:t>
      </w:r>
      <w:r w:rsidR="00AB24FB">
        <w:rPr>
          <w:szCs w:val="28"/>
        </w:rPr>
        <w:t xml:space="preserve">отдела </w:t>
      </w:r>
      <w:r>
        <w:rPr>
          <w:szCs w:val="28"/>
        </w:rPr>
        <w:t xml:space="preserve">по финансам и бюджету </w:t>
      </w:r>
      <w:r w:rsidR="00AB24FB">
        <w:rPr>
          <w:szCs w:val="28"/>
        </w:rPr>
        <w:t>администрации Темрюкск</w:t>
      </w:r>
      <w:r w:rsidR="00AB24FB">
        <w:rPr>
          <w:szCs w:val="28"/>
        </w:rPr>
        <w:t>о</w:t>
      </w:r>
      <w:r w:rsidR="00AB24FB">
        <w:rPr>
          <w:szCs w:val="28"/>
        </w:rPr>
        <w:t>го городского поселения Темрюкского района - статистическую, справочную и аналитическую информацию о подготовке и реализации Программы, необх</w:t>
      </w:r>
      <w:r w:rsidR="00AB24FB">
        <w:rPr>
          <w:szCs w:val="28"/>
        </w:rPr>
        <w:t>о</w:t>
      </w:r>
      <w:r w:rsidR="00AB24FB">
        <w:rPr>
          <w:szCs w:val="28"/>
        </w:rPr>
        <w:t>димую для выполнения возложенных на них функций;</w:t>
      </w:r>
    </w:p>
    <w:p w:rsidR="00AB24FB" w:rsidRDefault="00AB24FB" w:rsidP="00AB24FB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- ежегодно в сроки, установленные муниципальным правовым актом а</w:t>
      </w:r>
      <w:r>
        <w:rPr>
          <w:szCs w:val="28"/>
        </w:rPr>
        <w:t>д</w:t>
      </w:r>
      <w:r>
        <w:rPr>
          <w:szCs w:val="28"/>
        </w:rPr>
        <w:t>министрации Темрюкского городского поселения Темрюкского района и ср</w:t>
      </w:r>
      <w:r>
        <w:rPr>
          <w:szCs w:val="28"/>
        </w:rPr>
        <w:t>о</w:t>
      </w:r>
      <w:r>
        <w:rPr>
          <w:szCs w:val="28"/>
        </w:rPr>
        <w:t>ками разработки прогноза социально-экономического развития Темрюкского городского поселения Темрюкского района, составления проекта бюджета Темрюкского городского поселе</w:t>
      </w:r>
      <w:r w:rsidR="00E96E95">
        <w:rPr>
          <w:szCs w:val="28"/>
        </w:rPr>
        <w:t>ния Темрюкского района, в</w:t>
      </w:r>
      <w:r>
        <w:rPr>
          <w:szCs w:val="28"/>
        </w:rPr>
        <w:t xml:space="preserve"> отдел </w:t>
      </w:r>
      <w:r w:rsidR="00E96E95">
        <w:rPr>
          <w:szCs w:val="28"/>
        </w:rPr>
        <w:t xml:space="preserve">по финансам и бюджету </w:t>
      </w:r>
      <w:r>
        <w:rPr>
          <w:szCs w:val="28"/>
        </w:rPr>
        <w:t xml:space="preserve">администрации Темрюкского городского поселения Темрюкского </w:t>
      </w:r>
      <w:r>
        <w:rPr>
          <w:szCs w:val="28"/>
        </w:rPr>
        <w:lastRenderedPageBreak/>
        <w:t xml:space="preserve">района - отчеты о ходе </w:t>
      </w:r>
      <w:r w:rsidR="005B0BD4">
        <w:rPr>
          <w:szCs w:val="28"/>
        </w:rPr>
        <w:t>выполнения</w:t>
      </w:r>
      <w:r>
        <w:rPr>
          <w:szCs w:val="28"/>
        </w:rPr>
        <w:t xml:space="preserve"> Программы, а также об эффективности и</w:t>
      </w:r>
      <w:r>
        <w:rPr>
          <w:szCs w:val="28"/>
        </w:rPr>
        <w:t>с</w:t>
      </w:r>
      <w:r>
        <w:rPr>
          <w:szCs w:val="28"/>
        </w:rPr>
        <w:t>пользования финансовых средств.</w:t>
      </w:r>
    </w:p>
    <w:p w:rsidR="00AB24FB" w:rsidRDefault="00AB24FB" w:rsidP="00A7135C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3. В случае несоответствия результатов выполнения Программы целям и задачам, а также невыполнения показателей результативности утвержденной Программы, муниципальный заказчик готовит предложения о корректировке сроков реализации Программы и перечня программных мероприятий. </w:t>
      </w:r>
    </w:p>
    <w:p w:rsidR="00AB24FB" w:rsidRDefault="00AB24FB" w:rsidP="00A7135C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4. В случае предложения о приостановлении либо прекращении реализ</w:t>
      </w:r>
      <w:r>
        <w:rPr>
          <w:szCs w:val="28"/>
        </w:rPr>
        <w:t>а</w:t>
      </w:r>
      <w:r>
        <w:rPr>
          <w:szCs w:val="28"/>
        </w:rPr>
        <w:t>ции Программы муниципальный заказчик вносит соответствующий проект п</w:t>
      </w:r>
      <w:r>
        <w:rPr>
          <w:szCs w:val="28"/>
        </w:rPr>
        <w:t>о</w:t>
      </w:r>
      <w:r>
        <w:rPr>
          <w:szCs w:val="28"/>
        </w:rPr>
        <w:t>становления администрации Темрюкского городского поселения Темрюкского района.</w:t>
      </w:r>
    </w:p>
    <w:p w:rsidR="00C34D5A" w:rsidRDefault="00C34D5A" w:rsidP="00A7135C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5. </w:t>
      </w:r>
      <w:r w:rsidR="0045617B">
        <w:rPr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</w:t>
      </w:r>
      <w:r w:rsidR="0045617B">
        <w:rPr>
          <w:szCs w:val="28"/>
        </w:rPr>
        <w:t>а</w:t>
      </w:r>
      <w:r w:rsidR="0045617B">
        <w:rPr>
          <w:szCs w:val="28"/>
        </w:rPr>
        <w:t>зателей с их плановыми значениями по результатам отчетного года.</w:t>
      </w:r>
    </w:p>
    <w:p w:rsidR="00AB24FB" w:rsidRDefault="00AB24FB" w:rsidP="00ED0ECC">
      <w:pPr>
        <w:ind w:firstLine="851"/>
        <w:rPr>
          <w:color w:val="000000"/>
          <w:szCs w:val="28"/>
        </w:rPr>
      </w:pPr>
    </w:p>
    <w:p w:rsidR="00AB24FB" w:rsidRDefault="00AB24FB" w:rsidP="00AB24FB">
      <w:pPr>
        <w:rPr>
          <w:color w:val="000000"/>
          <w:szCs w:val="28"/>
        </w:rPr>
      </w:pPr>
    </w:p>
    <w:p w:rsidR="00BE2C5C" w:rsidRDefault="00BE2C5C" w:rsidP="00AB24FB">
      <w:pPr>
        <w:rPr>
          <w:color w:val="000000"/>
          <w:szCs w:val="28"/>
        </w:rPr>
      </w:pPr>
    </w:p>
    <w:p w:rsidR="00672F3B" w:rsidRDefault="00672F3B" w:rsidP="00AB24FB">
      <w:pPr>
        <w:rPr>
          <w:color w:val="000000"/>
          <w:szCs w:val="28"/>
        </w:rPr>
      </w:pPr>
      <w:r>
        <w:rPr>
          <w:color w:val="000000"/>
          <w:szCs w:val="28"/>
        </w:rPr>
        <w:t>Заместитель главы</w:t>
      </w:r>
    </w:p>
    <w:p w:rsidR="00672F3B" w:rsidRDefault="00672F3B" w:rsidP="00AB24FB">
      <w:pPr>
        <w:rPr>
          <w:color w:val="000000"/>
          <w:szCs w:val="28"/>
        </w:rPr>
      </w:pPr>
      <w:r>
        <w:rPr>
          <w:color w:val="000000"/>
          <w:szCs w:val="28"/>
        </w:rPr>
        <w:t>Темрюкского городского поселения</w:t>
      </w:r>
    </w:p>
    <w:p w:rsidR="00672F3B" w:rsidRDefault="00672F3B" w:rsidP="00AB24FB">
      <w:pPr>
        <w:rPr>
          <w:color w:val="000000"/>
          <w:szCs w:val="28"/>
        </w:rPr>
      </w:pPr>
      <w:r>
        <w:rPr>
          <w:color w:val="000000"/>
          <w:szCs w:val="28"/>
        </w:rPr>
        <w:t>Темрюкского района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                             </w:t>
      </w:r>
      <w:r w:rsidR="0033090D">
        <w:rPr>
          <w:color w:val="000000"/>
          <w:szCs w:val="28"/>
        </w:rPr>
        <w:t xml:space="preserve"> </w:t>
      </w:r>
      <w:r w:rsidR="001F22F2">
        <w:rPr>
          <w:color w:val="000000"/>
          <w:szCs w:val="28"/>
        </w:rPr>
        <w:t xml:space="preserve">           С.В.Сайгашкин</w:t>
      </w:r>
    </w:p>
    <w:p w:rsidR="00D30281" w:rsidRDefault="00D30281" w:rsidP="00AB24FB">
      <w:pPr>
        <w:rPr>
          <w:color w:val="000000"/>
          <w:szCs w:val="28"/>
        </w:rPr>
      </w:pPr>
    </w:p>
    <w:p w:rsidR="00D30281" w:rsidRDefault="00D30281" w:rsidP="00AB24FB">
      <w:pPr>
        <w:rPr>
          <w:color w:val="000000"/>
          <w:szCs w:val="28"/>
        </w:rPr>
      </w:pPr>
    </w:p>
    <w:p w:rsidR="00D30281" w:rsidRDefault="00D30281" w:rsidP="00AB24FB">
      <w:pPr>
        <w:rPr>
          <w:color w:val="000000"/>
          <w:szCs w:val="28"/>
        </w:rPr>
        <w:sectPr w:rsidR="00D30281" w:rsidSect="00A137C4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993" w:right="567" w:bottom="899" w:left="1701" w:header="510" w:footer="510" w:gutter="0"/>
          <w:cols w:space="720"/>
          <w:titlePg/>
          <w:docGrid w:linePitch="381"/>
        </w:sectPr>
      </w:pPr>
    </w:p>
    <w:p w:rsidR="00A56226" w:rsidRPr="009F0B1D" w:rsidRDefault="00A56226" w:rsidP="009F0B1D">
      <w:pPr>
        <w:rPr>
          <w:szCs w:val="28"/>
        </w:rPr>
        <w:sectPr w:rsidR="00A56226" w:rsidRPr="009F0B1D" w:rsidSect="00D30281">
          <w:pgSz w:w="11907" w:h="16840" w:code="9"/>
          <w:pgMar w:top="1134" w:right="851" w:bottom="1134" w:left="1701" w:header="510" w:footer="510" w:gutter="0"/>
          <w:cols w:space="720"/>
          <w:titlePg/>
          <w:docGrid w:linePitch="381"/>
        </w:sectPr>
      </w:pPr>
    </w:p>
    <w:p w:rsidR="00BF1EBC" w:rsidRPr="00D10C5E" w:rsidRDefault="00BF1EBC" w:rsidP="00B0445C">
      <w:pPr>
        <w:rPr>
          <w:szCs w:val="28"/>
        </w:rPr>
      </w:pPr>
    </w:p>
    <w:sectPr w:rsidR="00BF1EBC" w:rsidRPr="00D10C5E" w:rsidSect="00393A38">
      <w:pgSz w:w="11907" w:h="16840" w:code="9"/>
      <w:pgMar w:top="1134" w:right="567" w:bottom="1134" w:left="1701" w:header="510" w:footer="5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47" w:rsidRDefault="00301B47">
      <w:r>
        <w:separator/>
      </w:r>
    </w:p>
  </w:endnote>
  <w:endnote w:type="continuationSeparator" w:id="0">
    <w:p w:rsidR="00301B47" w:rsidRDefault="00301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F7" w:rsidRPr="005405E9" w:rsidRDefault="004029F7">
    <w:pPr>
      <w:pStyle w:val="a9"/>
      <w:jc w:val="center"/>
    </w:pPr>
  </w:p>
  <w:p w:rsidR="004029F7" w:rsidRDefault="004029F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F7" w:rsidRDefault="004029F7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47" w:rsidRDefault="00301B47">
      <w:r>
        <w:separator/>
      </w:r>
    </w:p>
  </w:footnote>
  <w:footnote w:type="continuationSeparator" w:id="0">
    <w:p w:rsidR="00301B47" w:rsidRDefault="00301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F7" w:rsidRDefault="004029F7" w:rsidP="007A2D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t xml:space="preserve">PAGE  </w:t>
    </w:r>
    <w:r>
      <w:rPr>
        <w:rStyle w:val="a6"/>
        <w:noProof/>
      </w:rPr>
      <w:t>4</w:t>
    </w:r>
  </w:p>
  <w:p w:rsidR="004029F7" w:rsidRDefault="004029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F7" w:rsidRDefault="00EE2EEB">
    <w:pPr>
      <w:pStyle w:val="a4"/>
      <w:jc w:val="center"/>
    </w:pPr>
    <w:fldSimple w:instr=" PAGE   \* MERGEFORMAT ">
      <w:r w:rsidR="00C45BB7">
        <w:rPr>
          <w:noProof/>
        </w:rPr>
        <w:t>11</w:t>
      </w:r>
    </w:fldSimple>
  </w:p>
  <w:p w:rsidR="004029F7" w:rsidRDefault="004029F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F7" w:rsidRPr="005405E9" w:rsidRDefault="004029F7">
    <w:pPr>
      <w:pStyle w:val="a4"/>
      <w:jc w:val="center"/>
    </w:pPr>
  </w:p>
  <w:p w:rsidR="004029F7" w:rsidRDefault="004029F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92F"/>
    <w:multiLevelType w:val="singleLevel"/>
    <w:tmpl w:val="149887B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C34E0F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9F70B28"/>
    <w:multiLevelType w:val="hybridMultilevel"/>
    <w:tmpl w:val="5300C246"/>
    <w:lvl w:ilvl="0" w:tplc="0A98D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0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84A8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449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01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5AC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BC09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67F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F5D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D080FC1"/>
    <w:multiLevelType w:val="hybridMultilevel"/>
    <w:tmpl w:val="6A966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C16CA"/>
    <w:multiLevelType w:val="multilevel"/>
    <w:tmpl w:val="D12E4BBC"/>
    <w:lvl w:ilvl="0">
      <w:start w:val="26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3458A"/>
    <w:multiLevelType w:val="singleLevel"/>
    <w:tmpl w:val="1A548106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hint="default"/>
      </w:rPr>
    </w:lvl>
  </w:abstractNum>
  <w:abstractNum w:abstractNumId="7">
    <w:nsid w:val="1DCC4EBC"/>
    <w:multiLevelType w:val="hybridMultilevel"/>
    <w:tmpl w:val="78F4A1C8"/>
    <w:lvl w:ilvl="0" w:tplc="A218DF70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24A80B64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295C791F"/>
    <w:multiLevelType w:val="multilevel"/>
    <w:tmpl w:val="C06A417C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36390"/>
    <w:multiLevelType w:val="hybridMultilevel"/>
    <w:tmpl w:val="F522B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E5B58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EF1008D"/>
    <w:multiLevelType w:val="hybridMultilevel"/>
    <w:tmpl w:val="9ABEEF60"/>
    <w:lvl w:ilvl="0" w:tplc="D41E221E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E4296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37A45751"/>
    <w:multiLevelType w:val="multilevel"/>
    <w:tmpl w:val="173824B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B31C67"/>
    <w:multiLevelType w:val="singleLevel"/>
    <w:tmpl w:val="66DA1C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384D289C"/>
    <w:multiLevelType w:val="singleLevel"/>
    <w:tmpl w:val="38E4E68E"/>
    <w:lvl w:ilvl="0">
      <w:start w:val="4"/>
      <w:numFmt w:val="bullet"/>
      <w:lvlText w:val="—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8">
    <w:nsid w:val="38ED0B46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C252638"/>
    <w:multiLevelType w:val="multilevel"/>
    <w:tmpl w:val="B97A0366"/>
    <w:lvl w:ilvl="0">
      <w:start w:val="1"/>
      <w:numFmt w:val="decimal"/>
      <w:lvlText w:val="%1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62662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92F4EB6"/>
    <w:multiLevelType w:val="multilevel"/>
    <w:tmpl w:val="B5D2B74C"/>
    <w:lvl w:ilvl="0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A74A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23D3C83"/>
    <w:multiLevelType w:val="multilevel"/>
    <w:tmpl w:val="4CB4074C"/>
    <w:lvl w:ilvl="0">
      <w:start w:val="1"/>
      <w:numFmt w:val="decimal"/>
      <w:lvlText w:val="%1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6A5533D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D7476FB"/>
    <w:multiLevelType w:val="multilevel"/>
    <w:tmpl w:val="9C887D10"/>
    <w:lvl w:ilvl="0">
      <w:start w:val="1"/>
      <w:numFmt w:val="decimal"/>
      <w:lvlText w:val="%1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BF0CF4"/>
    <w:multiLevelType w:val="multilevel"/>
    <w:tmpl w:val="403E1C62"/>
    <w:lvl w:ilvl="0">
      <w:start w:val="1"/>
      <w:numFmt w:val="decimal"/>
      <w:lvlText w:val="%1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4923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B277369"/>
    <w:multiLevelType w:val="hybridMultilevel"/>
    <w:tmpl w:val="D2F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C4023"/>
    <w:multiLevelType w:val="singleLevel"/>
    <w:tmpl w:val="5E183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D2B609C"/>
    <w:multiLevelType w:val="hybridMultilevel"/>
    <w:tmpl w:val="0D1C2A62"/>
    <w:lvl w:ilvl="0" w:tplc="D41E221E">
      <w:start w:val="1"/>
      <w:numFmt w:val="bullet"/>
      <w:lvlText w:val="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A13123"/>
    <w:multiLevelType w:val="multilevel"/>
    <w:tmpl w:val="884C69E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7F46C5"/>
    <w:multiLevelType w:val="singleLevel"/>
    <w:tmpl w:val="88E0782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BE43D3C"/>
    <w:multiLevelType w:val="hybridMultilevel"/>
    <w:tmpl w:val="00949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809C5"/>
    <w:multiLevelType w:val="hybridMultilevel"/>
    <w:tmpl w:val="EBEEA5C8"/>
    <w:lvl w:ilvl="0" w:tplc="E948012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07940"/>
    <w:multiLevelType w:val="multilevel"/>
    <w:tmpl w:val="32404F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24"/>
  </w:num>
  <w:num w:numId="9">
    <w:abstractNumId w:val="28"/>
  </w:num>
  <w:num w:numId="10">
    <w:abstractNumId w:val="22"/>
  </w:num>
  <w:num w:numId="11">
    <w:abstractNumId w:val="6"/>
  </w:num>
  <w:num w:numId="12">
    <w:abstractNumId w:val="33"/>
  </w:num>
  <w:num w:numId="13">
    <w:abstractNumId w:val="0"/>
  </w:num>
  <w:num w:numId="14">
    <w:abstractNumId w:val="30"/>
  </w:num>
  <w:num w:numId="15">
    <w:abstractNumId w:val="3"/>
  </w:num>
  <w:num w:numId="16">
    <w:abstractNumId w:val="20"/>
  </w:num>
  <w:num w:numId="17">
    <w:abstractNumId w:val="18"/>
  </w:num>
  <w:num w:numId="18">
    <w:abstractNumId w:val="14"/>
  </w:num>
  <w:num w:numId="19">
    <w:abstractNumId w:val="11"/>
  </w:num>
  <w:num w:numId="20">
    <w:abstractNumId w:val="1"/>
  </w:num>
  <w:num w:numId="21">
    <w:abstractNumId w:val="25"/>
  </w:num>
  <w:num w:numId="22">
    <w:abstractNumId w:val="8"/>
  </w:num>
  <w:num w:numId="23">
    <w:abstractNumId w:val="2"/>
  </w:num>
  <w:num w:numId="24">
    <w:abstractNumId w:val="15"/>
  </w:num>
  <w:num w:numId="25">
    <w:abstractNumId w:val="32"/>
  </w:num>
  <w:num w:numId="26">
    <w:abstractNumId w:val="23"/>
  </w:num>
  <w:num w:numId="27">
    <w:abstractNumId w:val="21"/>
  </w:num>
  <w:num w:numId="28">
    <w:abstractNumId w:val="9"/>
  </w:num>
  <w:num w:numId="29">
    <w:abstractNumId w:val="19"/>
  </w:num>
  <w:num w:numId="30">
    <w:abstractNumId w:val="26"/>
  </w:num>
  <w:num w:numId="31">
    <w:abstractNumId w:val="27"/>
  </w:num>
  <w:num w:numId="32">
    <w:abstractNumId w:val="5"/>
  </w:num>
  <w:num w:numId="33">
    <w:abstractNumId w:val="17"/>
  </w:num>
  <w:num w:numId="34">
    <w:abstractNumId w:val="36"/>
  </w:num>
  <w:num w:numId="35">
    <w:abstractNumId w:val="12"/>
  </w:num>
  <w:num w:numId="36">
    <w:abstractNumId w:val="31"/>
  </w:num>
  <w:num w:numId="37">
    <w:abstractNumId w:val="4"/>
  </w:num>
  <w:num w:numId="38">
    <w:abstractNumId w:val="7"/>
  </w:num>
  <w:num w:numId="39">
    <w:abstractNumId w:val="34"/>
  </w:num>
  <w:num w:numId="40">
    <w:abstractNumId w:val="35"/>
  </w:num>
  <w:num w:numId="41">
    <w:abstractNumId w:val="10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/>
  <w:doNotTrackMoves/>
  <w:defaultTabStop w:val="0"/>
  <w:autoHyphenation/>
  <w:hyphenationZone w:val="170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469"/>
    <w:rsid w:val="00000800"/>
    <w:rsid w:val="0000244A"/>
    <w:rsid w:val="0000486C"/>
    <w:rsid w:val="000061AF"/>
    <w:rsid w:val="000073E1"/>
    <w:rsid w:val="000112F0"/>
    <w:rsid w:val="00015088"/>
    <w:rsid w:val="00015362"/>
    <w:rsid w:val="00016180"/>
    <w:rsid w:val="00017FDD"/>
    <w:rsid w:val="0002060D"/>
    <w:rsid w:val="0002079D"/>
    <w:rsid w:val="0002107A"/>
    <w:rsid w:val="00021207"/>
    <w:rsid w:val="000225C5"/>
    <w:rsid w:val="00024A4F"/>
    <w:rsid w:val="00026D96"/>
    <w:rsid w:val="00027CD7"/>
    <w:rsid w:val="000317E0"/>
    <w:rsid w:val="00031BA8"/>
    <w:rsid w:val="00031E91"/>
    <w:rsid w:val="00032A89"/>
    <w:rsid w:val="00033923"/>
    <w:rsid w:val="00033FB4"/>
    <w:rsid w:val="00035F0D"/>
    <w:rsid w:val="0003683C"/>
    <w:rsid w:val="0003769C"/>
    <w:rsid w:val="000419C1"/>
    <w:rsid w:val="000429EC"/>
    <w:rsid w:val="00042D67"/>
    <w:rsid w:val="0004354A"/>
    <w:rsid w:val="00044428"/>
    <w:rsid w:val="00045E62"/>
    <w:rsid w:val="00046E47"/>
    <w:rsid w:val="00047268"/>
    <w:rsid w:val="000472D1"/>
    <w:rsid w:val="00047FA5"/>
    <w:rsid w:val="0005163A"/>
    <w:rsid w:val="000517D9"/>
    <w:rsid w:val="0005397D"/>
    <w:rsid w:val="000547EE"/>
    <w:rsid w:val="00056CB5"/>
    <w:rsid w:val="0005703C"/>
    <w:rsid w:val="000624BA"/>
    <w:rsid w:val="00064F46"/>
    <w:rsid w:val="00065DEB"/>
    <w:rsid w:val="00066D53"/>
    <w:rsid w:val="00067124"/>
    <w:rsid w:val="0007013C"/>
    <w:rsid w:val="00071990"/>
    <w:rsid w:val="00072CCE"/>
    <w:rsid w:val="0007579C"/>
    <w:rsid w:val="0007600B"/>
    <w:rsid w:val="000762AD"/>
    <w:rsid w:val="00077560"/>
    <w:rsid w:val="00082D93"/>
    <w:rsid w:val="00085283"/>
    <w:rsid w:val="00085CC9"/>
    <w:rsid w:val="00085D82"/>
    <w:rsid w:val="000875EF"/>
    <w:rsid w:val="000913B9"/>
    <w:rsid w:val="00091672"/>
    <w:rsid w:val="00093266"/>
    <w:rsid w:val="000934E7"/>
    <w:rsid w:val="0009500B"/>
    <w:rsid w:val="00095BFF"/>
    <w:rsid w:val="000A2F31"/>
    <w:rsid w:val="000A37CA"/>
    <w:rsid w:val="000A3963"/>
    <w:rsid w:val="000A3DB6"/>
    <w:rsid w:val="000A51D4"/>
    <w:rsid w:val="000A5A81"/>
    <w:rsid w:val="000A75A5"/>
    <w:rsid w:val="000B16AA"/>
    <w:rsid w:val="000B3239"/>
    <w:rsid w:val="000B7AE6"/>
    <w:rsid w:val="000C1DF3"/>
    <w:rsid w:val="000C247A"/>
    <w:rsid w:val="000C24F9"/>
    <w:rsid w:val="000C2CB6"/>
    <w:rsid w:val="000C5A65"/>
    <w:rsid w:val="000C7C00"/>
    <w:rsid w:val="000D2BE2"/>
    <w:rsid w:val="000D3DA4"/>
    <w:rsid w:val="000D4D7D"/>
    <w:rsid w:val="000D509C"/>
    <w:rsid w:val="000E020D"/>
    <w:rsid w:val="000E0758"/>
    <w:rsid w:val="000E5F1D"/>
    <w:rsid w:val="000E66CE"/>
    <w:rsid w:val="000E66E6"/>
    <w:rsid w:val="000F0531"/>
    <w:rsid w:val="000F0B28"/>
    <w:rsid w:val="000F1A90"/>
    <w:rsid w:val="000F2506"/>
    <w:rsid w:val="000F4D0C"/>
    <w:rsid w:val="000F5792"/>
    <w:rsid w:val="000F66D0"/>
    <w:rsid w:val="000F7C85"/>
    <w:rsid w:val="001005C1"/>
    <w:rsid w:val="0010161C"/>
    <w:rsid w:val="0010220F"/>
    <w:rsid w:val="00102392"/>
    <w:rsid w:val="00102758"/>
    <w:rsid w:val="001030EB"/>
    <w:rsid w:val="00105AB6"/>
    <w:rsid w:val="00105F7F"/>
    <w:rsid w:val="00114088"/>
    <w:rsid w:val="00121CA0"/>
    <w:rsid w:val="001225D1"/>
    <w:rsid w:val="0012284E"/>
    <w:rsid w:val="0012405D"/>
    <w:rsid w:val="00126BAC"/>
    <w:rsid w:val="00126CB8"/>
    <w:rsid w:val="00131834"/>
    <w:rsid w:val="00136923"/>
    <w:rsid w:val="00136D3D"/>
    <w:rsid w:val="00140018"/>
    <w:rsid w:val="001433C7"/>
    <w:rsid w:val="00143BD9"/>
    <w:rsid w:val="00144D8F"/>
    <w:rsid w:val="0014622C"/>
    <w:rsid w:val="00147073"/>
    <w:rsid w:val="00147B15"/>
    <w:rsid w:val="001519BA"/>
    <w:rsid w:val="00151ADB"/>
    <w:rsid w:val="001528F1"/>
    <w:rsid w:val="001538BD"/>
    <w:rsid w:val="00153B73"/>
    <w:rsid w:val="001560D7"/>
    <w:rsid w:val="00156988"/>
    <w:rsid w:val="00156F5F"/>
    <w:rsid w:val="00160542"/>
    <w:rsid w:val="00160DCC"/>
    <w:rsid w:val="00162195"/>
    <w:rsid w:val="001637B4"/>
    <w:rsid w:val="00164F0D"/>
    <w:rsid w:val="00167FE0"/>
    <w:rsid w:val="001717E1"/>
    <w:rsid w:val="00171C42"/>
    <w:rsid w:val="001727F5"/>
    <w:rsid w:val="00172945"/>
    <w:rsid w:val="001740E0"/>
    <w:rsid w:val="00174BF4"/>
    <w:rsid w:val="001764D1"/>
    <w:rsid w:val="0017731E"/>
    <w:rsid w:val="00180170"/>
    <w:rsid w:val="00183477"/>
    <w:rsid w:val="00186CA8"/>
    <w:rsid w:val="0019410A"/>
    <w:rsid w:val="00196AAB"/>
    <w:rsid w:val="00197C1F"/>
    <w:rsid w:val="001A1756"/>
    <w:rsid w:val="001A335D"/>
    <w:rsid w:val="001A4AB5"/>
    <w:rsid w:val="001A4C67"/>
    <w:rsid w:val="001A5376"/>
    <w:rsid w:val="001A599F"/>
    <w:rsid w:val="001A5FDE"/>
    <w:rsid w:val="001A6D86"/>
    <w:rsid w:val="001B0353"/>
    <w:rsid w:val="001B3500"/>
    <w:rsid w:val="001B43CA"/>
    <w:rsid w:val="001C3DD3"/>
    <w:rsid w:val="001C45E4"/>
    <w:rsid w:val="001C4D76"/>
    <w:rsid w:val="001C50B1"/>
    <w:rsid w:val="001C550D"/>
    <w:rsid w:val="001C570A"/>
    <w:rsid w:val="001C5C62"/>
    <w:rsid w:val="001C61DF"/>
    <w:rsid w:val="001C6E2C"/>
    <w:rsid w:val="001C790B"/>
    <w:rsid w:val="001D4A72"/>
    <w:rsid w:val="001D5F42"/>
    <w:rsid w:val="001E0321"/>
    <w:rsid w:val="001E1986"/>
    <w:rsid w:val="001E1C09"/>
    <w:rsid w:val="001E4532"/>
    <w:rsid w:val="001E5041"/>
    <w:rsid w:val="001E5EC5"/>
    <w:rsid w:val="001E7016"/>
    <w:rsid w:val="001E73ED"/>
    <w:rsid w:val="001E78D0"/>
    <w:rsid w:val="001E7984"/>
    <w:rsid w:val="001F12C9"/>
    <w:rsid w:val="001F1731"/>
    <w:rsid w:val="001F22F2"/>
    <w:rsid w:val="001F251D"/>
    <w:rsid w:val="001F421B"/>
    <w:rsid w:val="001F4750"/>
    <w:rsid w:val="001F4E3F"/>
    <w:rsid w:val="001F4F92"/>
    <w:rsid w:val="001F6F0C"/>
    <w:rsid w:val="00201338"/>
    <w:rsid w:val="00201870"/>
    <w:rsid w:val="00202808"/>
    <w:rsid w:val="002028CB"/>
    <w:rsid w:val="0020417E"/>
    <w:rsid w:val="002043F0"/>
    <w:rsid w:val="00205571"/>
    <w:rsid w:val="00206A40"/>
    <w:rsid w:val="0020751F"/>
    <w:rsid w:val="0021039C"/>
    <w:rsid w:val="00210E9C"/>
    <w:rsid w:val="0021161B"/>
    <w:rsid w:val="0021442E"/>
    <w:rsid w:val="00215BEC"/>
    <w:rsid w:val="002168A6"/>
    <w:rsid w:val="00222237"/>
    <w:rsid w:val="0022225F"/>
    <w:rsid w:val="0022277B"/>
    <w:rsid w:val="002233A0"/>
    <w:rsid w:val="00224B1B"/>
    <w:rsid w:val="00224FCD"/>
    <w:rsid w:val="0022667A"/>
    <w:rsid w:val="002304BC"/>
    <w:rsid w:val="00230EEC"/>
    <w:rsid w:val="00231C74"/>
    <w:rsid w:val="00232F76"/>
    <w:rsid w:val="0023433A"/>
    <w:rsid w:val="00234E13"/>
    <w:rsid w:val="00235166"/>
    <w:rsid w:val="00235CF9"/>
    <w:rsid w:val="002370B2"/>
    <w:rsid w:val="002374DB"/>
    <w:rsid w:val="00237768"/>
    <w:rsid w:val="00240983"/>
    <w:rsid w:val="00241415"/>
    <w:rsid w:val="00242F58"/>
    <w:rsid w:val="002432CD"/>
    <w:rsid w:val="00246F83"/>
    <w:rsid w:val="002473D8"/>
    <w:rsid w:val="00247C3F"/>
    <w:rsid w:val="00250810"/>
    <w:rsid w:val="002515CB"/>
    <w:rsid w:val="00254E71"/>
    <w:rsid w:val="00254EE2"/>
    <w:rsid w:val="0025509B"/>
    <w:rsid w:val="002571B2"/>
    <w:rsid w:val="00257346"/>
    <w:rsid w:val="0025739B"/>
    <w:rsid w:val="00257BA2"/>
    <w:rsid w:val="00257C96"/>
    <w:rsid w:val="0026175F"/>
    <w:rsid w:val="00261E11"/>
    <w:rsid w:val="0026287E"/>
    <w:rsid w:val="002672AF"/>
    <w:rsid w:val="00267512"/>
    <w:rsid w:val="002701CA"/>
    <w:rsid w:val="00270A1E"/>
    <w:rsid w:val="00273718"/>
    <w:rsid w:val="00274315"/>
    <w:rsid w:val="00276A36"/>
    <w:rsid w:val="002773CB"/>
    <w:rsid w:val="00280676"/>
    <w:rsid w:val="00284D6D"/>
    <w:rsid w:val="00291F5E"/>
    <w:rsid w:val="00292891"/>
    <w:rsid w:val="00294395"/>
    <w:rsid w:val="00295E49"/>
    <w:rsid w:val="00297396"/>
    <w:rsid w:val="002A04DE"/>
    <w:rsid w:val="002A0BF3"/>
    <w:rsid w:val="002A2482"/>
    <w:rsid w:val="002A2DA2"/>
    <w:rsid w:val="002A2E78"/>
    <w:rsid w:val="002A7E94"/>
    <w:rsid w:val="002B05BF"/>
    <w:rsid w:val="002B0AEE"/>
    <w:rsid w:val="002B0CA5"/>
    <w:rsid w:val="002B356A"/>
    <w:rsid w:val="002B381D"/>
    <w:rsid w:val="002B3BF7"/>
    <w:rsid w:val="002B7D89"/>
    <w:rsid w:val="002C30C9"/>
    <w:rsid w:val="002C3716"/>
    <w:rsid w:val="002C41B6"/>
    <w:rsid w:val="002C4775"/>
    <w:rsid w:val="002C4CCC"/>
    <w:rsid w:val="002C50E2"/>
    <w:rsid w:val="002C577F"/>
    <w:rsid w:val="002C76F6"/>
    <w:rsid w:val="002D1934"/>
    <w:rsid w:val="002D1C1C"/>
    <w:rsid w:val="002D3F96"/>
    <w:rsid w:val="002D428A"/>
    <w:rsid w:val="002D60E1"/>
    <w:rsid w:val="002D655E"/>
    <w:rsid w:val="002D6D3F"/>
    <w:rsid w:val="002E1B38"/>
    <w:rsid w:val="002E1B44"/>
    <w:rsid w:val="002E3947"/>
    <w:rsid w:val="002E51B6"/>
    <w:rsid w:val="002E5A9E"/>
    <w:rsid w:val="002F22BD"/>
    <w:rsid w:val="002F3B93"/>
    <w:rsid w:val="002F4DEF"/>
    <w:rsid w:val="002F5BEB"/>
    <w:rsid w:val="002F6192"/>
    <w:rsid w:val="002F7367"/>
    <w:rsid w:val="00300A91"/>
    <w:rsid w:val="003017F7"/>
    <w:rsid w:val="00301B47"/>
    <w:rsid w:val="003021BB"/>
    <w:rsid w:val="0030400F"/>
    <w:rsid w:val="0030593E"/>
    <w:rsid w:val="00307A78"/>
    <w:rsid w:val="0031106A"/>
    <w:rsid w:val="00311219"/>
    <w:rsid w:val="00311EA5"/>
    <w:rsid w:val="003124AA"/>
    <w:rsid w:val="00312AB4"/>
    <w:rsid w:val="00312C82"/>
    <w:rsid w:val="00313FF8"/>
    <w:rsid w:val="003145C3"/>
    <w:rsid w:val="0031576C"/>
    <w:rsid w:val="00315F3F"/>
    <w:rsid w:val="0031758F"/>
    <w:rsid w:val="00321677"/>
    <w:rsid w:val="00321EB8"/>
    <w:rsid w:val="003233EA"/>
    <w:rsid w:val="00323563"/>
    <w:rsid w:val="0033090D"/>
    <w:rsid w:val="00331B91"/>
    <w:rsid w:val="003325FC"/>
    <w:rsid w:val="00332A5B"/>
    <w:rsid w:val="003334F3"/>
    <w:rsid w:val="003341BA"/>
    <w:rsid w:val="003355A0"/>
    <w:rsid w:val="00336624"/>
    <w:rsid w:val="00336C66"/>
    <w:rsid w:val="0033726F"/>
    <w:rsid w:val="003378D9"/>
    <w:rsid w:val="00341494"/>
    <w:rsid w:val="0034157B"/>
    <w:rsid w:val="00341B2D"/>
    <w:rsid w:val="00341F9A"/>
    <w:rsid w:val="003421D9"/>
    <w:rsid w:val="00342A8C"/>
    <w:rsid w:val="00343CF1"/>
    <w:rsid w:val="0034621B"/>
    <w:rsid w:val="00346C36"/>
    <w:rsid w:val="003471EF"/>
    <w:rsid w:val="00351469"/>
    <w:rsid w:val="003528E0"/>
    <w:rsid w:val="003538F3"/>
    <w:rsid w:val="00353A4D"/>
    <w:rsid w:val="00356B0E"/>
    <w:rsid w:val="00362DE3"/>
    <w:rsid w:val="00365646"/>
    <w:rsid w:val="00365AD7"/>
    <w:rsid w:val="00367783"/>
    <w:rsid w:val="00367ED8"/>
    <w:rsid w:val="00370220"/>
    <w:rsid w:val="00370A61"/>
    <w:rsid w:val="00370AD0"/>
    <w:rsid w:val="00371113"/>
    <w:rsid w:val="00371783"/>
    <w:rsid w:val="003725E4"/>
    <w:rsid w:val="00377B2A"/>
    <w:rsid w:val="00383A96"/>
    <w:rsid w:val="00384767"/>
    <w:rsid w:val="003876EC"/>
    <w:rsid w:val="003906AD"/>
    <w:rsid w:val="00391F16"/>
    <w:rsid w:val="00393A38"/>
    <w:rsid w:val="00393BAE"/>
    <w:rsid w:val="00393EA8"/>
    <w:rsid w:val="00394655"/>
    <w:rsid w:val="003949D2"/>
    <w:rsid w:val="00395F45"/>
    <w:rsid w:val="00395FE0"/>
    <w:rsid w:val="00397730"/>
    <w:rsid w:val="003A0702"/>
    <w:rsid w:val="003A1735"/>
    <w:rsid w:val="003A3C0D"/>
    <w:rsid w:val="003A68D5"/>
    <w:rsid w:val="003A78F3"/>
    <w:rsid w:val="003B2463"/>
    <w:rsid w:val="003B3D10"/>
    <w:rsid w:val="003B680A"/>
    <w:rsid w:val="003C2391"/>
    <w:rsid w:val="003C29E6"/>
    <w:rsid w:val="003C3301"/>
    <w:rsid w:val="003C4936"/>
    <w:rsid w:val="003C6372"/>
    <w:rsid w:val="003C7CCA"/>
    <w:rsid w:val="003D2CE8"/>
    <w:rsid w:val="003D2EF0"/>
    <w:rsid w:val="003D4EB6"/>
    <w:rsid w:val="003D5D0E"/>
    <w:rsid w:val="003E0271"/>
    <w:rsid w:val="003E1189"/>
    <w:rsid w:val="003E3AB7"/>
    <w:rsid w:val="003E3AD0"/>
    <w:rsid w:val="003E506F"/>
    <w:rsid w:val="003F1091"/>
    <w:rsid w:val="003F25B4"/>
    <w:rsid w:val="003F314F"/>
    <w:rsid w:val="003F3565"/>
    <w:rsid w:val="003F40AA"/>
    <w:rsid w:val="003F580D"/>
    <w:rsid w:val="003F642C"/>
    <w:rsid w:val="0040025F"/>
    <w:rsid w:val="00400597"/>
    <w:rsid w:val="00401E1E"/>
    <w:rsid w:val="004029F7"/>
    <w:rsid w:val="0040397B"/>
    <w:rsid w:val="004060DC"/>
    <w:rsid w:val="00406722"/>
    <w:rsid w:val="00410810"/>
    <w:rsid w:val="004149D3"/>
    <w:rsid w:val="0041678F"/>
    <w:rsid w:val="0041690A"/>
    <w:rsid w:val="004171FC"/>
    <w:rsid w:val="00417610"/>
    <w:rsid w:val="00417617"/>
    <w:rsid w:val="00420023"/>
    <w:rsid w:val="00420375"/>
    <w:rsid w:val="004207CD"/>
    <w:rsid w:val="00421187"/>
    <w:rsid w:val="00422C51"/>
    <w:rsid w:val="00424C7E"/>
    <w:rsid w:val="004253B6"/>
    <w:rsid w:val="00425B5B"/>
    <w:rsid w:val="00426B9E"/>
    <w:rsid w:val="00427763"/>
    <w:rsid w:val="00433A7A"/>
    <w:rsid w:val="004348E4"/>
    <w:rsid w:val="00434E13"/>
    <w:rsid w:val="004353D0"/>
    <w:rsid w:val="00435EE7"/>
    <w:rsid w:val="004368A6"/>
    <w:rsid w:val="00441BAB"/>
    <w:rsid w:val="004423FA"/>
    <w:rsid w:val="00444EBD"/>
    <w:rsid w:val="00445D72"/>
    <w:rsid w:val="004461EB"/>
    <w:rsid w:val="0044658F"/>
    <w:rsid w:val="00446C39"/>
    <w:rsid w:val="00450851"/>
    <w:rsid w:val="00451A4E"/>
    <w:rsid w:val="0045327D"/>
    <w:rsid w:val="00453CC9"/>
    <w:rsid w:val="00453FC0"/>
    <w:rsid w:val="0045617B"/>
    <w:rsid w:val="00456AA5"/>
    <w:rsid w:val="00462ACC"/>
    <w:rsid w:val="00463BF6"/>
    <w:rsid w:val="00463C0C"/>
    <w:rsid w:val="00464B77"/>
    <w:rsid w:val="004653E3"/>
    <w:rsid w:val="0046796A"/>
    <w:rsid w:val="00467BAD"/>
    <w:rsid w:val="00471586"/>
    <w:rsid w:val="004725BE"/>
    <w:rsid w:val="00472ADF"/>
    <w:rsid w:val="00473160"/>
    <w:rsid w:val="00475AC6"/>
    <w:rsid w:val="00476E58"/>
    <w:rsid w:val="00481157"/>
    <w:rsid w:val="004823F4"/>
    <w:rsid w:val="004834EC"/>
    <w:rsid w:val="00487C24"/>
    <w:rsid w:val="00487FD4"/>
    <w:rsid w:val="00491087"/>
    <w:rsid w:val="00491244"/>
    <w:rsid w:val="004912C4"/>
    <w:rsid w:val="00493DF0"/>
    <w:rsid w:val="0049404C"/>
    <w:rsid w:val="00494E08"/>
    <w:rsid w:val="00495064"/>
    <w:rsid w:val="004951EB"/>
    <w:rsid w:val="00496089"/>
    <w:rsid w:val="00496D44"/>
    <w:rsid w:val="0049774C"/>
    <w:rsid w:val="00497FD3"/>
    <w:rsid w:val="004A0AB6"/>
    <w:rsid w:val="004A3152"/>
    <w:rsid w:val="004A3746"/>
    <w:rsid w:val="004A6136"/>
    <w:rsid w:val="004B093C"/>
    <w:rsid w:val="004B0C08"/>
    <w:rsid w:val="004B19B9"/>
    <w:rsid w:val="004B3D02"/>
    <w:rsid w:val="004B6338"/>
    <w:rsid w:val="004B6DF0"/>
    <w:rsid w:val="004C2F93"/>
    <w:rsid w:val="004C34A0"/>
    <w:rsid w:val="004C3996"/>
    <w:rsid w:val="004C4345"/>
    <w:rsid w:val="004C456D"/>
    <w:rsid w:val="004C4EBB"/>
    <w:rsid w:val="004C55D9"/>
    <w:rsid w:val="004C567D"/>
    <w:rsid w:val="004C602C"/>
    <w:rsid w:val="004C634F"/>
    <w:rsid w:val="004C63FD"/>
    <w:rsid w:val="004C700E"/>
    <w:rsid w:val="004C786B"/>
    <w:rsid w:val="004C7C62"/>
    <w:rsid w:val="004D0359"/>
    <w:rsid w:val="004D045F"/>
    <w:rsid w:val="004D13DD"/>
    <w:rsid w:val="004D3A06"/>
    <w:rsid w:val="004D4271"/>
    <w:rsid w:val="004D51FB"/>
    <w:rsid w:val="004D5222"/>
    <w:rsid w:val="004D6765"/>
    <w:rsid w:val="004E040D"/>
    <w:rsid w:val="004E1F96"/>
    <w:rsid w:val="004E2B9E"/>
    <w:rsid w:val="004E34AE"/>
    <w:rsid w:val="004E540F"/>
    <w:rsid w:val="004E5A16"/>
    <w:rsid w:val="004E7A5F"/>
    <w:rsid w:val="004F02ED"/>
    <w:rsid w:val="004F02FD"/>
    <w:rsid w:val="004F0DCE"/>
    <w:rsid w:val="004F1622"/>
    <w:rsid w:val="004F277E"/>
    <w:rsid w:val="004F414D"/>
    <w:rsid w:val="004F580E"/>
    <w:rsid w:val="004F7D01"/>
    <w:rsid w:val="00503255"/>
    <w:rsid w:val="0050401F"/>
    <w:rsid w:val="00505441"/>
    <w:rsid w:val="00507DDE"/>
    <w:rsid w:val="005102B0"/>
    <w:rsid w:val="00512E66"/>
    <w:rsid w:val="00513252"/>
    <w:rsid w:val="0051396E"/>
    <w:rsid w:val="00513DB6"/>
    <w:rsid w:val="005163D4"/>
    <w:rsid w:val="005221FE"/>
    <w:rsid w:val="00522EEA"/>
    <w:rsid w:val="00523BA8"/>
    <w:rsid w:val="0052455B"/>
    <w:rsid w:val="005314FD"/>
    <w:rsid w:val="00534E10"/>
    <w:rsid w:val="00535E66"/>
    <w:rsid w:val="00536B93"/>
    <w:rsid w:val="005405E9"/>
    <w:rsid w:val="005429F6"/>
    <w:rsid w:val="0054723C"/>
    <w:rsid w:val="005509FD"/>
    <w:rsid w:val="005523E1"/>
    <w:rsid w:val="0055270D"/>
    <w:rsid w:val="00554E45"/>
    <w:rsid w:val="00556B50"/>
    <w:rsid w:val="00561C62"/>
    <w:rsid w:val="00564986"/>
    <w:rsid w:val="005661F4"/>
    <w:rsid w:val="00566414"/>
    <w:rsid w:val="005669DE"/>
    <w:rsid w:val="00571AE1"/>
    <w:rsid w:val="0057237C"/>
    <w:rsid w:val="00572AEA"/>
    <w:rsid w:val="00573AC4"/>
    <w:rsid w:val="00573CFF"/>
    <w:rsid w:val="005745CF"/>
    <w:rsid w:val="0057580F"/>
    <w:rsid w:val="00576357"/>
    <w:rsid w:val="00577D07"/>
    <w:rsid w:val="00586801"/>
    <w:rsid w:val="00586CCD"/>
    <w:rsid w:val="00591FBA"/>
    <w:rsid w:val="0059366B"/>
    <w:rsid w:val="0059511A"/>
    <w:rsid w:val="005951C8"/>
    <w:rsid w:val="00597F97"/>
    <w:rsid w:val="005A0D82"/>
    <w:rsid w:val="005A11DE"/>
    <w:rsid w:val="005A11EF"/>
    <w:rsid w:val="005A1B90"/>
    <w:rsid w:val="005A3D7A"/>
    <w:rsid w:val="005A5C9A"/>
    <w:rsid w:val="005A5D91"/>
    <w:rsid w:val="005B0BD4"/>
    <w:rsid w:val="005B2396"/>
    <w:rsid w:val="005B280F"/>
    <w:rsid w:val="005B2944"/>
    <w:rsid w:val="005B4575"/>
    <w:rsid w:val="005C2652"/>
    <w:rsid w:val="005C44CE"/>
    <w:rsid w:val="005C47C9"/>
    <w:rsid w:val="005C5BEA"/>
    <w:rsid w:val="005D0043"/>
    <w:rsid w:val="005D3914"/>
    <w:rsid w:val="005D4024"/>
    <w:rsid w:val="005D4070"/>
    <w:rsid w:val="005D4CD1"/>
    <w:rsid w:val="005D4CDE"/>
    <w:rsid w:val="005D5357"/>
    <w:rsid w:val="005D713B"/>
    <w:rsid w:val="005E038E"/>
    <w:rsid w:val="005E0B3B"/>
    <w:rsid w:val="005E0D54"/>
    <w:rsid w:val="005E444C"/>
    <w:rsid w:val="005E4D3A"/>
    <w:rsid w:val="005F0D1A"/>
    <w:rsid w:val="005F1D90"/>
    <w:rsid w:val="005F1E88"/>
    <w:rsid w:val="005F2747"/>
    <w:rsid w:val="005F675D"/>
    <w:rsid w:val="005F6C7A"/>
    <w:rsid w:val="005F7478"/>
    <w:rsid w:val="0060287E"/>
    <w:rsid w:val="006028C9"/>
    <w:rsid w:val="00602B27"/>
    <w:rsid w:val="006030AB"/>
    <w:rsid w:val="00606E66"/>
    <w:rsid w:val="00607822"/>
    <w:rsid w:val="00611CC4"/>
    <w:rsid w:val="006125D8"/>
    <w:rsid w:val="00615E82"/>
    <w:rsid w:val="00616A1E"/>
    <w:rsid w:val="00623138"/>
    <w:rsid w:val="006247DC"/>
    <w:rsid w:val="006257C0"/>
    <w:rsid w:val="00625CD3"/>
    <w:rsid w:val="00625DED"/>
    <w:rsid w:val="00627098"/>
    <w:rsid w:val="00630AFA"/>
    <w:rsid w:val="00630F6E"/>
    <w:rsid w:val="006310DC"/>
    <w:rsid w:val="006311B7"/>
    <w:rsid w:val="00631516"/>
    <w:rsid w:val="00632D05"/>
    <w:rsid w:val="006379EC"/>
    <w:rsid w:val="00637EDF"/>
    <w:rsid w:val="00640227"/>
    <w:rsid w:val="00640B67"/>
    <w:rsid w:val="00642557"/>
    <w:rsid w:val="00642F29"/>
    <w:rsid w:val="00643DBE"/>
    <w:rsid w:val="00645CA2"/>
    <w:rsid w:val="00646BF0"/>
    <w:rsid w:val="00647CA5"/>
    <w:rsid w:val="00650671"/>
    <w:rsid w:val="00650A49"/>
    <w:rsid w:val="006514C5"/>
    <w:rsid w:val="00651603"/>
    <w:rsid w:val="00654822"/>
    <w:rsid w:val="00660D79"/>
    <w:rsid w:val="00661120"/>
    <w:rsid w:val="0066378F"/>
    <w:rsid w:val="00665326"/>
    <w:rsid w:val="00667245"/>
    <w:rsid w:val="00670F00"/>
    <w:rsid w:val="00671049"/>
    <w:rsid w:val="00672D51"/>
    <w:rsid w:val="00672F3B"/>
    <w:rsid w:val="00673F5B"/>
    <w:rsid w:val="00674388"/>
    <w:rsid w:val="00675E64"/>
    <w:rsid w:val="00676396"/>
    <w:rsid w:val="006804A8"/>
    <w:rsid w:val="00681F6A"/>
    <w:rsid w:val="00683811"/>
    <w:rsid w:val="00685673"/>
    <w:rsid w:val="00695423"/>
    <w:rsid w:val="006A09D7"/>
    <w:rsid w:val="006A17A4"/>
    <w:rsid w:val="006A191B"/>
    <w:rsid w:val="006A1C05"/>
    <w:rsid w:val="006A3339"/>
    <w:rsid w:val="006A7881"/>
    <w:rsid w:val="006A7F6F"/>
    <w:rsid w:val="006B11CE"/>
    <w:rsid w:val="006B18E7"/>
    <w:rsid w:val="006B3132"/>
    <w:rsid w:val="006B43EF"/>
    <w:rsid w:val="006B5475"/>
    <w:rsid w:val="006C0C79"/>
    <w:rsid w:val="006C2899"/>
    <w:rsid w:val="006C3053"/>
    <w:rsid w:val="006C5B22"/>
    <w:rsid w:val="006D04E8"/>
    <w:rsid w:val="006D0BF0"/>
    <w:rsid w:val="006D17F9"/>
    <w:rsid w:val="006D279D"/>
    <w:rsid w:val="006D6D36"/>
    <w:rsid w:val="006E0C35"/>
    <w:rsid w:val="006E249E"/>
    <w:rsid w:val="006E3A42"/>
    <w:rsid w:val="006E5B9C"/>
    <w:rsid w:val="006E6A29"/>
    <w:rsid w:val="006F175C"/>
    <w:rsid w:val="006F2482"/>
    <w:rsid w:val="006F3D9A"/>
    <w:rsid w:val="006F702B"/>
    <w:rsid w:val="00702320"/>
    <w:rsid w:val="007030F7"/>
    <w:rsid w:val="00703A4F"/>
    <w:rsid w:val="00704497"/>
    <w:rsid w:val="00704FAD"/>
    <w:rsid w:val="00706815"/>
    <w:rsid w:val="00706890"/>
    <w:rsid w:val="007111C6"/>
    <w:rsid w:val="00712E45"/>
    <w:rsid w:val="00715E1D"/>
    <w:rsid w:val="007177AF"/>
    <w:rsid w:val="00720980"/>
    <w:rsid w:val="007210DC"/>
    <w:rsid w:val="00722A15"/>
    <w:rsid w:val="00723AF4"/>
    <w:rsid w:val="00724F90"/>
    <w:rsid w:val="007258DE"/>
    <w:rsid w:val="007311CE"/>
    <w:rsid w:val="00731284"/>
    <w:rsid w:val="007313ED"/>
    <w:rsid w:val="00734932"/>
    <w:rsid w:val="00734BE0"/>
    <w:rsid w:val="007350B0"/>
    <w:rsid w:val="00740986"/>
    <w:rsid w:val="00744869"/>
    <w:rsid w:val="007467CE"/>
    <w:rsid w:val="00751A54"/>
    <w:rsid w:val="007525BB"/>
    <w:rsid w:val="00753A3A"/>
    <w:rsid w:val="00753CD7"/>
    <w:rsid w:val="00755FF6"/>
    <w:rsid w:val="00756393"/>
    <w:rsid w:val="0076037B"/>
    <w:rsid w:val="007607A7"/>
    <w:rsid w:val="0076266D"/>
    <w:rsid w:val="007626AB"/>
    <w:rsid w:val="00763136"/>
    <w:rsid w:val="00763E2D"/>
    <w:rsid w:val="00767D59"/>
    <w:rsid w:val="00773DDE"/>
    <w:rsid w:val="00775580"/>
    <w:rsid w:val="0078112F"/>
    <w:rsid w:val="00781319"/>
    <w:rsid w:val="0078133E"/>
    <w:rsid w:val="00781B7C"/>
    <w:rsid w:val="00781D06"/>
    <w:rsid w:val="007844D2"/>
    <w:rsid w:val="00786DB1"/>
    <w:rsid w:val="00790D1F"/>
    <w:rsid w:val="00790ED8"/>
    <w:rsid w:val="00793387"/>
    <w:rsid w:val="00793B63"/>
    <w:rsid w:val="00794507"/>
    <w:rsid w:val="00794CB0"/>
    <w:rsid w:val="007950FF"/>
    <w:rsid w:val="007A06DC"/>
    <w:rsid w:val="007A0D71"/>
    <w:rsid w:val="007A1BA3"/>
    <w:rsid w:val="007A2D2D"/>
    <w:rsid w:val="007A2E79"/>
    <w:rsid w:val="007A3617"/>
    <w:rsid w:val="007A42C2"/>
    <w:rsid w:val="007A67A6"/>
    <w:rsid w:val="007B2D16"/>
    <w:rsid w:val="007B2D27"/>
    <w:rsid w:val="007B545B"/>
    <w:rsid w:val="007B64B2"/>
    <w:rsid w:val="007C03B7"/>
    <w:rsid w:val="007C0428"/>
    <w:rsid w:val="007C0439"/>
    <w:rsid w:val="007C161F"/>
    <w:rsid w:val="007C1D2A"/>
    <w:rsid w:val="007C2E9D"/>
    <w:rsid w:val="007C4638"/>
    <w:rsid w:val="007D42ED"/>
    <w:rsid w:val="007D51CA"/>
    <w:rsid w:val="007D5FA4"/>
    <w:rsid w:val="007D67CB"/>
    <w:rsid w:val="007D7601"/>
    <w:rsid w:val="007E1299"/>
    <w:rsid w:val="007E7371"/>
    <w:rsid w:val="007E7D12"/>
    <w:rsid w:val="007F1D84"/>
    <w:rsid w:val="007F3B1C"/>
    <w:rsid w:val="0080141C"/>
    <w:rsid w:val="008050B3"/>
    <w:rsid w:val="00806E3D"/>
    <w:rsid w:val="00817606"/>
    <w:rsid w:val="008224E6"/>
    <w:rsid w:val="00822785"/>
    <w:rsid w:val="00825822"/>
    <w:rsid w:val="0082642E"/>
    <w:rsid w:val="0083036F"/>
    <w:rsid w:val="008304C0"/>
    <w:rsid w:val="0083071E"/>
    <w:rsid w:val="00831FE2"/>
    <w:rsid w:val="0083267C"/>
    <w:rsid w:val="00834359"/>
    <w:rsid w:val="00835FBA"/>
    <w:rsid w:val="00836F9D"/>
    <w:rsid w:val="00840804"/>
    <w:rsid w:val="00841B23"/>
    <w:rsid w:val="008438D0"/>
    <w:rsid w:val="00843A48"/>
    <w:rsid w:val="00843B0F"/>
    <w:rsid w:val="008448C1"/>
    <w:rsid w:val="0085051C"/>
    <w:rsid w:val="00851D8C"/>
    <w:rsid w:val="008523B9"/>
    <w:rsid w:val="00861E06"/>
    <w:rsid w:val="00864CEB"/>
    <w:rsid w:val="00865ED0"/>
    <w:rsid w:val="0086665C"/>
    <w:rsid w:val="00867658"/>
    <w:rsid w:val="00870920"/>
    <w:rsid w:val="0087279C"/>
    <w:rsid w:val="00873F69"/>
    <w:rsid w:val="00875915"/>
    <w:rsid w:val="008761AA"/>
    <w:rsid w:val="008763B3"/>
    <w:rsid w:val="00876687"/>
    <w:rsid w:val="00877AE7"/>
    <w:rsid w:val="00880E94"/>
    <w:rsid w:val="00882023"/>
    <w:rsid w:val="00882D48"/>
    <w:rsid w:val="00885267"/>
    <w:rsid w:val="00885813"/>
    <w:rsid w:val="00886CDD"/>
    <w:rsid w:val="008871D5"/>
    <w:rsid w:val="00890DC9"/>
    <w:rsid w:val="00893D18"/>
    <w:rsid w:val="008940AA"/>
    <w:rsid w:val="008946CE"/>
    <w:rsid w:val="008A098D"/>
    <w:rsid w:val="008A0AC4"/>
    <w:rsid w:val="008A0B61"/>
    <w:rsid w:val="008A2EB9"/>
    <w:rsid w:val="008A375B"/>
    <w:rsid w:val="008A3DFF"/>
    <w:rsid w:val="008A401E"/>
    <w:rsid w:val="008A586C"/>
    <w:rsid w:val="008A5FE3"/>
    <w:rsid w:val="008A7371"/>
    <w:rsid w:val="008A75EA"/>
    <w:rsid w:val="008B0BF6"/>
    <w:rsid w:val="008B1936"/>
    <w:rsid w:val="008C0DCD"/>
    <w:rsid w:val="008C55DA"/>
    <w:rsid w:val="008C769B"/>
    <w:rsid w:val="008D0D4D"/>
    <w:rsid w:val="008D2BED"/>
    <w:rsid w:val="008D4122"/>
    <w:rsid w:val="008D6A09"/>
    <w:rsid w:val="008D78D8"/>
    <w:rsid w:val="008D7AD5"/>
    <w:rsid w:val="008D7DB4"/>
    <w:rsid w:val="008E1C50"/>
    <w:rsid w:val="008E26E3"/>
    <w:rsid w:val="008E326C"/>
    <w:rsid w:val="008E5B3C"/>
    <w:rsid w:val="008F1B7F"/>
    <w:rsid w:val="008F38D4"/>
    <w:rsid w:val="008F3A4A"/>
    <w:rsid w:val="008F5B9D"/>
    <w:rsid w:val="00902E66"/>
    <w:rsid w:val="009055DA"/>
    <w:rsid w:val="00907AF4"/>
    <w:rsid w:val="009131F0"/>
    <w:rsid w:val="0091595D"/>
    <w:rsid w:val="0091631D"/>
    <w:rsid w:val="00925360"/>
    <w:rsid w:val="009274C6"/>
    <w:rsid w:val="009301A3"/>
    <w:rsid w:val="0093128C"/>
    <w:rsid w:val="00931416"/>
    <w:rsid w:val="00931890"/>
    <w:rsid w:val="00933269"/>
    <w:rsid w:val="00933797"/>
    <w:rsid w:val="00935793"/>
    <w:rsid w:val="009358A8"/>
    <w:rsid w:val="009358CE"/>
    <w:rsid w:val="009376F1"/>
    <w:rsid w:val="009406A7"/>
    <w:rsid w:val="00941B91"/>
    <w:rsid w:val="00943F1A"/>
    <w:rsid w:val="00947D62"/>
    <w:rsid w:val="009504F3"/>
    <w:rsid w:val="009507A1"/>
    <w:rsid w:val="00951280"/>
    <w:rsid w:val="009519BE"/>
    <w:rsid w:val="00953E58"/>
    <w:rsid w:val="00954F0C"/>
    <w:rsid w:val="0095577E"/>
    <w:rsid w:val="009563C6"/>
    <w:rsid w:val="009563D4"/>
    <w:rsid w:val="00957620"/>
    <w:rsid w:val="00957FB6"/>
    <w:rsid w:val="009614B5"/>
    <w:rsid w:val="00962824"/>
    <w:rsid w:val="009632D5"/>
    <w:rsid w:val="00964B33"/>
    <w:rsid w:val="009673F6"/>
    <w:rsid w:val="00971A96"/>
    <w:rsid w:val="00971AE8"/>
    <w:rsid w:val="00976DA4"/>
    <w:rsid w:val="00977D84"/>
    <w:rsid w:val="00980799"/>
    <w:rsid w:val="0098171A"/>
    <w:rsid w:val="00983341"/>
    <w:rsid w:val="00983C46"/>
    <w:rsid w:val="00985ABA"/>
    <w:rsid w:val="00986BD5"/>
    <w:rsid w:val="00992979"/>
    <w:rsid w:val="00993035"/>
    <w:rsid w:val="00993F80"/>
    <w:rsid w:val="00994288"/>
    <w:rsid w:val="00996AFD"/>
    <w:rsid w:val="009A006E"/>
    <w:rsid w:val="009A1212"/>
    <w:rsid w:val="009A1351"/>
    <w:rsid w:val="009A38AD"/>
    <w:rsid w:val="009A6222"/>
    <w:rsid w:val="009B08B6"/>
    <w:rsid w:val="009B273A"/>
    <w:rsid w:val="009B45C1"/>
    <w:rsid w:val="009B4629"/>
    <w:rsid w:val="009B5DA5"/>
    <w:rsid w:val="009B766F"/>
    <w:rsid w:val="009B7765"/>
    <w:rsid w:val="009C35EE"/>
    <w:rsid w:val="009C5738"/>
    <w:rsid w:val="009C6673"/>
    <w:rsid w:val="009C7057"/>
    <w:rsid w:val="009D16DF"/>
    <w:rsid w:val="009D22AD"/>
    <w:rsid w:val="009D403D"/>
    <w:rsid w:val="009D6337"/>
    <w:rsid w:val="009E01EC"/>
    <w:rsid w:val="009E1224"/>
    <w:rsid w:val="009E4B55"/>
    <w:rsid w:val="009E60B8"/>
    <w:rsid w:val="009F00B2"/>
    <w:rsid w:val="009F0B1D"/>
    <w:rsid w:val="009F44E3"/>
    <w:rsid w:val="009F487A"/>
    <w:rsid w:val="00A004C1"/>
    <w:rsid w:val="00A00E77"/>
    <w:rsid w:val="00A016BF"/>
    <w:rsid w:val="00A01F4B"/>
    <w:rsid w:val="00A024A3"/>
    <w:rsid w:val="00A04A07"/>
    <w:rsid w:val="00A0515C"/>
    <w:rsid w:val="00A059A7"/>
    <w:rsid w:val="00A0649A"/>
    <w:rsid w:val="00A10741"/>
    <w:rsid w:val="00A129A8"/>
    <w:rsid w:val="00A137C4"/>
    <w:rsid w:val="00A1418D"/>
    <w:rsid w:val="00A15797"/>
    <w:rsid w:val="00A16392"/>
    <w:rsid w:val="00A21D70"/>
    <w:rsid w:val="00A247DC"/>
    <w:rsid w:val="00A25FFC"/>
    <w:rsid w:val="00A2646D"/>
    <w:rsid w:val="00A270E1"/>
    <w:rsid w:val="00A271DD"/>
    <w:rsid w:val="00A27CAB"/>
    <w:rsid w:val="00A3004D"/>
    <w:rsid w:val="00A37ED5"/>
    <w:rsid w:val="00A433C4"/>
    <w:rsid w:val="00A435FA"/>
    <w:rsid w:val="00A45DF2"/>
    <w:rsid w:val="00A461C9"/>
    <w:rsid w:val="00A470C9"/>
    <w:rsid w:val="00A47B42"/>
    <w:rsid w:val="00A509E2"/>
    <w:rsid w:val="00A51E47"/>
    <w:rsid w:val="00A5271E"/>
    <w:rsid w:val="00A53942"/>
    <w:rsid w:val="00A54236"/>
    <w:rsid w:val="00A5492D"/>
    <w:rsid w:val="00A56226"/>
    <w:rsid w:val="00A57FDE"/>
    <w:rsid w:val="00A6350A"/>
    <w:rsid w:val="00A64005"/>
    <w:rsid w:val="00A6435C"/>
    <w:rsid w:val="00A66BD4"/>
    <w:rsid w:val="00A673B6"/>
    <w:rsid w:val="00A67B8A"/>
    <w:rsid w:val="00A7135C"/>
    <w:rsid w:val="00A71B19"/>
    <w:rsid w:val="00A72E04"/>
    <w:rsid w:val="00A73110"/>
    <w:rsid w:val="00A73D95"/>
    <w:rsid w:val="00A76149"/>
    <w:rsid w:val="00A777CE"/>
    <w:rsid w:val="00A77927"/>
    <w:rsid w:val="00A77CED"/>
    <w:rsid w:val="00A805A3"/>
    <w:rsid w:val="00A90090"/>
    <w:rsid w:val="00A91FD8"/>
    <w:rsid w:val="00A929D4"/>
    <w:rsid w:val="00A95F36"/>
    <w:rsid w:val="00A96044"/>
    <w:rsid w:val="00A969F6"/>
    <w:rsid w:val="00AA0579"/>
    <w:rsid w:val="00AA1148"/>
    <w:rsid w:val="00AA533D"/>
    <w:rsid w:val="00AA604A"/>
    <w:rsid w:val="00AA6AA5"/>
    <w:rsid w:val="00AB24FB"/>
    <w:rsid w:val="00AB307E"/>
    <w:rsid w:val="00AC0890"/>
    <w:rsid w:val="00AC1D41"/>
    <w:rsid w:val="00AC2227"/>
    <w:rsid w:val="00AC32EA"/>
    <w:rsid w:val="00AC5052"/>
    <w:rsid w:val="00AC55C2"/>
    <w:rsid w:val="00AD37C7"/>
    <w:rsid w:val="00AD40F6"/>
    <w:rsid w:val="00AD4B42"/>
    <w:rsid w:val="00AD5CEE"/>
    <w:rsid w:val="00AD6319"/>
    <w:rsid w:val="00AD65FB"/>
    <w:rsid w:val="00AD78DC"/>
    <w:rsid w:val="00AE232B"/>
    <w:rsid w:val="00AE68EC"/>
    <w:rsid w:val="00AE7853"/>
    <w:rsid w:val="00AE7B4C"/>
    <w:rsid w:val="00AF3827"/>
    <w:rsid w:val="00AF4362"/>
    <w:rsid w:val="00AF47A5"/>
    <w:rsid w:val="00AF4FEA"/>
    <w:rsid w:val="00AF6FC4"/>
    <w:rsid w:val="00B0445C"/>
    <w:rsid w:val="00B057FD"/>
    <w:rsid w:val="00B0628B"/>
    <w:rsid w:val="00B11292"/>
    <w:rsid w:val="00B13482"/>
    <w:rsid w:val="00B237F2"/>
    <w:rsid w:val="00B238F9"/>
    <w:rsid w:val="00B242CD"/>
    <w:rsid w:val="00B276B0"/>
    <w:rsid w:val="00B30C05"/>
    <w:rsid w:val="00B3304F"/>
    <w:rsid w:val="00B342FA"/>
    <w:rsid w:val="00B34852"/>
    <w:rsid w:val="00B350E7"/>
    <w:rsid w:val="00B36122"/>
    <w:rsid w:val="00B36B82"/>
    <w:rsid w:val="00B44496"/>
    <w:rsid w:val="00B451C0"/>
    <w:rsid w:val="00B45374"/>
    <w:rsid w:val="00B45396"/>
    <w:rsid w:val="00B50CAD"/>
    <w:rsid w:val="00B52D7E"/>
    <w:rsid w:val="00B53C68"/>
    <w:rsid w:val="00B557BC"/>
    <w:rsid w:val="00B56D6F"/>
    <w:rsid w:val="00B60FCB"/>
    <w:rsid w:val="00B63D81"/>
    <w:rsid w:val="00B64623"/>
    <w:rsid w:val="00B6609B"/>
    <w:rsid w:val="00B66758"/>
    <w:rsid w:val="00B67593"/>
    <w:rsid w:val="00B74260"/>
    <w:rsid w:val="00B758BA"/>
    <w:rsid w:val="00B75DBA"/>
    <w:rsid w:val="00B76A9B"/>
    <w:rsid w:val="00B82198"/>
    <w:rsid w:val="00B83646"/>
    <w:rsid w:val="00B83CA4"/>
    <w:rsid w:val="00B937DE"/>
    <w:rsid w:val="00B95DEC"/>
    <w:rsid w:val="00B96824"/>
    <w:rsid w:val="00B9731C"/>
    <w:rsid w:val="00B97FBB"/>
    <w:rsid w:val="00BA1A4A"/>
    <w:rsid w:val="00BA4D5B"/>
    <w:rsid w:val="00BB0661"/>
    <w:rsid w:val="00BB198B"/>
    <w:rsid w:val="00BB51BE"/>
    <w:rsid w:val="00BB555E"/>
    <w:rsid w:val="00BB64AF"/>
    <w:rsid w:val="00BC5E3B"/>
    <w:rsid w:val="00BC7808"/>
    <w:rsid w:val="00BD07E3"/>
    <w:rsid w:val="00BD09A9"/>
    <w:rsid w:val="00BD3289"/>
    <w:rsid w:val="00BD6655"/>
    <w:rsid w:val="00BD71B5"/>
    <w:rsid w:val="00BD73DC"/>
    <w:rsid w:val="00BD763E"/>
    <w:rsid w:val="00BE1F88"/>
    <w:rsid w:val="00BE2C5C"/>
    <w:rsid w:val="00BE4307"/>
    <w:rsid w:val="00BE6C8B"/>
    <w:rsid w:val="00BE7772"/>
    <w:rsid w:val="00BE7B7A"/>
    <w:rsid w:val="00BF1EBC"/>
    <w:rsid w:val="00BF41DC"/>
    <w:rsid w:val="00BF4EA3"/>
    <w:rsid w:val="00BF70B6"/>
    <w:rsid w:val="00C0160A"/>
    <w:rsid w:val="00C02145"/>
    <w:rsid w:val="00C056EC"/>
    <w:rsid w:val="00C0717D"/>
    <w:rsid w:val="00C07441"/>
    <w:rsid w:val="00C10517"/>
    <w:rsid w:val="00C11605"/>
    <w:rsid w:val="00C26903"/>
    <w:rsid w:val="00C26C7D"/>
    <w:rsid w:val="00C26E1A"/>
    <w:rsid w:val="00C319BD"/>
    <w:rsid w:val="00C31D7B"/>
    <w:rsid w:val="00C33EF4"/>
    <w:rsid w:val="00C3490E"/>
    <w:rsid w:val="00C34D5A"/>
    <w:rsid w:val="00C35134"/>
    <w:rsid w:val="00C3747B"/>
    <w:rsid w:val="00C4082E"/>
    <w:rsid w:val="00C40F44"/>
    <w:rsid w:val="00C431F6"/>
    <w:rsid w:val="00C436F1"/>
    <w:rsid w:val="00C4503A"/>
    <w:rsid w:val="00C45BB7"/>
    <w:rsid w:val="00C50354"/>
    <w:rsid w:val="00C50987"/>
    <w:rsid w:val="00C51883"/>
    <w:rsid w:val="00C531C8"/>
    <w:rsid w:val="00C53409"/>
    <w:rsid w:val="00C5368C"/>
    <w:rsid w:val="00C54689"/>
    <w:rsid w:val="00C5515A"/>
    <w:rsid w:val="00C55606"/>
    <w:rsid w:val="00C5622E"/>
    <w:rsid w:val="00C56F12"/>
    <w:rsid w:val="00C60964"/>
    <w:rsid w:val="00C6157F"/>
    <w:rsid w:val="00C61771"/>
    <w:rsid w:val="00C627F9"/>
    <w:rsid w:val="00C6512F"/>
    <w:rsid w:val="00C6564A"/>
    <w:rsid w:val="00C66392"/>
    <w:rsid w:val="00C677ED"/>
    <w:rsid w:val="00C71342"/>
    <w:rsid w:val="00C71643"/>
    <w:rsid w:val="00C71CA6"/>
    <w:rsid w:val="00C71F35"/>
    <w:rsid w:val="00C722EB"/>
    <w:rsid w:val="00C7289D"/>
    <w:rsid w:val="00C728EC"/>
    <w:rsid w:val="00C73025"/>
    <w:rsid w:val="00C7448F"/>
    <w:rsid w:val="00C74CA3"/>
    <w:rsid w:val="00C75A66"/>
    <w:rsid w:val="00C769F8"/>
    <w:rsid w:val="00C76B91"/>
    <w:rsid w:val="00C76C74"/>
    <w:rsid w:val="00C772F6"/>
    <w:rsid w:val="00C827B9"/>
    <w:rsid w:val="00C83957"/>
    <w:rsid w:val="00C85040"/>
    <w:rsid w:val="00C8702D"/>
    <w:rsid w:val="00C91DC4"/>
    <w:rsid w:val="00C927C8"/>
    <w:rsid w:val="00C93A97"/>
    <w:rsid w:val="00C94A0D"/>
    <w:rsid w:val="00CA0D87"/>
    <w:rsid w:val="00CA2EEA"/>
    <w:rsid w:val="00CA53E3"/>
    <w:rsid w:val="00CA6A82"/>
    <w:rsid w:val="00CB0B92"/>
    <w:rsid w:val="00CB206C"/>
    <w:rsid w:val="00CB3768"/>
    <w:rsid w:val="00CB5191"/>
    <w:rsid w:val="00CB5574"/>
    <w:rsid w:val="00CB6B90"/>
    <w:rsid w:val="00CB7DBC"/>
    <w:rsid w:val="00CC050F"/>
    <w:rsid w:val="00CC2080"/>
    <w:rsid w:val="00CC3308"/>
    <w:rsid w:val="00CC3445"/>
    <w:rsid w:val="00CC4A2D"/>
    <w:rsid w:val="00CC6015"/>
    <w:rsid w:val="00CD061D"/>
    <w:rsid w:val="00CD3DDD"/>
    <w:rsid w:val="00CD5D86"/>
    <w:rsid w:val="00CD6293"/>
    <w:rsid w:val="00CD6CD1"/>
    <w:rsid w:val="00CE1036"/>
    <w:rsid w:val="00CE2166"/>
    <w:rsid w:val="00CE78D4"/>
    <w:rsid w:val="00CE7A98"/>
    <w:rsid w:val="00CF069A"/>
    <w:rsid w:val="00CF0E2C"/>
    <w:rsid w:val="00D0098A"/>
    <w:rsid w:val="00D00A84"/>
    <w:rsid w:val="00D03355"/>
    <w:rsid w:val="00D045EA"/>
    <w:rsid w:val="00D051A0"/>
    <w:rsid w:val="00D06203"/>
    <w:rsid w:val="00D06C11"/>
    <w:rsid w:val="00D10C5E"/>
    <w:rsid w:val="00D10CBE"/>
    <w:rsid w:val="00D12B82"/>
    <w:rsid w:val="00D14427"/>
    <w:rsid w:val="00D175F3"/>
    <w:rsid w:val="00D20E0D"/>
    <w:rsid w:val="00D211A6"/>
    <w:rsid w:val="00D21B48"/>
    <w:rsid w:val="00D230FA"/>
    <w:rsid w:val="00D2319F"/>
    <w:rsid w:val="00D23465"/>
    <w:rsid w:val="00D23C14"/>
    <w:rsid w:val="00D244B0"/>
    <w:rsid w:val="00D25709"/>
    <w:rsid w:val="00D269A9"/>
    <w:rsid w:val="00D300BB"/>
    <w:rsid w:val="00D30281"/>
    <w:rsid w:val="00D3075D"/>
    <w:rsid w:val="00D338EB"/>
    <w:rsid w:val="00D3426F"/>
    <w:rsid w:val="00D34F6E"/>
    <w:rsid w:val="00D35122"/>
    <w:rsid w:val="00D36CFF"/>
    <w:rsid w:val="00D370E1"/>
    <w:rsid w:val="00D3764F"/>
    <w:rsid w:val="00D404DD"/>
    <w:rsid w:val="00D40E6D"/>
    <w:rsid w:val="00D41685"/>
    <w:rsid w:val="00D43C5F"/>
    <w:rsid w:val="00D4669D"/>
    <w:rsid w:val="00D46FA7"/>
    <w:rsid w:val="00D526BB"/>
    <w:rsid w:val="00D548B4"/>
    <w:rsid w:val="00D54A45"/>
    <w:rsid w:val="00D56D71"/>
    <w:rsid w:val="00D602DE"/>
    <w:rsid w:val="00D6050C"/>
    <w:rsid w:val="00D64936"/>
    <w:rsid w:val="00D65E64"/>
    <w:rsid w:val="00D66EDC"/>
    <w:rsid w:val="00D732E6"/>
    <w:rsid w:val="00D746A3"/>
    <w:rsid w:val="00D74E98"/>
    <w:rsid w:val="00D75F7F"/>
    <w:rsid w:val="00D76AB2"/>
    <w:rsid w:val="00D76C70"/>
    <w:rsid w:val="00D7781B"/>
    <w:rsid w:val="00D80610"/>
    <w:rsid w:val="00D82BB8"/>
    <w:rsid w:val="00D83021"/>
    <w:rsid w:val="00D8369F"/>
    <w:rsid w:val="00D840F3"/>
    <w:rsid w:val="00D85A87"/>
    <w:rsid w:val="00D87761"/>
    <w:rsid w:val="00D87859"/>
    <w:rsid w:val="00D911BA"/>
    <w:rsid w:val="00D92D22"/>
    <w:rsid w:val="00D9395A"/>
    <w:rsid w:val="00D947A3"/>
    <w:rsid w:val="00DA02DB"/>
    <w:rsid w:val="00DA1202"/>
    <w:rsid w:val="00DA2BFC"/>
    <w:rsid w:val="00DA5FE0"/>
    <w:rsid w:val="00DA6308"/>
    <w:rsid w:val="00DB2EFA"/>
    <w:rsid w:val="00DB32F6"/>
    <w:rsid w:val="00DB6A18"/>
    <w:rsid w:val="00DB7919"/>
    <w:rsid w:val="00DC22A9"/>
    <w:rsid w:val="00DC4389"/>
    <w:rsid w:val="00DC5827"/>
    <w:rsid w:val="00DC5AD5"/>
    <w:rsid w:val="00DC5B7A"/>
    <w:rsid w:val="00DC5CCE"/>
    <w:rsid w:val="00DC7247"/>
    <w:rsid w:val="00DD1AF8"/>
    <w:rsid w:val="00DD3F29"/>
    <w:rsid w:val="00DD49B5"/>
    <w:rsid w:val="00DD53A3"/>
    <w:rsid w:val="00DD5745"/>
    <w:rsid w:val="00DE17CC"/>
    <w:rsid w:val="00DE19BE"/>
    <w:rsid w:val="00DE3621"/>
    <w:rsid w:val="00DE3B9D"/>
    <w:rsid w:val="00DE504C"/>
    <w:rsid w:val="00DE601F"/>
    <w:rsid w:val="00DE7764"/>
    <w:rsid w:val="00DF2EF1"/>
    <w:rsid w:val="00DF3C49"/>
    <w:rsid w:val="00DF461A"/>
    <w:rsid w:val="00DF6059"/>
    <w:rsid w:val="00DF6BFB"/>
    <w:rsid w:val="00E00204"/>
    <w:rsid w:val="00E00214"/>
    <w:rsid w:val="00E00773"/>
    <w:rsid w:val="00E00CAA"/>
    <w:rsid w:val="00E012B9"/>
    <w:rsid w:val="00E01D9C"/>
    <w:rsid w:val="00E028D7"/>
    <w:rsid w:val="00E03B35"/>
    <w:rsid w:val="00E05418"/>
    <w:rsid w:val="00E05576"/>
    <w:rsid w:val="00E05817"/>
    <w:rsid w:val="00E06582"/>
    <w:rsid w:val="00E07CCD"/>
    <w:rsid w:val="00E10E76"/>
    <w:rsid w:val="00E11776"/>
    <w:rsid w:val="00E201C7"/>
    <w:rsid w:val="00E20C6C"/>
    <w:rsid w:val="00E23D46"/>
    <w:rsid w:val="00E23FC0"/>
    <w:rsid w:val="00E24CF7"/>
    <w:rsid w:val="00E25594"/>
    <w:rsid w:val="00E25819"/>
    <w:rsid w:val="00E26247"/>
    <w:rsid w:val="00E312C1"/>
    <w:rsid w:val="00E31AEB"/>
    <w:rsid w:val="00E35B0D"/>
    <w:rsid w:val="00E3704A"/>
    <w:rsid w:val="00E408F8"/>
    <w:rsid w:val="00E40C40"/>
    <w:rsid w:val="00E41623"/>
    <w:rsid w:val="00E44144"/>
    <w:rsid w:val="00E44194"/>
    <w:rsid w:val="00E4457D"/>
    <w:rsid w:val="00E4645B"/>
    <w:rsid w:val="00E467B7"/>
    <w:rsid w:val="00E47DC8"/>
    <w:rsid w:val="00E518FA"/>
    <w:rsid w:val="00E51A18"/>
    <w:rsid w:val="00E5279B"/>
    <w:rsid w:val="00E539F9"/>
    <w:rsid w:val="00E543FB"/>
    <w:rsid w:val="00E54FF7"/>
    <w:rsid w:val="00E568D2"/>
    <w:rsid w:val="00E56C57"/>
    <w:rsid w:val="00E576DF"/>
    <w:rsid w:val="00E64AE5"/>
    <w:rsid w:val="00E65933"/>
    <w:rsid w:val="00E66255"/>
    <w:rsid w:val="00E66954"/>
    <w:rsid w:val="00E70A20"/>
    <w:rsid w:val="00E7197C"/>
    <w:rsid w:val="00E74109"/>
    <w:rsid w:val="00E74CA0"/>
    <w:rsid w:val="00E806CB"/>
    <w:rsid w:val="00E80B44"/>
    <w:rsid w:val="00E81631"/>
    <w:rsid w:val="00E83A48"/>
    <w:rsid w:val="00E84104"/>
    <w:rsid w:val="00E855F3"/>
    <w:rsid w:val="00E85C70"/>
    <w:rsid w:val="00E86995"/>
    <w:rsid w:val="00E870E1"/>
    <w:rsid w:val="00E91F06"/>
    <w:rsid w:val="00E92071"/>
    <w:rsid w:val="00E9368D"/>
    <w:rsid w:val="00E95507"/>
    <w:rsid w:val="00E95C71"/>
    <w:rsid w:val="00E962EB"/>
    <w:rsid w:val="00E96E95"/>
    <w:rsid w:val="00E9748D"/>
    <w:rsid w:val="00EA050A"/>
    <w:rsid w:val="00EA102C"/>
    <w:rsid w:val="00EA2F21"/>
    <w:rsid w:val="00EA3FCC"/>
    <w:rsid w:val="00EA4C6E"/>
    <w:rsid w:val="00EA64DF"/>
    <w:rsid w:val="00EB068C"/>
    <w:rsid w:val="00EB2E09"/>
    <w:rsid w:val="00EB2EE0"/>
    <w:rsid w:val="00EB5C5F"/>
    <w:rsid w:val="00EB6BBF"/>
    <w:rsid w:val="00EC0EBB"/>
    <w:rsid w:val="00EC3F06"/>
    <w:rsid w:val="00EC5497"/>
    <w:rsid w:val="00EC6CDE"/>
    <w:rsid w:val="00ED0ECC"/>
    <w:rsid w:val="00ED1334"/>
    <w:rsid w:val="00ED35F0"/>
    <w:rsid w:val="00ED6246"/>
    <w:rsid w:val="00ED6977"/>
    <w:rsid w:val="00ED6C41"/>
    <w:rsid w:val="00ED7844"/>
    <w:rsid w:val="00EE0683"/>
    <w:rsid w:val="00EE0EE2"/>
    <w:rsid w:val="00EE2216"/>
    <w:rsid w:val="00EE22E2"/>
    <w:rsid w:val="00EE2EEB"/>
    <w:rsid w:val="00EE31F1"/>
    <w:rsid w:val="00EE3675"/>
    <w:rsid w:val="00EE7950"/>
    <w:rsid w:val="00EE7FBA"/>
    <w:rsid w:val="00EF2157"/>
    <w:rsid w:val="00EF2B00"/>
    <w:rsid w:val="00EF775B"/>
    <w:rsid w:val="00F02F7E"/>
    <w:rsid w:val="00F031EC"/>
    <w:rsid w:val="00F03D82"/>
    <w:rsid w:val="00F0468F"/>
    <w:rsid w:val="00F06613"/>
    <w:rsid w:val="00F0759E"/>
    <w:rsid w:val="00F10633"/>
    <w:rsid w:val="00F11984"/>
    <w:rsid w:val="00F11D25"/>
    <w:rsid w:val="00F1277E"/>
    <w:rsid w:val="00F144B8"/>
    <w:rsid w:val="00F156D0"/>
    <w:rsid w:val="00F15D93"/>
    <w:rsid w:val="00F16465"/>
    <w:rsid w:val="00F207BF"/>
    <w:rsid w:val="00F20EA5"/>
    <w:rsid w:val="00F21B2D"/>
    <w:rsid w:val="00F23A6E"/>
    <w:rsid w:val="00F24D7A"/>
    <w:rsid w:val="00F25161"/>
    <w:rsid w:val="00F30920"/>
    <w:rsid w:val="00F31D8A"/>
    <w:rsid w:val="00F32F3F"/>
    <w:rsid w:val="00F36E97"/>
    <w:rsid w:val="00F36F0E"/>
    <w:rsid w:val="00F402BF"/>
    <w:rsid w:val="00F411C6"/>
    <w:rsid w:val="00F44BD3"/>
    <w:rsid w:val="00F45E68"/>
    <w:rsid w:val="00F46C98"/>
    <w:rsid w:val="00F47B31"/>
    <w:rsid w:val="00F53783"/>
    <w:rsid w:val="00F55021"/>
    <w:rsid w:val="00F5543E"/>
    <w:rsid w:val="00F57C52"/>
    <w:rsid w:val="00F61D9F"/>
    <w:rsid w:val="00F62C50"/>
    <w:rsid w:val="00F67076"/>
    <w:rsid w:val="00F6724A"/>
    <w:rsid w:val="00F67F9C"/>
    <w:rsid w:val="00F7057C"/>
    <w:rsid w:val="00F71263"/>
    <w:rsid w:val="00F71541"/>
    <w:rsid w:val="00F720D5"/>
    <w:rsid w:val="00F73EE2"/>
    <w:rsid w:val="00F7409C"/>
    <w:rsid w:val="00F756FD"/>
    <w:rsid w:val="00F7635D"/>
    <w:rsid w:val="00F80D04"/>
    <w:rsid w:val="00F80FE3"/>
    <w:rsid w:val="00F81770"/>
    <w:rsid w:val="00F81BBE"/>
    <w:rsid w:val="00F83AD7"/>
    <w:rsid w:val="00F84C02"/>
    <w:rsid w:val="00F85080"/>
    <w:rsid w:val="00F91515"/>
    <w:rsid w:val="00F93A77"/>
    <w:rsid w:val="00F96674"/>
    <w:rsid w:val="00F97DA1"/>
    <w:rsid w:val="00FA099D"/>
    <w:rsid w:val="00FA09BB"/>
    <w:rsid w:val="00FA1783"/>
    <w:rsid w:val="00FA3C1B"/>
    <w:rsid w:val="00FA48F4"/>
    <w:rsid w:val="00FA609F"/>
    <w:rsid w:val="00FB0341"/>
    <w:rsid w:val="00FB37B6"/>
    <w:rsid w:val="00FB3984"/>
    <w:rsid w:val="00FB5666"/>
    <w:rsid w:val="00FC2AB1"/>
    <w:rsid w:val="00FC4316"/>
    <w:rsid w:val="00FC4DDA"/>
    <w:rsid w:val="00FC4EC0"/>
    <w:rsid w:val="00FC51FC"/>
    <w:rsid w:val="00FC66A5"/>
    <w:rsid w:val="00FC7B5E"/>
    <w:rsid w:val="00FD0C16"/>
    <w:rsid w:val="00FD340B"/>
    <w:rsid w:val="00FD4609"/>
    <w:rsid w:val="00FD4647"/>
    <w:rsid w:val="00FD54FF"/>
    <w:rsid w:val="00FD566C"/>
    <w:rsid w:val="00FD5F72"/>
    <w:rsid w:val="00FD6776"/>
    <w:rsid w:val="00FD6E38"/>
    <w:rsid w:val="00FD70AC"/>
    <w:rsid w:val="00FE1F96"/>
    <w:rsid w:val="00FE4542"/>
    <w:rsid w:val="00FE4772"/>
    <w:rsid w:val="00FE47CC"/>
    <w:rsid w:val="00FE4E98"/>
    <w:rsid w:val="00FE65A7"/>
    <w:rsid w:val="00FE7B9F"/>
    <w:rsid w:val="00FE7CB7"/>
    <w:rsid w:val="00FF2858"/>
    <w:rsid w:val="00FF4BFB"/>
    <w:rsid w:val="00FF4E63"/>
    <w:rsid w:val="00FF5B40"/>
    <w:rsid w:val="00FF68AB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410A"/>
    <w:pPr>
      <w:widowControl w:val="0"/>
      <w:jc w:val="both"/>
    </w:pPr>
    <w:rPr>
      <w:sz w:val="28"/>
    </w:rPr>
  </w:style>
  <w:style w:type="paragraph" w:styleId="1">
    <w:name w:val="heading 1"/>
    <w:basedOn w:val="a0"/>
    <w:next w:val="a0"/>
    <w:qFormat/>
    <w:rsid w:val="0019410A"/>
    <w:pPr>
      <w:keepNext/>
      <w:spacing w:line="360" w:lineRule="auto"/>
      <w:ind w:left="2013" w:hanging="1304"/>
      <w:outlineLvl w:val="0"/>
    </w:pPr>
  </w:style>
  <w:style w:type="paragraph" w:styleId="2">
    <w:name w:val="heading 2"/>
    <w:basedOn w:val="a0"/>
    <w:next w:val="a0"/>
    <w:qFormat/>
    <w:rsid w:val="0019410A"/>
    <w:pPr>
      <w:keepNext/>
      <w:widowControl/>
      <w:jc w:val="center"/>
      <w:outlineLvl w:val="1"/>
    </w:pPr>
  </w:style>
  <w:style w:type="paragraph" w:styleId="3">
    <w:name w:val="heading 3"/>
    <w:basedOn w:val="a0"/>
    <w:next w:val="a0"/>
    <w:qFormat/>
    <w:rsid w:val="0019410A"/>
    <w:pPr>
      <w:spacing w:line="480" w:lineRule="auto"/>
      <w:jc w:val="center"/>
      <w:outlineLvl w:val="2"/>
    </w:pPr>
    <w:rPr>
      <w:b/>
    </w:rPr>
  </w:style>
  <w:style w:type="paragraph" w:styleId="4">
    <w:name w:val="heading 4"/>
    <w:basedOn w:val="a0"/>
    <w:next w:val="a0"/>
    <w:qFormat/>
    <w:rsid w:val="0019410A"/>
    <w:pPr>
      <w:keepNext/>
      <w:spacing w:line="360" w:lineRule="auto"/>
      <w:outlineLvl w:val="3"/>
    </w:pPr>
    <w:rPr>
      <w:b/>
    </w:rPr>
  </w:style>
  <w:style w:type="paragraph" w:styleId="8">
    <w:name w:val="heading 8"/>
    <w:basedOn w:val="a0"/>
    <w:next w:val="a0"/>
    <w:qFormat/>
    <w:rsid w:val="0019410A"/>
    <w:pPr>
      <w:keepNext/>
      <w:spacing w:line="360" w:lineRule="auto"/>
      <w:ind w:left="1984" w:hanging="1264"/>
      <w:outlineLvl w:val="7"/>
    </w:pPr>
    <w:rPr>
      <w:b/>
      <w:snapToGrid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9410A"/>
    <w:pPr>
      <w:tabs>
        <w:tab w:val="center" w:pos="4153"/>
        <w:tab w:val="right" w:pos="8306"/>
      </w:tabs>
    </w:pPr>
    <w:rPr>
      <w:lang/>
    </w:rPr>
  </w:style>
  <w:style w:type="character" w:styleId="a6">
    <w:name w:val="page number"/>
    <w:rsid w:val="0019410A"/>
    <w:rPr>
      <w:rFonts w:ascii="Times New Roman" w:hAnsi="Times New Roman"/>
      <w:sz w:val="28"/>
    </w:rPr>
  </w:style>
  <w:style w:type="paragraph" w:customStyle="1" w:styleId="a">
    <w:name w:val="Повестка"/>
    <w:basedOn w:val="a0"/>
    <w:rsid w:val="0019410A"/>
    <w:pPr>
      <w:numPr>
        <w:numId w:val="7"/>
      </w:numPr>
      <w:tabs>
        <w:tab w:val="clear" w:pos="360"/>
        <w:tab w:val="left" w:pos="454"/>
      </w:tabs>
      <w:spacing w:after="360"/>
      <w:ind w:left="454" w:hanging="454"/>
    </w:pPr>
    <w:rPr>
      <w:snapToGrid w:val="0"/>
    </w:rPr>
  </w:style>
  <w:style w:type="paragraph" w:styleId="a7">
    <w:name w:val="Body Text Indent"/>
    <w:basedOn w:val="a0"/>
    <w:rsid w:val="0019410A"/>
    <w:pPr>
      <w:shd w:val="clear" w:color="auto" w:fill="FFFFFF"/>
      <w:autoSpaceDE w:val="0"/>
      <w:autoSpaceDN w:val="0"/>
      <w:adjustRightInd w:val="0"/>
      <w:ind w:firstLine="720"/>
    </w:pPr>
    <w:rPr>
      <w:color w:val="000000"/>
    </w:rPr>
  </w:style>
  <w:style w:type="paragraph" w:styleId="30">
    <w:name w:val="Body Text Indent 3"/>
    <w:basedOn w:val="a0"/>
    <w:rsid w:val="0019410A"/>
    <w:pPr>
      <w:widowControl/>
      <w:ind w:firstLine="709"/>
    </w:pPr>
    <w:rPr>
      <w:b/>
    </w:rPr>
  </w:style>
  <w:style w:type="paragraph" w:styleId="20">
    <w:name w:val="Body Text Indent 2"/>
    <w:basedOn w:val="a0"/>
    <w:rsid w:val="0019410A"/>
    <w:pPr>
      <w:widowControl/>
      <w:ind w:firstLine="709"/>
    </w:pPr>
  </w:style>
  <w:style w:type="paragraph" w:styleId="31">
    <w:name w:val="Body Text 3"/>
    <w:basedOn w:val="a0"/>
    <w:rsid w:val="0019410A"/>
    <w:pPr>
      <w:widowControl/>
    </w:pPr>
    <w:rPr>
      <w:b/>
    </w:rPr>
  </w:style>
  <w:style w:type="paragraph" w:styleId="a8">
    <w:name w:val="Body Text"/>
    <w:basedOn w:val="a0"/>
    <w:rsid w:val="0019410A"/>
    <w:pPr>
      <w:widowControl/>
    </w:pPr>
  </w:style>
  <w:style w:type="paragraph" w:styleId="21">
    <w:name w:val="Body Text 2"/>
    <w:basedOn w:val="a0"/>
    <w:rsid w:val="0019410A"/>
    <w:pPr>
      <w:widowControl/>
      <w:jc w:val="left"/>
    </w:pPr>
  </w:style>
  <w:style w:type="paragraph" w:styleId="a9">
    <w:name w:val="footer"/>
    <w:basedOn w:val="a0"/>
    <w:link w:val="aa"/>
    <w:uiPriority w:val="99"/>
    <w:rsid w:val="0019410A"/>
    <w:pPr>
      <w:tabs>
        <w:tab w:val="center" w:pos="4677"/>
        <w:tab w:val="right" w:pos="9355"/>
      </w:tabs>
    </w:pPr>
    <w:rPr>
      <w:lang/>
    </w:rPr>
  </w:style>
  <w:style w:type="paragraph" w:styleId="ab">
    <w:name w:val="Balloon Text"/>
    <w:basedOn w:val="a0"/>
    <w:semiHidden/>
    <w:rsid w:val="0019410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0"/>
    <w:next w:val="a0"/>
    <w:rsid w:val="00D8369F"/>
    <w:pPr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paragraph" w:customStyle="1" w:styleId="ad">
    <w:name w:val="Заголовок статьи"/>
    <w:basedOn w:val="a0"/>
    <w:next w:val="a0"/>
    <w:rsid w:val="00032A89"/>
    <w:pPr>
      <w:widowControl/>
      <w:autoSpaceDE w:val="0"/>
      <w:autoSpaceDN w:val="0"/>
      <w:adjustRightInd w:val="0"/>
      <w:ind w:left="1612" w:hanging="892"/>
    </w:pPr>
    <w:rPr>
      <w:rFonts w:ascii="Arial" w:hAnsi="Arial"/>
      <w:sz w:val="20"/>
    </w:rPr>
  </w:style>
  <w:style w:type="paragraph" w:customStyle="1" w:styleId="ae">
    <w:name w:val="Текст (лев. подпись)"/>
    <w:basedOn w:val="a0"/>
    <w:next w:val="a0"/>
    <w:rsid w:val="00FF2858"/>
    <w:pPr>
      <w:widowControl/>
      <w:autoSpaceDE w:val="0"/>
      <w:autoSpaceDN w:val="0"/>
      <w:adjustRightInd w:val="0"/>
      <w:jc w:val="left"/>
    </w:pPr>
    <w:rPr>
      <w:rFonts w:ascii="Arial" w:hAnsi="Arial"/>
      <w:sz w:val="20"/>
    </w:rPr>
  </w:style>
  <w:style w:type="paragraph" w:customStyle="1" w:styleId="af">
    <w:name w:val="Текст (прав. подпись)"/>
    <w:basedOn w:val="a0"/>
    <w:next w:val="a0"/>
    <w:rsid w:val="00FF2858"/>
    <w:pPr>
      <w:widowControl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customStyle="1" w:styleId="af0">
    <w:name w:val="Прижатый влево"/>
    <w:basedOn w:val="a0"/>
    <w:next w:val="a0"/>
    <w:rsid w:val="00FF2858"/>
    <w:pPr>
      <w:widowControl/>
      <w:autoSpaceDE w:val="0"/>
      <w:autoSpaceDN w:val="0"/>
      <w:adjustRightInd w:val="0"/>
      <w:jc w:val="left"/>
    </w:pPr>
    <w:rPr>
      <w:rFonts w:ascii="Arial" w:hAnsi="Arial"/>
      <w:sz w:val="20"/>
    </w:rPr>
  </w:style>
  <w:style w:type="table" w:styleId="af1">
    <w:name w:val="Table Grid"/>
    <w:basedOn w:val="a2"/>
    <w:uiPriority w:val="59"/>
    <w:rsid w:val="002737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0"/>
    <w:qFormat/>
    <w:rsid w:val="00E962EB"/>
    <w:pPr>
      <w:framePr w:hSpace="737" w:wrap="around" w:vAnchor="text" w:hAnchor="text" w:y="1"/>
      <w:widowControl/>
      <w:ind w:left="720"/>
      <w:contextualSpacing/>
    </w:pPr>
    <w:rPr>
      <w:szCs w:val="22"/>
      <w:lang w:val="en-US" w:eastAsia="en-US" w:bidi="en-US"/>
    </w:rPr>
  </w:style>
  <w:style w:type="paragraph" w:customStyle="1" w:styleId="ConsPlusNonformat">
    <w:name w:val="ConsPlusNonformat"/>
    <w:rsid w:val="001B43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3">
    <w:name w:val="Strong"/>
    <w:qFormat/>
    <w:rsid w:val="00FE4772"/>
    <w:rPr>
      <w:b/>
      <w:bCs/>
    </w:rPr>
  </w:style>
  <w:style w:type="paragraph" w:customStyle="1" w:styleId="af4">
    <w:name w:val="раздилитель сноски"/>
    <w:basedOn w:val="a0"/>
    <w:next w:val="af5"/>
    <w:rsid w:val="00FE4772"/>
    <w:pPr>
      <w:widowControl/>
      <w:spacing w:after="120"/>
    </w:pPr>
    <w:rPr>
      <w:sz w:val="24"/>
      <w:lang w:val="en-US"/>
    </w:rPr>
  </w:style>
  <w:style w:type="paragraph" w:styleId="af5">
    <w:name w:val="footnote text"/>
    <w:aliases w:val="Текст сноски-FN,Footnote Text Char Знак Знак,Footnote Text Char Знак"/>
    <w:basedOn w:val="a0"/>
    <w:link w:val="af6"/>
    <w:rsid w:val="00FE4772"/>
    <w:pPr>
      <w:spacing w:before="60" w:line="300" w:lineRule="auto"/>
      <w:ind w:firstLine="1140"/>
    </w:pPr>
    <w:rPr>
      <w:sz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"/>
    <w:link w:val="af5"/>
    <w:rsid w:val="00FE4772"/>
    <w:rPr>
      <w:lang w:val="ru-RU" w:eastAsia="ru-RU" w:bidi="ar-SA"/>
    </w:rPr>
  </w:style>
  <w:style w:type="paragraph" w:customStyle="1" w:styleId="ConsNormal">
    <w:name w:val="ConsNormal"/>
    <w:rsid w:val="00FE47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Indent21">
    <w:name w:val="Body Text Indent 21"/>
    <w:basedOn w:val="a0"/>
    <w:rsid w:val="00FE4772"/>
    <w:pPr>
      <w:widowControl/>
      <w:overflowPunct w:val="0"/>
      <w:autoSpaceDE w:val="0"/>
      <w:autoSpaceDN w:val="0"/>
      <w:adjustRightInd w:val="0"/>
      <w:ind w:firstLine="851"/>
      <w:textAlignment w:val="baseline"/>
    </w:pPr>
  </w:style>
  <w:style w:type="character" w:styleId="af7">
    <w:name w:val="Hyperlink"/>
    <w:rsid w:val="00FE4772"/>
    <w:rPr>
      <w:color w:val="0000FF"/>
      <w:u w:val="single"/>
    </w:rPr>
  </w:style>
  <w:style w:type="paragraph" w:customStyle="1" w:styleId="af8">
    <w:name w:val="Знак Знак Знак Знак"/>
    <w:basedOn w:val="a0"/>
    <w:rsid w:val="00FE4772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HTML">
    <w:name w:val="HTML Preformatted"/>
    <w:basedOn w:val="a0"/>
    <w:rsid w:val="00FC2A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3"/>
      <w:szCs w:val="13"/>
    </w:rPr>
  </w:style>
  <w:style w:type="paragraph" w:customStyle="1" w:styleId="af9">
    <w:name w:val="Знак Знак Знак Знак"/>
    <w:basedOn w:val="a0"/>
    <w:rsid w:val="00C11605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0">
    <w:name w:val="Знак1 Знак Знак Знак Знак Знак Знак"/>
    <w:basedOn w:val="a0"/>
    <w:rsid w:val="00C71CA6"/>
    <w:pPr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paragraph" w:customStyle="1" w:styleId="11">
    <w:name w:val="Знак1 Знак Знак Знак Знак Знак Знак"/>
    <w:basedOn w:val="a0"/>
    <w:rsid w:val="00C71CA6"/>
    <w:pPr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character" w:styleId="afa">
    <w:name w:val="annotation reference"/>
    <w:semiHidden/>
    <w:rsid w:val="00D00A84"/>
    <w:rPr>
      <w:sz w:val="16"/>
      <w:szCs w:val="16"/>
    </w:rPr>
  </w:style>
  <w:style w:type="paragraph" w:styleId="afb">
    <w:name w:val="annotation text"/>
    <w:basedOn w:val="a0"/>
    <w:semiHidden/>
    <w:rsid w:val="00D00A84"/>
    <w:rPr>
      <w:sz w:val="20"/>
    </w:rPr>
  </w:style>
  <w:style w:type="paragraph" w:styleId="afc">
    <w:name w:val="annotation subject"/>
    <w:basedOn w:val="afb"/>
    <w:next w:val="afb"/>
    <w:semiHidden/>
    <w:rsid w:val="00D00A84"/>
    <w:rPr>
      <w:b/>
      <w:bCs/>
    </w:rPr>
  </w:style>
  <w:style w:type="character" w:customStyle="1" w:styleId="aa">
    <w:name w:val="Нижний колонтитул Знак"/>
    <w:link w:val="a9"/>
    <w:uiPriority w:val="99"/>
    <w:rsid w:val="002432CD"/>
    <w:rPr>
      <w:sz w:val="28"/>
    </w:rPr>
  </w:style>
  <w:style w:type="character" w:customStyle="1" w:styleId="a5">
    <w:name w:val="Верхний колонтитул Знак"/>
    <w:link w:val="a4"/>
    <w:uiPriority w:val="99"/>
    <w:rsid w:val="002432CD"/>
    <w:rPr>
      <w:sz w:val="28"/>
    </w:rPr>
  </w:style>
  <w:style w:type="paragraph" w:styleId="afd">
    <w:name w:val="No Spacing"/>
    <w:link w:val="afe"/>
    <w:uiPriority w:val="1"/>
    <w:qFormat/>
    <w:rsid w:val="003F25B4"/>
    <w:rPr>
      <w:rFonts w:eastAsia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3F25B4"/>
    <w:rPr>
      <w:rFonts w:eastAsia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7FE63-51D7-48D0-9A44-3CC2F562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20.3/ГОБ</dc:creator>
  <cp:keywords/>
  <dc:description/>
  <cp:lastModifiedBy>1</cp:lastModifiedBy>
  <cp:revision>32</cp:revision>
  <cp:lastPrinted>2015-10-16T05:35:00Z</cp:lastPrinted>
  <dcterms:created xsi:type="dcterms:W3CDTF">2012-10-24T14:24:00Z</dcterms:created>
  <dcterms:modified xsi:type="dcterms:W3CDTF">2015-10-19T11:15:00Z</dcterms:modified>
</cp:coreProperties>
</file>