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F36CA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5CB28" w14:textId="4131E442" w:rsidR="00AB16D5" w:rsidRDefault="005A6043" w:rsidP="005A60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1E0FAD67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C033C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950530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F4EDF7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59C2F2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9889D1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EBF0D7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340BF" w14:textId="77777777"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73DEF2" w14:textId="443EB919" w:rsidR="00741081" w:rsidRPr="00741081" w:rsidRDefault="00741081" w:rsidP="007410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1081">
        <w:rPr>
          <w:rFonts w:ascii="Times New Roman" w:hAnsi="Times New Roman"/>
          <w:b/>
          <w:bCs/>
          <w:color w:val="000000"/>
          <w:sz w:val="28"/>
          <w:szCs w:val="28"/>
        </w:rPr>
        <w:t xml:space="preserve">  О проведении сезонной сельскохозяйственной</w:t>
      </w:r>
    </w:p>
    <w:p w14:paraId="193CA14A" w14:textId="354FC887" w:rsidR="00741081" w:rsidRPr="00741081" w:rsidRDefault="00741081" w:rsidP="007410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081"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розничной </w:t>
      </w:r>
      <w:proofErr w:type="gramStart"/>
      <w:r w:rsidRPr="00741081">
        <w:rPr>
          <w:rFonts w:ascii="Times New Roman" w:hAnsi="Times New Roman"/>
          <w:b/>
          <w:bCs/>
          <w:color w:val="000000"/>
          <w:sz w:val="28"/>
          <w:szCs w:val="28"/>
        </w:rPr>
        <w:t>ярмарки,  по</w:t>
      </w:r>
      <w:proofErr w:type="gramEnd"/>
      <w:r w:rsidRPr="00741081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реализации сельскохозяйственной  продукции  на территории Темрюкского городского поселения Темрюкского района  на земельном участке с кадастровым номером  23:30:1114026:82</w:t>
      </w:r>
    </w:p>
    <w:p w14:paraId="13BA5FA2" w14:textId="77777777" w:rsidR="00AB16D5" w:rsidRPr="00DD2BD7" w:rsidRDefault="00AB16D5" w:rsidP="00DD2BD7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FF39214" w14:textId="77777777" w:rsidR="00AB16D5" w:rsidRPr="00DD2BD7" w:rsidRDefault="00AB16D5" w:rsidP="00DD2BD7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E380D5D" w14:textId="77777777" w:rsidR="00AB16D5" w:rsidRPr="00DD2BD7" w:rsidRDefault="00AB16D5" w:rsidP="00DD2BD7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7658B9D" w14:textId="786B6D71" w:rsidR="00AB16D5" w:rsidRDefault="00AB16D5" w:rsidP="009A1B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BD7">
        <w:rPr>
          <w:rFonts w:ascii="Times New Roman" w:hAnsi="Times New Roman"/>
          <w:color w:val="000000"/>
          <w:sz w:val="28"/>
          <w:szCs w:val="28"/>
        </w:rPr>
        <w:t>В целях реализации Федерального</w:t>
      </w:r>
      <w:r w:rsidRPr="005C7A36">
        <w:rPr>
          <w:rFonts w:ascii="Times New Roman" w:hAnsi="Times New Roman"/>
          <w:sz w:val="28"/>
          <w:szCs w:val="28"/>
        </w:rPr>
        <w:t xml:space="preserve"> закона от 28 декабря 2009 года                    № 381-ФЗ «Об основах государственного регулирования торговой                            деятельности в Российской Федерации», </w:t>
      </w:r>
      <w:r w:rsidR="00777E35" w:rsidRPr="00DD2BD7">
        <w:rPr>
          <w:rFonts w:ascii="Times New Roman" w:hAnsi="Times New Roman"/>
          <w:color w:val="000000"/>
          <w:sz w:val="28"/>
          <w:szCs w:val="28"/>
        </w:rPr>
        <w:t>Федерального</w:t>
      </w:r>
      <w:r w:rsidR="00777E35" w:rsidRPr="005C7A36">
        <w:rPr>
          <w:rFonts w:ascii="Times New Roman" w:hAnsi="Times New Roman"/>
          <w:sz w:val="28"/>
          <w:szCs w:val="28"/>
        </w:rPr>
        <w:t xml:space="preserve"> закона</w:t>
      </w:r>
      <w:r w:rsidR="00777E35">
        <w:rPr>
          <w:rFonts w:ascii="Times New Roman" w:hAnsi="Times New Roman"/>
          <w:sz w:val="28"/>
          <w:szCs w:val="28"/>
        </w:rPr>
        <w:t xml:space="preserve"> от </w:t>
      </w:r>
      <w:r w:rsidRPr="005C7A36">
        <w:rPr>
          <w:rFonts w:ascii="Times New Roman" w:hAnsi="Times New Roman"/>
          <w:sz w:val="28"/>
          <w:szCs w:val="28"/>
        </w:rPr>
        <w:t>6 октября 2003 года № 131</w:t>
      </w:r>
      <w:r w:rsidR="00777E35">
        <w:rPr>
          <w:rFonts w:ascii="Times New Roman" w:hAnsi="Times New Roman"/>
          <w:sz w:val="28"/>
          <w:szCs w:val="28"/>
        </w:rPr>
        <w:t>-</w:t>
      </w:r>
      <w:r w:rsidRPr="005C7A36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Закона Краснодарского края                        от 1 марта 2011 года № 2195-КЗ «</w:t>
      </w:r>
      <w:r w:rsidR="009A1BE6" w:rsidRPr="009A1BE6">
        <w:rPr>
          <w:rFonts w:ascii="Times New Roman" w:hAnsi="Times New Roman"/>
          <w:sz w:val="28"/>
          <w:szCs w:val="28"/>
        </w:rPr>
        <w:t>Об организации деятельности розничных рынков, ярмарок и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9A1BE6" w:rsidRPr="009A1BE6">
        <w:rPr>
          <w:rFonts w:ascii="Times New Roman" w:hAnsi="Times New Roman"/>
          <w:sz w:val="28"/>
          <w:szCs w:val="28"/>
        </w:rPr>
        <w:t>агропромышленных выставок-ярмарок на территории Краснодарского края</w:t>
      </w:r>
      <w:r w:rsidRPr="005C7A36">
        <w:rPr>
          <w:rFonts w:ascii="Times New Roman" w:hAnsi="Times New Roman"/>
          <w:sz w:val="28"/>
          <w:szCs w:val="28"/>
        </w:rPr>
        <w:t>»</w:t>
      </w:r>
      <w:r w:rsidR="00B93340">
        <w:rPr>
          <w:rFonts w:ascii="Times New Roman" w:hAnsi="Times New Roman"/>
          <w:sz w:val="28"/>
          <w:szCs w:val="28"/>
        </w:rPr>
        <w:t>,</w:t>
      </w:r>
      <w:r w:rsidR="00741081">
        <w:rPr>
          <w:rFonts w:ascii="Times New Roman" w:hAnsi="Times New Roman"/>
          <w:sz w:val="28"/>
          <w:szCs w:val="28"/>
        </w:rPr>
        <w:t xml:space="preserve"> на основании заявления на проведение сезонной специализированной розничной ярмарки  индивидуального предпринимателя  </w:t>
      </w:r>
      <w:proofErr w:type="spellStart"/>
      <w:r w:rsidR="00741081">
        <w:rPr>
          <w:rFonts w:ascii="Times New Roman" w:hAnsi="Times New Roman"/>
          <w:sz w:val="28"/>
          <w:szCs w:val="28"/>
        </w:rPr>
        <w:t>Карапетан</w:t>
      </w:r>
      <w:proofErr w:type="spellEnd"/>
      <w:r w:rsidR="00741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081">
        <w:rPr>
          <w:rFonts w:ascii="Times New Roman" w:hAnsi="Times New Roman"/>
          <w:sz w:val="28"/>
          <w:szCs w:val="28"/>
        </w:rPr>
        <w:t>Араика</w:t>
      </w:r>
      <w:proofErr w:type="spellEnd"/>
      <w:r w:rsidR="00741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081">
        <w:rPr>
          <w:rFonts w:ascii="Times New Roman" w:hAnsi="Times New Roman"/>
          <w:sz w:val="28"/>
          <w:szCs w:val="28"/>
        </w:rPr>
        <w:t>Мкртичовича</w:t>
      </w:r>
      <w:proofErr w:type="spellEnd"/>
      <w:r w:rsidR="00741081">
        <w:rPr>
          <w:rFonts w:ascii="Times New Roman" w:hAnsi="Times New Roman"/>
          <w:sz w:val="28"/>
          <w:szCs w:val="28"/>
        </w:rPr>
        <w:t>,</w:t>
      </w:r>
      <w:r w:rsidRPr="005C7A36">
        <w:rPr>
          <w:rFonts w:ascii="Times New Roman" w:hAnsi="Times New Roman"/>
          <w:sz w:val="28"/>
          <w:szCs w:val="28"/>
        </w:rPr>
        <w:t xml:space="preserve"> </w:t>
      </w:r>
      <w:r w:rsidR="009A1BE6">
        <w:rPr>
          <w:rFonts w:ascii="Times New Roman" w:hAnsi="Times New Roman"/>
          <w:sz w:val="28"/>
          <w:szCs w:val="28"/>
        </w:rPr>
        <w:t>в целях наиболее полного удовлетворения потребностей жителей продукцией кубанских товаропроизводителей</w:t>
      </w:r>
      <w:r w:rsidRPr="005C7A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5C7A36">
        <w:rPr>
          <w:rFonts w:ascii="Times New Roman" w:hAnsi="Times New Roman"/>
          <w:sz w:val="28"/>
          <w:szCs w:val="28"/>
        </w:rPr>
        <w:t>п о с т а н о в л я ю:</w:t>
      </w:r>
    </w:p>
    <w:p w14:paraId="4C5CBF53" w14:textId="20FCC04C" w:rsidR="009A1BE6" w:rsidRDefault="009A1BE6" w:rsidP="007410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специализированн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Pr="009A1BE6">
        <w:rPr>
          <w:rFonts w:ascii="Times New Roman" w:hAnsi="Times New Roman"/>
          <w:sz w:val="28"/>
          <w:szCs w:val="28"/>
        </w:rPr>
        <w:t xml:space="preserve"> по реализации сельскохозяйственной продукции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741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торговых мест – 6.</w:t>
      </w:r>
    </w:p>
    <w:p w14:paraId="1D24AAD2" w14:textId="09D8035C" w:rsidR="00AB16D5" w:rsidRPr="00DD2BD7" w:rsidRDefault="009A1BE6" w:rsidP="00DD2BD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16D5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AC5ADB">
        <w:rPr>
          <w:rFonts w:ascii="Times New Roman" w:hAnsi="Times New Roman"/>
          <w:color w:val="000000"/>
          <w:sz w:val="28"/>
          <w:szCs w:val="28"/>
        </w:rPr>
        <w:t xml:space="preserve">индивидуального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 w:rsidR="00485006">
        <w:rPr>
          <w:rFonts w:ascii="Times New Roman" w:hAnsi="Times New Roman"/>
          <w:sz w:val="28"/>
          <w:szCs w:val="28"/>
        </w:rPr>
        <w:t>Карапетан</w:t>
      </w:r>
      <w:proofErr w:type="spellEnd"/>
      <w:r w:rsidR="00485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006">
        <w:rPr>
          <w:rFonts w:ascii="Times New Roman" w:hAnsi="Times New Roman"/>
          <w:sz w:val="28"/>
          <w:szCs w:val="28"/>
        </w:rPr>
        <w:t>Араика</w:t>
      </w:r>
      <w:proofErr w:type="spellEnd"/>
      <w:r w:rsidR="00485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006">
        <w:rPr>
          <w:rFonts w:ascii="Times New Roman" w:hAnsi="Times New Roman"/>
          <w:sz w:val="28"/>
          <w:szCs w:val="28"/>
        </w:rPr>
        <w:t>Мкртичовича</w:t>
      </w:r>
      <w:proofErr w:type="spellEnd"/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D5171">
        <w:rPr>
          <w:rFonts w:ascii="Times New Roman" w:hAnsi="Times New Roman"/>
          <w:color w:val="000000"/>
          <w:sz w:val="28"/>
          <w:szCs w:val="28"/>
        </w:rPr>
        <w:t>35</w:t>
      </w:r>
      <w:r w:rsidR="00485006">
        <w:rPr>
          <w:rFonts w:ascii="Times New Roman" w:hAnsi="Times New Roman"/>
          <w:color w:val="000000"/>
          <w:sz w:val="28"/>
          <w:szCs w:val="28"/>
        </w:rPr>
        <w:t>3831</w:t>
      </w:r>
      <w:r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r w:rsidR="00485006">
        <w:rPr>
          <w:rFonts w:ascii="Times New Roman" w:hAnsi="Times New Roman"/>
          <w:color w:val="000000"/>
          <w:sz w:val="28"/>
          <w:szCs w:val="28"/>
        </w:rPr>
        <w:t>район Красноармейский, ст. Новомышастовская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D5171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485006">
        <w:rPr>
          <w:rFonts w:ascii="Times New Roman" w:hAnsi="Times New Roman"/>
          <w:color w:val="000000"/>
          <w:sz w:val="28"/>
          <w:szCs w:val="28"/>
        </w:rPr>
        <w:t>Глухая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85006">
        <w:rPr>
          <w:rFonts w:ascii="Times New Roman" w:hAnsi="Times New Roman"/>
          <w:color w:val="000000"/>
          <w:sz w:val="28"/>
          <w:szCs w:val="28"/>
        </w:rPr>
        <w:t>34</w:t>
      </w:r>
      <w:r w:rsidR="00AC5ADB">
        <w:rPr>
          <w:rFonts w:ascii="Times New Roman" w:hAnsi="Times New Roman"/>
          <w:color w:val="000000"/>
          <w:sz w:val="28"/>
          <w:szCs w:val="28"/>
        </w:rPr>
        <w:t>,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 тел. </w:t>
      </w:r>
      <w:r w:rsidR="00485006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8-</w:t>
      </w:r>
      <w:r w:rsidR="001B45D2">
        <w:rPr>
          <w:rFonts w:ascii="Times New Roman" w:hAnsi="Times New Roman"/>
          <w:color w:val="000000"/>
          <w:sz w:val="28"/>
          <w:szCs w:val="28"/>
        </w:rPr>
        <w:t>918-</w:t>
      </w:r>
      <w:r w:rsidR="00485006">
        <w:rPr>
          <w:rFonts w:ascii="Times New Roman" w:hAnsi="Times New Roman"/>
          <w:color w:val="000000"/>
          <w:sz w:val="28"/>
          <w:szCs w:val="28"/>
        </w:rPr>
        <w:t>491</w:t>
      </w:r>
      <w:r w:rsidR="001B45D2">
        <w:rPr>
          <w:rFonts w:ascii="Times New Roman" w:hAnsi="Times New Roman"/>
          <w:color w:val="000000"/>
          <w:sz w:val="28"/>
          <w:szCs w:val="28"/>
        </w:rPr>
        <w:t>-</w:t>
      </w:r>
      <w:r w:rsidR="00485006">
        <w:rPr>
          <w:rFonts w:ascii="Times New Roman" w:hAnsi="Times New Roman"/>
          <w:color w:val="000000"/>
          <w:sz w:val="28"/>
          <w:szCs w:val="28"/>
        </w:rPr>
        <w:t>51</w:t>
      </w:r>
      <w:r w:rsidR="001B45D2">
        <w:rPr>
          <w:rFonts w:ascii="Times New Roman" w:hAnsi="Times New Roman"/>
          <w:color w:val="000000"/>
          <w:sz w:val="28"/>
          <w:szCs w:val="28"/>
        </w:rPr>
        <w:t>-</w:t>
      </w:r>
      <w:r w:rsidR="00485006">
        <w:rPr>
          <w:rFonts w:ascii="Times New Roman" w:hAnsi="Times New Roman"/>
          <w:color w:val="000000"/>
          <w:sz w:val="28"/>
          <w:szCs w:val="28"/>
        </w:rPr>
        <w:t>23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14:paraId="22BA01B3" w14:textId="77777777" w:rsidR="00593BC9" w:rsidRDefault="009A1BE6" w:rsidP="002F1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место проведения ярмарки: </w:t>
      </w:r>
      <w:r w:rsidR="001D5171">
        <w:rPr>
          <w:rFonts w:ascii="Times New Roman" w:hAnsi="Times New Roman"/>
          <w:sz w:val="28"/>
          <w:szCs w:val="28"/>
        </w:rPr>
        <w:t xml:space="preserve">земельный участок с кадастровым номером </w:t>
      </w:r>
      <w:r w:rsidR="001D5171" w:rsidRPr="001D5171">
        <w:rPr>
          <w:rFonts w:ascii="Times New Roman" w:hAnsi="Times New Roman"/>
          <w:sz w:val="28"/>
          <w:szCs w:val="28"/>
        </w:rPr>
        <w:t>23:30:1114026:82</w:t>
      </w:r>
      <w:r w:rsidR="001D5171">
        <w:rPr>
          <w:rFonts w:ascii="Times New Roman" w:hAnsi="Times New Roman"/>
          <w:sz w:val="28"/>
          <w:szCs w:val="28"/>
        </w:rPr>
        <w:t>.</w:t>
      </w:r>
    </w:p>
    <w:p w14:paraId="54DFE779" w14:textId="18866928" w:rsidR="009A1BE6" w:rsidRDefault="009A1BE6" w:rsidP="002F1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Определить срок проведения ярмарки: с </w:t>
      </w:r>
      <w:r w:rsidR="006A72C6">
        <w:rPr>
          <w:rFonts w:ascii="Times New Roman" w:hAnsi="Times New Roman"/>
          <w:sz w:val="28"/>
          <w:szCs w:val="28"/>
        </w:rPr>
        <w:t>01</w:t>
      </w:r>
      <w:r w:rsidR="00DA446D">
        <w:rPr>
          <w:rFonts w:ascii="Times New Roman" w:hAnsi="Times New Roman"/>
          <w:sz w:val="28"/>
          <w:szCs w:val="28"/>
        </w:rPr>
        <w:t xml:space="preserve"> </w:t>
      </w:r>
      <w:r w:rsidR="001B45D2">
        <w:rPr>
          <w:rFonts w:ascii="Times New Roman" w:hAnsi="Times New Roman"/>
          <w:sz w:val="28"/>
          <w:szCs w:val="28"/>
        </w:rPr>
        <w:t>июн</w:t>
      </w:r>
      <w:r>
        <w:rPr>
          <w:rFonts w:ascii="Times New Roman" w:hAnsi="Times New Roman"/>
          <w:sz w:val="28"/>
          <w:szCs w:val="28"/>
        </w:rPr>
        <w:t xml:space="preserve">я по </w:t>
      </w:r>
      <w:r w:rsidR="0026356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485006">
        <w:rPr>
          <w:rFonts w:ascii="Times New Roman" w:hAnsi="Times New Roman"/>
          <w:sz w:val="28"/>
          <w:szCs w:val="28"/>
        </w:rPr>
        <w:t>октября</w:t>
      </w:r>
      <w:r w:rsidR="006A72C6">
        <w:rPr>
          <w:rFonts w:ascii="Times New Roman" w:hAnsi="Times New Roman"/>
          <w:sz w:val="28"/>
          <w:szCs w:val="28"/>
        </w:rPr>
        <w:t xml:space="preserve"> </w:t>
      </w:r>
      <w:r w:rsidR="00825461">
        <w:rPr>
          <w:rFonts w:ascii="Times New Roman" w:hAnsi="Times New Roman"/>
          <w:sz w:val="28"/>
          <w:szCs w:val="28"/>
        </w:rPr>
        <w:t xml:space="preserve">         </w:t>
      </w:r>
      <w:r w:rsidR="006A72C6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года, ежедневно с 08.00 до 2</w:t>
      </w:r>
      <w:r w:rsidR="001D517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 часов.</w:t>
      </w:r>
    </w:p>
    <w:p w14:paraId="2CBFF6AF" w14:textId="09D66BA1" w:rsidR="00593BC9" w:rsidRDefault="00593BC9" w:rsidP="002F1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Рекомендовать организатору ярмарки </w:t>
      </w:r>
      <w:proofErr w:type="spellStart"/>
      <w:r w:rsidR="00485006">
        <w:rPr>
          <w:rFonts w:ascii="Times New Roman" w:hAnsi="Times New Roman"/>
          <w:sz w:val="28"/>
          <w:szCs w:val="28"/>
        </w:rPr>
        <w:t>Карапетан</w:t>
      </w:r>
      <w:proofErr w:type="spellEnd"/>
      <w:r w:rsidR="00485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006">
        <w:rPr>
          <w:rFonts w:ascii="Times New Roman" w:hAnsi="Times New Roman"/>
          <w:sz w:val="28"/>
          <w:szCs w:val="28"/>
        </w:rPr>
        <w:t>Араику</w:t>
      </w:r>
      <w:proofErr w:type="spellEnd"/>
      <w:r w:rsidR="00485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006">
        <w:rPr>
          <w:rFonts w:ascii="Times New Roman" w:hAnsi="Times New Roman"/>
          <w:sz w:val="28"/>
          <w:szCs w:val="28"/>
        </w:rPr>
        <w:t>Мкртичовичу</w:t>
      </w:r>
      <w:proofErr w:type="spellEnd"/>
    </w:p>
    <w:p w14:paraId="5B67565D" w14:textId="77777777" w:rsidR="00AB16D5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14:paraId="26690FDE" w14:textId="77777777"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края»;</w:t>
      </w:r>
    </w:p>
    <w:p w14:paraId="27928893" w14:textId="77777777"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обеспечить размещение торговых мест на ярмарке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14:paraId="3B8E2979" w14:textId="77777777" w:rsidR="00593BC9" w:rsidRDefault="00593BC9" w:rsidP="00593B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обеспечить надлежащее санитарно-техническое состояние торговых мест на ярмарке.</w:t>
      </w:r>
    </w:p>
    <w:p w14:paraId="57D9D807" w14:textId="0468A5C3" w:rsidR="00593BC9" w:rsidRDefault="00593BC9" w:rsidP="0059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D5602">
        <w:rPr>
          <w:rFonts w:ascii="Times New Roman" w:hAnsi="Times New Roman"/>
          <w:sz w:val="28"/>
          <w:szCs w:val="28"/>
        </w:rPr>
        <w:t xml:space="preserve">. </w:t>
      </w:r>
      <w:r w:rsidR="00CF4117">
        <w:rPr>
          <w:rFonts w:ascii="Times New Roman" w:hAnsi="Times New Roman"/>
          <w:sz w:val="28"/>
          <w:szCs w:val="28"/>
        </w:rPr>
        <w:t>Исполняющему обязанности заместителя главы Темрюкского городского поселения Темрюкского района (Отставной)</w:t>
      </w:r>
      <w:r w:rsidR="00825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</w:t>
      </w:r>
      <w:r w:rsidR="00CF4117">
        <w:rPr>
          <w:rFonts w:ascii="Times New Roman" w:hAnsi="Times New Roman"/>
          <w:sz w:val="28"/>
          <w:szCs w:val="28"/>
        </w:rPr>
        <w:t xml:space="preserve"> официальное опубликование настояще</w:t>
      </w:r>
      <w:r w:rsidR="005A6043">
        <w:rPr>
          <w:rFonts w:ascii="Times New Roman" w:hAnsi="Times New Roman"/>
          <w:sz w:val="28"/>
          <w:szCs w:val="28"/>
        </w:rPr>
        <w:t>го</w:t>
      </w:r>
      <w:r w:rsidR="00CF4117">
        <w:rPr>
          <w:rFonts w:ascii="Times New Roman" w:hAnsi="Times New Roman"/>
          <w:sz w:val="28"/>
          <w:szCs w:val="28"/>
        </w:rPr>
        <w:t xml:space="preserve"> постановлени</w:t>
      </w:r>
      <w:r w:rsidR="005A6043">
        <w:rPr>
          <w:rFonts w:ascii="Times New Roman" w:hAnsi="Times New Roman"/>
          <w:sz w:val="28"/>
          <w:szCs w:val="28"/>
        </w:rPr>
        <w:t>я</w:t>
      </w:r>
      <w:r w:rsidR="00CF4117">
        <w:rPr>
          <w:rFonts w:ascii="Times New Roman" w:hAnsi="Times New Roman"/>
          <w:sz w:val="28"/>
          <w:szCs w:val="28"/>
        </w:rPr>
        <w:t xml:space="preserve"> в периодическом печатном издании газете Темрюкского района «Тамань»,</w:t>
      </w:r>
      <w:r>
        <w:rPr>
          <w:rFonts w:ascii="Times New Roman" w:hAnsi="Times New Roman"/>
          <w:sz w:val="28"/>
          <w:szCs w:val="28"/>
        </w:rPr>
        <w:t xml:space="preserve"> </w:t>
      </w:r>
      <w:r w:rsidR="00CF4117">
        <w:rPr>
          <w:rFonts w:ascii="Times New Roman" w:hAnsi="Times New Roman"/>
          <w:sz w:val="28"/>
          <w:szCs w:val="28"/>
        </w:rPr>
        <w:t xml:space="preserve">официально разместить на официальном сайте муниципального образования Темрюкский  район в информационно-телекоммуникационной сети «Интернет»,  официально </w:t>
      </w:r>
      <w:r>
        <w:rPr>
          <w:rFonts w:ascii="Times New Roman" w:hAnsi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  <w:r w:rsidRPr="002D5602">
        <w:rPr>
          <w:rFonts w:ascii="Times New Roman" w:hAnsi="Times New Roman"/>
          <w:sz w:val="28"/>
          <w:szCs w:val="28"/>
        </w:rPr>
        <w:t>.</w:t>
      </w:r>
    </w:p>
    <w:p w14:paraId="5B4172E9" w14:textId="6DB6EE9A" w:rsidR="00593BC9" w:rsidRDefault="00593BC9" w:rsidP="00593B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 w:rsidR="00825461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825461">
        <w:rPr>
          <w:rFonts w:ascii="Times New Roman" w:hAnsi="Times New Roman"/>
          <w:sz w:val="28"/>
          <w:szCs w:val="28"/>
        </w:rPr>
        <w:t>Л.В. Отставную.</w:t>
      </w:r>
    </w:p>
    <w:p w14:paraId="78E243D6" w14:textId="77777777" w:rsidR="00593BC9" w:rsidRDefault="00825461" w:rsidP="00593BC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A26779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 официального обнародования.</w:t>
      </w:r>
    </w:p>
    <w:p w14:paraId="1B5157DD" w14:textId="77777777" w:rsidR="00AB16D5" w:rsidRDefault="00AB16D5" w:rsidP="005C7A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A47B26" w14:textId="77777777" w:rsidR="00AB16D5" w:rsidRPr="005C7A36" w:rsidRDefault="00AB16D5" w:rsidP="005C7A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152DAF" w14:textId="77777777" w:rsidR="00AB16D5" w:rsidRPr="005C7A36" w:rsidRDefault="00AB16D5" w:rsidP="005C7A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8653FC" w14:textId="77777777" w:rsidR="00DA446D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  <w:r w:rsidR="00825461">
        <w:rPr>
          <w:rFonts w:ascii="Times New Roman" w:hAnsi="Times New Roman"/>
          <w:sz w:val="28"/>
          <w:szCs w:val="28"/>
        </w:rPr>
        <w:t xml:space="preserve"> </w:t>
      </w:r>
    </w:p>
    <w:p w14:paraId="1250DA58" w14:textId="704F8A6B"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</w:t>
      </w:r>
      <w:r w:rsidR="00825461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A446D">
        <w:rPr>
          <w:rFonts w:ascii="Times New Roman" w:hAnsi="Times New Roman"/>
          <w:sz w:val="28"/>
          <w:szCs w:val="28"/>
        </w:rPr>
        <w:t xml:space="preserve">              </w:t>
      </w:r>
      <w:r w:rsidR="00CF4117">
        <w:rPr>
          <w:rFonts w:ascii="Times New Roman" w:hAnsi="Times New Roman"/>
          <w:sz w:val="28"/>
          <w:szCs w:val="28"/>
        </w:rPr>
        <w:t xml:space="preserve">      </w:t>
      </w:r>
      <w:r w:rsidR="00DA44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М.В. Ермолаев</w:t>
      </w:r>
    </w:p>
    <w:p w14:paraId="42D515BF" w14:textId="77777777"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331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94A10" w14:textId="77777777" w:rsidR="00764504" w:rsidRDefault="00764504" w:rsidP="00EC58E2">
      <w:pPr>
        <w:spacing w:after="0" w:line="240" w:lineRule="auto"/>
      </w:pPr>
      <w:r>
        <w:separator/>
      </w:r>
    </w:p>
  </w:endnote>
  <w:endnote w:type="continuationSeparator" w:id="0">
    <w:p w14:paraId="53BDC9E7" w14:textId="77777777" w:rsidR="00764504" w:rsidRDefault="00764504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9549" w14:textId="77777777" w:rsidR="00AB16D5" w:rsidRDefault="00AB16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2A2" w14:textId="77777777" w:rsidR="00AB16D5" w:rsidRDefault="00AB16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F295A" w14:textId="77777777" w:rsidR="00AB16D5" w:rsidRDefault="00AB1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CD30E" w14:textId="77777777" w:rsidR="00764504" w:rsidRDefault="00764504" w:rsidP="00EC58E2">
      <w:pPr>
        <w:spacing w:after="0" w:line="240" w:lineRule="auto"/>
      </w:pPr>
      <w:r>
        <w:separator/>
      </w:r>
    </w:p>
  </w:footnote>
  <w:footnote w:type="continuationSeparator" w:id="0">
    <w:p w14:paraId="1B3775D8" w14:textId="77777777" w:rsidR="00764504" w:rsidRDefault="00764504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AAF3E" w14:textId="77777777" w:rsidR="00AB16D5" w:rsidRDefault="00AB16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18818" w14:textId="77777777" w:rsidR="00AB16D5" w:rsidRDefault="00282068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3314B2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14:paraId="1D0EF3BC" w14:textId="77777777"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80703" w14:textId="77777777" w:rsidR="00AB16D5" w:rsidRDefault="00AB16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A36"/>
    <w:rsid w:val="00005D88"/>
    <w:rsid w:val="0001432F"/>
    <w:rsid w:val="00033EBF"/>
    <w:rsid w:val="00047D1C"/>
    <w:rsid w:val="00047E29"/>
    <w:rsid w:val="00061C61"/>
    <w:rsid w:val="00081CFA"/>
    <w:rsid w:val="000D4E27"/>
    <w:rsid w:val="000F5264"/>
    <w:rsid w:val="00151F1E"/>
    <w:rsid w:val="0015343F"/>
    <w:rsid w:val="001B45D2"/>
    <w:rsid w:val="001B6D96"/>
    <w:rsid w:val="001C3813"/>
    <w:rsid w:val="001D5171"/>
    <w:rsid w:val="001E1B6A"/>
    <w:rsid w:val="00201612"/>
    <w:rsid w:val="002229F2"/>
    <w:rsid w:val="0026356A"/>
    <w:rsid w:val="00266EB6"/>
    <w:rsid w:val="00271CB4"/>
    <w:rsid w:val="00282068"/>
    <w:rsid w:val="002D5602"/>
    <w:rsid w:val="002F14B7"/>
    <w:rsid w:val="003314B2"/>
    <w:rsid w:val="00342FA7"/>
    <w:rsid w:val="00355336"/>
    <w:rsid w:val="003B0427"/>
    <w:rsid w:val="003F6700"/>
    <w:rsid w:val="00414E8D"/>
    <w:rsid w:val="004369AF"/>
    <w:rsid w:val="00460D3A"/>
    <w:rsid w:val="004645C0"/>
    <w:rsid w:val="00485006"/>
    <w:rsid w:val="004D7AC6"/>
    <w:rsid w:val="004E52D2"/>
    <w:rsid w:val="00513F06"/>
    <w:rsid w:val="00552C6F"/>
    <w:rsid w:val="00561C90"/>
    <w:rsid w:val="00592B74"/>
    <w:rsid w:val="00593BC9"/>
    <w:rsid w:val="00593D63"/>
    <w:rsid w:val="005A5FF7"/>
    <w:rsid w:val="005A6043"/>
    <w:rsid w:val="005C5A5A"/>
    <w:rsid w:val="005C7A36"/>
    <w:rsid w:val="005D54F0"/>
    <w:rsid w:val="00602CB4"/>
    <w:rsid w:val="00613C01"/>
    <w:rsid w:val="006242C8"/>
    <w:rsid w:val="0062448A"/>
    <w:rsid w:val="006356C4"/>
    <w:rsid w:val="006356D5"/>
    <w:rsid w:val="00676303"/>
    <w:rsid w:val="00685F53"/>
    <w:rsid w:val="006A72C6"/>
    <w:rsid w:val="006B078A"/>
    <w:rsid w:val="006B3ED7"/>
    <w:rsid w:val="006F6629"/>
    <w:rsid w:val="0071573E"/>
    <w:rsid w:val="00733C20"/>
    <w:rsid w:val="00734BA4"/>
    <w:rsid w:val="00741081"/>
    <w:rsid w:val="00747D2D"/>
    <w:rsid w:val="007504AB"/>
    <w:rsid w:val="007600E5"/>
    <w:rsid w:val="00764504"/>
    <w:rsid w:val="00777E35"/>
    <w:rsid w:val="00782295"/>
    <w:rsid w:val="007877FD"/>
    <w:rsid w:val="007A03B4"/>
    <w:rsid w:val="007A3965"/>
    <w:rsid w:val="007A4B91"/>
    <w:rsid w:val="007C52F6"/>
    <w:rsid w:val="007C7A2E"/>
    <w:rsid w:val="00805712"/>
    <w:rsid w:val="00816C58"/>
    <w:rsid w:val="00821BE9"/>
    <w:rsid w:val="00825461"/>
    <w:rsid w:val="008A7911"/>
    <w:rsid w:val="008C4C85"/>
    <w:rsid w:val="008C5F2C"/>
    <w:rsid w:val="008F50C8"/>
    <w:rsid w:val="00906968"/>
    <w:rsid w:val="00910AFB"/>
    <w:rsid w:val="009310F0"/>
    <w:rsid w:val="0094011B"/>
    <w:rsid w:val="00940AFE"/>
    <w:rsid w:val="0094520F"/>
    <w:rsid w:val="00984015"/>
    <w:rsid w:val="009918F4"/>
    <w:rsid w:val="009A1BE6"/>
    <w:rsid w:val="009B7948"/>
    <w:rsid w:val="009D07DF"/>
    <w:rsid w:val="00A20956"/>
    <w:rsid w:val="00A26779"/>
    <w:rsid w:val="00A33EF7"/>
    <w:rsid w:val="00A46FC9"/>
    <w:rsid w:val="00A729E4"/>
    <w:rsid w:val="00A92A49"/>
    <w:rsid w:val="00AB16D5"/>
    <w:rsid w:val="00AB4225"/>
    <w:rsid w:val="00AC36BC"/>
    <w:rsid w:val="00AC5ADB"/>
    <w:rsid w:val="00AD246C"/>
    <w:rsid w:val="00AD7C3D"/>
    <w:rsid w:val="00AE04BB"/>
    <w:rsid w:val="00AF09F8"/>
    <w:rsid w:val="00B10478"/>
    <w:rsid w:val="00B45C52"/>
    <w:rsid w:val="00B50FB1"/>
    <w:rsid w:val="00B57F55"/>
    <w:rsid w:val="00B6114E"/>
    <w:rsid w:val="00B70938"/>
    <w:rsid w:val="00B93340"/>
    <w:rsid w:val="00BA6E2B"/>
    <w:rsid w:val="00BC1FD1"/>
    <w:rsid w:val="00BC2859"/>
    <w:rsid w:val="00BC4F98"/>
    <w:rsid w:val="00BE0471"/>
    <w:rsid w:val="00BF7FA5"/>
    <w:rsid w:val="00C178D2"/>
    <w:rsid w:val="00C666BA"/>
    <w:rsid w:val="00C807D9"/>
    <w:rsid w:val="00CA06B1"/>
    <w:rsid w:val="00CC5001"/>
    <w:rsid w:val="00CD0FE1"/>
    <w:rsid w:val="00CF4117"/>
    <w:rsid w:val="00D34C6C"/>
    <w:rsid w:val="00D53B58"/>
    <w:rsid w:val="00D56A01"/>
    <w:rsid w:val="00D74EF4"/>
    <w:rsid w:val="00DA446D"/>
    <w:rsid w:val="00DA6D3C"/>
    <w:rsid w:val="00DD16AD"/>
    <w:rsid w:val="00DD2BD7"/>
    <w:rsid w:val="00DD55D8"/>
    <w:rsid w:val="00DF78AE"/>
    <w:rsid w:val="00E04517"/>
    <w:rsid w:val="00E17052"/>
    <w:rsid w:val="00E53F34"/>
    <w:rsid w:val="00E65E8A"/>
    <w:rsid w:val="00E7224A"/>
    <w:rsid w:val="00E76164"/>
    <w:rsid w:val="00E80F25"/>
    <w:rsid w:val="00E87BB1"/>
    <w:rsid w:val="00E93945"/>
    <w:rsid w:val="00EA0CB6"/>
    <w:rsid w:val="00EC3C4D"/>
    <w:rsid w:val="00EC58E2"/>
    <w:rsid w:val="00EE1DEE"/>
    <w:rsid w:val="00EE5362"/>
    <w:rsid w:val="00F15A0B"/>
    <w:rsid w:val="00F52D74"/>
    <w:rsid w:val="00F60171"/>
    <w:rsid w:val="00F972BD"/>
    <w:rsid w:val="00FC2CD5"/>
    <w:rsid w:val="00FD4115"/>
    <w:rsid w:val="00F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5E909"/>
  <w15:docId w15:val="{B7F1CD4C-1267-429A-B77A-F3AE1347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ZAM1</cp:lastModifiedBy>
  <cp:revision>25</cp:revision>
  <cp:lastPrinted>2020-05-17T12:46:00Z</cp:lastPrinted>
  <dcterms:created xsi:type="dcterms:W3CDTF">2018-01-29T05:20:00Z</dcterms:created>
  <dcterms:modified xsi:type="dcterms:W3CDTF">2020-05-17T12:47:00Z</dcterms:modified>
</cp:coreProperties>
</file>