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C156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Default="00C156A1" w:rsidP="006660F2">
      <w:pPr>
        <w:tabs>
          <w:tab w:val="left" w:pos="540"/>
          <w:tab w:val="left" w:pos="7545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 xml:space="preserve">от </w:t>
      </w:r>
      <w:r w:rsidR="006660F2">
        <w:rPr>
          <w:b/>
          <w:szCs w:val="28"/>
        </w:rPr>
        <w:t xml:space="preserve"> </w:t>
      </w:r>
      <w:r w:rsidR="00D814C4">
        <w:rPr>
          <w:b/>
          <w:szCs w:val="28"/>
        </w:rPr>
        <w:t>29.12.2012</w:t>
      </w:r>
      <w:r>
        <w:rPr>
          <w:b/>
          <w:szCs w:val="28"/>
        </w:rPr>
        <w:t xml:space="preserve">                                                       </w:t>
      </w:r>
      <w:r w:rsidR="006660F2">
        <w:rPr>
          <w:b/>
          <w:szCs w:val="28"/>
        </w:rPr>
        <w:tab/>
        <w:t xml:space="preserve">     №</w:t>
      </w:r>
      <w:r w:rsidR="006660F2">
        <w:rPr>
          <w:b/>
          <w:szCs w:val="28"/>
        </w:rPr>
        <w:tab/>
        <w:t>1314</w:t>
      </w:r>
    </w:p>
    <w:p w:rsidR="00C156A1" w:rsidRDefault="00C156A1" w:rsidP="00C156A1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C156A1" w:rsidRDefault="00C156A1" w:rsidP="00C156A1">
      <w:pPr>
        <w:rPr>
          <w:sz w:val="24"/>
        </w:rPr>
      </w:pPr>
    </w:p>
    <w:p w:rsidR="00FC3556" w:rsidRDefault="00FC3556" w:rsidP="00C156A1">
      <w:pPr>
        <w:rPr>
          <w:sz w:val="24"/>
        </w:rPr>
      </w:pPr>
    </w:p>
    <w:p w:rsidR="00FC3556" w:rsidRPr="008D6505" w:rsidRDefault="00FC3556" w:rsidP="00FC3556">
      <w:pPr>
        <w:spacing w:before="100" w:beforeAutospacing="1"/>
        <w:jc w:val="center"/>
        <w:rPr>
          <w:szCs w:val="28"/>
        </w:rPr>
      </w:pPr>
      <w:r w:rsidRPr="00443C99">
        <w:rPr>
          <w:b/>
        </w:rPr>
        <w:t xml:space="preserve">Об утверждении </w:t>
      </w:r>
      <w:r>
        <w:rPr>
          <w:b/>
        </w:rPr>
        <w:t xml:space="preserve">Порядка предоставления субсидий субъектам малого и среднего предпринимательства </w:t>
      </w:r>
      <w:r w:rsidRPr="008D6505">
        <w:rPr>
          <w:b/>
          <w:bCs/>
          <w:szCs w:val="28"/>
        </w:rPr>
        <w:t>Темрюкского городско</w:t>
      </w:r>
      <w:r>
        <w:rPr>
          <w:b/>
          <w:bCs/>
          <w:szCs w:val="28"/>
        </w:rPr>
        <w:t>го поселения Темрюкского района</w:t>
      </w:r>
      <w:r w:rsidRPr="008D6505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</w:p>
    <w:p w:rsidR="00FC3556" w:rsidRPr="00215886" w:rsidRDefault="00FC3556" w:rsidP="00FC3556">
      <w:pPr>
        <w:jc w:val="center"/>
        <w:rPr>
          <w:sz w:val="24"/>
        </w:rPr>
      </w:pPr>
    </w:p>
    <w:p w:rsidR="00FC3556" w:rsidRDefault="00FC3556" w:rsidP="00FC3556">
      <w:pPr>
        <w:tabs>
          <w:tab w:val="left" w:pos="0"/>
          <w:tab w:val="left" w:pos="5954"/>
        </w:tabs>
        <w:ind w:right="3259"/>
        <w:jc w:val="both"/>
      </w:pPr>
    </w:p>
    <w:p w:rsidR="00FC3556" w:rsidRPr="006049C9" w:rsidRDefault="00FC3556" w:rsidP="00FC355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9C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049C9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 131-ФЗ  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049C9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 самоуп</w:t>
      </w:r>
      <w:r>
        <w:rPr>
          <w:rFonts w:ascii="Times New Roman" w:eastAsia="Times New Roman" w:hAnsi="Times New Roman" w:cs="Times New Roman"/>
          <w:sz w:val="28"/>
          <w:szCs w:val="28"/>
        </w:rPr>
        <w:t>равления в Российской Федерации»</w:t>
      </w:r>
      <w:r w:rsidRPr="006049C9">
        <w:rPr>
          <w:rFonts w:ascii="Times New Roman" w:eastAsia="Times New Roman" w:hAnsi="Times New Roman" w:cs="Times New Roman"/>
          <w:sz w:val="28"/>
          <w:szCs w:val="28"/>
        </w:rPr>
        <w:t xml:space="preserve">,  Федеральным законом от 24 июля 2007 года № 209-ФЗ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6049C9">
        <w:rPr>
          <w:rFonts w:ascii="Times New Roman" w:eastAsia="Times New Roman" w:hAnsi="Times New Roman" w:cs="Times New Roman"/>
          <w:sz w:val="28"/>
          <w:szCs w:val="28"/>
        </w:rPr>
        <w:t>«О развитии   малого  и  среднего предпринимательства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49C9">
        <w:rPr>
          <w:rFonts w:ascii="Times New Roman" w:eastAsia="Times New Roman" w:hAnsi="Times New Roman" w:cs="Times New Roman"/>
          <w:sz w:val="28"/>
          <w:szCs w:val="28"/>
        </w:rPr>
        <w:t xml:space="preserve">Уставом Темрюкского городского поселения Темрюкского района                       </w:t>
      </w:r>
      <w:proofErr w:type="spellStart"/>
      <w:proofErr w:type="gramStart"/>
      <w:r w:rsidRPr="006049C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049C9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6049C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049C9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FC3556" w:rsidRDefault="00FC3556" w:rsidP="00FC355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049C9">
        <w:rPr>
          <w:rFonts w:ascii="Times New Roman" w:hAnsi="Times New Roman" w:cs="Times New Roman"/>
          <w:sz w:val="28"/>
          <w:szCs w:val="28"/>
        </w:rPr>
        <w:t xml:space="preserve">Утвердить Порядок предоставления субсидий субъектам малого и среднего предпринимательства </w:t>
      </w:r>
      <w:r w:rsidRPr="006049C9">
        <w:rPr>
          <w:rFonts w:ascii="Times New Roman" w:eastAsia="Times New Roman" w:hAnsi="Times New Roman" w:cs="Times New Roman"/>
          <w:bCs/>
          <w:sz w:val="28"/>
          <w:szCs w:val="28"/>
        </w:rPr>
        <w:t>Темрюкского городского поселения Темрюкского района</w:t>
      </w:r>
      <w:r w:rsidRPr="006049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6049C9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№1 </w:t>
      </w:r>
      <w:r w:rsidRPr="006049C9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FC3556" w:rsidRPr="006049C9" w:rsidRDefault="00FC3556" w:rsidP="00FC35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Утвердить состав конкурсной комиссии администрации </w:t>
      </w:r>
      <w:r w:rsidRPr="006049C9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49C9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№2 </w:t>
      </w:r>
      <w:r w:rsidRPr="006049C9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3556" w:rsidRPr="006049C9" w:rsidRDefault="00FC3556" w:rsidP="00FC355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Pr="006049C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049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49C9">
        <w:rPr>
          <w:rFonts w:ascii="Times New Roman" w:hAnsi="Times New Roman" w:cs="Times New Roman"/>
          <w:sz w:val="28"/>
          <w:szCs w:val="28"/>
        </w:rPr>
        <w:t xml:space="preserve">  выполнением постановления возложить на заместителя </w:t>
      </w:r>
      <w:r w:rsidRPr="006049C9">
        <w:rPr>
          <w:rFonts w:ascii="Times New Roman" w:eastAsia="Times New Roman" w:hAnsi="Times New Roman" w:cs="Times New Roman"/>
          <w:sz w:val="28"/>
          <w:szCs w:val="28"/>
        </w:rPr>
        <w:t xml:space="preserve"> главы Темрюкского городского поселения Темрюкского района (по </w:t>
      </w:r>
      <w:r>
        <w:rPr>
          <w:rFonts w:ascii="Times New Roman" w:eastAsia="Times New Roman" w:hAnsi="Times New Roman" w:cs="Times New Roman"/>
          <w:sz w:val="28"/>
          <w:szCs w:val="28"/>
        </w:rPr>
        <w:t>вопросам финансов</w:t>
      </w:r>
      <w:r w:rsidRPr="006049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бюджета, экономического развития</w:t>
      </w:r>
      <w:r w:rsidRPr="006049C9">
        <w:rPr>
          <w:rFonts w:ascii="Times New Roman" w:eastAsia="Times New Roman" w:hAnsi="Times New Roman" w:cs="Times New Roman"/>
          <w:sz w:val="28"/>
          <w:szCs w:val="28"/>
        </w:rPr>
        <w:t>, земельных и  имущественных отношений)  А.В.Румянцеву.</w:t>
      </w:r>
    </w:p>
    <w:p w:rsidR="00FC3556" w:rsidRPr="006049C9" w:rsidRDefault="00FC3556" w:rsidP="00FC35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4</w:t>
      </w:r>
      <w:r w:rsidRPr="006049C9">
        <w:rPr>
          <w:rFonts w:ascii="Times New Roman" w:eastAsia="Times New Roman" w:hAnsi="Times New Roman" w:cs="Times New Roman"/>
          <w:sz w:val="28"/>
          <w:szCs w:val="28"/>
        </w:rPr>
        <w:t xml:space="preserve">. Заместителю главы Темрюкского городского поселения Темрюкского района (по социальным, организационным вопросам и взаимодействию со средствами массовой информации (СМИ)) </w:t>
      </w:r>
      <w:proofErr w:type="spellStart"/>
      <w:r w:rsidRPr="006049C9">
        <w:rPr>
          <w:rFonts w:ascii="Times New Roman" w:eastAsia="Times New Roman" w:hAnsi="Times New Roman" w:cs="Times New Roman"/>
          <w:sz w:val="28"/>
          <w:szCs w:val="28"/>
        </w:rPr>
        <w:t>Е.Н.Лавушкиной</w:t>
      </w:r>
      <w:proofErr w:type="spellEnd"/>
      <w:r w:rsidRPr="006049C9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(обнародовать) настоящее постановление в средствах массовой информации.</w:t>
      </w:r>
    </w:p>
    <w:p w:rsidR="00FC3556" w:rsidRPr="006049C9" w:rsidRDefault="00FC3556" w:rsidP="00FC355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049C9">
        <w:rPr>
          <w:rFonts w:ascii="Times New Roman" w:hAnsi="Times New Roman" w:cs="Times New Roman"/>
          <w:sz w:val="28"/>
          <w:szCs w:val="28"/>
        </w:rPr>
        <w:t>. 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 01 января 2013 года</w:t>
      </w:r>
      <w:r w:rsidRPr="006049C9">
        <w:rPr>
          <w:rFonts w:ascii="Times New Roman" w:hAnsi="Times New Roman" w:cs="Times New Roman"/>
          <w:sz w:val="28"/>
          <w:szCs w:val="28"/>
        </w:rPr>
        <w:t>.</w:t>
      </w:r>
    </w:p>
    <w:p w:rsidR="00FC3556" w:rsidRPr="006049C9" w:rsidRDefault="00FC3556" w:rsidP="00FC35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C3556" w:rsidRPr="006049C9" w:rsidRDefault="00FC3556" w:rsidP="00FC35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C3556" w:rsidRPr="006049C9" w:rsidRDefault="00FC3556" w:rsidP="00FC35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49C9">
        <w:rPr>
          <w:rFonts w:ascii="Times New Roman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FC3556" w:rsidRPr="006049C9" w:rsidRDefault="00FC3556" w:rsidP="00FC35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49C9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А.Д.Войтов</w:t>
      </w:r>
    </w:p>
    <w:p w:rsidR="00FC3556" w:rsidRDefault="00FC3556" w:rsidP="00FC3556">
      <w:pPr>
        <w:suppressAutoHyphens/>
        <w:rPr>
          <w:szCs w:val="28"/>
        </w:rPr>
      </w:pPr>
      <w:r>
        <w:rPr>
          <w:szCs w:val="28"/>
        </w:rPr>
        <w:lastRenderedPageBreak/>
        <w:t xml:space="preserve">                                       </w:t>
      </w:r>
    </w:p>
    <w:p w:rsidR="00FC3556" w:rsidRDefault="00FC3556" w:rsidP="00FC3556">
      <w:pPr>
        <w:suppressAutoHyphens/>
        <w:rPr>
          <w:szCs w:val="28"/>
        </w:rPr>
      </w:pPr>
      <w:r>
        <w:rPr>
          <w:szCs w:val="28"/>
        </w:rPr>
        <w:t xml:space="preserve">                                            </w:t>
      </w:r>
    </w:p>
    <w:p w:rsidR="00FC3556" w:rsidRDefault="00FC3556" w:rsidP="00C156A1">
      <w:pPr>
        <w:rPr>
          <w:sz w:val="24"/>
        </w:rPr>
      </w:pPr>
    </w:p>
    <w:p w:rsidR="002F7785" w:rsidRDefault="002F7785"/>
    <w:sectPr w:rsidR="002F7785" w:rsidSect="002F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8B9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0F2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561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14C4"/>
    <w:rsid w:val="00D821DD"/>
    <w:rsid w:val="00D82C0B"/>
    <w:rsid w:val="00D83581"/>
    <w:rsid w:val="00D844C4"/>
    <w:rsid w:val="00D84690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C2668"/>
    <w:rsid w:val="00FC2E92"/>
    <w:rsid w:val="00FC3556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C355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2013-01-23T13:27:00Z</dcterms:created>
  <dcterms:modified xsi:type="dcterms:W3CDTF">2013-01-24T07:23:00Z</dcterms:modified>
</cp:coreProperties>
</file>