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001887" w:rsidTr="00B57B40">
        <w:trPr>
          <w:trHeight w:val="1696"/>
        </w:trPr>
        <w:tc>
          <w:tcPr>
            <w:tcW w:w="4784" w:type="dxa"/>
          </w:tcPr>
          <w:p w:rsidR="00001887" w:rsidRDefault="00001887" w:rsidP="00001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</w:p>
          <w:p w:rsidR="00B57B40" w:rsidRDefault="00B57B40" w:rsidP="00001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1887" w:rsidRPr="00D37226" w:rsidRDefault="00001887" w:rsidP="00001887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постановлени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</w:p>
          <w:p w:rsidR="00001887" w:rsidRPr="00D37226" w:rsidRDefault="00001887" w:rsidP="00001887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Темрюкского городского поселения</w:t>
            </w:r>
          </w:p>
          <w:p w:rsidR="00001887" w:rsidRPr="00D37226" w:rsidRDefault="00001887" w:rsidP="00001887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Темрюкского района</w:t>
            </w:r>
          </w:p>
          <w:p w:rsidR="00340088" w:rsidRPr="00340088" w:rsidRDefault="00340088" w:rsidP="0034008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4008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81E91">
              <w:rPr>
                <w:rFonts w:ascii="Times New Roman" w:hAnsi="Times New Roman" w:cs="Times New Roman"/>
                <w:sz w:val="24"/>
                <w:szCs w:val="24"/>
              </w:rPr>
              <w:t>11.08.2016</w:t>
            </w:r>
            <w:r w:rsidR="00C12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088">
              <w:rPr>
                <w:rFonts w:ascii="Times New Roman" w:hAnsi="Times New Roman" w:cs="Times New Roman"/>
                <w:sz w:val="24"/>
                <w:szCs w:val="24"/>
              </w:rPr>
              <w:t xml:space="preserve"> №  </w:t>
            </w:r>
            <w:r w:rsidR="00F81E91"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  <w:bookmarkEnd w:id="0"/>
          <w:p w:rsidR="00001887" w:rsidRDefault="00001887" w:rsidP="0000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887" w:rsidRDefault="00F046F7" w:rsidP="000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30238" cy="6085573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38" cy="608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6F7" w:rsidRDefault="00F046F7" w:rsidP="00F046F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046F7" w:rsidRPr="00F046F7" w:rsidRDefault="00F046F7" w:rsidP="00F046F7">
      <w:pPr>
        <w:pStyle w:val="a6"/>
        <w:rPr>
          <w:rFonts w:ascii="Times New Roman" w:hAnsi="Times New Roman" w:cs="Times New Roman"/>
          <w:sz w:val="24"/>
          <w:szCs w:val="24"/>
        </w:rPr>
      </w:pPr>
      <w:r w:rsidRPr="00F046F7">
        <w:rPr>
          <w:rFonts w:ascii="Times New Roman" w:hAnsi="Times New Roman" w:cs="Times New Roman"/>
          <w:sz w:val="24"/>
          <w:szCs w:val="24"/>
        </w:rPr>
        <w:t>ПРИМЕЧАНИЕ</w:t>
      </w:r>
    </w:p>
    <w:p w:rsidR="00F046F7" w:rsidRPr="00F046F7" w:rsidRDefault="00F046F7" w:rsidP="00F046F7">
      <w:pPr>
        <w:pStyle w:val="a6"/>
        <w:rPr>
          <w:rFonts w:ascii="Times New Roman" w:hAnsi="Times New Roman" w:cs="Times New Roman"/>
          <w:sz w:val="24"/>
          <w:szCs w:val="24"/>
        </w:rPr>
      </w:pPr>
      <w:r w:rsidRPr="00F046F7">
        <w:rPr>
          <w:rFonts w:ascii="Times New Roman" w:hAnsi="Times New Roman" w:cs="Times New Roman"/>
          <w:sz w:val="24"/>
          <w:szCs w:val="24"/>
        </w:rPr>
        <w:t>Красные линии на рассматриваемой территории определены в соответствии с существующим землепользованием и фактической планировкой существующих земельных участков (объектов кадастрового учета). Потребность в расширении территории общего пользования для размещения линейного объекта нет, поэтому проектом принято решение о совмещении границ красных линий с границами отмежеванных земельных участков.</w:t>
      </w:r>
    </w:p>
    <w:p w:rsidR="00F046F7" w:rsidRDefault="00F046F7" w:rsidP="00F04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6F7">
        <w:rPr>
          <w:rFonts w:ascii="Times New Roman" w:hAnsi="Times New Roman" w:cs="Times New Roman"/>
          <w:sz w:val="24"/>
          <w:szCs w:val="24"/>
        </w:rPr>
        <w:t>Линии  регулирования застройки в данном проекте не разрабатываются, так как проектирование ведется на территории, расположенной в границах красных линий (</w:t>
      </w:r>
      <w:proofErr w:type="spellStart"/>
      <w:r w:rsidRPr="00F046F7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F046F7">
        <w:rPr>
          <w:rFonts w:ascii="Times New Roman" w:hAnsi="Times New Roman" w:cs="Times New Roman"/>
          <w:sz w:val="24"/>
          <w:szCs w:val="24"/>
        </w:rPr>
        <w:t>,е</w:t>
      </w:r>
      <w:proofErr w:type="spellEnd"/>
      <w:proofErr w:type="gramEnd"/>
      <w:r w:rsidRPr="00F046F7">
        <w:rPr>
          <w:rFonts w:ascii="Times New Roman" w:hAnsi="Times New Roman" w:cs="Times New Roman"/>
          <w:sz w:val="24"/>
          <w:szCs w:val="24"/>
        </w:rPr>
        <w:t>, на территории общего пользования), на которой действие градостроительных регламентов не распространяется.</w:t>
      </w:r>
    </w:p>
    <w:p w:rsidR="00FB01EA" w:rsidRDefault="00FB01EA" w:rsidP="00F04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1EA" w:rsidRDefault="00FB01EA" w:rsidP="00F04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1EA" w:rsidRDefault="00FB01EA" w:rsidP="00F04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1EA" w:rsidRDefault="00FB01EA" w:rsidP="00FB01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FB01EA" w:rsidRDefault="00FB01EA" w:rsidP="00FB01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21F" w:rsidRDefault="0097621F" w:rsidP="00FB01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97621F" w:rsidRPr="00F046F7" w:rsidRDefault="0097621F" w:rsidP="00FB01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В ГРАНИЦАХ ПРОЕКТИРОВАНИЯ СУЩЕСТВУЮЩИХ ОБЪЕКТОВ</w:t>
      </w:r>
    </w:p>
    <w:p w:rsidR="00F046F7" w:rsidRDefault="00D51271" w:rsidP="000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(существующие объекты):</w:t>
      </w:r>
    </w:p>
    <w:p w:rsidR="00D51271" w:rsidRDefault="00D51271" w:rsidP="000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53000" cy="4686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271" w:rsidRDefault="00D51271" w:rsidP="000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184" w:rsidRDefault="00673184" w:rsidP="000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6F7" w:rsidRDefault="00D51271" w:rsidP="000018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271">
        <w:rPr>
          <w:rFonts w:ascii="Times New Roman" w:hAnsi="Times New Roman" w:cs="Times New Roman"/>
          <w:sz w:val="24"/>
          <w:szCs w:val="24"/>
        </w:rPr>
        <w:t>КООРДИНАТЫ ПОВОРОТНЫХ ТОЧЕК КРАСНЫХ ЛИНИЙ</w:t>
      </w:r>
    </w:p>
    <w:p w:rsidR="005858EC" w:rsidRPr="00D51271" w:rsidRDefault="005858EC" w:rsidP="000018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668" w:type="dxa"/>
        <w:tblLook w:val="04A0" w:firstRow="1" w:lastRow="0" w:firstColumn="1" w:lastColumn="0" w:noHBand="0" w:noVBand="1"/>
      </w:tblPr>
      <w:tblGrid>
        <w:gridCol w:w="850"/>
        <w:gridCol w:w="1843"/>
        <w:gridCol w:w="2687"/>
      </w:tblGrid>
      <w:tr w:rsidR="00916778" w:rsidTr="00916778">
        <w:tc>
          <w:tcPr>
            <w:tcW w:w="850" w:type="dxa"/>
          </w:tcPr>
          <w:p w:rsidR="00916778" w:rsidRDefault="00916778" w:rsidP="00916778">
            <w:pPr>
              <w:jc w:val="center"/>
              <w:rPr>
                <w:rFonts w:ascii="Times New Roman" w:hAnsi="Times New Roman" w:cs="Times New Roman"/>
              </w:rPr>
            </w:pPr>
            <w:r w:rsidRPr="0033548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3548D">
              <w:rPr>
                <w:rFonts w:ascii="Times New Roman" w:hAnsi="Times New Roman" w:cs="Times New Roman"/>
              </w:rPr>
              <w:t>п</w:t>
            </w:r>
            <w:proofErr w:type="gramEnd"/>
            <w:r w:rsidRPr="0033548D">
              <w:rPr>
                <w:rFonts w:ascii="Times New Roman" w:hAnsi="Times New Roman" w:cs="Times New Roman"/>
              </w:rPr>
              <w:t>/п</w:t>
            </w:r>
          </w:p>
          <w:p w:rsidR="00FB01EA" w:rsidRPr="0033548D" w:rsidRDefault="00FB01EA" w:rsidP="00916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6778" w:rsidRPr="0033548D" w:rsidRDefault="00916778" w:rsidP="009167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548D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687" w:type="dxa"/>
          </w:tcPr>
          <w:p w:rsidR="00916778" w:rsidRPr="0033548D" w:rsidRDefault="00916778" w:rsidP="009167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548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916778" w:rsidTr="00916778">
        <w:tc>
          <w:tcPr>
            <w:tcW w:w="850" w:type="dxa"/>
          </w:tcPr>
          <w:p w:rsidR="00916778" w:rsidRPr="0033548D" w:rsidRDefault="00916778" w:rsidP="00916778">
            <w:pPr>
              <w:jc w:val="center"/>
              <w:rPr>
                <w:rFonts w:ascii="Times New Roman" w:hAnsi="Times New Roman" w:cs="Times New Roman"/>
              </w:rPr>
            </w:pPr>
            <w:r w:rsidRPr="003354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916778" w:rsidRPr="0033548D" w:rsidRDefault="00916778" w:rsidP="00916778">
            <w:pPr>
              <w:jc w:val="center"/>
              <w:rPr>
                <w:rFonts w:ascii="Times New Roman" w:hAnsi="Times New Roman" w:cs="Times New Roman"/>
              </w:rPr>
            </w:pPr>
            <w:r w:rsidRPr="0033548D">
              <w:rPr>
                <w:rFonts w:ascii="Times New Roman" w:hAnsi="Times New Roman" w:cs="Times New Roman"/>
              </w:rPr>
              <w:t>504054,00</w:t>
            </w:r>
          </w:p>
        </w:tc>
        <w:tc>
          <w:tcPr>
            <w:tcW w:w="2687" w:type="dxa"/>
          </w:tcPr>
          <w:p w:rsidR="00916778" w:rsidRPr="0033548D" w:rsidRDefault="00916778" w:rsidP="00916778">
            <w:pPr>
              <w:jc w:val="center"/>
              <w:rPr>
                <w:rFonts w:ascii="Times New Roman" w:hAnsi="Times New Roman" w:cs="Times New Roman"/>
              </w:rPr>
            </w:pPr>
            <w:r w:rsidRPr="0033548D">
              <w:rPr>
                <w:rFonts w:ascii="Times New Roman" w:hAnsi="Times New Roman" w:cs="Times New Roman"/>
              </w:rPr>
              <w:t>1251244,68</w:t>
            </w:r>
          </w:p>
        </w:tc>
      </w:tr>
      <w:tr w:rsidR="00916778" w:rsidTr="00916778">
        <w:tc>
          <w:tcPr>
            <w:tcW w:w="850" w:type="dxa"/>
          </w:tcPr>
          <w:p w:rsidR="00916778" w:rsidRPr="0033548D" w:rsidRDefault="00916778" w:rsidP="00916778">
            <w:pPr>
              <w:jc w:val="center"/>
              <w:rPr>
                <w:rFonts w:ascii="Times New Roman" w:hAnsi="Times New Roman" w:cs="Times New Roman"/>
              </w:rPr>
            </w:pPr>
            <w:r w:rsidRPr="003354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916778" w:rsidRPr="0033548D" w:rsidRDefault="00916778" w:rsidP="00916778">
            <w:pPr>
              <w:jc w:val="center"/>
              <w:rPr>
                <w:rFonts w:ascii="Times New Roman" w:hAnsi="Times New Roman" w:cs="Times New Roman"/>
              </w:rPr>
            </w:pPr>
            <w:r w:rsidRPr="0033548D">
              <w:rPr>
                <w:rFonts w:ascii="Times New Roman" w:hAnsi="Times New Roman" w:cs="Times New Roman"/>
              </w:rPr>
              <w:t>504008,04</w:t>
            </w:r>
          </w:p>
        </w:tc>
        <w:tc>
          <w:tcPr>
            <w:tcW w:w="2687" w:type="dxa"/>
          </w:tcPr>
          <w:p w:rsidR="00916778" w:rsidRPr="0033548D" w:rsidRDefault="00916778" w:rsidP="00916778">
            <w:pPr>
              <w:jc w:val="center"/>
              <w:rPr>
                <w:rFonts w:ascii="Times New Roman" w:hAnsi="Times New Roman" w:cs="Times New Roman"/>
              </w:rPr>
            </w:pPr>
            <w:r w:rsidRPr="0033548D">
              <w:rPr>
                <w:rFonts w:ascii="Times New Roman" w:hAnsi="Times New Roman" w:cs="Times New Roman"/>
              </w:rPr>
              <w:t>1251270,07</w:t>
            </w:r>
          </w:p>
        </w:tc>
      </w:tr>
      <w:tr w:rsidR="00916778" w:rsidTr="00916778">
        <w:tc>
          <w:tcPr>
            <w:tcW w:w="850" w:type="dxa"/>
          </w:tcPr>
          <w:p w:rsidR="00916778" w:rsidRPr="0033548D" w:rsidRDefault="00916778" w:rsidP="00916778">
            <w:pPr>
              <w:jc w:val="center"/>
              <w:rPr>
                <w:rFonts w:ascii="Times New Roman" w:hAnsi="Times New Roman" w:cs="Times New Roman"/>
              </w:rPr>
            </w:pPr>
            <w:r w:rsidRPr="003354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16778" w:rsidRPr="0033548D" w:rsidRDefault="00916778" w:rsidP="00916778">
            <w:pPr>
              <w:jc w:val="center"/>
              <w:rPr>
                <w:rFonts w:ascii="Times New Roman" w:hAnsi="Times New Roman" w:cs="Times New Roman"/>
              </w:rPr>
            </w:pPr>
            <w:r w:rsidRPr="0033548D">
              <w:rPr>
                <w:rFonts w:ascii="Times New Roman" w:hAnsi="Times New Roman" w:cs="Times New Roman"/>
              </w:rPr>
              <w:t>504005,35</w:t>
            </w:r>
          </w:p>
        </w:tc>
        <w:tc>
          <w:tcPr>
            <w:tcW w:w="2687" w:type="dxa"/>
          </w:tcPr>
          <w:p w:rsidR="00916778" w:rsidRPr="0033548D" w:rsidRDefault="00916778" w:rsidP="00916778">
            <w:pPr>
              <w:jc w:val="center"/>
              <w:rPr>
                <w:rFonts w:ascii="Times New Roman" w:hAnsi="Times New Roman" w:cs="Times New Roman"/>
              </w:rPr>
            </w:pPr>
            <w:r w:rsidRPr="0033548D">
              <w:rPr>
                <w:rFonts w:ascii="Times New Roman" w:hAnsi="Times New Roman" w:cs="Times New Roman"/>
              </w:rPr>
              <w:t>1251269,81</w:t>
            </w:r>
          </w:p>
        </w:tc>
      </w:tr>
      <w:tr w:rsidR="00916778" w:rsidTr="00916778">
        <w:tc>
          <w:tcPr>
            <w:tcW w:w="850" w:type="dxa"/>
          </w:tcPr>
          <w:p w:rsidR="00916778" w:rsidRPr="0033548D" w:rsidRDefault="00916778" w:rsidP="00916778">
            <w:pPr>
              <w:jc w:val="center"/>
              <w:rPr>
                <w:rFonts w:ascii="Times New Roman" w:hAnsi="Times New Roman" w:cs="Times New Roman"/>
              </w:rPr>
            </w:pPr>
            <w:r w:rsidRPr="003354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916778" w:rsidRPr="0033548D" w:rsidRDefault="00916778" w:rsidP="00916778">
            <w:pPr>
              <w:jc w:val="center"/>
              <w:rPr>
                <w:rFonts w:ascii="Times New Roman" w:hAnsi="Times New Roman" w:cs="Times New Roman"/>
              </w:rPr>
            </w:pPr>
            <w:r w:rsidRPr="0033548D">
              <w:rPr>
                <w:rFonts w:ascii="Times New Roman" w:hAnsi="Times New Roman" w:cs="Times New Roman"/>
              </w:rPr>
              <w:t>503979,86</w:t>
            </w:r>
          </w:p>
        </w:tc>
        <w:tc>
          <w:tcPr>
            <w:tcW w:w="2687" w:type="dxa"/>
          </w:tcPr>
          <w:p w:rsidR="00916778" w:rsidRPr="0033548D" w:rsidRDefault="00916778" w:rsidP="00916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1251284,34</w:t>
            </w:r>
          </w:p>
        </w:tc>
      </w:tr>
    </w:tbl>
    <w:p w:rsidR="00F046F7" w:rsidRDefault="00F046F7" w:rsidP="000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1EA" w:rsidRDefault="00FB01EA" w:rsidP="000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1EA" w:rsidRDefault="00FB01EA" w:rsidP="000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1EA" w:rsidRDefault="00FB01EA" w:rsidP="000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1EA" w:rsidRDefault="00FB01EA" w:rsidP="000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1EA" w:rsidRDefault="00FB01EA" w:rsidP="000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1EA" w:rsidRDefault="00FB01EA" w:rsidP="000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14F" w:rsidRDefault="0086714F" w:rsidP="00C60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C60F8C" w:rsidRDefault="00C60F8C" w:rsidP="00C60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E95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01887" w:rsidRDefault="00B57B40" w:rsidP="00C60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E95"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В.Д.Шабалин</w:t>
      </w:r>
      <w:proofErr w:type="spellEnd"/>
    </w:p>
    <w:sectPr w:rsidR="00001887" w:rsidSect="00B57B40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95"/>
    <w:rsid w:val="00001887"/>
    <w:rsid w:val="000A7146"/>
    <w:rsid w:val="000E4207"/>
    <w:rsid w:val="001C6FCF"/>
    <w:rsid w:val="001F241C"/>
    <w:rsid w:val="00313113"/>
    <w:rsid w:val="0031585D"/>
    <w:rsid w:val="00323D93"/>
    <w:rsid w:val="00340088"/>
    <w:rsid w:val="003C04D4"/>
    <w:rsid w:val="003F7E83"/>
    <w:rsid w:val="00490045"/>
    <w:rsid w:val="004A0463"/>
    <w:rsid w:val="004B221A"/>
    <w:rsid w:val="00575E95"/>
    <w:rsid w:val="005775CA"/>
    <w:rsid w:val="005858EC"/>
    <w:rsid w:val="006231B7"/>
    <w:rsid w:val="00667008"/>
    <w:rsid w:val="00673184"/>
    <w:rsid w:val="006867DF"/>
    <w:rsid w:val="006F463A"/>
    <w:rsid w:val="007422F1"/>
    <w:rsid w:val="007E01C9"/>
    <w:rsid w:val="0086714F"/>
    <w:rsid w:val="008D3169"/>
    <w:rsid w:val="00916778"/>
    <w:rsid w:val="0097621F"/>
    <w:rsid w:val="0098683E"/>
    <w:rsid w:val="00A904B2"/>
    <w:rsid w:val="00AB369A"/>
    <w:rsid w:val="00AD344F"/>
    <w:rsid w:val="00B57B40"/>
    <w:rsid w:val="00B66B1C"/>
    <w:rsid w:val="00C128DF"/>
    <w:rsid w:val="00C60F8C"/>
    <w:rsid w:val="00D101A9"/>
    <w:rsid w:val="00D25130"/>
    <w:rsid w:val="00D308AE"/>
    <w:rsid w:val="00D37226"/>
    <w:rsid w:val="00D51271"/>
    <w:rsid w:val="00D83CE8"/>
    <w:rsid w:val="00EC753A"/>
    <w:rsid w:val="00EF2BE4"/>
    <w:rsid w:val="00F046F7"/>
    <w:rsid w:val="00F35045"/>
    <w:rsid w:val="00F81E91"/>
    <w:rsid w:val="00F87A67"/>
    <w:rsid w:val="00FB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E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7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046F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E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7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046F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8_2</cp:lastModifiedBy>
  <cp:revision>11</cp:revision>
  <cp:lastPrinted>2016-07-25T06:59:00Z</cp:lastPrinted>
  <dcterms:created xsi:type="dcterms:W3CDTF">2016-08-08T11:28:00Z</dcterms:created>
  <dcterms:modified xsi:type="dcterms:W3CDTF">2016-08-12T05:40:00Z</dcterms:modified>
</cp:coreProperties>
</file>