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C4" w:rsidRDefault="000D5DF1" w:rsidP="002B34C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 на заседании оргкомитета</w:t>
      </w:r>
    </w:p>
    <w:p w:rsidR="000D5DF1" w:rsidRPr="002A0AB6" w:rsidRDefault="00E55CAD" w:rsidP="00390C55">
      <w:pPr>
        <w:ind w:left="9204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0D5DF1" w:rsidRPr="00633FDD">
        <w:rPr>
          <w:b/>
          <w:sz w:val="28"/>
          <w:szCs w:val="28"/>
        </w:rPr>
        <w:t xml:space="preserve"> </w:t>
      </w:r>
      <w:r w:rsidR="0087786F">
        <w:rPr>
          <w:b/>
          <w:sz w:val="28"/>
          <w:szCs w:val="28"/>
        </w:rPr>
        <w:t>апреля</w:t>
      </w:r>
      <w:r w:rsidR="000D5DF1" w:rsidRPr="00633FDD">
        <w:rPr>
          <w:b/>
          <w:sz w:val="28"/>
          <w:szCs w:val="28"/>
        </w:rPr>
        <w:t xml:space="preserve"> 20</w:t>
      </w:r>
      <w:r w:rsidR="007951E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0D5DF1">
        <w:rPr>
          <w:b/>
          <w:sz w:val="28"/>
          <w:szCs w:val="28"/>
        </w:rPr>
        <w:t xml:space="preserve"> года (протокол №</w:t>
      </w:r>
      <w:r w:rsidR="00633FDD">
        <w:rPr>
          <w:b/>
          <w:sz w:val="28"/>
          <w:szCs w:val="28"/>
        </w:rPr>
        <w:t xml:space="preserve"> </w:t>
      </w:r>
      <w:r w:rsidR="000D5DF1">
        <w:rPr>
          <w:b/>
          <w:sz w:val="28"/>
          <w:szCs w:val="28"/>
        </w:rPr>
        <w:t>2)</w:t>
      </w:r>
    </w:p>
    <w:p w:rsidR="000D5DF1" w:rsidRPr="002A0AB6" w:rsidRDefault="000D5DF1" w:rsidP="000D5DF1">
      <w:pPr>
        <w:jc w:val="center"/>
        <w:rPr>
          <w:b/>
          <w:sz w:val="28"/>
          <w:szCs w:val="28"/>
        </w:rPr>
      </w:pPr>
    </w:p>
    <w:p w:rsidR="002B34C4" w:rsidRPr="002B34C4" w:rsidRDefault="002B34C4" w:rsidP="002B34C4">
      <w:pPr>
        <w:jc w:val="right"/>
        <w:rPr>
          <w:b/>
          <w:sz w:val="28"/>
          <w:szCs w:val="28"/>
        </w:rPr>
      </w:pPr>
    </w:p>
    <w:p w:rsidR="002B34C4" w:rsidRPr="001C3A45" w:rsidRDefault="002B34C4" w:rsidP="002B34C4">
      <w:pPr>
        <w:jc w:val="center"/>
        <w:rPr>
          <w:b/>
          <w:sz w:val="28"/>
          <w:szCs w:val="28"/>
        </w:rPr>
      </w:pPr>
    </w:p>
    <w:p w:rsidR="002B34C4" w:rsidRDefault="002B34C4" w:rsidP="002B3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О РЕЗУЛЬТАТАХ           </w:t>
      </w:r>
    </w:p>
    <w:p w:rsidR="002B34C4" w:rsidRDefault="002B34C4" w:rsidP="002B3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публичных слушаний по проекту решения «Об исполнении бюджета </w:t>
      </w:r>
      <w:r w:rsidR="006434FE" w:rsidRPr="006434FE">
        <w:rPr>
          <w:b/>
          <w:sz w:val="28"/>
          <w:szCs w:val="28"/>
        </w:rPr>
        <w:t>Темрюкского городского поселения Темрюкского района</w:t>
      </w:r>
      <w:r>
        <w:rPr>
          <w:b/>
          <w:sz w:val="28"/>
          <w:szCs w:val="28"/>
        </w:rPr>
        <w:t xml:space="preserve"> за 20</w:t>
      </w:r>
      <w:r w:rsidR="00ED18EA">
        <w:rPr>
          <w:b/>
          <w:sz w:val="28"/>
          <w:szCs w:val="28"/>
        </w:rPr>
        <w:t>2</w:t>
      </w:r>
      <w:r w:rsidR="00E55CA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год»</w:t>
      </w:r>
    </w:p>
    <w:p w:rsidR="002B34C4" w:rsidRDefault="002B34C4" w:rsidP="002B34C4">
      <w:pPr>
        <w:jc w:val="both"/>
        <w:rPr>
          <w:sz w:val="28"/>
          <w:szCs w:val="28"/>
        </w:rPr>
      </w:pPr>
    </w:p>
    <w:p w:rsidR="002B34C4" w:rsidRDefault="002B34C4" w:rsidP="002B3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публичных слушаний: «Рассмотрение проекта решения «Об исполнении бюджета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>
        <w:rPr>
          <w:sz w:val="28"/>
          <w:szCs w:val="28"/>
        </w:rPr>
        <w:t xml:space="preserve"> за 20</w:t>
      </w:r>
      <w:r w:rsidR="00ED18EA">
        <w:rPr>
          <w:sz w:val="28"/>
          <w:szCs w:val="28"/>
        </w:rPr>
        <w:t>2</w:t>
      </w:r>
      <w:r w:rsidR="00E55CAD">
        <w:rPr>
          <w:sz w:val="28"/>
          <w:szCs w:val="28"/>
        </w:rPr>
        <w:t>4</w:t>
      </w:r>
      <w:r>
        <w:rPr>
          <w:sz w:val="28"/>
          <w:szCs w:val="28"/>
        </w:rPr>
        <w:t xml:space="preserve"> год».</w:t>
      </w:r>
    </w:p>
    <w:p w:rsidR="002B34C4" w:rsidRDefault="002B34C4" w:rsidP="002B3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 публичных слушаний – Совет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2B34C4" w:rsidP="00E22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Слушания назначены </w:t>
      </w:r>
      <w:r w:rsidR="00ED18EA">
        <w:rPr>
          <w:sz w:val="28"/>
          <w:szCs w:val="28"/>
        </w:rPr>
        <w:t xml:space="preserve">решением </w:t>
      </w:r>
      <w:r w:rsidR="00E55CAD" w:rsidRPr="00E55CAD">
        <w:rPr>
          <w:sz w:val="28"/>
          <w:szCs w:val="28"/>
        </w:rPr>
        <w:t>IV сессии Совета Темрюкского городского поселения Темрюкского района от 25 марта 2025 года № 93</w:t>
      </w:r>
      <w:r>
        <w:rPr>
          <w:sz w:val="28"/>
          <w:szCs w:val="28"/>
        </w:rPr>
        <w:t xml:space="preserve"> </w:t>
      </w:r>
      <w:r w:rsidR="00E55CAD" w:rsidRPr="00E55CAD">
        <w:rPr>
          <w:sz w:val="28"/>
          <w:szCs w:val="28"/>
        </w:rPr>
        <w:t>на официальном сайте муниципального образования Темрюкский район в информационно-телекоммуникационной сети «Интернет» 26 марта 2025 года</w:t>
      </w:r>
      <w:r w:rsidR="003D76E8"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</w:p>
    <w:p w:rsidR="003F6E9B" w:rsidRDefault="002B34C4" w:rsidP="004D6B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о проведении публичных слушаний по проекту </w:t>
      </w:r>
      <w:r w:rsidRPr="00EC008E">
        <w:rPr>
          <w:sz w:val="28"/>
          <w:szCs w:val="28"/>
        </w:rPr>
        <w:t xml:space="preserve">опубликовано </w:t>
      </w:r>
      <w:r w:rsidR="003D76E8">
        <w:rPr>
          <w:sz w:val="28"/>
          <w:szCs w:val="28"/>
        </w:rPr>
        <w:t>в газете «Тамань</w:t>
      </w:r>
      <w:r w:rsidR="000D7627">
        <w:rPr>
          <w:sz w:val="28"/>
          <w:szCs w:val="28"/>
        </w:rPr>
        <w:t xml:space="preserve">» </w:t>
      </w:r>
      <w:r w:rsidR="00E55CAD" w:rsidRPr="00E55CAD">
        <w:rPr>
          <w:sz w:val="28"/>
          <w:szCs w:val="28"/>
        </w:rPr>
        <w:t>№ 13 от 3 апреля 2025 года</w:t>
      </w:r>
      <w:r w:rsidR="001E3F68" w:rsidRPr="001E3F68">
        <w:rPr>
          <w:sz w:val="28"/>
          <w:szCs w:val="28"/>
        </w:rPr>
        <w:t>.</w:t>
      </w:r>
      <w:r w:rsidR="001E3F68">
        <w:rPr>
          <w:sz w:val="28"/>
          <w:szCs w:val="28"/>
        </w:rPr>
        <w:t xml:space="preserve"> </w:t>
      </w:r>
    </w:p>
    <w:p w:rsidR="0083089E" w:rsidRDefault="0083089E" w:rsidP="004D6BF1">
      <w:pPr>
        <w:jc w:val="both"/>
        <w:rPr>
          <w:sz w:val="28"/>
          <w:szCs w:val="28"/>
        </w:rPr>
      </w:pPr>
    </w:p>
    <w:p w:rsidR="002B34C4" w:rsidRDefault="002B34C4" w:rsidP="004D6B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0D7627">
        <w:rPr>
          <w:sz w:val="28"/>
          <w:szCs w:val="28"/>
        </w:rPr>
        <w:t>1</w:t>
      </w:r>
      <w:r w:rsidR="00E55CAD">
        <w:rPr>
          <w:sz w:val="28"/>
          <w:szCs w:val="28"/>
        </w:rPr>
        <w:t>4</w:t>
      </w:r>
      <w:r w:rsidR="00A13E9B" w:rsidRPr="00A13E9B">
        <w:rPr>
          <w:sz w:val="28"/>
          <w:szCs w:val="28"/>
        </w:rPr>
        <w:t xml:space="preserve"> </w:t>
      </w:r>
      <w:r w:rsidR="00605FA6">
        <w:rPr>
          <w:sz w:val="28"/>
          <w:szCs w:val="28"/>
        </w:rPr>
        <w:t>апреля</w:t>
      </w:r>
      <w:r w:rsidR="00A13E9B" w:rsidRPr="00A13E9B">
        <w:rPr>
          <w:sz w:val="28"/>
          <w:szCs w:val="28"/>
        </w:rPr>
        <w:t xml:space="preserve"> 202</w:t>
      </w:r>
      <w:r w:rsidR="00E55CAD">
        <w:rPr>
          <w:sz w:val="28"/>
          <w:szCs w:val="28"/>
        </w:rPr>
        <w:t>5</w:t>
      </w:r>
      <w:r w:rsidR="00A13E9B" w:rsidRPr="00A13E9B">
        <w:rPr>
          <w:sz w:val="28"/>
          <w:szCs w:val="28"/>
        </w:rPr>
        <w:t xml:space="preserve"> года в 15:00 часов</w:t>
      </w:r>
      <w:r w:rsidR="00CA611F">
        <w:rPr>
          <w:sz w:val="28"/>
          <w:szCs w:val="28"/>
        </w:rPr>
        <w:t>,</w:t>
      </w:r>
      <w:r w:rsidR="00131D90">
        <w:rPr>
          <w:sz w:val="28"/>
          <w:szCs w:val="28"/>
        </w:rPr>
        <w:t xml:space="preserve"> </w:t>
      </w:r>
      <w:r w:rsidR="00C8087F">
        <w:rPr>
          <w:sz w:val="28"/>
          <w:szCs w:val="28"/>
        </w:rPr>
        <w:t>по адресу</w:t>
      </w:r>
      <w:r w:rsidR="00A13E9B">
        <w:rPr>
          <w:sz w:val="28"/>
          <w:szCs w:val="28"/>
        </w:rPr>
        <w:t xml:space="preserve">: </w:t>
      </w:r>
      <w:r w:rsidR="0083089E" w:rsidRPr="0083089E">
        <w:rPr>
          <w:sz w:val="28"/>
          <w:szCs w:val="28"/>
        </w:rPr>
        <w:t xml:space="preserve">г. Темрюк, ул. Мира,152, актовый зал МБУ ТГП </w:t>
      </w:r>
      <w:proofErr w:type="gramStart"/>
      <w:r w:rsidR="0083089E" w:rsidRPr="0083089E">
        <w:rPr>
          <w:sz w:val="28"/>
          <w:szCs w:val="28"/>
        </w:rPr>
        <w:t>ТР</w:t>
      </w:r>
      <w:proofErr w:type="gramEnd"/>
      <w:r w:rsidR="0083089E" w:rsidRPr="0083089E">
        <w:rPr>
          <w:sz w:val="28"/>
          <w:szCs w:val="28"/>
        </w:rPr>
        <w:t xml:space="preserve"> «ОСЦ»</w:t>
      </w:r>
      <w:r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  <w:r>
        <w:rPr>
          <w:sz w:val="28"/>
          <w:szCs w:val="28"/>
        </w:rPr>
        <w:t>Уполномоченный орган: оргкомитет.</w:t>
      </w:r>
    </w:p>
    <w:p w:rsidR="00687604" w:rsidRDefault="00687604" w:rsidP="002B34C4">
      <w:pPr>
        <w:rPr>
          <w:sz w:val="28"/>
          <w:szCs w:val="28"/>
        </w:rPr>
      </w:pPr>
    </w:p>
    <w:p w:rsidR="00687604" w:rsidRDefault="00687604" w:rsidP="002B34C4">
      <w:pPr>
        <w:rPr>
          <w:sz w:val="28"/>
          <w:szCs w:val="28"/>
        </w:rPr>
      </w:pPr>
      <w:r>
        <w:rPr>
          <w:sz w:val="28"/>
          <w:szCs w:val="28"/>
        </w:rPr>
        <w:t>Количество учас</w:t>
      </w:r>
      <w:r w:rsidR="00610B13">
        <w:rPr>
          <w:sz w:val="28"/>
          <w:szCs w:val="28"/>
        </w:rPr>
        <w:t xml:space="preserve">тников публичных слушаний </w:t>
      </w:r>
      <w:r w:rsidR="00482826">
        <w:rPr>
          <w:sz w:val="28"/>
          <w:szCs w:val="28"/>
        </w:rPr>
        <w:t>– 26</w:t>
      </w:r>
      <w:bookmarkStart w:id="0" w:name="_GoBack"/>
      <w:bookmarkEnd w:id="0"/>
      <w:r>
        <w:rPr>
          <w:sz w:val="28"/>
          <w:szCs w:val="28"/>
        </w:rPr>
        <w:t xml:space="preserve"> чел.</w:t>
      </w:r>
    </w:p>
    <w:p w:rsidR="00687604" w:rsidRDefault="00687604" w:rsidP="002B34C4">
      <w:pPr>
        <w:rPr>
          <w:sz w:val="28"/>
          <w:szCs w:val="28"/>
        </w:rPr>
      </w:pPr>
      <w:r>
        <w:rPr>
          <w:sz w:val="28"/>
          <w:szCs w:val="28"/>
        </w:rPr>
        <w:t>Количество участников, получивших право на выступление – 0 чел.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2B34C4" w:rsidP="002B34C4">
      <w:pPr>
        <w:rPr>
          <w:sz w:val="28"/>
          <w:szCs w:val="28"/>
        </w:rPr>
      </w:pPr>
      <w:r>
        <w:rPr>
          <w:sz w:val="28"/>
          <w:szCs w:val="28"/>
        </w:rPr>
        <w:t>Эксперт публичных слушаний –</w:t>
      </w:r>
      <w:r w:rsidR="001E3F68">
        <w:rPr>
          <w:sz w:val="28"/>
          <w:szCs w:val="28"/>
        </w:rPr>
        <w:t xml:space="preserve"> </w:t>
      </w:r>
      <w:r w:rsidR="00E55CAD">
        <w:rPr>
          <w:sz w:val="28"/>
          <w:szCs w:val="28"/>
        </w:rPr>
        <w:t xml:space="preserve">С.М. </w:t>
      </w:r>
      <w:proofErr w:type="spellStart"/>
      <w:r w:rsidR="00E55CAD">
        <w:rPr>
          <w:sz w:val="28"/>
          <w:szCs w:val="28"/>
        </w:rPr>
        <w:t>Оксузьян</w:t>
      </w:r>
      <w:proofErr w:type="spellEnd"/>
      <w:r w:rsidR="00CA611F">
        <w:rPr>
          <w:sz w:val="28"/>
          <w:szCs w:val="28"/>
        </w:rPr>
        <w:t xml:space="preserve">. 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2B34C4" w:rsidP="002B34C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Предложений и рекомендаций по внесению изменений и дополнений в проект</w:t>
      </w:r>
      <w:r w:rsidR="00A022E7">
        <w:rPr>
          <w:sz w:val="28"/>
          <w:szCs w:val="28"/>
        </w:rPr>
        <w:t xml:space="preserve"> решения</w:t>
      </w:r>
      <w:r w:rsidR="00CA611F">
        <w:rPr>
          <w:sz w:val="28"/>
          <w:szCs w:val="28"/>
        </w:rPr>
        <w:t xml:space="preserve"> «Об исполнении бюджета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 w:rsidR="00CA611F">
        <w:rPr>
          <w:sz w:val="28"/>
          <w:szCs w:val="28"/>
        </w:rPr>
        <w:t xml:space="preserve"> за 20</w:t>
      </w:r>
      <w:r w:rsidR="00ED18EA">
        <w:rPr>
          <w:sz w:val="28"/>
          <w:szCs w:val="28"/>
        </w:rPr>
        <w:t>2</w:t>
      </w:r>
      <w:r w:rsidR="00E55CAD">
        <w:rPr>
          <w:sz w:val="28"/>
          <w:szCs w:val="28"/>
        </w:rPr>
        <w:t>4</w:t>
      </w:r>
      <w:r w:rsidR="00CA611F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не поступило. В связи с этим проект </w:t>
      </w:r>
      <w:r w:rsidR="00683C82">
        <w:rPr>
          <w:sz w:val="28"/>
          <w:szCs w:val="28"/>
        </w:rPr>
        <w:t xml:space="preserve">решения </w:t>
      </w:r>
      <w:r w:rsidR="00CA611F">
        <w:rPr>
          <w:sz w:val="28"/>
          <w:szCs w:val="28"/>
        </w:rPr>
        <w:t xml:space="preserve">«Об исполнении бюджета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 w:rsidR="00CA611F">
        <w:rPr>
          <w:sz w:val="28"/>
          <w:szCs w:val="28"/>
        </w:rPr>
        <w:t xml:space="preserve"> за 20</w:t>
      </w:r>
      <w:r w:rsidR="00605FA6">
        <w:rPr>
          <w:sz w:val="28"/>
          <w:szCs w:val="28"/>
        </w:rPr>
        <w:t>2</w:t>
      </w:r>
      <w:r w:rsidR="00E55CAD">
        <w:rPr>
          <w:sz w:val="28"/>
          <w:szCs w:val="28"/>
        </w:rPr>
        <w:t>4</w:t>
      </w:r>
      <w:r w:rsidR="00CA611F">
        <w:rPr>
          <w:sz w:val="28"/>
          <w:szCs w:val="28"/>
        </w:rPr>
        <w:t xml:space="preserve"> год»</w:t>
      </w:r>
      <w:r w:rsidR="002A1761">
        <w:rPr>
          <w:sz w:val="28"/>
          <w:szCs w:val="28"/>
        </w:rPr>
        <w:t xml:space="preserve"> направляется на рассмотрение в Совет Темрюкского городского поселения Темрюкского района без изменений</w:t>
      </w:r>
      <w:r>
        <w:rPr>
          <w:sz w:val="28"/>
          <w:szCs w:val="28"/>
        </w:rPr>
        <w:t>.</w:t>
      </w:r>
    </w:p>
    <w:p w:rsidR="002B34C4" w:rsidRDefault="002B34C4" w:rsidP="002B34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:rsidR="00A24CE6" w:rsidRPr="002D1D1A" w:rsidRDefault="002B34C4" w:rsidP="000D5DF1">
      <w:pPr>
        <w:rPr>
          <w:sz w:val="28"/>
          <w:szCs w:val="28"/>
          <w:lang w:val="en-US"/>
        </w:rPr>
      </w:pPr>
      <w:r>
        <w:rPr>
          <w:sz w:val="28"/>
          <w:szCs w:val="28"/>
        </w:rPr>
        <w:t>Председатель оргкомитета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726D">
        <w:rPr>
          <w:sz w:val="28"/>
          <w:szCs w:val="28"/>
        </w:rPr>
        <w:t xml:space="preserve">             </w:t>
      </w:r>
      <w:r w:rsidR="006434FE">
        <w:rPr>
          <w:sz w:val="28"/>
          <w:szCs w:val="28"/>
        </w:rPr>
        <w:t>В.</w:t>
      </w:r>
      <w:r w:rsidR="004B7D9C">
        <w:rPr>
          <w:sz w:val="28"/>
          <w:szCs w:val="28"/>
        </w:rPr>
        <w:t>С.</w:t>
      </w:r>
      <w:r w:rsidR="007951E5">
        <w:rPr>
          <w:sz w:val="28"/>
          <w:szCs w:val="28"/>
        </w:rPr>
        <w:t xml:space="preserve"> </w:t>
      </w:r>
      <w:r w:rsidR="004B7D9C">
        <w:rPr>
          <w:sz w:val="28"/>
          <w:szCs w:val="28"/>
        </w:rPr>
        <w:t>Герман</w:t>
      </w:r>
    </w:p>
    <w:sectPr w:rsidR="00A24CE6" w:rsidRPr="002D1D1A" w:rsidSect="002A176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3598"/>
    <w:rsid w:val="000454D9"/>
    <w:rsid w:val="00055E0A"/>
    <w:rsid w:val="00093C05"/>
    <w:rsid w:val="000D5DF1"/>
    <w:rsid w:val="000D7627"/>
    <w:rsid w:val="001230BA"/>
    <w:rsid w:val="00124CEB"/>
    <w:rsid w:val="0012709E"/>
    <w:rsid w:val="00131D90"/>
    <w:rsid w:val="001548F9"/>
    <w:rsid w:val="00165692"/>
    <w:rsid w:val="0016611C"/>
    <w:rsid w:val="00171679"/>
    <w:rsid w:val="00184F14"/>
    <w:rsid w:val="001C3A45"/>
    <w:rsid w:val="001E3F68"/>
    <w:rsid w:val="00240A28"/>
    <w:rsid w:val="00246DC2"/>
    <w:rsid w:val="00257031"/>
    <w:rsid w:val="0027726D"/>
    <w:rsid w:val="002A1761"/>
    <w:rsid w:val="002B34C4"/>
    <w:rsid w:val="002D1D1A"/>
    <w:rsid w:val="003048D9"/>
    <w:rsid w:val="00335DE2"/>
    <w:rsid w:val="003607EC"/>
    <w:rsid w:val="00390C55"/>
    <w:rsid w:val="003943F2"/>
    <w:rsid w:val="003D76E8"/>
    <w:rsid w:val="003F5A76"/>
    <w:rsid w:val="003F6E9B"/>
    <w:rsid w:val="00413910"/>
    <w:rsid w:val="00414E05"/>
    <w:rsid w:val="00482826"/>
    <w:rsid w:val="004B1147"/>
    <w:rsid w:val="004B7D9C"/>
    <w:rsid w:val="004C422B"/>
    <w:rsid w:val="004D6BF1"/>
    <w:rsid w:val="005B677F"/>
    <w:rsid w:val="005D1C91"/>
    <w:rsid w:val="005E18B1"/>
    <w:rsid w:val="0060578B"/>
    <w:rsid w:val="00605FA6"/>
    <w:rsid w:val="00610B13"/>
    <w:rsid w:val="0062346F"/>
    <w:rsid w:val="00633FDD"/>
    <w:rsid w:val="006434FE"/>
    <w:rsid w:val="00655D1B"/>
    <w:rsid w:val="006713FB"/>
    <w:rsid w:val="00683C82"/>
    <w:rsid w:val="00687604"/>
    <w:rsid w:val="007032E7"/>
    <w:rsid w:val="00706488"/>
    <w:rsid w:val="00765454"/>
    <w:rsid w:val="007951E5"/>
    <w:rsid w:val="00802F81"/>
    <w:rsid w:val="00813104"/>
    <w:rsid w:val="0081454D"/>
    <w:rsid w:val="0083089E"/>
    <w:rsid w:val="0087786F"/>
    <w:rsid w:val="008E41AE"/>
    <w:rsid w:val="008E480D"/>
    <w:rsid w:val="00963053"/>
    <w:rsid w:val="009B3A0A"/>
    <w:rsid w:val="009D31EB"/>
    <w:rsid w:val="009F72EF"/>
    <w:rsid w:val="00A022E7"/>
    <w:rsid w:val="00A13E9B"/>
    <w:rsid w:val="00A1780E"/>
    <w:rsid w:val="00A24CE6"/>
    <w:rsid w:val="00A85B56"/>
    <w:rsid w:val="00A97319"/>
    <w:rsid w:val="00B306FF"/>
    <w:rsid w:val="00BB4F19"/>
    <w:rsid w:val="00BE3598"/>
    <w:rsid w:val="00C30067"/>
    <w:rsid w:val="00C8087F"/>
    <w:rsid w:val="00CA611F"/>
    <w:rsid w:val="00CC5635"/>
    <w:rsid w:val="00CD0E99"/>
    <w:rsid w:val="00CD6625"/>
    <w:rsid w:val="00D023B5"/>
    <w:rsid w:val="00D91A90"/>
    <w:rsid w:val="00DA523E"/>
    <w:rsid w:val="00DA6E8C"/>
    <w:rsid w:val="00DB0A6B"/>
    <w:rsid w:val="00E13543"/>
    <w:rsid w:val="00E1752B"/>
    <w:rsid w:val="00E22406"/>
    <w:rsid w:val="00E32060"/>
    <w:rsid w:val="00E425AA"/>
    <w:rsid w:val="00E55CAD"/>
    <w:rsid w:val="00E57B4E"/>
    <w:rsid w:val="00EC008E"/>
    <w:rsid w:val="00ED18EA"/>
    <w:rsid w:val="00F828FF"/>
    <w:rsid w:val="00F97189"/>
    <w:rsid w:val="00FB4A0E"/>
    <w:rsid w:val="00FD1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598"/>
    <w:pPr>
      <w:spacing w:after="0" w:line="240" w:lineRule="auto"/>
    </w:pPr>
  </w:style>
  <w:style w:type="paragraph" w:styleId="a4">
    <w:name w:val="Revision"/>
    <w:hidden/>
    <w:uiPriority w:val="99"/>
    <w:semiHidden/>
    <w:rsid w:val="002D1D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1D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2D1D1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2B34C4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dc:description/>
  <cp:lastModifiedBy>Nastya</cp:lastModifiedBy>
  <cp:revision>71</cp:revision>
  <cp:lastPrinted>2022-04-11T13:56:00Z</cp:lastPrinted>
  <dcterms:created xsi:type="dcterms:W3CDTF">2011-04-08T13:50:00Z</dcterms:created>
  <dcterms:modified xsi:type="dcterms:W3CDTF">2025-04-14T12:20:00Z</dcterms:modified>
</cp:coreProperties>
</file>