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DC" w:rsidRPr="005E70C5" w:rsidRDefault="00307C3F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116205</wp:posOffset>
            </wp:positionV>
            <wp:extent cx="521335" cy="619760"/>
            <wp:effectExtent l="19050" t="0" r="0" b="0"/>
            <wp:wrapSquare wrapText="bothSides"/>
            <wp:docPr id="3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7C3F" w:rsidRPr="00D93863" w:rsidRDefault="00307C3F" w:rsidP="00307C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D93863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307C3F" w:rsidRDefault="00307C3F" w:rsidP="00307C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307C3F" w:rsidRPr="00D93863" w:rsidRDefault="00307C3F" w:rsidP="00307C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C3F" w:rsidRPr="00D93863" w:rsidRDefault="00307C3F" w:rsidP="00307C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863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307C3F" w:rsidRPr="00D93863" w:rsidRDefault="00307C3F" w:rsidP="00307C3F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93863">
        <w:rPr>
          <w:rFonts w:ascii="Times New Roman" w:hAnsi="Times New Roman" w:cs="Times New Roman"/>
          <w:sz w:val="28"/>
          <w:szCs w:val="28"/>
        </w:rPr>
        <w:t xml:space="preserve"> </w:t>
      </w:r>
      <w:r w:rsidRPr="00D9386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____________</w:t>
      </w:r>
      <w:r w:rsidRPr="00D93863">
        <w:rPr>
          <w:rFonts w:ascii="Times New Roman" w:hAnsi="Times New Roman" w:cs="Times New Roman"/>
          <w:sz w:val="28"/>
        </w:rPr>
        <w:t xml:space="preserve">       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D93863">
        <w:rPr>
          <w:rFonts w:ascii="Times New Roman" w:hAnsi="Times New Roman" w:cs="Times New Roman"/>
          <w:sz w:val="28"/>
        </w:rPr>
        <w:t xml:space="preserve">                                            № </w:t>
      </w:r>
      <w:r>
        <w:rPr>
          <w:rFonts w:ascii="Times New Roman" w:hAnsi="Times New Roman" w:cs="Times New Roman"/>
          <w:sz w:val="28"/>
        </w:rPr>
        <w:t>________</w:t>
      </w:r>
    </w:p>
    <w:p w:rsidR="00307C3F" w:rsidRDefault="00307C3F" w:rsidP="00307C3F">
      <w:pPr>
        <w:tabs>
          <w:tab w:val="left" w:pos="3555"/>
        </w:tabs>
        <w:spacing w:line="240" w:lineRule="auto"/>
        <w:jc w:val="center"/>
        <w:rPr>
          <w:rFonts w:ascii="Times New Roman" w:hAnsi="Times New Roman" w:cs="Times New Roman"/>
        </w:rPr>
      </w:pPr>
      <w:r w:rsidRPr="00D93863">
        <w:rPr>
          <w:rFonts w:ascii="Times New Roman" w:hAnsi="Times New Roman" w:cs="Times New Roman"/>
        </w:rPr>
        <w:t>городи Темрюк</w:t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4D43" w:rsidRDefault="007E4D43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AE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1E2AE5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2AE5">
        <w:rPr>
          <w:rFonts w:ascii="Times New Roman" w:hAnsi="Times New Roman" w:cs="Times New Roman"/>
          <w:b/>
          <w:sz w:val="28"/>
          <w:szCs w:val="28"/>
        </w:rPr>
        <w:t xml:space="preserve">06 мая 2019 года № 495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</w:t>
      </w:r>
      <w:r w:rsidR="001E2AE5">
        <w:rPr>
          <w:rFonts w:ascii="Times New Roman" w:hAnsi="Times New Roman" w:cs="Times New Roman"/>
          <w:b/>
          <w:sz w:val="28"/>
          <w:szCs w:val="28"/>
        </w:rPr>
        <w:t>выписки из реестра муниципального имущества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1E2AE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3C6E" w:rsidRPr="00D35C23" w:rsidRDefault="00333C6E" w:rsidP="00333C6E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33C6E" w:rsidRPr="00333C6E" w:rsidRDefault="00333C6E" w:rsidP="00333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Законом Краснодарского края от </w:t>
      </w:r>
      <w:r w:rsidR="001431C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33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т а н о в л я ю: </w:t>
      </w:r>
      <w:bookmarkStart w:id="0" w:name="sub_1"/>
    </w:p>
    <w:p w:rsidR="009D13B6" w:rsidRPr="00333C6E" w:rsidRDefault="00613DDC" w:rsidP="00333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492AA8" w:rsidRPr="00333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</w:t>
      </w:r>
      <w:r w:rsidR="009D13B6" w:rsidRPr="00333C6E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в постановление администрации Темрюкского городского поселения Темрюкского района от 06 мая 2019 года № 495 «Об утверждении административного регламента предоставления муниципальной услуги «Предоставление выписки из реестра муниципального имущества», дополнив подраздел 6.2. раздела 6 приложения к настоящему постановлению пунктом 6.2.6 следующего содержания:</w:t>
      </w:r>
    </w:p>
    <w:p w:rsidR="009D13B6" w:rsidRPr="00BB7185" w:rsidRDefault="00B03A64" w:rsidP="00333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C6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D13B6" w:rsidRPr="00333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6.2.6. </w:t>
      </w:r>
      <w:bookmarkStart w:id="1" w:name="sub_2"/>
      <w:bookmarkEnd w:id="0"/>
      <w:r w:rsidR="009D13B6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предоставлении муниципальных услуг взаимодействие между Администрацией и </w:t>
      </w:r>
      <w:r w:rsidR="009D13B6" w:rsidRPr="00333C6E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r w:rsidR="009D13B6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9D13B6" w:rsidRPr="00BB7185" w:rsidRDefault="009D13B6" w:rsidP="00333C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9D13B6" w:rsidRPr="00BB7185" w:rsidRDefault="009D13B6" w:rsidP="009D13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9D13B6" w:rsidRPr="009D13B6" w:rsidRDefault="009D13B6" w:rsidP="009D13B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начинается с момента приема и </w:t>
      </w:r>
      <w:r w:rsidRPr="009D13B6">
        <w:rPr>
          <w:rFonts w:ascii="Times New Roman" w:eastAsia="Times New Roman" w:hAnsi="Times New Roman" w:cs="Times New Roman"/>
          <w:sz w:val="28"/>
          <w:szCs w:val="28"/>
        </w:rPr>
        <w:t>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D04E09" w:rsidRDefault="00BA13B4" w:rsidP="00BA1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64" w:rsidRPr="00BA13B4">
        <w:rPr>
          <w:rFonts w:ascii="Times New Roman" w:hAnsi="Times New Roman" w:cs="Times New Roman"/>
          <w:sz w:val="28"/>
          <w:szCs w:val="28"/>
        </w:rPr>
        <w:t>2</w:t>
      </w:r>
      <w:r w:rsidR="00613DDC" w:rsidRPr="00BA13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 w:rsidR="009D13B6" w:rsidRPr="00BA13B4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(Лавренко) </w:t>
      </w:r>
      <w:r w:rsidR="00D04E09" w:rsidRPr="00BA13B4">
        <w:rPr>
          <w:rFonts w:ascii="Times New Roman" w:eastAsia="Times New Roman" w:hAnsi="Times New Roman" w:cs="Times New Roman"/>
          <w:sz w:val="28"/>
          <w:szCs w:val="28"/>
        </w:rPr>
        <w:t>официально опубликова</w:t>
      </w:r>
      <w:r w:rsidR="00333C6E" w:rsidRPr="00BA13B4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D04E09" w:rsidRPr="00BA13B4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333C6E" w:rsidRPr="00BA13B4">
        <w:rPr>
          <w:rFonts w:ascii="Times New Roman" w:eastAsia="Times New Roman" w:hAnsi="Times New Roman" w:cs="Times New Roman"/>
          <w:sz w:val="28"/>
          <w:szCs w:val="28"/>
        </w:rPr>
        <w:t>е «</w:t>
      </w:r>
      <w:r w:rsidRPr="00BA13B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06 мая 2019 года № 495 «Об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E09" w:rsidRPr="00BA13B4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</w:t>
      </w:r>
      <w:r w:rsidR="00D04E09" w:rsidRPr="009D13B6">
        <w:rPr>
          <w:rFonts w:ascii="Times New Roman" w:eastAsia="Times New Roman" w:hAnsi="Times New Roman" w:cs="Times New Roman"/>
          <w:sz w:val="28"/>
          <w:szCs w:val="28"/>
        </w:rPr>
        <w:t xml:space="preserve"> района «Тамань»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4E09" w:rsidRPr="009D13B6">
        <w:rPr>
          <w:rFonts w:ascii="Times New Roman" w:eastAsia="Times New Roman" w:hAnsi="Times New Roman" w:cs="Times New Roman"/>
          <w:sz w:val="28"/>
          <w:szCs w:val="28"/>
        </w:rPr>
        <w:t xml:space="preserve"> официально опубликова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D04E09" w:rsidRPr="009D13B6">
        <w:rPr>
          <w:rFonts w:ascii="Times New Roman" w:eastAsia="Times New Roman" w:hAnsi="Times New Roman" w:cs="Times New Roman"/>
          <w:sz w:val="28"/>
          <w:szCs w:val="28"/>
        </w:rPr>
        <w:t xml:space="preserve"> (разме</w:t>
      </w:r>
      <w:r>
        <w:rPr>
          <w:rFonts w:ascii="Times New Roman" w:eastAsia="Times New Roman" w:hAnsi="Times New Roman" w:cs="Times New Roman"/>
          <w:sz w:val="28"/>
          <w:szCs w:val="28"/>
        </w:rPr>
        <w:t>стить</w:t>
      </w:r>
      <w:r w:rsidR="00D04E09" w:rsidRPr="009D13B6">
        <w:rPr>
          <w:rFonts w:ascii="Times New Roman" w:eastAsia="Times New Roman" w:hAnsi="Times New Roman" w:cs="Times New Roman"/>
          <w:sz w:val="28"/>
          <w:szCs w:val="28"/>
        </w:rPr>
        <w:t xml:space="preserve">) на официальном сайте муниципального образования </w:t>
      </w:r>
      <w:r w:rsidR="00D04E09" w:rsidRPr="009D13B6">
        <w:rPr>
          <w:rFonts w:ascii="Times New Roman" w:hAnsi="Times New Roman" w:cs="Times New Roman"/>
          <w:sz w:val="28"/>
          <w:szCs w:val="28"/>
        </w:rPr>
        <w:t>Темрюкский район в информационно-телекоммуникационной</w:t>
      </w:r>
      <w:r w:rsidR="00D04E09">
        <w:rPr>
          <w:rFonts w:ascii="Times New Roman" w:hAnsi="Times New Roman" w:cs="Times New Roman"/>
          <w:sz w:val="28"/>
          <w:szCs w:val="28"/>
        </w:rPr>
        <w:t xml:space="preserve"> сети «Интернет», а так же 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="00D04E0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613DDC" w:rsidRPr="00D04E09" w:rsidRDefault="00B03A64" w:rsidP="00A55D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D43">
        <w:rPr>
          <w:rFonts w:ascii="Times New Roman" w:hAnsi="Times New Roman" w:cs="Times New Roman"/>
          <w:sz w:val="28"/>
          <w:szCs w:val="28"/>
        </w:rPr>
        <w:t>3</w:t>
      </w:r>
      <w:r w:rsidR="00613DDC" w:rsidRPr="007E4D43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7E4D43" w:rsidRPr="007E4D4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 w:rsidR="007E4D43" w:rsidRPr="007E4D4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Темрюкского городского поселения Темрюкского района от 06 мая 2019 года № 495 «Об утверждении административного регламента предоставления муниципальной услуги «Предоставление выписки из реестра муниципального имущества» </w:t>
      </w:r>
      <w:r w:rsidR="007E4D43" w:rsidRPr="007E4D43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</w:t>
      </w:r>
      <w:r w:rsidR="00BA13B4">
        <w:rPr>
          <w:rFonts w:ascii="Times New Roman" w:eastAsia="Times New Roman" w:hAnsi="Times New Roman" w:cs="Times New Roman"/>
          <w:sz w:val="28"/>
          <w:szCs w:val="28"/>
        </w:rPr>
        <w:t xml:space="preserve">на следующий день после его официального </w:t>
      </w:r>
      <w:r w:rsidR="007E4D43" w:rsidRPr="007E4D43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опубликования.</w:t>
      </w:r>
    </w:p>
    <w:p w:rsidR="00A55D08" w:rsidRPr="00D04E09" w:rsidRDefault="00A55D08" w:rsidP="00A55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E4D43" w:rsidRDefault="00613DDC" w:rsidP="007E4D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43" w:rsidRDefault="007E4D43" w:rsidP="007E4D43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D43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03A64" w:rsidRDefault="007E4D43" w:rsidP="007E4D43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D43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М.В. Ермолаев</w:t>
      </w:r>
    </w:p>
    <w:sectPr w:rsidR="00B03A64" w:rsidSect="00BA13B4">
      <w:headerReference w:type="default" r:id="rId7"/>
      <w:headerReference w:type="first" r:id="rId8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F7" w:rsidRDefault="00AE0CF7">
      <w:pPr>
        <w:spacing w:after="0" w:line="240" w:lineRule="auto"/>
      </w:pPr>
      <w:r>
        <w:separator/>
      </w:r>
    </w:p>
  </w:endnote>
  <w:endnote w:type="continuationSeparator" w:id="0">
    <w:p w:rsidR="00AE0CF7" w:rsidRDefault="00AE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F7" w:rsidRDefault="00AE0CF7">
      <w:pPr>
        <w:spacing w:after="0" w:line="240" w:lineRule="auto"/>
      </w:pPr>
      <w:r>
        <w:separator/>
      </w:r>
    </w:p>
  </w:footnote>
  <w:footnote w:type="continuationSeparator" w:id="0">
    <w:p w:rsidR="00AE0CF7" w:rsidRDefault="00AE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01473"/>
      <w:docPartObj>
        <w:docPartGallery w:val="Page Numbers (Top of Page)"/>
        <w:docPartUnique/>
      </w:docPartObj>
    </w:sdtPr>
    <w:sdtContent>
      <w:p w:rsidR="009D49C3" w:rsidRDefault="001E7054">
        <w:pPr>
          <w:pStyle w:val="a5"/>
          <w:jc w:val="center"/>
        </w:pPr>
        <w:r>
          <w:fldChar w:fldCharType="begin"/>
        </w:r>
        <w:r w:rsidR="009D49C3">
          <w:instrText>PAGE   \* MERGEFORMAT</w:instrText>
        </w:r>
        <w:r>
          <w:fldChar w:fldCharType="separate"/>
        </w:r>
        <w:r w:rsidR="00C563A5">
          <w:rPr>
            <w:noProof/>
          </w:rPr>
          <w:t>2</w:t>
        </w:r>
        <w:r>
          <w:fldChar w:fldCharType="end"/>
        </w:r>
      </w:p>
    </w:sdtContent>
  </w:sdt>
  <w:p w:rsidR="00E101F6" w:rsidRDefault="00E101F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3B4" w:rsidRPr="00BA13B4" w:rsidRDefault="00BA13B4" w:rsidP="00BA13B4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A13B4">
      <w:rPr>
        <w:rFonts w:ascii="Times New Roman" w:hAnsi="Times New Roman" w:cs="Times New Roman"/>
        <w:sz w:val="28"/>
        <w:szCs w:val="28"/>
      </w:rPr>
      <w:t>П Р О Е К 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4256D"/>
    <w:rsid w:val="001431C0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D754D"/>
    <w:rsid w:val="001E264D"/>
    <w:rsid w:val="001E2AE5"/>
    <w:rsid w:val="001E7054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46D4E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07C3F"/>
    <w:rsid w:val="00310C48"/>
    <w:rsid w:val="003113B6"/>
    <w:rsid w:val="00314397"/>
    <w:rsid w:val="003259B9"/>
    <w:rsid w:val="003277CA"/>
    <w:rsid w:val="00333C6E"/>
    <w:rsid w:val="00335B15"/>
    <w:rsid w:val="003404CB"/>
    <w:rsid w:val="00361596"/>
    <w:rsid w:val="00371BE4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152A3"/>
    <w:rsid w:val="00444ABF"/>
    <w:rsid w:val="004469F4"/>
    <w:rsid w:val="00447C8E"/>
    <w:rsid w:val="00467317"/>
    <w:rsid w:val="00472034"/>
    <w:rsid w:val="00472E9D"/>
    <w:rsid w:val="0048091D"/>
    <w:rsid w:val="00480E65"/>
    <w:rsid w:val="00484D33"/>
    <w:rsid w:val="00492AA8"/>
    <w:rsid w:val="004B268A"/>
    <w:rsid w:val="004B3E29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2E0D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0345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4D43"/>
    <w:rsid w:val="007E6758"/>
    <w:rsid w:val="007F02C8"/>
    <w:rsid w:val="007F6F40"/>
    <w:rsid w:val="00802D5A"/>
    <w:rsid w:val="00814494"/>
    <w:rsid w:val="00816299"/>
    <w:rsid w:val="00816C4F"/>
    <w:rsid w:val="00820C4D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76EA9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3B6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55359"/>
    <w:rsid w:val="00A55D08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E0CF7"/>
    <w:rsid w:val="00AF57A5"/>
    <w:rsid w:val="00B03A64"/>
    <w:rsid w:val="00B03F9E"/>
    <w:rsid w:val="00B1006A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A13B4"/>
    <w:rsid w:val="00BA4A9D"/>
    <w:rsid w:val="00BC1131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563A5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C2FB4"/>
    <w:rsid w:val="00CD00DF"/>
    <w:rsid w:val="00CF5325"/>
    <w:rsid w:val="00CF66DF"/>
    <w:rsid w:val="00CF7B84"/>
    <w:rsid w:val="00CF7F88"/>
    <w:rsid w:val="00D04E09"/>
    <w:rsid w:val="00D1095B"/>
    <w:rsid w:val="00D12E97"/>
    <w:rsid w:val="00D14BF3"/>
    <w:rsid w:val="00D1604A"/>
    <w:rsid w:val="00D21B66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3D81"/>
    <w:rsid w:val="00E71EDA"/>
    <w:rsid w:val="00E93E5C"/>
    <w:rsid w:val="00EA4E12"/>
    <w:rsid w:val="00EB1F84"/>
    <w:rsid w:val="00EC2749"/>
    <w:rsid w:val="00EE5848"/>
    <w:rsid w:val="00EF15ED"/>
    <w:rsid w:val="00F1077F"/>
    <w:rsid w:val="00F10C06"/>
    <w:rsid w:val="00F11A10"/>
    <w:rsid w:val="00F1404D"/>
    <w:rsid w:val="00F210B1"/>
    <w:rsid w:val="00F21916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93BC1"/>
    <w:rsid w:val="00F94C0E"/>
    <w:rsid w:val="00F97B68"/>
    <w:rsid w:val="00FA14E1"/>
    <w:rsid w:val="00FA44F6"/>
    <w:rsid w:val="00FA59F3"/>
    <w:rsid w:val="00FB43D5"/>
    <w:rsid w:val="00FB457F"/>
    <w:rsid w:val="00FD12D1"/>
    <w:rsid w:val="00FD1E32"/>
    <w:rsid w:val="00FD213A"/>
    <w:rsid w:val="00FE3A09"/>
    <w:rsid w:val="00FE65FD"/>
    <w:rsid w:val="00F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Ольга</cp:lastModifiedBy>
  <cp:revision>4</cp:revision>
  <cp:lastPrinted>2020-10-23T07:25:00Z</cp:lastPrinted>
  <dcterms:created xsi:type="dcterms:W3CDTF">2020-10-23T07:21:00Z</dcterms:created>
  <dcterms:modified xsi:type="dcterms:W3CDTF">2020-10-23T07:26:00Z</dcterms:modified>
</cp:coreProperties>
</file>