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63E4E27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523353">
        <w:rPr>
          <w:b/>
          <w:bCs/>
          <w:color w:val="000000"/>
          <w:sz w:val="28"/>
          <w:szCs w:val="28"/>
        </w:rPr>
        <w:t>собственность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46A4FB20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523353">
        <w:rPr>
          <w:color w:val="000000"/>
          <w:sz w:val="28"/>
          <w:szCs w:val="28"/>
        </w:rPr>
        <w:t>собственность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523353">
        <w:rPr>
          <w:color w:val="000000"/>
          <w:sz w:val="28"/>
          <w:szCs w:val="28"/>
        </w:rPr>
        <w:t>375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523353">
        <w:rPr>
          <w:b/>
          <w:color w:val="000000"/>
          <w:sz w:val="28"/>
          <w:szCs w:val="28"/>
        </w:rPr>
        <w:t>1105002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315AA63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9ч</w:t>
      </w:r>
      <w:r w:rsidR="00723691" w:rsidRPr="008C1F86">
        <w:rPr>
          <w:color w:val="000000"/>
          <w:sz w:val="28"/>
          <w:szCs w:val="28"/>
        </w:rPr>
        <w:t>.</w:t>
      </w:r>
      <w:r w:rsidR="00523353">
        <w:rPr>
          <w:color w:val="000000"/>
          <w:sz w:val="28"/>
          <w:szCs w:val="28"/>
        </w:rPr>
        <w:t xml:space="preserve"> </w:t>
      </w:r>
      <w:r w:rsidR="00723691" w:rsidRPr="008C1F86">
        <w:rPr>
          <w:color w:val="000000"/>
          <w:sz w:val="28"/>
          <w:szCs w:val="28"/>
        </w:rPr>
        <w:t xml:space="preserve">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7D51589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523353">
        <w:rPr>
          <w:color w:val="000000"/>
          <w:sz w:val="28"/>
          <w:szCs w:val="28"/>
        </w:rPr>
        <w:t>12</w:t>
      </w:r>
      <w:r w:rsidRPr="00B435A0">
        <w:rPr>
          <w:color w:val="000000"/>
          <w:sz w:val="28"/>
          <w:szCs w:val="28"/>
        </w:rPr>
        <w:t xml:space="preserve">» </w:t>
      </w:r>
      <w:r w:rsidR="00523353">
        <w:rPr>
          <w:color w:val="000000"/>
          <w:sz w:val="28"/>
          <w:szCs w:val="28"/>
        </w:rPr>
        <w:t>октября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815536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A7B3F">
        <w:rPr>
          <w:b/>
          <w:bCs/>
          <w:color w:val="000000"/>
          <w:sz w:val="27"/>
          <w:szCs w:val="27"/>
        </w:rPr>
        <w:t>купли-продажи</w:t>
      </w:r>
      <w:r w:rsidRPr="00723691">
        <w:rPr>
          <w:b/>
          <w:bCs/>
          <w:color w:val="000000"/>
          <w:sz w:val="27"/>
          <w:szCs w:val="27"/>
        </w:rPr>
        <w:t xml:space="preserve">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410A41B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</w:t>
      </w:r>
      <w:r w:rsidR="002A7B3F">
        <w:rPr>
          <w:color w:val="000000"/>
        </w:rPr>
        <w:t>купли-продажи</w:t>
      </w:r>
      <w:r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197500"/>
    <w:rsid w:val="002246FB"/>
    <w:rsid w:val="002A7B3F"/>
    <w:rsid w:val="002D57C5"/>
    <w:rsid w:val="00395D9C"/>
    <w:rsid w:val="00411437"/>
    <w:rsid w:val="004753EF"/>
    <w:rsid w:val="004D00D4"/>
    <w:rsid w:val="00523353"/>
    <w:rsid w:val="005712E0"/>
    <w:rsid w:val="0063097A"/>
    <w:rsid w:val="006A2281"/>
    <w:rsid w:val="006D7291"/>
    <w:rsid w:val="00723691"/>
    <w:rsid w:val="0072744F"/>
    <w:rsid w:val="008C1F86"/>
    <w:rsid w:val="009152C0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19</cp:revision>
  <cp:lastPrinted>2020-09-02T12:50:00Z</cp:lastPrinted>
  <dcterms:created xsi:type="dcterms:W3CDTF">2019-08-20T09:09:00Z</dcterms:created>
  <dcterms:modified xsi:type="dcterms:W3CDTF">2020-09-02T12:50:00Z</dcterms:modified>
</cp:coreProperties>
</file>