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66E" w:rsidRDefault="0066269C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B5F65">
        <w:rPr>
          <w:rFonts w:ascii="Times New Roman" w:hAnsi="Times New Roman"/>
          <w:sz w:val="28"/>
          <w:szCs w:val="28"/>
        </w:rPr>
        <w:t xml:space="preserve">ПРИЛОЖЕНИЕ </w:t>
      </w:r>
    </w:p>
    <w:p w:rsidR="00FC1CB6" w:rsidRDefault="00FC1CB6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</w:p>
    <w:p w:rsidR="00562F9D" w:rsidRDefault="0066269C" w:rsidP="0066269C">
      <w:pPr>
        <w:pStyle w:val="a3"/>
        <w:ind w:left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78E6">
        <w:rPr>
          <w:rFonts w:ascii="Times New Roman" w:hAnsi="Times New Roman"/>
          <w:sz w:val="28"/>
          <w:szCs w:val="28"/>
        </w:rPr>
        <w:t>УТВЕРЖДЕН</w:t>
      </w: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9720"/>
      </w:tblGrid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Pr="002D562F" w:rsidRDefault="001678E6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562F9D">
              <w:rPr>
                <w:rFonts w:ascii="Times New Roman" w:hAnsi="Times New Roman"/>
                <w:sz w:val="28"/>
                <w:szCs w:val="28"/>
              </w:rPr>
              <w:t>остановлением администрации Темрюкского городского поселения Темрюкского района</w:t>
            </w:r>
          </w:p>
        </w:tc>
      </w:tr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Pr="002D562F" w:rsidRDefault="00FA166E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66E" w:rsidRPr="002D562F" w:rsidTr="00562F9D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66E" w:rsidRDefault="0066269C" w:rsidP="006626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</w:t>
            </w:r>
            <w:r w:rsidR="00FA166E">
              <w:rPr>
                <w:rFonts w:ascii="Times New Roman" w:hAnsi="Times New Roman"/>
                <w:sz w:val="28"/>
                <w:szCs w:val="28"/>
              </w:rPr>
              <w:t>от «___»</w:t>
            </w:r>
            <w:r w:rsidR="00FA166E" w:rsidRPr="008D16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166E">
              <w:rPr>
                <w:rFonts w:ascii="Times New Roman" w:hAnsi="Times New Roman"/>
                <w:sz w:val="28"/>
                <w:szCs w:val="28"/>
              </w:rPr>
              <w:t>________________ № ____</w:t>
            </w:r>
          </w:p>
          <w:p w:rsidR="00FA166E" w:rsidRPr="002D562F" w:rsidRDefault="00FA166E" w:rsidP="0066269C">
            <w:pPr>
              <w:spacing w:after="0" w:line="240" w:lineRule="auto"/>
              <w:ind w:left="4395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166E" w:rsidRDefault="00FA166E" w:rsidP="00FA166E">
      <w:pPr>
        <w:pStyle w:val="a3"/>
        <w:ind w:left="4395"/>
        <w:jc w:val="center"/>
        <w:rPr>
          <w:rFonts w:ascii="Times New Roman" w:hAnsi="Times New Roman"/>
          <w:sz w:val="28"/>
          <w:szCs w:val="28"/>
        </w:rPr>
      </w:pPr>
    </w:p>
    <w:p w:rsidR="00A11002" w:rsidRDefault="00A11002" w:rsidP="00EA791C">
      <w:pPr>
        <w:pStyle w:val="a3"/>
        <w:ind w:left="5103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Ind w:w="93" w:type="dxa"/>
        <w:tblLook w:val="04A0" w:firstRow="1" w:lastRow="0" w:firstColumn="1" w:lastColumn="0" w:noHBand="0" w:noVBand="1"/>
      </w:tblPr>
      <w:tblGrid>
        <w:gridCol w:w="9720"/>
      </w:tblGrid>
      <w:tr w:rsidR="002D562F" w:rsidRPr="002D562F" w:rsidTr="002D562F">
        <w:trPr>
          <w:trHeight w:val="360"/>
        </w:trPr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62F" w:rsidRPr="002D562F" w:rsidRDefault="002D562F" w:rsidP="005810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92E75" w:rsidRDefault="00792E75" w:rsidP="003055CE">
      <w:pPr>
        <w:spacing w:after="0" w:line="317" w:lineRule="exact"/>
        <w:ind w:right="200"/>
        <w:jc w:val="center"/>
      </w:pPr>
      <w:r>
        <w:rPr>
          <w:rStyle w:val="Bodytext2"/>
        </w:rPr>
        <w:t>ПОРЯДОК</w:t>
      </w:r>
    </w:p>
    <w:p w:rsidR="00AC4E68" w:rsidRDefault="00792E75" w:rsidP="003055CE">
      <w:pPr>
        <w:spacing w:after="0" w:line="240" w:lineRule="auto"/>
        <w:ind w:right="200"/>
        <w:jc w:val="center"/>
        <w:rPr>
          <w:rStyle w:val="Bodytext2"/>
        </w:rPr>
      </w:pPr>
      <w:r>
        <w:rPr>
          <w:rStyle w:val="Bodytext2"/>
        </w:rPr>
        <w:t>осуществления возврата излишне</w:t>
      </w:r>
      <w:r>
        <w:rPr>
          <w:rStyle w:val="Bodytext2"/>
        </w:rPr>
        <w:br/>
        <w:t>уплаченных (взысканных) платежей в бюджет</w:t>
      </w:r>
      <w:r>
        <w:rPr>
          <w:rStyle w:val="Bodytext2"/>
        </w:rPr>
        <w:br/>
      </w:r>
      <w:r w:rsidR="00AC4E68">
        <w:rPr>
          <w:rStyle w:val="Bodytext2"/>
        </w:rPr>
        <w:t xml:space="preserve">Темрюкского </w:t>
      </w:r>
      <w:r>
        <w:rPr>
          <w:rStyle w:val="Bodytext2"/>
        </w:rPr>
        <w:t>городского</w:t>
      </w:r>
      <w:r w:rsidR="00AC4E68">
        <w:rPr>
          <w:rStyle w:val="Bodytext2"/>
        </w:rPr>
        <w:t xml:space="preserve"> поселения</w:t>
      </w:r>
    </w:p>
    <w:p w:rsidR="00792E75" w:rsidRDefault="00AC4E68" w:rsidP="003055CE">
      <w:pPr>
        <w:spacing w:after="0" w:line="240" w:lineRule="auto"/>
        <w:ind w:right="200"/>
        <w:jc w:val="center"/>
        <w:rPr>
          <w:rStyle w:val="Bodytext2"/>
        </w:rPr>
      </w:pPr>
      <w:r>
        <w:rPr>
          <w:rStyle w:val="Bodytext2"/>
        </w:rPr>
        <w:t>Темрюкского района</w:t>
      </w:r>
    </w:p>
    <w:p w:rsidR="00AC4E68" w:rsidRDefault="00AC4E68" w:rsidP="00AC4E68">
      <w:pPr>
        <w:spacing w:after="0" w:line="240" w:lineRule="auto"/>
        <w:ind w:right="200"/>
        <w:jc w:val="center"/>
      </w:pPr>
    </w:p>
    <w:p w:rsidR="00792E75" w:rsidRDefault="00AC4E68" w:rsidP="00AC4E68">
      <w:pPr>
        <w:widowControl w:val="0"/>
        <w:tabs>
          <w:tab w:val="left" w:pos="4731"/>
        </w:tabs>
        <w:spacing w:after="303" w:line="280" w:lineRule="exact"/>
        <w:ind w:left="720"/>
        <w:jc w:val="center"/>
      </w:pPr>
      <w:r w:rsidRPr="00AC4E68">
        <w:rPr>
          <w:rStyle w:val="Bodytext2"/>
        </w:rPr>
        <w:t>1.</w:t>
      </w:r>
      <w:r>
        <w:rPr>
          <w:rStyle w:val="Bodytext2"/>
        </w:rPr>
        <w:t xml:space="preserve"> </w:t>
      </w:r>
      <w:r w:rsidR="00792E75">
        <w:rPr>
          <w:rStyle w:val="Bodytext2"/>
        </w:rPr>
        <w:t>Общие положения</w:t>
      </w:r>
    </w:p>
    <w:p w:rsidR="00792E75" w:rsidRPr="00AC4E68" w:rsidRDefault="00AC4E68" w:rsidP="00AC4E68">
      <w:pPr>
        <w:widowControl w:val="0"/>
        <w:tabs>
          <w:tab w:val="left" w:pos="1021"/>
        </w:tabs>
        <w:spacing w:after="0" w:line="317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Style w:val="Bodytext2"/>
        </w:rPr>
        <w:t xml:space="preserve">1.1. </w:t>
      </w:r>
      <w:r w:rsidR="00792E75">
        <w:rPr>
          <w:rStyle w:val="Bodytext2"/>
        </w:rPr>
        <w:t xml:space="preserve">Настоящий Порядок </w:t>
      </w:r>
      <w:proofErr w:type="gramStart"/>
      <w:r w:rsidR="00792E75">
        <w:rPr>
          <w:rStyle w:val="Bodytext2"/>
        </w:rPr>
        <w:t>устанавливает усло</w:t>
      </w:r>
      <w:r>
        <w:rPr>
          <w:rStyle w:val="Bodytext2"/>
        </w:rPr>
        <w:t>вия</w:t>
      </w:r>
      <w:proofErr w:type="gramEnd"/>
      <w:r>
        <w:rPr>
          <w:rStyle w:val="Bodytext2"/>
        </w:rPr>
        <w:t xml:space="preserve"> и механизм принятия решения о </w:t>
      </w:r>
      <w:r w:rsidR="00792E75">
        <w:rPr>
          <w:rStyle w:val="Bodytext2"/>
        </w:rPr>
        <w:t xml:space="preserve">возврате и непосредственного возврата </w:t>
      </w:r>
      <w:r>
        <w:rPr>
          <w:rStyle w:val="Bodytext2"/>
        </w:rPr>
        <w:t xml:space="preserve">излишне уплаченных (взысканных) платежей, </w:t>
      </w:r>
      <w:r w:rsidR="00792E75">
        <w:rPr>
          <w:rStyle w:val="Bodytext2"/>
        </w:rPr>
        <w:t>поступивших в бюджет</w:t>
      </w:r>
      <w:r>
        <w:rPr>
          <w:rStyle w:val="Bodytext2"/>
        </w:rPr>
        <w:t xml:space="preserve"> </w:t>
      </w:r>
      <w:r w:rsidRPr="00AC4E68">
        <w:rPr>
          <w:rStyle w:val="Bodytext2"/>
        </w:rPr>
        <w:t>Темрюкского городского поселения</w:t>
      </w:r>
      <w:r>
        <w:rPr>
          <w:rStyle w:val="Bodytext2"/>
        </w:rPr>
        <w:t xml:space="preserve"> </w:t>
      </w:r>
      <w:r w:rsidRPr="00AC4E68">
        <w:rPr>
          <w:rStyle w:val="Bodytext2"/>
        </w:rPr>
        <w:t>Темрюкского</w:t>
      </w:r>
      <w:r>
        <w:rPr>
          <w:rStyle w:val="Bodytext2"/>
        </w:rPr>
        <w:t xml:space="preserve"> района</w:t>
      </w:r>
      <w:r w:rsidR="00E10051">
        <w:rPr>
          <w:rStyle w:val="Bodytext2"/>
        </w:rPr>
        <w:t xml:space="preserve"> (далее – местный бюджет).</w:t>
      </w:r>
      <w:bookmarkStart w:id="0" w:name="_GoBack"/>
      <w:bookmarkEnd w:id="0"/>
    </w:p>
    <w:p w:rsidR="00792E75" w:rsidRDefault="00AC4E68" w:rsidP="00AC4E68">
      <w:pPr>
        <w:widowControl w:val="0"/>
        <w:tabs>
          <w:tab w:val="left" w:pos="1021"/>
        </w:tabs>
        <w:spacing w:after="0" w:line="317" w:lineRule="exact"/>
        <w:ind w:firstLine="709"/>
        <w:jc w:val="both"/>
      </w:pPr>
      <w:r>
        <w:rPr>
          <w:rStyle w:val="Bodytext2"/>
        </w:rPr>
        <w:t xml:space="preserve">1.2. </w:t>
      </w:r>
      <w:r w:rsidR="00792E75">
        <w:rPr>
          <w:rStyle w:val="Bodytext2"/>
        </w:rPr>
        <w:t>Администраторы доходов местного бюджет</w:t>
      </w:r>
      <w:r>
        <w:rPr>
          <w:rStyle w:val="Bodytext2"/>
        </w:rPr>
        <w:t xml:space="preserve">а, осуществляющие полномочия по </w:t>
      </w:r>
      <w:r w:rsidR="00792E75">
        <w:rPr>
          <w:rStyle w:val="Bodytext2"/>
        </w:rPr>
        <w:t xml:space="preserve">администрированию отдельных неналоговых </w:t>
      </w:r>
      <w:r>
        <w:rPr>
          <w:rStyle w:val="Bodytext2"/>
        </w:rPr>
        <w:t xml:space="preserve">платежей (далее – администратор </w:t>
      </w:r>
      <w:r w:rsidR="00792E75">
        <w:rPr>
          <w:rStyle w:val="Bodytext2"/>
        </w:rPr>
        <w:t>доходов), принимают решение о возвра</w:t>
      </w:r>
      <w:r>
        <w:rPr>
          <w:rStyle w:val="Bodytext2"/>
        </w:rPr>
        <w:t xml:space="preserve">те сумм поступлений из местного бюджета в </w:t>
      </w:r>
      <w:r w:rsidR="00792E75">
        <w:rPr>
          <w:rStyle w:val="Bodytext2"/>
        </w:rPr>
        <w:t>соответствии с настоящим Порядком.</w:t>
      </w:r>
    </w:p>
    <w:p w:rsidR="00792E75" w:rsidRDefault="00792E75" w:rsidP="00AC4E68">
      <w:pPr>
        <w:pStyle w:val="af0"/>
        <w:widowControl w:val="0"/>
        <w:numPr>
          <w:ilvl w:val="1"/>
          <w:numId w:val="6"/>
        </w:numPr>
        <w:spacing w:after="0" w:line="317" w:lineRule="exact"/>
        <w:ind w:left="0" w:firstLine="709"/>
        <w:jc w:val="both"/>
      </w:pPr>
      <w:r>
        <w:rPr>
          <w:rStyle w:val="Bodytext2"/>
        </w:rPr>
        <w:t>Непосредственный возврат сумм поступлений из местного бюджета</w:t>
      </w:r>
      <w:r>
        <w:rPr>
          <w:rStyle w:val="Bodytext2"/>
        </w:rPr>
        <w:br/>
        <w:t xml:space="preserve">осуществляется Управлением Федерального казначейства по </w:t>
      </w:r>
      <w:r w:rsidR="00F3532B">
        <w:rPr>
          <w:rStyle w:val="Bodytext2"/>
        </w:rPr>
        <w:t xml:space="preserve">Краснодарскому краю </w:t>
      </w:r>
      <w:r>
        <w:rPr>
          <w:rStyle w:val="Bodytext2"/>
        </w:rPr>
        <w:t xml:space="preserve">(далее - УФК по </w:t>
      </w:r>
      <w:r w:rsidR="00F3532B">
        <w:rPr>
          <w:rStyle w:val="Bodytext2"/>
        </w:rPr>
        <w:t>Краснодарскому краю</w:t>
      </w:r>
      <w:r>
        <w:rPr>
          <w:rStyle w:val="Bodytext2"/>
        </w:rPr>
        <w:t>) на основании заявки на возврат,</w:t>
      </w:r>
      <w:r>
        <w:rPr>
          <w:rStyle w:val="Bodytext2"/>
        </w:rPr>
        <w:br/>
        <w:t>предоставленной администратором доходов.</w:t>
      </w:r>
    </w:p>
    <w:p w:rsidR="00792E75" w:rsidRDefault="00792E75" w:rsidP="00F3532B">
      <w:pPr>
        <w:pStyle w:val="af0"/>
        <w:widowControl w:val="0"/>
        <w:numPr>
          <w:ilvl w:val="1"/>
          <w:numId w:val="6"/>
        </w:numPr>
        <w:tabs>
          <w:tab w:val="left" w:pos="1021"/>
        </w:tabs>
        <w:spacing w:after="0" w:line="317" w:lineRule="exact"/>
        <w:ind w:left="0" w:firstLine="709"/>
        <w:jc w:val="both"/>
      </w:pPr>
      <w:r>
        <w:rPr>
          <w:rStyle w:val="Bodytext2"/>
        </w:rPr>
        <w:t xml:space="preserve">Полномочия администратора доходов в части </w:t>
      </w:r>
      <w:r w:rsidR="00F3532B">
        <w:rPr>
          <w:rStyle w:val="Bodytext2"/>
        </w:rPr>
        <w:t xml:space="preserve">подготовки и передачи заявок на </w:t>
      </w:r>
      <w:r>
        <w:rPr>
          <w:rStyle w:val="Bodytext2"/>
        </w:rPr>
        <w:t xml:space="preserve">возврат в УФК по </w:t>
      </w:r>
      <w:r w:rsidR="00F3532B">
        <w:rPr>
          <w:rStyle w:val="Bodytext2"/>
        </w:rPr>
        <w:t>Краснодарскому краю</w:t>
      </w:r>
      <w:r>
        <w:rPr>
          <w:rStyle w:val="Bodytext2"/>
        </w:rPr>
        <w:t xml:space="preserve"> осу</w:t>
      </w:r>
      <w:r w:rsidR="00F3532B">
        <w:rPr>
          <w:rStyle w:val="Bodytext2"/>
        </w:rPr>
        <w:t>ществляет отдел по финансам и бюджету администрации Темрюкского городского поселения Темрюкского</w:t>
      </w:r>
      <w:r>
        <w:rPr>
          <w:rStyle w:val="Bodytext2"/>
        </w:rPr>
        <w:t>.</w:t>
      </w:r>
    </w:p>
    <w:p w:rsidR="00792E75" w:rsidRDefault="00F3532B" w:rsidP="00F3532B">
      <w:pPr>
        <w:pStyle w:val="af0"/>
        <w:widowControl w:val="0"/>
        <w:numPr>
          <w:ilvl w:val="1"/>
          <w:numId w:val="6"/>
        </w:numPr>
        <w:tabs>
          <w:tab w:val="left" w:pos="1021"/>
        </w:tabs>
        <w:spacing w:after="0" w:line="317" w:lineRule="exact"/>
        <w:ind w:left="0" w:firstLine="709"/>
        <w:jc w:val="both"/>
      </w:pPr>
      <w:r>
        <w:rPr>
          <w:rStyle w:val="Bodytext2"/>
        </w:rPr>
        <w:t xml:space="preserve"> </w:t>
      </w:r>
      <w:r w:rsidR="00792E75">
        <w:rPr>
          <w:rStyle w:val="Bodytext2"/>
        </w:rPr>
        <w:t>Возврат сумм поступлений производится в течен</w:t>
      </w:r>
      <w:r>
        <w:rPr>
          <w:rStyle w:val="Bodytext2"/>
        </w:rPr>
        <w:t xml:space="preserve">ие 30 календарных дней со дня </w:t>
      </w:r>
      <w:r w:rsidR="00792E75">
        <w:rPr>
          <w:rStyle w:val="Bodytext2"/>
        </w:rPr>
        <w:t>регистрации заявления плательщика о возврате сумм поступлений.</w:t>
      </w:r>
    </w:p>
    <w:p w:rsidR="00792E75" w:rsidRDefault="00F3532B" w:rsidP="00F3532B">
      <w:pPr>
        <w:pStyle w:val="af0"/>
        <w:widowControl w:val="0"/>
        <w:numPr>
          <w:ilvl w:val="1"/>
          <w:numId w:val="6"/>
        </w:numPr>
        <w:tabs>
          <w:tab w:val="left" w:pos="1021"/>
        </w:tabs>
        <w:spacing w:after="0" w:line="317" w:lineRule="exact"/>
        <w:ind w:left="0" w:firstLine="709"/>
        <w:jc w:val="both"/>
      </w:pPr>
      <w:r>
        <w:rPr>
          <w:rStyle w:val="Bodytext2"/>
        </w:rPr>
        <w:t xml:space="preserve"> </w:t>
      </w:r>
      <w:r w:rsidR="00792E75">
        <w:rPr>
          <w:rStyle w:val="Bodytext2"/>
        </w:rPr>
        <w:t>Возврату подлежат следующие суммы поступлений: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021"/>
        </w:tabs>
        <w:spacing w:after="0" w:line="317" w:lineRule="exact"/>
        <w:ind w:left="680"/>
        <w:jc w:val="both"/>
      </w:pPr>
      <w:r>
        <w:rPr>
          <w:rStyle w:val="Bodytext2"/>
        </w:rPr>
        <w:t>ошибочно зачисленные средства в местный бюджет;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021"/>
        </w:tabs>
        <w:spacing w:after="0" w:line="317" w:lineRule="exact"/>
        <w:ind w:left="1020" w:hanging="340"/>
      </w:pPr>
      <w:r>
        <w:rPr>
          <w:rStyle w:val="Bodytext2"/>
        </w:rPr>
        <w:t>излишне уплаченные (взысканные) платежи в местный бюджет, пени и</w:t>
      </w:r>
      <w:r>
        <w:rPr>
          <w:rStyle w:val="Bodytext2"/>
        </w:rPr>
        <w:br/>
        <w:t>штрафы;</w:t>
      </w:r>
    </w:p>
    <w:p w:rsidR="00792E75" w:rsidRDefault="003055CE" w:rsidP="003055CE">
      <w:pPr>
        <w:widowControl w:val="0"/>
        <w:tabs>
          <w:tab w:val="left" w:pos="1021"/>
        </w:tabs>
        <w:spacing w:after="0" w:line="317" w:lineRule="exact"/>
        <w:ind w:firstLine="709"/>
        <w:jc w:val="both"/>
      </w:pPr>
      <w:r>
        <w:rPr>
          <w:rStyle w:val="Bodytext2"/>
        </w:rPr>
        <w:t xml:space="preserve">1.7. </w:t>
      </w:r>
      <w:r w:rsidR="00792E75">
        <w:rPr>
          <w:rStyle w:val="Bodytext2"/>
        </w:rPr>
        <w:t>Несвоевременным осуществлением возвра</w:t>
      </w:r>
      <w:r>
        <w:rPr>
          <w:rStyle w:val="Bodytext2"/>
        </w:rPr>
        <w:t xml:space="preserve">та сумм поступлений плательщику </w:t>
      </w:r>
      <w:r w:rsidR="00792E75">
        <w:rPr>
          <w:rStyle w:val="Bodytext2"/>
        </w:rPr>
        <w:t>является осуществление возврата сумм поступлений позже срока, указанног</w:t>
      </w:r>
      <w:r>
        <w:rPr>
          <w:rStyle w:val="Bodytext2"/>
        </w:rPr>
        <w:t>о в п.1.5</w:t>
      </w:r>
      <w:r w:rsidR="00792E75">
        <w:rPr>
          <w:rStyle w:val="Bodytext2"/>
        </w:rPr>
        <w:t>.</w:t>
      </w:r>
      <w:r>
        <w:rPr>
          <w:rStyle w:val="Bodytext2"/>
        </w:rPr>
        <w:t xml:space="preserve"> </w:t>
      </w:r>
      <w:r w:rsidR="00792E75">
        <w:rPr>
          <w:rStyle w:val="Bodytext2"/>
        </w:rPr>
        <w:t>Порядка.</w:t>
      </w:r>
    </w:p>
    <w:p w:rsidR="00792E75" w:rsidRDefault="00212F55" w:rsidP="00A16480">
      <w:pPr>
        <w:widowControl w:val="0"/>
        <w:numPr>
          <w:ilvl w:val="1"/>
          <w:numId w:val="2"/>
        </w:numPr>
        <w:tabs>
          <w:tab w:val="left" w:pos="1021"/>
        </w:tabs>
        <w:spacing w:after="0" w:line="317" w:lineRule="exact"/>
        <w:ind w:firstLine="709"/>
        <w:jc w:val="both"/>
      </w:pPr>
      <w:r>
        <w:rPr>
          <w:rStyle w:val="Bodytext2"/>
        </w:rPr>
        <w:lastRenderedPageBreak/>
        <w:t xml:space="preserve">1.8. </w:t>
      </w:r>
      <w:r w:rsidR="00792E75">
        <w:rPr>
          <w:rStyle w:val="Bodytext2"/>
        </w:rPr>
        <w:t>Возврат сумм поступлений осуществляется исходя из нормативов</w:t>
      </w:r>
      <w:r w:rsidR="00792E75">
        <w:rPr>
          <w:rStyle w:val="Bodytext2"/>
        </w:rPr>
        <w:br/>
        <w:t>распределения поступлений, действующих в текущем финансовом году.</w:t>
      </w:r>
    </w:p>
    <w:p w:rsidR="00792E75" w:rsidRDefault="00212F55" w:rsidP="00A16480">
      <w:pPr>
        <w:widowControl w:val="0"/>
        <w:numPr>
          <w:ilvl w:val="1"/>
          <w:numId w:val="2"/>
        </w:numPr>
        <w:tabs>
          <w:tab w:val="left" w:pos="1058"/>
        </w:tabs>
        <w:spacing w:after="0" w:line="322" w:lineRule="exact"/>
        <w:ind w:firstLine="709"/>
        <w:jc w:val="both"/>
      </w:pPr>
      <w:r>
        <w:rPr>
          <w:rStyle w:val="Bodytext2"/>
        </w:rPr>
        <w:t xml:space="preserve">1.9. </w:t>
      </w:r>
      <w:r w:rsidR="00792E75">
        <w:rPr>
          <w:rStyle w:val="Bodytext2"/>
        </w:rPr>
        <w:t>Возврат сумм поступлений осуществл</w:t>
      </w:r>
      <w:r>
        <w:rPr>
          <w:rStyle w:val="Bodytext2"/>
        </w:rPr>
        <w:t xml:space="preserve">яется в течение трех лет со дня </w:t>
      </w:r>
      <w:r w:rsidR="00792E75">
        <w:rPr>
          <w:rStyle w:val="Bodytext2"/>
        </w:rPr>
        <w:t>зачисления денежных средств в местный бюджет.</w:t>
      </w:r>
    </w:p>
    <w:p w:rsidR="00792E75" w:rsidRDefault="00212F55" w:rsidP="00A16480">
      <w:pPr>
        <w:widowControl w:val="0"/>
        <w:numPr>
          <w:ilvl w:val="1"/>
          <w:numId w:val="2"/>
        </w:numPr>
        <w:tabs>
          <w:tab w:val="left" w:pos="1058"/>
        </w:tabs>
        <w:spacing w:after="0" w:line="322" w:lineRule="exact"/>
        <w:ind w:firstLine="709"/>
        <w:jc w:val="both"/>
      </w:pPr>
      <w:r>
        <w:rPr>
          <w:rStyle w:val="Bodytext2"/>
        </w:rPr>
        <w:t xml:space="preserve">1.11. </w:t>
      </w:r>
      <w:r w:rsidR="00792E75">
        <w:rPr>
          <w:rStyle w:val="Bodytext2"/>
        </w:rPr>
        <w:t>Основанием для отказа в принятии реше</w:t>
      </w:r>
      <w:r>
        <w:rPr>
          <w:rStyle w:val="Bodytext2"/>
        </w:rPr>
        <w:t xml:space="preserve">ния о возврате сумм поступлений </w:t>
      </w:r>
      <w:r w:rsidR="00792E75">
        <w:rPr>
          <w:rStyle w:val="Bodytext2"/>
        </w:rPr>
        <w:t>являются:</w:t>
      </w:r>
    </w:p>
    <w:p w:rsidR="00792E75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недостоверность сведений, содержащих в предоставленных документах;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отсутствие в заявлении необходимой информации, указанной в п.2.1. Порядка;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предоставление неполного пакета документов;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истечение срока возврата денежных средств, указанного в п.1.9. Порядка;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отсутствие излишне (ошибочно) уплаченных платежей по данным администратора доходов;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  <w:rPr>
          <w:rStyle w:val="Bodytext2"/>
        </w:rPr>
      </w:pPr>
      <w:r>
        <w:rPr>
          <w:rStyle w:val="Bodytext2"/>
        </w:rPr>
        <w:t>- выявление администратором доходов наличия задолженности по администрируемым платежам в местный бюджет.</w:t>
      </w:r>
    </w:p>
    <w:p w:rsidR="003B57C2" w:rsidRDefault="003B57C2" w:rsidP="003B57C2">
      <w:pPr>
        <w:widowControl w:val="0"/>
        <w:tabs>
          <w:tab w:val="left" w:pos="709"/>
        </w:tabs>
        <w:spacing w:after="0" w:line="240" w:lineRule="auto"/>
        <w:ind w:left="709"/>
      </w:pPr>
    </w:p>
    <w:p w:rsidR="00792E75" w:rsidRPr="003B57C2" w:rsidRDefault="00792E75" w:rsidP="003B57C2">
      <w:pPr>
        <w:pStyle w:val="af0"/>
        <w:widowControl w:val="0"/>
        <w:numPr>
          <w:ilvl w:val="0"/>
          <w:numId w:val="6"/>
        </w:numPr>
        <w:tabs>
          <w:tab w:val="left" w:pos="2622"/>
        </w:tabs>
        <w:spacing w:after="303" w:line="280" w:lineRule="exact"/>
        <w:jc w:val="center"/>
        <w:rPr>
          <w:rStyle w:val="Bodytext2"/>
          <w:rFonts w:ascii="Calibri" w:hAnsi="Calibri"/>
          <w:color w:val="auto"/>
          <w:sz w:val="22"/>
          <w:szCs w:val="22"/>
          <w:lang w:bidi="ar-SA"/>
        </w:rPr>
      </w:pPr>
      <w:r>
        <w:rPr>
          <w:rStyle w:val="Bodytext2"/>
        </w:rPr>
        <w:t>Перечень документов для возврата сумм поступлений</w:t>
      </w:r>
    </w:p>
    <w:p w:rsidR="003B57C2" w:rsidRDefault="003B57C2" w:rsidP="003B57C2">
      <w:pPr>
        <w:pStyle w:val="af0"/>
        <w:widowControl w:val="0"/>
        <w:tabs>
          <w:tab w:val="left" w:pos="2622"/>
        </w:tabs>
        <w:spacing w:after="303" w:line="280" w:lineRule="exact"/>
        <w:ind w:left="450"/>
      </w:pPr>
    </w:p>
    <w:p w:rsidR="00792E75" w:rsidRDefault="00792E75" w:rsidP="00A16480">
      <w:pPr>
        <w:pStyle w:val="af0"/>
        <w:widowControl w:val="0"/>
        <w:numPr>
          <w:ilvl w:val="1"/>
          <w:numId w:val="9"/>
        </w:numPr>
        <w:tabs>
          <w:tab w:val="left" w:pos="0"/>
        </w:tabs>
        <w:spacing w:after="0" w:line="317" w:lineRule="exact"/>
        <w:ind w:left="0" w:firstLine="709"/>
        <w:jc w:val="both"/>
      </w:pPr>
      <w:r>
        <w:rPr>
          <w:rStyle w:val="Bodytext2"/>
        </w:rPr>
        <w:t>Возврат сумм поступлений</w:t>
      </w:r>
      <w:r w:rsidR="009423B8">
        <w:rPr>
          <w:rStyle w:val="Bodytext2"/>
        </w:rPr>
        <w:t xml:space="preserve"> </w:t>
      </w:r>
      <w:r>
        <w:rPr>
          <w:rStyle w:val="Bodytext2"/>
        </w:rPr>
        <w:t>осуществляется на основании следующих документов:</w:t>
      </w:r>
    </w:p>
    <w:p w:rsidR="00792E75" w:rsidRDefault="00792E75" w:rsidP="00792E75">
      <w:pPr>
        <w:widowControl w:val="0"/>
        <w:numPr>
          <w:ilvl w:val="0"/>
          <w:numId w:val="3"/>
        </w:numPr>
        <w:tabs>
          <w:tab w:val="left" w:pos="746"/>
        </w:tabs>
        <w:spacing w:after="0" w:line="317" w:lineRule="exact"/>
        <w:ind w:left="320"/>
        <w:jc w:val="both"/>
      </w:pPr>
      <w:r>
        <w:rPr>
          <w:rStyle w:val="Bodytext2"/>
        </w:rPr>
        <w:t>заявления плательщика о возврате сумм пос</w:t>
      </w:r>
      <w:r w:rsidR="00A16480">
        <w:rPr>
          <w:rStyle w:val="Bodytext2"/>
        </w:rPr>
        <w:t xml:space="preserve">туплений в адрес администратора </w:t>
      </w:r>
      <w:r w:rsidR="009423B8">
        <w:rPr>
          <w:rStyle w:val="Bodytext2"/>
        </w:rPr>
        <w:t>доходов;</w:t>
      </w:r>
    </w:p>
    <w:p w:rsidR="00792E75" w:rsidRDefault="00792E75" w:rsidP="00A16480">
      <w:pPr>
        <w:spacing w:after="0" w:line="317" w:lineRule="exact"/>
        <w:ind w:left="320" w:firstLine="389"/>
      </w:pPr>
      <w:r>
        <w:rPr>
          <w:rStyle w:val="Bodytext2"/>
        </w:rPr>
        <w:t>Заявление должно быть оформлено по форме согл</w:t>
      </w:r>
      <w:r w:rsidR="00A16480">
        <w:rPr>
          <w:rStyle w:val="Bodytext2"/>
        </w:rPr>
        <w:t>асно приложению №1 или приложению №2</w:t>
      </w:r>
      <w:r>
        <w:rPr>
          <w:rStyle w:val="Bodytext2"/>
        </w:rPr>
        <w:t xml:space="preserve"> к Порядку и содержать следующие данные:</w:t>
      </w:r>
    </w:p>
    <w:p w:rsidR="00792E75" w:rsidRDefault="00792E75" w:rsidP="00792E75">
      <w:pPr>
        <w:tabs>
          <w:tab w:val="left" w:pos="1062"/>
        </w:tabs>
        <w:spacing w:after="0" w:line="317" w:lineRule="exact"/>
        <w:ind w:left="660"/>
        <w:jc w:val="both"/>
      </w:pPr>
      <w:r>
        <w:rPr>
          <w:rStyle w:val="Bodytext2"/>
        </w:rPr>
        <w:t>а)</w:t>
      </w:r>
      <w:r>
        <w:rPr>
          <w:rStyle w:val="Bodytext2"/>
        </w:rPr>
        <w:tab/>
        <w:t>для юридических лиц: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полное наименование заявителя, и КПП заявителя;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почтовый адрес и контактный телефон;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наименование платежа;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причину возврата из бюджета;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номер и дату платежного документа;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сумму, подлежащую возврату;</w:t>
      </w:r>
    </w:p>
    <w:p w:rsidR="00792E75" w:rsidRDefault="00A16480" w:rsidP="00A16480">
      <w:pPr>
        <w:widowControl w:val="0"/>
        <w:tabs>
          <w:tab w:val="left" w:pos="0"/>
        </w:tabs>
        <w:spacing w:after="0" w:line="317" w:lineRule="exact"/>
        <w:ind w:left="860"/>
      </w:pPr>
      <w:r>
        <w:rPr>
          <w:rStyle w:val="Bodytext2"/>
        </w:rPr>
        <w:t xml:space="preserve">-  </w:t>
      </w:r>
      <w:r w:rsidR="00792E75">
        <w:rPr>
          <w:rStyle w:val="Bodytext2"/>
        </w:rPr>
        <w:t>банковские реквизиты, по которым следует</w:t>
      </w:r>
      <w:r>
        <w:rPr>
          <w:rStyle w:val="Bodytext2"/>
        </w:rPr>
        <w:t xml:space="preserve"> произвести возврат (БИК банка, </w:t>
      </w:r>
      <w:r w:rsidR="00792E75">
        <w:rPr>
          <w:rStyle w:val="Bodytext2"/>
        </w:rPr>
        <w:t>наименование банка, корресп</w:t>
      </w:r>
      <w:r>
        <w:rPr>
          <w:rStyle w:val="Bodytext2"/>
        </w:rPr>
        <w:t xml:space="preserve">ондентский счет, расчетный счет </w:t>
      </w:r>
      <w:r w:rsidR="00792E75">
        <w:rPr>
          <w:rStyle w:val="Bodytext2"/>
        </w:rPr>
        <w:t>плательщика);</w:t>
      </w:r>
    </w:p>
    <w:p w:rsidR="00792E75" w:rsidRDefault="00792E75" w:rsidP="00A16480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подпись руководителя и главного бухгалтера организации, печать организации</w:t>
      </w:r>
      <w:r w:rsidR="00A16480">
        <w:t xml:space="preserve">, </w:t>
      </w:r>
      <w:r>
        <w:rPr>
          <w:rStyle w:val="Bodytext2"/>
        </w:rPr>
        <w:t>дата.</w:t>
      </w:r>
    </w:p>
    <w:p w:rsidR="00792E75" w:rsidRDefault="00792E75" w:rsidP="00792E75">
      <w:pPr>
        <w:tabs>
          <w:tab w:val="left" w:pos="1076"/>
        </w:tabs>
        <w:spacing w:after="0" w:line="317" w:lineRule="exact"/>
        <w:ind w:left="660"/>
        <w:jc w:val="both"/>
      </w:pPr>
      <w:r>
        <w:rPr>
          <w:rStyle w:val="Bodytext2"/>
        </w:rPr>
        <w:t>б)</w:t>
      </w:r>
      <w:r>
        <w:rPr>
          <w:rStyle w:val="Bodytext2"/>
        </w:rPr>
        <w:tab/>
        <w:t>для физических лиц: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фамилия, имя, отчество;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почтовый адрес и контактный телефон;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паспортные данные;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идентификацио</w:t>
      </w:r>
      <w:r w:rsidR="00A16480">
        <w:rPr>
          <w:rStyle w:val="Bodytext2"/>
        </w:rPr>
        <w:t>нный номер налогоплательщика (ИН</w:t>
      </w:r>
      <w:r>
        <w:rPr>
          <w:rStyle w:val="Bodytext2"/>
        </w:rPr>
        <w:t>Н) (при его наличии);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причину возврата платежа из бюджета;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0" w:line="317" w:lineRule="exact"/>
        <w:ind w:left="860"/>
        <w:jc w:val="both"/>
      </w:pPr>
      <w:r>
        <w:rPr>
          <w:rStyle w:val="Bodytext2"/>
        </w:rPr>
        <w:t>сумму, подлежащую возврату;</w:t>
      </w:r>
    </w:p>
    <w:p w:rsidR="00792E75" w:rsidRDefault="00792E75" w:rsidP="00A16480">
      <w:pPr>
        <w:widowControl w:val="0"/>
        <w:numPr>
          <w:ilvl w:val="0"/>
          <w:numId w:val="2"/>
        </w:numPr>
        <w:tabs>
          <w:tab w:val="left" w:pos="1125"/>
        </w:tabs>
        <w:spacing w:after="0" w:line="317" w:lineRule="exact"/>
        <w:ind w:left="851" w:firstLine="9"/>
      </w:pPr>
      <w:r>
        <w:rPr>
          <w:rStyle w:val="Bodytext2"/>
        </w:rPr>
        <w:lastRenderedPageBreak/>
        <w:t>банковские реквизиты, по которым следует произвести возврат (БИК банка,</w:t>
      </w:r>
      <w:r>
        <w:rPr>
          <w:rStyle w:val="Bodytext2"/>
        </w:rPr>
        <w:br/>
        <w:t>наименование банка, корреспондентский счет банка, расчетный счет плательщика);</w:t>
      </w:r>
    </w:p>
    <w:p w:rsidR="00792E75" w:rsidRDefault="00792E75" w:rsidP="00792E75">
      <w:pPr>
        <w:widowControl w:val="0"/>
        <w:numPr>
          <w:ilvl w:val="0"/>
          <w:numId w:val="2"/>
        </w:numPr>
        <w:tabs>
          <w:tab w:val="left" w:pos="1127"/>
        </w:tabs>
        <w:spacing w:after="240" w:line="317" w:lineRule="exact"/>
        <w:ind w:left="860"/>
        <w:jc w:val="both"/>
      </w:pPr>
      <w:r>
        <w:rPr>
          <w:rStyle w:val="Bodytext2"/>
        </w:rPr>
        <w:t>подпись физического лица, дата.</w:t>
      </w:r>
    </w:p>
    <w:p w:rsidR="00792E75" w:rsidRDefault="00792E75" w:rsidP="00792E75">
      <w:pPr>
        <w:widowControl w:val="0"/>
        <w:numPr>
          <w:ilvl w:val="0"/>
          <w:numId w:val="3"/>
        </w:numPr>
        <w:tabs>
          <w:tab w:val="left" w:pos="736"/>
        </w:tabs>
        <w:spacing w:after="0" w:line="317" w:lineRule="exact"/>
        <w:ind w:left="320"/>
        <w:jc w:val="both"/>
      </w:pPr>
      <w:r>
        <w:rPr>
          <w:rStyle w:val="Bodytext2"/>
        </w:rPr>
        <w:t>копии платежного документа, подтверждающего перечисление денежных средств</w:t>
      </w:r>
      <w:r w:rsidR="00A16480">
        <w:rPr>
          <w:rStyle w:val="Bodytext2"/>
        </w:rPr>
        <w:t xml:space="preserve"> </w:t>
      </w:r>
      <w:r w:rsidR="009423B8">
        <w:rPr>
          <w:rStyle w:val="Bodytext2"/>
        </w:rPr>
        <w:t>в местный бюджет;</w:t>
      </w:r>
    </w:p>
    <w:p w:rsidR="00792E75" w:rsidRDefault="00792E75" w:rsidP="009423B8">
      <w:pPr>
        <w:widowControl w:val="0"/>
        <w:numPr>
          <w:ilvl w:val="0"/>
          <w:numId w:val="3"/>
        </w:numPr>
        <w:tabs>
          <w:tab w:val="left" w:pos="758"/>
        </w:tabs>
        <w:spacing w:after="0" w:line="317" w:lineRule="exact"/>
        <w:ind w:left="320"/>
      </w:pPr>
      <w:r>
        <w:rPr>
          <w:rStyle w:val="Bodytext2"/>
        </w:rPr>
        <w:t>копии паспорта для физических лиц (страницы с Ф.И.О. и регистрацией).</w:t>
      </w:r>
      <w:r>
        <w:rPr>
          <w:rStyle w:val="Bodytext2"/>
        </w:rPr>
        <w:br/>
        <w:t>Регистрация заявления физического лица осуществляется при пре</w:t>
      </w:r>
      <w:r w:rsidR="009423B8">
        <w:rPr>
          <w:rStyle w:val="Bodytext2"/>
        </w:rPr>
        <w:t>дъявлении</w:t>
      </w:r>
      <w:r w:rsidR="009423B8">
        <w:rPr>
          <w:rStyle w:val="Bodytext2"/>
        </w:rPr>
        <w:br/>
        <w:t>гражданского паспорта.</w:t>
      </w:r>
    </w:p>
    <w:p w:rsidR="009423B8" w:rsidRDefault="009423B8" w:rsidP="009423B8">
      <w:pPr>
        <w:widowControl w:val="0"/>
        <w:tabs>
          <w:tab w:val="left" w:pos="758"/>
        </w:tabs>
        <w:spacing w:after="0" w:line="317" w:lineRule="exact"/>
        <w:ind w:left="320"/>
      </w:pPr>
    </w:p>
    <w:p w:rsidR="00792E75" w:rsidRPr="009423B8" w:rsidRDefault="00792E75" w:rsidP="009423B8">
      <w:pPr>
        <w:pStyle w:val="af0"/>
        <w:widowControl w:val="0"/>
        <w:numPr>
          <w:ilvl w:val="0"/>
          <w:numId w:val="9"/>
        </w:numPr>
        <w:tabs>
          <w:tab w:val="left" w:pos="2410"/>
        </w:tabs>
        <w:spacing w:after="303" w:line="280" w:lineRule="exact"/>
        <w:jc w:val="center"/>
        <w:rPr>
          <w:rStyle w:val="Bodytext2"/>
          <w:rFonts w:ascii="Calibri" w:hAnsi="Calibri"/>
          <w:color w:val="auto"/>
          <w:sz w:val="22"/>
          <w:szCs w:val="22"/>
          <w:lang w:bidi="ar-SA"/>
        </w:rPr>
      </w:pPr>
      <w:r>
        <w:rPr>
          <w:rStyle w:val="Bodytext2"/>
        </w:rPr>
        <w:t>Порядок осуществления возврата сумм поступлений</w:t>
      </w:r>
    </w:p>
    <w:p w:rsidR="009423B8" w:rsidRDefault="009423B8" w:rsidP="009423B8">
      <w:pPr>
        <w:pStyle w:val="af0"/>
        <w:widowControl w:val="0"/>
        <w:tabs>
          <w:tab w:val="left" w:pos="2410"/>
        </w:tabs>
        <w:spacing w:after="303" w:line="280" w:lineRule="exact"/>
        <w:ind w:left="450"/>
      </w:pPr>
    </w:p>
    <w:p w:rsidR="00792E75" w:rsidRDefault="009423B8" w:rsidP="009423B8">
      <w:pPr>
        <w:pStyle w:val="af0"/>
        <w:widowControl w:val="0"/>
        <w:numPr>
          <w:ilvl w:val="1"/>
          <w:numId w:val="9"/>
        </w:numPr>
        <w:tabs>
          <w:tab w:val="left" w:pos="730"/>
        </w:tabs>
        <w:spacing w:after="0" w:line="240" w:lineRule="auto"/>
        <w:ind w:left="0" w:firstLine="709"/>
        <w:jc w:val="both"/>
      </w:pPr>
      <w:r>
        <w:rPr>
          <w:rStyle w:val="Bodytext2"/>
        </w:rPr>
        <w:t xml:space="preserve"> </w:t>
      </w:r>
      <w:r w:rsidR="00792E75">
        <w:rPr>
          <w:rStyle w:val="Bodytext2"/>
        </w:rPr>
        <w:t>Плательщик направляет в адрес администрато</w:t>
      </w:r>
      <w:r>
        <w:rPr>
          <w:rStyle w:val="Bodytext2"/>
        </w:rPr>
        <w:t xml:space="preserve">ра доходов письменное заявление </w:t>
      </w:r>
      <w:r w:rsidR="00792E75">
        <w:rPr>
          <w:rStyle w:val="Bodytext2"/>
        </w:rPr>
        <w:t>и предусмотренные документы.</w:t>
      </w:r>
    </w:p>
    <w:p w:rsidR="00792E75" w:rsidRDefault="00792E75" w:rsidP="009423B8">
      <w:pPr>
        <w:widowControl w:val="0"/>
        <w:numPr>
          <w:ilvl w:val="1"/>
          <w:numId w:val="9"/>
        </w:numPr>
        <w:tabs>
          <w:tab w:val="left" w:pos="730"/>
        </w:tabs>
        <w:spacing w:after="0" w:line="240" w:lineRule="auto"/>
        <w:ind w:left="0" w:firstLine="709"/>
        <w:jc w:val="both"/>
      </w:pPr>
      <w:r>
        <w:rPr>
          <w:rStyle w:val="Bodytext2"/>
        </w:rPr>
        <w:t>Администратор доходов рассматривает посту</w:t>
      </w:r>
      <w:r w:rsidR="009423B8">
        <w:rPr>
          <w:rStyle w:val="Bodytext2"/>
        </w:rPr>
        <w:t xml:space="preserve">пившее заявление плательщика на </w:t>
      </w:r>
      <w:r>
        <w:rPr>
          <w:rStyle w:val="Bodytext2"/>
        </w:rPr>
        <w:t>соответствие данному Порядку в течение 15 календарных дней.</w:t>
      </w:r>
    </w:p>
    <w:p w:rsidR="00792E75" w:rsidRDefault="00792E75" w:rsidP="00792E75">
      <w:pPr>
        <w:spacing w:after="0" w:line="317" w:lineRule="exact"/>
        <w:ind w:firstLine="600"/>
        <w:jc w:val="both"/>
      </w:pPr>
      <w:r>
        <w:rPr>
          <w:rStyle w:val="Bodytext2"/>
        </w:rPr>
        <w:t>В случае принятия решения об отказе в возврате сумм поступлений,</w:t>
      </w:r>
      <w:r>
        <w:rPr>
          <w:rStyle w:val="Bodytext2"/>
        </w:rPr>
        <w:br/>
        <w:t>администратор доходов не позднее тридцати кале</w:t>
      </w:r>
      <w:r w:rsidR="009423B8">
        <w:rPr>
          <w:rStyle w:val="Bodytext2"/>
        </w:rPr>
        <w:t xml:space="preserve">ндарных дней со дня регистрации </w:t>
      </w:r>
      <w:r>
        <w:rPr>
          <w:rStyle w:val="Bodytext2"/>
        </w:rPr>
        <w:t>заявления плательщика направляет письменны</w:t>
      </w:r>
      <w:r w:rsidR="009423B8">
        <w:rPr>
          <w:rStyle w:val="Bodytext2"/>
        </w:rPr>
        <w:t xml:space="preserve">й ответ плательщику с указанием </w:t>
      </w:r>
      <w:r>
        <w:rPr>
          <w:rStyle w:val="Bodytext2"/>
        </w:rPr>
        <w:t>причины отказа.</w:t>
      </w:r>
    </w:p>
    <w:p w:rsidR="00792E75" w:rsidRDefault="00792E75" w:rsidP="009423B8">
      <w:pPr>
        <w:spacing w:after="0" w:line="240" w:lineRule="auto"/>
        <w:ind w:firstLine="600"/>
        <w:jc w:val="both"/>
      </w:pPr>
      <w:r>
        <w:rPr>
          <w:rStyle w:val="Bodytext2"/>
        </w:rPr>
        <w:t>Положительное решение администратора доходов (далее - Решение)</w:t>
      </w:r>
      <w:r>
        <w:rPr>
          <w:rStyle w:val="Bodytext2"/>
        </w:rPr>
        <w:br/>
        <w:t>оф</w:t>
      </w:r>
      <w:r w:rsidR="009423B8">
        <w:rPr>
          <w:rStyle w:val="Bodytext2"/>
        </w:rPr>
        <w:t>ормляется согласно приложению №3</w:t>
      </w:r>
      <w:r>
        <w:rPr>
          <w:rStyle w:val="Bodytext2"/>
        </w:rPr>
        <w:t xml:space="preserve"> к нас</w:t>
      </w:r>
      <w:r w:rsidR="009423B8">
        <w:rPr>
          <w:rStyle w:val="Bodytext2"/>
        </w:rPr>
        <w:t xml:space="preserve">тоящему Порядку и подписывается </w:t>
      </w:r>
      <w:r>
        <w:rPr>
          <w:rStyle w:val="Bodytext2"/>
        </w:rPr>
        <w:t>руководителем (заместителем руководителя) и исполнителем.</w:t>
      </w:r>
      <w:r w:rsidR="009423B8">
        <w:rPr>
          <w:rStyle w:val="Bodytext2"/>
        </w:rPr>
        <w:t xml:space="preserve">  В Решении в </w:t>
      </w:r>
      <w:r>
        <w:rPr>
          <w:rStyle w:val="Bodytext2"/>
        </w:rPr>
        <w:t>обязательном порядке указывается сумма, подл</w:t>
      </w:r>
      <w:r w:rsidR="009423B8">
        <w:rPr>
          <w:rStyle w:val="Bodytext2"/>
        </w:rPr>
        <w:t xml:space="preserve">ежащая возврату. </w:t>
      </w:r>
    </w:p>
    <w:p w:rsidR="00792E75" w:rsidRDefault="00395479" w:rsidP="009423B8">
      <w:pPr>
        <w:widowControl w:val="0"/>
        <w:numPr>
          <w:ilvl w:val="1"/>
          <w:numId w:val="9"/>
        </w:numPr>
        <w:tabs>
          <w:tab w:val="left" w:pos="730"/>
        </w:tabs>
        <w:spacing w:after="0" w:line="240" w:lineRule="auto"/>
        <w:ind w:left="0" w:firstLine="709"/>
        <w:jc w:val="both"/>
      </w:pPr>
      <w:r>
        <w:rPr>
          <w:rStyle w:val="Bodytext2"/>
        </w:rPr>
        <w:t>Отдел по финансам и бюджету администрации Темрюкского городского поселения Темрюкского района</w:t>
      </w:r>
      <w:r w:rsidR="00792E75">
        <w:rPr>
          <w:rStyle w:val="Bodytext2"/>
        </w:rPr>
        <w:t xml:space="preserve"> направляет в УФК по </w:t>
      </w:r>
      <w:r>
        <w:rPr>
          <w:rStyle w:val="Bodytext2"/>
        </w:rPr>
        <w:t xml:space="preserve">Краснодарскому краю заявку на </w:t>
      </w:r>
      <w:r w:rsidR="00792E75">
        <w:rPr>
          <w:rStyle w:val="Bodytext2"/>
        </w:rPr>
        <w:t>возврат (код формы по КФД 0531803) в порядке, утвержденн</w:t>
      </w:r>
      <w:r w:rsidR="009C723C">
        <w:rPr>
          <w:rStyle w:val="Bodytext2"/>
        </w:rPr>
        <w:t xml:space="preserve">ом приказом </w:t>
      </w:r>
      <w:r w:rsidR="00792E75">
        <w:rPr>
          <w:rStyle w:val="Bodytext2"/>
        </w:rPr>
        <w:t>Федерального казначейства, в течение 5 раб</w:t>
      </w:r>
      <w:r w:rsidR="009C723C">
        <w:rPr>
          <w:rStyle w:val="Bodytext2"/>
        </w:rPr>
        <w:t xml:space="preserve">очих дней со дня предоставления </w:t>
      </w:r>
      <w:r w:rsidR="00792E75">
        <w:rPr>
          <w:rStyle w:val="Bodytext2"/>
        </w:rPr>
        <w:t>администратором доходов Решения, пись</w:t>
      </w:r>
      <w:r w:rsidR="009C723C">
        <w:rPr>
          <w:rStyle w:val="Bodytext2"/>
        </w:rPr>
        <w:t xml:space="preserve">менного заявления плательщика и </w:t>
      </w:r>
      <w:r w:rsidR="00792E75">
        <w:rPr>
          <w:rStyle w:val="Bodytext2"/>
        </w:rPr>
        <w:t>соответствующих документов.</w:t>
      </w:r>
    </w:p>
    <w:p w:rsidR="00792E75" w:rsidRDefault="00792E75" w:rsidP="009C723C">
      <w:pPr>
        <w:widowControl w:val="0"/>
        <w:numPr>
          <w:ilvl w:val="1"/>
          <w:numId w:val="9"/>
        </w:numPr>
        <w:tabs>
          <w:tab w:val="left" w:pos="730"/>
        </w:tabs>
        <w:spacing w:after="0" w:line="312" w:lineRule="exact"/>
        <w:ind w:left="0" w:firstLine="709"/>
        <w:jc w:val="both"/>
      </w:pPr>
      <w:proofErr w:type="gramStart"/>
      <w:r>
        <w:rPr>
          <w:rStyle w:val="Bodytext2"/>
        </w:rPr>
        <w:t>В соответствии с порядком, устан</w:t>
      </w:r>
      <w:r w:rsidR="009C723C">
        <w:rPr>
          <w:rStyle w:val="Bodytext2"/>
        </w:rPr>
        <w:t xml:space="preserve">овленным Министерством финансов </w:t>
      </w:r>
      <w:r>
        <w:rPr>
          <w:rStyle w:val="Bodytext2"/>
        </w:rPr>
        <w:t xml:space="preserve">Российской Федерации, УФК по </w:t>
      </w:r>
      <w:r w:rsidR="009C723C">
        <w:rPr>
          <w:rStyle w:val="Bodytext2"/>
        </w:rPr>
        <w:t xml:space="preserve">Краснодарскому краю осуществляет возврат </w:t>
      </w:r>
      <w:r>
        <w:rPr>
          <w:rStyle w:val="Bodytext2"/>
        </w:rPr>
        <w:t>денежных средств на основании заявки на воз</w:t>
      </w:r>
      <w:r w:rsidR="009C723C">
        <w:rPr>
          <w:rStyle w:val="Bodytext2"/>
        </w:rPr>
        <w:t xml:space="preserve">врат в срок, не превышающий 3-х </w:t>
      </w:r>
      <w:r>
        <w:rPr>
          <w:rStyle w:val="Bodytext2"/>
        </w:rPr>
        <w:t xml:space="preserve">рабочих дней, следующих за днем ее предоставления </w:t>
      </w:r>
      <w:r w:rsidR="009C723C">
        <w:rPr>
          <w:rStyle w:val="Bodytext2"/>
        </w:rPr>
        <w:t xml:space="preserve">отделом по финансам и бюджету администрации Темрюкского городского поселения Темрюкского района в </w:t>
      </w:r>
      <w:r>
        <w:rPr>
          <w:rStyle w:val="Bodytext2"/>
        </w:rPr>
        <w:t xml:space="preserve">УФК по </w:t>
      </w:r>
      <w:r w:rsidR="009C723C">
        <w:rPr>
          <w:rStyle w:val="Bodytext2"/>
        </w:rPr>
        <w:t>Краснодарскому краю</w:t>
      </w:r>
      <w:r>
        <w:rPr>
          <w:rStyle w:val="Bodytext2"/>
        </w:rPr>
        <w:t>.</w:t>
      </w:r>
      <w:proofErr w:type="gramEnd"/>
    </w:p>
    <w:p w:rsidR="007271DB" w:rsidRDefault="007271DB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proofErr w:type="gramStart"/>
      <w:r>
        <w:rPr>
          <w:rStyle w:val="Bodytext2"/>
        </w:rPr>
        <w:t>Исполняющий</w:t>
      </w:r>
      <w:proofErr w:type="gramEnd"/>
      <w:r>
        <w:rPr>
          <w:rStyle w:val="Bodytext2"/>
        </w:rPr>
        <w:t xml:space="preserve"> обязанности главы</w:t>
      </w: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 xml:space="preserve">Темрюкского городского поселения </w:t>
      </w:r>
    </w:p>
    <w:p w:rsidR="00D74DA3" w:rsidRDefault="00D74DA3" w:rsidP="00D74DA3">
      <w:pPr>
        <w:widowControl w:val="0"/>
        <w:tabs>
          <w:tab w:val="left" w:pos="142"/>
        </w:tabs>
        <w:spacing w:after="0" w:line="240" w:lineRule="auto"/>
        <w:jc w:val="both"/>
        <w:rPr>
          <w:rStyle w:val="Bodytext2"/>
        </w:rPr>
      </w:pPr>
      <w:r>
        <w:rPr>
          <w:rStyle w:val="Bodytext2"/>
        </w:rPr>
        <w:t>Темрюкского района                                                                          А.В. Румянцева</w:t>
      </w: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both"/>
        <w:rPr>
          <w:rStyle w:val="Bodytext2"/>
        </w:rPr>
      </w:pP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lastRenderedPageBreak/>
        <w:t>ПРИЛОЖЕНИЕ № 1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к Порядку</w:t>
      </w:r>
      <w:r w:rsidRPr="00FE35C7">
        <w:rPr>
          <w:sz w:val="27"/>
          <w:szCs w:val="27"/>
        </w:rPr>
        <w:t xml:space="preserve"> </w:t>
      </w:r>
      <w:r w:rsidRPr="00FE35C7">
        <w:rPr>
          <w:rFonts w:ascii="Times New Roman" w:hAnsi="Times New Roman"/>
          <w:sz w:val="27"/>
          <w:szCs w:val="27"/>
        </w:rPr>
        <w:t>осуществления возврата излишне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уплаченных (взысканных) платежей в бюджет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Темрюкского городского поселения</w:t>
      </w:r>
    </w:p>
    <w:p w:rsidR="00D74DA3" w:rsidRPr="00FE35C7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Темрюкского района</w:t>
      </w:r>
    </w:p>
    <w:p w:rsidR="00D74DA3" w:rsidRDefault="00D74DA3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</w:p>
    <w:p w:rsidR="00D74DA3" w:rsidRDefault="00EA47C4" w:rsidP="00D74DA3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</w:p>
    <w:p w:rsidR="00EA47C4" w:rsidRDefault="00EA47C4" w:rsidP="00EA47C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</w:t>
      </w:r>
      <w:r w:rsidRPr="00EA47C4">
        <w:rPr>
          <w:rFonts w:ascii="Times New Roman" w:hAnsi="Times New Roman"/>
          <w:sz w:val="16"/>
          <w:szCs w:val="16"/>
        </w:rPr>
        <w:t>(наименование администратора доходов)</w:t>
      </w:r>
    </w:p>
    <w:p w:rsidR="00EA47C4" w:rsidRDefault="00EA47C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________________________________</w:t>
      </w:r>
    </w:p>
    <w:p w:rsidR="00EA47C4" w:rsidRDefault="00EA47C4" w:rsidP="00EA47C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</w:t>
      </w:r>
      <w:r w:rsidRPr="00EA47C4">
        <w:rPr>
          <w:rFonts w:ascii="Times New Roman" w:hAnsi="Times New Roman"/>
          <w:sz w:val="16"/>
          <w:szCs w:val="16"/>
        </w:rPr>
        <w:t>(наименование организации)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 w:rsidRPr="00EA47C4">
        <w:rPr>
          <w:rFonts w:ascii="Times New Roman" w:hAnsi="Times New Roman"/>
        </w:rPr>
        <w:t>ИНН________________________КПП________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Почтовый адрес__________________________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 индекс__________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</w:t>
      </w:r>
    </w:p>
    <w:p w:rsidR="00EA47C4" w:rsidRDefault="00EA47C4" w:rsidP="00EA47C4">
      <w:pPr>
        <w:spacing w:line="240" w:lineRule="auto"/>
        <w:jc w:val="right"/>
        <w:rPr>
          <w:rFonts w:ascii="Times New Roman" w:hAnsi="Times New Roman"/>
        </w:rPr>
      </w:pPr>
    </w:p>
    <w:p w:rsidR="00EA47C4" w:rsidRDefault="00EA47C4" w:rsidP="00EA47C4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«___» _______ 20___ г.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возврат денежных средств</w:t>
      </w:r>
    </w:p>
    <w:p w:rsidR="00EA47C4" w:rsidRDefault="00EA47C4" w:rsidP="00EA47C4">
      <w:pPr>
        <w:spacing w:after="0" w:line="240" w:lineRule="auto"/>
        <w:jc w:val="center"/>
        <w:rPr>
          <w:rFonts w:ascii="Times New Roman" w:hAnsi="Times New Roman"/>
        </w:rPr>
      </w:pPr>
    </w:p>
    <w:p w:rsidR="00EA47C4" w:rsidRDefault="00EA47C4" w:rsidP="00EA47C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вернуть _________________________________________________________________________</w:t>
      </w:r>
    </w:p>
    <w:p w:rsidR="00EA47C4" w:rsidRDefault="00EA47C4" w:rsidP="00EA47C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</w:t>
      </w:r>
      <w:r w:rsidRPr="00EA47C4">
        <w:rPr>
          <w:rFonts w:ascii="Times New Roman" w:hAnsi="Times New Roman"/>
          <w:sz w:val="16"/>
          <w:szCs w:val="16"/>
        </w:rPr>
        <w:t>(наименование платежа)</w:t>
      </w:r>
    </w:p>
    <w:p w:rsidR="00EA47C4" w:rsidRDefault="00EA47C4">
      <w:r>
        <w:rPr>
          <w:rFonts w:ascii="Times New Roman" w:hAnsi="Times New Roman"/>
        </w:rPr>
        <w:t>_______________________________________________________________________________________</w:t>
      </w:r>
    </w:p>
    <w:p w:rsidR="00EA47C4" w:rsidRDefault="00B462F9" w:rsidP="00B462F9">
      <w:p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уплаченный</w:t>
      </w:r>
      <w:proofErr w:type="gramEnd"/>
      <w:r>
        <w:rPr>
          <w:rFonts w:ascii="Times New Roman" w:hAnsi="Times New Roman"/>
        </w:rPr>
        <w:t xml:space="preserve"> платежным поручением от _________ № ______ на КБК ____________________________</w:t>
      </w:r>
    </w:p>
    <w:p w:rsidR="00B462F9" w:rsidRDefault="00B462F9" w:rsidP="00B462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ОКТМО______________ в сумме ____________ рублей _________ копеек</w:t>
      </w:r>
    </w:p>
    <w:p w:rsidR="00B462F9" w:rsidRDefault="00B462F9" w:rsidP="00FE35C7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B462F9">
        <w:rPr>
          <w:rFonts w:ascii="Times New Roman" w:hAnsi="Times New Roman"/>
          <w:sz w:val="16"/>
          <w:szCs w:val="16"/>
        </w:rPr>
        <w:t>(код ОКТМО)</w:t>
      </w:r>
      <w:r>
        <w:rPr>
          <w:rFonts w:ascii="Times New Roman" w:hAnsi="Times New Roman"/>
          <w:sz w:val="16"/>
          <w:szCs w:val="16"/>
        </w:rPr>
        <w:t xml:space="preserve">                                    (цифрами)</w:t>
      </w:r>
      <w:r w:rsidR="00FE35C7">
        <w:rPr>
          <w:rFonts w:ascii="Times New Roman" w:hAnsi="Times New Roman"/>
          <w:sz w:val="16"/>
          <w:szCs w:val="16"/>
        </w:rPr>
        <w:t xml:space="preserve"> </w:t>
      </w:r>
      <w:r w:rsidRPr="00B462F9">
        <w:rPr>
          <w:rFonts w:ascii="Times New Roman" w:hAnsi="Times New Roman"/>
        </w:rPr>
        <w:t>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</w:t>
      </w:r>
      <w:r w:rsidR="00FE35C7">
        <w:rPr>
          <w:rFonts w:ascii="Times New Roman" w:hAnsi="Times New Roman"/>
          <w:sz w:val="16"/>
          <w:szCs w:val="16"/>
        </w:rPr>
        <w:t xml:space="preserve">                    </w:t>
      </w:r>
      <w:r>
        <w:rPr>
          <w:rFonts w:ascii="Times New Roman" w:hAnsi="Times New Roman"/>
          <w:sz w:val="16"/>
          <w:szCs w:val="16"/>
        </w:rPr>
        <w:t>(прописью)</w:t>
      </w:r>
    </w:p>
    <w:p w:rsidR="00B462F9" w:rsidRDefault="00B462F9" w:rsidP="00B462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B462F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связи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________________________________________________________________________________</w:t>
      </w:r>
    </w:p>
    <w:p w:rsidR="00B462F9" w:rsidRDefault="00B462F9" w:rsidP="00B462F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462F9">
        <w:rPr>
          <w:rFonts w:ascii="Times New Roman" w:hAnsi="Times New Roman"/>
          <w:sz w:val="16"/>
          <w:szCs w:val="16"/>
        </w:rPr>
        <w:t>(причина возврата)</w:t>
      </w:r>
    </w:p>
    <w:p w:rsidR="00B462F9" w:rsidRDefault="00B462F9">
      <w:r>
        <w:rPr>
          <w:rFonts w:ascii="Times New Roman" w:hAnsi="Times New Roman"/>
        </w:rPr>
        <w:t>_______________________________________________________________________________________</w:t>
      </w:r>
    </w:p>
    <w:p w:rsidR="00B462F9" w:rsidRDefault="00B462F9">
      <w:r>
        <w:rPr>
          <w:rFonts w:ascii="Times New Roman" w:hAnsi="Times New Roman"/>
        </w:rPr>
        <w:t>_______________________________________________________________________________________</w:t>
      </w:r>
    </w:p>
    <w:p w:rsidR="00B462F9" w:rsidRDefault="00B462F9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Полагающуюся к возврату сумму прошу перечислить по следующим реквизитам:</w:t>
      </w:r>
    </w:p>
    <w:p w:rsidR="00B462F9" w:rsidRDefault="00B462F9" w:rsidP="00B462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Получатель_____________________________________________________________________________</w:t>
      </w:r>
    </w:p>
    <w:p w:rsidR="00B462F9" w:rsidRDefault="00B462F9" w:rsidP="00B462F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462F9">
        <w:rPr>
          <w:rFonts w:ascii="Times New Roman" w:hAnsi="Times New Roman"/>
          <w:sz w:val="16"/>
          <w:szCs w:val="16"/>
        </w:rPr>
        <w:t>(наименование организации)</w:t>
      </w:r>
    </w:p>
    <w:p w:rsidR="00B462F9" w:rsidRDefault="00B462F9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ИНН_______________ КПП___________________ № расчетного счета___________________________</w:t>
      </w:r>
    </w:p>
    <w:p w:rsidR="00B462F9" w:rsidRDefault="00B462F9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банка</w:t>
      </w:r>
      <w:r w:rsidR="00FE35C7">
        <w:rPr>
          <w:rFonts w:ascii="Times New Roman" w:hAnsi="Times New Roman"/>
        </w:rPr>
        <w:t>_____________________________________________________________________</w:t>
      </w:r>
    </w:p>
    <w:p w:rsidR="00FE35C7" w:rsidRDefault="00FE35C7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БИК банка__________________ </w:t>
      </w:r>
      <w:proofErr w:type="gramStart"/>
      <w:r>
        <w:rPr>
          <w:rFonts w:ascii="Times New Roman" w:hAnsi="Times New Roman"/>
        </w:rPr>
        <w:t>Кор/счет</w:t>
      </w:r>
      <w:proofErr w:type="gramEnd"/>
      <w:r>
        <w:rPr>
          <w:rFonts w:ascii="Times New Roman" w:hAnsi="Times New Roman"/>
        </w:rPr>
        <w:t xml:space="preserve"> банка______________________________________________</w:t>
      </w:r>
    </w:p>
    <w:p w:rsidR="00FE35C7" w:rsidRDefault="00FE35C7" w:rsidP="00B462F9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Приложение: копия платежного поручения на перечисление средств в бюджет на ____ </w:t>
      </w:r>
      <w:proofErr w:type="gramStart"/>
      <w:r>
        <w:rPr>
          <w:rFonts w:ascii="Times New Roman" w:hAnsi="Times New Roman"/>
        </w:rPr>
        <w:t>л</w:t>
      </w:r>
      <w:proofErr w:type="gramEnd"/>
      <w:r>
        <w:rPr>
          <w:rFonts w:ascii="Times New Roman" w:hAnsi="Times New Roman"/>
        </w:rPr>
        <w:t>.</w:t>
      </w:r>
    </w:p>
    <w:p w:rsidR="00FE35C7" w:rsidRDefault="00FE35C7" w:rsidP="00FE35C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организации</w:t>
      </w:r>
      <w:proofErr w:type="gramStart"/>
      <w:r>
        <w:rPr>
          <w:rFonts w:ascii="Times New Roman" w:hAnsi="Times New Roman"/>
        </w:rPr>
        <w:t xml:space="preserve">     _________________________  (__________________)</w:t>
      </w:r>
      <w:proofErr w:type="gramEnd"/>
    </w:p>
    <w:p w:rsidR="00FE35C7" w:rsidRDefault="00FE35C7" w:rsidP="00FE35C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М.П.                       </w:t>
      </w:r>
      <w:r w:rsidRPr="00FE35C7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(Ф.И.О.)</w:t>
      </w:r>
    </w:p>
    <w:p w:rsidR="00FE35C7" w:rsidRDefault="00FE35C7" w:rsidP="00FE35C7">
      <w:pPr>
        <w:spacing w:after="0" w:line="240" w:lineRule="auto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Главный бухгалтер организации</w:t>
      </w:r>
      <w:proofErr w:type="gramStart"/>
      <w:r w:rsidRPr="00FE35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</w:t>
      </w:r>
      <w:r w:rsidRPr="00FE35C7">
        <w:rPr>
          <w:rFonts w:ascii="Times New Roman" w:hAnsi="Times New Roman"/>
        </w:rPr>
        <w:t>_______________________________ (________________________)</w:t>
      </w:r>
      <w:proofErr w:type="gramEnd"/>
    </w:p>
    <w:p w:rsidR="00EA47C4" w:rsidRPr="00FE35C7" w:rsidRDefault="00FE35C7" w:rsidP="00FE35C7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Pr="00FE35C7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(Ф.И.О.)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ПРИЛОЖЕНИЕ № 2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к Порядку осуществления возврата излишне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уплаченных (взысканных) платежей в бюджет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  <w:sz w:val="27"/>
          <w:szCs w:val="27"/>
        </w:rPr>
      </w:pPr>
      <w:r w:rsidRPr="00FE35C7">
        <w:rPr>
          <w:rFonts w:ascii="Times New Roman" w:hAnsi="Times New Roman"/>
          <w:sz w:val="27"/>
          <w:szCs w:val="27"/>
        </w:rPr>
        <w:t>Темрюкского городского поселения</w:t>
      </w:r>
    </w:p>
    <w:p w:rsidR="00FE35C7" w:rsidRPr="00705624" w:rsidRDefault="00705624" w:rsidP="00705624">
      <w:pPr>
        <w:spacing w:after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Темрюкского района</w:t>
      </w:r>
    </w:p>
    <w:p w:rsidR="00FE35C7" w:rsidRPr="00FE35C7" w:rsidRDefault="00FE35C7" w:rsidP="00FE35C7">
      <w:pPr>
        <w:spacing w:after="0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</w:t>
      </w:r>
      <w:r w:rsidR="000F2520">
        <w:rPr>
          <w:rFonts w:ascii="Times New Roman" w:hAnsi="Times New Roman"/>
        </w:rPr>
        <w:t>_______</w:t>
      </w:r>
      <w:r w:rsidRPr="00FE35C7">
        <w:rPr>
          <w:rFonts w:ascii="Times New Roman" w:hAnsi="Times New Roman"/>
        </w:rPr>
        <w:t>___________________________</w:t>
      </w:r>
    </w:p>
    <w:p w:rsidR="00FE35C7" w:rsidRPr="00FE35C7" w:rsidRDefault="00FE35C7" w:rsidP="00FE35C7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 w:rsidR="000F2520">
        <w:rPr>
          <w:rFonts w:ascii="Times New Roman" w:hAnsi="Times New Roman"/>
        </w:rPr>
        <w:t xml:space="preserve">                               </w:t>
      </w:r>
      <w:r w:rsidRPr="00FE35C7">
        <w:rPr>
          <w:rFonts w:ascii="Times New Roman" w:hAnsi="Times New Roman"/>
          <w:sz w:val="16"/>
          <w:szCs w:val="16"/>
        </w:rPr>
        <w:t>(наименование администратора доходов)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FE35C7">
        <w:rPr>
          <w:rFonts w:ascii="Times New Roman" w:hAnsi="Times New Roman"/>
        </w:rPr>
        <w:t>__</w:t>
      </w:r>
      <w:r w:rsidR="000F2520">
        <w:rPr>
          <w:rFonts w:ascii="Times New Roman" w:hAnsi="Times New Roman"/>
        </w:rPr>
        <w:t>_______</w:t>
      </w:r>
      <w:r w:rsidRPr="00FE35C7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>_</w:t>
      </w:r>
    </w:p>
    <w:p w:rsidR="00FE35C7" w:rsidRPr="00FE35C7" w:rsidRDefault="00FE35C7" w:rsidP="00FE35C7">
      <w:pPr>
        <w:spacing w:after="0" w:line="240" w:lineRule="auto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от_______</w:t>
      </w:r>
      <w:r>
        <w:rPr>
          <w:rFonts w:ascii="Times New Roman" w:hAnsi="Times New Roman"/>
        </w:rPr>
        <w:t>_</w:t>
      </w:r>
      <w:r w:rsidR="000F252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_______________________</w:t>
      </w:r>
    </w:p>
    <w:p w:rsidR="00FE35C7" w:rsidRPr="00FE35C7" w:rsidRDefault="00FE35C7" w:rsidP="00FE35C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 w:rsidR="000F2520">
        <w:rPr>
          <w:rFonts w:ascii="Times New Roman" w:hAnsi="Times New Roman"/>
        </w:rPr>
        <w:t xml:space="preserve">                          </w:t>
      </w:r>
      <w:r w:rsidRPr="00FE35C7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Ф.И.О. физического лица</w:t>
      </w:r>
      <w:r w:rsidRPr="00FE35C7">
        <w:rPr>
          <w:rFonts w:ascii="Times New Roman" w:hAnsi="Times New Roman"/>
          <w:sz w:val="16"/>
          <w:szCs w:val="16"/>
        </w:rPr>
        <w:t>)</w:t>
      </w:r>
    </w:p>
    <w:p w:rsidR="00FE35C7" w:rsidRDefault="00FE35C7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</w:t>
      </w:r>
      <w:r w:rsidR="000F2520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_______№ __</w:t>
      </w:r>
      <w:r w:rsidRPr="00FE35C7">
        <w:rPr>
          <w:rFonts w:ascii="Times New Roman" w:hAnsi="Times New Roman"/>
        </w:rPr>
        <w:t>_</w:t>
      </w:r>
      <w:r w:rsidR="000F2520">
        <w:rPr>
          <w:rFonts w:ascii="Times New Roman" w:hAnsi="Times New Roman"/>
        </w:rPr>
        <w:t>___</w:t>
      </w:r>
      <w:r w:rsidRPr="00FE35C7">
        <w:rPr>
          <w:rFonts w:ascii="Times New Roman" w:hAnsi="Times New Roman"/>
        </w:rPr>
        <w:t>_______</w:t>
      </w:r>
    </w:p>
    <w:p w:rsidR="000F2520" w:rsidRDefault="000F2520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Кем </w:t>
      </w: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______________________________</w:t>
      </w:r>
    </w:p>
    <w:p w:rsidR="000F2520" w:rsidRDefault="000F2520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Когда выдан_____________________________</w:t>
      </w:r>
    </w:p>
    <w:p w:rsidR="000F2520" w:rsidRDefault="000F2520" w:rsidP="000F252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________________________________________</w:t>
      </w:r>
    </w:p>
    <w:p w:rsidR="000F2520" w:rsidRPr="000F2520" w:rsidRDefault="000F2520" w:rsidP="000F2520">
      <w:pPr>
        <w:spacing w:after="0" w:line="240" w:lineRule="auto"/>
        <w:jc w:val="right"/>
      </w:pPr>
      <w:r>
        <w:rPr>
          <w:rFonts w:ascii="Times New Roman" w:hAnsi="Times New Roman"/>
        </w:rPr>
        <w:t>ИНН (при наличии)_______________________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Почтовый адрес__________________________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_______________________ индекс__________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Контактный телефон______________________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</w:p>
    <w:p w:rsidR="00FE35C7" w:rsidRPr="00FE35C7" w:rsidRDefault="00FE35C7" w:rsidP="000F2520">
      <w:pPr>
        <w:spacing w:after="0"/>
        <w:jc w:val="center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ЗАЯВЛЕНИЕ</w:t>
      </w:r>
    </w:p>
    <w:p w:rsidR="00FE35C7" w:rsidRPr="00FE35C7" w:rsidRDefault="00FE35C7" w:rsidP="000F2520">
      <w:pPr>
        <w:spacing w:after="0"/>
        <w:jc w:val="center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От «___» _______ 20___ г.</w:t>
      </w:r>
    </w:p>
    <w:p w:rsidR="00FE35C7" w:rsidRPr="00FE35C7" w:rsidRDefault="00FE35C7" w:rsidP="000F2520">
      <w:pPr>
        <w:spacing w:after="0"/>
        <w:jc w:val="center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на возврат денежных средств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</w:p>
    <w:p w:rsidR="00FE35C7" w:rsidRPr="00FE35C7" w:rsidRDefault="00FE35C7" w:rsidP="000F2520">
      <w:pPr>
        <w:spacing w:after="0" w:line="240" w:lineRule="auto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Прошу вернуть _________________________________________________________________________</w:t>
      </w:r>
    </w:p>
    <w:p w:rsidR="00FE35C7" w:rsidRPr="000F2520" w:rsidRDefault="00FE35C7" w:rsidP="000F252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F2520">
        <w:rPr>
          <w:rFonts w:ascii="Times New Roman" w:hAnsi="Times New Roman"/>
          <w:sz w:val="16"/>
          <w:szCs w:val="16"/>
        </w:rPr>
        <w:t>(наименование платежа)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_______________________________________________________________________________________</w:t>
      </w:r>
    </w:p>
    <w:p w:rsidR="00FE35C7" w:rsidRPr="000F2520" w:rsidRDefault="00FE35C7" w:rsidP="000F2520">
      <w:pPr>
        <w:spacing w:after="0" w:line="240" w:lineRule="auto"/>
        <w:rPr>
          <w:rFonts w:ascii="Times New Roman" w:hAnsi="Times New Roman"/>
        </w:rPr>
      </w:pPr>
      <w:proofErr w:type="gramStart"/>
      <w:r w:rsidRPr="00FE35C7">
        <w:rPr>
          <w:rFonts w:ascii="Times New Roman" w:hAnsi="Times New Roman"/>
        </w:rPr>
        <w:t>уп</w:t>
      </w:r>
      <w:r w:rsidR="000F2520">
        <w:rPr>
          <w:rFonts w:ascii="Times New Roman" w:hAnsi="Times New Roman"/>
        </w:rPr>
        <w:t>лаченный</w:t>
      </w:r>
      <w:proofErr w:type="gramEnd"/>
      <w:r w:rsidR="000F2520">
        <w:rPr>
          <w:rFonts w:ascii="Times New Roman" w:hAnsi="Times New Roman"/>
        </w:rPr>
        <w:t xml:space="preserve"> на КБК________________ ОКТМО ________</w:t>
      </w:r>
      <w:r w:rsidRPr="00FE35C7">
        <w:rPr>
          <w:rFonts w:ascii="Times New Roman" w:hAnsi="Times New Roman"/>
        </w:rPr>
        <w:t>в сум</w:t>
      </w:r>
      <w:r w:rsidR="000F2520">
        <w:rPr>
          <w:rFonts w:ascii="Times New Roman" w:hAnsi="Times New Roman"/>
        </w:rPr>
        <w:t>ме ____________рублей ______</w:t>
      </w:r>
      <w:r w:rsidRPr="00FE35C7">
        <w:rPr>
          <w:rFonts w:ascii="Times New Roman" w:hAnsi="Times New Roman"/>
        </w:rPr>
        <w:t xml:space="preserve"> копеек</w:t>
      </w:r>
    </w:p>
    <w:p w:rsidR="00FE35C7" w:rsidRPr="00FE35C7" w:rsidRDefault="000F2520" w:rsidP="000F252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Pr="000F2520">
        <w:rPr>
          <w:rFonts w:ascii="Times New Roman" w:hAnsi="Times New Roman"/>
          <w:sz w:val="16"/>
          <w:szCs w:val="16"/>
        </w:rPr>
        <w:t xml:space="preserve">(код КБК)                     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0F2520">
        <w:rPr>
          <w:rFonts w:ascii="Times New Roman" w:hAnsi="Times New Roman"/>
          <w:sz w:val="16"/>
          <w:szCs w:val="16"/>
        </w:rPr>
        <w:t xml:space="preserve"> </w:t>
      </w:r>
      <w:r w:rsidR="00FE35C7" w:rsidRPr="000F2520">
        <w:rPr>
          <w:rFonts w:ascii="Times New Roman" w:hAnsi="Times New Roman"/>
          <w:sz w:val="16"/>
          <w:szCs w:val="16"/>
        </w:rPr>
        <w:t xml:space="preserve">(код ОКТМО)    </w:t>
      </w:r>
      <w:r>
        <w:rPr>
          <w:rFonts w:ascii="Times New Roman" w:hAnsi="Times New Roman"/>
          <w:sz w:val="16"/>
          <w:szCs w:val="16"/>
        </w:rPr>
        <w:t xml:space="preserve">                          </w:t>
      </w:r>
      <w:r w:rsidR="00FE35C7" w:rsidRPr="000F2520">
        <w:rPr>
          <w:rFonts w:ascii="Times New Roman" w:hAnsi="Times New Roman"/>
          <w:sz w:val="16"/>
          <w:szCs w:val="16"/>
        </w:rPr>
        <w:t>(цифрами)</w:t>
      </w:r>
      <w:r w:rsidR="00FE35C7" w:rsidRPr="00FE35C7">
        <w:rPr>
          <w:rFonts w:ascii="Times New Roman" w:hAnsi="Times New Roman"/>
        </w:rPr>
        <w:t xml:space="preserve"> _______________________________________________________________________________________                                                                                                                 </w:t>
      </w:r>
      <w:r w:rsidR="00FE35C7" w:rsidRPr="000F2520">
        <w:rPr>
          <w:rFonts w:ascii="Times New Roman" w:hAnsi="Times New Roman"/>
          <w:sz w:val="16"/>
          <w:szCs w:val="16"/>
        </w:rPr>
        <w:t>(прописью)</w:t>
      </w:r>
    </w:p>
    <w:p w:rsidR="00FE35C7" w:rsidRPr="00FE35C7" w:rsidRDefault="00FE35C7" w:rsidP="000F2520">
      <w:pPr>
        <w:spacing w:after="0" w:line="240" w:lineRule="auto"/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в связи </w:t>
      </w:r>
      <w:proofErr w:type="gramStart"/>
      <w:r w:rsidRPr="00FE35C7">
        <w:rPr>
          <w:rFonts w:ascii="Times New Roman" w:hAnsi="Times New Roman"/>
        </w:rPr>
        <w:t>с</w:t>
      </w:r>
      <w:proofErr w:type="gramEnd"/>
      <w:r w:rsidRPr="00FE35C7">
        <w:rPr>
          <w:rFonts w:ascii="Times New Roman" w:hAnsi="Times New Roman"/>
        </w:rPr>
        <w:t>________________________________________________________________________________</w:t>
      </w:r>
    </w:p>
    <w:p w:rsidR="00FE35C7" w:rsidRPr="000F2520" w:rsidRDefault="00FE35C7" w:rsidP="000F252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F2520">
        <w:rPr>
          <w:rFonts w:ascii="Times New Roman" w:hAnsi="Times New Roman"/>
          <w:sz w:val="16"/>
          <w:szCs w:val="16"/>
        </w:rPr>
        <w:t>(причина возврата)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_______________________________________________________________________________________</w:t>
      </w:r>
    </w:p>
    <w:p w:rsidR="00FE35C7" w:rsidRPr="00FE35C7" w:rsidRDefault="00FE35C7" w:rsidP="00705624">
      <w:pPr>
        <w:rPr>
          <w:rFonts w:ascii="Times New Roman" w:hAnsi="Times New Roman"/>
        </w:rPr>
      </w:pPr>
      <w:r w:rsidRPr="00FE35C7">
        <w:rPr>
          <w:rFonts w:ascii="Times New Roman" w:hAnsi="Times New Roman"/>
        </w:rPr>
        <w:t>Полагающуюся к возврату сумму прошу перечислить по следующим реквизитам:</w:t>
      </w:r>
    </w:p>
    <w:p w:rsidR="00FE35C7" w:rsidRPr="00FE35C7" w:rsidRDefault="00705624" w:rsidP="007056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Ф.И.О. владельца счета </w:t>
      </w:r>
      <w:r w:rsidR="00FE35C7" w:rsidRPr="00FE35C7">
        <w:rPr>
          <w:rFonts w:ascii="Times New Roman" w:hAnsi="Times New Roman"/>
        </w:rPr>
        <w:t>___________________________________________________________________</w:t>
      </w:r>
    </w:p>
    <w:p w:rsidR="00FE35C7" w:rsidRPr="00FE35C7" w:rsidRDefault="00FE35C7" w:rsidP="00705624">
      <w:pPr>
        <w:rPr>
          <w:rFonts w:ascii="Times New Roman" w:hAnsi="Times New Roman"/>
        </w:rPr>
      </w:pPr>
      <w:r w:rsidRPr="00FE35C7">
        <w:rPr>
          <w:rFonts w:ascii="Times New Roman" w:hAnsi="Times New Roman"/>
        </w:rPr>
        <w:t>№ расчетного счета_________</w:t>
      </w:r>
      <w:r w:rsidR="00705624">
        <w:rPr>
          <w:rFonts w:ascii="Times New Roman" w:hAnsi="Times New Roman"/>
        </w:rPr>
        <w:t>___________________________________________</w:t>
      </w:r>
      <w:r w:rsidRPr="00FE35C7">
        <w:rPr>
          <w:rFonts w:ascii="Times New Roman" w:hAnsi="Times New Roman"/>
        </w:rPr>
        <w:t>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>Наименование банка_____________________________________________________________________</w:t>
      </w:r>
    </w:p>
    <w:p w:rsidR="00FE35C7" w:rsidRPr="00FE35C7" w:rsidRDefault="00FE35C7" w:rsidP="00FE35C7">
      <w:pPr>
        <w:jc w:val="right"/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БИК банка__________________ </w:t>
      </w:r>
      <w:proofErr w:type="gramStart"/>
      <w:r w:rsidRPr="00FE35C7">
        <w:rPr>
          <w:rFonts w:ascii="Times New Roman" w:hAnsi="Times New Roman"/>
        </w:rPr>
        <w:t>Кор/счет</w:t>
      </w:r>
      <w:proofErr w:type="gramEnd"/>
      <w:r w:rsidRPr="00FE35C7">
        <w:rPr>
          <w:rFonts w:ascii="Times New Roman" w:hAnsi="Times New Roman"/>
        </w:rPr>
        <w:t xml:space="preserve"> банка______________________________________________</w:t>
      </w:r>
    </w:p>
    <w:p w:rsidR="00EA47C4" w:rsidRDefault="00FE35C7" w:rsidP="00705624">
      <w:pPr>
        <w:rPr>
          <w:rFonts w:ascii="Times New Roman" w:hAnsi="Times New Roman"/>
        </w:rPr>
      </w:pPr>
      <w:r w:rsidRPr="00FE35C7">
        <w:rPr>
          <w:rFonts w:ascii="Times New Roman" w:hAnsi="Times New Roman"/>
        </w:rPr>
        <w:t xml:space="preserve">Приложение: </w:t>
      </w:r>
      <w:r w:rsidR="00705624">
        <w:rPr>
          <w:rFonts w:ascii="Times New Roman" w:hAnsi="Times New Roman"/>
        </w:rPr>
        <w:t xml:space="preserve">на ______ </w:t>
      </w:r>
      <w:proofErr w:type="gramStart"/>
      <w:r w:rsidR="00705624">
        <w:rPr>
          <w:rFonts w:ascii="Times New Roman" w:hAnsi="Times New Roman"/>
        </w:rPr>
        <w:t>л</w:t>
      </w:r>
      <w:proofErr w:type="gramEnd"/>
      <w:r w:rsidR="00705624">
        <w:rPr>
          <w:rFonts w:ascii="Times New Roman" w:hAnsi="Times New Roman"/>
        </w:rPr>
        <w:t>.</w:t>
      </w:r>
    </w:p>
    <w:p w:rsidR="00705624" w:rsidRDefault="00705624" w:rsidP="0070562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 (__________________)</w:t>
      </w:r>
    </w:p>
    <w:p w:rsidR="00705624" w:rsidRPr="00705624" w:rsidRDefault="00705624" w:rsidP="00705624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705624">
        <w:rPr>
          <w:rFonts w:ascii="Times New Roman" w:hAnsi="Times New Roman"/>
          <w:sz w:val="16"/>
          <w:szCs w:val="16"/>
        </w:rPr>
        <w:t>(подпись физического лица)</w:t>
      </w:r>
      <w:r>
        <w:rPr>
          <w:rFonts w:ascii="Times New Roman" w:hAnsi="Times New Roman"/>
          <w:sz w:val="16"/>
          <w:szCs w:val="16"/>
        </w:rPr>
        <w:t xml:space="preserve">                      (Ф.И.О.)</w:t>
      </w:r>
    </w:p>
    <w:p w:rsidR="00705624" w:rsidRDefault="00705624" w:rsidP="0070562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EA47C4" w:rsidRPr="00EA47C4" w:rsidRDefault="00EA47C4" w:rsidP="00EA47C4">
      <w:pPr>
        <w:spacing w:after="0" w:line="240" w:lineRule="auto"/>
        <w:jc w:val="right"/>
        <w:rPr>
          <w:sz w:val="16"/>
          <w:szCs w:val="16"/>
        </w:rPr>
      </w:pPr>
    </w:p>
    <w:p w:rsidR="00705624" w:rsidRPr="0070562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705624" w:rsidRPr="0070562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705624">
        <w:rPr>
          <w:rFonts w:ascii="Times New Roman" w:hAnsi="Times New Roman"/>
          <w:sz w:val="28"/>
          <w:szCs w:val="28"/>
        </w:rPr>
        <w:t>к Порядку осуществления возврата излишне</w:t>
      </w:r>
    </w:p>
    <w:p w:rsidR="00705624" w:rsidRPr="0070562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705624">
        <w:rPr>
          <w:rFonts w:ascii="Times New Roman" w:hAnsi="Times New Roman"/>
          <w:sz w:val="28"/>
          <w:szCs w:val="28"/>
        </w:rPr>
        <w:t>уплаченных (взысканных) платежей в бюджет</w:t>
      </w:r>
    </w:p>
    <w:p w:rsidR="00705624" w:rsidRPr="0070562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705624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EA47C4" w:rsidRPr="00EA47C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705624">
        <w:rPr>
          <w:rFonts w:ascii="Times New Roman" w:hAnsi="Times New Roman"/>
          <w:sz w:val="28"/>
          <w:szCs w:val="28"/>
        </w:rPr>
        <w:t>Темрюкского района</w:t>
      </w:r>
    </w:p>
    <w:p w:rsidR="00EA47C4" w:rsidRDefault="00EA47C4" w:rsidP="00EA47C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16"/>
          <w:szCs w:val="16"/>
        </w:rPr>
      </w:pPr>
    </w:p>
    <w:p w:rsidR="00705624" w:rsidRPr="00705624" w:rsidRDefault="00705624" w:rsidP="00EA47C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705624">
        <w:rPr>
          <w:rFonts w:ascii="Times New Roman" w:hAnsi="Times New Roman"/>
          <w:sz w:val="24"/>
          <w:szCs w:val="24"/>
        </w:rPr>
        <w:t>РЕШЕНИЕ № ___</w:t>
      </w:r>
    </w:p>
    <w:p w:rsidR="00705624" w:rsidRDefault="00705624" w:rsidP="00EA47C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705624">
        <w:rPr>
          <w:rFonts w:ascii="Times New Roman" w:hAnsi="Times New Roman"/>
          <w:sz w:val="24"/>
          <w:szCs w:val="24"/>
        </w:rPr>
        <w:t>От «____» ___________ 20___ г.</w:t>
      </w:r>
    </w:p>
    <w:p w:rsidR="00705624" w:rsidRDefault="00705624" w:rsidP="00EA47C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70562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возврате излишне уплаченных или ошибочно зачисленных денежных средств</w:t>
      </w:r>
    </w:p>
    <w:p w:rsidR="00705624" w:rsidRDefault="00705624" w:rsidP="00705624">
      <w:pPr>
        <w:widowControl w:val="0"/>
        <w:tabs>
          <w:tab w:val="left" w:pos="702"/>
        </w:tabs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</w:p>
    <w:p w:rsidR="000F4DDA" w:rsidRDefault="000F4DDA" w:rsidP="000F4DDA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Администратор доходов: __________________________________________________________</w:t>
      </w:r>
    </w:p>
    <w:p w:rsidR="000F4DDA" w:rsidRDefault="000F4DDA" w:rsidP="000F4DDA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F4DDA">
        <w:rPr>
          <w:rFonts w:ascii="Times New Roman" w:hAnsi="Times New Roman"/>
          <w:sz w:val="16"/>
          <w:szCs w:val="16"/>
        </w:rPr>
        <w:t>(наименование администратора доходов)</w:t>
      </w:r>
    </w:p>
    <w:p w:rsidR="000F4DDA" w:rsidRDefault="000F4DDA" w:rsidP="00C8292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2929">
        <w:rPr>
          <w:rFonts w:ascii="Times New Roman" w:hAnsi="Times New Roman"/>
          <w:sz w:val="24"/>
          <w:szCs w:val="24"/>
        </w:rPr>
        <w:t xml:space="preserve">В соответствии с </w:t>
      </w:r>
      <w:r w:rsidR="00C82929" w:rsidRPr="00C82929">
        <w:rPr>
          <w:rFonts w:ascii="Times New Roman" w:hAnsi="Times New Roman"/>
          <w:sz w:val="24"/>
          <w:szCs w:val="24"/>
        </w:rPr>
        <w:t>Порядком осуществления возврата излишне уплаченных (взысканных) платежей в бюджет Темрюкского городского поселения Темрюкского района принято решение о возврате переплаты в сумме _____________ рублей __________ копеек.</w:t>
      </w:r>
    </w:p>
    <w:p w:rsidR="00C82929" w:rsidRDefault="00C82929" w:rsidP="003E3C78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E3C78">
        <w:rPr>
          <w:rFonts w:ascii="Times New Roman" w:hAnsi="Times New Roman"/>
          <w:sz w:val="24"/>
          <w:szCs w:val="24"/>
        </w:rPr>
        <w:t>___</w:t>
      </w:r>
    </w:p>
    <w:p w:rsidR="00C82929" w:rsidRDefault="00C82929" w:rsidP="003E3C78">
      <w:pPr>
        <w:widowControl w:val="0"/>
        <w:tabs>
          <w:tab w:val="left" w:pos="284"/>
        </w:tabs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3E3C78">
        <w:rPr>
          <w:rFonts w:ascii="Times New Roman" w:hAnsi="Times New Roman"/>
          <w:sz w:val="16"/>
          <w:szCs w:val="16"/>
        </w:rPr>
        <w:t>(наименование организации; фамилия, имя, отчество физического лица)</w:t>
      </w:r>
    </w:p>
    <w:p w:rsidR="003E3C78" w:rsidRPr="003E3C78" w:rsidRDefault="003E3C78">
      <w:pPr>
        <w:rPr>
          <w:sz w:val="24"/>
          <w:szCs w:val="24"/>
        </w:rPr>
      </w:pPr>
      <w:r w:rsidRPr="003E3C78">
        <w:rPr>
          <w:rFonts w:ascii="Times New Roman" w:hAnsi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3E3C78" w:rsidRPr="003E3C78" w:rsidRDefault="003E3C78" w:rsidP="003E3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E3C78">
        <w:rPr>
          <w:rFonts w:ascii="Times New Roman" w:hAnsi="Times New Roman"/>
          <w:sz w:val="24"/>
          <w:szCs w:val="24"/>
        </w:rPr>
        <w:t>о____________________________________________________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3E3C78" w:rsidRPr="003E3C78" w:rsidRDefault="003E3C78" w:rsidP="003E3C78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E3C78">
        <w:rPr>
          <w:rFonts w:ascii="Times New Roman" w:hAnsi="Times New Roman"/>
          <w:sz w:val="16"/>
          <w:szCs w:val="16"/>
        </w:rPr>
        <w:t>(наименование платежа)</w:t>
      </w:r>
    </w:p>
    <w:p w:rsidR="003E3C78" w:rsidRDefault="003E3C78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3E3C78">
        <w:rPr>
          <w:rFonts w:ascii="Times New Roman" w:hAnsi="Times New Roman"/>
          <w:sz w:val="24"/>
          <w:szCs w:val="24"/>
        </w:rPr>
        <w:t>бразовавшейся</w:t>
      </w:r>
      <w:proofErr w:type="gramEnd"/>
      <w:r w:rsidRPr="003E3C78">
        <w:rPr>
          <w:rFonts w:ascii="Times New Roman" w:hAnsi="Times New Roman"/>
          <w:sz w:val="24"/>
          <w:szCs w:val="24"/>
        </w:rPr>
        <w:t xml:space="preserve"> в результате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3E3C78" w:rsidRDefault="003E3C78"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E3C78" w:rsidRDefault="003E3C78"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E3C78" w:rsidRDefault="003E3C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Переплата подлежит перечислению с КБК________________________ ОКТМО____________</w:t>
      </w:r>
    </w:p>
    <w:p w:rsidR="003E3C78" w:rsidRDefault="003E3C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реквизиты, указанные в заявлении плательщика.</w:t>
      </w:r>
    </w:p>
    <w:p w:rsidR="003E3C78" w:rsidRDefault="003E3C78">
      <w:pPr>
        <w:rPr>
          <w:rFonts w:ascii="Times New Roman" w:hAnsi="Times New Roman"/>
          <w:sz w:val="24"/>
          <w:szCs w:val="24"/>
        </w:rPr>
      </w:pPr>
    </w:p>
    <w:p w:rsidR="003E3C78" w:rsidRDefault="003E3C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заявление налогоплательщика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 №__________ на _______ л.</w:t>
      </w:r>
    </w:p>
    <w:p w:rsidR="003E3C78" w:rsidRDefault="003E3C78">
      <w:pPr>
        <w:rPr>
          <w:rFonts w:ascii="Times New Roman" w:hAnsi="Times New Roman"/>
          <w:sz w:val="24"/>
          <w:szCs w:val="24"/>
        </w:rPr>
      </w:pPr>
    </w:p>
    <w:p w:rsidR="003E3C78" w:rsidRDefault="003E3C78" w:rsidP="003E3C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                                                           __________________  (__________________)</w:t>
      </w:r>
    </w:p>
    <w:p w:rsidR="003E3C78" w:rsidRDefault="003E3C78" w:rsidP="003E3C78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3E3C78">
        <w:rPr>
          <w:rFonts w:ascii="Times New Roman" w:hAnsi="Times New Roman"/>
          <w:sz w:val="16"/>
          <w:szCs w:val="16"/>
        </w:rPr>
        <w:t>(подпись)</w:t>
      </w:r>
      <w:r>
        <w:rPr>
          <w:rFonts w:ascii="Times New Roman" w:hAnsi="Times New Roman"/>
          <w:sz w:val="16"/>
          <w:szCs w:val="16"/>
        </w:rPr>
        <w:t xml:space="preserve">                                           (Ф.И.О.)</w:t>
      </w:r>
    </w:p>
    <w:p w:rsidR="003E3C78" w:rsidRPr="003E3C78" w:rsidRDefault="003E3C78" w:rsidP="003E3C7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E3C78" w:rsidRPr="003E3C78" w:rsidRDefault="003E3C78" w:rsidP="003E3C78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</w:t>
      </w:r>
      <w:r w:rsidRPr="003E3C78">
        <w:rPr>
          <w:rFonts w:ascii="Times New Roman" w:hAnsi="Times New Roman"/>
          <w:sz w:val="16"/>
          <w:szCs w:val="16"/>
        </w:rPr>
        <w:t xml:space="preserve">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</w:t>
      </w:r>
      <w:r w:rsidR="00456D8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_</w:t>
      </w:r>
      <w:r w:rsidRPr="003E3C78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</w:t>
      </w:r>
      <w:r w:rsidRPr="003E3C78">
        <w:rPr>
          <w:rFonts w:ascii="Times New Roman" w:hAnsi="Times New Roman"/>
          <w:sz w:val="24"/>
          <w:szCs w:val="24"/>
        </w:rPr>
        <w:t xml:space="preserve"> </w:t>
      </w:r>
      <w:r w:rsidR="00456D8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(______</w:t>
      </w:r>
      <w:r w:rsidRPr="003E3C78">
        <w:rPr>
          <w:rFonts w:ascii="Times New Roman" w:hAnsi="Times New Roman"/>
          <w:sz w:val="24"/>
          <w:szCs w:val="24"/>
        </w:rPr>
        <w:t>______</w:t>
      </w:r>
      <w:r w:rsidR="00456D80">
        <w:rPr>
          <w:rFonts w:ascii="Times New Roman" w:hAnsi="Times New Roman"/>
          <w:sz w:val="24"/>
          <w:szCs w:val="24"/>
        </w:rPr>
        <w:t>_</w:t>
      </w:r>
      <w:r w:rsidRPr="003E3C78">
        <w:rPr>
          <w:rFonts w:ascii="Times New Roman" w:hAnsi="Times New Roman"/>
          <w:sz w:val="24"/>
          <w:szCs w:val="24"/>
        </w:rPr>
        <w:t>____)</w:t>
      </w:r>
    </w:p>
    <w:p w:rsidR="003E3C78" w:rsidRPr="003E3C78" w:rsidRDefault="003E3C78" w:rsidP="003E3C78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3E3C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Pr="003E3C78">
        <w:rPr>
          <w:rFonts w:ascii="Times New Roman" w:hAnsi="Times New Roman"/>
          <w:sz w:val="16"/>
          <w:szCs w:val="16"/>
        </w:rPr>
        <w:t xml:space="preserve">    (подпись)                                           (Ф.И.О.)</w:t>
      </w:r>
    </w:p>
    <w:sectPr w:rsidR="003E3C78" w:rsidRPr="003E3C78" w:rsidSect="00FA166E">
      <w:headerReference w:type="even" r:id="rId9"/>
      <w:headerReference w:type="default" r:id="rId10"/>
      <w:pgSz w:w="11907" w:h="16840" w:code="9"/>
      <w:pgMar w:top="1134" w:right="567" w:bottom="1134" w:left="1701" w:header="510" w:footer="51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DD" w:rsidRDefault="00EB5DDD" w:rsidP="00A7567E">
      <w:pPr>
        <w:spacing w:after="0" w:line="240" w:lineRule="auto"/>
      </w:pPr>
      <w:r>
        <w:separator/>
      </w:r>
    </w:p>
  </w:endnote>
  <w:endnote w:type="continuationSeparator" w:id="0">
    <w:p w:rsidR="00EB5DDD" w:rsidRDefault="00EB5DDD" w:rsidP="00A75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DD" w:rsidRDefault="00EB5DDD" w:rsidP="00A7567E">
      <w:pPr>
        <w:spacing w:after="0" w:line="240" w:lineRule="auto"/>
      </w:pPr>
      <w:r>
        <w:separator/>
      </w:r>
    </w:p>
  </w:footnote>
  <w:footnote w:type="continuationSeparator" w:id="0">
    <w:p w:rsidR="00EB5DDD" w:rsidRDefault="00EB5DDD" w:rsidP="00A75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DDD" w:rsidRPr="001D103B" w:rsidRDefault="00EB5DDD" w:rsidP="00872732">
    <w:pPr>
      <w:pStyle w:val="a7"/>
      <w:framePr w:h="284" w:hRule="exact" w:wrap="around" w:vAnchor="text" w:hAnchor="margin" w:xAlign="center" w:yAlign="center"/>
      <w:rPr>
        <w:rStyle w:val="a4"/>
      </w:rPr>
    </w:pPr>
    <w:r w:rsidRPr="001D103B">
      <w:rPr>
        <w:rStyle w:val="a4"/>
      </w:rPr>
      <w:fldChar w:fldCharType="begin"/>
    </w:r>
    <w:r w:rsidRPr="001D103B">
      <w:rPr>
        <w:rStyle w:val="a4"/>
      </w:rPr>
      <w:instrText xml:space="preserve">PAGE  </w:instrText>
    </w:r>
    <w:r w:rsidRPr="001D103B">
      <w:rPr>
        <w:rStyle w:val="a4"/>
      </w:rPr>
      <w:fldChar w:fldCharType="separate"/>
    </w:r>
    <w:r>
      <w:rPr>
        <w:rStyle w:val="a4"/>
        <w:noProof/>
      </w:rPr>
      <w:t>4</w:t>
    </w:r>
    <w:r w:rsidRPr="001D103B">
      <w:rPr>
        <w:rStyle w:val="a4"/>
      </w:rPr>
      <w:fldChar w:fldCharType="end"/>
    </w:r>
  </w:p>
  <w:p w:rsidR="00EB5DDD" w:rsidRDefault="00EB5DDD" w:rsidP="00872732">
    <w:pPr>
      <w:tabs>
        <w:tab w:val="left" w:pos="3556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273766"/>
      <w:docPartObj>
        <w:docPartGallery w:val="Page Numbers (Top of Page)"/>
        <w:docPartUnique/>
      </w:docPartObj>
    </w:sdtPr>
    <w:sdtEndPr/>
    <w:sdtContent>
      <w:p w:rsidR="00EB5DDD" w:rsidRDefault="00EB5D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051">
          <w:rPr>
            <w:noProof/>
          </w:rPr>
          <w:t>6</w:t>
        </w:r>
        <w:r>
          <w:fldChar w:fldCharType="end"/>
        </w:r>
      </w:p>
    </w:sdtContent>
  </w:sdt>
  <w:p w:rsidR="00EB5DDD" w:rsidRDefault="00EB5DDD" w:rsidP="008727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177"/>
    <w:multiLevelType w:val="multilevel"/>
    <w:tmpl w:val="A9BC3E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24D76"/>
    <w:multiLevelType w:val="multilevel"/>
    <w:tmpl w:val="C16A8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166E76"/>
    <w:multiLevelType w:val="multilevel"/>
    <w:tmpl w:val="E70C6ED6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018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3">
    <w:nsid w:val="2FD37D92"/>
    <w:multiLevelType w:val="multilevel"/>
    <w:tmpl w:val="3AD42A10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4">
    <w:nsid w:val="3C442EC6"/>
    <w:multiLevelType w:val="multilevel"/>
    <w:tmpl w:val="A5821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E927BF"/>
    <w:multiLevelType w:val="multilevel"/>
    <w:tmpl w:val="09D0A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B1757"/>
    <w:multiLevelType w:val="multilevel"/>
    <w:tmpl w:val="11123212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hint="default"/>
        <w:color w:val="000000"/>
        <w:sz w:val="28"/>
      </w:rPr>
    </w:lvl>
  </w:abstractNum>
  <w:abstractNum w:abstractNumId="7">
    <w:nsid w:val="79741742"/>
    <w:multiLevelType w:val="multilevel"/>
    <w:tmpl w:val="DB18D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B277BC"/>
    <w:multiLevelType w:val="multilevel"/>
    <w:tmpl w:val="710C34D6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770" w:hanging="45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360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360" w:hanging="1800"/>
      </w:pPr>
      <w:rPr>
        <w:rFonts w:ascii="Times New Roman" w:hAnsi="Times New Roman" w:hint="default"/>
        <w:color w:val="000000"/>
        <w:sz w:val="28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F4"/>
    <w:rsid w:val="000125A6"/>
    <w:rsid w:val="000152AA"/>
    <w:rsid w:val="000156E6"/>
    <w:rsid w:val="000250FA"/>
    <w:rsid w:val="00050084"/>
    <w:rsid w:val="00054318"/>
    <w:rsid w:val="00054A6B"/>
    <w:rsid w:val="00057960"/>
    <w:rsid w:val="00061955"/>
    <w:rsid w:val="00062A8B"/>
    <w:rsid w:val="000721CC"/>
    <w:rsid w:val="00097352"/>
    <w:rsid w:val="0009797C"/>
    <w:rsid w:val="000A1E97"/>
    <w:rsid w:val="000A6D8E"/>
    <w:rsid w:val="000D6AEE"/>
    <w:rsid w:val="000F2520"/>
    <w:rsid w:val="000F256F"/>
    <w:rsid w:val="000F3F65"/>
    <w:rsid w:val="000F4DDA"/>
    <w:rsid w:val="00106E32"/>
    <w:rsid w:val="00126735"/>
    <w:rsid w:val="00157942"/>
    <w:rsid w:val="001678E6"/>
    <w:rsid w:val="00176315"/>
    <w:rsid w:val="001B4A39"/>
    <w:rsid w:val="001C032B"/>
    <w:rsid w:val="001C2648"/>
    <w:rsid w:val="001C7D6F"/>
    <w:rsid w:val="001D02DA"/>
    <w:rsid w:val="001D1063"/>
    <w:rsid w:val="001D2E16"/>
    <w:rsid w:val="001E2B9A"/>
    <w:rsid w:val="001E4343"/>
    <w:rsid w:val="001F0A60"/>
    <w:rsid w:val="002115A4"/>
    <w:rsid w:val="002116DE"/>
    <w:rsid w:val="00212F55"/>
    <w:rsid w:val="0021462B"/>
    <w:rsid w:val="0021681B"/>
    <w:rsid w:val="00242EED"/>
    <w:rsid w:val="00244191"/>
    <w:rsid w:val="002479F8"/>
    <w:rsid w:val="0028638E"/>
    <w:rsid w:val="002A17C2"/>
    <w:rsid w:val="002B4EC1"/>
    <w:rsid w:val="002B5D83"/>
    <w:rsid w:val="002D562F"/>
    <w:rsid w:val="002E1249"/>
    <w:rsid w:val="002E1481"/>
    <w:rsid w:val="002F6E4E"/>
    <w:rsid w:val="00300583"/>
    <w:rsid w:val="003055CE"/>
    <w:rsid w:val="00313ACB"/>
    <w:rsid w:val="00315BE9"/>
    <w:rsid w:val="003350DB"/>
    <w:rsid w:val="00336203"/>
    <w:rsid w:val="00342DA6"/>
    <w:rsid w:val="00343EDA"/>
    <w:rsid w:val="00347854"/>
    <w:rsid w:val="003535BD"/>
    <w:rsid w:val="00366C07"/>
    <w:rsid w:val="00376F89"/>
    <w:rsid w:val="003933D0"/>
    <w:rsid w:val="00395479"/>
    <w:rsid w:val="003A4172"/>
    <w:rsid w:val="003B15F5"/>
    <w:rsid w:val="003B50FD"/>
    <w:rsid w:val="003B57C2"/>
    <w:rsid w:val="003B607D"/>
    <w:rsid w:val="003C2893"/>
    <w:rsid w:val="003D58CD"/>
    <w:rsid w:val="003E1B4B"/>
    <w:rsid w:val="003E3C78"/>
    <w:rsid w:val="003E5456"/>
    <w:rsid w:val="0040149B"/>
    <w:rsid w:val="00404038"/>
    <w:rsid w:val="00404B39"/>
    <w:rsid w:val="00406BF4"/>
    <w:rsid w:val="00412EA2"/>
    <w:rsid w:val="004145D9"/>
    <w:rsid w:val="00442E95"/>
    <w:rsid w:val="004467B9"/>
    <w:rsid w:val="00447807"/>
    <w:rsid w:val="00456D80"/>
    <w:rsid w:val="004764D1"/>
    <w:rsid w:val="00486567"/>
    <w:rsid w:val="00492359"/>
    <w:rsid w:val="00494D61"/>
    <w:rsid w:val="004B06F4"/>
    <w:rsid w:val="004B2524"/>
    <w:rsid w:val="004B34C3"/>
    <w:rsid w:val="004B3B15"/>
    <w:rsid w:val="004C71B7"/>
    <w:rsid w:val="004D302F"/>
    <w:rsid w:val="00504D4E"/>
    <w:rsid w:val="00521E05"/>
    <w:rsid w:val="00524B71"/>
    <w:rsid w:val="005411C9"/>
    <w:rsid w:val="005519FC"/>
    <w:rsid w:val="00552CAE"/>
    <w:rsid w:val="00555F2E"/>
    <w:rsid w:val="00562F9D"/>
    <w:rsid w:val="005644AC"/>
    <w:rsid w:val="00570C18"/>
    <w:rsid w:val="0057535A"/>
    <w:rsid w:val="00581063"/>
    <w:rsid w:val="00586919"/>
    <w:rsid w:val="005938CD"/>
    <w:rsid w:val="00596239"/>
    <w:rsid w:val="005A0649"/>
    <w:rsid w:val="005C12CE"/>
    <w:rsid w:val="005E1906"/>
    <w:rsid w:val="005E79A6"/>
    <w:rsid w:val="005F1494"/>
    <w:rsid w:val="005F4082"/>
    <w:rsid w:val="00612E4D"/>
    <w:rsid w:val="006174BB"/>
    <w:rsid w:val="00627E81"/>
    <w:rsid w:val="0063097E"/>
    <w:rsid w:val="00633FE6"/>
    <w:rsid w:val="00657B7E"/>
    <w:rsid w:val="006612BB"/>
    <w:rsid w:val="0066269C"/>
    <w:rsid w:val="00670F21"/>
    <w:rsid w:val="00681BAA"/>
    <w:rsid w:val="006A0741"/>
    <w:rsid w:val="006B2FDD"/>
    <w:rsid w:val="006D29AD"/>
    <w:rsid w:val="00705624"/>
    <w:rsid w:val="007205CC"/>
    <w:rsid w:val="00726C92"/>
    <w:rsid w:val="007271DB"/>
    <w:rsid w:val="00734F4F"/>
    <w:rsid w:val="00747A8E"/>
    <w:rsid w:val="00754EE9"/>
    <w:rsid w:val="007628AC"/>
    <w:rsid w:val="00773EBC"/>
    <w:rsid w:val="007746C2"/>
    <w:rsid w:val="007827BF"/>
    <w:rsid w:val="00792B3F"/>
    <w:rsid w:val="00792E75"/>
    <w:rsid w:val="00797251"/>
    <w:rsid w:val="007B5BB2"/>
    <w:rsid w:val="007D6D63"/>
    <w:rsid w:val="007E6ECD"/>
    <w:rsid w:val="007F3E61"/>
    <w:rsid w:val="007F7A4B"/>
    <w:rsid w:val="00805786"/>
    <w:rsid w:val="00824200"/>
    <w:rsid w:val="00843FB9"/>
    <w:rsid w:val="0084661E"/>
    <w:rsid w:val="00855C4B"/>
    <w:rsid w:val="00872732"/>
    <w:rsid w:val="00891A01"/>
    <w:rsid w:val="008A7416"/>
    <w:rsid w:val="008C411F"/>
    <w:rsid w:val="008D1675"/>
    <w:rsid w:val="008D6326"/>
    <w:rsid w:val="008E6FF4"/>
    <w:rsid w:val="008F1FF8"/>
    <w:rsid w:val="008F2F66"/>
    <w:rsid w:val="00906C4E"/>
    <w:rsid w:val="00910C57"/>
    <w:rsid w:val="00911AD7"/>
    <w:rsid w:val="00915C1B"/>
    <w:rsid w:val="00921DE9"/>
    <w:rsid w:val="00923089"/>
    <w:rsid w:val="0093541C"/>
    <w:rsid w:val="009423B8"/>
    <w:rsid w:val="00957181"/>
    <w:rsid w:val="00994031"/>
    <w:rsid w:val="009A103D"/>
    <w:rsid w:val="009A7F21"/>
    <w:rsid w:val="009C723C"/>
    <w:rsid w:val="009D33A4"/>
    <w:rsid w:val="009D7F18"/>
    <w:rsid w:val="009E49B3"/>
    <w:rsid w:val="009F0DC6"/>
    <w:rsid w:val="00A006A0"/>
    <w:rsid w:val="00A007EC"/>
    <w:rsid w:val="00A11002"/>
    <w:rsid w:val="00A16480"/>
    <w:rsid w:val="00A258C7"/>
    <w:rsid w:val="00A311AA"/>
    <w:rsid w:val="00A41D92"/>
    <w:rsid w:val="00A4339B"/>
    <w:rsid w:val="00A54F5A"/>
    <w:rsid w:val="00A74A4A"/>
    <w:rsid w:val="00A7567E"/>
    <w:rsid w:val="00A84C4C"/>
    <w:rsid w:val="00A93F62"/>
    <w:rsid w:val="00A95414"/>
    <w:rsid w:val="00AB1676"/>
    <w:rsid w:val="00AB5F65"/>
    <w:rsid w:val="00AC4E68"/>
    <w:rsid w:val="00AC4F61"/>
    <w:rsid w:val="00AD268C"/>
    <w:rsid w:val="00AD4904"/>
    <w:rsid w:val="00AE4644"/>
    <w:rsid w:val="00AF1A23"/>
    <w:rsid w:val="00AF57FC"/>
    <w:rsid w:val="00AF6F88"/>
    <w:rsid w:val="00B008E1"/>
    <w:rsid w:val="00B16A83"/>
    <w:rsid w:val="00B23A1E"/>
    <w:rsid w:val="00B34061"/>
    <w:rsid w:val="00B34BF7"/>
    <w:rsid w:val="00B43DDA"/>
    <w:rsid w:val="00B462F9"/>
    <w:rsid w:val="00B76B0D"/>
    <w:rsid w:val="00B84A25"/>
    <w:rsid w:val="00BA246E"/>
    <w:rsid w:val="00BA5700"/>
    <w:rsid w:val="00BB5F6E"/>
    <w:rsid w:val="00BC601D"/>
    <w:rsid w:val="00BC7592"/>
    <w:rsid w:val="00BD02AE"/>
    <w:rsid w:val="00BD0C46"/>
    <w:rsid w:val="00BD313E"/>
    <w:rsid w:val="00BE78E6"/>
    <w:rsid w:val="00C01BD4"/>
    <w:rsid w:val="00C02D66"/>
    <w:rsid w:val="00C11D10"/>
    <w:rsid w:val="00C1223D"/>
    <w:rsid w:val="00C12BE0"/>
    <w:rsid w:val="00C33943"/>
    <w:rsid w:val="00C36652"/>
    <w:rsid w:val="00C36AA6"/>
    <w:rsid w:val="00C40631"/>
    <w:rsid w:val="00C44A8D"/>
    <w:rsid w:val="00C551CC"/>
    <w:rsid w:val="00C668D6"/>
    <w:rsid w:val="00C74033"/>
    <w:rsid w:val="00C777FA"/>
    <w:rsid w:val="00C80B83"/>
    <w:rsid w:val="00C82929"/>
    <w:rsid w:val="00C83D70"/>
    <w:rsid w:val="00C87F22"/>
    <w:rsid w:val="00CB70E6"/>
    <w:rsid w:val="00CE1DBE"/>
    <w:rsid w:val="00D01B22"/>
    <w:rsid w:val="00D033A4"/>
    <w:rsid w:val="00D31F0E"/>
    <w:rsid w:val="00D45541"/>
    <w:rsid w:val="00D46916"/>
    <w:rsid w:val="00D65299"/>
    <w:rsid w:val="00D66F98"/>
    <w:rsid w:val="00D7178C"/>
    <w:rsid w:val="00D74DA3"/>
    <w:rsid w:val="00D9126C"/>
    <w:rsid w:val="00D95BEC"/>
    <w:rsid w:val="00D97306"/>
    <w:rsid w:val="00DA75FE"/>
    <w:rsid w:val="00DB7CDF"/>
    <w:rsid w:val="00DC0E8C"/>
    <w:rsid w:val="00DD092E"/>
    <w:rsid w:val="00DD1FEB"/>
    <w:rsid w:val="00DE7E56"/>
    <w:rsid w:val="00E02026"/>
    <w:rsid w:val="00E05B8C"/>
    <w:rsid w:val="00E10051"/>
    <w:rsid w:val="00E1073C"/>
    <w:rsid w:val="00E23C93"/>
    <w:rsid w:val="00E35ECB"/>
    <w:rsid w:val="00E5561B"/>
    <w:rsid w:val="00E55D0F"/>
    <w:rsid w:val="00E64553"/>
    <w:rsid w:val="00E904F2"/>
    <w:rsid w:val="00E917E7"/>
    <w:rsid w:val="00EA47C4"/>
    <w:rsid w:val="00EA791C"/>
    <w:rsid w:val="00EB5DDD"/>
    <w:rsid w:val="00EC447C"/>
    <w:rsid w:val="00ED2F69"/>
    <w:rsid w:val="00EF1DB4"/>
    <w:rsid w:val="00EF5D7E"/>
    <w:rsid w:val="00F029E2"/>
    <w:rsid w:val="00F06686"/>
    <w:rsid w:val="00F12891"/>
    <w:rsid w:val="00F2600B"/>
    <w:rsid w:val="00F324AF"/>
    <w:rsid w:val="00F3296F"/>
    <w:rsid w:val="00F34B40"/>
    <w:rsid w:val="00F3532B"/>
    <w:rsid w:val="00F632FC"/>
    <w:rsid w:val="00F6635F"/>
    <w:rsid w:val="00F81768"/>
    <w:rsid w:val="00F81C21"/>
    <w:rsid w:val="00F83323"/>
    <w:rsid w:val="00FA166E"/>
    <w:rsid w:val="00FA2D3E"/>
    <w:rsid w:val="00FA2DC8"/>
    <w:rsid w:val="00FA63DE"/>
    <w:rsid w:val="00FB5722"/>
    <w:rsid w:val="00FC1CB6"/>
    <w:rsid w:val="00FC2C01"/>
    <w:rsid w:val="00FD117C"/>
    <w:rsid w:val="00FD64B6"/>
    <w:rsid w:val="00FE35C7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F4"/>
    <w:rPr>
      <w:sz w:val="22"/>
      <w:szCs w:val="22"/>
    </w:rPr>
  </w:style>
  <w:style w:type="character" w:styleId="a4">
    <w:name w:val="page number"/>
    <w:rsid w:val="008E6FF4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styleId="a5">
    <w:name w:val="footer"/>
    <w:basedOn w:val="a"/>
    <w:link w:val="a6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14"/>
      <w:szCs w:val="20"/>
    </w:rPr>
  </w:style>
  <w:style w:type="character" w:customStyle="1" w:styleId="a6">
    <w:name w:val="Нижний колонтитул Знак"/>
    <w:link w:val="a5"/>
    <w:rsid w:val="008E6FF4"/>
    <w:rPr>
      <w:rFonts w:ascii="Times New Roman" w:eastAsia="Times New Roman" w:hAnsi="Times New Roman" w:cs="Times New Roman"/>
      <w:sz w:val="14"/>
      <w:szCs w:val="20"/>
    </w:rPr>
  </w:style>
  <w:style w:type="paragraph" w:styleId="a7">
    <w:name w:val="header"/>
    <w:basedOn w:val="a"/>
    <w:link w:val="a8"/>
    <w:uiPriority w:val="99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link w:val="a7"/>
    <w:uiPriority w:val="99"/>
    <w:rsid w:val="008E6FF4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ледующий абзац"/>
    <w:basedOn w:val="a"/>
    <w:rsid w:val="008E6FF4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D33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D33A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033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Гипертекстовая ссылка"/>
    <w:basedOn w:val="a0"/>
    <w:uiPriority w:val="99"/>
    <w:rsid w:val="001C7D6F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1C7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F8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A7F21"/>
    <w:rPr>
      <w:color w:val="0000FF"/>
      <w:u w:val="single"/>
    </w:rPr>
  </w:style>
  <w:style w:type="character" w:customStyle="1" w:styleId="Bodytext2">
    <w:name w:val="Body text (2)"/>
    <w:basedOn w:val="a0"/>
    <w:rsid w:val="0079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a0"/>
    <w:rsid w:val="00792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AC4E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F4"/>
    <w:rPr>
      <w:sz w:val="22"/>
      <w:szCs w:val="22"/>
    </w:rPr>
  </w:style>
  <w:style w:type="character" w:styleId="a4">
    <w:name w:val="page number"/>
    <w:rsid w:val="008E6FF4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styleId="a5">
    <w:name w:val="footer"/>
    <w:basedOn w:val="a"/>
    <w:link w:val="a6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14"/>
      <w:szCs w:val="20"/>
    </w:rPr>
  </w:style>
  <w:style w:type="character" w:customStyle="1" w:styleId="a6">
    <w:name w:val="Нижний колонтитул Знак"/>
    <w:link w:val="a5"/>
    <w:rsid w:val="008E6FF4"/>
    <w:rPr>
      <w:rFonts w:ascii="Times New Roman" w:eastAsia="Times New Roman" w:hAnsi="Times New Roman" w:cs="Times New Roman"/>
      <w:sz w:val="14"/>
      <w:szCs w:val="20"/>
    </w:rPr>
  </w:style>
  <w:style w:type="paragraph" w:styleId="a7">
    <w:name w:val="header"/>
    <w:basedOn w:val="a"/>
    <w:link w:val="a8"/>
    <w:uiPriority w:val="99"/>
    <w:rsid w:val="008E6FF4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link w:val="a7"/>
    <w:uiPriority w:val="99"/>
    <w:rsid w:val="008E6FF4"/>
    <w:rPr>
      <w:rFonts w:ascii="Times New Roman" w:eastAsia="Times New Roman" w:hAnsi="Times New Roman" w:cs="Times New Roman"/>
      <w:sz w:val="28"/>
      <w:szCs w:val="20"/>
    </w:rPr>
  </w:style>
  <w:style w:type="paragraph" w:customStyle="1" w:styleId="a9">
    <w:name w:val="Следующий абзац"/>
    <w:basedOn w:val="a"/>
    <w:rsid w:val="008E6FF4"/>
    <w:pPr>
      <w:widowControl w:val="0"/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9D33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9D33A4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D033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Гипертекстовая ссылка"/>
    <w:basedOn w:val="a0"/>
    <w:uiPriority w:val="99"/>
    <w:rsid w:val="001C7D6F"/>
    <w:rPr>
      <w:color w:val="106BBE"/>
    </w:rPr>
  </w:style>
  <w:style w:type="paragraph" w:customStyle="1" w:styleId="ad">
    <w:name w:val="Прижатый влево"/>
    <w:basedOn w:val="a"/>
    <w:next w:val="a"/>
    <w:uiPriority w:val="99"/>
    <w:rsid w:val="001C7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e">
    <w:name w:val="Table Grid"/>
    <w:basedOn w:val="a1"/>
    <w:uiPriority w:val="59"/>
    <w:rsid w:val="00F83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9A7F21"/>
    <w:rPr>
      <w:color w:val="0000FF"/>
      <w:u w:val="single"/>
    </w:rPr>
  </w:style>
  <w:style w:type="character" w:customStyle="1" w:styleId="Bodytext2">
    <w:name w:val="Body text (2)"/>
    <w:basedOn w:val="a0"/>
    <w:rsid w:val="00792E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Italic">
    <w:name w:val="Body text (2) + 15 pt;Italic"/>
    <w:basedOn w:val="a0"/>
    <w:rsid w:val="00792E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f0">
    <w:name w:val="List Paragraph"/>
    <w:basedOn w:val="a"/>
    <w:uiPriority w:val="34"/>
    <w:qFormat/>
    <w:rsid w:val="00AC4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240AD-5FD1-4735-971D-CB7CC8A87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1994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Темрюкского городского поселения</Company>
  <LinksUpToDate>false</LinksUpToDate>
  <CharactersWithSpaces>13334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7</cp:revision>
  <cp:lastPrinted>2022-10-18T11:47:00Z</cp:lastPrinted>
  <dcterms:created xsi:type="dcterms:W3CDTF">2023-01-20T05:58:00Z</dcterms:created>
  <dcterms:modified xsi:type="dcterms:W3CDTF">2023-01-30T12:49:00Z</dcterms:modified>
</cp:coreProperties>
</file>