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25" w:rsidRPr="00EF1D25" w:rsidRDefault="00EF1D25" w:rsidP="00EF1D25">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EF1D25">
        <w:rPr>
          <w:rFonts w:ascii="Times New Roman" w:eastAsia="Times New Roman" w:hAnsi="Times New Roman" w:cs="Times New Roman"/>
          <w:noProof/>
          <w:sz w:val="24"/>
          <w:szCs w:val="24"/>
        </w:rPr>
        <w:drawing>
          <wp:inline distT="0" distB="0" distL="0" distR="0" wp14:anchorId="121E193D" wp14:editId="27BAFF25">
            <wp:extent cx="690245" cy="612775"/>
            <wp:effectExtent l="19050" t="0" r="0" b="0"/>
            <wp:docPr id="3" name="Рисунок 3"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EF1D25" w:rsidRPr="00EF1D25" w:rsidRDefault="00EF1D25" w:rsidP="00EF1D25">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EF1D25" w:rsidRPr="00EF1D25" w:rsidRDefault="00EF1D25" w:rsidP="00EF1D25">
      <w:pPr>
        <w:spacing w:after="0" w:line="240" w:lineRule="auto"/>
        <w:ind w:left="-540"/>
        <w:jc w:val="center"/>
        <w:rPr>
          <w:rFonts w:ascii="Times New Roman" w:eastAsia="Times New Roman" w:hAnsi="Times New Roman" w:cs="Times New Roman"/>
          <w:b/>
          <w:bCs/>
          <w:sz w:val="28"/>
          <w:szCs w:val="28"/>
        </w:rPr>
      </w:pPr>
      <w:r w:rsidRPr="00EF1D25">
        <w:rPr>
          <w:rFonts w:ascii="Times New Roman" w:eastAsia="Times New Roman" w:hAnsi="Times New Roman" w:cs="Times New Roman"/>
          <w:b/>
          <w:bCs/>
          <w:sz w:val="28"/>
          <w:szCs w:val="28"/>
        </w:rPr>
        <w:t>АДМИНИСТРАЦИЯ ТЕМРЮКСКОГО ГОРОДСКОГО ПОСЕЛЕНИЯ</w:t>
      </w:r>
    </w:p>
    <w:p w:rsidR="00EF1D25" w:rsidRPr="00EF1D25" w:rsidRDefault="00EF1D25" w:rsidP="00EF1D25">
      <w:pPr>
        <w:tabs>
          <w:tab w:val="left" w:pos="2880"/>
        </w:tabs>
        <w:spacing w:after="0" w:line="240" w:lineRule="auto"/>
        <w:ind w:left="-540"/>
        <w:jc w:val="center"/>
        <w:rPr>
          <w:rFonts w:ascii="Times New Roman" w:eastAsia="Times New Roman" w:hAnsi="Times New Roman" w:cs="Times New Roman"/>
          <w:b/>
          <w:bCs/>
          <w:sz w:val="28"/>
          <w:szCs w:val="28"/>
        </w:rPr>
      </w:pPr>
      <w:r w:rsidRPr="00EF1D25">
        <w:rPr>
          <w:rFonts w:ascii="Times New Roman" w:eastAsia="Times New Roman" w:hAnsi="Times New Roman" w:cs="Times New Roman"/>
          <w:b/>
          <w:bCs/>
          <w:sz w:val="28"/>
          <w:szCs w:val="28"/>
        </w:rPr>
        <w:t>ТЕМРЮКСКОГО РАЙОНА</w:t>
      </w:r>
    </w:p>
    <w:p w:rsidR="00EF1D25" w:rsidRPr="00EF1D25" w:rsidRDefault="00EF1D25" w:rsidP="00EF1D25">
      <w:pPr>
        <w:tabs>
          <w:tab w:val="left" w:pos="2880"/>
        </w:tabs>
        <w:spacing w:after="0" w:line="240" w:lineRule="auto"/>
        <w:ind w:left="-540"/>
        <w:jc w:val="center"/>
        <w:rPr>
          <w:rFonts w:ascii="Times New Roman" w:eastAsia="Times New Roman" w:hAnsi="Times New Roman" w:cs="Times New Roman"/>
          <w:b/>
          <w:bCs/>
          <w:sz w:val="16"/>
          <w:szCs w:val="16"/>
        </w:rPr>
      </w:pPr>
    </w:p>
    <w:p w:rsidR="00EF1D25" w:rsidRPr="00EF1D25" w:rsidRDefault="00EF1D25" w:rsidP="00EF1D25">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EF1D25">
        <w:rPr>
          <w:rFonts w:ascii="Times New Roman" w:eastAsia="Times New Roman" w:hAnsi="Times New Roman" w:cs="Times New Roman"/>
          <w:b/>
          <w:sz w:val="28"/>
          <w:szCs w:val="28"/>
        </w:rPr>
        <w:t>ПОСТАНОВЛЕНИЕ</w:t>
      </w:r>
      <w:bookmarkEnd w:id="0"/>
    </w:p>
    <w:p w:rsidR="00EF1D25" w:rsidRPr="00EF1D25" w:rsidRDefault="00EF1D25" w:rsidP="00EF1D25">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EF1D25" w:rsidRPr="00EF1D25" w:rsidRDefault="00EF1D25" w:rsidP="00EF1D25">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EF1D25">
        <w:rPr>
          <w:rFonts w:ascii="Times New Roman" w:eastAsia="Times New Roman" w:hAnsi="Times New Roman" w:cs="Times New Roman"/>
          <w:b/>
          <w:sz w:val="24"/>
          <w:szCs w:val="24"/>
        </w:rPr>
        <w:t>от</w:t>
      </w:r>
      <w:proofErr w:type="gramEnd"/>
      <w:r w:rsidRPr="00EF1D25">
        <w:rPr>
          <w:rFonts w:ascii="Times New Roman" w:eastAsia="Times New Roman" w:hAnsi="Times New Roman" w:cs="Times New Roman"/>
          <w:b/>
          <w:sz w:val="24"/>
          <w:szCs w:val="24"/>
        </w:rPr>
        <w:t xml:space="preserve"> ________________                                                                                  №________________</w:t>
      </w:r>
    </w:p>
    <w:p w:rsidR="00EF1D25" w:rsidRPr="00EF1D25" w:rsidRDefault="00EF1D25" w:rsidP="00EF1D25">
      <w:pPr>
        <w:spacing w:after="0" w:line="240" w:lineRule="auto"/>
        <w:jc w:val="center"/>
        <w:rPr>
          <w:rFonts w:ascii="Times New Roman" w:eastAsia="Times New Roman" w:hAnsi="Times New Roman" w:cs="Times New Roman"/>
          <w:sz w:val="24"/>
          <w:szCs w:val="24"/>
        </w:rPr>
      </w:pPr>
      <w:proofErr w:type="gramStart"/>
      <w:r w:rsidRPr="00EF1D25">
        <w:rPr>
          <w:rFonts w:ascii="Times New Roman" w:eastAsia="Times New Roman" w:hAnsi="Times New Roman" w:cs="Times New Roman"/>
          <w:sz w:val="24"/>
          <w:szCs w:val="24"/>
        </w:rPr>
        <w:t>город</w:t>
      </w:r>
      <w:proofErr w:type="gramEnd"/>
      <w:r w:rsidRPr="00EF1D25">
        <w:rPr>
          <w:rFonts w:ascii="Times New Roman" w:eastAsia="Times New Roman" w:hAnsi="Times New Roman" w:cs="Times New Roman"/>
          <w:sz w:val="24"/>
          <w:szCs w:val="24"/>
        </w:rPr>
        <w:t xml:space="preserve"> Темрюк</w:t>
      </w: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08C9" w:rsidRDefault="007F08C9" w:rsidP="007F08C9">
      <w:pPr>
        <w:autoSpaceDE w:val="0"/>
        <w:autoSpaceDN w:val="0"/>
        <w:adjustRightInd w:val="0"/>
        <w:spacing w:after="0" w:line="240" w:lineRule="auto"/>
        <w:jc w:val="center"/>
        <w:rPr>
          <w:rFonts w:ascii="Times New Roman" w:eastAsia="Times New Roman" w:hAnsi="Times New Roman" w:cs="Times New Roman"/>
          <w:b/>
          <w:bCs/>
          <w:sz w:val="28"/>
          <w:szCs w:val="28"/>
        </w:rPr>
      </w:pPr>
    </w:p>
    <w:p w:rsidR="00E358D1" w:rsidRDefault="00E358D1" w:rsidP="00E358D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постановление администрации Темрюкского городского поселения Темрюкского района от 24 мая 2019 года № 672 </w:t>
      </w:r>
    </w:p>
    <w:p w:rsidR="00E358D1" w:rsidRDefault="00E358D1" w:rsidP="00E358D1">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«Об утверждении административного регламента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p>
    <w:p w:rsidR="00E358D1" w:rsidRDefault="00E358D1" w:rsidP="00E358D1">
      <w:pPr>
        <w:spacing w:after="0" w:line="240" w:lineRule="auto"/>
        <w:ind w:firstLine="720"/>
        <w:contextualSpacing/>
        <w:jc w:val="both"/>
        <w:rPr>
          <w:rFonts w:ascii="Times New Roman" w:hAnsi="Times New Roman" w:cs="Times New Roman"/>
          <w:sz w:val="28"/>
          <w:szCs w:val="28"/>
        </w:rPr>
      </w:pPr>
    </w:p>
    <w:p w:rsidR="00E358D1" w:rsidRDefault="00E358D1" w:rsidP="00E358D1">
      <w:pPr>
        <w:spacing w:after="0" w:line="240" w:lineRule="auto"/>
        <w:ind w:firstLine="720"/>
        <w:contextualSpacing/>
        <w:jc w:val="both"/>
        <w:rPr>
          <w:rFonts w:ascii="Times New Roman" w:hAnsi="Times New Roman" w:cs="Times New Roman"/>
          <w:sz w:val="28"/>
          <w:szCs w:val="28"/>
        </w:rPr>
      </w:pPr>
    </w:p>
    <w:p w:rsidR="00E358D1" w:rsidRDefault="00E358D1" w:rsidP="00E358D1">
      <w:pPr>
        <w:spacing w:after="0" w:line="240" w:lineRule="auto"/>
        <w:ind w:firstLine="720"/>
        <w:contextualSpacing/>
        <w:jc w:val="both"/>
        <w:rPr>
          <w:rFonts w:ascii="Times New Roman" w:hAnsi="Times New Roman" w:cs="Times New Roman"/>
          <w:sz w:val="28"/>
          <w:szCs w:val="28"/>
        </w:rPr>
      </w:pPr>
    </w:p>
    <w:p w:rsidR="00E358D1" w:rsidRDefault="00E358D1" w:rsidP="00E358D1">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 Порядку разработки и утверждения административных регламентов 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п о с т а н о в л я ю:</w:t>
      </w:r>
    </w:p>
    <w:p w:rsidR="00E358D1" w:rsidRDefault="00E358D1" w:rsidP="00E358D1">
      <w:pPr>
        <w:spacing w:after="0" w:line="240" w:lineRule="auto"/>
        <w:ind w:firstLine="709"/>
        <w:contextualSpacing/>
        <w:jc w:val="both"/>
        <w:rPr>
          <w:rFonts w:ascii="Times New Roman" w:hAnsi="Times New Roman" w:cs="Times New Roman"/>
          <w:sz w:val="28"/>
          <w:szCs w:val="28"/>
        </w:rPr>
      </w:pPr>
      <w:bookmarkStart w:id="1" w:name="sub_1"/>
      <w:r>
        <w:rPr>
          <w:rFonts w:ascii="Times New Roman" w:hAnsi="Times New Roman" w:cs="Times New Roman"/>
          <w:sz w:val="28"/>
          <w:szCs w:val="28"/>
        </w:rPr>
        <w:t xml:space="preserve">1. Внести в приложение к постановлению администрации муниципального образования Темрюкский район от 24 мая 2019 года № 672 </w:t>
      </w:r>
      <w:r>
        <w:rPr>
          <w:rFonts w:ascii="Times New Roman" w:hAnsi="Times New Roman" w:cs="Times New Roman"/>
          <w:sz w:val="28"/>
          <w:szCs w:val="28"/>
        </w:rPr>
        <w:lastRenderedPageBreak/>
        <w:t>«Об утверждении административного регламента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 следующие изменения:</w:t>
      </w:r>
    </w:p>
    <w:p w:rsidR="00E358D1" w:rsidRDefault="00E358D1" w:rsidP="00E358D1">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E358D1" w:rsidRDefault="00E358D1" w:rsidP="00E358D1">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E358D1" w:rsidRDefault="00E358D1" w:rsidP="00E358D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E358D1" w:rsidRDefault="00E358D1" w:rsidP="00E358D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E358D1" w:rsidRDefault="00E358D1" w:rsidP="00E358D1">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E358D1" w:rsidRDefault="00E358D1" w:rsidP="00E358D1">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E358D1" w:rsidRDefault="00E358D1" w:rsidP="00E358D1">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bookmarkEnd w:id="2"/>
      <w:r>
        <w:rPr>
          <w:sz w:val="28"/>
          <w:szCs w:val="28"/>
        </w:rPr>
        <w:t xml:space="preserve"> </w:t>
      </w:r>
      <w:r>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E358D1" w:rsidRDefault="00E358D1" w:rsidP="00E358D1">
      <w:pPr>
        <w:spacing w:after="0"/>
        <w:ind w:firstLine="720"/>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color w:val="000000"/>
          <w:spacing w:val="-2"/>
          <w:sz w:val="28"/>
          <w:szCs w:val="28"/>
        </w:rPr>
        <w:t xml:space="preserve">Контроль за выполнением настоящего постановления </w:t>
      </w:r>
      <w:r>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А.В. </w:t>
      </w:r>
      <w:proofErr w:type="spellStart"/>
      <w:r>
        <w:rPr>
          <w:rFonts w:ascii="Times New Roman" w:hAnsi="Times New Roman" w:cs="Times New Roman"/>
          <w:color w:val="000000"/>
          <w:spacing w:val="-12"/>
          <w:sz w:val="28"/>
          <w:szCs w:val="28"/>
        </w:rPr>
        <w:t>Сокиркина</w:t>
      </w:r>
      <w:proofErr w:type="spellEnd"/>
      <w:r>
        <w:rPr>
          <w:rFonts w:ascii="Times New Roman" w:hAnsi="Times New Roman" w:cs="Times New Roman"/>
          <w:color w:val="000000"/>
          <w:spacing w:val="-12"/>
          <w:sz w:val="28"/>
          <w:szCs w:val="28"/>
        </w:rPr>
        <w:t>.</w:t>
      </w:r>
    </w:p>
    <w:p w:rsidR="00E358D1" w:rsidRDefault="00E358D1" w:rsidP="00E358D1">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4. </w:t>
      </w:r>
      <w:r>
        <w:rPr>
          <w:rFonts w:ascii="Times New Roman" w:hAnsi="Times New Roman" w:cs="Times New Roman"/>
          <w:sz w:val="28"/>
          <w:szCs w:val="28"/>
        </w:rPr>
        <w:t>Постановление вступает в силу после его официального опубликования</w:t>
      </w:r>
      <w:r>
        <w:rPr>
          <w:rFonts w:ascii="Times New Roman" w:hAnsi="Times New Roman" w:cs="Times New Roman"/>
          <w:color w:val="000000"/>
          <w:sz w:val="28"/>
          <w:szCs w:val="28"/>
        </w:rPr>
        <w:t>.</w:t>
      </w:r>
    </w:p>
    <w:p w:rsidR="00E358D1" w:rsidRDefault="00E358D1" w:rsidP="00E358D1">
      <w:pPr>
        <w:spacing w:after="0"/>
        <w:jc w:val="both"/>
        <w:rPr>
          <w:rFonts w:ascii="Times New Roman" w:hAnsi="Times New Roman" w:cs="Times New Roman"/>
          <w:color w:val="000000"/>
          <w:sz w:val="28"/>
          <w:szCs w:val="28"/>
        </w:rPr>
      </w:pPr>
    </w:p>
    <w:p w:rsidR="00E358D1" w:rsidRDefault="00E358D1" w:rsidP="00E358D1">
      <w:pPr>
        <w:spacing w:after="0"/>
        <w:jc w:val="both"/>
        <w:rPr>
          <w:rFonts w:ascii="Times New Roman" w:hAnsi="Times New Roman" w:cs="Times New Roman"/>
          <w:color w:val="000000"/>
          <w:sz w:val="28"/>
          <w:szCs w:val="28"/>
        </w:rPr>
      </w:pPr>
    </w:p>
    <w:p w:rsidR="00E358D1" w:rsidRDefault="00E358D1" w:rsidP="00E358D1">
      <w:pPr>
        <w:spacing w:after="0"/>
        <w:rPr>
          <w:rFonts w:ascii="Times New Roman" w:hAnsi="Times New Roman" w:cs="Times New Roman"/>
          <w:sz w:val="28"/>
          <w:szCs w:val="28"/>
        </w:rPr>
      </w:pPr>
      <w:r>
        <w:rPr>
          <w:rFonts w:ascii="Times New Roman" w:hAnsi="Times New Roman" w:cs="Times New Roman"/>
          <w:sz w:val="28"/>
          <w:szCs w:val="28"/>
        </w:rPr>
        <w:t>Глава Темрюкского городского поселения</w:t>
      </w:r>
    </w:p>
    <w:p w:rsidR="00E358D1" w:rsidRDefault="00E358D1" w:rsidP="00E358D1">
      <w:pPr>
        <w:rPr>
          <w:rFonts w:ascii="Times New Roman" w:hAnsi="Times New Roman" w:cs="Times New Roman"/>
          <w:sz w:val="28"/>
          <w:szCs w:val="28"/>
        </w:rPr>
      </w:pPr>
      <w:r>
        <w:rPr>
          <w:rFonts w:ascii="Times New Roman" w:hAnsi="Times New Roman" w:cs="Times New Roman"/>
          <w:sz w:val="28"/>
          <w:szCs w:val="28"/>
        </w:rPr>
        <w:t>Темрюкского района                                                                        М.В. Ермолаев</w:t>
      </w:r>
    </w:p>
    <w:p w:rsidR="007F08C9" w:rsidRPr="00203E98" w:rsidRDefault="007F08C9" w:rsidP="007F08C9">
      <w:pPr>
        <w:tabs>
          <w:tab w:val="left" w:pos="7005"/>
        </w:tabs>
        <w:spacing w:after="0" w:line="240" w:lineRule="auto"/>
        <w:jc w:val="both"/>
        <w:rPr>
          <w:rFonts w:ascii="Times New Roman" w:eastAsia="Times New Roman" w:hAnsi="Times New Roman" w:cs="Times New Roman"/>
          <w:sz w:val="28"/>
          <w:szCs w:val="28"/>
        </w:rPr>
      </w:pPr>
    </w:p>
    <w:p w:rsidR="00940219" w:rsidRDefault="0094021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7F08C9" w:rsidRDefault="007F08C9"/>
    <w:p w:rsidR="00C96406" w:rsidRDefault="00C96406"/>
    <w:p w:rsidR="00DE7D93" w:rsidRDefault="00DE7D93"/>
    <w:p w:rsidR="00C96406" w:rsidRDefault="00C96406"/>
    <w:p w:rsidR="00F53CA5" w:rsidRDefault="00F53CA5"/>
    <w:p w:rsidR="00F53CA5" w:rsidRDefault="00F53CA5"/>
    <w:p w:rsidR="00F53CA5" w:rsidRDefault="00F53CA5">
      <w:bookmarkStart w:id="3" w:name="_GoBack"/>
      <w:bookmarkEnd w:id="3"/>
    </w:p>
    <w:p w:rsidR="00E358D1" w:rsidRDefault="00E358D1"/>
    <w:p w:rsidR="00037BC4" w:rsidRDefault="00037BC4"/>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УТВЕРЖДЁН</w:t>
      </w:r>
    </w:p>
    <w:p w:rsidR="005E08D9" w:rsidRDefault="005E08D9" w:rsidP="005E08D9">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постановлением</w:t>
      </w:r>
      <w:proofErr w:type="gramEnd"/>
      <w:r>
        <w:rPr>
          <w:rFonts w:ascii="Times New Roman" w:eastAsia="Times New Roman" w:hAnsi="Times New Roman" w:cs="Times New Roman"/>
          <w:sz w:val="28"/>
          <w:szCs w:val="28"/>
        </w:rPr>
        <w:t xml:space="preserve"> администрации</w:t>
      </w:r>
    </w:p>
    <w:p w:rsidR="005E08D9" w:rsidRDefault="005E08D9" w:rsidP="005E08D9">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Темрюкского района </w:t>
      </w:r>
    </w:p>
    <w:p w:rsidR="005E08D9" w:rsidRDefault="005E08D9" w:rsidP="005E08D9">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_______________ № _______</w:t>
      </w:r>
    </w:p>
    <w:p w:rsidR="005E08D9" w:rsidRDefault="005E08D9" w:rsidP="005E08D9">
      <w:pPr>
        <w:shd w:val="clear" w:color="auto" w:fill="FFFFFF"/>
        <w:suppressAutoHyphens/>
        <w:spacing w:after="0" w:line="300" w:lineRule="exact"/>
        <w:jc w:val="right"/>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АДМИНИСТРАТИВНЫЙ РЕГЛАМЕНТ</w:t>
      </w:r>
    </w:p>
    <w:p w:rsidR="005E08D9" w:rsidRDefault="005E08D9" w:rsidP="005E08D9">
      <w:pPr>
        <w:autoSpaceDE w:val="0"/>
        <w:autoSpaceDN w:val="0"/>
        <w:adjustRightInd w:val="0"/>
        <w:spacing w:after="0" w:line="240" w:lineRule="auto"/>
        <w:jc w:val="center"/>
        <w:rPr>
          <w:rFonts w:ascii="Times New Roman" w:eastAsia="Times New Roman" w:hAnsi="Times New Roman" w:cs="Times New Roman"/>
          <w:b/>
          <w:spacing w:val="-4"/>
          <w:sz w:val="28"/>
          <w:szCs w:val="28"/>
        </w:rPr>
      </w:pPr>
      <w:proofErr w:type="gramStart"/>
      <w:r>
        <w:rPr>
          <w:rFonts w:ascii="Times New Roman" w:eastAsia="Times New Roman" w:hAnsi="Times New Roman" w:cs="Times New Roman"/>
          <w:b/>
          <w:sz w:val="28"/>
          <w:szCs w:val="28"/>
        </w:rPr>
        <w:t>предоставления</w:t>
      </w:r>
      <w:proofErr w:type="gramEnd"/>
      <w:r>
        <w:rPr>
          <w:rFonts w:ascii="Times New Roman" w:eastAsia="Times New Roman" w:hAnsi="Times New Roman" w:cs="Times New Roman"/>
          <w:b/>
          <w:sz w:val="28"/>
          <w:szCs w:val="28"/>
        </w:rPr>
        <w:t xml:space="preserve">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cs="Times New Roman"/>
          <w:b/>
          <w:spacing w:val="-4"/>
          <w:sz w:val="28"/>
          <w:szCs w:val="28"/>
        </w:rPr>
        <w:t>»</w:t>
      </w:r>
    </w:p>
    <w:p w:rsidR="005E08D9" w:rsidRDefault="005E08D9" w:rsidP="005E08D9">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 Общие положения</w:t>
      </w:r>
    </w:p>
    <w:p w:rsidR="005E08D9" w:rsidRDefault="005E08D9" w:rsidP="005E08D9">
      <w:pPr>
        <w:widowControl w:val="0"/>
        <w:autoSpaceDE w:val="0"/>
        <w:autoSpaceDN w:val="0"/>
        <w:adjustRightInd w:val="0"/>
        <w:spacing w:after="0" w:line="310" w:lineRule="exact"/>
        <w:ind w:firstLine="709"/>
        <w:outlineLvl w:val="1"/>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1.1. Предмет регулирования Регламента</w:t>
      </w:r>
    </w:p>
    <w:p w:rsidR="005E08D9" w:rsidRDefault="005E08D9" w:rsidP="005E08D9">
      <w:pPr>
        <w:widowControl w:val="0"/>
        <w:autoSpaceDE w:val="0"/>
        <w:autoSpaceDN w:val="0"/>
        <w:adjustRightInd w:val="0"/>
        <w:spacing w:after="0" w:line="310" w:lineRule="exact"/>
        <w:ind w:firstLine="709"/>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 предоставления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 (далее – Регламент) разработан в целях повышения качества предоставления и доступности муниципальной услуги по заключению дополнительного соглашения к договору аренды земельного участка, договору безвозмездного пользования земельным участком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5E08D9" w:rsidRDefault="005E08D9" w:rsidP="005E08D9">
      <w:pPr>
        <w:widowControl w:val="0"/>
        <w:autoSpaceDE w:val="0"/>
        <w:autoSpaceDN w:val="0"/>
        <w:adjustRightInd w:val="0"/>
        <w:spacing w:after="0" w:line="310" w:lineRule="exact"/>
        <w:ind w:firstLine="709"/>
        <w:jc w:val="both"/>
        <w:outlineLvl w:val="1"/>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Подраздел 1.2. </w:t>
      </w:r>
      <w:r>
        <w:rPr>
          <w:rFonts w:ascii="Times New Roman" w:eastAsia="Times New Roman" w:hAnsi="Times New Roman" w:cs="Times New Roman"/>
          <w:bCs/>
          <w:sz w:val="28"/>
          <w:szCs w:val="28"/>
        </w:rPr>
        <w:t>Круг заявителей.</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граждане и юридические лица, некоммерческие организации</w:t>
      </w:r>
      <w:r>
        <w:rPr>
          <w:rFonts w:ascii="Times New Roman" w:eastAsia="Times New Roman" w:hAnsi="Times New Roman" w:cs="Times New Roman"/>
          <w:bCs/>
          <w:sz w:val="28"/>
          <w:szCs w:val="28"/>
        </w:rPr>
        <w:t>.</w:t>
      </w: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имени гражданина, юридического лица,</w:t>
      </w:r>
      <w:r>
        <w:rPr>
          <w:rFonts w:ascii="Times New Roman" w:eastAsia="Times New Roman" w:hAnsi="Times New Roman" w:cs="Times New Roman"/>
          <w:sz w:val="28"/>
          <w:szCs w:val="28"/>
        </w:rPr>
        <w:t xml:space="preserve"> некоммерческой организации</w:t>
      </w:r>
      <w:r>
        <w:rPr>
          <w:rFonts w:ascii="Times New Roman" w:eastAsia="Times New Roman" w:hAnsi="Times New Roman" w:cs="Times New Roman"/>
          <w:bCs/>
          <w:sz w:val="28"/>
          <w:szCs w:val="28"/>
        </w:rPr>
        <w:t xml:space="preserve"> с заявлением о предоставлении земельного участка имеют право обратиться их законные представители.</w:t>
      </w:r>
    </w:p>
    <w:p w:rsidR="005E08D9" w:rsidRDefault="005E08D9" w:rsidP="005E08D9">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5E08D9" w:rsidRDefault="005E08D9" w:rsidP="005E08D9">
      <w:pPr>
        <w:widowControl w:val="0"/>
        <w:autoSpaceDE w:val="0"/>
        <w:autoSpaceDN w:val="0"/>
        <w:adjustRightInd w:val="0"/>
        <w:spacing w:after="0" w:line="310" w:lineRule="exact"/>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1.3. Требования к порядку информирования о предоставлении муниципальной услуги</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rPr>
      </w:pPr>
    </w:p>
    <w:p w:rsidR="005E08D9" w:rsidRDefault="005E08D9" w:rsidP="005E08D9">
      <w:pPr>
        <w:pStyle w:val="aa"/>
        <w:ind w:left="0" w:firstLine="709"/>
        <w:rPr>
          <w:sz w:val="28"/>
          <w:szCs w:val="28"/>
        </w:rPr>
      </w:pPr>
      <w:r>
        <w:rPr>
          <w:sz w:val="28"/>
          <w:szCs w:val="28"/>
        </w:rPr>
        <w:t xml:space="preserve"> 1.3.1. Получение информации о порядке и сроках предоставления услуги:</w:t>
      </w:r>
    </w:p>
    <w:p w:rsidR="005E08D9" w:rsidRDefault="005E08D9" w:rsidP="005E08D9">
      <w:pPr>
        <w:pStyle w:val="aa"/>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5E08D9" w:rsidRDefault="005E08D9" w:rsidP="005E08D9">
      <w:pPr>
        <w:pStyle w:val="aa"/>
        <w:ind w:left="0" w:firstLine="709"/>
        <w:rPr>
          <w:sz w:val="28"/>
          <w:szCs w:val="28"/>
        </w:rPr>
      </w:pPr>
      <w:proofErr w:type="gramStart"/>
      <w:r>
        <w:rPr>
          <w:sz w:val="28"/>
          <w:szCs w:val="28"/>
        </w:rPr>
        <w:t>в</w:t>
      </w:r>
      <w:proofErr w:type="gramEnd"/>
      <w:r>
        <w:rPr>
          <w:sz w:val="28"/>
          <w:szCs w:val="28"/>
        </w:rPr>
        <w:t xml:space="preserve"> устной форме при личном обращении;</w:t>
      </w:r>
    </w:p>
    <w:p w:rsidR="005E08D9" w:rsidRDefault="005E08D9" w:rsidP="005E08D9">
      <w:pPr>
        <w:pStyle w:val="aa"/>
        <w:ind w:left="0" w:firstLine="709"/>
        <w:jc w:val="both"/>
        <w:rPr>
          <w:sz w:val="28"/>
          <w:szCs w:val="28"/>
        </w:rPr>
      </w:pPr>
      <w:proofErr w:type="gramStart"/>
      <w:r>
        <w:rPr>
          <w:sz w:val="28"/>
          <w:szCs w:val="28"/>
        </w:rPr>
        <w:t>в</w:t>
      </w:r>
      <w:proofErr w:type="gramEnd"/>
      <w:r>
        <w:rPr>
          <w:sz w:val="28"/>
          <w:szCs w:val="28"/>
        </w:rPr>
        <w:t xml:space="preserve"> форме электронного документа посредством направления на адрес электронной почты;</w:t>
      </w:r>
    </w:p>
    <w:p w:rsidR="005E08D9" w:rsidRDefault="005E08D9" w:rsidP="005E08D9">
      <w:pPr>
        <w:pStyle w:val="aa"/>
        <w:ind w:left="0" w:firstLine="709"/>
        <w:rPr>
          <w:sz w:val="28"/>
          <w:szCs w:val="28"/>
        </w:rPr>
      </w:pPr>
      <w:proofErr w:type="gramStart"/>
      <w:r>
        <w:rPr>
          <w:sz w:val="28"/>
          <w:szCs w:val="28"/>
        </w:rPr>
        <w:t>по</w:t>
      </w:r>
      <w:proofErr w:type="gramEnd"/>
      <w:r>
        <w:rPr>
          <w:sz w:val="28"/>
          <w:szCs w:val="28"/>
        </w:rPr>
        <w:t xml:space="preserve"> письменным обращениям.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hAnsi="Times New Roman" w:cs="Times New Roman"/>
          <w:sz w:val="28"/>
          <w:szCs w:val="28"/>
        </w:rPr>
        <w:t>1.3.1.2</w:t>
      </w:r>
      <w:r>
        <w:rPr>
          <w:rFonts w:ascii="Times New Roman" w:eastAsia="Calibri" w:hAnsi="Times New Roman"/>
          <w:sz w:val="28"/>
          <w:szCs w:val="28"/>
          <w:lang w:eastAsia="en-US"/>
        </w:rPr>
        <w:t xml:space="preserve"> В многофункциональных центрах предоставления государственных и муниципальных услуг Краснодарского края (далее – МФЦ):</w:t>
      </w:r>
    </w:p>
    <w:p w:rsidR="005E08D9" w:rsidRDefault="005E08D9" w:rsidP="005E08D9">
      <w:pPr>
        <w:spacing w:after="0" w:line="240" w:lineRule="auto"/>
        <w:ind w:firstLine="709"/>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при</w:t>
      </w:r>
      <w:proofErr w:type="gramEnd"/>
      <w:r>
        <w:rPr>
          <w:rFonts w:ascii="Times New Roman" w:eastAsia="Calibri" w:hAnsi="Times New Roman"/>
          <w:sz w:val="28"/>
          <w:szCs w:val="28"/>
          <w:lang w:eastAsia="en-US"/>
        </w:rPr>
        <w:t xml:space="preserve"> личном обращении;</w:t>
      </w:r>
    </w:p>
    <w:p w:rsidR="005E08D9" w:rsidRDefault="005E08D9" w:rsidP="005E08D9">
      <w:pPr>
        <w:spacing w:after="0" w:line="240" w:lineRule="auto"/>
        <w:ind w:firstLine="709"/>
        <w:jc w:val="both"/>
        <w:rPr>
          <w:rFonts w:ascii="Times New Roman" w:eastAsia="Calibri" w:hAnsi="Times New Roman"/>
          <w:b/>
          <w:sz w:val="28"/>
          <w:szCs w:val="28"/>
          <w:lang w:eastAsia="en-US"/>
        </w:rPr>
      </w:pPr>
      <w:proofErr w:type="gramStart"/>
      <w:r>
        <w:rPr>
          <w:rFonts w:ascii="Times New Roman" w:eastAsia="Calibri" w:hAnsi="Times New Roman"/>
          <w:sz w:val="28"/>
          <w:szCs w:val="28"/>
          <w:lang w:eastAsia="en-US"/>
        </w:rPr>
        <w:t>посредством</w:t>
      </w:r>
      <w:proofErr w:type="gramEnd"/>
      <w:r>
        <w:rPr>
          <w:rFonts w:ascii="Times New Roman" w:eastAsia="Calibri" w:hAnsi="Times New Roman"/>
          <w:sz w:val="28"/>
          <w:szCs w:val="28"/>
          <w:lang w:eastAsia="en-US"/>
        </w:rPr>
        <w:t xml:space="preserve"> интернет-сайта – </w:t>
      </w:r>
      <w:r>
        <w:rPr>
          <w:rFonts w:ascii="Times New Roman" w:hAnsi="Times New Roman"/>
          <w:sz w:val="28"/>
          <w:szCs w:val="28"/>
        </w:rPr>
        <w:t>http://www.e-mfc.ru</w:t>
      </w:r>
      <w:r>
        <w:rPr>
          <w:rFonts w:ascii="Times New Roman" w:eastAsia="Calibri" w:hAnsi="Times New Roman"/>
          <w:sz w:val="28"/>
          <w:szCs w:val="28"/>
          <w:lang w:eastAsia="en-US"/>
        </w:rPr>
        <w:t xml:space="preserve"> – «</w:t>
      </w:r>
      <w:proofErr w:type="spellStart"/>
      <w:r>
        <w:rPr>
          <w:rFonts w:ascii="Times New Roman" w:eastAsia="Calibri" w:hAnsi="Times New Roman"/>
          <w:sz w:val="28"/>
          <w:szCs w:val="28"/>
          <w:lang w:eastAsia="en-US"/>
        </w:rPr>
        <w:t>Online</w:t>
      </w:r>
      <w:proofErr w:type="spellEnd"/>
      <w:r>
        <w:rPr>
          <w:rFonts w:ascii="Times New Roman" w:eastAsia="Calibri" w:hAnsi="Times New Roman"/>
          <w:sz w:val="28"/>
          <w:szCs w:val="28"/>
          <w:lang w:eastAsia="en-US"/>
        </w:rPr>
        <w:t xml:space="preserve">-консультант», «Электронный консультант», «Виртуальная приемная». </w:t>
      </w:r>
    </w:p>
    <w:p w:rsidR="005E08D9" w:rsidRDefault="005E08D9" w:rsidP="005E08D9">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1.3.1.3. Посредством размещения информации на </w:t>
      </w:r>
      <w:r>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Pr>
          <w:rFonts w:ascii="Times New Roman" w:hAnsi="Times New Roman"/>
          <w:sz w:val="28"/>
          <w:szCs w:val="28"/>
          <w:lang w:val="en-US"/>
        </w:rPr>
        <w:t>www</w:t>
      </w:r>
      <w:r>
        <w:rPr>
          <w:rFonts w:ascii="Times New Roman" w:hAnsi="Times New Roman"/>
          <w:sz w:val="28"/>
          <w:szCs w:val="28"/>
        </w:rPr>
        <w:t xml:space="preserve">.pgu.krasnodar.ru) (далее – Региональный портал), а также </w:t>
      </w:r>
      <w:r>
        <w:rPr>
          <w:rFonts w:ascii="Times New Roman" w:hAnsi="Times New Roman"/>
          <w:bCs/>
          <w:sz w:val="28"/>
          <w:szCs w:val="28"/>
        </w:rPr>
        <w:t xml:space="preserve">на официальном сайте администрации Темрюкского городского поселения Темрюкского района в информационно-телекоммуникационной сети "Интернет" </w:t>
      </w:r>
      <w:r w:rsidRPr="00202D13">
        <w:rPr>
          <w:rFonts w:ascii="Times New Roman" w:hAnsi="Times New Roman"/>
          <w:bCs/>
          <w:sz w:val="28"/>
          <w:szCs w:val="28"/>
        </w:rPr>
        <w:t>(</w:t>
      </w:r>
      <w:hyperlink r:id="rId7" w:tgtFrame="_blank" w:history="1">
        <w:r w:rsidRPr="00202D13">
          <w:rPr>
            <w:rStyle w:val="a7"/>
            <w:rFonts w:ascii="Times New Roman" w:hAnsi="Times New Roman"/>
            <w:bCs/>
            <w:color w:val="auto"/>
            <w:sz w:val="28"/>
            <w:szCs w:val="28"/>
            <w:u w:val="none"/>
          </w:rPr>
          <w:t>http://www.admtemruk.ru</w:t>
        </w:r>
      </w:hyperlink>
      <w:r>
        <w:rPr>
          <w:rFonts w:ascii="Times New Roman" w:hAnsi="Times New Roman"/>
          <w:bCs/>
          <w:sz w:val="28"/>
          <w:szCs w:val="28"/>
        </w:rPr>
        <w:t>) в подразделе "Регламенты муниципальных услуг", "Перечень муниципальных услуг и функций, административные регламенты"</w:t>
      </w:r>
      <w:r>
        <w:rPr>
          <w:rFonts w:ascii="Times New Roman" w:hAnsi="Times New Roman"/>
          <w:sz w:val="28"/>
          <w:szCs w:val="28"/>
        </w:rPr>
        <w:t xml:space="preserve"> (далее – сеть «Интернет») (www.admtemruk.ru). </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1.3.1.5. Посредством телефонной связи </w:t>
      </w:r>
      <w:proofErr w:type="spellStart"/>
      <w:r>
        <w:rPr>
          <w:rFonts w:ascii="Times New Roman" w:eastAsia="Calibri" w:hAnsi="Times New Roman"/>
          <w:sz w:val="28"/>
          <w:szCs w:val="28"/>
          <w:lang w:eastAsia="en-US"/>
        </w:rPr>
        <w:t>Call</w:t>
      </w:r>
      <w:proofErr w:type="spellEnd"/>
      <w:r>
        <w:rPr>
          <w:rFonts w:ascii="Times New Roman" w:eastAsia="Calibri" w:hAnsi="Times New Roman"/>
          <w:sz w:val="28"/>
          <w:szCs w:val="28"/>
          <w:lang w:eastAsia="en-US"/>
        </w:rPr>
        <w:t>-центра МФЦ (горячая линия).</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E08D9" w:rsidRDefault="005E08D9" w:rsidP="005E08D9">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Pr>
          <w:rStyle w:val="a7"/>
          <w:rFonts w:ascii="Times New Roman" w:eastAsia="Calibri" w:hAnsi="Times New Roman"/>
          <w:sz w:val="28"/>
          <w:szCs w:val="28"/>
          <w:lang w:eastAsia="en-US"/>
        </w:rPr>
        <w:t>.</w:t>
      </w:r>
    </w:p>
    <w:p w:rsidR="005E08D9" w:rsidRDefault="005E08D9" w:rsidP="005E08D9">
      <w:pPr>
        <w:spacing w:after="0" w:line="0" w:lineRule="atLeast"/>
        <w:ind w:firstLine="709"/>
        <w:jc w:val="both"/>
        <w:rPr>
          <w:rFonts w:ascii="Times New Roman" w:hAnsi="Times New Roman"/>
          <w:sz w:val="28"/>
          <w:szCs w:val="28"/>
        </w:rPr>
      </w:pPr>
      <w:r>
        <w:rPr>
          <w:rFonts w:ascii="Times New Roman" w:eastAsia="Calibri" w:hAnsi="Times New Roman"/>
          <w:sz w:val="28"/>
          <w:szCs w:val="28"/>
          <w:lang w:eastAsia="en-US"/>
        </w:rPr>
        <w:t xml:space="preserve">1.3.4. </w:t>
      </w:r>
      <w:r>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Pr>
          <w:rFonts w:ascii="Times New Roman" w:eastAsia="Calibri" w:hAnsi="Times New Roman"/>
          <w:sz w:val="28"/>
          <w:szCs w:val="28"/>
          <w:lang w:eastAsia="en-US"/>
        </w:rPr>
        <w:t>–</w:t>
      </w:r>
      <w:r>
        <w:rPr>
          <w:rFonts w:ascii="Times New Roman" w:hAnsi="Times New Roman"/>
          <w:sz w:val="28"/>
          <w:szCs w:val="28"/>
        </w:rPr>
        <w:t>http://www.e-mfc.ru.</w:t>
      </w:r>
    </w:p>
    <w:p w:rsidR="005E08D9" w:rsidRDefault="005E08D9" w:rsidP="005E08D9">
      <w:pPr>
        <w:widowControl w:val="0"/>
        <w:autoSpaceDE w:val="0"/>
        <w:autoSpaceDN w:val="0"/>
        <w:adjustRightInd w:val="0"/>
        <w:spacing w:after="0" w:line="310" w:lineRule="exact"/>
        <w:ind w:firstLine="709"/>
        <w:jc w:val="both"/>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II Стандарт предоставления муниципальной услуги</w:t>
      </w:r>
    </w:p>
    <w:p w:rsidR="005E08D9" w:rsidRDefault="005E08D9" w:rsidP="005E08D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2.1. Наименование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5E08D9" w:rsidRDefault="005E08D9" w:rsidP="00202D13">
      <w:pPr>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2.2.2. В предоставлении муниципальной услуги участвуют МФЦ.</w:t>
      </w:r>
    </w:p>
    <w:p w:rsidR="005E08D9" w:rsidRDefault="005E08D9" w:rsidP="005E08D9">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ar-SA"/>
        </w:rPr>
        <w:t xml:space="preserve">2.2.3. </w:t>
      </w:r>
      <w:r>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r>
        <w:rPr>
          <w:rFonts w:ascii="Times New Roman" w:eastAsia="Times New Roman" w:hAnsi="Times New Roman" w:cs="Times New Roman"/>
          <w:color w:val="000000"/>
          <w:sz w:val="28"/>
          <w:szCs w:val="28"/>
        </w:rPr>
        <w:t xml:space="preserve"> </w:t>
      </w: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2.3. Описание результата предоставления муниципальной услуги</w:t>
      </w:r>
    </w:p>
    <w:p w:rsidR="005E08D9" w:rsidRDefault="005E08D9" w:rsidP="005E08D9">
      <w:pPr>
        <w:spacing w:after="0" w:line="240" w:lineRule="auto"/>
        <w:ind w:firstLine="708"/>
        <w:jc w:val="center"/>
        <w:rPr>
          <w:rFonts w:ascii="Times New Roman" w:eastAsia="Times New Roman" w:hAnsi="Times New Roman" w:cs="Times New Roman"/>
          <w:color w:val="000000"/>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2.3.1. Конечным результатом предоставления муниципальной услуги является</w:t>
      </w:r>
      <w:r>
        <w:rPr>
          <w:rFonts w:ascii="Times New Roman" w:eastAsia="Times New Roman" w:hAnsi="Times New Roman" w:cs="Times New Roman"/>
          <w:sz w:val="28"/>
          <w:szCs w:val="28"/>
        </w:rPr>
        <w:t>:</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проекта дополнительного соглашения к договору аренды земельного участка;</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проекта дополнительного соглашения к договору безвозмездного пользования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Р</w:t>
      </w:r>
      <w:r>
        <w:rPr>
          <w:rFonts w:ascii="Times New Roman" w:eastAsia="Calibri" w:hAnsi="Times New Roman" w:cs="Times New Roman"/>
          <w:sz w:val="28"/>
          <w:szCs w:val="28"/>
          <w:lang w:eastAsia="en-US"/>
        </w:rPr>
        <w:t xml:space="preserve">езультаты предоставления муниципальной услуги по экстерриториальному принципу в виде электронных документов </w:t>
      </w:r>
      <w:r>
        <w:rPr>
          <w:rFonts w:ascii="Times New Roman" w:eastAsia="Calibri" w:hAnsi="Times New Roman" w:cs="Times New Roman"/>
          <w:sz w:val="28"/>
          <w:szCs w:val="28"/>
          <w:lang w:eastAsia="en-US"/>
        </w:rPr>
        <w:br/>
        <w:t>и (или) электронных образов документов заверяются уполномоченными должностными лицами «Администрации», подведомственной ей организации, уполномоченной на принятие решения о предоставлении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уполномоченную на принятие решения о предоставлении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p>
    <w:p w:rsidR="005E08D9" w:rsidRDefault="005E08D9" w:rsidP="005E08D9">
      <w:pPr>
        <w:pStyle w:val="a9"/>
        <w:rPr>
          <w:rFonts w:ascii="Times New Roman" w:hAnsi="Times New Roman"/>
          <w:sz w:val="28"/>
          <w:szCs w:val="28"/>
        </w:rPr>
      </w:pPr>
      <w:r>
        <w:rPr>
          <w:rFonts w:ascii="Times New Roman" w:hAnsi="Times New Roman"/>
          <w:sz w:val="28"/>
          <w:szCs w:val="28"/>
        </w:rPr>
        <w:t xml:space="preserve">Подраздел 2.4. Срок предоставления муниципальной услуги, в том числе </w:t>
      </w:r>
    </w:p>
    <w:p w:rsidR="005E08D9" w:rsidRDefault="005E08D9" w:rsidP="005E08D9">
      <w:pPr>
        <w:pStyle w:val="a9"/>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xml:space="preserve">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E08D9" w:rsidRDefault="005E08D9" w:rsidP="005E08D9">
      <w:pPr>
        <w:spacing w:after="0" w:line="0" w:lineRule="atLeast"/>
        <w:ind w:firstLine="709"/>
        <w:jc w:val="both"/>
        <w:rPr>
          <w:rFonts w:ascii="Times New Roman" w:eastAsia="Calibri" w:hAnsi="Times New Roman" w:cs="Times New Roman"/>
          <w:sz w:val="28"/>
          <w:szCs w:val="28"/>
          <w:lang w:eastAsia="en-US"/>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2.4.1. Предоставление муниципальной услуги осуществляется в течение </w:t>
      </w:r>
      <w:r>
        <w:rPr>
          <w:rFonts w:ascii="Times New Roman" w:eastAsia="Times New Roman" w:hAnsi="Times New Roman" w:cs="Arial"/>
          <w:sz w:val="28"/>
          <w:szCs w:val="28"/>
        </w:rPr>
        <w:t xml:space="preserve">30 дней с даты </w:t>
      </w:r>
      <w:r>
        <w:rPr>
          <w:rFonts w:ascii="Times New Roman" w:eastAsia="Times New Roman" w:hAnsi="Times New Roman" w:cs="Times New Roman"/>
          <w:sz w:val="28"/>
          <w:szCs w:val="28"/>
        </w:rPr>
        <w:t xml:space="preserve">регистрации </w:t>
      </w:r>
      <w:r>
        <w:rPr>
          <w:rFonts w:ascii="Times New Roman" w:eastAsia="Times New Roman" w:hAnsi="Times New Roman" w:cs="Arial"/>
          <w:sz w:val="28"/>
          <w:szCs w:val="28"/>
        </w:rPr>
        <w:t xml:space="preserve">заявления о </w:t>
      </w:r>
      <w:r>
        <w:rPr>
          <w:rFonts w:ascii="Times New Roman" w:eastAsia="Times New Roman" w:hAnsi="Times New Roman" w:cs="Times New Roman"/>
          <w:sz w:val="28"/>
          <w:szCs w:val="28"/>
        </w:rPr>
        <w:t>заключения дополнительного соглашения к договору аренды земельного участка, договору безвозмездного пользования земельным участком</w:t>
      </w:r>
      <w:r>
        <w:rPr>
          <w:rFonts w:ascii="Times New Roman" w:eastAsia="Times New Roman" w:hAnsi="Times New Roman" w:cs="Arial"/>
          <w:sz w:val="28"/>
          <w:szCs w:val="28"/>
        </w:rPr>
        <w:t>.</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Срок выдачи документов (направления), являющихся результатом предоставления муниципальной услуги, составляет 30 дней.</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Подраздел 2.5. Нормативные правовые акты, регулирующие предоставление муниципальной услуги</w:t>
      </w: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5E08D9" w:rsidRPr="00202D13" w:rsidRDefault="005E08D9" w:rsidP="005E08D9">
      <w:pPr>
        <w:spacing w:after="0" w:line="240" w:lineRule="auto"/>
        <w:ind w:firstLine="709"/>
        <w:jc w:val="both"/>
        <w:rPr>
          <w:rStyle w:val="a7"/>
          <w:rFonts w:eastAsia="Calibri"/>
          <w:color w:val="auto"/>
          <w:u w:val="none"/>
          <w:lang w:eastAsia="en-US"/>
        </w:rPr>
      </w:pPr>
      <w:r>
        <w:rPr>
          <w:rFonts w:ascii="Times New Roman" w:hAnsi="Times New Roman"/>
          <w:sz w:val="28"/>
          <w:szCs w:val="28"/>
        </w:rPr>
        <w:t xml:space="preserve">Перечень нормативных правовых актов, регулирующих предоставление муниципальной услуги, </w:t>
      </w:r>
      <w:r>
        <w:rPr>
          <w:rFonts w:ascii="Times New Roman" w:eastAsia="Calibri" w:hAnsi="Times New Roman"/>
          <w:sz w:val="28"/>
          <w:szCs w:val="28"/>
          <w:lang w:eastAsia="en-US"/>
        </w:rPr>
        <w:t xml:space="preserve">размещается </w:t>
      </w:r>
      <w:r>
        <w:rPr>
          <w:rFonts w:ascii="Times New Roman" w:hAnsi="Times New Roman"/>
          <w:sz w:val="28"/>
          <w:szCs w:val="28"/>
        </w:rPr>
        <w:t xml:space="preserve">на официальном сайте Темрюкского городского поселения Темрюкского района в сети «Интернет» </w:t>
      </w:r>
      <w:r w:rsidRPr="00202D13">
        <w:rPr>
          <w:rFonts w:ascii="Times New Roman" w:hAnsi="Times New Roman"/>
          <w:sz w:val="28"/>
          <w:szCs w:val="28"/>
        </w:rPr>
        <w:t>(</w:t>
      </w:r>
      <w:hyperlink r:id="rId8" w:history="1">
        <w:r w:rsidRPr="00202D13">
          <w:rPr>
            <w:rStyle w:val="a7"/>
            <w:rFonts w:ascii="Times New Roman" w:hAnsi="Times New Roman"/>
            <w:color w:val="auto"/>
            <w:sz w:val="28"/>
            <w:szCs w:val="28"/>
            <w:u w:val="none"/>
          </w:rPr>
          <w:t>www.admtemruk.ru</w:t>
        </w:r>
      </w:hyperlink>
      <w:r w:rsidRPr="00202D13">
        <w:rPr>
          <w:rFonts w:ascii="Times New Roman" w:hAnsi="Times New Roman"/>
          <w:sz w:val="28"/>
          <w:szCs w:val="28"/>
        </w:rPr>
        <w:t>)</w:t>
      </w:r>
      <w:r w:rsidRPr="00202D13">
        <w:rPr>
          <w:rStyle w:val="a7"/>
          <w:rFonts w:ascii="Times New Roman" w:eastAsia="Calibri" w:hAnsi="Times New Roman"/>
          <w:color w:val="auto"/>
          <w:sz w:val="28"/>
          <w:szCs w:val="28"/>
          <w:u w:val="none"/>
          <w:lang w:eastAsia="en-US"/>
        </w:rPr>
        <w:t>.</w:t>
      </w:r>
    </w:p>
    <w:p w:rsidR="005E08D9" w:rsidRPr="00202D13" w:rsidRDefault="005E08D9" w:rsidP="005E08D9">
      <w:pPr>
        <w:spacing w:after="0" w:line="240" w:lineRule="auto"/>
        <w:ind w:firstLine="709"/>
        <w:jc w:val="both"/>
        <w:rPr>
          <w:rStyle w:val="a7"/>
          <w:rFonts w:ascii="Times New Roman" w:eastAsia="Calibri" w:hAnsi="Times New Roman"/>
          <w:color w:val="auto"/>
          <w:sz w:val="28"/>
          <w:szCs w:val="28"/>
          <w:lang w:eastAsia="en-US"/>
        </w:rPr>
      </w:pPr>
      <w:r>
        <w:rPr>
          <w:rFonts w:ascii="Times New Roman" w:hAnsi="Times New Roman"/>
          <w:sz w:val="28"/>
          <w:szCs w:val="28"/>
        </w:rPr>
        <w:t xml:space="preserve">Отдел по вопросам земельных отношений и агропромышленного комплекса </w:t>
      </w:r>
      <w:r w:rsidRPr="00202D13">
        <w:rPr>
          <w:rStyle w:val="a7"/>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202D13">
        <w:rPr>
          <w:rFonts w:ascii="Times New Roman" w:hAnsi="Times New Roman"/>
          <w:sz w:val="28"/>
          <w:szCs w:val="28"/>
        </w:rPr>
        <w:t>)</w:t>
      </w:r>
      <w:r w:rsidRPr="00202D13">
        <w:rPr>
          <w:rStyle w:val="a7"/>
          <w:rFonts w:ascii="Times New Roman" w:eastAsia="Calibri" w:hAnsi="Times New Roman"/>
          <w:color w:val="auto"/>
          <w:sz w:val="28"/>
          <w:szCs w:val="28"/>
          <w:lang w:eastAsia="en-US"/>
        </w:rPr>
        <w:t>.</w:t>
      </w:r>
    </w:p>
    <w:p w:rsidR="005E08D9" w:rsidRDefault="005E08D9" w:rsidP="005E08D9">
      <w:pPr>
        <w:spacing w:after="0" w:line="240" w:lineRule="auto"/>
        <w:ind w:firstLine="709"/>
        <w:jc w:val="both"/>
        <w:rPr>
          <w:rStyle w:val="a7"/>
          <w:rFonts w:ascii="Times New Roman" w:eastAsia="Calibri" w:hAnsi="Times New Roman" w:cs="Times New Roman"/>
          <w:color w:val="auto"/>
          <w:sz w:val="28"/>
          <w:szCs w:val="28"/>
          <w:u w:val="none"/>
          <w:lang w:eastAsia="en-US"/>
        </w:rPr>
      </w:pPr>
    </w:p>
    <w:p w:rsidR="005E08D9" w:rsidRDefault="005E08D9" w:rsidP="005E08D9">
      <w:pPr>
        <w:spacing w:after="0" w:line="240" w:lineRule="auto"/>
        <w:ind w:firstLine="709"/>
        <w:jc w:val="center"/>
      </w:pPr>
      <w:r w:rsidRPr="00202D13">
        <w:rPr>
          <w:rStyle w:val="a7"/>
          <w:rFonts w:ascii="Times New Roman" w:eastAsia="Calibri" w:hAnsi="Times New Roman" w:cs="Times New Roman"/>
          <w:color w:val="auto"/>
          <w:sz w:val="28"/>
          <w:szCs w:val="28"/>
          <w:u w:val="none"/>
          <w:lang w:eastAsia="en-US"/>
        </w:rPr>
        <w:t>Подраздел 2.6.</w:t>
      </w:r>
      <w:r>
        <w:rPr>
          <w:rStyle w:val="a7"/>
          <w:rFonts w:ascii="Times New Roman" w:eastAsia="Calibri" w:hAnsi="Times New Roman" w:cs="Times New Roman"/>
          <w:sz w:val="28"/>
          <w:szCs w:val="28"/>
          <w:lang w:eastAsia="en-US"/>
        </w:rPr>
        <w:t xml:space="preserve"> </w:t>
      </w:r>
      <w:r>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5E08D9" w:rsidRDefault="005E08D9" w:rsidP="005E08D9">
      <w:pPr>
        <w:autoSpaceDE w:val="0"/>
        <w:autoSpaceDN w:val="0"/>
        <w:adjustRightInd w:val="0"/>
        <w:spacing w:after="0" w:line="320" w:lineRule="exact"/>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Исчерпывающий перечень документов, которые представляются заявителем:</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заявление о заключении дополнительного соглашения к договору аренды или безвозмездного пользования земельного участка на имя главы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или юридического лица;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учредительные документы юридического лица;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(доверенность),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подтверждающий членство заявителя в некоммерческой организации;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документы, подтверждающие использование земельного участка в соответствии </w:t>
      </w:r>
      <w:r w:rsidRPr="00202D13">
        <w:rPr>
          <w:rFonts w:ascii="Times New Roman" w:eastAsia="Times New Roman" w:hAnsi="Times New Roman" w:cs="Times New Roman"/>
          <w:sz w:val="28"/>
          <w:szCs w:val="28"/>
        </w:rPr>
        <w:t xml:space="preserve">с </w:t>
      </w:r>
      <w:hyperlink r:id="rId9" w:history="1">
        <w:r w:rsidRPr="00202D13">
          <w:rPr>
            <w:rStyle w:val="a7"/>
            <w:rFonts w:ascii="Times New Roman" w:eastAsia="Times New Roman" w:hAnsi="Times New Roman" w:cs="Arial"/>
            <w:color w:val="auto"/>
            <w:sz w:val="28"/>
            <w:szCs w:val="28"/>
            <w:u w:val="none"/>
          </w:rPr>
          <w:t>Федеральным законом</w:t>
        </w:r>
      </w:hyperlink>
      <w:r>
        <w:rPr>
          <w:rFonts w:ascii="Times New Roman" w:eastAsia="Times New Roman" w:hAnsi="Times New Roman" w:cs="Times New Roman"/>
          <w:sz w:val="28"/>
          <w:szCs w:val="28"/>
        </w:rPr>
        <w:t xml:space="preserve"> от 24 июля 2002 г. № 101-ФЗ «Об обороте земель сельскохозяйственного назначения»;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приказ о приеме на работу, выписка из трудовой книжки или трудовой договор (контракт);</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копия договора аренды земельного участка или договора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документы, подтверждающие основания внесения изменений в договора аренда или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документы, подтверждающие условия предоставления земельных участков в соответствии с законодательством Краснодарского края;</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5E08D9" w:rsidRDefault="005E08D9" w:rsidP="005E08D9">
      <w:pPr>
        <w:spacing w:after="0" w:line="240" w:lineRule="auto"/>
        <w:ind w:firstLine="709"/>
        <w:jc w:val="both"/>
        <w:rPr>
          <w:rFonts w:ascii="Times New Roman" w:eastAsia="Times New Roman" w:hAnsi="Times New Roman" w:cs="Times New Roman"/>
          <w:sz w:val="28"/>
          <w:szCs w:val="28"/>
        </w:rPr>
      </w:pPr>
    </w:p>
    <w:p w:rsidR="005E08D9" w:rsidRDefault="005E08D9" w:rsidP="005E08D9">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E08D9" w:rsidRDefault="005E08D9" w:rsidP="005E08D9">
      <w:pPr>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w:t>
      </w:r>
      <w:proofErr w:type="gramStart"/>
      <w:r>
        <w:rPr>
          <w:rFonts w:ascii="Times New Roman" w:eastAsia="Times New Roman" w:hAnsi="Times New Roman" w:cs="Times New Roman"/>
          <w:sz w:val="28"/>
          <w:szCs w:val="28"/>
        </w:rPr>
        <w:t>подведомственных учреждениях</w:t>
      </w:r>
      <w:proofErr w:type="gramEnd"/>
      <w:r>
        <w:rPr>
          <w:rFonts w:ascii="Times New Roman" w:eastAsia="Times New Roman" w:hAnsi="Times New Roman" w:cs="Times New Roman"/>
          <w:sz w:val="28"/>
          <w:szCs w:val="28"/>
        </w:rPr>
        <w:t xml:space="preserve"> и организациях, участвующих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выписка</w:t>
      </w:r>
      <w:proofErr w:type="gramEnd"/>
      <w:r>
        <w:rPr>
          <w:rFonts w:ascii="Times New Roman" w:eastAsia="Times New Roman" w:hAnsi="Times New Roman" w:cs="Times New Roman"/>
          <w:sz w:val="28"/>
          <w:szCs w:val="28"/>
        </w:rPr>
        <w:t xml:space="preserve"> из </w:t>
      </w:r>
      <w:hyperlink r:id="rId10" w:history="1">
        <w:r w:rsidRPr="00202D13">
          <w:rPr>
            <w:rStyle w:val="a7"/>
            <w:rFonts w:ascii="Times New Roman" w:eastAsia="Times New Roman" w:hAnsi="Times New Roman" w:cs="Times New Roman"/>
            <w:color w:val="auto"/>
            <w:sz w:val="28"/>
            <w:szCs w:val="28"/>
            <w:u w:val="none"/>
          </w:rPr>
          <w:t>Единого государственного реестра прав</w:t>
        </w:r>
      </w:hyperlink>
      <w:r>
        <w:rPr>
          <w:rFonts w:ascii="Times New Roman" w:eastAsia="Times New Roman" w:hAnsi="Times New Roman" w:cs="Times New Roman"/>
          <w:sz w:val="28"/>
          <w:szCs w:val="28"/>
        </w:rPr>
        <w:t xml:space="preserve"> на недвижимое имущество и сделок с ним о правах на приобретаемый земельный участок или уведомление об отсутствии запрашиваемых сведений о зарегистрированных правах на указанный земельный участок;</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кадастровый</w:t>
      </w:r>
      <w:proofErr w:type="gramEnd"/>
      <w:r>
        <w:rPr>
          <w:rFonts w:ascii="Times New Roman" w:eastAsia="Times New Roman" w:hAnsi="Times New Roman" w:cs="Times New Roman"/>
          <w:sz w:val="28"/>
          <w:szCs w:val="28"/>
        </w:rPr>
        <w:t xml:space="preserve"> паспорт испрашиваемого земельного участка либо кадастровая выписка об испрашиваемом земельном участке;</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кадастровый</w:t>
      </w:r>
      <w:proofErr w:type="gramEnd"/>
      <w:r>
        <w:rPr>
          <w:rFonts w:ascii="Times New Roman" w:eastAsia="Times New Roman" w:hAnsi="Times New Roman" w:cs="Times New Roman"/>
          <w:sz w:val="28"/>
          <w:szCs w:val="28"/>
        </w:rPr>
        <w:t xml:space="preserve"> паспорт здания, сооружения, расположенного на испрашиваемом земельном участке;</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кадастровый</w:t>
      </w:r>
      <w:proofErr w:type="gramEnd"/>
      <w:r>
        <w:rPr>
          <w:rFonts w:ascii="Times New Roman" w:eastAsia="Times New Roman" w:hAnsi="Times New Roman" w:cs="Times New Roman"/>
          <w:sz w:val="28"/>
          <w:szCs w:val="28"/>
        </w:rPr>
        <w:t xml:space="preserve"> паспорт помещения, в случае обращения собственника помещения, в здании, сооружении, расположенного на испрашиваемом земельном участке;</w:t>
      </w:r>
    </w:p>
    <w:p w:rsidR="005E08D9" w:rsidRPr="00202D13"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выписка</w:t>
      </w:r>
      <w:proofErr w:type="gramEnd"/>
      <w:r>
        <w:rPr>
          <w:rFonts w:ascii="Times New Roman" w:eastAsia="Times New Roman" w:hAnsi="Times New Roman" w:cs="Times New Roman"/>
          <w:sz w:val="28"/>
          <w:szCs w:val="28"/>
        </w:rPr>
        <w:t xml:space="preserve"> из </w:t>
      </w:r>
      <w:hyperlink r:id="rId11" w:history="1">
        <w:r w:rsidRPr="00202D13">
          <w:rPr>
            <w:rStyle w:val="a7"/>
            <w:rFonts w:ascii="Times New Roman" w:eastAsia="Times New Roman" w:hAnsi="Times New Roman" w:cs="Times New Roman"/>
            <w:color w:val="auto"/>
            <w:sz w:val="28"/>
            <w:szCs w:val="28"/>
            <w:u w:val="none"/>
          </w:rPr>
          <w:t>Единого государственного реестра юридических лиц</w:t>
        </w:r>
      </w:hyperlink>
      <w:r w:rsidRPr="00202D13">
        <w:rPr>
          <w:rFonts w:ascii="Times New Roman" w:eastAsia="Times New Roman" w:hAnsi="Times New Roman" w:cs="Times New Roman"/>
          <w:sz w:val="28"/>
          <w:szCs w:val="28"/>
        </w:rPr>
        <w:t>;</w:t>
      </w:r>
    </w:p>
    <w:p w:rsidR="005E08D9" w:rsidRPr="00202D13"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202D13">
        <w:rPr>
          <w:rFonts w:ascii="Times New Roman" w:eastAsia="Times New Roman" w:hAnsi="Times New Roman" w:cs="Times New Roman"/>
          <w:sz w:val="28"/>
          <w:szCs w:val="28"/>
        </w:rPr>
        <w:t>выписка</w:t>
      </w:r>
      <w:proofErr w:type="gramEnd"/>
      <w:r w:rsidRPr="00202D13">
        <w:rPr>
          <w:rFonts w:ascii="Times New Roman" w:eastAsia="Times New Roman" w:hAnsi="Times New Roman" w:cs="Times New Roman"/>
          <w:sz w:val="28"/>
          <w:szCs w:val="28"/>
        </w:rPr>
        <w:t xml:space="preserve"> из </w:t>
      </w:r>
      <w:hyperlink r:id="rId12" w:history="1">
        <w:r w:rsidRPr="00202D13">
          <w:rPr>
            <w:rStyle w:val="a7"/>
            <w:rFonts w:ascii="Times New Roman" w:eastAsia="Times New Roman" w:hAnsi="Times New Roman" w:cs="Times New Roman"/>
            <w:color w:val="auto"/>
            <w:sz w:val="28"/>
            <w:szCs w:val="28"/>
            <w:u w:val="none"/>
          </w:rPr>
          <w:t>Единого государственного реестра индивидуальных предпринимателей</w:t>
        </w:r>
      </w:hyperlink>
      <w:r w:rsidRPr="00202D13">
        <w:rPr>
          <w:rFonts w:ascii="Times New Roman" w:eastAsia="Times New Roman" w:hAnsi="Times New Roman" w:cs="Times New Roman"/>
          <w:sz w:val="28"/>
          <w:szCs w:val="28"/>
        </w:rPr>
        <w:t>;</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постановление</w:t>
      </w:r>
      <w:proofErr w:type="gramEnd"/>
      <w:r>
        <w:rPr>
          <w:rFonts w:ascii="Times New Roman" w:eastAsia="Times New Roman" w:hAnsi="Times New Roman" w:cs="Times New Roman"/>
          <w:sz w:val="28"/>
          <w:szCs w:val="28"/>
        </w:rPr>
        <w:t xml:space="preserve"> администрации Темрюкского городского поселения Темрюкского района о предварительном согласовании предоставления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договор</w:t>
      </w:r>
      <w:proofErr w:type="gramEnd"/>
      <w:r>
        <w:rPr>
          <w:rFonts w:ascii="Times New Roman" w:eastAsia="Times New Roman" w:hAnsi="Times New Roman" w:cs="Times New Roman"/>
          <w:sz w:val="28"/>
          <w:szCs w:val="28"/>
        </w:rPr>
        <w:t xml:space="preserve"> аренды земельного участка или договор безвозмездного пользования земельным участком;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утвержденный</w:t>
      </w:r>
      <w:proofErr w:type="gramEnd"/>
      <w:r>
        <w:rPr>
          <w:rFonts w:ascii="Times New Roman" w:eastAsia="Times New Roman" w:hAnsi="Times New Roman" w:cs="Times New Roman"/>
          <w:sz w:val="28"/>
          <w:szCs w:val="28"/>
        </w:rPr>
        <w:t xml:space="preserve"> проект планировки и утвержденный проект межевания территории;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проект</w:t>
      </w:r>
      <w:proofErr w:type="gramEnd"/>
      <w:r>
        <w:rPr>
          <w:rFonts w:ascii="Times New Roman" w:eastAsia="Times New Roman" w:hAnsi="Times New Roman" w:cs="Times New Roman"/>
          <w:sz w:val="28"/>
          <w:szCs w:val="28"/>
        </w:rPr>
        <w:t xml:space="preserve"> организации и застройки территории некоммерческого объединения (в случае отсутствия утвержденного проекта межевания территории);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или Распоряжение Президента Российской Федерации;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Распоряжение Правительства Российской Федерации;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Распоряжение высшего должностного лица субъекта Российской Федерации;</w:t>
      </w:r>
    </w:p>
    <w:p w:rsidR="005E08D9" w:rsidRDefault="005E08D9" w:rsidP="005E08D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решение</w:t>
      </w:r>
      <w:proofErr w:type="gramEnd"/>
      <w:r>
        <w:rPr>
          <w:rFonts w:ascii="Times New Roman" w:eastAsia="Times New Roman" w:hAnsi="Times New Roman" w:cs="Times New Roman"/>
          <w:sz w:val="28"/>
          <w:szCs w:val="28"/>
        </w:rPr>
        <w:t xml:space="preserve">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решение</w:t>
      </w:r>
      <w:proofErr w:type="gramEnd"/>
      <w:r>
        <w:rPr>
          <w:rFonts w:ascii="Times New Roman" w:eastAsia="Times New Roman" w:hAnsi="Times New Roman" w:cs="Times New Roman"/>
          <w:sz w:val="28"/>
          <w:szCs w:val="28"/>
        </w:rPr>
        <w:t xml:space="preserve">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утвержденный</w:t>
      </w:r>
      <w:proofErr w:type="gramEnd"/>
      <w:r>
        <w:rPr>
          <w:rFonts w:ascii="Times New Roman" w:eastAsia="Times New Roman" w:hAnsi="Times New Roman" w:cs="Times New Roman"/>
          <w:sz w:val="28"/>
          <w:szCs w:val="28"/>
        </w:rPr>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E08D9" w:rsidRDefault="005E08D9" w:rsidP="005E08D9">
      <w:pPr>
        <w:widowControl w:val="0"/>
        <w:autoSpaceDE w:val="0"/>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5E08D9" w:rsidRDefault="005E08D9" w:rsidP="005E08D9">
      <w:pPr>
        <w:widowControl w:val="0"/>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Непредставление заявителем документов, указанных в пункте 2.9</w:t>
      </w:r>
      <w:proofErr w:type="gramStart"/>
      <w:r>
        <w:rPr>
          <w:rFonts w:ascii="Times New Roman" w:eastAsia="Times New Roman" w:hAnsi="Times New Roman" w:cs="Times New Roman"/>
          <w:sz w:val="28"/>
          <w:szCs w:val="28"/>
          <w:lang w:eastAsia="ar-SA"/>
        </w:rPr>
        <w:t>. не</w:t>
      </w:r>
      <w:proofErr w:type="gramEnd"/>
      <w:r>
        <w:rPr>
          <w:rFonts w:ascii="Times New Roman" w:eastAsia="Times New Roman" w:hAnsi="Times New Roman" w:cs="Times New Roman"/>
          <w:sz w:val="28"/>
          <w:szCs w:val="28"/>
          <w:lang w:eastAsia="ar-SA"/>
        </w:rPr>
        <w:t xml:space="preserve"> является основанием для отказа в предоставлении Муниципальной услуги. </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Pr="00202D13" w:rsidRDefault="005E08D9" w:rsidP="00202D13">
      <w:pPr>
        <w:spacing w:after="0" w:line="240" w:lineRule="auto"/>
        <w:ind w:firstLine="709"/>
        <w:jc w:val="both"/>
        <w:rPr>
          <w:rStyle w:val="ab"/>
          <w:b/>
          <w:color w:val="auto"/>
        </w:rPr>
      </w:pPr>
      <w:r>
        <w:rPr>
          <w:rFonts w:ascii="Times New Roman" w:hAnsi="Times New Roman" w:cs="Times New Roman"/>
          <w:sz w:val="28"/>
          <w:szCs w:val="28"/>
        </w:rPr>
        <w:t>2.8.1. Согласно части 1 статьи 7 Федерального закона № 210-ФЗ уполномоченный орган</w:t>
      </w:r>
      <w:bookmarkStart w:id="4" w:name="sub_71"/>
      <w:r>
        <w:rPr>
          <w:rFonts w:ascii="Times New Roman" w:hAnsi="Times New Roman" w:cs="Times New Roman"/>
          <w:sz w:val="28"/>
          <w:szCs w:val="28"/>
        </w:rPr>
        <w:t xml:space="preserve"> не вправе требовать от заявителя</w:t>
      </w:r>
      <w:r w:rsidRPr="00202D13">
        <w:rPr>
          <w:rStyle w:val="ab"/>
          <w:color w:val="auto"/>
          <w:sz w:val="28"/>
          <w:szCs w:val="28"/>
        </w:rPr>
        <w:t>:</w:t>
      </w:r>
    </w:p>
    <w:p w:rsidR="005E08D9" w:rsidRDefault="005E08D9" w:rsidP="00202D13">
      <w:pPr>
        <w:spacing w:after="0" w:line="240" w:lineRule="auto"/>
        <w:ind w:firstLine="709"/>
        <w:jc w:val="both"/>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08D9" w:rsidRDefault="005E08D9" w:rsidP="00202D1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cs="Times New Roman"/>
          <w:sz w:val="28"/>
          <w:szCs w:val="28"/>
        </w:rPr>
        <w:t>Федерального закона № 210-ФЗ</w:t>
      </w:r>
      <w:r>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Pr>
          <w:rFonts w:ascii="Times New Roman" w:hAnsi="Times New Roman" w:cs="Times New Roman"/>
          <w:sz w:val="28"/>
          <w:szCs w:val="28"/>
        </w:rPr>
        <w:t>Федерального закона № 210-ФЗ</w:t>
      </w:r>
      <w:r>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4"/>
    <w:p w:rsidR="005E08D9" w:rsidRDefault="005E08D9" w:rsidP="00202D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5E08D9" w:rsidRDefault="005E08D9" w:rsidP="005E08D9">
      <w:pPr>
        <w:spacing w:after="0" w:line="240" w:lineRule="atLeast"/>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изменение</w:t>
      </w:r>
      <w:proofErr w:type="gramEnd"/>
      <w:r>
        <w:rPr>
          <w:rFonts w:ascii="Times New Roman" w:hAnsi="Times New Roman" w:cs="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08D9" w:rsidRDefault="005E08D9" w:rsidP="005E08D9">
      <w:pPr>
        <w:spacing w:after="0" w:line="240" w:lineRule="atLeast"/>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наличие</w:t>
      </w:r>
      <w:proofErr w:type="gramEnd"/>
      <w:r>
        <w:rPr>
          <w:rFonts w:ascii="Times New Roman" w:hAnsi="Times New Roman" w:cs="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E08D9" w:rsidRDefault="005E08D9" w:rsidP="005E08D9">
      <w:pPr>
        <w:spacing w:after="0" w:line="240" w:lineRule="atLeast"/>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истечение</w:t>
      </w:r>
      <w:proofErr w:type="gramEnd"/>
      <w:r>
        <w:rPr>
          <w:rFonts w:ascii="Times New Roman" w:hAnsi="Times New Roman" w:cs="Times New Roman"/>
          <w:sz w:val="28"/>
          <w:szCs w:val="28"/>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E08D9" w:rsidRDefault="005E08D9" w:rsidP="005E08D9">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E08D9" w:rsidRDefault="005E08D9" w:rsidP="006C30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5E08D9" w:rsidRDefault="005E08D9" w:rsidP="006C30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запрет отказывать в приеме запроса </w:t>
      </w:r>
      <w:r w:rsidR="003B4F02">
        <w:rPr>
          <w:rFonts w:ascii="Times New Roman" w:hAnsi="Times New Roman" w:cs="Times New Roman"/>
          <w:sz w:val="28"/>
          <w:szCs w:val="28"/>
        </w:rPr>
        <w:t xml:space="preserve">и </w:t>
      </w:r>
      <w:r>
        <w:rPr>
          <w:rFonts w:ascii="Times New Roman" w:hAnsi="Times New Roman" w:cs="Times New Roman"/>
          <w:sz w:val="28"/>
          <w:szCs w:val="28"/>
        </w:rPr>
        <w:t>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E08D9" w:rsidRDefault="005E08D9" w:rsidP="006C30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E08D9" w:rsidRDefault="005E08D9" w:rsidP="006C30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запрет требова</w:t>
      </w:r>
      <w:r w:rsidR="003B4F02">
        <w:rPr>
          <w:rFonts w:ascii="Times New Roman" w:hAnsi="Times New Roman" w:cs="Times New Roman"/>
          <w:sz w:val="28"/>
          <w:szCs w:val="28"/>
        </w:rPr>
        <w:t xml:space="preserve">ть от заявителя совершения </w:t>
      </w:r>
      <w:r>
        <w:rPr>
          <w:rFonts w:ascii="Times New Roman" w:hAnsi="Times New Roman" w:cs="Times New Roman"/>
          <w:sz w:val="28"/>
          <w:szCs w:val="28"/>
        </w:rPr>
        <w:t>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8D9" w:rsidRDefault="005E08D9" w:rsidP="006C30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C96406" w:rsidRDefault="00C96406"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несоблюдение</w:t>
      </w:r>
      <w:proofErr w:type="gramEnd"/>
      <w:r>
        <w:rPr>
          <w:rFonts w:ascii="Times New Roman" w:eastAsia="Times New Roman" w:hAnsi="Times New Roman" w:cs="Times New Roman"/>
          <w:sz w:val="28"/>
          <w:szCs w:val="28"/>
        </w:rPr>
        <w:t xml:space="preserve"> установленных условий признания действительности электронной подписи.</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О наличии основания для отказа в приёме документов заявителя информирует работник </w:t>
      </w:r>
      <w:r>
        <w:rPr>
          <w:rFonts w:ascii="Times New Roman" w:eastAsia="Times New Roman" w:hAnsi="Times New Roman" w:cs="Times New Roman"/>
          <w:sz w:val="28"/>
          <w:szCs w:val="28"/>
        </w:rPr>
        <w:t>Филиала ГАУ КК «МФЦ КК»</w:t>
      </w:r>
      <w:r>
        <w:rPr>
          <w:rFonts w:ascii="Times New Roman" w:eastAsia="Times New Roman" w:hAnsi="Times New Roman" w:cs="Arial"/>
          <w:sz w:val="28"/>
          <w:szCs w:val="28"/>
        </w:rPr>
        <w:t xml:space="preserve">,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Филиале ГАУ КК «МФЦ КК».</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Arial"/>
          <w:sz w:val="28"/>
          <w:szCs w:val="28"/>
        </w:rPr>
        <w:t>Не может быть отказано заявителю в приёме дополнительных документов при наличии намерения их сдать</w:t>
      </w:r>
      <w:r>
        <w:rPr>
          <w:rFonts w:ascii="Times New Roman" w:eastAsia="Times New Roman" w:hAnsi="Times New Roman" w:cs="Times New Roman"/>
          <w:sz w:val="28"/>
          <w:szCs w:val="28"/>
        </w:rPr>
        <w:t xml:space="preserve">. </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E08D9" w:rsidRDefault="005E08D9" w:rsidP="005E08D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2.10.1. Основания для приостановления муниципальной услуги в соответствии с законодательством Российской Федерации отсутствуют.</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2.10.2. Муниципальная услуга не предоставляется в случае:</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обращения</w:t>
      </w:r>
      <w:proofErr w:type="gramEnd"/>
      <w:r>
        <w:rPr>
          <w:rFonts w:ascii="Times New Roman" w:eastAsia="Times New Roman" w:hAnsi="Times New Roman" w:cs="Times New Roman"/>
          <w:sz w:val="28"/>
          <w:szCs w:val="28"/>
        </w:rPr>
        <w:t xml:space="preserve"> (в письменном виде) заявителя с просьбой о прекращении предоставления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отсутствия</w:t>
      </w:r>
      <w:proofErr w:type="gramEnd"/>
      <w:r>
        <w:rPr>
          <w:rFonts w:ascii="Times New Roman" w:eastAsia="Times New Roman" w:hAnsi="Times New Roman" w:cs="Times New Roman"/>
          <w:sz w:val="28"/>
          <w:szCs w:val="28"/>
        </w:rPr>
        <w:t xml:space="preserve"> права у заявителя на получение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наличия</w:t>
      </w:r>
      <w:proofErr w:type="gramEnd"/>
      <w:r>
        <w:rPr>
          <w:rFonts w:ascii="Times New Roman" w:eastAsia="Times New Roman" w:hAnsi="Times New Roman" w:cs="Times New Roman"/>
          <w:sz w:val="28"/>
          <w:szCs w:val="28"/>
        </w:rPr>
        <w:t xml:space="preserve"> в документах, предоставленных заявителем, недостоверных сведений или несоответствие их требованиям законодательства Российской Федерации;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получения</w:t>
      </w:r>
      <w:proofErr w:type="gramEnd"/>
      <w:r>
        <w:rPr>
          <w:rFonts w:ascii="Times New Roman" w:eastAsia="Times New Roman" w:hAnsi="Times New Roman" w:cs="Times New Roman"/>
          <w:sz w:val="28"/>
          <w:szCs w:val="28"/>
        </w:rPr>
        <w:t xml:space="preserve">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заявление</w:t>
      </w:r>
      <w:proofErr w:type="gramEnd"/>
      <w:r>
        <w:rPr>
          <w:rFonts w:ascii="Times New Roman" w:eastAsia="Times New Roman" w:hAnsi="Times New Roman" w:cs="Times New Roman"/>
          <w:sz w:val="28"/>
          <w:szCs w:val="28"/>
        </w:rPr>
        <w:t xml:space="preserve"> подано в иной уполномоченный орган;</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предоставление</w:t>
      </w:r>
      <w:proofErr w:type="gramEnd"/>
      <w:r>
        <w:rPr>
          <w:rFonts w:ascii="Times New Roman" w:eastAsia="Times New Roman" w:hAnsi="Times New Roman" w:cs="Times New Roman"/>
          <w:sz w:val="28"/>
          <w:szCs w:val="28"/>
        </w:rPr>
        <w:t xml:space="preserve"> заявителем недостоверной, неполной или неактуальной информации;</w:t>
      </w:r>
    </w:p>
    <w:p w:rsidR="005E08D9" w:rsidRDefault="005E08D9" w:rsidP="005E08D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заявлению не приложены документы, предусмотренные пунктом 2.8 настоящего Регламента.</w:t>
      </w:r>
    </w:p>
    <w:p w:rsidR="005E08D9" w:rsidRDefault="005E08D9" w:rsidP="005E08D9">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E08D9" w:rsidRDefault="005E08D9" w:rsidP="005E08D9">
      <w:pPr>
        <w:suppressAutoHyphens/>
        <w:autoSpaceDE w:val="0"/>
        <w:autoSpaceDN w:val="0"/>
        <w:adjustRightInd w:val="0"/>
        <w:spacing w:after="0" w:line="320" w:lineRule="exact"/>
        <w:ind w:firstLine="540"/>
        <w:jc w:val="both"/>
        <w:rPr>
          <w:rFonts w:ascii="Times New Roman" w:eastAsia="Times New Roman" w:hAnsi="Times New Roman" w:cs="Times New Roman"/>
          <w:sz w:val="28"/>
          <w:szCs w:val="28"/>
        </w:rPr>
      </w:pPr>
    </w:p>
    <w:p w:rsidR="005E08D9" w:rsidRDefault="005E08D9" w:rsidP="005E08D9">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08D9" w:rsidRDefault="005E08D9" w:rsidP="005E08D9">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5E08D9" w:rsidRDefault="005E08D9" w:rsidP="005E08D9">
      <w:pPr>
        <w:spacing w:after="0" w:line="240" w:lineRule="auto"/>
        <w:ind w:firstLine="709"/>
        <w:jc w:val="both"/>
        <w:rPr>
          <w:rFonts w:ascii="Times New Roman" w:eastAsia="Times New Roman" w:hAnsi="Times New Roman" w:cs="Times New Roman"/>
          <w:sz w:val="28"/>
          <w:szCs w:val="28"/>
        </w:rPr>
      </w:pPr>
    </w:p>
    <w:p w:rsidR="005E08D9" w:rsidRDefault="005E08D9" w:rsidP="005E08D9">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E08D9" w:rsidRDefault="005E08D9" w:rsidP="005E08D9">
      <w:pPr>
        <w:spacing w:after="0" w:line="240" w:lineRule="auto"/>
        <w:ind w:firstLine="709"/>
        <w:jc w:val="center"/>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Федеральным законом от 27.07.2010 № 210-ФЗ         </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Об организации предоставления государственных и муниципальных услуг» предоставление муниципальной услуги осуществляется бесплатно. </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r w:rsidR="006C30A9">
        <w:rPr>
          <w:rFonts w:ascii="Times New Roman" w:hAnsi="Times New Roman" w:cs="Times New Roman"/>
          <w:sz w:val="28"/>
          <w:szCs w:val="28"/>
        </w:rPr>
        <w:t xml:space="preserve"> </w:t>
      </w:r>
      <w:r>
        <w:rPr>
          <w:rFonts w:ascii="Times New Roman" w:hAnsi="Times New Roman" w:cs="Times New Roman"/>
          <w:sz w:val="28"/>
          <w:szCs w:val="28"/>
        </w:rPr>
        <w:t>(или в соответствии с действующим законодательством).</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5E08D9" w:rsidRDefault="005E08D9" w:rsidP="005E08D9">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5E08D9" w:rsidRDefault="005E08D9" w:rsidP="005E08D9">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том числе в электронной форме</w:t>
      </w:r>
    </w:p>
    <w:p w:rsidR="005E08D9" w:rsidRDefault="005E08D9" w:rsidP="005E08D9">
      <w:pPr>
        <w:tabs>
          <w:tab w:val="num" w:pos="1260"/>
        </w:tabs>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5E08D9" w:rsidRDefault="005E08D9" w:rsidP="005E08D9">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w:t>
      </w:r>
      <w:proofErr w:type="gramEnd"/>
      <w:r>
        <w:rPr>
          <w:rFonts w:ascii="Times New Roman" w:eastAsia="Times New Roman" w:hAnsi="Times New Roman" w:cs="Times New Roman"/>
          <w:sz w:val="28"/>
          <w:szCs w:val="28"/>
        </w:rPr>
        <w:t xml:space="preserve"> личном обращении  заявителя либо его представителя – не более пятнадцати минут;</w:t>
      </w:r>
    </w:p>
    <w:p w:rsidR="005E08D9" w:rsidRDefault="005E08D9" w:rsidP="005E08D9">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w:t>
      </w:r>
      <w:proofErr w:type="gramEnd"/>
      <w:r>
        <w:rPr>
          <w:rFonts w:ascii="Times New Roman" w:eastAsia="Times New Roman" w:hAnsi="Times New Roman" w:cs="Times New Roman"/>
          <w:sz w:val="28"/>
          <w:szCs w:val="28"/>
        </w:rPr>
        <w:t xml:space="preserve"> получении запроса посредством почтового отправления или электронной почты – не более одного рабочего дня.</w:t>
      </w:r>
    </w:p>
    <w:p w:rsidR="005E08D9" w:rsidRDefault="005E08D9" w:rsidP="005E08D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6C30A9">
        <w:rPr>
          <w:rFonts w:ascii="Times New Roman" w:hAnsi="Times New Roman" w:cs="Times New Roman"/>
          <w:sz w:val="28"/>
          <w:szCs w:val="28"/>
        </w:rPr>
        <w:t xml:space="preserve"> </w:t>
      </w:r>
      <w:r>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E08D9" w:rsidRDefault="005E08D9" w:rsidP="005E08D9">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2.16.1. Информация о графике (режиме) работы уполномоченного органа, организаций, участвующих в предоставлении муниципальной </w:t>
      </w:r>
      <w:proofErr w:type="gramStart"/>
      <w:r>
        <w:rPr>
          <w:rFonts w:ascii="Times New Roman" w:hAnsi="Times New Roman" w:cs="Times New Roman"/>
          <w:sz w:val="28"/>
          <w:szCs w:val="28"/>
        </w:rPr>
        <w:t>услуги,  размещается</w:t>
      </w:r>
      <w:proofErr w:type="gramEnd"/>
      <w:r>
        <w:rPr>
          <w:rFonts w:ascii="Times New Roman" w:hAnsi="Times New Roman" w:cs="Times New Roman"/>
          <w:sz w:val="28"/>
          <w:szCs w:val="28"/>
        </w:rPr>
        <w:t xml:space="preserve"> при входе в здание, в котором они осуществляют свою деятельность, на видном месте.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условия</w:t>
      </w:r>
      <w:proofErr w:type="gramEnd"/>
      <w:r>
        <w:rPr>
          <w:rFonts w:ascii="Times New Roman" w:hAnsi="Times New Roman" w:cs="Times New Roman"/>
          <w:sz w:val="28"/>
          <w:szCs w:val="28"/>
        </w:rPr>
        <w:t xml:space="preserve">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сопровождение</w:t>
      </w:r>
      <w:proofErr w:type="gramEnd"/>
      <w:r>
        <w:rPr>
          <w:rFonts w:ascii="Times New Roman" w:hAnsi="Times New Roman" w:cs="Times New Roman"/>
          <w:sz w:val="28"/>
          <w:szCs w:val="28"/>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надлежащее</w:t>
      </w:r>
      <w:proofErr w:type="gramEnd"/>
      <w:r>
        <w:rPr>
          <w:rFonts w:ascii="Times New Roman" w:hAnsi="Times New Roman" w:cs="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дублирование</w:t>
      </w:r>
      <w:proofErr w:type="gramEnd"/>
      <w:r>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допуск</w:t>
      </w:r>
      <w:proofErr w:type="gramEnd"/>
      <w:r>
        <w:rPr>
          <w:rFonts w:ascii="Times New Roman" w:hAnsi="Times New Roman" w:cs="Times New Roman"/>
          <w:sz w:val="28"/>
          <w:szCs w:val="28"/>
        </w:rPr>
        <w:t xml:space="preserve">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оказание</w:t>
      </w:r>
      <w:proofErr w:type="gramEnd"/>
      <w:r>
        <w:rPr>
          <w:rFonts w:ascii="Times New Roman" w:hAnsi="Times New Roman" w:cs="Times New Roman"/>
          <w:sz w:val="28"/>
          <w:szCs w:val="28"/>
        </w:rPr>
        <w:t xml:space="preserve">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Информационные стенды размещаются на видном, доступном месте.</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Pr>
          <w:rFonts w:ascii="Times New Roman" w:hAnsi="Times New Roman" w:cs="Times New Roman"/>
          <w:sz w:val="28"/>
          <w:szCs w:val="28"/>
        </w:rPr>
        <w:t>Times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New</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Roman</w:t>
      </w:r>
      <w:proofErr w:type="spellEnd"/>
      <w:r>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комфортное</w:t>
      </w:r>
      <w:proofErr w:type="gramEnd"/>
      <w:r>
        <w:rPr>
          <w:rFonts w:ascii="Times New Roman" w:hAnsi="Times New Roman" w:cs="Times New Roman"/>
          <w:sz w:val="28"/>
          <w:szCs w:val="28"/>
        </w:rPr>
        <w:t xml:space="preserve"> расположение заявителя и должностного лица уполномоченного органа;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и удобство оформления заявителем письменного обращения;</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телефонную</w:t>
      </w:r>
      <w:proofErr w:type="gramEnd"/>
      <w:r>
        <w:rPr>
          <w:rFonts w:ascii="Times New Roman" w:hAnsi="Times New Roman" w:cs="Times New Roman"/>
          <w:sz w:val="28"/>
          <w:szCs w:val="28"/>
        </w:rPr>
        <w:t xml:space="preserve"> связь;</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копирования документов;</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доступ</w:t>
      </w:r>
      <w:proofErr w:type="gramEnd"/>
      <w:r>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Pr>
          <w:rFonts w:ascii="Times New Roman" w:hAnsi="Times New Roman" w:cs="Times New Roman"/>
          <w:sz w:val="28"/>
          <w:szCs w:val="28"/>
        </w:rPr>
        <w:t>наличие</w:t>
      </w:r>
      <w:proofErr w:type="gramEnd"/>
      <w:r>
        <w:rPr>
          <w:rFonts w:ascii="Times New Roman" w:hAnsi="Times New Roman" w:cs="Times New Roman"/>
          <w:sz w:val="28"/>
          <w:szCs w:val="28"/>
        </w:rPr>
        <w:t xml:space="preserve"> письменных принадлежностей и бумаги формата A4.</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Pr>
          <w:rFonts w:ascii="Times New Roman" w:hAnsi="Times New Roman" w:cs="Times New Roman"/>
          <w:sz w:val="28"/>
          <w:szCs w:val="28"/>
        </w:rPr>
        <w:t>бэйджами</w:t>
      </w:r>
      <w:proofErr w:type="spellEnd"/>
      <w:r>
        <w:rPr>
          <w:rFonts w:ascii="Times New Roman" w:hAnsi="Times New Roman" w:cs="Times New Roman"/>
          <w:sz w:val="28"/>
          <w:szCs w:val="28"/>
        </w:rPr>
        <w:t>) и (или) настольными табличками.</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5E08D9" w:rsidRDefault="005E08D9" w:rsidP="005E08D9">
      <w:pPr>
        <w:autoSpaceDE w:val="0"/>
        <w:autoSpaceDN w:val="0"/>
        <w:adjustRightInd w:val="0"/>
        <w:spacing w:after="0" w:line="240" w:lineRule="auto"/>
        <w:ind w:firstLine="709"/>
        <w:rPr>
          <w:rFonts w:ascii="Times New Roman" w:eastAsia="Times New Roman" w:hAnsi="Times New Roman" w:cs="Times New Roman"/>
          <w:sz w:val="28"/>
          <w:szCs w:val="28"/>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количество</w:t>
      </w:r>
      <w:proofErr w:type="gramEnd"/>
      <w:r>
        <w:rPr>
          <w:rFonts w:ascii="Times New Roman" w:hAnsi="Times New Roman"/>
          <w:sz w:val="28"/>
          <w:szCs w:val="28"/>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возможность</w:t>
      </w:r>
      <w:proofErr w:type="gramEnd"/>
      <w:r>
        <w:rPr>
          <w:rFonts w:ascii="Times New Roman" w:hAnsi="Times New Roman"/>
          <w:sz w:val="28"/>
          <w:szCs w:val="28"/>
        </w:rPr>
        <w:t xml:space="preserve"> записи заявителя на прием в уполномоченный орган, МФЦ для подачи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возможность</w:t>
      </w:r>
      <w:proofErr w:type="gramEnd"/>
      <w:r>
        <w:rPr>
          <w:rFonts w:ascii="Times New Roman" w:hAnsi="Times New Roman"/>
          <w:sz w:val="28"/>
          <w:szCs w:val="28"/>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возможность</w:t>
      </w:r>
      <w:proofErr w:type="gramEnd"/>
      <w:r>
        <w:rPr>
          <w:rFonts w:ascii="Times New Roman" w:hAnsi="Times New Roman"/>
          <w:sz w:val="28"/>
          <w:szCs w:val="28"/>
        </w:rPr>
        <w:t xml:space="preserve">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возможность</w:t>
      </w:r>
      <w:proofErr w:type="gramEnd"/>
      <w:r>
        <w:rPr>
          <w:rFonts w:ascii="Times New Roman" w:hAnsi="Times New Roman"/>
          <w:sz w:val="28"/>
          <w:szCs w:val="28"/>
        </w:rPr>
        <w:t xml:space="preserve"> получения информации о ходе предоставления муниципальной услуги, в том числе с использованием Единого портала, Регионального портала;</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предоставление</w:t>
      </w:r>
      <w:proofErr w:type="gramEnd"/>
      <w:r>
        <w:rPr>
          <w:rFonts w:ascii="Times New Roman" w:hAnsi="Times New Roman"/>
          <w:sz w:val="28"/>
          <w:szCs w:val="28"/>
        </w:rPr>
        <w:t xml:space="preserve"> муниципальной услуги с использованием возможностей Единого портала, Регионального портала;</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возможность</w:t>
      </w:r>
      <w:proofErr w:type="gramEnd"/>
      <w:r>
        <w:rPr>
          <w:rFonts w:ascii="Times New Roman" w:hAnsi="Times New Roman"/>
          <w:sz w:val="28"/>
          <w:szCs w:val="28"/>
        </w:rPr>
        <w:t xml:space="preserve"> оценки заявителем доступности и качества муниципальной услуги на Едином портале;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установление</w:t>
      </w:r>
      <w:proofErr w:type="gramEnd"/>
      <w:r>
        <w:rPr>
          <w:rFonts w:ascii="Times New Roman" w:hAnsi="Times New Roman"/>
          <w:sz w:val="28"/>
          <w:szCs w:val="28"/>
        </w:rPr>
        <w:t xml:space="preserve"> должностных лиц, ответственных за предоставление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установление</w:t>
      </w:r>
      <w:proofErr w:type="gramEnd"/>
      <w:r>
        <w:rPr>
          <w:rFonts w:ascii="Times New Roman" w:hAnsi="Times New Roman"/>
          <w:sz w:val="28"/>
          <w:szCs w:val="28"/>
        </w:rPr>
        <w:t xml:space="preserve"> и соблюдение требований к помещениям, в которых предоставляется услуга;</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установление</w:t>
      </w:r>
      <w:proofErr w:type="gramEnd"/>
      <w:r>
        <w:rPr>
          <w:rFonts w:ascii="Times New Roman" w:hAnsi="Times New Roman"/>
          <w:sz w:val="28"/>
          <w:szCs w:val="28"/>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количество</w:t>
      </w:r>
      <w:proofErr w:type="gramEnd"/>
      <w:r>
        <w:rPr>
          <w:rFonts w:ascii="Times New Roman" w:hAnsi="Times New Roman"/>
          <w:sz w:val="28"/>
          <w:szCs w:val="28"/>
        </w:rPr>
        <w:t xml:space="preserve">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6C30A9" w:rsidRDefault="006C30A9" w:rsidP="006C30A9">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5E08D9" w:rsidRDefault="006C30A9" w:rsidP="006C30A9">
      <w:pPr>
        <w:spacing w:after="0" w:line="0" w:lineRule="atLeast"/>
        <w:ind w:firstLine="709"/>
        <w:jc w:val="both"/>
        <w:rPr>
          <w:rFonts w:ascii="Times New Roman" w:hAnsi="Times New Roman"/>
          <w:sz w:val="28"/>
          <w:szCs w:val="28"/>
        </w:rPr>
      </w:pPr>
      <w:r>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5E08D9" w:rsidRDefault="005E08D9" w:rsidP="006C30A9">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5E08D9" w:rsidRDefault="005E08D9" w:rsidP="006C30A9">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5E08D9" w:rsidRDefault="005E08D9" w:rsidP="006C30A9">
      <w:pPr>
        <w:spacing w:after="0" w:line="0" w:lineRule="atLeast"/>
        <w:ind w:firstLine="709"/>
        <w:jc w:val="both"/>
        <w:rPr>
          <w:rFonts w:ascii="Times New Roman" w:hAnsi="Times New Roman"/>
          <w:sz w:val="28"/>
          <w:szCs w:val="28"/>
        </w:rPr>
      </w:pPr>
      <w:r>
        <w:rPr>
          <w:rFonts w:ascii="Times New Roman" w:hAnsi="Times New Roman"/>
          <w:sz w:val="28"/>
          <w:szCs w:val="28"/>
        </w:rPr>
        <w:t xml:space="preserve">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w:t>
      </w:r>
      <w:proofErr w:type="spellStart"/>
      <w:r>
        <w:rPr>
          <w:rFonts w:ascii="Times New Roman" w:hAnsi="Times New Roman"/>
          <w:sz w:val="28"/>
          <w:szCs w:val="28"/>
        </w:rPr>
        <w:t>ораны</w:t>
      </w:r>
      <w:proofErr w:type="spellEnd"/>
      <w:r>
        <w:rPr>
          <w:rFonts w:ascii="Times New Roman" w:hAnsi="Times New Roman"/>
          <w:sz w:val="28"/>
          <w:szCs w:val="28"/>
        </w:rPr>
        <w:t xml:space="preserve">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5E08D9" w:rsidRDefault="005E08D9" w:rsidP="006C30A9">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5E08D9" w:rsidRDefault="005E08D9" w:rsidP="005E08D9">
      <w:pPr>
        <w:spacing w:line="0" w:lineRule="atLeast"/>
        <w:ind w:firstLine="709"/>
        <w:jc w:val="both"/>
        <w:rPr>
          <w:rFonts w:ascii="Times New Roman" w:hAnsi="Times New Roman"/>
          <w:sz w:val="28"/>
          <w:szCs w:val="28"/>
        </w:rPr>
      </w:pPr>
      <w:r>
        <w:rPr>
          <w:rFonts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5E08D9" w:rsidRDefault="005E08D9" w:rsidP="005E08D9">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особенности предоставления муниципальной услуги в электронной форме</w:t>
      </w:r>
    </w:p>
    <w:p w:rsidR="005E08D9" w:rsidRDefault="005E08D9" w:rsidP="005E08D9">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уполномоченный орган;</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через</w:t>
      </w:r>
      <w:proofErr w:type="gramEnd"/>
      <w:r>
        <w:rPr>
          <w:rFonts w:ascii="Times New Roman" w:hAnsi="Times New Roman"/>
          <w:sz w:val="28"/>
          <w:szCs w:val="28"/>
        </w:rPr>
        <w:t xml:space="preserve"> МФЦ в уполномоченный орган;</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посредством</w:t>
      </w:r>
      <w:proofErr w:type="gramEnd"/>
      <w:r>
        <w:rPr>
          <w:rFonts w:ascii="Times New Roman" w:hAnsi="Times New Roman"/>
          <w:sz w:val="28"/>
          <w:szCs w:val="28"/>
        </w:rPr>
        <w:t xml:space="preserve">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подача</w:t>
      </w:r>
      <w:proofErr w:type="gramEnd"/>
      <w:r>
        <w:rPr>
          <w:rFonts w:ascii="Times New Roman" w:hAnsi="Times New Roman"/>
          <w:sz w:val="28"/>
          <w:szCs w:val="28"/>
        </w:rPr>
        <w:t xml:space="preserve">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для</w:t>
      </w:r>
      <w:proofErr w:type="gramEnd"/>
      <w:r>
        <w:rPr>
          <w:rFonts w:ascii="Times New Roman" w:hAnsi="Times New Roman"/>
          <w:sz w:val="28"/>
          <w:szCs w:val="28"/>
        </w:rPr>
        <w:t xml:space="preserve"> оформления документов посредством сети «Интернет» заявителю необходимо пройти процедуру авторизации на Едином портале, Региональном портале;</w:t>
      </w:r>
    </w:p>
    <w:p w:rsidR="005E08D9" w:rsidRDefault="005E08D9" w:rsidP="005E08D9">
      <w:pPr>
        <w:pStyle w:val="a9"/>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для</w:t>
      </w:r>
      <w:proofErr w:type="gramEnd"/>
      <w:r>
        <w:rPr>
          <w:rFonts w:ascii="Times New Roman" w:hAnsi="Times New Roman"/>
          <w:color w:val="000000" w:themeColor="text1"/>
          <w:sz w:val="28"/>
          <w:szCs w:val="28"/>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заявитель</w:t>
      </w:r>
      <w:proofErr w:type="gramEnd"/>
      <w:r>
        <w:rPr>
          <w:rFonts w:ascii="Times New Roman" w:hAnsi="Times New Roman"/>
          <w:sz w:val="28"/>
          <w:szCs w:val="28"/>
        </w:rPr>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заявление</w:t>
      </w:r>
      <w:proofErr w:type="gramEnd"/>
      <w:r>
        <w:rPr>
          <w:rFonts w:ascii="Times New Roman" w:hAnsi="Times New Roman"/>
          <w:sz w:val="28"/>
          <w:szCs w:val="28"/>
        </w:rPr>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2.18.5.Условием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5E08D9" w:rsidRDefault="005E08D9" w:rsidP="006C30A9">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5E08D9" w:rsidRDefault="005E08D9" w:rsidP="006C30A9">
      <w:pPr>
        <w:spacing w:after="0" w:line="0" w:lineRule="atLeast"/>
        <w:ind w:firstLine="709"/>
        <w:jc w:val="both"/>
        <w:rPr>
          <w:rFonts w:ascii="Times New Roman" w:hAnsi="Times New Roman"/>
          <w:sz w:val="28"/>
          <w:szCs w:val="28"/>
        </w:rPr>
      </w:pPr>
      <w:proofErr w:type="gramStart"/>
      <w:r>
        <w:rPr>
          <w:rFonts w:ascii="Times New Roman" w:hAnsi="Times New Roman"/>
          <w:sz w:val="28"/>
          <w:szCs w:val="28"/>
        </w:rPr>
        <w:t>формирование</w:t>
      </w:r>
      <w:proofErr w:type="gramEnd"/>
      <w:r>
        <w:rPr>
          <w:rFonts w:ascii="Times New Roman" w:hAnsi="Times New Roman"/>
          <w:sz w:val="28"/>
          <w:szCs w:val="28"/>
        </w:rPr>
        <w:t xml:space="preserve">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spacing w:line="0" w:lineRule="atLeast"/>
        <w:ind w:firstLine="709"/>
        <w:jc w:val="both"/>
        <w:rPr>
          <w:rFonts w:ascii="Times New Roman" w:hAnsi="Times New Roman"/>
          <w:sz w:val="28"/>
          <w:szCs w:val="28"/>
        </w:rPr>
      </w:pPr>
      <w:proofErr w:type="gramStart"/>
      <w:r>
        <w:rPr>
          <w:rFonts w:ascii="Times New Roman" w:hAnsi="Times New Roman"/>
          <w:sz w:val="28"/>
          <w:szCs w:val="28"/>
        </w:rPr>
        <w:t>направление</w:t>
      </w:r>
      <w:proofErr w:type="gramEnd"/>
      <w:r>
        <w:rPr>
          <w:rFonts w:ascii="Times New Roman" w:hAnsi="Times New Roman"/>
          <w:sz w:val="28"/>
          <w:szCs w:val="28"/>
        </w:rPr>
        <w:t xml:space="preserve">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5E08D9" w:rsidRDefault="005E08D9" w:rsidP="005E08D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316"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E08D9" w:rsidRDefault="005E08D9" w:rsidP="005E08D9">
      <w:pPr>
        <w:autoSpaceDE w:val="0"/>
        <w:autoSpaceDN w:val="0"/>
        <w:adjustRightInd w:val="0"/>
        <w:spacing w:after="0" w:line="316" w:lineRule="exact"/>
        <w:jc w:val="center"/>
        <w:rPr>
          <w:rFonts w:ascii="Times New Roman" w:eastAsiaTheme="minorHAnsi" w:hAnsi="Times New Roman" w:cs="Times New Roman"/>
          <w:b/>
          <w:sz w:val="28"/>
          <w:szCs w:val="28"/>
          <w:lang w:eastAsia="en-US"/>
        </w:rPr>
      </w:pPr>
    </w:p>
    <w:p w:rsidR="005E08D9" w:rsidRDefault="005E08D9" w:rsidP="005E08D9">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Pr>
          <w:rFonts w:ascii="Times New Roman" w:eastAsiaTheme="minorHAnsi" w:hAnsi="Times New Roman" w:cs="Times New Roman"/>
          <w:sz w:val="28"/>
          <w:szCs w:val="28"/>
          <w:lang w:eastAsia="en-US"/>
        </w:rPr>
        <w:t>Подраздел 3.1. Состав административных процедур</w:t>
      </w:r>
    </w:p>
    <w:p w:rsidR="005E08D9" w:rsidRDefault="005E08D9" w:rsidP="005E08D9">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026"/>
      <w:r>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0261"/>
      <w:bookmarkEnd w:id="5"/>
      <w:proofErr w:type="gramStart"/>
      <w:r>
        <w:rPr>
          <w:rFonts w:ascii="Times New Roman" w:eastAsia="Times New Roman" w:hAnsi="Times New Roman" w:cs="Times New Roman"/>
          <w:sz w:val="28"/>
          <w:szCs w:val="28"/>
        </w:rPr>
        <w:t>приём</w:t>
      </w:r>
      <w:proofErr w:type="gramEnd"/>
      <w:r>
        <w:rPr>
          <w:rFonts w:ascii="Times New Roman" w:eastAsia="Times New Roman" w:hAnsi="Times New Roman" w:cs="Times New Roman"/>
          <w:sz w:val="28"/>
          <w:szCs w:val="28"/>
        </w:rPr>
        <w:t xml:space="preserve"> заявления и прилагаемых к нему документов общим отделом администрации Темрюкского городского поселения Темрюкского района, Филиалом ГАУ КК «МФЦ КК», передача пакета документов из Филиала ГАУ КК «МФЦ КК» в администрацию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0262"/>
      <w:bookmarkEnd w:id="6"/>
      <w:proofErr w:type="gramStart"/>
      <w:r>
        <w:rPr>
          <w:rFonts w:ascii="Times New Roman" w:eastAsia="Times New Roman" w:hAnsi="Times New Roman" w:cs="Times New Roman"/>
          <w:sz w:val="28"/>
          <w:szCs w:val="28"/>
        </w:rPr>
        <w:t>рассмотрение</w:t>
      </w:r>
      <w:proofErr w:type="gramEnd"/>
      <w:r>
        <w:rPr>
          <w:rFonts w:ascii="Times New Roman" w:eastAsia="Times New Roman" w:hAnsi="Times New Roman" w:cs="Times New Roman"/>
          <w:sz w:val="28"/>
          <w:szCs w:val="28"/>
        </w:rPr>
        <w:t xml:space="preserve"> заявления и прилагаемых к нему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8" w:name="sub_10263"/>
      <w:bookmarkEnd w:id="7"/>
      <w:proofErr w:type="gramStart"/>
      <w:r>
        <w:rPr>
          <w:rFonts w:ascii="Times New Roman" w:eastAsia="Times New Roman" w:hAnsi="Times New Roman" w:cs="Times New Roman"/>
          <w:sz w:val="28"/>
          <w:szCs w:val="28"/>
        </w:rPr>
        <w:t>подготовка</w:t>
      </w:r>
      <w:proofErr w:type="gramEnd"/>
      <w:r>
        <w:rPr>
          <w:rFonts w:ascii="Times New Roman" w:eastAsia="Times New Roman" w:hAnsi="Times New Roman" w:cs="Times New Roman"/>
          <w:sz w:val="28"/>
          <w:szCs w:val="28"/>
        </w:rPr>
        <w:t xml:space="preserve"> и согласование проекта постановления, издание постановления, подготовка и согласование проекта договора, подготовка письма об отказе в предоставлении земельного участка.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9" w:name="sub_10264"/>
      <w:bookmarkEnd w:id="8"/>
      <w:proofErr w:type="gramStart"/>
      <w:r>
        <w:rPr>
          <w:rFonts w:ascii="Times New Roman" w:eastAsia="Times New Roman" w:hAnsi="Times New Roman" w:cs="Times New Roman"/>
          <w:sz w:val="28"/>
          <w:szCs w:val="28"/>
        </w:rPr>
        <w:t>передача</w:t>
      </w:r>
      <w:proofErr w:type="gramEnd"/>
      <w:r>
        <w:rPr>
          <w:rFonts w:ascii="Times New Roman" w:eastAsia="Times New Roman" w:hAnsi="Times New Roman" w:cs="Times New Roman"/>
          <w:sz w:val="28"/>
          <w:szCs w:val="28"/>
        </w:rPr>
        <w:t xml:space="preserve"> постановления, проекта договора или письма об отказе в предоставлении земельного участка и пакета документов из администрации Темрюкского городского поселения Темрюкского района в Филиал ГАУ КК «МФЦ КК», выдача заявителю постановления, проекта договора либо письма об отказе в предоставлении земельного участка в аренду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дополнительного соглашения, </w:t>
      </w:r>
      <w:r>
        <w:rPr>
          <w:rFonts w:ascii="Times New Roman" w:eastAsia="Times New Roman" w:hAnsi="Times New Roman" w:cs="Times New Roman"/>
          <w:sz w:val="28"/>
          <w:szCs w:val="28"/>
        </w:rPr>
        <w:t>письмо об отказе</w:t>
      </w:r>
      <w:r>
        <w:rPr>
          <w:rFonts w:ascii="Times New Roman" w:eastAsia="Times New Roman" w:hAnsi="Times New Roman" w:cs="Times New Roman"/>
          <w:color w:val="000000"/>
          <w:sz w:val="28"/>
          <w:szCs w:val="28"/>
        </w:rPr>
        <w:t xml:space="preserve"> выдаются заявителю или направляются ему по адресу, содержащемуся в его заявлении о заключении дополнительного соглашения. Проект соглашения, направленный заявителю, должен быть им подписан и представлен в уполномоченный орган не позднее чем в течение тридцати дней со дня получения заявителем проекта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Подраздел 3.2. Последовательность и сроки выполнения административных процедур, требования к порядку их выполнения</w:t>
      </w:r>
    </w:p>
    <w:p w:rsidR="005E08D9" w:rsidRDefault="005E08D9" w:rsidP="005E08D9">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0" w:name="sub_1027"/>
      <w:bookmarkEnd w:id="9"/>
      <w:r>
        <w:rPr>
          <w:rFonts w:ascii="Times New Roman" w:eastAsia="Times New Roman" w:hAnsi="Times New Roman" w:cs="Times New Roman"/>
          <w:sz w:val="28"/>
          <w:szCs w:val="28"/>
        </w:rPr>
        <w:t>3.2.1. Приём заявления и прилагаемых к нему документов общим отделом Темрюкского городского поселения Темрюкского района, передача пакета документов из Филиала ГАУ КК «МФЦ КК» в администрацию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71"/>
      <w:bookmarkEnd w:id="10"/>
      <w:r>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Регламентом.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72"/>
      <w:bookmarkEnd w:id="11"/>
      <w:r>
        <w:rPr>
          <w:rFonts w:ascii="Times New Roman" w:eastAsia="Times New Roman" w:hAnsi="Times New Roman" w:cs="Times New Roman"/>
          <w:sz w:val="28"/>
          <w:szCs w:val="28"/>
        </w:rPr>
        <w:t>3.2.1.1. При приёме заявления и прилагаемых к нему документов специалист уполномоченного органа:</w:t>
      </w:r>
    </w:p>
    <w:bookmarkEnd w:id="12"/>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3" w:history="1">
        <w:r w:rsidRPr="002372BD">
          <w:rPr>
            <w:rStyle w:val="a7"/>
            <w:rFonts w:ascii="Times New Roman" w:eastAsia="Times New Roman" w:hAnsi="Times New Roman" w:cs="Times New Roman"/>
            <w:color w:val="auto"/>
            <w:sz w:val="28"/>
            <w:szCs w:val="28"/>
            <w:u w:val="none"/>
          </w:rPr>
          <w:t>пунктами 1</w:t>
        </w:r>
      </w:hyperlink>
      <w:r w:rsidRPr="002372BD">
        <w:rPr>
          <w:rFonts w:ascii="Times New Roman" w:eastAsia="Times New Roman" w:hAnsi="Times New Roman" w:cs="Times New Roman"/>
          <w:sz w:val="28"/>
          <w:szCs w:val="28"/>
        </w:rPr>
        <w:t xml:space="preserve"> - </w:t>
      </w:r>
      <w:hyperlink r:id="rId14" w:history="1">
        <w:r w:rsidRPr="002372BD">
          <w:rPr>
            <w:rStyle w:val="a7"/>
            <w:rFonts w:ascii="Times New Roman" w:eastAsia="Times New Roman" w:hAnsi="Times New Roman" w:cs="Times New Roman"/>
            <w:color w:val="auto"/>
            <w:sz w:val="28"/>
            <w:szCs w:val="28"/>
            <w:u w:val="none"/>
          </w:rPr>
          <w:t>7</w:t>
        </w:r>
      </w:hyperlink>
      <w:r w:rsidRPr="002372BD">
        <w:rPr>
          <w:rFonts w:ascii="Times New Roman" w:eastAsia="Times New Roman" w:hAnsi="Times New Roman" w:cs="Times New Roman"/>
          <w:sz w:val="28"/>
          <w:szCs w:val="28"/>
        </w:rPr>
        <w:t xml:space="preserve">, </w:t>
      </w:r>
      <w:hyperlink r:id="rId15" w:history="1">
        <w:r w:rsidRPr="002372BD">
          <w:rPr>
            <w:rStyle w:val="a7"/>
            <w:rFonts w:ascii="Times New Roman" w:eastAsia="Times New Roman" w:hAnsi="Times New Roman" w:cs="Times New Roman"/>
            <w:color w:val="auto"/>
            <w:sz w:val="28"/>
            <w:szCs w:val="28"/>
            <w:u w:val="none"/>
          </w:rPr>
          <w:t>9</w:t>
        </w:r>
      </w:hyperlink>
      <w:r w:rsidRPr="002372BD">
        <w:rPr>
          <w:rFonts w:ascii="Times New Roman" w:eastAsia="Times New Roman" w:hAnsi="Times New Roman" w:cs="Times New Roman"/>
          <w:sz w:val="28"/>
          <w:szCs w:val="28"/>
        </w:rPr>
        <w:t xml:space="preserve">, </w:t>
      </w:r>
      <w:hyperlink r:id="rId16" w:history="1">
        <w:r w:rsidRPr="002372BD">
          <w:rPr>
            <w:rStyle w:val="a7"/>
            <w:rFonts w:ascii="Times New Roman" w:eastAsia="Times New Roman" w:hAnsi="Times New Roman" w:cs="Times New Roman"/>
            <w:color w:val="auto"/>
            <w:sz w:val="28"/>
            <w:szCs w:val="28"/>
            <w:u w:val="none"/>
          </w:rPr>
          <w:t>10</w:t>
        </w:r>
      </w:hyperlink>
      <w:r w:rsidRPr="002372BD">
        <w:rPr>
          <w:rFonts w:ascii="Times New Roman" w:eastAsia="Times New Roman" w:hAnsi="Times New Roman" w:cs="Times New Roman"/>
          <w:sz w:val="28"/>
          <w:szCs w:val="28"/>
        </w:rPr>
        <w:t xml:space="preserve">, </w:t>
      </w:r>
      <w:hyperlink r:id="rId17" w:history="1">
        <w:r w:rsidRPr="002372BD">
          <w:rPr>
            <w:rStyle w:val="a7"/>
            <w:rFonts w:ascii="Times New Roman" w:eastAsia="Times New Roman" w:hAnsi="Times New Roman" w:cs="Times New Roman"/>
            <w:color w:val="auto"/>
            <w:sz w:val="28"/>
            <w:szCs w:val="28"/>
            <w:u w:val="none"/>
          </w:rPr>
          <w:t>14</w:t>
        </w:r>
      </w:hyperlink>
      <w:r w:rsidRPr="002372BD">
        <w:rPr>
          <w:rFonts w:ascii="Times New Roman" w:eastAsia="Times New Roman" w:hAnsi="Times New Roman" w:cs="Times New Roman"/>
          <w:sz w:val="28"/>
          <w:szCs w:val="28"/>
        </w:rPr>
        <w:t xml:space="preserve">, </w:t>
      </w:r>
      <w:hyperlink r:id="rId18" w:history="1">
        <w:r w:rsidRPr="002372BD">
          <w:rPr>
            <w:rStyle w:val="a7"/>
            <w:rFonts w:ascii="Times New Roman" w:eastAsia="Times New Roman" w:hAnsi="Times New Roman" w:cs="Times New Roman"/>
            <w:color w:val="auto"/>
            <w:sz w:val="28"/>
            <w:szCs w:val="28"/>
            <w:u w:val="none"/>
          </w:rPr>
          <w:t>17</w:t>
        </w:r>
      </w:hyperlink>
      <w:r w:rsidRPr="002372BD">
        <w:rPr>
          <w:rFonts w:ascii="Times New Roman" w:eastAsia="Times New Roman" w:hAnsi="Times New Roman" w:cs="Times New Roman"/>
          <w:sz w:val="28"/>
          <w:szCs w:val="28"/>
        </w:rPr>
        <w:t xml:space="preserve"> и </w:t>
      </w:r>
      <w:hyperlink r:id="rId19" w:history="1">
        <w:r w:rsidRPr="002372BD">
          <w:rPr>
            <w:rStyle w:val="a7"/>
            <w:rFonts w:ascii="Times New Roman" w:eastAsia="Times New Roman" w:hAnsi="Times New Roman" w:cs="Times New Roman"/>
            <w:color w:val="auto"/>
            <w:sz w:val="28"/>
            <w:szCs w:val="28"/>
            <w:u w:val="none"/>
          </w:rPr>
          <w:t>18 части 6 статьи 7</w:t>
        </w:r>
      </w:hyperlink>
      <w:r>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08D9" w:rsidRDefault="005E08D9" w:rsidP="005E08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spacing w:after="0" w:line="0" w:lineRule="atLeast"/>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4) с использованием информационно - 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w:t>
      </w:r>
      <w:proofErr w:type="gramEnd"/>
      <w:r>
        <w:rPr>
          <w:rFonts w:ascii="Times New Roman" w:eastAsia="Times New Roman" w:hAnsi="Times New Roman" w:cs="Times New Roman"/>
          <w:sz w:val="28"/>
          <w:szCs w:val="28"/>
        </w:rPr>
        <w:t xml:space="preserve"> отсутствии оснований для отказа в приёме документов оформляет с использованием системы электронной очереди расписку о приёме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дата</w:t>
      </w:r>
      <w:proofErr w:type="gramEnd"/>
      <w:r>
        <w:rPr>
          <w:rFonts w:ascii="Times New Roman" w:eastAsia="Times New Roman" w:hAnsi="Times New Roman" w:cs="Times New Roman"/>
          <w:sz w:val="28"/>
          <w:szCs w:val="28"/>
        </w:rPr>
        <w:t xml:space="preserve"> представления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(лиц по доверенности);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xml:space="preserve"> электронной почты;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xml:space="preserve"> объекта;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перечень</w:t>
      </w:r>
      <w:proofErr w:type="gramEnd"/>
      <w:r>
        <w:rPr>
          <w:rFonts w:ascii="Times New Roman" w:eastAsia="Times New Roman" w:hAnsi="Times New Roman" w:cs="Times New Roman"/>
          <w:sz w:val="28"/>
          <w:szCs w:val="28"/>
        </w:rPr>
        <w:t xml:space="preserve"> документов с указанием их наименования, реквизитов;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количество</w:t>
      </w:r>
      <w:proofErr w:type="gramEnd"/>
      <w:r>
        <w:rPr>
          <w:rFonts w:ascii="Times New Roman" w:eastAsia="Times New Roman" w:hAnsi="Times New Roman" w:cs="Times New Roman"/>
          <w:sz w:val="28"/>
          <w:szCs w:val="28"/>
        </w:rPr>
        <w:t xml:space="preserve"> экземпляров каждого из представленных документов (подлинных экземпляров и их копий);</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максимальный</w:t>
      </w:r>
      <w:proofErr w:type="gramEnd"/>
      <w:r>
        <w:rPr>
          <w:rFonts w:ascii="Times New Roman" w:eastAsia="Times New Roman" w:hAnsi="Times New Roman" w:cs="Times New Roman"/>
          <w:sz w:val="28"/>
          <w:szCs w:val="28"/>
        </w:rPr>
        <w:t xml:space="preserve"> срок оказания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фамилия</w:t>
      </w:r>
      <w:proofErr w:type="gramEnd"/>
      <w:r>
        <w:rPr>
          <w:rFonts w:ascii="Times New Roman" w:eastAsia="Times New Roman" w:hAnsi="Times New Roman" w:cs="Times New Roman"/>
          <w:sz w:val="28"/>
          <w:szCs w:val="28"/>
        </w:rPr>
        <w:t xml:space="preserve"> и инициалы работника, принявшего документы, а также его подпись.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района, работником Филиала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сроке предоставления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 xml:space="preserve"> возможности отказа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73"/>
      <w:r>
        <w:rPr>
          <w:rFonts w:ascii="Times New Roman" w:eastAsia="Times New Roman" w:hAnsi="Times New Roman" w:cs="Times New Roman"/>
          <w:sz w:val="28"/>
          <w:szCs w:val="28"/>
        </w:rPr>
        <w:t xml:space="preserve">3.2.1.2. Порядок передачи курьером Филиала ГАУ КК «МФЦ КК» пакета документов в администрацию Темрюкского городского поселения Темрюкского района. </w:t>
      </w:r>
    </w:p>
    <w:bookmarkEnd w:id="13"/>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sub_10274"/>
      <w:r>
        <w:rPr>
          <w:rFonts w:ascii="Times New Roman" w:eastAsia="Times New Roman" w:hAnsi="Times New Roman" w:cs="Times New Roman"/>
          <w:sz w:val="28"/>
          <w:szCs w:val="28"/>
        </w:rPr>
        <w:t xml:space="preserve">3.2.1.3.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sub_1028"/>
      <w:bookmarkEnd w:id="14"/>
      <w:r>
        <w:rPr>
          <w:rFonts w:ascii="Times New Roman" w:eastAsia="Times New Roman" w:hAnsi="Times New Roman" w:cs="Times New Roman"/>
          <w:sz w:val="28"/>
          <w:szCs w:val="28"/>
        </w:rPr>
        <w:t>3.2.1.4. Порядок рассмотрения документов в администрации Темрюкского городского поселения Темрюкского района, формирование и направление администрацией Темрюкского городского поселения Темрюкского района межведомственных запросов, принятие решения о заключении либо об отказе в заключении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81"/>
      <w:bookmarkEnd w:id="15"/>
      <w:r>
        <w:rPr>
          <w:rFonts w:ascii="Times New Roman" w:eastAsia="Times New Roman" w:hAnsi="Times New Roman" w:cs="Times New Roman"/>
          <w:sz w:val="28"/>
          <w:szCs w:val="28"/>
        </w:rPr>
        <w:t>3.2.1.5.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курьера Филиала ГАУ КК «МФЦ КК».</w:t>
      </w:r>
    </w:p>
    <w:bookmarkEnd w:id="16"/>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об отказе в предоставлении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о подготовке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7" w:name="sub_10282"/>
      <w:r>
        <w:rPr>
          <w:rFonts w:ascii="Times New Roman" w:eastAsia="Times New Roman" w:hAnsi="Times New Roman" w:cs="Times New Roman"/>
          <w:sz w:val="28"/>
          <w:szCs w:val="28"/>
        </w:rPr>
        <w:t xml:space="preserve">3.2.1.6.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20" w:anchor="sub_1019" w:history="1">
        <w:r w:rsidRPr="002372BD">
          <w:rPr>
            <w:rStyle w:val="a7"/>
            <w:rFonts w:ascii="Times New Roman" w:eastAsia="Times New Roman" w:hAnsi="Times New Roman" w:cs="Times New Roman"/>
            <w:color w:val="auto"/>
            <w:sz w:val="28"/>
            <w:szCs w:val="28"/>
            <w:u w:val="none"/>
          </w:rPr>
          <w:t xml:space="preserve">пунктом </w:t>
        </w:r>
      </w:hyperlink>
      <w:r>
        <w:rPr>
          <w:rFonts w:ascii="Times New Roman" w:eastAsia="Times New Roman" w:hAnsi="Times New Roman" w:cs="Times New Roman"/>
          <w:sz w:val="28"/>
          <w:szCs w:val="28"/>
        </w:rPr>
        <w:t>2.14</w:t>
      </w:r>
      <w:proofErr w:type="gramStart"/>
      <w:r>
        <w:rPr>
          <w:rFonts w:ascii="Times New Roman" w:eastAsia="Times New Roman" w:hAnsi="Times New Roman" w:cs="Times New Roman"/>
          <w:sz w:val="28"/>
          <w:szCs w:val="28"/>
        </w:rPr>
        <w:t>. настоящего</w:t>
      </w:r>
      <w:proofErr w:type="gramEnd"/>
      <w:r>
        <w:rPr>
          <w:rFonts w:ascii="Times New Roman" w:eastAsia="Times New Roman" w:hAnsi="Times New Roman" w:cs="Times New Roman"/>
          <w:sz w:val="28"/>
          <w:szCs w:val="28"/>
        </w:rPr>
        <w:t xml:space="preserve">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5E08D9" w:rsidRDefault="005E08D9" w:rsidP="005E08D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sub_10283"/>
      <w:bookmarkEnd w:id="17"/>
      <w:proofErr w:type="gramStart"/>
      <w:r>
        <w:rPr>
          <w:rFonts w:ascii="Times New Roman" w:eastAsia="Times New Roman" w:hAnsi="Times New Roman" w:cs="Times New Roman"/>
          <w:sz w:val="28"/>
          <w:szCs w:val="28"/>
        </w:rPr>
        <w:t>передаётся</w:t>
      </w:r>
      <w:proofErr w:type="gramEnd"/>
      <w:r>
        <w:rPr>
          <w:rFonts w:ascii="Times New Roman" w:eastAsia="Times New Roman" w:hAnsi="Times New Roman" w:cs="Times New Roman"/>
          <w:sz w:val="28"/>
          <w:szCs w:val="28"/>
        </w:rPr>
        <w:t xml:space="preserve"> в Филиал ГАУ КК «МФЦ КК» - 1 день.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3.2.1.7.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8"/>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21" w:history="1">
        <w:r w:rsidRPr="002372BD">
          <w:rPr>
            <w:rStyle w:val="a7"/>
            <w:rFonts w:ascii="Times New Roman" w:eastAsia="Times New Roman" w:hAnsi="Times New Roman" w:cs="Times New Roman"/>
            <w:color w:val="auto"/>
            <w:sz w:val="28"/>
            <w:szCs w:val="28"/>
            <w:u w:val="none"/>
          </w:rPr>
          <w:t>Федеральным законом</w:t>
        </w:r>
      </w:hyperlink>
      <w:r w:rsidRPr="002372B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27.07.2010 № 210-ФЗ «Об организации предоставления государственных и муниципальных услуг».</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284"/>
      <w:r>
        <w:rPr>
          <w:rFonts w:ascii="Times New Roman" w:eastAsia="Times New Roman" w:hAnsi="Times New Roman" w:cs="Times New Roman"/>
          <w:sz w:val="28"/>
          <w:szCs w:val="28"/>
        </w:rPr>
        <w:t>3.2.1.8.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заключении соглашения.</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3.2.1.9.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обращение</w:t>
      </w:r>
      <w:proofErr w:type="gramEnd"/>
      <w:r>
        <w:rPr>
          <w:rFonts w:ascii="Times New Roman" w:eastAsia="Times New Roman" w:hAnsi="Times New Roman" w:cs="Times New Roman"/>
          <w:sz w:val="28"/>
          <w:szCs w:val="28"/>
          <w:lang w:eastAsia="ar-SA"/>
        </w:rPr>
        <w:t xml:space="preserve"> за получением муниципальной услуги соответствующего лица;</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предоставление</w:t>
      </w:r>
      <w:proofErr w:type="gramEnd"/>
      <w:r>
        <w:rPr>
          <w:rFonts w:ascii="Times New Roman" w:eastAsia="Times New Roman" w:hAnsi="Times New Roman" w:cs="Times New Roman"/>
          <w:sz w:val="28"/>
          <w:szCs w:val="28"/>
          <w:lang w:eastAsia="ar-SA"/>
        </w:rPr>
        <w:t xml:space="preserve"> в полном объеме документов, указанных в пункте 2.8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достоверность</w:t>
      </w:r>
      <w:proofErr w:type="gramEnd"/>
      <w:r>
        <w:rPr>
          <w:rFonts w:ascii="Times New Roman" w:eastAsia="Times New Roman" w:hAnsi="Times New Roman" w:cs="Times New Roman"/>
          <w:sz w:val="28"/>
          <w:szCs w:val="28"/>
          <w:lang w:eastAsia="ar-SA"/>
        </w:rPr>
        <w:t xml:space="preserve"> поданных документов;</w:t>
      </w:r>
    </w:p>
    <w:p w:rsidR="005E08D9" w:rsidRDefault="005E08D9" w:rsidP="005E08D9">
      <w:pPr>
        <w:tabs>
          <w:tab w:val="left" w:pos="0"/>
        </w:tabs>
        <w:spacing w:after="0" w:line="240" w:lineRule="auto"/>
        <w:ind w:firstLine="720"/>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получение</w:t>
      </w:r>
      <w:proofErr w:type="gramEnd"/>
      <w:r>
        <w:rPr>
          <w:rFonts w:ascii="Times New Roman" w:eastAsia="Times New Roman" w:hAnsi="Times New Roman" w:cs="Times New Roman"/>
          <w:sz w:val="28"/>
          <w:szCs w:val="28"/>
          <w:lang w:eastAsia="ar-SA"/>
        </w:rPr>
        <w:t xml:space="preserve"> сведений, заключений, выписок и прочих документов от органов, участвующих в предоставлении услуги.</w:t>
      </w:r>
    </w:p>
    <w:p w:rsidR="005E08D9" w:rsidRDefault="005E08D9" w:rsidP="005E08D9">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3.2.1.10. Способ фиксации результата выполнения административной процедуры -  внесение в базу данных.</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29"/>
      <w:bookmarkEnd w:id="19"/>
      <w:r>
        <w:rPr>
          <w:rFonts w:ascii="Times New Roman" w:eastAsia="Times New Roman" w:hAnsi="Times New Roman" w:cs="Times New Roman"/>
          <w:sz w:val="28"/>
          <w:szCs w:val="28"/>
        </w:rPr>
        <w:t xml:space="preserve">3.2.1.11. Подготовка и согласование проекта дополнительного соглашения к договору аренды или безвозмездного пользования земельного участка. </w:t>
      </w:r>
      <w:bookmarkEnd w:id="20"/>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осуществляет</w:t>
      </w:r>
      <w:proofErr w:type="gramEnd"/>
      <w:r>
        <w:rPr>
          <w:rFonts w:ascii="Times New Roman" w:eastAsia="Times New Roman" w:hAnsi="Times New Roman" w:cs="Times New Roman"/>
          <w:sz w:val="28"/>
          <w:szCs w:val="28"/>
        </w:rPr>
        <w:t xml:space="preserve"> подготовку проекта дополнительного соглашения;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обеспечивает</w:t>
      </w:r>
      <w:proofErr w:type="gramEnd"/>
      <w:r>
        <w:rPr>
          <w:rFonts w:ascii="Times New Roman" w:eastAsia="Times New Roman" w:hAnsi="Times New Roman" w:cs="Times New Roman"/>
          <w:sz w:val="28"/>
          <w:szCs w:val="28"/>
        </w:rPr>
        <w:t xml:space="preserve"> согласование проекта дополнительного соглашения с начальниками структурных подразделений, заместителями главы администрации Темрюкского городского поселения Темрюкского района; </w:t>
      </w:r>
    </w:p>
    <w:p w:rsidR="005E08D9" w:rsidRDefault="005E08D9" w:rsidP="005E08D9">
      <w:pPr>
        <w:spacing w:after="0" w:line="240" w:lineRule="auto"/>
        <w:ind w:firstLine="709"/>
        <w:jc w:val="both"/>
        <w:rPr>
          <w:rFonts w:ascii="Times New Roman" w:eastAsia="Times New Roman" w:hAnsi="Times New Roman" w:cs="Times New Roman"/>
          <w:sz w:val="28"/>
          <w:szCs w:val="28"/>
        </w:rPr>
      </w:pPr>
      <w:bookmarkStart w:id="21" w:name="sub_10294"/>
      <w:r>
        <w:rPr>
          <w:rFonts w:ascii="Times New Roman" w:eastAsia="Times New Roman" w:hAnsi="Times New Roman" w:cs="Times New Roman"/>
          <w:sz w:val="28"/>
          <w:szCs w:val="28"/>
        </w:rPr>
        <w:t>3.2.1.12. Согласование (издание) проекта дополнительного соглашения осуществляется:</w:t>
      </w:r>
    </w:p>
    <w:p w:rsidR="005E08D9" w:rsidRDefault="005E08D9" w:rsidP="005E08D9">
      <w:pPr>
        <w:spacing w:after="0" w:line="240"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специалистом</w:t>
      </w:r>
      <w:proofErr w:type="gramEnd"/>
      <w:r>
        <w:rPr>
          <w:rFonts w:ascii="Times New Roman" w:eastAsia="Times New Roman" w:hAnsi="Times New Roman" w:cs="Times New Roman"/>
          <w:sz w:val="28"/>
          <w:szCs w:val="28"/>
        </w:rPr>
        <w:t xml:space="preserve"> администрации Темрюкского городского поселения Темрюкского района – 2 дня;</w:t>
      </w:r>
    </w:p>
    <w:p w:rsidR="005E08D9" w:rsidRDefault="005E08D9" w:rsidP="005E08D9">
      <w:pPr>
        <w:tabs>
          <w:tab w:val="num" w:pos="1500"/>
        </w:tabs>
        <w:spacing w:after="0" w:line="252"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структурными</w:t>
      </w:r>
      <w:proofErr w:type="gramEnd"/>
      <w:r>
        <w:rPr>
          <w:rFonts w:ascii="Times New Roman" w:eastAsia="Times New Roman" w:hAnsi="Times New Roman" w:cs="Times New Roman"/>
          <w:sz w:val="28"/>
          <w:szCs w:val="28"/>
        </w:rPr>
        <w:t xml:space="preserve"> подразделениями, заместителями главы Темрюкского городского поселения Темрюкского района – 5 дней;</w:t>
      </w:r>
    </w:p>
    <w:p w:rsidR="005E08D9" w:rsidRDefault="005E08D9" w:rsidP="005E08D9">
      <w:pPr>
        <w:tabs>
          <w:tab w:val="num" w:pos="1500"/>
        </w:tabs>
        <w:spacing w:after="0" w:line="252"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регистрация</w:t>
      </w:r>
      <w:proofErr w:type="gramEnd"/>
      <w:r>
        <w:rPr>
          <w:rFonts w:ascii="Times New Roman" w:eastAsia="Times New Roman" w:hAnsi="Times New Roman" w:cs="Times New Roman"/>
          <w:sz w:val="28"/>
          <w:szCs w:val="28"/>
        </w:rPr>
        <w:t xml:space="preserve"> земельным отделом администрации Темрюкского городского поселения Темрюкского района – 1 день.</w:t>
      </w:r>
    </w:p>
    <w:bookmarkEnd w:id="21"/>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дополнительного соглашения подготавливается и согласовывается не менее чем в трёх экземплярах.</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0295"/>
      <w:r>
        <w:rPr>
          <w:rFonts w:ascii="Times New Roman" w:eastAsia="Times New Roman" w:hAnsi="Times New Roman" w:cs="Times New Roman"/>
          <w:sz w:val="28"/>
          <w:szCs w:val="28"/>
        </w:rPr>
        <w:t>3.2.1.13. Результатом административной процедуры является подписанный и зарегистрированный в установленном порядке проект дополнительного соглашения.</w:t>
      </w:r>
    </w:p>
    <w:p w:rsidR="005E08D9" w:rsidRDefault="005E08D9" w:rsidP="005E08D9">
      <w:pPr>
        <w:keepNext/>
        <w:widowControl w:val="0"/>
        <w:shd w:val="clear" w:color="auto" w:fill="FFFFFF"/>
        <w:tabs>
          <w:tab w:val="num" w:pos="0"/>
        </w:tabs>
        <w:autoSpaceDE w:val="0"/>
        <w:spacing w:after="0" w:line="240" w:lineRule="auto"/>
        <w:ind w:firstLine="720"/>
        <w:jc w:val="both"/>
        <w:outlineLvl w:val="2"/>
        <w:rPr>
          <w:rFonts w:ascii="Times New Roman" w:eastAsia="Times New Roman" w:hAnsi="Times New Roman" w:cs="Times New Roman"/>
          <w:bCs/>
          <w:sz w:val="28"/>
          <w:szCs w:val="28"/>
          <w:shd w:val="clear" w:color="auto" w:fill="FFFFFF"/>
          <w:lang w:eastAsia="ar-SA"/>
        </w:rPr>
      </w:pPr>
      <w:r>
        <w:rPr>
          <w:rFonts w:ascii="Times New Roman" w:eastAsia="Times New Roman" w:hAnsi="Times New Roman" w:cs="Times New Roman"/>
          <w:bCs/>
          <w:sz w:val="28"/>
          <w:szCs w:val="28"/>
          <w:shd w:val="clear" w:color="auto" w:fill="FFFFFF"/>
          <w:lang w:eastAsia="ar-SA"/>
        </w:rPr>
        <w:t>3.2.1.14.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соответствие</w:t>
      </w:r>
      <w:proofErr w:type="gramEnd"/>
      <w:r>
        <w:rPr>
          <w:rFonts w:ascii="Times New Roman" w:eastAsia="Times New Roman" w:hAnsi="Times New Roman" w:cs="Times New Roman"/>
          <w:sz w:val="28"/>
          <w:szCs w:val="28"/>
          <w:shd w:val="clear" w:color="auto" w:fill="FFFFFF"/>
          <w:lang w:eastAsia="ar-SA"/>
        </w:rPr>
        <w:t xml:space="preserve"> представленных документов установленным требованиям;</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предоставление</w:t>
      </w:r>
      <w:proofErr w:type="gramEnd"/>
      <w:r>
        <w:rPr>
          <w:rFonts w:ascii="Times New Roman" w:eastAsia="Times New Roman" w:hAnsi="Times New Roman" w:cs="Times New Roman"/>
          <w:sz w:val="28"/>
          <w:szCs w:val="28"/>
          <w:shd w:val="clear" w:color="auto" w:fill="FFFFFF"/>
          <w:lang w:eastAsia="ar-SA"/>
        </w:rPr>
        <w:t xml:space="preserve"> в полном объеме документов, указанных в пункте 2.8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достоверность</w:t>
      </w:r>
      <w:proofErr w:type="gramEnd"/>
      <w:r>
        <w:rPr>
          <w:rFonts w:ascii="Times New Roman" w:eastAsia="Times New Roman" w:hAnsi="Times New Roman" w:cs="Times New Roman"/>
          <w:sz w:val="28"/>
          <w:szCs w:val="28"/>
          <w:shd w:val="clear" w:color="auto" w:fill="FFFFFF"/>
          <w:lang w:eastAsia="ar-SA"/>
        </w:rPr>
        <w:t xml:space="preserve"> поданных документов;</w:t>
      </w:r>
    </w:p>
    <w:p w:rsidR="005E08D9" w:rsidRDefault="005E08D9" w:rsidP="005E08D9">
      <w:pPr>
        <w:tabs>
          <w:tab w:val="left" w:pos="0"/>
        </w:tabs>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отсутствие</w:t>
      </w:r>
      <w:proofErr w:type="gramEnd"/>
      <w:r>
        <w:rPr>
          <w:rFonts w:ascii="Times New Roman" w:eastAsia="Times New Roman" w:hAnsi="Times New Roman" w:cs="Times New Roman"/>
          <w:sz w:val="28"/>
          <w:szCs w:val="28"/>
          <w:shd w:val="clear" w:color="auto" w:fill="FFFFFF"/>
          <w:lang w:eastAsia="ar-SA"/>
        </w:rPr>
        <w:t xml:space="preserve">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отсутствие</w:t>
      </w:r>
      <w:proofErr w:type="gramEnd"/>
      <w:r>
        <w:rPr>
          <w:rFonts w:ascii="Times New Roman" w:eastAsia="Times New Roman" w:hAnsi="Times New Roman" w:cs="Times New Roman"/>
          <w:sz w:val="28"/>
          <w:szCs w:val="28"/>
          <w:shd w:val="clear" w:color="auto" w:fill="FFFFFF"/>
          <w:lang w:eastAsia="ar-SA"/>
        </w:rPr>
        <w:t xml:space="preserve"> оснований для отказа, указанных в пунктах 2.12, 2.14 Регламента.</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3.2.2. Способ фиксации результата выполнения административной процедуры - внесение в журнал регистрации.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30"/>
      <w:bookmarkEnd w:id="22"/>
      <w:r>
        <w:rPr>
          <w:rFonts w:ascii="Times New Roman" w:eastAsia="Times New Roman" w:hAnsi="Times New Roman" w:cs="Times New Roman"/>
          <w:sz w:val="28"/>
          <w:szCs w:val="28"/>
        </w:rPr>
        <w:t>3.2.3. 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4" w:name="sub_10302"/>
      <w:bookmarkEnd w:id="23"/>
      <w:r>
        <w:rPr>
          <w:rFonts w:ascii="Times New Roman" w:eastAsia="Times New Roman" w:hAnsi="Times New Roman" w:cs="Times New Roman"/>
          <w:sz w:val="28"/>
          <w:szCs w:val="28"/>
        </w:rPr>
        <w:t xml:space="preserve">3.2.4. Передача проекта дополнительного соглашения (3 экземпляра) или письма об отказе в заключении дополнительного соглашения и пакета документов из администрации Темрюкского городского поселения Темрюкского района в Филиале ГАУ КК «МФЦ КК». </w:t>
      </w:r>
    </w:p>
    <w:bookmarkEnd w:id="24"/>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5" w:name="sub_10303"/>
      <w:r>
        <w:rPr>
          <w:rFonts w:ascii="Times New Roman" w:eastAsia="Times New Roman" w:hAnsi="Times New Roman" w:cs="Times New Roman"/>
          <w:sz w:val="28"/>
          <w:szCs w:val="28"/>
        </w:rPr>
        <w:t xml:space="preserve">3.2.5. Выдача результата муниципальной услуги и пакета документов заявителю в Филиале ГАУ КК «МФЦ КК». </w:t>
      </w:r>
    </w:p>
    <w:bookmarkEnd w:id="25"/>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выдаче документов работник Филиала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устанавливает</w:t>
      </w:r>
      <w:proofErr w:type="gramEnd"/>
      <w:r>
        <w:rPr>
          <w:rFonts w:ascii="Times New Roman" w:eastAsia="Times New Roman" w:hAnsi="Times New Roman" w:cs="Times New Roman"/>
          <w:sz w:val="28"/>
          <w:szCs w:val="28"/>
        </w:rPr>
        <w:t xml:space="preserve">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знакомит</w:t>
      </w:r>
      <w:proofErr w:type="gramEnd"/>
      <w:r>
        <w:rPr>
          <w:rFonts w:ascii="Times New Roman" w:eastAsia="Times New Roman" w:hAnsi="Times New Roman" w:cs="Times New Roman"/>
          <w:sz w:val="28"/>
          <w:szCs w:val="28"/>
        </w:rPr>
        <w:t xml:space="preserve"> заявителя с содержанием результата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выдаёт</w:t>
      </w:r>
      <w:proofErr w:type="gramEnd"/>
      <w:r>
        <w:rPr>
          <w:rFonts w:ascii="Times New Roman" w:eastAsia="Times New Roman" w:hAnsi="Times New Roman" w:cs="Times New Roman"/>
          <w:sz w:val="28"/>
          <w:szCs w:val="28"/>
        </w:rPr>
        <w:t xml:space="preserve"> результат муниципальной услуги.</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Проект дополнительного соглашения, </w:t>
      </w:r>
      <w:r>
        <w:rPr>
          <w:rFonts w:ascii="Times New Roman" w:eastAsia="Times New Roman" w:hAnsi="Times New Roman" w:cs="Times New Roman"/>
          <w:sz w:val="28"/>
          <w:szCs w:val="28"/>
        </w:rPr>
        <w:t>письмо об отказе</w:t>
      </w:r>
      <w:r>
        <w:rPr>
          <w:rFonts w:ascii="Times New Roman" w:eastAsia="Times New Roman" w:hAnsi="Times New Roman" w:cs="Times New Roman"/>
          <w:color w:val="000000"/>
          <w:sz w:val="28"/>
          <w:szCs w:val="28"/>
        </w:rPr>
        <w:t xml:space="preserve"> выдаются заявителю или направляются ему по адресу, содержащемуся в его заявлении. Проекты дополнительных соглашения,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соглашений.</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6" w:name="sub_10304"/>
      <w:r>
        <w:rPr>
          <w:rFonts w:ascii="Times New Roman" w:eastAsia="Times New Roman" w:hAnsi="Times New Roman" w:cs="Times New Roman"/>
          <w:sz w:val="28"/>
          <w:szCs w:val="28"/>
        </w:rPr>
        <w:t>3.2.6.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3.2.7. Критерии принятия решения:</w:t>
      </w:r>
    </w:p>
    <w:p w:rsidR="005E08D9" w:rsidRDefault="005E08D9" w:rsidP="005E08D9">
      <w:pPr>
        <w:spacing w:after="0" w:line="240" w:lineRule="auto"/>
        <w:ind w:firstLine="720"/>
        <w:jc w:val="both"/>
        <w:rPr>
          <w:rFonts w:ascii="Times New Roman" w:eastAsia="Times New Roman" w:hAnsi="Times New Roman" w:cs="Times New Roman"/>
          <w:sz w:val="28"/>
          <w:szCs w:val="28"/>
          <w:shd w:val="clear" w:color="auto" w:fill="FFFFFF"/>
          <w:lang w:eastAsia="ar-SA"/>
        </w:rPr>
      </w:pPr>
      <w:proofErr w:type="gramStart"/>
      <w:r>
        <w:rPr>
          <w:rFonts w:ascii="Times New Roman" w:eastAsia="Times New Roman" w:hAnsi="Times New Roman" w:cs="Times New Roman"/>
          <w:sz w:val="28"/>
          <w:szCs w:val="28"/>
          <w:shd w:val="clear" w:color="auto" w:fill="FFFFFF"/>
          <w:lang w:eastAsia="ar-SA"/>
        </w:rPr>
        <w:t>наличие</w:t>
      </w:r>
      <w:proofErr w:type="gramEnd"/>
      <w:r>
        <w:rPr>
          <w:rFonts w:ascii="Times New Roman" w:eastAsia="Times New Roman" w:hAnsi="Times New Roman" w:cs="Times New Roman"/>
          <w:sz w:val="28"/>
          <w:szCs w:val="28"/>
          <w:shd w:val="clear" w:color="auto" w:fill="FFFFFF"/>
          <w:lang w:eastAsia="ar-SA"/>
        </w:rPr>
        <w:t xml:space="preserve"> согласованного и подписанного в установленном порядке проекта соглашения, либо отказа.</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ar-SA"/>
        </w:rPr>
      </w:pPr>
      <w:r>
        <w:rPr>
          <w:rFonts w:ascii="Times New Roman" w:eastAsia="Times New Roman" w:hAnsi="Times New Roman" w:cs="Times New Roman"/>
          <w:sz w:val="28"/>
          <w:szCs w:val="28"/>
          <w:shd w:val="clear" w:color="auto" w:fill="FFFFFF"/>
          <w:lang w:eastAsia="ar-SA"/>
        </w:rPr>
        <w:t>3.2.8. Способ фиксации результата выполнения административной процедуры - подпись заявителя о получении результата рассмотрения заявления.</w:t>
      </w:r>
    </w:p>
    <w:p w:rsidR="005E08D9" w:rsidRDefault="005E08D9" w:rsidP="005E08D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5E08D9" w:rsidRDefault="005E08D9" w:rsidP="005E08D9">
      <w:pPr>
        <w:pStyle w:val="a9"/>
        <w:ind w:firstLine="709"/>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5E08D9" w:rsidRDefault="005E08D9" w:rsidP="005E08D9">
      <w:pPr>
        <w:pStyle w:val="a9"/>
        <w:ind w:firstLine="709"/>
        <w:rPr>
          <w:rFonts w:ascii="Times New Roman" w:eastAsia="Times New Roman" w:hAnsi="Times New Roman"/>
          <w:sz w:val="28"/>
          <w:szCs w:val="28"/>
          <w:shd w:val="clear" w:color="auto" w:fill="FFFFFF"/>
          <w:lang w:eastAsia="ar-SA"/>
        </w:rPr>
      </w:pPr>
    </w:p>
    <w:p w:rsidR="005E08D9" w:rsidRDefault="005E08D9" w:rsidP="005E08D9">
      <w:pPr>
        <w:pStyle w:val="a9"/>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получение</w:t>
      </w:r>
      <w:proofErr w:type="gramEnd"/>
      <w:r>
        <w:rPr>
          <w:rFonts w:ascii="Times New Roman" w:hAnsi="Times New Roman"/>
          <w:sz w:val="28"/>
          <w:szCs w:val="28"/>
        </w:rPr>
        <w:t xml:space="preserve"> информации о порядке и сроках предоставления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запись</w:t>
      </w:r>
      <w:proofErr w:type="gramEnd"/>
      <w:r>
        <w:rPr>
          <w:rFonts w:ascii="Times New Roman" w:hAnsi="Times New Roman"/>
          <w:sz w:val="28"/>
          <w:szCs w:val="28"/>
        </w:rPr>
        <w:t xml:space="preserve"> на прием в уполномоченный орган, МФЦ для подачи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формирование</w:t>
      </w:r>
      <w:proofErr w:type="gramEnd"/>
      <w:r>
        <w:rPr>
          <w:rFonts w:ascii="Times New Roman" w:hAnsi="Times New Roman"/>
          <w:sz w:val="28"/>
          <w:szCs w:val="28"/>
        </w:rPr>
        <w:t xml:space="preserve"> запроса о предоставлении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прием</w:t>
      </w:r>
      <w:proofErr w:type="gramEnd"/>
      <w:r>
        <w:rPr>
          <w:rFonts w:ascii="Times New Roman" w:hAnsi="Times New Roman"/>
          <w:sz w:val="28"/>
          <w:szCs w:val="28"/>
        </w:rPr>
        <w:t xml:space="preserve"> и регистрация уполномоченным органом запроса и документов, необходимых для предоставления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оплата</w:t>
      </w:r>
      <w:proofErr w:type="gramEnd"/>
      <w:r>
        <w:rPr>
          <w:rFonts w:ascii="Times New Roman" w:hAnsi="Times New Roman"/>
          <w:sz w:val="28"/>
          <w:szCs w:val="28"/>
        </w:rPr>
        <w:t xml:space="preserve">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получение</w:t>
      </w:r>
      <w:proofErr w:type="gramEnd"/>
      <w:r>
        <w:rPr>
          <w:rFonts w:ascii="Times New Roman" w:hAnsi="Times New Roman"/>
          <w:sz w:val="28"/>
          <w:szCs w:val="28"/>
        </w:rPr>
        <w:t xml:space="preserve"> результата предоставления муниципальной услуги;</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получение</w:t>
      </w:r>
      <w:proofErr w:type="gramEnd"/>
      <w:r>
        <w:rPr>
          <w:rFonts w:ascii="Times New Roman" w:hAnsi="Times New Roman"/>
          <w:sz w:val="28"/>
          <w:szCs w:val="28"/>
        </w:rPr>
        <w:t xml:space="preserve"> сведений о ходе выполнения запроса;</w:t>
      </w:r>
    </w:p>
    <w:p w:rsidR="005E08D9" w:rsidRDefault="005E08D9" w:rsidP="005E08D9">
      <w:pPr>
        <w:pStyle w:val="a9"/>
        <w:ind w:firstLine="709"/>
        <w:jc w:val="both"/>
        <w:rPr>
          <w:rFonts w:ascii="Times New Roman" w:hAnsi="Times New Roman"/>
          <w:sz w:val="28"/>
          <w:szCs w:val="28"/>
        </w:rPr>
      </w:pPr>
      <w:proofErr w:type="gramStart"/>
      <w:r>
        <w:rPr>
          <w:rFonts w:ascii="Times New Roman" w:hAnsi="Times New Roman"/>
          <w:sz w:val="28"/>
          <w:szCs w:val="28"/>
        </w:rPr>
        <w:t>осуществление</w:t>
      </w:r>
      <w:proofErr w:type="gramEnd"/>
      <w:r>
        <w:rPr>
          <w:rFonts w:ascii="Times New Roman" w:hAnsi="Times New Roman"/>
          <w:sz w:val="28"/>
          <w:szCs w:val="28"/>
        </w:rPr>
        <w:t xml:space="preserve"> оценки качества предоставления услуги;</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досудебное</w:t>
      </w:r>
      <w:proofErr w:type="gramEnd"/>
      <w:r>
        <w:rPr>
          <w:rFonts w:ascii="Times New Roman" w:hAnsi="Times New Roman" w:cs="Times New Roman"/>
          <w:sz w:val="28"/>
          <w:szCs w:val="28"/>
        </w:rPr>
        <w:t xml:space="preserve">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E08D9" w:rsidRDefault="005E08D9" w:rsidP="005E08D9">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Pr>
          <w:rFonts w:ascii="Times New Roman" w:hAnsi="Times New Roman" w:cs="Times New Roman"/>
          <w:sz w:val="28"/>
          <w:szCs w:val="28"/>
        </w:rPr>
        <w:t>закона № 210-ФЗ</w:t>
      </w:r>
    </w:p>
    <w:p w:rsidR="005E08D9" w:rsidRDefault="005E08D9" w:rsidP="005E08D9">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3.4.1. Получение информации о порядке и сроках предоставления муниципальной услуги.</w:t>
      </w:r>
    </w:p>
    <w:p w:rsidR="005E08D9" w:rsidRPr="002372BD"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предоставлении муниципальной услуги размещается </w:t>
      </w:r>
      <w:r>
        <w:rPr>
          <w:rFonts w:ascii="Times New Roman" w:eastAsia="Calibri" w:hAnsi="Times New Roman" w:cs="Times New Roman"/>
          <w:sz w:val="28"/>
          <w:szCs w:val="28"/>
          <w:lang w:eastAsia="en-US"/>
        </w:rPr>
        <w:t xml:space="preserve">на </w:t>
      </w:r>
      <w:r>
        <w:rPr>
          <w:rFonts w:ascii="Times New Roman" w:hAnsi="Times New Roman" w:cs="Times New Roman"/>
          <w:sz w:val="28"/>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Едином портале, Региональном портале, официальном сайте </w:t>
      </w:r>
      <w:r w:rsidR="003B4F02">
        <w:rPr>
          <w:rFonts w:ascii="Times New Roman" w:hAnsi="Times New Roman" w:cs="Times New Roman"/>
          <w:sz w:val="28"/>
          <w:szCs w:val="28"/>
        </w:rPr>
        <w:t>администрации Темрюкского городского поселения</w:t>
      </w:r>
      <w:r>
        <w:rPr>
          <w:rFonts w:ascii="Times New Roman" w:hAnsi="Times New Roman" w:cs="Times New Roman"/>
          <w:sz w:val="28"/>
          <w:szCs w:val="28"/>
        </w:rPr>
        <w:t xml:space="preserve"> размещается следующая информация: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срок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на Едином портале, Региональном портале, официальном сайте </w:t>
      </w:r>
      <w:r w:rsidR="003B4F02">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 xml:space="preserve">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отказ в приеме запроса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администрации Темрюкского городского поселения Темрюкского района.</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соглашения с правообладателем программного обеспечения, предусматривающего взимание платы, регистрацию или </w:t>
      </w:r>
      <w:proofErr w:type="gramStart"/>
      <w:r>
        <w:rPr>
          <w:rFonts w:ascii="Times New Roman" w:hAnsi="Times New Roman" w:cs="Times New Roman"/>
          <w:sz w:val="28"/>
          <w:szCs w:val="28"/>
        </w:rPr>
        <w:t>авторизацию заявителя</w:t>
      </w:r>
      <w:proofErr w:type="gramEnd"/>
      <w:r>
        <w:rPr>
          <w:rFonts w:ascii="Times New Roman" w:hAnsi="Times New Roman" w:cs="Times New Roman"/>
          <w:sz w:val="28"/>
          <w:szCs w:val="28"/>
        </w:rPr>
        <w:t xml:space="preserve"> или предоставление им персональных данных.</w:t>
      </w:r>
    </w:p>
    <w:p w:rsidR="005E08D9" w:rsidRDefault="005E08D9" w:rsidP="005E08D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на прием проводится посредством Регионального портала, Единого портала МФЦ КК (запись только на прием в МФЦ).</w:t>
      </w:r>
      <w:r w:rsidR="002372BD">
        <w:rPr>
          <w:rFonts w:ascii="Times New Roman" w:hAnsi="Times New Roman" w:cs="Times New Roman"/>
          <w:sz w:val="28"/>
          <w:szCs w:val="28"/>
        </w:rPr>
        <w:t xml:space="preserve"> </w:t>
      </w:r>
      <w:r>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заявителем:</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использованием средств Регионального портала в личном кабинете заявителя уведомления о записи на прием в МФЦ;</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использованием средств Единого портала МФЦ КК уведомления </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записи на прием в МФЦ на данном портале.</w:t>
      </w:r>
    </w:p>
    <w:p w:rsidR="005E08D9" w:rsidRDefault="005E08D9" w:rsidP="005E08D9">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 Формирование запроса о предоставлении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 На Едином портале, Региональном портале размещаются образцы заполнения электронной формы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запроса заявителю обеспечивается: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ко</w:t>
      </w:r>
      <w:r w:rsidR="003B4F02">
        <w:rPr>
          <w:rFonts w:ascii="Times New Roman" w:hAnsi="Times New Roman" w:cs="Times New Roman"/>
          <w:sz w:val="28"/>
          <w:szCs w:val="28"/>
        </w:rPr>
        <w:t>пирования и сохранения запроса, указанного</w:t>
      </w:r>
      <w:r>
        <w:rPr>
          <w:rFonts w:ascii="Times New Roman" w:hAnsi="Times New Roman" w:cs="Times New Roman"/>
          <w:sz w:val="28"/>
          <w:szCs w:val="28"/>
        </w:rPr>
        <w:t xml:space="preserve"> в пункте 2.6 Регламента,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печати на бумажном носителе копии электронной формы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сохранение</w:t>
      </w:r>
      <w:proofErr w:type="gramEnd"/>
      <w:r>
        <w:rPr>
          <w:rFonts w:ascii="Times New Roman" w:hAnsi="Times New Roman" w:cs="Times New Roman"/>
          <w:sz w:val="28"/>
          <w:szCs w:val="28"/>
        </w:rPr>
        <w:t xml:space="preserve">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заполнение</w:t>
      </w:r>
      <w:proofErr w:type="gramEnd"/>
      <w:r>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возможность</w:t>
      </w:r>
      <w:proofErr w:type="gramEnd"/>
      <w:r>
        <w:rPr>
          <w:rFonts w:ascii="Times New Roman" w:hAnsi="Times New Roman" w:cs="Times New Roman"/>
          <w:sz w:val="28"/>
          <w:szCs w:val="28"/>
        </w:rPr>
        <w:t xml:space="preserve">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372BD" w:rsidRDefault="005E08D9" w:rsidP="002372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E08D9" w:rsidRDefault="005E08D9" w:rsidP="002372B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3.4.4. Прием и регистрация уполномоченным органом запроса и документов, необходимых для предоставления муниципальной услуги.</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 1 рабочий день.</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E08D9" w:rsidRDefault="005E08D9" w:rsidP="002372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3.4.5. 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Оплата государственной пошлины за предоставление муниципальной услуги и уплата платежей, взимаемых в соответствии с законодательством Российской Федерации, не осуществляется.</w:t>
      </w:r>
    </w:p>
    <w:p w:rsidR="005E08D9" w:rsidRDefault="005E08D9" w:rsidP="005E08D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3.4.6. Получение результата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5E08D9" w:rsidRDefault="005E08D9" w:rsidP="005E08D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E08D9" w:rsidRDefault="005E08D9" w:rsidP="005E08D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на бумажном носителе, подтверждающего содержание электронного документа, направленного органом (организацией), в МФЦ;</w:t>
      </w:r>
    </w:p>
    <w:p w:rsidR="005E08D9" w:rsidRDefault="005E08D9" w:rsidP="005E08D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на бумажном носителе.</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E08D9" w:rsidRDefault="005E08D9" w:rsidP="005E08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A307E" w:rsidRDefault="005E08D9" w:rsidP="000A30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0A307E"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3.4.7. Получение сведений о ходе выполнения запроса.</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уведомление о записи на прием в уполномоченный орган или МФЦ, содержащее сведения о дате, времени и месте приема;</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уведомление о приеме и </w:t>
      </w:r>
      <w:proofErr w:type="gramStart"/>
      <w:r>
        <w:rPr>
          <w:rFonts w:ascii="Times New Roman" w:hAnsi="Times New Roman" w:cs="Times New Roman"/>
          <w:sz w:val="28"/>
          <w:szCs w:val="28"/>
        </w:rPr>
        <w:t>регистрации запроса</w:t>
      </w:r>
      <w:proofErr w:type="gramEnd"/>
      <w:r w:rsidR="003B4F02">
        <w:rPr>
          <w:rFonts w:ascii="Times New Roman" w:hAnsi="Times New Roman" w:cs="Times New Roman"/>
          <w:sz w:val="28"/>
          <w:szCs w:val="28"/>
        </w:rPr>
        <w:t xml:space="preserve"> и </w:t>
      </w:r>
      <w:r>
        <w:rPr>
          <w:rFonts w:ascii="Times New Roman" w:hAnsi="Times New Roman" w:cs="Times New Roman"/>
          <w:sz w:val="28"/>
          <w:szCs w:val="28"/>
        </w:rPr>
        <w:t>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w:t>
      </w:r>
      <w:r w:rsidR="003B4F02">
        <w:rPr>
          <w:rFonts w:ascii="Times New Roman" w:hAnsi="Times New Roman" w:cs="Times New Roman"/>
          <w:sz w:val="28"/>
          <w:szCs w:val="28"/>
        </w:rPr>
        <w:t>ый отказ в приеме запроса и</w:t>
      </w:r>
      <w:r>
        <w:rPr>
          <w:rFonts w:ascii="Times New Roman" w:hAnsi="Times New Roman" w:cs="Times New Roman"/>
          <w:sz w:val="28"/>
          <w:szCs w:val="28"/>
        </w:rPr>
        <w:t xml:space="preserve"> документов, необходимых для предоставления услуги;</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уведомление о факте получения информации, подтверждающей оплату услуги;</w:t>
      </w:r>
    </w:p>
    <w:p w:rsidR="005E08D9" w:rsidRDefault="005E08D9" w:rsidP="005E08D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уведомление</w:t>
      </w:r>
      <w:proofErr w:type="gramEnd"/>
      <w:r>
        <w:rPr>
          <w:rFonts w:ascii="Times New Roman" w:hAnsi="Times New Roman" w:cs="Times New Roman"/>
          <w:sz w:val="28"/>
          <w:szCs w:val="28"/>
        </w:rPr>
        <w:t xml:space="preserve">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3.4.8. Осуществление оценки качества предоставления услуги.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является окончание предоставления муниципальной услуги заявителю.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оценка доступности </w:t>
      </w:r>
    </w:p>
    <w:p w:rsidR="005E08D9" w:rsidRDefault="005E08D9" w:rsidP="005E08D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качества муниципальной услуги на Едином портале.</w:t>
      </w:r>
    </w:p>
    <w:p w:rsidR="005E08D9" w:rsidRDefault="005E08D9" w:rsidP="005E08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E08D9" w:rsidRDefault="005E08D9" w:rsidP="005E08D9">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5E08D9" w:rsidRDefault="005E08D9" w:rsidP="005E08D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5E08D9" w:rsidRDefault="005E08D9" w:rsidP="005E08D9">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системе досудебного обжалования.</w:t>
      </w:r>
    </w:p>
    <w:p w:rsidR="005E08D9" w:rsidRDefault="005E08D9" w:rsidP="005E08D9">
      <w:pPr>
        <w:spacing w:after="0" w:line="240" w:lineRule="auto"/>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5E08D9" w:rsidRDefault="005E08D9" w:rsidP="005E08D9">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5E08D9" w:rsidRDefault="005E08D9" w:rsidP="005E08D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bookmarkEnd w:id="26"/>
    <w:p w:rsidR="005E08D9" w:rsidRDefault="005E08D9" w:rsidP="005E08D9">
      <w:pPr>
        <w:autoSpaceDE w:val="0"/>
        <w:autoSpaceDN w:val="0"/>
        <w:adjustRightInd w:val="0"/>
        <w:spacing w:after="0" w:line="310" w:lineRule="exact"/>
        <w:ind w:firstLine="720"/>
        <w:jc w:val="both"/>
        <w:rPr>
          <w:rFonts w:ascii="Times New Roman" w:eastAsia="Times New Roman" w:hAnsi="Times New Roman" w:cs="Times New Roman"/>
          <w:color w:val="F79646"/>
          <w:sz w:val="28"/>
          <w:szCs w:val="28"/>
        </w:rPr>
      </w:pPr>
    </w:p>
    <w:p w:rsidR="005E08D9" w:rsidRDefault="005E08D9" w:rsidP="005E08D9">
      <w:pPr>
        <w:autoSpaceDE w:val="0"/>
        <w:autoSpaceDN w:val="0"/>
        <w:adjustRightInd w:val="0"/>
        <w:spacing w:after="0" w:line="31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IV. Формы контроля за исполнением Регламента</w:t>
      </w:r>
    </w:p>
    <w:p w:rsidR="005E08D9" w:rsidRDefault="005E08D9" w:rsidP="005E08D9">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E08D9" w:rsidRDefault="005E08D9" w:rsidP="005E08D9">
      <w:pPr>
        <w:widowControl w:val="0"/>
        <w:autoSpaceDE w:val="0"/>
        <w:autoSpaceDN w:val="0"/>
        <w:adjustRightInd w:val="0"/>
        <w:spacing w:after="0" w:line="240" w:lineRule="auto"/>
        <w:outlineLvl w:val="2"/>
        <w:rPr>
          <w:rFonts w:ascii="Times New Roman" w:hAnsi="Times New Roman" w:cs="Times New Roman"/>
          <w:sz w:val="28"/>
          <w:szCs w:val="28"/>
        </w:rPr>
      </w:pP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 xml:space="preserve">, осуществляется начальником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w:t>
      </w:r>
    </w:p>
    <w:p w:rsidR="005E08D9" w:rsidRDefault="005E08D9" w:rsidP="000A30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4.1.4. Текущий контроль осуществляется путем проведения начальником </w:t>
      </w:r>
      <w:r>
        <w:rPr>
          <w:rFonts w:ascii="Times New Roman" w:eastAsia="Times New Roman" w:hAnsi="Times New Roman" w:cs="Times New Roman"/>
          <w:sz w:val="28"/>
          <w:szCs w:val="28"/>
        </w:rPr>
        <w:t xml:space="preserve">отдела по вопросам земельных отношений и </w:t>
      </w:r>
      <w:proofErr w:type="gramStart"/>
      <w:r>
        <w:rPr>
          <w:rFonts w:ascii="Times New Roman" w:eastAsia="Times New Roman" w:hAnsi="Times New Roman" w:cs="Times New Roman"/>
          <w:sz w:val="28"/>
          <w:szCs w:val="28"/>
        </w:rPr>
        <w:t>агропромышленного комплекса</w:t>
      </w:r>
      <w:r>
        <w:rPr>
          <w:rFonts w:ascii="Times New Roman" w:hAnsi="Times New Roman" w:cs="Times New Roman"/>
          <w:color w:val="0070C0"/>
          <w:sz w:val="28"/>
          <w:szCs w:val="28"/>
        </w:rPr>
        <w:t xml:space="preserve"> </w:t>
      </w:r>
      <w:r>
        <w:rPr>
          <w:rFonts w:ascii="Times New Roman" w:hAnsi="Times New Roman" w:cs="Times New Roman"/>
          <w:sz w:val="28"/>
          <w:szCs w:val="28"/>
        </w:rPr>
        <w:t>проверок соблюдения</w:t>
      </w:r>
      <w:proofErr w:type="gramEnd"/>
      <w:r>
        <w:rPr>
          <w:rFonts w:ascii="Times New Roman" w:hAnsi="Times New Roman" w:cs="Times New Roman"/>
          <w:sz w:val="28"/>
          <w:szCs w:val="28"/>
        </w:rPr>
        <w:t xml:space="preserve"> и исполнения работником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color w:val="0070C0"/>
          <w:sz w:val="28"/>
          <w:szCs w:val="28"/>
        </w:rPr>
        <w:t xml:space="preserve"> </w:t>
      </w:r>
      <w:r>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Pr>
          <w:rFonts w:ascii="Times New Roman" w:eastAsia="Times New Roman" w:hAnsi="Times New Roman" w:cs="Times New Roman"/>
          <w:sz w:val="28"/>
          <w:szCs w:val="28"/>
        </w:rPr>
        <w:t>отдела по вопросам земельных отношений и агропромышленного комплекса</w:t>
      </w:r>
      <w:r>
        <w:rPr>
          <w:rFonts w:ascii="Times New Roman" w:hAnsi="Times New Roman" w:cs="Times New Roman"/>
          <w:sz w:val="28"/>
          <w:szCs w:val="28"/>
        </w:rPr>
        <w:t>.</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4.2. Порядок и периодичность осуществления плановых и </w:t>
      </w:r>
      <w:proofErr w:type="gramStart"/>
      <w:r>
        <w:rPr>
          <w:rFonts w:ascii="Times New Roman" w:hAnsi="Times New Roman" w:cs="Times New Roman"/>
          <w:sz w:val="28"/>
          <w:szCs w:val="28"/>
        </w:rPr>
        <w:t>внеплановых проверок полноты</w:t>
      </w:r>
      <w:proofErr w:type="gramEnd"/>
      <w:r>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E08D9" w:rsidRDefault="005E08D9" w:rsidP="002B2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E08D9" w:rsidRDefault="005E08D9" w:rsidP="002B2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плановых и внеплановых проверок:</w:t>
      </w:r>
    </w:p>
    <w:p w:rsidR="005E08D9" w:rsidRDefault="005E08D9" w:rsidP="002B2C2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проверяется</w:t>
      </w:r>
      <w:proofErr w:type="gramEnd"/>
      <w:r>
        <w:rPr>
          <w:rFonts w:ascii="Times New Roman" w:hAnsi="Times New Roman" w:cs="Times New Roman"/>
          <w:sz w:val="28"/>
          <w:szCs w:val="28"/>
        </w:rPr>
        <w:t xml:space="preserve">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E08D9" w:rsidRDefault="005E08D9" w:rsidP="002B2C2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проверяется</w:t>
      </w:r>
      <w:proofErr w:type="gramEnd"/>
      <w:r>
        <w:rPr>
          <w:rFonts w:ascii="Times New Roman" w:hAnsi="Times New Roman" w:cs="Times New Roman"/>
          <w:sz w:val="28"/>
          <w:szCs w:val="28"/>
        </w:rPr>
        <w:t xml:space="preserve"> соблюдение сроков и последовательности исполнения административных процедур;</w:t>
      </w:r>
    </w:p>
    <w:p w:rsidR="005E08D9" w:rsidRDefault="005E08D9" w:rsidP="002B2C2B">
      <w:pPr>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выявляются</w:t>
      </w:r>
      <w:proofErr w:type="gramEnd"/>
      <w:r>
        <w:rPr>
          <w:rFonts w:ascii="Times New Roman" w:hAnsi="Times New Roman" w:cs="Times New Roman"/>
          <w:sz w:val="28"/>
          <w:szCs w:val="28"/>
        </w:rPr>
        <w:t xml:space="preserve"> нарушения прав заявителей, недостатки, допущенные в ходе предоставления муниципальной услуги.</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2B2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E08D9" w:rsidRDefault="005E08D9" w:rsidP="002B2C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E08D9" w:rsidRDefault="005E08D9" w:rsidP="005E08D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E08D9" w:rsidRDefault="005E08D9" w:rsidP="005E08D9">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E08D9" w:rsidRDefault="005E08D9" w:rsidP="005E08D9">
      <w:pPr>
        <w:spacing w:after="0" w:line="240" w:lineRule="auto"/>
        <w:ind w:firstLine="709"/>
        <w:contextualSpacing/>
        <w:jc w:val="both"/>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E08D9" w:rsidRDefault="005E08D9" w:rsidP="005E08D9">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V. Досудебный (внесудебный) порядок обжалования решений</w:t>
      </w:r>
    </w:p>
    <w:p w:rsidR="005E08D9" w:rsidRDefault="005E08D9" w:rsidP="005E08D9">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 xml:space="preserve"> действий (бездействия) органа, предоставляющего муниципальную услугу, а также их должностных лиц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5E08D9" w:rsidRDefault="005E08D9" w:rsidP="005E08D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и Регионального портала</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Темрюкского городского поселения Темрюкского района, в МФЦ, на Едином портале, Региональном портале.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5.4. Перечень нормативных правовых актов, регулирующих</w:t>
      </w:r>
    </w:p>
    <w:p w:rsidR="005E08D9" w:rsidRDefault="005E08D9" w:rsidP="005E08D9">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порядок</w:t>
      </w:r>
      <w:proofErr w:type="gramEnd"/>
      <w:r>
        <w:rPr>
          <w:rFonts w:ascii="Times New Roman" w:eastAsia="Times New Roman" w:hAnsi="Times New Roman" w:cs="Times New Roman"/>
          <w:sz w:val="28"/>
          <w:szCs w:val="28"/>
        </w:rPr>
        <w:t xml:space="preserve"> досудебного (внесудебного) обжалования решений и действий (бездействия) органа, предоставляющего муниципальную услугу,</w:t>
      </w:r>
    </w:p>
    <w:p w:rsidR="005E08D9" w:rsidRDefault="005E08D9" w:rsidP="005E08D9">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также его должностных лиц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 210-ФЗ;</w:t>
      </w:r>
    </w:p>
    <w:p w:rsidR="005E08D9" w:rsidRDefault="005E08D9" w:rsidP="005E08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подачи и рассмотрения жалоб.</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Раздел VI. Особенности выполнения административных</w:t>
      </w:r>
    </w:p>
    <w:p w:rsidR="005E08D9" w:rsidRDefault="005E08D9" w:rsidP="005E08D9">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процедур</w:t>
      </w:r>
      <w:proofErr w:type="gramEnd"/>
      <w:r>
        <w:rPr>
          <w:rFonts w:ascii="Times New Roman" w:eastAsia="Times New Roman" w:hAnsi="Times New Roman" w:cs="Times New Roman"/>
          <w:sz w:val="28"/>
          <w:szCs w:val="28"/>
        </w:rPr>
        <w:t xml:space="preserve"> (действий) в МФЦ.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6.1. Перечень административных процедур (действий),</w:t>
      </w:r>
    </w:p>
    <w:p w:rsidR="005E08D9" w:rsidRDefault="005E08D9" w:rsidP="005E08D9">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выполняемых</w:t>
      </w:r>
      <w:proofErr w:type="gramEnd"/>
      <w:r>
        <w:rPr>
          <w:rFonts w:ascii="Times New Roman" w:eastAsia="Times New Roman" w:hAnsi="Times New Roman" w:cs="Times New Roman"/>
          <w:sz w:val="28"/>
          <w:szCs w:val="28"/>
        </w:rPr>
        <w:t xml:space="preserve"> МФЦ</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6.1.1.3. Передачу органу, предоставляющему муниципальную услугу, заявления о предоставл</w:t>
      </w:r>
      <w:r w:rsidR="003B4F02">
        <w:rPr>
          <w:rFonts w:ascii="Times New Roman" w:hAnsi="Times New Roman" w:cs="Times New Roman"/>
          <w:sz w:val="28"/>
          <w:szCs w:val="28"/>
        </w:rPr>
        <w:t>ении муниципальной услуги и</w:t>
      </w:r>
      <w:r>
        <w:rPr>
          <w:rFonts w:ascii="Times New Roman" w:hAnsi="Times New Roman" w:cs="Times New Roman"/>
          <w:sz w:val="28"/>
          <w:szCs w:val="28"/>
        </w:rPr>
        <w:t xml:space="preserve"> документов, необходимых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1961D7" w:rsidRDefault="001961D7" w:rsidP="005E08D9">
      <w:pPr>
        <w:autoSpaceDE w:val="0"/>
        <w:autoSpaceDN w:val="0"/>
        <w:adjustRightInd w:val="0"/>
        <w:spacing w:after="0" w:line="240" w:lineRule="auto"/>
        <w:ind w:firstLine="709"/>
        <w:jc w:val="center"/>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w:t>
      </w:r>
      <w:r w:rsidR="003B4F02">
        <w:rPr>
          <w:rFonts w:ascii="Times New Roman" w:hAnsi="Times New Roman" w:cs="Times New Roman"/>
          <w:sz w:val="28"/>
          <w:szCs w:val="28"/>
        </w:rPr>
        <w:t xml:space="preserve"> информационных стендах или </w:t>
      </w:r>
      <w:r>
        <w:rPr>
          <w:rFonts w:ascii="Times New Roman" w:hAnsi="Times New Roman" w:cs="Times New Roman"/>
          <w:sz w:val="28"/>
          <w:szCs w:val="28"/>
        </w:rPr>
        <w:t xml:space="preserve">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w:t>
      </w:r>
      <w:proofErr w:type="gramStart"/>
      <w:r>
        <w:rPr>
          <w:rFonts w:ascii="Times New Roman" w:hAnsi="Times New Roman" w:cs="Times New Roman"/>
          <w:sz w:val="28"/>
          <w:szCs w:val="28"/>
        </w:rPr>
        <w:t>. и</w:t>
      </w:r>
      <w:proofErr w:type="gramEnd"/>
      <w:r>
        <w:rPr>
          <w:rFonts w:ascii="Times New Roman" w:hAnsi="Times New Roman" w:cs="Times New Roman"/>
          <w:sz w:val="28"/>
          <w:szCs w:val="28"/>
        </w:rPr>
        <w:t xml:space="preserve"> подразделом 2.7. настоящего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устанавливает</w:t>
      </w:r>
      <w:proofErr w:type="gramEnd"/>
      <w:r>
        <w:rPr>
          <w:rFonts w:ascii="Times New Roman" w:hAnsi="Times New Roman" w:cs="Times New Roman"/>
          <w:sz w:val="28"/>
          <w:szCs w:val="28"/>
        </w:rPr>
        <w:t xml:space="preserve"> личность заявителя на основании паспорта гражданина Российской Федерации </w:t>
      </w:r>
      <w:r w:rsidR="003B4F02">
        <w:rPr>
          <w:rFonts w:ascii="Times New Roman" w:hAnsi="Times New Roman" w:cs="Times New Roman"/>
          <w:sz w:val="28"/>
          <w:szCs w:val="28"/>
        </w:rPr>
        <w:t xml:space="preserve">и </w:t>
      </w:r>
      <w:r>
        <w:rPr>
          <w:rFonts w:ascii="Times New Roman" w:hAnsi="Times New Roman" w:cs="Times New Roman"/>
          <w:sz w:val="28"/>
          <w:szCs w:val="28"/>
        </w:rPr>
        <w:t>документов, удостоверяющих личность заявителя, в соответствии с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w:t>
      </w:r>
      <w:proofErr w:type="gramEnd"/>
      <w:r>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w:t>
      </w:r>
      <w:proofErr w:type="gramEnd"/>
      <w:r>
        <w:rPr>
          <w:rFonts w:ascii="Times New Roman" w:hAnsi="Times New Roman" w:cs="Times New Roman"/>
          <w:sz w:val="28"/>
          <w:szCs w:val="28"/>
        </w:rPr>
        <w:t xml:space="preserve"> правильность составления комплексного запроса (заявления),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w:t>
      </w:r>
      <w:proofErr w:type="gramEnd"/>
      <w:r>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w:t>
      </w:r>
      <w:r w:rsidR="002B2C2B">
        <w:rPr>
          <w:rFonts w:ascii="Times New Roman" w:hAnsi="Times New Roman" w:cs="Times New Roman"/>
          <w:sz w:val="28"/>
          <w:szCs w:val="28"/>
        </w:rPr>
        <w:t>или допечаток</w:t>
      </w:r>
      <w:r>
        <w:rPr>
          <w:rFonts w:ascii="Times New Roman" w:hAnsi="Times New Roman" w:cs="Times New Roman"/>
          <w:sz w:val="28"/>
          <w:szCs w:val="28"/>
        </w:rPr>
        <w:t>. Заверяет копии документов, возвращает подлинники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w:t>
      </w:r>
      <w:proofErr w:type="gramStart"/>
      <w:r>
        <w:rPr>
          <w:rFonts w:ascii="Times New Roman" w:hAnsi="Times New Roman" w:cs="Times New Roman"/>
          <w:sz w:val="28"/>
          <w:szCs w:val="28"/>
        </w:rPr>
        <w:t>. настоящего</w:t>
      </w:r>
      <w:proofErr w:type="gramEnd"/>
      <w:r>
        <w:rPr>
          <w:rFonts w:ascii="Times New Roman" w:hAnsi="Times New Roman" w:cs="Times New Roman"/>
          <w:sz w:val="28"/>
          <w:szCs w:val="28"/>
        </w:rPr>
        <w:t xml:space="preserve"> Регламента.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соблюдение</w:t>
      </w:r>
      <w:proofErr w:type="gramEnd"/>
      <w:r>
        <w:rPr>
          <w:rFonts w:ascii="Times New Roman" w:hAnsi="Times New Roman" w:cs="Times New Roman"/>
          <w:sz w:val="28"/>
          <w:szCs w:val="28"/>
        </w:rPr>
        <w:t xml:space="preserve"> сроков передачи заявлений и прилагаемых к ним документов, установленных заключенными соглашениями о взаимодействии;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адресность</w:t>
      </w:r>
      <w:proofErr w:type="gramEnd"/>
      <w:r>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соблюдение</w:t>
      </w:r>
      <w:proofErr w:type="gramEnd"/>
      <w:r>
        <w:rPr>
          <w:rFonts w:ascii="Times New Roman" w:hAnsi="Times New Roman" w:cs="Times New Roman"/>
          <w:sz w:val="28"/>
          <w:szCs w:val="28"/>
        </w:rPr>
        <w:t xml:space="preserve"> комплектности передаваемых документов и предъявляемых к ним требований оформления, предусмотренных соглашениями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устанавливает</w:t>
      </w:r>
      <w:proofErr w:type="gramEnd"/>
      <w:r>
        <w:rPr>
          <w:rFonts w:ascii="Times New Roman" w:hAnsi="Times New Roman" w:cs="Times New Roman"/>
          <w:sz w:val="28"/>
          <w:szCs w:val="28"/>
        </w:rPr>
        <w:t xml:space="preserve">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проверяет</w:t>
      </w:r>
      <w:proofErr w:type="gramEnd"/>
      <w:r>
        <w:rPr>
          <w:rFonts w:ascii="Times New Roman" w:hAnsi="Times New Roman" w:cs="Times New Roman"/>
          <w:sz w:val="28"/>
          <w:szCs w:val="28"/>
        </w:rPr>
        <w:t xml:space="preserve">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выдает</w:t>
      </w:r>
      <w:proofErr w:type="gramEnd"/>
      <w:r>
        <w:rPr>
          <w:rFonts w:ascii="Times New Roman" w:hAnsi="Times New Roman" w:cs="Times New Roman"/>
          <w:sz w:val="28"/>
          <w:szCs w:val="28"/>
        </w:rPr>
        <w:t xml:space="preserve"> документы, являющиеся результатом предоставления муниципальной услуги, полученные от уполномоченного органа.</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соблюдение</w:t>
      </w:r>
      <w:proofErr w:type="gramEnd"/>
      <w:r>
        <w:rPr>
          <w:rFonts w:ascii="Times New Roman" w:hAnsi="Times New Roman" w:cs="Times New Roman"/>
          <w:sz w:val="28"/>
          <w:szCs w:val="28"/>
        </w:rPr>
        <w:t xml:space="preserve">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соответствие</w:t>
      </w:r>
      <w:proofErr w:type="gramEnd"/>
      <w:r>
        <w:rPr>
          <w:rFonts w:ascii="Times New Roman" w:hAnsi="Times New Roman" w:cs="Times New Roman"/>
          <w:sz w:val="28"/>
          <w:szCs w:val="28"/>
        </w:rPr>
        <w:t xml:space="preserve"> переданных на выдачу документов, являющихся результатом предоставления муниципальной услуги, требованиям нормативно-правовых актов.</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E08D9" w:rsidRDefault="005E08D9" w:rsidP="005E08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Исполнение данной административной процедуры возложено на работника МФЦ.</w:t>
      </w:r>
    </w:p>
    <w:p w:rsidR="005E08D9" w:rsidRDefault="005E08D9" w:rsidP="005E08D9">
      <w:pPr>
        <w:spacing w:after="0" w:line="240" w:lineRule="auto"/>
        <w:jc w:val="both"/>
        <w:rPr>
          <w:rFonts w:ascii="Times New Roman" w:eastAsia="Times New Roman" w:hAnsi="Times New Roman" w:cs="Times New Roman"/>
          <w:sz w:val="28"/>
          <w:szCs w:val="28"/>
          <w:lang w:eastAsia="ar-SA"/>
        </w:rPr>
      </w:pPr>
    </w:p>
    <w:p w:rsidR="002B2C2B" w:rsidRDefault="002B2C2B" w:rsidP="005E08D9">
      <w:pPr>
        <w:spacing w:after="0" w:line="240" w:lineRule="auto"/>
        <w:jc w:val="both"/>
        <w:rPr>
          <w:rFonts w:ascii="Times New Roman" w:eastAsia="Times New Roman" w:hAnsi="Times New Roman" w:cs="Times New Roman"/>
          <w:sz w:val="28"/>
          <w:szCs w:val="28"/>
          <w:lang w:eastAsia="ar-SA"/>
        </w:rPr>
      </w:pPr>
    </w:p>
    <w:p w:rsidR="005E08D9" w:rsidRDefault="005E08D9" w:rsidP="005E08D9">
      <w:pPr>
        <w:spacing w:after="0" w:line="240" w:lineRule="auto"/>
        <w:jc w:val="both"/>
        <w:rPr>
          <w:rFonts w:ascii="Times New Roman" w:eastAsia="Times New Roman" w:hAnsi="Times New Roman" w:cs="Times New Roman"/>
          <w:sz w:val="28"/>
          <w:szCs w:val="28"/>
          <w:lang w:eastAsia="ar-SA"/>
        </w:rPr>
      </w:pPr>
    </w:p>
    <w:p w:rsidR="005E08D9" w:rsidRDefault="005E08D9" w:rsidP="005E0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w:t>
      </w:r>
    </w:p>
    <w:p w:rsidR="005E08D9" w:rsidRDefault="005E08D9" w:rsidP="005E08D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w:t>
      </w:r>
      <w:proofErr w:type="gramStart"/>
      <w:r>
        <w:rPr>
          <w:rFonts w:ascii="Times New Roman" w:eastAsia="Times New Roman" w:hAnsi="Times New Roman" w:cs="Times New Roman"/>
          <w:sz w:val="28"/>
          <w:szCs w:val="28"/>
        </w:rPr>
        <w:t>городского  поселения</w:t>
      </w:r>
      <w:proofErr w:type="gramEnd"/>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2B2C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B2C2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2B2C2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2B2C2B">
        <w:rPr>
          <w:rFonts w:ascii="Times New Roman" w:eastAsia="Times New Roman" w:hAnsi="Times New Roman" w:cs="Times New Roman"/>
          <w:sz w:val="28"/>
          <w:szCs w:val="28"/>
        </w:rPr>
        <w:t>Сокиркин</w:t>
      </w:r>
      <w:proofErr w:type="spellEnd"/>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83912" w:rsidRDefault="00183912" w:rsidP="005E08D9">
      <w:pPr>
        <w:spacing w:after="0" w:line="240" w:lineRule="auto"/>
        <w:jc w:val="both"/>
        <w:rPr>
          <w:rFonts w:ascii="Times New Roman" w:eastAsia="Times New Roman" w:hAnsi="Times New Roman" w:cs="Times New Roman"/>
          <w:sz w:val="28"/>
          <w:szCs w:val="28"/>
        </w:rPr>
      </w:pPr>
    </w:p>
    <w:p w:rsidR="001961D7" w:rsidRDefault="001961D7" w:rsidP="005E08D9">
      <w:pPr>
        <w:spacing w:after="0" w:line="240" w:lineRule="auto"/>
        <w:jc w:val="both"/>
        <w:rPr>
          <w:rFonts w:ascii="Times New Roman" w:eastAsia="Times New Roman" w:hAnsi="Times New Roman" w:cs="Times New Roman"/>
          <w:sz w:val="28"/>
          <w:szCs w:val="28"/>
        </w:rPr>
      </w:pPr>
    </w:p>
    <w:p w:rsidR="001961D7" w:rsidRDefault="001961D7" w:rsidP="005E08D9">
      <w:pPr>
        <w:spacing w:after="0" w:line="240" w:lineRule="auto"/>
        <w:jc w:val="both"/>
        <w:rPr>
          <w:rFonts w:ascii="Times New Roman" w:eastAsia="Times New Roman" w:hAnsi="Times New Roman" w:cs="Times New Roman"/>
          <w:sz w:val="28"/>
          <w:szCs w:val="28"/>
        </w:rPr>
      </w:pPr>
    </w:p>
    <w:p w:rsidR="001961D7" w:rsidRDefault="001961D7" w:rsidP="005E08D9">
      <w:pPr>
        <w:spacing w:after="0" w:line="240" w:lineRule="auto"/>
        <w:jc w:val="both"/>
        <w:rPr>
          <w:rFonts w:ascii="Times New Roman" w:eastAsia="Times New Roman" w:hAnsi="Times New Roman" w:cs="Times New Roman"/>
          <w:sz w:val="28"/>
          <w:szCs w:val="28"/>
        </w:rPr>
      </w:pPr>
    </w:p>
    <w:p w:rsidR="001961D7" w:rsidRDefault="001961D7"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ind w:left="524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5E08D9" w:rsidRDefault="005E08D9" w:rsidP="005E08D9">
      <w:pPr>
        <w:spacing w:after="0" w:line="240" w:lineRule="auto"/>
        <w:ind w:left="5245"/>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административному регламенту</w:t>
      </w:r>
    </w:p>
    <w:p w:rsidR="005E08D9" w:rsidRDefault="005E08D9" w:rsidP="005E08D9">
      <w:pPr>
        <w:spacing w:after="0" w:line="240" w:lineRule="auto"/>
        <w:ind w:left="5245"/>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предоставления</w:t>
      </w:r>
      <w:proofErr w:type="gramEnd"/>
      <w:r>
        <w:rPr>
          <w:rFonts w:ascii="Times New Roman" w:eastAsia="Times New Roman" w:hAnsi="Times New Roman" w:cs="Times New Roman"/>
          <w:sz w:val="28"/>
          <w:szCs w:val="28"/>
        </w:rPr>
        <w:t xml:space="preserve"> муниципальной услуги «Заключение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spacing w:after="0" w:line="240" w:lineRule="auto"/>
        <w:ind w:left="5040" w:hanging="84"/>
        <w:jc w:val="center"/>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Заключение дополнительного соглашения к договору аренды земельного участка, договору безвозмездного пользования земельным участком</w:t>
      </w:r>
    </w:p>
    <w:p w:rsidR="005E08D9" w:rsidRDefault="005E08D9" w:rsidP="005E08D9">
      <w:pPr>
        <w:spacing w:after="0" w:line="240" w:lineRule="auto"/>
        <w:jc w:val="center"/>
        <w:rPr>
          <w:rFonts w:ascii="Times New Roman" w:eastAsia="Times New Roman" w:hAnsi="Times New Roman" w:cs="Times New Roman"/>
          <w:b/>
          <w:bCs/>
          <w:sz w:val="28"/>
          <w:szCs w:val="28"/>
        </w:rPr>
      </w:pP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p>
    <w:p w:rsidR="005E08D9" w:rsidRDefault="005E08D9" w:rsidP="005E08D9">
      <w:pPr>
        <w:keepNext/>
        <w:spacing w:after="0" w:line="240" w:lineRule="auto"/>
        <w:ind w:left="3540" w:firstLine="708"/>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Темрюкского городского поселения </w:t>
      </w:r>
    </w:p>
    <w:p w:rsidR="005E08D9" w:rsidRDefault="005E08D9" w:rsidP="005E08D9">
      <w:pPr>
        <w:keepNext/>
        <w:spacing w:after="0" w:line="240" w:lineRule="auto"/>
        <w:ind w:left="3540" w:firstLine="708"/>
        <w:outlineLvl w:val="1"/>
        <w:rPr>
          <w:rFonts w:ascii="Times New Roman" w:eastAsia="Times New Roman" w:hAnsi="Times New Roman" w:cs="Times New Roman"/>
          <w:bCs/>
          <w:i/>
          <w:iCs/>
          <w:sz w:val="28"/>
          <w:szCs w:val="28"/>
        </w:rPr>
      </w:pPr>
      <w:r>
        <w:rPr>
          <w:rFonts w:ascii="Times New Roman" w:eastAsia="Times New Roman" w:hAnsi="Times New Roman" w:cs="Times New Roman"/>
          <w:bCs/>
          <w:iCs/>
          <w:sz w:val="28"/>
          <w:szCs w:val="28"/>
        </w:rPr>
        <w:t>Темрюкского района</w:t>
      </w:r>
    </w:p>
    <w:p w:rsidR="005E08D9" w:rsidRDefault="005E08D9" w:rsidP="005E08D9">
      <w:pPr>
        <w:spacing w:after="0" w:line="240" w:lineRule="auto"/>
        <w:ind w:left="3960" w:firstLine="288"/>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p w:rsidR="005E08D9" w:rsidRDefault="005E08D9" w:rsidP="005E08D9">
      <w:pPr>
        <w:spacing w:after="0" w:line="240" w:lineRule="auto"/>
        <w:ind w:left="3960" w:firstLine="288"/>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__________________________________</w:t>
      </w:r>
    </w:p>
    <w:p w:rsidR="005E08D9" w:rsidRDefault="005E08D9" w:rsidP="005E08D9">
      <w:pPr>
        <w:spacing w:after="0" w:line="240" w:lineRule="auto"/>
        <w:ind w:left="4248"/>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  _</w:t>
      </w:r>
      <w:proofErr w:type="gramEnd"/>
      <w:r>
        <w:rPr>
          <w:rFonts w:ascii="Times New Roman" w:eastAsia="Times New Roman" w:hAnsi="Times New Roman" w:cs="Times New Roman"/>
          <w:sz w:val="28"/>
          <w:szCs w:val="28"/>
        </w:rPr>
        <w:t>_____________________________</w:t>
      </w:r>
    </w:p>
    <w:p w:rsidR="005E08D9" w:rsidRDefault="005E08D9" w:rsidP="005E08D9">
      <w:pPr>
        <w:spacing w:after="0" w:line="240" w:lineRule="auto"/>
        <w:ind w:left="3960" w:firstLine="288"/>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телефон</w:t>
      </w:r>
      <w:proofErr w:type="gramEnd"/>
      <w:r>
        <w:rPr>
          <w:rFonts w:ascii="Times New Roman" w:eastAsia="Times New Roman" w:hAnsi="Times New Roman" w:cs="Times New Roman"/>
          <w:sz w:val="28"/>
          <w:szCs w:val="28"/>
        </w:rPr>
        <w:t>_____________________________</w:t>
      </w: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5E08D9" w:rsidRDefault="005E08D9" w:rsidP="005E08D9">
      <w:pPr>
        <w:spacing w:after="0" w:line="240" w:lineRule="auto"/>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полное</w:t>
      </w:r>
      <w:proofErr w:type="gramEnd"/>
      <w:r>
        <w:rPr>
          <w:rFonts w:ascii="Times New Roman" w:eastAsia="Times New Roman" w:hAnsi="Times New Roman" w:cs="Times New Roman"/>
          <w:sz w:val="28"/>
          <w:szCs w:val="28"/>
        </w:rPr>
        <w:t xml:space="preserve"> наименование юридического лица или Ф.И.О. физического лица)</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ОГРН ____________________________ИНН_________________________ </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паспорт</w:t>
      </w:r>
      <w:proofErr w:type="gramEnd"/>
      <w:r>
        <w:rPr>
          <w:rFonts w:ascii="Times New Roman" w:eastAsia="Times New Roman" w:hAnsi="Times New Roman" w:cs="Times New Roman"/>
          <w:sz w:val="28"/>
          <w:szCs w:val="28"/>
        </w:rPr>
        <w:t>: серия_______________номер________________________________________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выдан</w:t>
      </w:r>
      <w:proofErr w:type="gramEnd"/>
      <w:r>
        <w:rPr>
          <w:rFonts w:ascii="Times New Roman" w:eastAsia="Times New Roman" w:hAnsi="Times New Roman" w:cs="Times New Roman"/>
          <w:sz w:val="28"/>
          <w:szCs w:val="28"/>
        </w:rPr>
        <w:t>_____________________________________________________________,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лице действующего на основании __________________________________</w:t>
      </w:r>
    </w:p>
    <w:p w:rsidR="005E08D9" w:rsidRDefault="005E08D9" w:rsidP="005E08D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доверенности</w:t>
      </w:r>
      <w:proofErr w:type="gramEnd"/>
      <w:r>
        <w:rPr>
          <w:rFonts w:ascii="Times New Roman" w:eastAsia="Times New Roman" w:hAnsi="Times New Roman" w:cs="Times New Roman"/>
          <w:sz w:val="28"/>
          <w:szCs w:val="28"/>
        </w:rPr>
        <w:t>, устава)</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контактный</w:t>
      </w:r>
      <w:proofErr w:type="gramEnd"/>
      <w:r>
        <w:rPr>
          <w:rFonts w:ascii="Times New Roman" w:eastAsia="Times New Roman" w:hAnsi="Times New Roman" w:cs="Times New Roman"/>
          <w:sz w:val="28"/>
          <w:szCs w:val="28"/>
        </w:rPr>
        <w:t xml:space="preserve"> телефон 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xml:space="preserve"> заявителя________________________________________________</w:t>
      </w:r>
    </w:p>
    <w:p w:rsidR="005E08D9" w:rsidRDefault="005E08D9" w:rsidP="005E08D9">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xml:space="preserve"> юридического лица или место регистрации физического лица)</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адрес</w:t>
      </w:r>
      <w:proofErr w:type="gramEnd"/>
      <w:r>
        <w:rPr>
          <w:rFonts w:ascii="Times New Roman" w:eastAsia="Times New Roman" w:hAnsi="Times New Roman" w:cs="Times New Roman"/>
          <w:sz w:val="28"/>
          <w:szCs w:val="28"/>
        </w:rPr>
        <w:t xml:space="preserve"> электронной почты_________________________________________</w:t>
      </w: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Прошу заключить дополнительное соглашение к договор аренды земельного участка или договор безвозмездного пользования земельным участком (нужное подчеркнуть). </w:t>
      </w:r>
    </w:p>
    <w:p w:rsidR="005E08D9" w:rsidRDefault="005E08D9" w:rsidP="005E08D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Реквизиты договора аренды земельного участка или договора безвозмездного пользования земельным участком:</w:t>
      </w:r>
    </w:p>
    <w:p w:rsidR="005E08D9" w:rsidRDefault="005E08D9" w:rsidP="005E08D9">
      <w:pPr>
        <w:spacing w:after="0" w:line="240" w:lineRule="auto"/>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от</w:t>
      </w:r>
      <w:proofErr w:type="gramEnd"/>
      <w:r>
        <w:rPr>
          <w:rFonts w:ascii="Times New Roman" w:eastAsia="Times New Roman" w:hAnsi="Times New Roman" w:cs="Times New Roman"/>
          <w:sz w:val="28"/>
          <w:szCs w:val="28"/>
        </w:rPr>
        <w:t xml:space="preserve"> ___________________________ № __________________________________________</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Заявитель:_</w:t>
      </w:r>
      <w:proofErr w:type="gramEnd"/>
      <w:r>
        <w:rPr>
          <w:rFonts w:ascii="Times New Roman" w:eastAsia="Times New Roman" w:hAnsi="Times New Roman" w:cs="Times New Roman"/>
          <w:sz w:val="28"/>
          <w:szCs w:val="28"/>
        </w:rPr>
        <w:t>________________________________________________________</w:t>
      </w:r>
    </w:p>
    <w:p w:rsidR="005E08D9" w:rsidRDefault="005E08D9" w:rsidP="005E08D9">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(Ф.И.О. заявителя, должность, Ф.И.О. представителя юридического или физического </w:t>
      </w:r>
      <w:proofErr w:type="gramStart"/>
      <w:r>
        <w:rPr>
          <w:rFonts w:ascii="Times New Roman" w:eastAsia="Times New Roman" w:hAnsi="Times New Roman" w:cs="Times New Roman"/>
          <w:sz w:val="28"/>
          <w:szCs w:val="28"/>
        </w:rPr>
        <w:t>лица)</w:t>
      </w:r>
      <w:r>
        <w:rPr>
          <w:rFonts w:ascii="Times New Roman" w:eastAsia="Times New Roman" w:hAnsi="Times New Roman" w:cs="Times New Roman"/>
          <w:sz w:val="28"/>
          <w:szCs w:val="28"/>
        </w:rPr>
        <w:tab/>
      </w:r>
      <w:proofErr w:type="gramEnd"/>
      <w:r>
        <w:rPr>
          <w:rFonts w:ascii="Times New Roman" w:eastAsia="Times New Roman" w:hAnsi="Times New Roman" w:cs="Times New Roman"/>
          <w:sz w:val="28"/>
          <w:szCs w:val="28"/>
        </w:rPr>
        <w:t>/</w:t>
      </w:r>
    </w:p>
    <w:p w:rsidR="005E08D9" w:rsidRDefault="005E08D9" w:rsidP="005E08D9">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подпись</w:t>
      </w:r>
      <w:proofErr w:type="gramEnd"/>
      <w:r>
        <w:rPr>
          <w:rFonts w:ascii="Times New Roman" w:eastAsia="Times New Roman" w:hAnsi="Times New Roman" w:cs="Times New Roman"/>
          <w:sz w:val="28"/>
          <w:szCs w:val="28"/>
        </w:rPr>
        <w:t>)</w:t>
      </w: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r>
        <w:rPr>
          <w:rFonts w:ascii="Times New Roman" w:eastAsia="Times New Roman" w:hAnsi="Times New Roman" w:cs="Times New Roman"/>
          <w:bCs/>
          <w:sz w:val="28"/>
          <w:szCs w:val="28"/>
        </w:rPr>
        <w:t>»</w:t>
      </w: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Cs/>
          <w:sz w:val="28"/>
          <w:szCs w:val="28"/>
        </w:rPr>
      </w:pPr>
    </w:p>
    <w:p w:rsidR="005E08D9" w:rsidRDefault="005E08D9" w:rsidP="005E08D9">
      <w:pPr>
        <w:spacing w:after="0" w:line="240" w:lineRule="auto"/>
        <w:jc w:val="both"/>
        <w:rPr>
          <w:rFonts w:ascii="Times New Roman" w:eastAsia="Times New Roman" w:hAnsi="Times New Roman" w:cs="Times New Roman"/>
          <w:b/>
          <w:bCs/>
          <w:sz w:val="28"/>
          <w:szCs w:val="28"/>
        </w:rPr>
      </w:pP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5E08D9" w:rsidRDefault="005E08D9" w:rsidP="005E08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5E08D9" w:rsidRDefault="005E08D9" w:rsidP="005E08D9">
      <w:pPr>
        <w:autoSpaceDE w:val="0"/>
        <w:autoSpaceDN w:val="0"/>
        <w:adjustRightInd w:val="0"/>
        <w:spacing w:after="0" w:line="31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2B2C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B2C2B">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2B2C2B">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2B2C2B">
        <w:rPr>
          <w:rFonts w:ascii="Times New Roman" w:eastAsia="Times New Roman" w:hAnsi="Times New Roman" w:cs="Times New Roman"/>
          <w:sz w:val="28"/>
          <w:szCs w:val="28"/>
        </w:rPr>
        <w:t>Сокиркин</w:t>
      </w:r>
      <w:proofErr w:type="spellEnd"/>
    </w:p>
    <w:p w:rsidR="005E08D9" w:rsidRDefault="005E08D9" w:rsidP="005E08D9"/>
    <w:p w:rsidR="005E08D9" w:rsidRDefault="005E08D9"/>
    <w:sectPr w:rsidR="005E08D9" w:rsidSect="00DE7D93">
      <w:headerReference w:type="default" r:id="rId22"/>
      <w:pgSz w:w="11906" w:h="16838"/>
      <w:pgMar w:top="28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CE1" w:rsidRDefault="008E2CE1" w:rsidP="00037BC4">
      <w:pPr>
        <w:spacing w:after="0" w:line="240" w:lineRule="auto"/>
      </w:pPr>
      <w:r>
        <w:separator/>
      </w:r>
    </w:p>
  </w:endnote>
  <w:endnote w:type="continuationSeparator" w:id="0">
    <w:p w:rsidR="008E2CE1" w:rsidRDefault="008E2CE1" w:rsidP="0003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CE1" w:rsidRDefault="008E2CE1" w:rsidP="00037BC4">
      <w:pPr>
        <w:spacing w:after="0" w:line="240" w:lineRule="auto"/>
      </w:pPr>
      <w:r>
        <w:separator/>
      </w:r>
    </w:p>
  </w:footnote>
  <w:footnote w:type="continuationSeparator" w:id="0">
    <w:p w:rsidR="008E2CE1" w:rsidRDefault="008E2CE1" w:rsidP="00037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758804"/>
      <w:docPartObj>
        <w:docPartGallery w:val="Page Numbers (Top of Page)"/>
        <w:docPartUnique/>
      </w:docPartObj>
    </w:sdtPr>
    <w:sdtEndPr>
      <w:rPr>
        <w:rFonts w:ascii="Times New Roman" w:hAnsi="Times New Roman" w:cs="Times New Roman"/>
        <w:sz w:val="28"/>
        <w:szCs w:val="28"/>
      </w:rPr>
    </w:sdtEndPr>
    <w:sdtContent>
      <w:p w:rsidR="00851D7E" w:rsidRPr="00DE7D93" w:rsidRDefault="00851D7E">
        <w:pPr>
          <w:pStyle w:val="a3"/>
          <w:jc w:val="center"/>
          <w:rPr>
            <w:rFonts w:ascii="Times New Roman" w:hAnsi="Times New Roman" w:cs="Times New Roman"/>
            <w:sz w:val="28"/>
            <w:szCs w:val="28"/>
          </w:rPr>
        </w:pPr>
        <w:r w:rsidRPr="00DE7D93">
          <w:rPr>
            <w:rFonts w:ascii="Times New Roman" w:hAnsi="Times New Roman" w:cs="Times New Roman"/>
            <w:sz w:val="28"/>
            <w:szCs w:val="28"/>
          </w:rPr>
          <w:fldChar w:fldCharType="begin"/>
        </w:r>
        <w:r w:rsidRPr="00DE7D93">
          <w:rPr>
            <w:rFonts w:ascii="Times New Roman" w:hAnsi="Times New Roman" w:cs="Times New Roman"/>
            <w:sz w:val="28"/>
            <w:szCs w:val="28"/>
          </w:rPr>
          <w:instrText>PAGE   \* MERGEFORMAT</w:instrText>
        </w:r>
        <w:r w:rsidRPr="00DE7D93">
          <w:rPr>
            <w:rFonts w:ascii="Times New Roman" w:hAnsi="Times New Roman" w:cs="Times New Roman"/>
            <w:sz w:val="28"/>
            <w:szCs w:val="28"/>
          </w:rPr>
          <w:fldChar w:fldCharType="separate"/>
        </w:r>
        <w:r w:rsidR="00F53CA5">
          <w:rPr>
            <w:rFonts w:ascii="Times New Roman" w:hAnsi="Times New Roman" w:cs="Times New Roman"/>
            <w:noProof/>
            <w:sz w:val="28"/>
            <w:szCs w:val="28"/>
          </w:rPr>
          <w:t>21</w:t>
        </w:r>
        <w:r w:rsidRPr="00DE7D93">
          <w:rPr>
            <w:rFonts w:ascii="Times New Roman" w:hAnsi="Times New Roman" w:cs="Times New Roman"/>
            <w:sz w:val="28"/>
            <w:szCs w:val="28"/>
          </w:rPr>
          <w:fldChar w:fldCharType="end"/>
        </w:r>
      </w:p>
    </w:sdtContent>
  </w:sdt>
  <w:p w:rsidR="00851D7E" w:rsidRDefault="00851D7E" w:rsidP="00851D7E">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C9"/>
    <w:rsid w:val="00037BC4"/>
    <w:rsid w:val="00057C06"/>
    <w:rsid w:val="000A307E"/>
    <w:rsid w:val="00183912"/>
    <w:rsid w:val="00183F0A"/>
    <w:rsid w:val="001961D7"/>
    <w:rsid w:val="00202D13"/>
    <w:rsid w:val="002372BD"/>
    <w:rsid w:val="002B2C2B"/>
    <w:rsid w:val="003B4F02"/>
    <w:rsid w:val="005E08D9"/>
    <w:rsid w:val="006C30A9"/>
    <w:rsid w:val="00703970"/>
    <w:rsid w:val="007F08C9"/>
    <w:rsid w:val="00851D7E"/>
    <w:rsid w:val="008B6D24"/>
    <w:rsid w:val="008E2CE1"/>
    <w:rsid w:val="00940219"/>
    <w:rsid w:val="00A31E98"/>
    <w:rsid w:val="00B1051A"/>
    <w:rsid w:val="00C96406"/>
    <w:rsid w:val="00D209B3"/>
    <w:rsid w:val="00D51C75"/>
    <w:rsid w:val="00D6791E"/>
    <w:rsid w:val="00D81401"/>
    <w:rsid w:val="00DE7D93"/>
    <w:rsid w:val="00E358D1"/>
    <w:rsid w:val="00EF1D25"/>
    <w:rsid w:val="00F53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84F73D-B675-4152-B539-8DF7A4F0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2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B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BC4"/>
  </w:style>
  <w:style w:type="paragraph" w:styleId="a5">
    <w:name w:val="footer"/>
    <w:basedOn w:val="a"/>
    <w:link w:val="a6"/>
    <w:uiPriority w:val="99"/>
    <w:unhideWhenUsed/>
    <w:rsid w:val="00037B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BC4"/>
  </w:style>
  <w:style w:type="paragraph" w:customStyle="1" w:styleId="1">
    <w:name w:val="Гиперссылка1"/>
    <w:link w:val="a7"/>
    <w:uiPriority w:val="99"/>
    <w:rsid w:val="005E08D9"/>
    <w:pPr>
      <w:spacing w:after="0" w:line="240" w:lineRule="auto"/>
    </w:pPr>
    <w:rPr>
      <w:color w:val="0000FF"/>
      <w:u w:val="single"/>
    </w:rPr>
  </w:style>
  <w:style w:type="character" w:styleId="a7">
    <w:name w:val="Hyperlink"/>
    <w:link w:val="1"/>
    <w:uiPriority w:val="99"/>
    <w:unhideWhenUsed/>
    <w:rsid w:val="005E08D9"/>
    <w:rPr>
      <w:color w:val="0000FF"/>
      <w:u w:val="single"/>
    </w:rPr>
  </w:style>
  <w:style w:type="character" w:customStyle="1" w:styleId="a8">
    <w:name w:val="Без интервала Знак"/>
    <w:link w:val="a9"/>
    <w:uiPriority w:val="1"/>
    <w:locked/>
    <w:rsid w:val="005E08D9"/>
    <w:rPr>
      <w:rFonts w:ascii="Calibri" w:eastAsia="Calibri" w:hAnsi="Calibri" w:cs="Times New Roman"/>
      <w:lang w:eastAsia="en-US"/>
    </w:rPr>
  </w:style>
  <w:style w:type="paragraph" w:styleId="a9">
    <w:name w:val="No Spacing"/>
    <w:link w:val="a8"/>
    <w:uiPriority w:val="1"/>
    <w:qFormat/>
    <w:rsid w:val="005E08D9"/>
    <w:pPr>
      <w:spacing w:after="0" w:line="240" w:lineRule="auto"/>
      <w:ind w:firstLine="851"/>
      <w:jc w:val="center"/>
    </w:pPr>
    <w:rPr>
      <w:rFonts w:ascii="Calibri" w:eastAsia="Calibri" w:hAnsi="Calibri" w:cs="Times New Roman"/>
      <w:lang w:eastAsia="en-US"/>
    </w:rPr>
  </w:style>
  <w:style w:type="paragraph" w:styleId="aa">
    <w:name w:val="List Paragraph"/>
    <w:basedOn w:val="a"/>
    <w:uiPriority w:val="34"/>
    <w:qFormat/>
    <w:rsid w:val="005E08D9"/>
    <w:pPr>
      <w:spacing w:after="0" w:line="240" w:lineRule="auto"/>
      <w:ind w:left="720"/>
      <w:contextualSpacing/>
    </w:pPr>
    <w:rPr>
      <w:rFonts w:ascii="Times New Roman" w:eastAsia="Times New Roman" w:hAnsi="Times New Roman" w:cs="Times New Roman"/>
      <w:sz w:val="24"/>
      <w:szCs w:val="24"/>
    </w:rPr>
  </w:style>
  <w:style w:type="character" w:customStyle="1" w:styleId="ab">
    <w:name w:val="Гипертекстовая ссылка"/>
    <w:uiPriority w:val="99"/>
    <w:rsid w:val="005E08D9"/>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6597">
      <w:bodyDiv w:val="1"/>
      <w:marLeft w:val="0"/>
      <w:marRight w:val="0"/>
      <w:marTop w:val="0"/>
      <w:marBottom w:val="0"/>
      <w:divBdr>
        <w:top w:val="none" w:sz="0" w:space="0" w:color="auto"/>
        <w:left w:val="none" w:sz="0" w:space="0" w:color="auto"/>
        <w:bottom w:val="none" w:sz="0" w:space="0" w:color="auto"/>
        <w:right w:val="none" w:sz="0" w:space="0" w:color="auto"/>
      </w:divBdr>
    </w:div>
    <w:div w:id="587226662">
      <w:bodyDiv w:val="1"/>
      <w:marLeft w:val="0"/>
      <w:marRight w:val="0"/>
      <w:marTop w:val="0"/>
      <w:marBottom w:val="0"/>
      <w:divBdr>
        <w:top w:val="none" w:sz="0" w:space="0" w:color="auto"/>
        <w:left w:val="none" w:sz="0" w:space="0" w:color="auto"/>
        <w:bottom w:val="none" w:sz="0" w:space="0" w:color="auto"/>
        <w:right w:val="none" w:sz="0" w:space="0" w:color="auto"/>
      </w:divBdr>
    </w:div>
    <w:div w:id="1403719099">
      <w:bodyDiv w:val="1"/>
      <w:marLeft w:val="0"/>
      <w:marRight w:val="0"/>
      <w:marTop w:val="0"/>
      <w:marBottom w:val="0"/>
      <w:divBdr>
        <w:top w:val="none" w:sz="0" w:space="0" w:color="auto"/>
        <w:left w:val="none" w:sz="0" w:space="0" w:color="auto"/>
        <w:bottom w:val="none" w:sz="0" w:space="0" w:color="auto"/>
        <w:right w:val="none" w:sz="0" w:space="0" w:color="auto"/>
      </w:divBdr>
    </w:div>
    <w:div w:id="14730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consultantplus://offline/ref=409C938BF7BBFA69D038773E6D2756A3C15567B54642D57013BF301F522872EBBE0562E8eDa7K" TargetMode="External"/><Relationship Id="rId18"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webSettings" Target="webSettings.xml"/><Relationship Id="rId21" Type="http://schemas.openxmlformats.org/officeDocument/2006/relationships/hyperlink" Target="garantF1://12077515.0" TargetMode="External"/><Relationship Id="rId7" Type="http://schemas.openxmlformats.org/officeDocument/2006/relationships/hyperlink" Target="http://www.admtemruk.ru/" TargetMode="External"/><Relationship Id="rId12" Type="http://schemas.openxmlformats.org/officeDocument/2006/relationships/hyperlink" Target="garantF1://70059344.11000" TargetMode="External"/><Relationship Id="rId17"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DD3B8D9D9e3a9K" TargetMode="External"/><Relationship Id="rId20" Type="http://schemas.openxmlformats.org/officeDocument/2006/relationships/hyperlink" Target="file:///C:\Users\&#1051;&#1077;&#1085;&#1072;\Desktop\&#1056;&#1045;&#1043;&#1051;&#1040;&#1052;&#1045;&#1053;&#1058;&#1067;%202019%20&#1075;&#1086;&#1076;\&#1047;&#1072;&#1082;&#1083;&#1102;&#1095;&#1077;&#1085;&#1080;&#1077;%20&#1076;&#1086;&#1087;%20&#1089;&#1086;&#1075;&#1083;&#1072;&#1096;&#1077;&#1085;&#1080;&#1103;\&#1072;&#1076;&#1084;&#1080;&#1085;&#1080;&#1089;&#1090;&#1088;.%20&#1088;&#1077;&#1075;&#1083;&#1072;&#1084;&#1077;&#1085;&#1090;.docx"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70059346.2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409C938BF7BBFA69D038773E6D2756A3C15567B54642D57013BF301F522872EBBE0562EDDBeBa8K" TargetMode="External"/><Relationship Id="rId23" Type="http://schemas.openxmlformats.org/officeDocument/2006/relationships/fontTable" Target="fontTable.xml"/><Relationship Id="rId10" Type="http://schemas.openxmlformats.org/officeDocument/2006/relationships/hyperlink" Target="garantF1://70282672.1000" TargetMode="External"/><Relationship Id="rId19"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footnotes" Target="footnotes.xml"/><Relationship Id="rId9" Type="http://schemas.openxmlformats.org/officeDocument/2006/relationships/hyperlink" Target="garantF1://12027542.0" TargetMode="External"/><Relationship Id="rId14" Type="http://schemas.openxmlformats.org/officeDocument/2006/relationships/hyperlink" Target="consultantplus://offline/ref=409C938BF7BBFA69D038773E6D2756A3C15567B54642D57013BF301F522872EBBE0562E9eDa3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45</Pages>
  <Words>15921</Words>
  <Characters>90755</Characters>
  <Application>Microsoft Office Word</Application>
  <DocSecurity>0</DocSecurity>
  <Lines>756</Lines>
  <Paragraphs>212</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ПОСТАНОВЛЕНИЕ</vt:lpstr>
      <vt:lpstr>        В соответствии с Земельным кодексом Российской Федерации; Федеральным законом от</vt:lpstr>
      <vt:lpstr>ПРИЛОЖЕНИЕ</vt:lpstr>
      <vt:lpstr/>
      <vt:lpstr>УТВЕРЖДЁН</vt:lpstr>
      <vt:lpstr>постановлением администрации</vt:lpstr>
      <vt:lpstr>Темрюкского городского поселения Темрюкского района </vt:lpstr>
      <vt:lpstr>от _______________ № _______</vt:lpstr>
      <vt:lpstr>    </vt:lpstr>
      <vt:lpstr>    Раздел I Общие положения</vt:lpstr>
      <vt:lpstr>    </vt:lpstr>
      <vt:lpstr>    Подраздел 1.1. Предмет регулирования Регламента</vt:lpstr>
      <vt:lpstr>    </vt:lpstr>
      <vt:lpstr>    Административный регламент предоставления муниципальной услуги «Заключение допол</vt:lpstr>
      <vt:lpstr>    </vt:lpstr>
      <vt:lpstr>    Заявителями на получение муниципальной услуги (далее – заявители) являются: граж</vt:lpstr>
      <vt:lpstr>    От имени гражданина, юридического лица, некоммерческой организации с заявлением </vt:lpstr>
      <vt:lpstr>    </vt:lpstr>
      <vt:lpstr>    Раздел II Стандарт предоставления муниципальной услуги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vt:lpstr>
      <vt:lpstr>        Подраздел 2.14. Максимальный срок ожидания в очереди при подаче запроса о предос</vt:lpstr>
      <vt:lpstr>        Подраздел 2.15. Срок и порядок регистрации запроса заявителя о предоставлении му</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Подраздел 2.17. Показатели доступности и качества муниципальной услуги, в том чи</vt:lpstr>
      <vt:lpstr>        и особенности предоставления муниципальной услуги в электронной форме</vt:lpstr>
      <vt:lpstr>        3.2.1.14. Критерии принятия решения:</vt:lpstr>
      <vt:lpstr>        3.4.1. Получение информации о порядке и сроках предоставления муниципальной услу</vt:lpstr>
      <vt:lpstr>        Доступ к информации о сроках и порядке предоставления муниципальной услуги осуще</vt:lpstr>
      <vt:lpstr>        3.4.2. Запись на прием в уполномоченный орган, МФЦ для подачи запроса о предоста</vt:lpstr>
      <vt:lpstr>        Подраздел 4.1. Порядок осуществления текущего контроля за соблюдением и исполнен</vt:lpstr>
      <vt:lpstr>        </vt:lpstr>
      <vt:lpstr>        Подраздел 4.2. Порядок и периодичность осуществления плановых и внеплановых пров</vt:lpstr>
      <vt:lpstr>        Подраздел 4.3. Ответственность должностных лиц органа местного самоуправления за</vt:lpstr>
      <vt:lpstr>        Подраздел 4.4. Положения, характеризующие требования к порядку и формам контроля</vt:lpstr>
    </vt:vector>
  </TitlesOfParts>
  <Company>Microsoft</Company>
  <LinksUpToDate>false</LinksUpToDate>
  <CharactersWithSpaces>106464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11</cp:revision>
  <dcterms:created xsi:type="dcterms:W3CDTF">2019-08-07T11:32:00Z</dcterms:created>
  <dcterms:modified xsi:type="dcterms:W3CDTF">2019-08-21T11:31:00Z</dcterms:modified>
</cp:coreProperties>
</file>