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BA" w:rsidRPr="00D037CF" w:rsidRDefault="00CB5EA3" w:rsidP="00A26581">
      <w:pPr>
        <w:spacing w:after="0" w:line="240" w:lineRule="auto"/>
        <w:jc w:val="center"/>
        <w:rPr>
          <w:rFonts w:ascii="Arial" w:hAnsi="Arial" w:cs="Arial"/>
          <w:sz w:val="24"/>
          <w:szCs w:val="24"/>
        </w:rPr>
      </w:pPr>
      <w:r w:rsidRPr="00C810BA">
        <w:rPr>
          <w:rFonts w:ascii="Arial" w:hAnsi="Arial" w:cs="Arial"/>
          <w:sz w:val="24"/>
          <w:szCs w:val="24"/>
        </w:rPr>
        <w:t xml:space="preserve">КРАСНОДАРСКИЙ КРАЙ </w:t>
      </w:r>
    </w:p>
    <w:p w:rsidR="00CB5EA3" w:rsidRPr="00C810BA" w:rsidRDefault="00C810BA" w:rsidP="00A26581">
      <w:pPr>
        <w:spacing w:after="0" w:line="240" w:lineRule="auto"/>
        <w:jc w:val="center"/>
        <w:rPr>
          <w:rFonts w:ascii="Arial" w:hAnsi="Arial" w:cs="Arial"/>
          <w:sz w:val="24"/>
          <w:szCs w:val="24"/>
        </w:rPr>
      </w:pPr>
      <w:r w:rsidRPr="00C810BA">
        <w:rPr>
          <w:rFonts w:ascii="Arial" w:hAnsi="Arial" w:cs="Arial"/>
          <w:sz w:val="24"/>
          <w:szCs w:val="24"/>
        </w:rPr>
        <w:t xml:space="preserve">ТЕМРЮКСКИЙ РАЙОН </w:t>
      </w:r>
      <w:r w:rsidR="00CB5EA3" w:rsidRPr="00C810BA">
        <w:rPr>
          <w:rFonts w:ascii="Arial" w:hAnsi="Arial" w:cs="Arial"/>
          <w:sz w:val="24"/>
          <w:szCs w:val="24"/>
        </w:rPr>
        <w:br/>
        <w:t xml:space="preserve">АДМИНИСТРАЦИЯ ТЕМРЮКСКОГО ГОРОДСКОГО ПОСЕЛЕНИЯ </w:t>
      </w:r>
    </w:p>
    <w:p w:rsidR="00F46F38" w:rsidRDefault="00CB5EA3" w:rsidP="00A26581">
      <w:pPr>
        <w:spacing w:after="0" w:line="240" w:lineRule="auto"/>
        <w:jc w:val="center"/>
        <w:rPr>
          <w:rFonts w:ascii="Arial" w:hAnsi="Arial" w:cs="Arial"/>
          <w:sz w:val="24"/>
          <w:szCs w:val="24"/>
        </w:rPr>
      </w:pPr>
      <w:r w:rsidRPr="00C810BA">
        <w:rPr>
          <w:rFonts w:ascii="Arial" w:hAnsi="Arial" w:cs="Arial"/>
          <w:sz w:val="24"/>
          <w:szCs w:val="24"/>
        </w:rPr>
        <w:t xml:space="preserve">ТЕМРЮКСКОГО РАЙОНА </w:t>
      </w:r>
    </w:p>
    <w:p w:rsidR="00AF30DC" w:rsidRPr="00C810BA" w:rsidRDefault="00AF30DC" w:rsidP="00A26581">
      <w:pPr>
        <w:spacing w:after="0" w:line="240" w:lineRule="auto"/>
        <w:jc w:val="center"/>
        <w:rPr>
          <w:rFonts w:ascii="Arial" w:hAnsi="Arial" w:cs="Arial"/>
          <w:sz w:val="24"/>
          <w:szCs w:val="24"/>
        </w:rPr>
      </w:pPr>
    </w:p>
    <w:p w:rsidR="00C810BA" w:rsidRDefault="00C810BA" w:rsidP="00A26581">
      <w:pPr>
        <w:spacing w:after="0" w:line="240" w:lineRule="auto"/>
        <w:jc w:val="center"/>
        <w:rPr>
          <w:rFonts w:ascii="Arial" w:hAnsi="Arial" w:cs="Arial"/>
          <w:sz w:val="24"/>
          <w:szCs w:val="24"/>
        </w:rPr>
      </w:pPr>
      <w:r w:rsidRPr="00C810BA">
        <w:rPr>
          <w:rFonts w:ascii="Arial" w:hAnsi="Arial" w:cs="Arial"/>
          <w:sz w:val="24"/>
          <w:szCs w:val="24"/>
        </w:rPr>
        <w:t xml:space="preserve">ПОСТАНОВЛЕНИЕ </w:t>
      </w:r>
    </w:p>
    <w:p w:rsidR="00AF30DC" w:rsidRDefault="00AF30DC" w:rsidP="00A26581">
      <w:pPr>
        <w:spacing w:after="0" w:line="240" w:lineRule="auto"/>
        <w:rPr>
          <w:rFonts w:ascii="Arial" w:hAnsi="Arial" w:cs="Arial"/>
          <w:sz w:val="24"/>
          <w:szCs w:val="24"/>
        </w:rPr>
      </w:pPr>
      <w:r>
        <w:rPr>
          <w:rFonts w:ascii="Arial" w:hAnsi="Arial" w:cs="Arial"/>
          <w:sz w:val="24"/>
          <w:szCs w:val="24"/>
        </w:rPr>
        <w:t xml:space="preserve">02.11.2015 года                                   №1208                                                   </w:t>
      </w:r>
      <w:proofErr w:type="spellStart"/>
      <w:r>
        <w:rPr>
          <w:rFonts w:ascii="Arial" w:hAnsi="Arial" w:cs="Arial"/>
          <w:sz w:val="24"/>
          <w:szCs w:val="24"/>
        </w:rPr>
        <w:t>г</w:t>
      </w:r>
      <w:proofErr w:type="gramStart"/>
      <w:r>
        <w:rPr>
          <w:rFonts w:ascii="Arial" w:hAnsi="Arial" w:cs="Arial"/>
          <w:sz w:val="24"/>
          <w:szCs w:val="24"/>
        </w:rPr>
        <w:t>.Т</w:t>
      </w:r>
      <w:proofErr w:type="gramEnd"/>
      <w:r>
        <w:rPr>
          <w:rFonts w:ascii="Arial" w:hAnsi="Arial" w:cs="Arial"/>
          <w:sz w:val="24"/>
          <w:szCs w:val="24"/>
        </w:rPr>
        <w:t>емрюк</w:t>
      </w:r>
      <w:proofErr w:type="spellEnd"/>
      <w:r>
        <w:rPr>
          <w:rFonts w:ascii="Arial" w:hAnsi="Arial" w:cs="Arial"/>
          <w:sz w:val="24"/>
          <w:szCs w:val="24"/>
        </w:rPr>
        <w:t xml:space="preserve"> </w:t>
      </w:r>
    </w:p>
    <w:p w:rsidR="00AF30DC" w:rsidRDefault="00AF30DC" w:rsidP="00A26581">
      <w:pPr>
        <w:spacing w:after="0" w:line="240" w:lineRule="auto"/>
        <w:rPr>
          <w:rFonts w:ascii="Arial" w:hAnsi="Arial" w:cs="Arial"/>
          <w:sz w:val="24"/>
          <w:szCs w:val="24"/>
        </w:rPr>
      </w:pPr>
    </w:p>
    <w:p w:rsidR="00AF30DC" w:rsidRPr="00AF30DC" w:rsidRDefault="00AF30DC" w:rsidP="00A26581">
      <w:pPr>
        <w:spacing w:after="0" w:line="240" w:lineRule="auto"/>
        <w:jc w:val="center"/>
        <w:rPr>
          <w:rFonts w:ascii="Arial" w:eastAsia="Times New Roman" w:hAnsi="Arial" w:cs="Arial"/>
          <w:b/>
          <w:bCs/>
          <w:sz w:val="32"/>
          <w:szCs w:val="32"/>
          <w:lang w:eastAsia="ru-RU"/>
        </w:rPr>
      </w:pPr>
      <w:r w:rsidRPr="00AF30DC">
        <w:rPr>
          <w:rFonts w:ascii="Arial" w:eastAsia="Times New Roman" w:hAnsi="Arial" w:cs="Arial"/>
          <w:b/>
          <w:bCs/>
          <w:sz w:val="32"/>
          <w:szCs w:val="32"/>
          <w:lang w:eastAsia="ru-RU"/>
        </w:rPr>
        <w:t xml:space="preserve">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w:t>
      </w:r>
    </w:p>
    <w:p w:rsidR="00AF30DC" w:rsidRPr="00AF30DC" w:rsidRDefault="00AF30DC" w:rsidP="00A26581">
      <w:pPr>
        <w:spacing w:after="0" w:line="240" w:lineRule="auto"/>
        <w:jc w:val="center"/>
        <w:rPr>
          <w:rFonts w:ascii="Arial" w:eastAsia="Times New Roman" w:hAnsi="Arial" w:cs="Arial"/>
          <w:b/>
          <w:bCs/>
          <w:sz w:val="32"/>
          <w:szCs w:val="32"/>
          <w:lang w:eastAsia="ru-RU"/>
        </w:rPr>
      </w:pPr>
      <w:r w:rsidRPr="00AF30DC">
        <w:rPr>
          <w:rFonts w:ascii="Arial" w:eastAsia="Times New Roman" w:hAnsi="Arial" w:cs="Arial"/>
          <w:b/>
          <w:bCs/>
          <w:sz w:val="32"/>
          <w:szCs w:val="32"/>
          <w:lang w:eastAsia="ru-RU"/>
        </w:rPr>
        <w:t>на торгах»</w:t>
      </w:r>
    </w:p>
    <w:p w:rsidR="00AF30DC" w:rsidRDefault="00AF30DC" w:rsidP="00A26581">
      <w:pPr>
        <w:spacing w:after="0" w:line="240" w:lineRule="auto"/>
        <w:jc w:val="center"/>
        <w:rPr>
          <w:rFonts w:ascii="Times New Roman" w:eastAsia="Times New Roman" w:hAnsi="Times New Roman" w:cs="Times New Roman"/>
          <w:b/>
          <w:bCs/>
          <w:sz w:val="28"/>
          <w:szCs w:val="28"/>
          <w:lang w:eastAsia="ru-RU"/>
        </w:rPr>
      </w:pPr>
    </w:p>
    <w:p w:rsidR="00AF30DC" w:rsidRPr="00AF30DC" w:rsidRDefault="00AF30DC" w:rsidP="00A26581">
      <w:pPr>
        <w:spacing w:after="0" w:line="240" w:lineRule="auto"/>
        <w:jc w:val="center"/>
        <w:rPr>
          <w:rFonts w:ascii="Times New Roman" w:eastAsia="Times New Roman" w:hAnsi="Times New Roman" w:cs="Times New Roman"/>
          <w:b/>
          <w:bCs/>
          <w:sz w:val="28"/>
          <w:szCs w:val="28"/>
          <w:lang w:eastAsia="ru-RU"/>
        </w:rPr>
      </w:pP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proofErr w:type="gramStart"/>
      <w:r w:rsidRPr="00AF30DC">
        <w:rPr>
          <w:rFonts w:ascii="Arial" w:eastAsia="Times New Roman" w:hAnsi="Arial" w:cs="Arial"/>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w:t>
      </w:r>
      <w:r>
        <w:rPr>
          <w:rFonts w:ascii="Arial" w:eastAsia="Times New Roman" w:hAnsi="Arial" w:cs="Arial"/>
          <w:sz w:val="24"/>
          <w:szCs w:val="24"/>
          <w:lang w:eastAsia="ru-RU"/>
        </w:rPr>
        <w:t xml:space="preserve">ударственных </w:t>
      </w:r>
      <w:r w:rsidRPr="00AF30DC">
        <w:rPr>
          <w:rFonts w:ascii="Arial" w:eastAsia="Times New Roman" w:hAnsi="Arial" w:cs="Arial"/>
          <w:sz w:val="24"/>
          <w:szCs w:val="24"/>
          <w:lang w:eastAsia="ru-RU"/>
        </w:rPr>
        <w:t>услуг», Федеральным законом Российской Ф</w:t>
      </w:r>
      <w:r>
        <w:rPr>
          <w:rFonts w:ascii="Arial" w:eastAsia="Times New Roman" w:hAnsi="Arial" w:cs="Arial"/>
          <w:sz w:val="24"/>
          <w:szCs w:val="24"/>
          <w:lang w:eastAsia="ru-RU"/>
        </w:rPr>
        <w:t xml:space="preserve">едерации от 27 июля 2010 года  </w:t>
      </w:r>
      <w:r w:rsidRPr="00AF30DC">
        <w:rPr>
          <w:rFonts w:ascii="Arial" w:eastAsia="Times New Roman" w:hAnsi="Arial" w:cs="Arial"/>
          <w:sz w:val="24"/>
          <w:szCs w:val="24"/>
          <w:lang w:eastAsia="ru-RU"/>
        </w:rPr>
        <w:t>№210-ФЗ «Об организации</w:t>
      </w:r>
      <w:proofErr w:type="gramEnd"/>
      <w:r w:rsidRPr="00AF30DC">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lang w:eastAsia="ru-RU"/>
        </w:rPr>
        <w:t xml:space="preserve"> постановля</w:t>
      </w:r>
      <w:r w:rsidRPr="00AF30DC">
        <w:rPr>
          <w:rFonts w:ascii="Arial" w:eastAsia="Times New Roman" w:hAnsi="Arial" w:cs="Arial"/>
          <w:sz w:val="24"/>
          <w:szCs w:val="24"/>
          <w:lang w:eastAsia="ru-RU"/>
        </w:rPr>
        <w:t>ю:</w:t>
      </w:r>
    </w:p>
    <w:p w:rsidR="00AF30DC" w:rsidRPr="00AF30DC" w:rsidRDefault="00AF30DC" w:rsidP="00AF30DC">
      <w:pPr>
        <w:spacing w:after="0" w:line="240" w:lineRule="auto"/>
        <w:ind w:firstLine="567"/>
        <w:jc w:val="both"/>
        <w:rPr>
          <w:rFonts w:ascii="Arial" w:eastAsia="Times New Roman" w:hAnsi="Arial" w:cs="Arial"/>
          <w:bCs/>
          <w:sz w:val="24"/>
          <w:szCs w:val="24"/>
          <w:lang w:eastAsia="ru-RU"/>
        </w:rPr>
      </w:pPr>
      <w:r w:rsidRPr="00AF30DC">
        <w:rPr>
          <w:rFonts w:ascii="Arial" w:eastAsia="Times New Roman" w:hAnsi="Arial" w:cs="Arial"/>
          <w:sz w:val="24"/>
          <w:szCs w:val="24"/>
          <w:lang w:eastAsia="ru-RU"/>
        </w:rPr>
        <w:t xml:space="preserve">1.Утвердить </w:t>
      </w:r>
      <w:r w:rsidRPr="00AF30DC">
        <w:rPr>
          <w:rFonts w:ascii="Arial" w:eastAsia="Times New Roman" w:hAnsi="Arial" w:cs="Arial"/>
          <w:bCs/>
          <w:sz w:val="24"/>
          <w:szCs w:val="24"/>
          <w:lang w:eastAsia="ru-RU"/>
        </w:rPr>
        <w:t xml:space="preserve">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на торгах» (приложение). </w:t>
      </w: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r w:rsidRPr="00AF30DC">
        <w:rPr>
          <w:rFonts w:ascii="Arial" w:eastAsia="Times New Roman" w:hAnsi="Arial" w:cs="Arial"/>
          <w:sz w:val="24"/>
          <w:szCs w:val="24"/>
          <w:lang w:eastAsia="ru-RU"/>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AF30DC">
        <w:rPr>
          <w:rFonts w:ascii="Arial" w:eastAsia="Times New Roman" w:hAnsi="Arial" w:cs="Arial"/>
          <w:sz w:val="24"/>
          <w:szCs w:val="24"/>
          <w:lang w:eastAsia="ru-RU"/>
        </w:rPr>
        <w:t>Е.С.Игнатенко</w:t>
      </w:r>
      <w:proofErr w:type="spellEnd"/>
      <w:r w:rsidRPr="00AF30DC">
        <w:rPr>
          <w:rFonts w:ascii="Arial" w:eastAsia="Times New Roman" w:hAnsi="Arial" w:cs="Arial"/>
          <w:sz w:val="24"/>
          <w:szCs w:val="24"/>
          <w:lang w:eastAsia="ru-RU"/>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r w:rsidRPr="00AF30DC">
        <w:rPr>
          <w:rFonts w:ascii="Arial" w:eastAsia="Times New Roman" w:hAnsi="Arial" w:cs="Arial"/>
          <w:sz w:val="24"/>
          <w:szCs w:val="24"/>
          <w:lang w:eastAsia="ru-RU"/>
        </w:rPr>
        <w:t>3.</w:t>
      </w:r>
      <w:proofErr w:type="gramStart"/>
      <w:r w:rsidRPr="00AF30DC">
        <w:rPr>
          <w:rFonts w:ascii="Arial" w:eastAsia="Times New Roman" w:hAnsi="Arial" w:cs="Arial"/>
          <w:sz w:val="24"/>
          <w:szCs w:val="24"/>
          <w:lang w:eastAsia="ru-RU"/>
        </w:rPr>
        <w:t>Контроль за</w:t>
      </w:r>
      <w:proofErr w:type="gramEnd"/>
      <w:r w:rsidRPr="00AF30DC">
        <w:rPr>
          <w:rFonts w:ascii="Arial" w:eastAsia="Times New Roman" w:hAnsi="Arial" w:cs="Arial"/>
          <w:sz w:val="24"/>
          <w:szCs w:val="24"/>
          <w:lang w:eastAsia="ru-RU"/>
        </w:rPr>
        <w:t xml:space="preserve"> выполнением настоящего постановления возложить на  заместителя главы Темрюкского городского поселения Темрюкского </w:t>
      </w:r>
      <w:proofErr w:type="spellStart"/>
      <w:r w:rsidRPr="00AF30DC">
        <w:rPr>
          <w:rFonts w:ascii="Arial" w:eastAsia="Times New Roman" w:hAnsi="Arial" w:cs="Arial"/>
          <w:sz w:val="24"/>
          <w:szCs w:val="24"/>
          <w:lang w:eastAsia="ru-RU"/>
        </w:rPr>
        <w:t>В.Д.Шабалина</w:t>
      </w:r>
      <w:proofErr w:type="spellEnd"/>
      <w:r w:rsidRPr="00AF30DC">
        <w:rPr>
          <w:rFonts w:ascii="Arial" w:eastAsia="Times New Roman" w:hAnsi="Arial" w:cs="Arial"/>
          <w:sz w:val="24"/>
          <w:szCs w:val="24"/>
          <w:lang w:eastAsia="ru-RU"/>
        </w:rPr>
        <w:t>.</w:t>
      </w: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r w:rsidRPr="00AF30DC">
        <w:rPr>
          <w:rFonts w:ascii="Arial" w:eastAsia="Times New Roman" w:hAnsi="Arial" w:cs="Arial"/>
          <w:sz w:val="24"/>
          <w:szCs w:val="24"/>
          <w:lang w:eastAsia="ru-RU"/>
        </w:rPr>
        <w:t xml:space="preserve">4.Постановление администрации Темрюкского городского поселения </w:t>
      </w:r>
      <w:r>
        <w:rPr>
          <w:rFonts w:ascii="Arial" w:eastAsia="Times New Roman" w:hAnsi="Arial" w:cs="Arial"/>
          <w:sz w:val="24"/>
          <w:szCs w:val="24"/>
          <w:lang w:eastAsia="ru-RU"/>
        </w:rPr>
        <w:t xml:space="preserve">Темрюкского района </w:t>
      </w:r>
      <w:r w:rsidRPr="00AF30DC">
        <w:rPr>
          <w:rFonts w:ascii="Arial" w:eastAsia="Times New Roman" w:hAnsi="Arial" w:cs="Arial"/>
          <w:sz w:val="24"/>
          <w:szCs w:val="24"/>
          <w:lang w:eastAsia="ru-RU"/>
        </w:rPr>
        <w:t>«</w:t>
      </w:r>
      <w:r w:rsidRPr="00AF30DC">
        <w:rPr>
          <w:rFonts w:ascii="Arial" w:eastAsia="Times New Roman" w:hAnsi="Arial" w:cs="Arial"/>
          <w:bCs/>
          <w:sz w:val="24"/>
          <w:szCs w:val="24"/>
          <w:lang w:eastAsia="ru-RU"/>
        </w:rPr>
        <w:t>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торгах»</w:t>
      </w:r>
      <w:r w:rsidRPr="00AF30DC">
        <w:rPr>
          <w:rFonts w:ascii="Arial" w:eastAsia="Times New Roman" w:hAnsi="Arial" w:cs="Arial"/>
          <w:sz w:val="24"/>
          <w:szCs w:val="24"/>
          <w:lang w:eastAsia="ru-RU"/>
        </w:rPr>
        <w:t xml:space="preserve"> вступает в силу на следующий день после его официального обнародования.</w:t>
      </w: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r w:rsidRPr="00AF30DC">
        <w:rPr>
          <w:rFonts w:ascii="Arial" w:eastAsia="Times New Roman" w:hAnsi="Arial" w:cs="Arial"/>
          <w:sz w:val="24"/>
          <w:szCs w:val="24"/>
          <w:lang w:eastAsia="ru-RU"/>
        </w:rPr>
        <w:t xml:space="preserve">Глава Темрюкского городского поселения </w:t>
      </w:r>
    </w:p>
    <w:p w:rsidR="00AF30DC" w:rsidRPr="00AF30DC" w:rsidRDefault="00AF30DC" w:rsidP="00AF30DC">
      <w:pPr>
        <w:spacing w:after="0" w:line="240" w:lineRule="auto"/>
        <w:ind w:firstLine="567"/>
        <w:jc w:val="both"/>
        <w:rPr>
          <w:rFonts w:ascii="Arial" w:eastAsia="Times New Roman" w:hAnsi="Arial" w:cs="Arial"/>
          <w:sz w:val="24"/>
          <w:szCs w:val="24"/>
          <w:lang w:eastAsia="ru-RU"/>
        </w:rPr>
      </w:pPr>
      <w:r w:rsidRPr="00AF30DC">
        <w:rPr>
          <w:rFonts w:ascii="Arial" w:eastAsia="Times New Roman" w:hAnsi="Arial" w:cs="Arial"/>
          <w:sz w:val="24"/>
          <w:szCs w:val="24"/>
          <w:lang w:eastAsia="ru-RU"/>
        </w:rPr>
        <w:t xml:space="preserve">Темрюкского района                                                                             </w:t>
      </w:r>
    </w:p>
    <w:p w:rsidR="00AF30DC" w:rsidRDefault="00AF30DC" w:rsidP="00AF30DC">
      <w:pPr>
        <w:spacing w:after="0" w:line="240" w:lineRule="auto"/>
        <w:ind w:firstLine="567"/>
        <w:jc w:val="both"/>
        <w:rPr>
          <w:rFonts w:ascii="Arial" w:eastAsia="Times New Roman" w:hAnsi="Arial" w:cs="Arial"/>
          <w:sz w:val="24"/>
          <w:szCs w:val="24"/>
          <w:lang w:eastAsia="ru-RU"/>
        </w:rPr>
      </w:pPr>
      <w:proofErr w:type="spellStart"/>
      <w:r w:rsidRPr="00AF30DC">
        <w:rPr>
          <w:rFonts w:ascii="Arial" w:eastAsia="Times New Roman" w:hAnsi="Arial" w:cs="Arial"/>
          <w:sz w:val="24"/>
          <w:szCs w:val="24"/>
          <w:lang w:eastAsia="ru-RU"/>
        </w:rPr>
        <w:t>А.Д.Войтов</w:t>
      </w:r>
      <w:proofErr w:type="spellEnd"/>
    </w:p>
    <w:p w:rsidR="00A26581" w:rsidRDefault="00A26581" w:rsidP="00AF30DC">
      <w:pPr>
        <w:spacing w:after="0" w:line="240" w:lineRule="auto"/>
        <w:ind w:firstLine="567"/>
        <w:jc w:val="both"/>
        <w:rPr>
          <w:rFonts w:ascii="Arial" w:eastAsia="Times New Roman" w:hAnsi="Arial" w:cs="Arial"/>
          <w:sz w:val="24"/>
          <w:szCs w:val="24"/>
          <w:lang w:eastAsia="ru-RU"/>
        </w:rPr>
      </w:pPr>
    </w:p>
    <w:p w:rsidR="00A26581" w:rsidRDefault="00A26581" w:rsidP="00AF30DC">
      <w:pPr>
        <w:spacing w:after="0" w:line="240" w:lineRule="auto"/>
        <w:ind w:firstLine="567"/>
        <w:jc w:val="both"/>
        <w:rPr>
          <w:rFonts w:ascii="Arial" w:eastAsia="Times New Roman" w:hAnsi="Arial" w:cs="Arial"/>
          <w:sz w:val="24"/>
          <w:szCs w:val="24"/>
          <w:lang w:eastAsia="ru-RU"/>
        </w:rPr>
      </w:pP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УТВЕРЖДЁН</w:t>
      </w:r>
    </w:p>
    <w:p w:rsidR="00A26581" w:rsidRPr="00A26581" w:rsidRDefault="00A26581" w:rsidP="00A26581">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26581">
        <w:rPr>
          <w:rFonts w:ascii="Arial" w:eastAsia="Times New Roman" w:hAnsi="Arial" w:cs="Arial"/>
          <w:sz w:val="24"/>
          <w:szCs w:val="24"/>
          <w:lang w:eastAsia="ru-RU"/>
        </w:rPr>
        <w:t>постановлением администрации</w:t>
      </w:r>
    </w:p>
    <w:p w:rsidR="00A26581" w:rsidRDefault="00A26581" w:rsidP="00A26581">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Темрюкского городского поселения </w:t>
      </w:r>
    </w:p>
    <w:p w:rsidR="00A26581" w:rsidRPr="00A26581" w:rsidRDefault="00A26581" w:rsidP="00A26581">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Темрюкского района </w:t>
      </w:r>
    </w:p>
    <w:p w:rsidR="00A26581" w:rsidRPr="00A26581" w:rsidRDefault="00A26581" w:rsidP="00A26581">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Pr>
          <w:rFonts w:ascii="Arial" w:eastAsia="Times New Roman" w:hAnsi="Arial" w:cs="Arial"/>
          <w:sz w:val="24"/>
          <w:szCs w:val="24"/>
          <w:lang w:eastAsia="ru-RU"/>
        </w:rPr>
        <w:t>от 02.11.2015г. № 1208</w:t>
      </w:r>
    </w:p>
    <w:p w:rsidR="00A26581" w:rsidRPr="00A26581" w:rsidRDefault="00A26581" w:rsidP="00A26581">
      <w:pPr>
        <w:shd w:val="clear" w:color="auto" w:fill="FFFFFF"/>
        <w:suppressAutoHyphens/>
        <w:spacing w:after="0" w:line="240" w:lineRule="auto"/>
        <w:ind w:hanging="4820"/>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rPr>
          <w:rFonts w:ascii="Arial" w:eastAsia="Times New Roman" w:hAnsi="Arial" w:cs="Arial"/>
          <w:bCs/>
          <w:sz w:val="24"/>
          <w:szCs w:val="24"/>
          <w:lang w:eastAsia="ru-RU"/>
        </w:rPr>
      </w:pPr>
    </w:p>
    <w:p w:rsidR="00A26581" w:rsidRPr="00A26581" w:rsidRDefault="00A26581" w:rsidP="00A26581">
      <w:pPr>
        <w:widowControl w:val="0"/>
        <w:autoSpaceDE w:val="0"/>
        <w:autoSpaceDN w:val="0"/>
        <w:adjustRightInd w:val="0"/>
        <w:spacing w:after="0" w:line="240" w:lineRule="auto"/>
        <w:rPr>
          <w:rFonts w:ascii="Arial" w:eastAsia="Times New Roman" w:hAnsi="Arial" w:cs="Arial"/>
          <w:bCs/>
          <w:sz w:val="24"/>
          <w:szCs w:val="24"/>
          <w:lang w:eastAsia="ru-RU"/>
        </w:rPr>
      </w:pPr>
    </w:p>
    <w:p w:rsidR="00A26581" w:rsidRPr="00A26581" w:rsidRDefault="00A26581" w:rsidP="00A26581">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A26581">
        <w:rPr>
          <w:rFonts w:ascii="Arial" w:eastAsia="Times New Roman" w:hAnsi="Arial" w:cs="Arial"/>
          <w:b/>
          <w:bCs/>
          <w:sz w:val="24"/>
          <w:szCs w:val="24"/>
          <w:lang w:eastAsia="ru-RU"/>
        </w:rPr>
        <w:t>АДМИНИСТРАТИВНЫЙ РЕГЛАМЕНТ</w:t>
      </w:r>
    </w:p>
    <w:p w:rsidR="00A26581" w:rsidRPr="00A26581" w:rsidRDefault="00A26581" w:rsidP="00A26581">
      <w:pPr>
        <w:autoSpaceDE w:val="0"/>
        <w:autoSpaceDN w:val="0"/>
        <w:adjustRightInd w:val="0"/>
        <w:spacing w:after="0" w:line="240" w:lineRule="auto"/>
        <w:jc w:val="center"/>
        <w:rPr>
          <w:rFonts w:ascii="Arial" w:eastAsia="Times New Roman" w:hAnsi="Arial" w:cs="Arial"/>
          <w:b/>
          <w:sz w:val="24"/>
          <w:szCs w:val="24"/>
          <w:lang w:eastAsia="ru-RU"/>
        </w:rPr>
      </w:pPr>
      <w:r w:rsidRPr="00A26581">
        <w:rPr>
          <w:rFonts w:ascii="Arial" w:eastAsia="Times New Roman" w:hAnsi="Arial" w:cs="Arial"/>
          <w:b/>
          <w:sz w:val="24"/>
          <w:szCs w:val="24"/>
          <w:lang w:eastAsia="ru-RU"/>
        </w:rPr>
        <w:t xml:space="preserve">предоставления муниципальной услуги «Предоставление </w:t>
      </w:r>
      <w:proofErr w:type="gramStart"/>
      <w:r w:rsidRPr="00A26581">
        <w:rPr>
          <w:rFonts w:ascii="Arial" w:eastAsia="Times New Roman" w:hAnsi="Arial" w:cs="Arial"/>
          <w:b/>
          <w:sz w:val="24"/>
          <w:szCs w:val="24"/>
          <w:lang w:eastAsia="ru-RU"/>
        </w:rPr>
        <w:t>земельных</w:t>
      </w:r>
      <w:proofErr w:type="gramEnd"/>
      <w:r w:rsidRPr="00A26581">
        <w:rPr>
          <w:rFonts w:ascii="Arial" w:eastAsia="Times New Roman" w:hAnsi="Arial" w:cs="Arial"/>
          <w:b/>
          <w:sz w:val="24"/>
          <w:szCs w:val="24"/>
          <w:lang w:eastAsia="ru-RU"/>
        </w:rPr>
        <w:t xml:space="preserve"> </w:t>
      </w:r>
    </w:p>
    <w:p w:rsidR="00A26581" w:rsidRPr="00A26581" w:rsidRDefault="00A26581" w:rsidP="00A26581">
      <w:pPr>
        <w:autoSpaceDE w:val="0"/>
        <w:autoSpaceDN w:val="0"/>
        <w:adjustRightInd w:val="0"/>
        <w:spacing w:after="0" w:line="240" w:lineRule="auto"/>
        <w:jc w:val="center"/>
        <w:rPr>
          <w:rFonts w:ascii="Arial" w:eastAsia="Times New Roman" w:hAnsi="Arial" w:cs="Arial"/>
          <w:b/>
          <w:spacing w:val="-4"/>
          <w:sz w:val="24"/>
          <w:szCs w:val="24"/>
          <w:lang w:eastAsia="ru-RU"/>
        </w:rPr>
      </w:pPr>
      <w:r w:rsidRPr="00A26581">
        <w:rPr>
          <w:rFonts w:ascii="Arial" w:eastAsia="Times New Roman" w:hAnsi="Arial" w:cs="Arial"/>
          <w:b/>
          <w:sz w:val="24"/>
          <w:szCs w:val="24"/>
          <w:lang w:eastAsia="ru-RU"/>
        </w:rPr>
        <w:t>участков, находящихся в государственной или муниципальной собственности, на торгах</w:t>
      </w:r>
      <w:r w:rsidRPr="00A26581">
        <w:rPr>
          <w:rFonts w:ascii="Arial" w:eastAsia="Times New Roman" w:hAnsi="Arial" w:cs="Arial"/>
          <w:b/>
          <w:spacing w:val="-4"/>
          <w:sz w:val="24"/>
          <w:szCs w:val="24"/>
          <w:lang w:eastAsia="ru-RU"/>
        </w:rPr>
        <w:t>»</w:t>
      </w:r>
    </w:p>
    <w:p w:rsidR="00A26581" w:rsidRPr="00A26581" w:rsidRDefault="00A26581" w:rsidP="00A26581">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A26581">
        <w:rPr>
          <w:rFonts w:ascii="Arial" w:eastAsia="Times New Roman" w:hAnsi="Arial" w:cs="Arial"/>
          <w:sz w:val="24"/>
          <w:szCs w:val="24"/>
          <w:lang w:eastAsia="ru-RU"/>
        </w:rPr>
        <w:t>Раздел I</w:t>
      </w:r>
    </w:p>
    <w:p w:rsidR="00A26581" w:rsidRPr="00A26581" w:rsidRDefault="00A26581" w:rsidP="00A26581">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Общие положения</w:t>
      </w:r>
    </w:p>
    <w:p w:rsid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 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торгах» (далее – Административный регламент) является определение стандарта и порядка предоставления муниципальной услуги по предоставлению в собственность, аренду, безвозмездное пользование  земельного участка, находящегося в государственной или муниципальной собственности, без торгов (далее - муниципальная услуга).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 </w:t>
      </w:r>
      <w:r w:rsidRPr="00A26581">
        <w:rPr>
          <w:rFonts w:ascii="Arial" w:eastAsia="Times New Roman" w:hAnsi="Arial" w:cs="Arial"/>
          <w:bCs/>
          <w:sz w:val="24"/>
          <w:szCs w:val="24"/>
          <w:lang w:eastAsia="ru-RU"/>
        </w:rPr>
        <w:t>Круг заявителей.</w:t>
      </w:r>
    </w:p>
    <w:p w:rsidR="00A26581" w:rsidRPr="00A26581" w:rsidRDefault="00A26581" w:rsidP="00A26581">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26581">
        <w:rPr>
          <w:rFonts w:ascii="Arial" w:eastAsia="Times New Roman" w:hAnsi="Arial" w:cs="Arial"/>
          <w:bCs/>
          <w:sz w:val="24"/>
          <w:szCs w:val="24"/>
          <w:lang w:eastAsia="ru-RU"/>
        </w:rPr>
        <w:t xml:space="preserve">Получателями муниципальной услуги (далее – заявители) </w:t>
      </w:r>
      <w:r w:rsidRPr="00A26581">
        <w:rPr>
          <w:rFonts w:ascii="Arial" w:eastAsia="Times New Roman" w:hAnsi="Arial" w:cs="Arial"/>
          <w:sz w:val="24"/>
          <w:szCs w:val="24"/>
          <w:lang w:eastAsia="ru-RU"/>
        </w:rPr>
        <w:t>являются граждане и юридические лица, глава крестьянского (фермерского) хозяйства</w:t>
      </w:r>
      <w:r w:rsidRPr="00A26581">
        <w:rPr>
          <w:rFonts w:ascii="Arial" w:eastAsia="Times New Roman" w:hAnsi="Arial" w:cs="Arial"/>
          <w:bCs/>
          <w:sz w:val="24"/>
          <w:szCs w:val="24"/>
          <w:lang w:eastAsia="ru-RU"/>
        </w:rPr>
        <w:t>.</w:t>
      </w:r>
    </w:p>
    <w:p w:rsidR="00A26581" w:rsidRPr="00A26581" w:rsidRDefault="00A26581" w:rsidP="00A26581">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26581">
        <w:rPr>
          <w:rFonts w:ascii="Arial" w:eastAsia="Times New Roman" w:hAnsi="Arial" w:cs="Arial"/>
          <w:bCs/>
          <w:sz w:val="24"/>
          <w:szCs w:val="24"/>
          <w:lang w:eastAsia="ru-RU"/>
        </w:rPr>
        <w:t>От имени гражданина, юридического лица,</w:t>
      </w:r>
      <w:r w:rsidRPr="00A26581">
        <w:rPr>
          <w:rFonts w:ascii="Arial" w:eastAsia="Times New Roman" w:hAnsi="Arial" w:cs="Arial"/>
          <w:sz w:val="24"/>
          <w:szCs w:val="24"/>
          <w:lang w:eastAsia="ru-RU"/>
        </w:rPr>
        <w:t xml:space="preserve"> главы крестьянского (фермерского) хозяйства</w:t>
      </w:r>
      <w:r w:rsidRPr="00A26581">
        <w:rPr>
          <w:rFonts w:ascii="Arial" w:eastAsia="Times New Roman" w:hAnsi="Arial" w:cs="Arial"/>
          <w:bCs/>
          <w:sz w:val="24"/>
          <w:szCs w:val="24"/>
          <w:lang w:eastAsia="ru-RU"/>
        </w:rPr>
        <w:t xml:space="preserve"> с заявлением о предоставлении земельного участка имеют право обратиться их законные представители.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3.1. </w:t>
      </w:r>
      <w:r w:rsidRPr="00A26581">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A26581">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личном обращении;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3.2. В органе, предоставляющем муниципальную услугу:</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устной форме при личном общении;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с использованием телефонной связи;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 письменным обращениям.</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hyperlink r:id="rId6" w:history="1">
        <w:r w:rsidRPr="00A26581">
          <w:rPr>
            <w:rFonts w:ascii="Arial" w:eastAsia="Times New Roman" w:hAnsi="Arial" w:cs="Arial"/>
            <w:color w:val="000000"/>
            <w:sz w:val="24"/>
            <w:szCs w:val="24"/>
            <w:u w:val="single"/>
            <w:lang w:val="en-US" w:eastAsia="ru-RU"/>
          </w:rPr>
          <w:t>www</w:t>
        </w:r>
        <w:r w:rsidRPr="00A26581">
          <w:rPr>
            <w:rFonts w:ascii="Arial" w:eastAsia="Times New Roman" w:hAnsi="Arial" w:cs="Arial"/>
            <w:color w:val="000000"/>
            <w:sz w:val="24"/>
            <w:szCs w:val="24"/>
            <w:u w:val="single"/>
            <w:lang w:eastAsia="ru-RU"/>
          </w:rPr>
          <w:t>.</w:t>
        </w:r>
        <w:proofErr w:type="spellStart"/>
        <w:r w:rsidRPr="00A26581">
          <w:rPr>
            <w:rFonts w:ascii="Arial" w:eastAsia="Times New Roman" w:hAnsi="Arial" w:cs="Arial"/>
            <w:color w:val="000000"/>
            <w:sz w:val="24"/>
            <w:szCs w:val="24"/>
            <w:u w:val="single"/>
            <w:lang w:val="en-US" w:eastAsia="ru-RU"/>
          </w:rPr>
          <w:t>admtemruk</w:t>
        </w:r>
        <w:proofErr w:type="spellEnd"/>
        <w:r w:rsidRPr="00A26581">
          <w:rPr>
            <w:rFonts w:ascii="Arial" w:eastAsia="Times New Roman" w:hAnsi="Arial" w:cs="Arial"/>
            <w:color w:val="000000"/>
            <w:sz w:val="24"/>
            <w:szCs w:val="24"/>
            <w:u w:val="single"/>
            <w:lang w:eastAsia="ru-RU"/>
          </w:rPr>
          <w:t>.</w:t>
        </w:r>
        <w:proofErr w:type="spellStart"/>
        <w:r w:rsidRPr="00A26581">
          <w:rPr>
            <w:rFonts w:ascii="Arial" w:eastAsia="Times New Roman" w:hAnsi="Arial" w:cs="Arial"/>
            <w:color w:val="000000"/>
            <w:sz w:val="24"/>
            <w:szCs w:val="24"/>
            <w:u w:val="single"/>
            <w:lang w:val="en-US" w:eastAsia="ru-RU"/>
          </w:rPr>
          <w:t>ru</w:t>
        </w:r>
        <w:proofErr w:type="spellEnd"/>
      </w:hyperlink>
      <w:r w:rsidRPr="00A26581">
        <w:rPr>
          <w:rFonts w:ascii="Arial" w:eastAsia="Times New Roman" w:hAnsi="Arial" w:cs="Arial"/>
          <w:bCs/>
          <w:color w:val="000000"/>
          <w:sz w:val="24"/>
          <w:szCs w:val="24"/>
          <w:lang w:eastAsia="ru-RU"/>
        </w:rPr>
        <w:t>.</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 xml:space="preserve">При консультировании по телефону работник должен назвать свою </w:t>
      </w:r>
      <w:r w:rsidRPr="00A26581">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A26581">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A26581" w:rsidRPr="00A26581" w:rsidRDefault="00A26581" w:rsidP="00A26581">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A26581">
        <w:rPr>
          <w:rFonts w:ascii="Arial" w:eastAsia="Times New Roman" w:hAnsi="Arial" w:cs="Arial"/>
          <w:bCs/>
          <w:sz w:val="24"/>
          <w:szCs w:val="24"/>
          <w:lang w:eastAsia="ru-RU"/>
        </w:rPr>
        <w:t xml:space="preserve">6. </w:t>
      </w:r>
      <w:r w:rsidRPr="00A26581">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порядок получения консультаций о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порядок и сроки предоставления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перечень документов, необходимых для предоставления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основания для отказа в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иную информацию, необходимую для получения муниципальной услуги.</w:t>
      </w:r>
    </w:p>
    <w:p w:rsidR="00A26581" w:rsidRPr="00A26581" w:rsidRDefault="00A26581" w:rsidP="00A2658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A26581" w:rsidRPr="00A26581" w:rsidTr="00A26581">
        <w:trPr>
          <w:trHeight w:val="735"/>
          <w:tblHeader/>
        </w:trPr>
        <w:tc>
          <w:tcPr>
            <w:tcW w:w="565"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п</w:t>
            </w:r>
            <w:proofErr w:type="gramEnd"/>
            <w:r w:rsidRPr="00A26581">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Наименование</w:t>
            </w:r>
          </w:p>
          <w:p w:rsidR="00A26581" w:rsidRPr="00A26581" w:rsidRDefault="00A26581" w:rsidP="00A26581">
            <w:pPr>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Адреса электронной почты и сайта</w:t>
            </w:r>
          </w:p>
        </w:tc>
      </w:tr>
      <w:tr w:rsidR="00A26581" w:rsidRPr="00A26581" w:rsidTr="00A26581">
        <w:trPr>
          <w:trHeight w:val="249"/>
          <w:tblHeader/>
        </w:trPr>
        <w:tc>
          <w:tcPr>
            <w:tcW w:w="565"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6</w:t>
            </w:r>
          </w:p>
        </w:tc>
      </w:tr>
      <w:tr w:rsidR="00A26581" w:rsidRPr="00A26581" w:rsidTr="00A26581">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Орган, непосредственно предоставляющий услугу</w:t>
            </w:r>
          </w:p>
        </w:tc>
      </w:tr>
      <w:tr w:rsidR="00A26581" w:rsidRPr="00A26581" w:rsidTr="00A26581">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1</w:t>
            </w:r>
          </w:p>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bCs/>
                <w:color w:val="000000"/>
                <w:sz w:val="24"/>
                <w:szCs w:val="24"/>
                <w:lang w:eastAsia="ru-RU"/>
              </w:rPr>
              <w:lastRenderedPageBreak/>
              <w:t xml:space="preserve">Администрация Темрюкского </w:t>
            </w:r>
            <w:r w:rsidRPr="00A26581">
              <w:rPr>
                <w:rFonts w:ascii="Arial" w:eastAsia="Times New Roman" w:hAnsi="Arial" w:cs="Arial"/>
                <w:bCs/>
                <w:color w:val="000000"/>
                <w:sz w:val="24"/>
                <w:szCs w:val="24"/>
                <w:lang w:eastAsia="ru-RU"/>
              </w:rPr>
              <w:lastRenderedPageBreak/>
              <w:t>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 xml:space="preserve">г. Темрюк,     ул. Ленина, </w:t>
            </w:r>
            <w:r w:rsidRPr="00A26581">
              <w:rPr>
                <w:rFonts w:ascii="Arial" w:eastAsia="Times New Roman" w:hAnsi="Arial" w:cs="Arial"/>
                <w:sz w:val="24"/>
                <w:szCs w:val="24"/>
                <w:lang w:eastAsia="ru-RU"/>
              </w:rPr>
              <w:lastRenderedPageBreak/>
              <w:t>48.</w:t>
            </w:r>
          </w:p>
        </w:tc>
        <w:tc>
          <w:tcPr>
            <w:tcW w:w="21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понедельник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четверг с 8-00 до </w:t>
            </w:r>
            <w:r w:rsidRPr="00A26581">
              <w:rPr>
                <w:rFonts w:ascii="Arial" w:eastAsia="Times New Roman" w:hAnsi="Arial" w:cs="Arial"/>
                <w:sz w:val="24"/>
                <w:szCs w:val="24"/>
                <w:lang w:eastAsia="ru-RU"/>
              </w:rPr>
              <w:lastRenderedPageBreak/>
              <w:t>17-00,</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пятница и</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предпраздничные дни</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с 8-00 до 16-00 </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перерыв на обед с 12-00 до 13-00.</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Выходные дни: </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суббота,</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(86148)</w:t>
            </w:r>
          </w:p>
          <w:p w:rsidR="00A26581" w:rsidRPr="00A26581" w:rsidRDefault="00A26581" w:rsidP="00A26581">
            <w:pPr>
              <w:snapToGrid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eastAsia="ru-RU"/>
              </w:rPr>
              <w:t>5-</w:t>
            </w:r>
            <w:r w:rsidRPr="00A26581">
              <w:rPr>
                <w:rFonts w:ascii="Arial" w:eastAsia="Times New Roman" w:hAnsi="Arial" w:cs="Arial"/>
                <w:sz w:val="24"/>
                <w:szCs w:val="24"/>
                <w:lang w:val="en-US" w:eastAsia="ru-RU"/>
              </w:rPr>
              <w:t>17</w:t>
            </w:r>
            <w:r w:rsidRPr="00A26581">
              <w:rPr>
                <w:rFonts w:ascii="Arial" w:eastAsia="Times New Roman" w:hAnsi="Arial" w:cs="Arial"/>
                <w:sz w:val="24"/>
                <w:szCs w:val="24"/>
                <w:lang w:eastAsia="ru-RU"/>
              </w:rPr>
              <w:t>-</w:t>
            </w:r>
            <w:r w:rsidRPr="00A26581">
              <w:rPr>
                <w:rFonts w:ascii="Arial" w:eastAsia="Times New Roman" w:hAnsi="Arial" w:cs="Arial"/>
                <w:sz w:val="24"/>
                <w:szCs w:val="24"/>
                <w:lang w:val="en-US" w:eastAsia="ru-RU"/>
              </w:rPr>
              <w:t>20</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val="en-US" w:eastAsia="ru-RU"/>
              </w:rPr>
              <w:lastRenderedPageBreak/>
              <w:t>e</w:t>
            </w:r>
            <w:r w:rsidRPr="00A26581">
              <w:rPr>
                <w:rFonts w:ascii="Arial" w:eastAsia="Times New Roman" w:hAnsi="Arial" w:cs="Arial"/>
                <w:sz w:val="24"/>
                <w:szCs w:val="24"/>
                <w:lang w:eastAsia="ru-RU"/>
              </w:rPr>
              <w:t>-</w:t>
            </w:r>
            <w:r w:rsidRPr="00A26581">
              <w:rPr>
                <w:rFonts w:ascii="Arial" w:eastAsia="Times New Roman" w:hAnsi="Arial" w:cs="Arial"/>
                <w:sz w:val="24"/>
                <w:szCs w:val="24"/>
                <w:lang w:val="en-US" w:eastAsia="ru-RU"/>
              </w:rPr>
              <w:t>mail</w:t>
            </w:r>
            <w:r w:rsidRPr="00A26581">
              <w:rPr>
                <w:rFonts w:ascii="Arial" w:eastAsia="Times New Roman" w:hAnsi="Arial" w:cs="Arial"/>
                <w:sz w:val="24"/>
                <w:szCs w:val="24"/>
                <w:lang w:eastAsia="ru-RU"/>
              </w:rPr>
              <w:t>:</w:t>
            </w:r>
          </w:p>
          <w:p w:rsidR="00A26581" w:rsidRPr="00A26581" w:rsidRDefault="00D037CF" w:rsidP="00A26581">
            <w:pPr>
              <w:snapToGrid w:val="0"/>
              <w:spacing w:after="0" w:line="240" w:lineRule="auto"/>
              <w:rPr>
                <w:rFonts w:ascii="Arial" w:eastAsia="Times New Roman" w:hAnsi="Arial" w:cs="Arial"/>
                <w:sz w:val="24"/>
                <w:szCs w:val="24"/>
                <w:lang w:eastAsia="ru-RU"/>
              </w:rPr>
            </w:pPr>
            <w:hyperlink r:id="rId7" w:history="1">
              <w:proofErr w:type="spellStart"/>
              <w:r w:rsidR="00A26581" w:rsidRPr="00A26581">
                <w:rPr>
                  <w:rFonts w:ascii="Arial" w:eastAsia="Times New Roman" w:hAnsi="Arial" w:cs="Arial"/>
                  <w:sz w:val="24"/>
                  <w:szCs w:val="24"/>
                  <w:u w:val="single"/>
                  <w:lang w:val="en-US" w:eastAsia="ru-RU"/>
                </w:rPr>
                <w:t>temruk</w:t>
              </w:r>
            </w:hyperlink>
            <w:r w:rsidR="00A26581" w:rsidRPr="00A26581">
              <w:rPr>
                <w:rFonts w:ascii="Arial" w:eastAsia="Times New Roman" w:hAnsi="Arial" w:cs="Arial"/>
                <w:sz w:val="24"/>
                <w:szCs w:val="24"/>
                <w:u w:val="single"/>
                <w:lang w:val="en-US" w:eastAsia="ru-RU"/>
              </w:rPr>
              <w:t>adm</w:t>
            </w:r>
            <w:proofErr w:type="spellEnd"/>
          </w:p>
          <w:p w:rsidR="00A26581" w:rsidRPr="00A26581" w:rsidRDefault="00D037CF" w:rsidP="00A26581">
            <w:pPr>
              <w:snapToGrid w:val="0"/>
              <w:spacing w:after="0" w:line="240" w:lineRule="auto"/>
              <w:rPr>
                <w:rFonts w:ascii="Arial" w:eastAsia="Times New Roman" w:hAnsi="Arial" w:cs="Arial"/>
                <w:sz w:val="24"/>
                <w:szCs w:val="24"/>
                <w:lang w:eastAsia="ru-RU"/>
              </w:rPr>
            </w:pPr>
            <w:hyperlink r:id="rId8" w:history="1">
              <w:r w:rsidR="00A26581" w:rsidRPr="00A26581">
                <w:rPr>
                  <w:rFonts w:ascii="Arial" w:eastAsia="Times New Roman" w:hAnsi="Arial" w:cs="Arial"/>
                  <w:sz w:val="24"/>
                  <w:szCs w:val="24"/>
                  <w:u w:val="single"/>
                  <w:lang w:eastAsia="ru-RU"/>
                </w:rPr>
                <w:t>@</w:t>
              </w:r>
            </w:hyperlink>
            <w:proofErr w:type="spellStart"/>
            <w:r w:rsidR="00A26581" w:rsidRPr="00A26581">
              <w:rPr>
                <w:rFonts w:ascii="Arial" w:eastAsia="Times New Roman" w:hAnsi="Arial" w:cs="Arial"/>
                <w:sz w:val="24"/>
                <w:szCs w:val="24"/>
                <w:u w:val="single"/>
                <w:lang w:val="en-US" w:eastAsia="ru-RU"/>
              </w:rPr>
              <w:t>yandex</w:t>
            </w:r>
            <w:proofErr w:type="spellEnd"/>
            <w:r w:rsidR="00A26581" w:rsidRPr="00A26581">
              <w:rPr>
                <w:rFonts w:ascii="Arial" w:eastAsia="Times New Roman" w:hAnsi="Arial" w:cs="Arial"/>
                <w:sz w:val="24"/>
                <w:szCs w:val="24"/>
                <w:lang w:eastAsia="ru-RU"/>
              </w:rPr>
              <w:fldChar w:fldCharType="begin"/>
            </w:r>
            <w:r w:rsidR="00A26581" w:rsidRPr="00A26581">
              <w:rPr>
                <w:rFonts w:ascii="Arial" w:eastAsia="Times New Roman" w:hAnsi="Arial" w:cs="Arial"/>
                <w:sz w:val="24"/>
                <w:szCs w:val="24"/>
                <w:lang w:eastAsia="ru-RU"/>
              </w:rPr>
              <w:instrText>HYPERLINK "mailto:temruk@mo.krasnodar.ru"</w:instrText>
            </w:r>
            <w:r w:rsidR="00A26581" w:rsidRPr="00A26581">
              <w:rPr>
                <w:rFonts w:ascii="Arial" w:eastAsia="Times New Roman" w:hAnsi="Arial" w:cs="Arial"/>
                <w:sz w:val="24"/>
                <w:szCs w:val="24"/>
                <w:lang w:eastAsia="ru-RU"/>
              </w:rPr>
              <w:fldChar w:fldCharType="separate"/>
            </w:r>
            <w:r w:rsidR="00A26581" w:rsidRPr="00A26581">
              <w:rPr>
                <w:rFonts w:ascii="Arial" w:eastAsia="Times New Roman" w:hAnsi="Arial" w:cs="Arial"/>
                <w:sz w:val="24"/>
                <w:szCs w:val="24"/>
                <w:u w:val="single"/>
                <w:lang w:eastAsia="ru-RU"/>
              </w:rPr>
              <w:t>.</w:t>
            </w:r>
            <w:r w:rsidR="00A26581" w:rsidRPr="00A26581">
              <w:rPr>
                <w:rFonts w:ascii="Arial" w:eastAsia="Times New Roman" w:hAnsi="Arial" w:cs="Arial"/>
                <w:sz w:val="24"/>
                <w:szCs w:val="24"/>
                <w:lang w:eastAsia="ru-RU"/>
              </w:rPr>
              <w:fldChar w:fldCharType="end"/>
            </w:r>
            <w:hyperlink r:id="rId9" w:history="1">
              <w:proofErr w:type="spellStart"/>
              <w:r w:rsidR="00A26581" w:rsidRPr="00A26581">
                <w:rPr>
                  <w:rFonts w:ascii="Arial" w:eastAsia="Times New Roman" w:hAnsi="Arial" w:cs="Arial"/>
                  <w:sz w:val="24"/>
                  <w:szCs w:val="24"/>
                  <w:u w:val="single"/>
                  <w:lang w:val="en-US" w:eastAsia="ru-RU"/>
                </w:rPr>
                <w:t>ru</w:t>
              </w:r>
              <w:proofErr w:type="spellEnd"/>
            </w:hyperlink>
          </w:p>
          <w:p w:rsidR="00A26581" w:rsidRPr="00A26581" w:rsidRDefault="00D037CF" w:rsidP="00A26581">
            <w:pPr>
              <w:snapToGrid w:val="0"/>
              <w:spacing w:after="0" w:line="240" w:lineRule="auto"/>
              <w:ind w:right="-89"/>
              <w:rPr>
                <w:rFonts w:ascii="Arial" w:eastAsia="Times New Roman" w:hAnsi="Arial" w:cs="Arial"/>
                <w:sz w:val="24"/>
                <w:szCs w:val="24"/>
                <w:lang w:eastAsia="ru-RU"/>
              </w:rPr>
            </w:pPr>
            <w:hyperlink r:id="rId10" w:history="1">
              <w:r w:rsidR="00A26581" w:rsidRPr="00A26581">
                <w:rPr>
                  <w:rFonts w:ascii="Arial" w:eastAsia="Times New Roman" w:hAnsi="Arial" w:cs="Arial"/>
                  <w:sz w:val="24"/>
                  <w:szCs w:val="24"/>
                  <w:u w:val="single"/>
                  <w:lang w:val="en-US" w:eastAsia="ru-RU"/>
                </w:rPr>
                <w:t>www</w:t>
              </w:r>
            </w:hyperlink>
            <w:hyperlink r:id="rId11" w:history="1">
              <w:r w:rsidR="00A26581" w:rsidRPr="00A26581">
                <w:rPr>
                  <w:rFonts w:ascii="Arial" w:eastAsia="Times New Roman" w:hAnsi="Arial" w:cs="Arial"/>
                  <w:sz w:val="24"/>
                  <w:szCs w:val="24"/>
                  <w:u w:val="single"/>
                  <w:lang w:eastAsia="ru-RU"/>
                </w:rPr>
                <w:t>.</w:t>
              </w:r>
            </w:hyperlink>
            <w:r w:rsidR="00A26581" w:rsidRPr="00A26581">
              <w:rPr>
                <w:rFonts w:ascii="Arial" w:eastAsia="Times New Roman" w:hAnsi="Arial" w:cs="Arial"/>
                <w:sz w:val="24"/>
                <w:szCs w:val="24"/>
                <w:u w:val="single"/>
                <w:lang w:val="en-US" w:eastAsia="ru-RU"/>
              </w:rPr>
              <w:t>adm</w:t>
            </w:r>
            <w:hyperlink r:id="rId12" w:history="1">
              <w:r w:rsidR="00A26581" w:rsidRPr="00A26581">
                <w:rPr>
                  <w:rFonts w:ascii="Arial" w:eastAsia="Times New Roman" w:hAnsi="Arial" w:cs="Arial"/>
                  <w:sz w:val="24"/>
                  <w:szCs w:val="24"/>
                  <w:u w:val="single"/>
                  <w:lang w:eastAsia="ru-RU"/>
                </w:rPr>
                <w:t>temruk</w:t>
              </w:r>
            </w:hyperlink>
            <w:hyperlink r:id="rId13" w:history="1">
              <w:r w:rsidR="00A26581" w:rsidRPr="00A26581">
                <w:rPr>
                  <w:rFonts w:ascii="Arial" w:eastAsia="Times New Roman" w:hAnsi="Arial" w:cs="Arial"/>
                  <w:sz w:val="24"/>
                  <w:szCs w:val="24"/>
                  <w:u w:val="single"/>
                  <w:lang w:eastAsia="ru-RU"/>
                </w:rPr>
                <w:t>.</w:t>
              </w:r>
            </w:hyperlink>
            <w:hyperlink r:id="rId14" w:history="1">
              <w:r w:rsidR="00A26581" w:rsidRPr="00A26581">
                <w:rPr>
                  <w:rFonts w:ascii="Arial" w:eastAsia="Times New Roman" w:hAnsi="Arial" w:cs="Arial"/>
                  <w:sz w:val="24"/>
                  <w:szCs w:val="24"/>
                  <w:u w:val="single"/>
                  <w:lang w:eastAsia="ru-RU"/>
                </w:rPr>
                <w:t>ru</w:t>
              </w:r>
            </w:hyperlink>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tc>
      </w:tr>
      <w:tr w:rsidR="00A26581" w:rsidRPr="00A26581" w:rsidTr="00A26581">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Органы, участвующие в предоставлении услуги</w:t>
            </w:r>
          </w:p>
        </w:tc>
      </w:tr>
      <w:tr w:rsidR="00A26581" w:rsidRPr="00D037CF" w:rsidTr="00A26581">
        <w:trPr>
          <w:trHeight w:val="4185"/>
        </w:trPr>
        <w:tc>
          <w:tcPr>
            <w:tcW w:w="565" w:type="dxa"/>
            <w:tcBorders>
              <w:top w:val="single" w:sz="4" w:space="0" w:color="000000"/>
              <w:left w:val="single" w:sz="4" w:space="0" w:color="000000"/>
            </w:tcBorders>
            <w:shd w:val="clear" w:color="auto" w:fill="auto"/>
          </w:tcPr>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2</w:t>
            </w: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Муниципальное бюджетное учреждение муниципального образовани</w:t>
            </w:r>
            <w:r>
              <w:rPr>
                <w:rFonts w:ascii="Arial" w:eastAsia="Times New Roman" w:hAnsi="Arial" w:cs="Arial"/>
                <w:sz w:val="24"/>
                <w:szCs w:val="24"/>
                <w:lang w:eastAsia="ru-RU"/>
              </w:rPr>
              <w:t>я Темрюкский район «Многофункци</w:t>
            </w:r>
            <w:r w:rsidRPr="00A26581">
              <w:rPr>
                <w:rFonts w:ascii="Arial" w:eastAsia="Times New Roman" w:hAnsi="Arial" w:cs="Arial"/>
                <w:sz w:val="24"/>
                <w:szCs w:val="24"/>
                <w:lang w:eastAsia="ru-RU"/>
              </w:rPr>
              <w:t xml:space="preserve">ональный центр по предоставления </w:t>
            </w:r>
            <w:proofErr w:type="spellStart"/>
            <w:r w:rsidRPr="00A26581">
              <w:rPr>
                <w:rFonts w:ascii="Arial" w:eastAsia="Times New Roman" w:hAnsi="Arial" w:cs="Arial"/>
                <w:sz w:val="24"/>
                <w:szCs w:val="24"/>
                <w:lang w:eastAsia="ru-RU"/>
              </w:rPr>
              <w:t>государствен</w:t>
            </w:r>
            <w:proofErr w:type="spellEnd"/>
            <w:r w:rsidRPr="00A26581">
              <w:rPr>
                <w:rFonts w:ascii="Arial" w:eastAsia="Times New Roman" w:hAnsi="Arial" w:cs="Arial"/>
                <w:sz w:val="24"/>
                <w:szCs w:val="24"/>
                <w:lang w:eastAsia="ru-RU"/>
              </w:rPr>
              <w:t>-</w:t>
            </w:r>
          </w:p>
          <w:p w:rsidR="00A26581" w:rsidRPr="00A26581" w:rsidRDefault="00A26581" w:rsidP="00A26581">
            <w:pPr>
              <w:suppressAutoHyphens/>
              <w:snapToGrid w:val="0"/>
              <w:spacing w:after="0" w:line="240" w:lineRule="auto"/>
              <w:rPr>
                <w:rFonts w:ascii="Arial" w:eastAsia="Times New Roman" w:hAnsi="Arial" w:cs="Arial"/>
                <w:sz w:val="24"/>
                <w:szCs w:val="24"/>
                <w:lang w:eastAsia="ru-RU"/>
              </w:rPr>
            </w:pPr>
            <w:proofErr w:type="spellStart"/>
            <w:r>
              <w:rPr>
                <w:rFonts w:ascii="Arial" w:eastAsia="Times New Roman" w:hAnsi="Arial" w:cs="Arial"/>
                <w:sz w:val="24"/>
                <w:szCs w:val="24"/>
                <w:lang w:eastAsia="ru-RU"/>
              </w:rPr>
              <w:t>ных</w:t>
            </w:r>
            <w:proofErr w:type="spellEnd"/>
            <w:r>
              <w:rPr>
                <w:rFonts w:ascii="Arial" w:eastAsia="Times New Roman" w:hAnsi="Arial" w:cs="Arial"/>
                <w:sz w:val="24"/>
                <w:szCs w:val="24"/>
                <w:lang w:eastAsia="ru-RU"/>
              </w:rPr>
              <w:t xml:space="preserve"> и </w:t>
            </w:r>
            <w:r w:rsidRPr="00A26581">
              <w:rPr>
                <w:rFonts w:ascii="Arial" w:eastAsia="Times New Roman" w:hAnsi="Arial" w:cs="Arial"/>
                <w:sz w:val="24"/>
                <w:szCs w:val="24"/>
                <w:lang w:eastAsia="ru-RU"/>
              </w:rPr>
              <w:t xml:space="preserve">муниципальных услуг» </w:t>
            </w:r>
          </w:p>
          <w:p w:rsidR="00A26581" w:rsidRPr="00A26581" w:rsidRDefault="00A26581" w:rsidP="00A26581">
            <w:pPr>
              <w:suppressAutoHyphens/>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г. Темрюк,</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г. Темрюк,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ул. Розы Люксембург, д. 65 /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ул. Гоголя, 90</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понедельник - пятница с 8-00 до 19-00, без перерыва на обед, </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суббота с 8-00 </w:t>
            </w:r>
            <w:proofErr w:type="gramStart"/>
            <w:r w:rsidRPr="00A26581">
              <w:rPr>
                <w:rFonts w:ascii="Arial" w:eastAsia="Times New Roman" w:hAnsi="Arial" w:cs="Arial"/>
                <w:sz w:val="24"/>
                <w:szCs w:val="24"/>
                <w:lang w:eastAsia="ru-RU"/>
              </w:rPr>
              <w:t>до</w:t>
            </w:r>
            <w:proofErr w:type="gramEnd"/>
            <w:r w:rsidRPr="00A26581">
              <w:rPr>
                <w:rFonts w:ascii="Arial" w:eastAsia="Times New Roman" w:hAnsi="Arial" w:cs="Arial"/>
                <w:sz w:val="24"/>
                <w:szCs w:val="24"/>
                <w:lang w:eastAsia="ru-RU"/>
              </w:rPr>
              <w:t xml:space="preserve"> </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13-00 без перерыва на обед </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Выходной день:</w:t>
            </w:r>
          </w:p>
          <w:p w:rsidR="00A26581" w:rsidRPr="00A26581" w:rsidRDefault="00A26581" w:rsidP="00A26581">
            <w:pPr>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воскресенье</w:t>
            </w:r>
          </w:p>
          <w:p w:rsidR="00A26581" w:rsidRPr="00A26581" w:rsidRDefault="00A26581" w:rsidP="00A26581">
            <w:pPr>
              <w:suppressAutoHyphens/>
              <w:snapToGrid w:val="0"/>
              <w:spacing w:after="0" w:line="240" w:lineRule="auto"/>
              <w:ind w:firstLine="567"/>
              <w:rPr>
                <w:rFonts w:ascii="Arial" w:eastAsia="Times New Roman" w:hAnsi="Arial" w:cs="Arial"/>
                <w:sz w:val="24"/>
                <w:szCs w:val="24"/>
                <w:lang w:eastAsia="ru-RU"/>
              </w:rPr>
            </w:pPr>
          </w:p>
        </w:tc>
        <w:tc>
          <w:tcPr>
            <w:tcW w:w="1468" w:type="dxa"/>
            <w:tcBorders>
              <w:top w:val="single" w:sz="4" w:space="0" w:color="000000"/>
              <w:left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(86148)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5-44-45,</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5-44-11</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A26581" w:rsidRPr="00A26581" w:rsidRDefault="00A26581" w:rsidP="00A26581">
            <w:pPr>
              <w:autoSpaceDE w:val="0"/>
              <w:spacing w:after="0" w:line="240" w:lineRule="auto"/>
              <w:jc w:val="both"/>
              <w:rPr>
                <w:rFonts w:ascii="Arial" w:eastAsia="Times New Roman" w:hAnsi="Arial" w:cs="Arial"/>
                <w:sz w:val="24"/>
                <w:szCs w:val="24"/>
                <w:lang w:val="en-US" w:eastAsia="ru-RU"/>
              </w:rPr>
            </w:pPr>
            <w:proofErr w:type="gramStart"/>
            <w:r w:rsidRPr="00A26581">
              <w:rPr>
                <w:rFonts w:ascii="Arial" w:eastAsia="Times New Roman" w:hAnsi="Arial" w:cs="Arial"/>
                <w:sz w:val="24"/>
                <w:szCs w:val="24"/>
                <w:lang w:val="en-US" w:eastAsia="ru-RU"/>
              </w:rPr>
              <w:t>e-mail</w:t>
            </w:r>
            <w:proofErr w:type="gramEnd"/>
            <w:r w:rsidRPr="00A26581">
              <w:rPr>
                <w:rFonts w:ascii="Arial" w:eastAsia="Times New Roman" w:hAnsi="Arial" w:cs="Arial"/>
                <w:sz w:val="24"/>
                <w:szCs w:val="24"/>
                <w:lang w:val="en-US" w:eastAsia="ru-RU"/>
              </w:rPr>
              <w:t xml:space="preserve">:      </w:t>
            </w:r>
            <w:r w:rsidRPr="00A26581">
              <w:rPr>
                <w:rFonts w:ascii="Arial" w:eastAsia="Times New Roman" w:hAnsi="Arial" w:cs="Arial"/>
                <w:sz w:val="24"/>
                <w:szCs w:val="24"/>
                <w:u w:val="single"/>
                <w:lang w:val="en-US" w:eastAsia="ru-RU"/>
              </w:rPr>
              <w:t>mfc</w:t>
            </w:r>
            <w:hyperlink r:id="rId15" w:history="1">
              <w:r w:rsidRPr="00A26581">
                <w:rPr>
                  <w:rFonts w:ascii="Arial" w:eastAsia="Times New Roman" w:hAnsi="Arial" w:cs="Arial"/>
                  <w:sz w:val="24"/>
                  <w:szCs w:val="24"/>
                  <w:u w:val="single"/>
                  <w:lang w:val="en-US" w:eastAsia="zh-CN"/>
                </w:rPr>
                <w:t>temryuk</w:t>
              </w:r>
            </w:hyperlink>
            <w:hyperlink r:id="rId16" w:history="1">
              <w:r w:rsidRPr="00A26581">
                <w:rPr>
                  <w:rFonts w:ascii="Arial" w:eastAsia="Times New Roman" w:hAnsi="Arial" w:cs="Arial"/>
                  <w:sz w:val="24"/>
                  <w:szCs w:val="24"/>
                  <w:u w:val="single"/>
                  <w:lang w:val="en-US" w:eastAsia="zh-CN"/>
                </w:rPr>
                <w:t>@</w:t>
              </w:r>
            </w:hyperlink>
            <w:hyperlink r:id="rId17" w:history="1">
              <w:r w:rsidRPr="00A26581">
                <w:rPr>
                  <w:rFonts w:ascii="Arial" w:eastAsia="Times New Roman" w:hAnsi="Arial" w:cs="Arial"/>
                  <w:sz w:val="24"/>
                  <w:szCs w:val="24"/>
                  <w:u w:val="single"/>
                  <w:lang w:val="en-US" w:eastAsia="zh-CN"/>
                </w:rPr>
                <w:t>rambler</w:t>
              </w:r>
            </w:hyperlink>
            <w:hyperlink r:id="rId18" w:history="1">
              <w:r w:rsidRPr="00A26581">
                <w:rPr>
                  <w:rFonts w:ascii="Arial" w:eastAsia="Times New Roman" w:hAnsi="Arial" w:cs="Arial"/>
                  <w:sz w:val="24"/>
                  <w:szCs w:val="24"/>
                  <w:u w:val="single"/>
                  <w:lang w:val="en-US" w:eastAsia="zh-CN"/>
                </w:rPr>
                <w:t>.</w:t>
              </w:r>
            </w:hyperlink>
            <w:hyperlink r:id="rId19" w:history="1">
              <w:r w:rsidRPr="00A26581">
                <w:rPr>
                  <w:rFonts w:ascii="Arial" w:eastAsia="Times New Roman" w:hAnsi="Arial" w:cs="Arial"/>
                  <w:sz w:val="24"/>
                  <w:szCs w:val="24"/>
                  <w:u w:val="single"/>
                  <w:lang w:val="en-US" w:eastAsia="zh-CN"/>
                </w:rPr>
                <w:t>ru</w:t>
              </w:r>
            </w:hyperlink>
          </w:p>
          <w:p w:rsidR="00A26581" w:rsidRPr="00A26581" w:rsidRDefault="00A26581" w:rsidP="00A26581">
            <w:pPr>
              <w:autoSpaceDE w:val="0"/>
              <w:spacing w:after="0" w:line="240" w:lineRule="auto"/>
              <w:ind w:firstLine="567"/>
              <w:jc w:val="both"/>
              <w:rPr>
                <w:rFonts w:ascii="Arial" w:eastAsia="Times New Roman" w:hAnsi="Arial" w:cs="Arial"/>
                <w:sz w:val="24"/>
                <w:szCs w:val="24"/>
                <w:lang w:val="en-US" w:eastAsia="ru-RU"/>
              </w:rPr>
            </w:pPr>
          </w:p>
          <w:p w:rsidR="00A26581" w:rsidRPr="00A26581" w:rsidRDefault="00A26581" w:rsidP="00A26581">
            <w:pPr>
              <w:autoSpaceDE w:val="0"/>
              <w:spacing w:after="0" w:line="240" w:lineRule="auto"/>
              <w:ind w:firstLine="567"/>
              <w:jc w:val="both"/>
              <w:rPr>
                <w:rFonts w:ascii="Arial" w:eastAsia="Times New Roman" w:hAnsi="Arial" w:cs="Arial"/>
                <w:sz w:val="24"/>
                <w:szCs w:val="24"/>
                <w:lang w:val="en-US" w:eastAsia="ru-RU"/>
              </w:rPr>
            </w:pPr>
          </w:p>
          <w:p w:rsidR="00A26581" w:rsidRPr="00A26581" w:rsidRDefault="00A26581" w:rsidP="00A26581">
            <w:pPr>
              <w:autoSpaceDE w:val="0"/>
              <w:spacing w:after="0" w:line="240" w:lineRule="auto"/>
              <w:jc w:val="both"/>
              <w:rPr>
                <w:rFonts w:ascii="Arial" w:eastAsia="Times New Roman" w:hAnsi="Arial" w:cs="Arial"/>
                <w:sz w:val="24"/>
                <w:szCs w:val="24"/>
                <w:shd w:val="clear" w:color="auto" w:fill="FFFFFF"/>
                <w:lang w:val="en-US" w:eastAsia="zh-CN"/>
              </w:rPr>
            </w:pPr>
            <w:r w:rsidRPr="00A26581">
              <w:rPr>
                <w:rFonts w:ascii="Arial" w:eastAsia="Times New Roman" w:hAnsi="Arial" w:cs="Arial"/>
                <w:sz w:val="24"/>
                <w:szCs w:val="24"/>
                <w:u w:val="single"/>
                <w:lang w:val="en-US" w:eastAsia="ru-RU"/>
              </w:rPr>
              <w:t xml:space="preserve">www.mfctemryuk. </w:t>
            </w:r>
            <w:proofErr w:type="spellStart"/>
            <w:r w:rsidRPr="00A26581">
              <w:rPr>
                <w:rFonts w:ascii="Arial" w:eastAsia="Times New Roman" w:hAnsi="Arial" w:cs="Arial"/>
                <w:sz w:val="24"/>
                <w:szCs w:val="24"/>
                <w:u w:val="single"/>
                <w:lang w:val="en-US" w:eastAsia="ru-RU"/>
              </w:rPr>
              <w:t>ru</w:t>
            </w:r>
            <w:proofErr w:type="spellEnd"/>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val="en-US" w:eastAsia="zh-CN"/>
              </w:rPr>
            </w:pP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val="en-US" w:eastAsia="zh-CN"/>
              </w:rPr>
            </w:pPr>
          </w:p>
          <w:p w:rsidR="00A26581" w:rsidRPr="00A26581" w:rsidRDefault="00A26581" w:rsidP="00A26581">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A26581" w:rsidRPr="00A26581" w:rsidTr="00A26581">
        <w:trPr>
          <w:trHeight w:val="842"/>
        </w:trPr>
        <w:tc>
          <w:tcPr>
            <w:tcW w:w="565"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Филиал ФГБУ «ФКП </w:t>
            </w:r>
            <w:proofErr w:type="spellStart"/>
            <w:r w:rsidRPr="00A26581">
              <w:rPr>
                <w:rFonts w:ascii="Arial" w:eastAsia="Times New Roman" w:hAnsi="Arial" w:cs="Arial"/>
                <w:sz w:val="24"/>
                <w:szCs w:val="24"/>
                <w:lang w:eastAsia="ru-RU"/>
              </w:rPr>
              <w:t>Росреестра</w:t>
            </w:r>
            <w:proofErr w:type="spellEnd"/>
            <w:r w:rsidRPr="00A26581">
              <w:rPr>
                <w:rFonts w:ascii="Arial" w:eastAsia="Times New Roman" w:hAnsi="Arial" w:cs="Arial"/>
                <w:sz w:val="24"/>
                <w:szCs w:val="24"/>
                <w:lang w:eastAsia="ru-RU"/>
              </w:rPr>
              <w:t>» по Краснодарскому краю</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г. Темрюк,</w:t>
            </w:r>
          </w:p>
          <w:p w:rsidR="00A26581" w:rsidRPr="00A26581" w:rsidRDefault="00A26581" w:rsidP="00A26581">
            <w:pPr>
              <w:snapToGrid w:val="0"/>
              <w:spacing w:after="0" w:line="240" w:lineRule="auto"/>
              <w:rPr>
                <w:rFonts w:ascii="Arial" w:eastAsia="Times New Roman" w:hAnsi="Arial" w:cs="Arial"/>
                <w:sz w:val="24"/>
                <w:szCs w:val="24"/>
                <w:lang w:eastAsia="ru-RU"/>
              </w:rPr>
            </w:pPr>
            <w:proofErr w:type="spellStart"/>
            <w:r>
              <w:rPr>
                <w:rFonts w:ascii="Arial" w:eastAsia="Times New Roman" w:hAnsi="Arial" w:cs="Arial"/>
                <w:sz w:val="24"/>
                <w:szCs w:val="24"/>
                <w:lang w:eastAsia="ru-RU"/>
              </w:rPr>
              <w:t>ул</w:t>
            </w:r>
            <w:proofErr w:type="gramStart"/>
            <w:r>
              <w:rPr>
                <w:rFonts w:ascii="Arial" w:eastAsia="Times New Roman" w:hAnsi="Arial" w:cs="Arial"/>
                <w:sz w:val="24"/>
                <w:szCs w:val="24"/>
                <w:lang w:eastAsia="ru-RU"/>
              </w:rPr>
              <w:t>.</w:t>
            </w:r>
            <w:r w:rsidRPr="00A26581">
              <w:rPr>
                <w:rFonts w:ascii="Arial" w:eastAsia="Times New Roman" w:hAnsi="Arial" w:cs="Arial"/>
                <w:sz w:val="24"/>
                <w:szCs w:val="24"/>
                <w:lang w:eastAsia="ru-RU"/>
              </w:rPr>
              <w:t>Т</w:t>
            </w:r>
            <w:proofErr w:type="gramEnd"/>
            <w:r w:rsidRPr="00A26581">
              <w:rPr>
                <w:rFonts w:ascii="Arial" w:eastAsia="Times New Roman" w:hAnsi="Arial" w:cs="Arial"/>
                <w:sz w:val="24"/>
                <w:szCs w:val="24"/>
                <w:lang w:eastAsia="ru-RU"/>
              </w:rPr>
              <w:t>аманская</w:t>
            </w:r>
            <w:proofErr w:type="spellEnd"/>
            <w:r w:rsidRPr="00A26581">
              <w:rPr>
                <w:rFonts w:ascii="Arial" w:eastAsia="Times New Roman" w:hAnsi="Arial" w:cs="Arial"/>
                <w:sz w:val="24"/>
                <w:szCs w:val="24"/>
                <w:lang w:eastAsia="ru-RU"/>
              </w:rPr>
              <w:t>, 58</w:t>
            </w:r>
          </w:p>
        </w:tc>
        <w:tc>
          <w:tcPr>
            <w:tcW w:w="2217" w:type="dxa"/>
            <w:gridSpan w:val="3"/>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понедельник - четверг с 8-00 до 17-00,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пятница с 8-00 до 16-00,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(86148)  </w:t>
            </w:r>
          </w:p>
          <w:p w:rsidR="00A26581" w:rsidRPr="00A26581" w:rsidRDefault="00A26581" w:rsidP="00A26581">
            <w:pPr>
              <w:snapToGrid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autoSpaceDE w:val="0"/>
              <w:spacing w:after="0" w:line="240" w:lineRule="auto"/>
              <w:jc w:val="both"/>
              <w:rPr>
                <w:rFonts w:ascii="Arial" w:eastAsia="Times New Roman" w:hAnsi="Arial" w:cs="Arial"/>
                <w:sz w:val="24"/>
                <w:szCs w:val="24"/>
                <w:lang w:eastAsia="ru-RU"/>
              </w:rPr>
            </w:pPr>
            <w:r w:rsidRPr="00A26581">
              <w:rPr>
                <w:rFonts w:ascii="Arial" w:eastAsia="Times New Roman" w:hAnsi="Arial" w:cs="Arial"/>
                <w:sz w:val="24"/>
                <w:szCs w:val="24"/>
                <w:lang w:val="en-US" w:eastAsia="ru-RU"/>
              </w:rPr>
              <w:t>www.kadastr-23.ru</w:t>
            </w:r>
          </w:p>
        </w:tc>
      </w:tr>
      <w:tr w:rsidR="00A26581" w:rsidRPr="00A26581" w:rsidTr="00A26581">
        <w:trPr>
          <w:trHeight w:val="842"/>
        </w:trPr>
        <w:tc>
          <w:tcPr>
            <w:tcW w:w="565"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Темрюкский отдел Управления </w:t>
            </w:r>
            <w:proofErr w:type="spellStart"/>
            <w:r w:rsidRPr="00A26581">
              <w:rPr>
                <w:rFonts w:ascii="Arial" w:eastAsia="Times New Roman" w:hAnsi="Arial" w:cs="Arial"/>
                <w:sz w:val="24"/>
                <w:szCs w:val="24"/>
                <w:lang w:eastAsia="ru-RU"/>
              </w:rPr>
              <w:t>Росреестра</w:t>
            </w:r>
            <w:proofErr w:type="spellEnd"/>
            <w:r w:rsidRPr="00A26581">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г. Темрюк,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A26581">
              <w:rPr>
                <w:rFonts w:ascii="Arial" w:eastAsia="Times New Roman" w:hAnsi="Arial" w:cs="Arial"/>
                <w:sz w:val="24"/>
                <w:szCs w:val="24"/>
                <w:lang w:eastAsia="ru-RU"/>
              </w:rPr>
              <w:t>до</w:t>
            </w:r>
            <w:proofErr w:type="gramEnd"/>
            <w:r w:rsidRPr="00A26581">
              <w:rPr>
                <w:rFonts w:ascii="Arial" w:eastAsia="Times New Roman" w:hAnsi="Arial" w:cs="Arial"/>
                <w:sz w:val="24"/>
                <w:szCs w:val="24"/>
                <w:lang w:eastAsia="ru-RU"/>
              </w:rPr>
              <w:t xml:space="preserve"> 13-00.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Выходные дни: </w:t>
            </w:r>
            <w:r w:rsidRPr="00A26581">
              <w:rPr>
                <w:rFonts w:ascii="Arial" w:eastAsia="Times New Roman" w:hAnsi="Arial" w:cs="Arial"/>
                <w:sz w:val="24"/>
                <w:szCs w:val="24"/>
                <w:lang w:eastAsia="ru-RU"/>
              </w:rPr>
              <w:lastRenderedPageBreak/>
              <w:t>воскресенье.</w:t>
            </w:r>
          </w:p>
        </w:tc>
        <w:tc>
          <w:tcPr>
            <w:tcW w:w="146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(86148)</w:t>
            </w:r>
          </w:p>
          <w:p w:rsidR="00A26581" w:rsidRPr="00A26581" w:rsidRDefault="00A26581" w:rsidP="00A26581">
            <w:pPr>
              <w:snapToGrid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autoSpaceDE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val="en-US" w:eastAsia="ru-RU"/>
              </w:rPr>
              <w:t>www.rosreestr.ru</w:t>
            </w:r>
          </w:p>
        </w:tc>
      </w:tr>
      <w:tr w:rsidR="00A26581" w:rsidRPr="00A26581" w:rsidTr="00A26581">
        <w:trPr>
          <w:trHeight w:val="307"/>
        </w:trPr>
        <w:tc>
          <w:tcPr>
            <w:tcW w:w="565"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5</w:t>
            </w:r>
          </w:p>
          <w:p w:rsidR="00A26581" w:rsidRPr="00A26581" w:rsidRDefault="00A26581" w:rsidP="00A26581">
            <w:pPr>
              <w:snapToGrid w:val="0"/>
              <w:spacing w:before="40" w:after="40" w:line="240" w:lineRule="auto"/>
              <w:ind w:firstLine="567"/>
              <w:rPr>
                <w:rFonts w:ascii="Arial" w:eastAsia="Times New Roman" w:hAnsi="Arial" w:cs="Arial"/>
                <w:sz w:val="24"/>
                <w:szCs w:val="24"/>
                <w:lang w:eastAsia="ru-RU"/>
              </w:rPr>
            </w:pPr>
          </w:p>
          <w:p w:rsidR="00A26581" w:rsidRPr="00A26581" w:rsidRDefault="00A26581" w:rsidP="00A26581">
            <w:pPr>
              <w:suppressAutoHyphens/>
              <w:snapToGrid w:val="0"/>
              <w:spacing w:before="40" w:after="40" w:line="240" w:lineRule="auto"/>
              <w:ind w:firstLine="567"/>
              <w:jc w:val="center"/>
              <w:rPr>
                <w:rFonts w:ascii="Arial" w:eastAsia="Times New Roman" w:hAnsi="Arial" w:cs="Arial"/>
                <w:sz w:val="24"/>
                <w:szCs w:val="24"/>
                <w:lang w:eastAsia="ru-RU"/>
              </w:rPr>
            </w:pPr>
          </w:p>
          <w:p w:rsidR="00A26581" w:rsidRPr="00A26581" w:rsidRDefault="00A26581" w:rsidP="00A26581">
            <w:pPr>
              <w:suppressAutoHyphens/>
              <w:snapToGrid w:val="0"/>
              <w:spacing w:before="40" w:after="40" w:line="240" w:lineRule="auto"/>
              <w:ind w:firstLine="567"/>
              <w:jc w:val="center"/>
              <w:rPr>
                <w:rFonts w:ascii="Arial" w:eastAsia="Times New Roman" w:hAnsi="Arial" w:cs="Arial"/>
                <w:sz w:val="24"/>
                <w:szCs w:val="24"/>
                <w:lang w:eastAsia="ru-RU"/>
              </w:rPr>
            </w:pPr>
          </w:p>
          <w:p w:rsidR="00A26581" w:rsidRPr="00A26581" w:rsidRDefault="00A26581" w:rsidP="00A26581">
            <w:pPr>
              <w:suppressAutoHyphens/>
              <w:snapToGrid w:val="0"/>
              <w:spacing w:before="40" w:after="40" w:line="240" w:lineRule="auto"/>
              <w:ind w:firstLine="567"/>
              <w:jc w:val="center"/>
              <w:rPr>
                <w:rFonts w:ascii="Arial" w:eastAsia="Times New Roman" w:hAnsi="Arial" w:cs="Arial"/>
                <w:sz w:val="24"/>
                <w:szCs w:val="24"/>
                <w:lang w:eastAsia="ru-RU"/>
              </w:rPr>
            </w:pPr>
          </w:p>
          <w:p w:rsidR="00A26581" w:rsidRPr="00A26581" w:rsidRDefault="00A26581" w:rsidP="00A26581">
            <w:pPr>
              <w:suppressAutoHyphens/>
              <w:snapToGrid w:val="0"/>
              <w:spacing w:before="40" w:after="4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Темрюкский отдел управления Федеральной налоговой службы </w:t>
            </w:r>
            <w:proofErr w:type="gramStart"/>
            <w:r w:rsidRPr="00A26581">
              <w:rPr>
                <w:rFonts w:ascii="Arial" w:eastAsia="Times New Roman" w:hAnsi="Arial" w:cs="Arial"/>
                <w:sz w:val="24"/>
                <w:szCs w:val="24"/>
                <w:lang w:eastAsia="ru-RU"/>
              </w:rPr>
              <w:t>по</w:t>
            </w:r>
            <w:proofErr w:type="gramEnd"/>
            <w:r w:rsidRPr="00A26581">
              <w:rPr>
                <w:rFonts w:ascii="Arial" w:eastAsia="Times New Roman" w:hAnsi="Arial" w:cs="Arial"/>
                <w:sz w:val="24"/>
                <w:szCs w:val="24"/>
                <w:lang w:eastAsia="ru-RU"/>
              </w:rPr>
              <w:t xml:space="preserve">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г. Темрюк,</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ул. Ленина,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102 "б"</w:t>
            </w: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Понедельник, среда с 9-00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до 18-00,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вторник, четверг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с 8-00 до 19-00,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пятница</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с 9-00 до  16-45, перерыв на обед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(86148) </w:t>
            </w:r>
          </w:p>
          <w:p w:rsidR="00A26581" w:rsidRPr="00A26581" w:rsidRDefault="00A26581" w:rsidP="00A26581">
            <w:pPr>
              <w:snapToGrid w:val="0"/>
              <w:spacing w:after="0" w:line="240" w:lineRule="auto"/>
              <w:rPr>
                <w:rFonts w:ascii="Arial" w:eastAsia="Times New Roman" w:hAnsi="Arial" w:cs="Arial"/>
                <w:sz w:val="24"/>
                <w:szCs w:val="24"/>
                <w:lang w:eastAsia="ru-RU"/>
              </w:rPr>
            </w:pPr>
            <w:r w:rsidRPr="00A26581">
              <w:rPr>
                <w:rFonts w:ascii="Arial" w:eastAsia="Times New Roman" w:hAnsi="Arial" w:cs="Arial"/>
                <w:sz w:val="24"/>
                <w:szCs w:val="24"/>
                <w:lang w:eastAsia="ru-RU"/>
              </w:rPr>
              <w:t>4-43-70</w:t>
            </w: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jc w:val="center"/>
              <w:rPr>
                <w:rFonts w:ascii="Arial" w:eastAsia="Times New Roman" w:hAnsi="Arial" w:cs="Arial"/>
                <w:sz w:val="24"/>
                <w:szCs w:val="24"/>
                <w:lang w:eastAsia="ru-RU"/>
              </w:rPr>
            </w:pPr>
          </w:p>
          <w:p w:rsidR="00A26581" w:rsidRPr="00A26581" w:rsidRDefault="00A26581" w:rsidP="00A26581">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26581" w:rsidRPr="00A26581" w:rsidRDefault="00A26581" w:rsidP="00A26581">
            <w:pPr>
              <w:autoSpaceDE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val="en-US" w:eastAsia="ru-RU"/>
              </w:rPr>
              <w:t>Email:</w:t>
            </w:r>
          </w:p>
          <w:p w:rsidR="00A26581" w:rsidRPr="00A26581" w:rsidRDefault="00A26581" w:rsidP="00A26581">
            <w:pPr>
              <w:autoSpaceDE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val="en-US" w:eastAsia="ru-RU"/>
              </w:rPr>
              <w:t>i235200@r23.</w:t>
            </w:r>
          </w:p>
          <w:p w:rsidR="00A26581" w:rsidRPr="00A26581" w:rsidRDefault="00A26581" w:rsidP="00A26581">
            <w:pPr>
              <w:autoSpaceDE w:val="0"/>
              <w:spacing w:after="0" w:line="240" w:lineRule="auto"/>
              <w:rPr>
                <w:rFonts w:ascii="Arial" w:eastAsia="Times New Roman" w:hAnsi="Arial" w:cs="Arial"/>
                <w:sz w:val="24"/>
                <w:szCs w:val="24"/>
                <w:lang w:val="en-US" w:eastAsia="ru-RU"/>
              </w:rPr>
            </w:pPr>
            <w:r w:rsidRPr="00A26581">
              <w:rPr>
                <w:rFonts w:ascii="Arial" w:eastAsia="Times New Roman" w:hAnsi="Arial" w:cs="Arial"/>
                <w:sz w:val="24"/>
                <w:szCs w:val="24"/>
                <w:lang w:val="en-US" w:eastAsia="ru-RU"/>
              </w:rPr>
              <w:t xml:space="preserve">nalog.ru </w:t>
            </w:r>
          </w:p>
          <w:p w:rsidR="00A26581" w:rsidRPr="00A26581" w:rsidRDefault="00A26581" w:rsidP="00A26581">
            <w:pPr>
              <w:autoSpaceDE w:val="0"/>
              <w:spacing w:after="0" w:line="240" w:lineRule="auto"/>
              <w:ind w:firstLine="567"/>
              <w:jc w:val="center"/>
              <w:rPr>
                <w:rFonts w:ascii="Arial" w:eastAsia="Times New Roman" w:hAnsi="Arial" w:cs="Arial"/>
                <w:sz w:val="24"/>
                <w:szCs w:val="24"/>
                <w:lang w:val="en-US" w:eastAsia="ru-RU"/>
              </w:rPr>
            </w:pPr>
          </w:p>
          <w:p w:rsidR="00A26581" w:rsidRPr="00A26581" w:rsidRDefault="00A26581" w:rsidP="00A26581">
            <w:pPr>
              <w:autoSpaceDE w:val="0"/>
              <w:spacing w:after="0" w:line="240" w:lineRule="auto"/>
              <w:ind w:firstLine="567"/>
              <w:jc w:val="center"/>
              <w:rPr>
                <w:rFonts w:ascii="Arial" w:eastAsia="Times New Roman" w:hAnsi="Arial" w:cs="Arial"/>
                <w:sz w:val="24"/>
                <w:szCs w:val="24"/>
                <w:lang w:val="en-US" w:eastAsia="ru-RU"/>
              </w:rPr>
            </w:pPr>
          </w:p>
          <w:p w:rsidR="00A26581" w:rsidRPr="00A26581" w:rsidRDefault="00A26581" w:rsidP="00A26581">
            <w:pPr>
              <w:autoSpaceDE w:val="0"/>
              <w:spacing w:after="0" w:line="240" w:lineRule="auto"/>
              <w:ind w:firstLine="567"/>
              <w:rPr>
                <w:rFonts w:ascii="Arial" w:eastAsia="Times New Roman" w:hAnsi="Arial" w:cs="Arial"/>
                <w:sz w:val="24"/>
                <w:szCs w:val="24"/>
                <w:lang w:val="en-US" w:eastAsia="ru-RU"/>
              </w:rPr>
            </w:pPr>
          </w:p>
        </w:tc>
      </w:tr>
    </w:tbl>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A26581">
        <w:rPr>
          <w:rFonts w:ascii="Arial" w:eastAsia="Times New Roman" w:hAnsi="Arial" w:cs="Arial"/>
          <w:sz w:val="24"/>
          <w:szCs w:val="24"/>
          <w:lang w:eastAsia="ru-RU"/>
        </w:rPr>
        <w:t>Раздел II</w:t>
      </w:r>
    </w:p>
    <w:p w:rsidR="00A26581" w:rsidRPr="00A26581" w:rsidRDefault="00A26581" w:rsidP="00A26581">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Стандарт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8. Наименование муниципальной услуги – «Предоставление земельных участков, находящихся в государственной или муниципальной собственности, на торгах».</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9. Наименование органа, представляющего муниципальную услугу. </w:t>
      </w:r>
    </w:p>
    <w:p w:rsidR="00A26581" w:rsidRPr="00A26581" w:rsidRDefault="00A26581" w:rsidP="00A26581">
      <w:pPr>
        <w:widowControl w:val="0"/>
        <w:tabs>
          <w:tab w:val="left" w:pos="5220"/>
        </w:tabs>
        <w:autoSpaceDE w:val="0"/>
        <w:autoSpaceDN w:val="0"/>
        <w:adjustRightInd w:val="0"/>
        <w:spacing w:after="0" w:line="240" w:lineRule="auto"/>
        <w:ind w:right="-2"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 или действующая на основании договора с ним специализированная организация, уполномоченная на осуществление функций по организации и проведению торгов от имени администрации Темрюкского городского поселения Темрюкский район.</w:t>
      </w:r>
    </w:p>
    <w:p w:rsidR="00A26581" w:rsidRPr="00A26581" w:rsidRDefault="00A26581" w:rsidP="00A26581">
      <w:pPr>
        <w:spacing w:after="0" w:line="240" w:lineRule="auto"/>
        <w:ind w:firstLine="567"/>
        <w:jc w:val="both"/>
        <w:rPr>
          <w:rFonts w:ascii="Arial" w:eastAsia="Times New Roman" w:hAnsi="Arial" w:cs="Arial"/>
          <w:color w:val="800000"/>
          <w:sz w:val="24"/>
          <w:szCs w:val="24"/>
          <w:lang w:eastAsia="ru-RU"/>
        </w:rPr>
      </w:pPr>
      <w:r w:rsidRPr="00A26581">
        <w:rPr>
          <w:rFonts w:ascii="Arial" w:eastAsia="Times New Roman" w:hAnsi="Arial" w:cs="Arial"/>
          <w:sz w:val="24"/>
          <w:szCs w:val="24"/>
          <w:lang w:eastAsia="ru-RU"/>
        </w:rPr>
        <w:t>В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другие органы и учреждения.</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w:t>
      </w:r>
      <w:r w:rsidRPr="00A26581">
        <w:rPr>
          <w:rFonts w:ascii="Arial" w:eastAsia="Times New Roman" w:hAnsi="Arial" w:cs="Arial"/>
          <w:sz w:val="24"/>
          <w:szCs w:val="24"/>
          <w:lang w:eastAsia="ar-SA"/>
        </w:rPr>
        <w:lastRenderedPageBreak/>
        <w:t>проверки сведений, предоставляемых заявителями, следующие органы и учреждения:</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Филиал ФГБУ «ФКП </w:t>
      </w:r>
      <w:proofErr w:type="spellStart"/>
      <w:r w:rsidRPr="00A26581">
        <w:rPr>
          <w:rFonts w:ascii="Arial" w:eastAsia="Times New Roman" w:hAnsi="Arial" w:cs="Arial"/>
          <w:sz w:val="24"/>
          <w:szCs w:val="24"/>
          <w:lang w:eastAsia="ru-RU"/>
        </w:rPr>
        <w:t>Росреестра</w:t>
      </w:r>
      <w:proofErr w:type="spellEnd"/>
      <w:r w:rsidRPr="00A26581">
        <w:rPr>
          <w:rFonts w:ascii="Arial" w:eastAsia="Times New Roman" w:hAnsi="Arial" w:cs="Arial"/>
          <w:sz w:val="24"/>
          <w:szCs w:val="24"/>
          <w:lang w:eastAsia="ru-RU"/>
        </w:rPr>
        <w:t>» по Краснодарскому краю;</w:t>
      </w:r>
    </w:p>
    <w:p w:rsidR="00A26581" w:rsidRPr="00A26581" w:rsidRDefault="00A26581" w:rsidP="00A26581">
      <w:pPr>
        <w:snapToGrid w:val="0"/>
        <w:spacing w:after="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Темрюкский отдел Управления </w:t>
      </w:r>
      <w:proofErr w:type="spellStart"/>
      <w:r w:rsidRPr="00A26581">
        <w:rPr>
          <w:rFonts w:ascii="Arial" w:eastAsia="Times New Roman" w:hAnsi="Arial" w:cs="Arial"/>
          <w:sz w:val="24"/>
          <w:szCs w:val="24"/>
          <w:lang w:eastAsia="ru-RU"/>
        </w:rPr>
        <w:t>Росреестра</w:t>
      </w:r>
      <w:proofErr w:type="spellEnd"/>
      <w:r w:rsidRPr="00A26581">
        <w:rPr>
          <w:rFonts w:ascii="Arial" w:eastAsia="Times New Roman" w:hAnsi="Arial" w:cs="Arial"/>
          <w:sz w:val="24"/>
          <w:szCs w:val="24"/>
          <w:lang w:eastAsia="ru-RU"/>
        </w:rPr>
        <w:t xml:space="preserve"> по Краснодарскому краю;</w:t>
      </w:r>
    </w:p>
    <w:p w:rsidR="00A26581" w:rsidRPr="00A26581" w:rsidRDefault="00A26581" w:rsidP="00A26581">
      <w:pPr>
        <w:snapToGri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A26581" w:rsidRPr="00A26581" w:rsidRDefault="00A26581" w:rsidP="00A26581">
      <w:pPr>
        <w:snapToGri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МКУ «Централизованная бухгалтерия».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26581">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A26581" w:rsidRPr="00A26581" w:rsidRDefault="00A26581" w:rsidP="00A26581">
      <w:pPr>
        <w:spacing w:after="0" w:line="240" w:lineRule="auto"/>
        <w:ind w:firstLine="567"/>
        <w:rPr>
          <w:rFonts w:ascii="Arial" w:eastAsia="Times New Roman" w:hAnsi="Arial" w:cs="Arial"/>
          <w:sz w:val="24"/>
          <w:szCs w:val="24"/>
          <w:lang w:eastAsia="ru-RU"/>
        </w:rPr>
      </w:pPr>
      <w:r w:rsidRPr="00A26581">
        <w:rPr>
          <w:rFonts w:ascii="Arial" w:eastAsia="Times New Roman" w:hAnsi="Arial" w:cs="Arial"/>
          <w:color w:val="000000"/>
          <w:sz w:val="24"/>
          <w:szCs w:val="24"/>
          <w:lang w:eastAsia="ru-RU"/>
        </w:rPr>
        <w:t xml:space="preserve">10. </w:t>
      </w:r>
      <w:r w:rsidRPr="00A26581">
        <w:rPr>
          <w:rFonts w:ascii="Arial" w:eastAsia="Times New Roman" w:hAnsi="Arial" w:cs="Arial"/>
          <w:sz w:val="24"/>
          <w:szCs w:val="24"/>
          <w:lang w:eastAsia="ru-RU"/>
        </w:rPr>
        <w:t>Результатом предоставления муниципальной услуги является: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договор аренды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договор купли-продажи земельного участка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отказ в предоставлении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t xml:space="preserve">11. Срок предоставления муниципальной услуги составляет не менее                   40 календарных дней со дня принятия заявления и прилагаемых документов. </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Муниципальная услуга предоставляется в течение следующих сроков: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приём заявления и прилагаемых к нему документов</w:t>
      </w:r>
      <w:r w:rsidRPr="00A26581">
        <w:rPr>
          <w:rFonts w:ascii="Arial" w:eastAsia="Times New Roman" w:hAnsi="Arial" w:cs="Arial"/>
          <w:color w:val="F79646"/>
          <w:sz w:val="24"/>
          <w:szCs w:val="24"/>
          <w:lang w:eastAsia="ru-RU"/>
        </w:rPr>
        <w:t xml:space="preserve"> </w:t>
      </w:r>
      <w:r w:rsidRPr="00A26581">
        <w:rPr>
          <w:rFonts w:ascii="Arial" w:eastAsia="Times New Roman" w:hAnsi="Arial" w:cs="Arial"/>
          <w:sz w:val="24"/>
          <w:szCs w:val="24"/>
          <w:lang w:eastAsia="ru-RU"/>
        </w:rPr>
        <w:t>общим отделом</w:t>
      </w:r>
      <w:r w:rsidRPr="00A26581">
        <w:rPr>
          <w:rFonts w:ascii="Arial" w:eastAsia="Times New Roman" w:hAnsi="Arial" w:cs="Arial"/>
          <w:color w:val="F79646"/>
          <w:sz w:val="24"/>
          <w:szCs w:val="24"/>
          <w:lang w:eastAsia="ru-RU"/>
        </w:rPr>
        <w:t xml:space="preserve"> </w:t>
      </w:r>
      <w:r w:rsidRPr="00A26581">
        <w:rPr>
          <w:rFonts w:ascii="Arial" w:eastAsia="Times New Roman" w:hAnsi="Arial" w:cs="Arial"/>
          <w:sz w:val="24"/>
          <w:szCs w:val="24"/>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подготовка и согласование проекта распоряжения о проведении торгов, издание распоряжения (10 календарных дней);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публикация извещения о проведении торгов на официальном сайте Российской Федерации и информационно-телекоммуникационной сети «Интернет» (на срок не менее 30 дней) – 2 календарных дня подготовка,  согласование и подписание проекта договора (2 календарных дня);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передача протокола о результатах торгов (признания торгов несостоявшимися), проектов договоров и пакета документов выдается в  администрации Темрюкского городского поселения Темрюкского района (1 календарный день, но не ранее 10 дней с момента размещения информации о результатах торгов на официальном сайте Российской Федерации и информационно-телекоммуникационной сети «Интернет»).</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color w:val="000000"/>
          <w:sz w:val="24"/>
          <w:szCs w:val="24"/>
          <w:lang w:eastAsia="ru-RU"/>
        </w:rPr>
        <w:t>Конституции Российской Федерации от 12.12.1993 (текст опубликован в</w:t>
      </w:r>
      <w:r w:rsidRPr="00A26581">
        <w:rPr>
          <w:rFonts w:ascii="Arial" w:eastAsia="Times New Roman" w:hAnsi="Arial" w:cs="Arial"/>
          <w:sz w:val="24"/>
          <w:szCs w:val="24"/>
          <w:lang w:eastAsia="ru-RU"/>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A26581">
        <w:rPr>
          <w:rFonts w:ascii="Arial" w:eastAsia="Times New Roman" w:hAnsi="Arial" w:cs="Arial"/>
          <w:sz w:val="24"/>
          <w:szCs w:val="24"/>
          <w:lang w:eastAsia="ru-RU"/>
        </w:rPr>
        <w:t>от</w:t>
      </w:r>
      <w:proofErr w:type="gramEnd"/>
      <w:r w:rsidRPr="00A26581">
        <w:rPr>
          <w:rFonts w:ascii="Arial" w:eastAsia="Times New Roman" w:hAnsi="Arial" w:cs="Arial"/>
          <w:sz w:val="24"/>
          <w:szCs w:val="24"/>
          <w:lang w:eastAsia="ru-RU"/>
        </w:rPr>
        <w:t xml:space="preserve"> 23.07.2014 № 163);</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 xml:space="preserve">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w:t>
      </w:r>
      <w:r w:rsidRPr="00A26581">
        <w:rPr>
          <w:rFonts w:ascii="Arial" w:eastAsia="Times New Roman" w:hAnsi="Arial" w:cs="Arial"/>
          <w:sz w:val="24"/>
          <w:szCs w:val="24"/>
          <w:lang w:eastAsia="ru-RU"/>
        </w:rPr>
        <w:lastRenderedPageBreak/>
        <w:t>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от 28.07.2005 № 163, от 27.07.2005                    №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 xml:space="preserve">в «Российской газете» от 26.07.2011 № 161, в «Парламентской газете» от 25.11.2011 № 51, на официальном Интернет-портале правовой информации </w:t>
      </w:r>
      <w:hyperlink r:id="rId20" w:history="1">
        <w:r w:rsidRPr="00A26581">
          <w:rPr>
            <w:rFonts w:ascii="Arial" w:eastAsia="Times New Roman" w:hAnsi="Arial" w:cs="Arial"/>
            <w:sz w:val="24"/>
            <w:szCs w:val="24"/>
            <w:lang w:eastAsia="ru-RU"/>
          </w:rPr>
          <w:t>http://www.pravo.gov.ru</w:t>
        </w:r>
      </w:hyperlink>
      <w:r w:rsidRPr="00A26581">
        <w:rPr>
          <w:rFonts w:ascii="Arial" w:eastAsia="Times New Roman" w:hAnsi="Arial" w:cs="Arial"/>
          <w:sz w:val="24"/>
          <w:szCs w:val="24"/>
          <w:lang w:eastAsia="ru-RU"/>
        </w:rPr>
        <w:t xml:space="preserve"> 01.12.2011, 06.12.2011, 09.12.2001, 14.12.2011, в «Российской газете» от 14.12.2011 № 281, от 16.12.2011 № 284, в «Парламентской газете» от 06.03.2013 № 8, на официальном Интернет-портале правовой информации </w:t>
      </w:r>
      <w:hyperlink r:id="rId21" w:history="1">
        <w:r w:rsidRPr="00A26581">
          <w:rPr>
            <w:rFonts w:ascii="Arial" w:eastAsia="Times New Roman" w:hAnsi="Arial" w:cs="Arial"/>
            <w:sz w:val="24"/>
            <w:szCs w:val="24"/>
            <w:lang w:eastAsia="ru-RU"/>
          </w:rPr>
          <w:t>http://www.pravo.gov.ru</w:t>
        </w:r>
      </w:hyperlink>
      <w:r w:rsidRPr="00A26581">
        <w:rPr>
          <w:rFonts w:ascii="Arial" w:eastAsia="Times New Roman" w:hAnsi="Arial" w:cs="Arial"/>
          <w:sz w:val="24"/>
          <w:szCs w:val="24"/>
          <w:lang w:eastAsia="ru-RU"/>
        </w:rPr>
        <w:t xml:space="preserve"> 08.04.2013, 07.06.2013, 08.07.2013, 24.07.2013, 30.12.2013, в «Российской газете» от</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30.12.2013 № 295, от 27.06.2014 № 142, от 23.07.2014 № 163, от 25.07.2014 № 166, от 24.10.2014 № 244, от 31.12.2014 № 299);</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A26581">
        <w:rPr>
          <w:rFonts w:ascii="Arial" w:eastAsia="Times New Roman" w:hAnsi="Arial" w:cs="Arial"/>
          <w:sz w:val="24"/>
          <w:szCs w:val="24"/>
          <w:lang w:eastAsia="ru-RU"/>
        </w:rPr>
        <w:t xml:space="preserve"> № </w:t>
      </w:r>
      <w:proofErr w:type="gramStart"/>
      <w:r w:rsidRPr="00A26581">
        <w:rPr>
          <w:rFonts w:ascii="Arial" w:eastAsia="Times New Roman" w:hAnsi="Arial" w:cs="Arial"/>
          <w:sz w:val="24"/>
          <w:szCs w:val="24"/>
          <w:lang w:eastAsia="ru-RU"/>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w:t>
      </w:r>
      <w:r>
        <w:rPr>
          <w:rFonts w:ascii="Arial" w:eastAsia="Times New Roman" w:hAnsi="Arial" w:cs="Arial"/>
          <w:sz w:val="24"/>
          <w:szCs w:val="24"/>
          <w:lang w:eastAsia="ru-RU"/>
        </w:rPr>
        <w:t xml:space="preserve"> Федерации» от 20.07.2009 № 29,</w:t>
      </w:r>
      <w:r w:rsidRPr="00A26581">
        <w:rPr>
          <w:rFonts w:ascii="Arial" w:eastAsia="Times New Roman" w:hAnsi="Arial" w:cs="Arial"/>
          <w:sz w:val="24"/>
          <w:szCs w:val="24"/>
          <w:lang w:eastAsia="ru-RU"/>
        </w:rPr>
        <w:t xml:space="preserve"> ст. 3582, от 28.12.2009 № 52 (ч. </w:t>
      </w:r>
      <w:r w:rsidRPr="00A26581">
        <w:rPr>
          <w:rFonts w:ascii="Arial" w:eastAsia="Times New Roman" w:hAnsi="Arial" w:cs="Arial"/>
          <w:sz w:val="24"/>
          <w:szCs w:val="24"/>
          <w:lang w:val="en-US" w:eastAsia="ru-RU"/>
        </w:rPr>
        <w:t>I</w:t>
      </w:r>
      <w:r w:rsidRPr="00A26581">
        <w:rPr>
          <w:rFonts w:ascii="Arial" w:eastAsia="Times New Roman" w:hAnsi="Arial" w:cs="Arial"/>
          <w:sz w:val="24"/>
          <w:szCs w:val="24"/>
          <w:lang w:eastAsia="ru-RU"/>
        </w:rPr>
        <w:t xml:space="preserve">), ст. 6418, от 28.12.2009 № 52 (ч. </w:t>
      </w:r>
      <w:r w:rsidRPr="00A26581">
        <w:rPr>
          <w:rFonts w:ascii="Arial" w:eastAsia="Times New Roman" w:hAnsi="Arial" w:cs="Arial"/>
          <w:sz w:val="24"/>
          <w:szCs w:val="24"/>
          <w:lang w:val="en-US" w:eastAsia="ru-RU"/>
        </w:rPr>
        <w:t>I</w:t>
      </w:r>
      <w:r w:rsidRPr="00A26581">
        <w:rPr>
          <w:rFonts w:ascii="Arial" w:eastAsia="Times New Roman" w:hAnsi="Arial" w:cs="Arial"/>
          <w:sz w:val="24"/>
          <w:szCs w:val="24"/>
          <w:lang w:eastAsia="ru-RU"/>
        </w:rPr>
        <w:t>), ст. 6427, от 26.07.2010</w:t>
      </w:r>
      <w:proofErr w:type="gramEnd"/>
      <w:r w:rsidRPr="00A26581">
        <w:rPr>
          <w:rFonts w:ascii="Arial" w:eastAsia="Times New Roman" w:hAnsi="Arial" w:cs="Arial"/>
          <w:sz w:val="24"/>
          <w:szCs w:val="24"/>
          <w:lang w:eastAsia="ru-RU"/>
        </w:rPr>
        <w:t xml:space="preserve"> № </w:t>
      </w:r>
      <w:proofErr w:type="gramStart"/>
      <w:r w:rsidRPr="00A26581">
        <w:rPr>
          <w:rFonts w:ascii="Arial" w:eastAsia="Times New Roman" w:hAnsi="Arial" w:cs="Arial"/>
          <w:sz w:val="24"/>
          <w:szCs w:val="24"/>
          <w:lang w:eastAsia="ru-RU"/>
        </w:rPr>
        <w:t xml:space="preserve">30, ст. 3999, от 03.01.2011 № 1 ст. 47, от 28.03.2011 № 13, ст. 1688, в «Российской газете» от 15.07.2011 № 153, от 22.07.2011 № 159, от 07.12.2011 № 275, от 16.12.2011 № 284, от 11.01.2013 № 3, от 11.06.2013 № 124, от 25.07.2013 № 161, от 27.06.2014 № 142, от 31.12.2014 № 299); </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официальном</w:t>
      </w:r>
      <w:proofErr w:type="gramEnd"/>
      <w:r w:rsidRPr="00A26581">
        <w:rPr>
          <w:rFonts w:ascii="Arial" w:eastAsia="Times New Roman" w:hAnsi="Arial" w:cs="Arial"/>
          <w:sz w:val="24"/>
          <w:szCs w:val="24"/>
          <w:lang w:eastAsia="ru-RU"/>
        </w:rPr>
        <w:t xml:space="preserve"> интернет-портале правовой </w:t>
      </w:r>
      <w:r w:rsidRPr="00A26581">
        <w:rPr>
          <w:rFonts w:ascii="Arial" w:eastAsia="Times New Roman" w:hAnsi="Arial" w:cs="Arial"/>
          <w:sz w:val="24"/>
          <w:szCs w:val="24"/>
          <w:lang w:eastAsia="ru-RU"/>
        </w:rPr>
        <w:lastRenderedPageBreak/>
        <w:t>информации http://www.pravo.gov.ru 08.04.2013, 03.07.2013, 08.07.2013, 24.07.2013, 23.12.2013, 30.12.2013, 24.06.2014, 22.07.2014);</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A26581">
        <w:rPr>
          <w:rFonts w:ascii="Arial" w:eastAsia="Times New Roman" w:hAnsi="Arial" w:cs="Arial"/>
          <w:bCs/>
          <w:sz w:val="24"/>
          <w:szCs w:val="24"/>
          <w:lang w:eastAsia="ru-RU"/>
        </w:rPr>
        <w:t xml:space="preserve">, </w:t>
      </w:r>
      <w:proofErr w:type="gramStart"/>
      <w:r w:rsidRPr="00A26581">
        <w:rPr>
          <w:rFonts w:ascii="Arial" w:eastAsia="Times New Roman" w:hAnsi="Arial" w:cs="Arial"/>
          <w:bCs/>
          <w:sz w:val="24"/>
          <w:szCs w:val="24"/>
          <w:lang w:eastAsia="ru-RU"/>
        </w:rPr>
        <w:t xml:space="preserve">в «Собрании законодательства Российской Федерации» от 03.09.2012 № 36, ст. 4903, от 10.12.2012 № 50 (часть 6), ст. 7070, от 24.12.2012 № 52, ст. 7507, на </w:t>
      </w:r>
      <w:r w:rsidRPr="00A26581">
        <w:rPr>
          <w:rFonts w:ascii="Arial" w:eastAsia="Times New Roman" w:hAnsi="Arial" w:cs="Arial"/>
          <w:sz w:val="24"/>
          <w:szCs w:val="24"/>
          <w:lang w:eastAsia="ru-RU"/>
        </w:rPr>
        <w:t xml:space="preserve">официальном Интернет-портале правовой информации </w:t>
      </w:r>
      <w:hyperlink r:id="rId22" w:history="1">
        <w:r w:rsidRPr="00A26581">
          <w:rPr>
            <w:rFonts w:ascii="Arial" w:eastAsia="Times New Roman" w:hAnsi="Arial" w:cs="Arial"/>
            <w:sz w:val="24"/>
            <w:szCs w:val="24"/>
            <w:lang w:eastAsia="ru-RU"/>
          </w:rPr>
          <w:t>http://www.pravo.gov.ru</w:t>
        </w:r>
      </w:hyperlink>
      <w:r w:rsidRPr="00A26581">
        <w:rPr>
          <w:rFonts w:ascii="Arial" w:eastAsia="Times New Roman" w:hAnsi="Arial" w:cs="Arial"/>
          <w:sz w:val="24"/>
          <w:szCs w:val="24"/>
          <w:lang w:eastAsia="ru-RU"/>
        </w:rPr>
        <w:t xml:space="preserve"> 28.01.2014, в «Собрании законодательства </w:t>
      </w:r>
      <w:r w:rsidRPr="00A26581">
        <w:rPr>
          <w:rFonts w:ascii="Arial" w:eastAsia="Times New Roman" w:hAnsi="Arial" w:cs="Arial"/>
          <w:bCs/>
          <w:sz w:val="24"/>
          <w:szCs w:val="24"/>
          <w:lang w:eastAsia="ru-RU"/>
        </w:rPr>
        <w:t>Российской Федерации</w:t>
      </w:r>
      <w:r w:rsidRPr="00A26581">
        <w:rPr>
          <w:rFonts w:ascii="Arial" w:eastAsia="Times New Roman" w:hAnsi="Arial" w:cs="Arial"/>
          <w:sz w:val="24"/>
          <w:szCs w:val="24"/>
          <w:lang w:eastAsia="ru-RU"/>
        </w:rPr>
        <w:t>» от 03.02.2014 № 5, ст. 506</w:t>
      </w:r>
      <w:r w:rsidRPr="00A26581">
        <w:rPr>
          <w:rFonts w:ascii="Arial" w:eastAsia="Times New Roman" w:hAnsi="Arial" w:cs="Arial"/>
          <w:bCs/>
          <w:sz w:val="24"/>
          <w:szCs w:val="24"/>
          <w:lang w:eastAsia="ru-RU"/>
        </w:rPr>
        <w:t>);</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A26581">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A26581">
        <w:rPr>
          <w:rFonts w:ascii="Arial" w:eastAsia="Times New Roman" w:hAnsi="Arial" w:cs="Arial"/>
          <w:sz w:val="24"/>
          <w:szCs w:val="24"/>
          <w:lang w:val="en-US" w:eastAsia="ru-RU"/>
        </w:rPr>
        <w:t>IV</w:t>
      </w:r>
      <w:r w:rsidRPr="00A26581">
        <w:rPr>
          <w:rFonts w:ascii="Arial" w:eastAsia="Times New Roman" w:hAnsi="Arial" w:cs="Arial"/>
          <w:sz w:val="24"/>
          <w:szCs w:val="24"/>
          <w:lang w:eastAsia="ru-RU"/>
        </w:rPr>
        <w:t>), ст. 2187, от 01.09.2014 № 35, ст. 4764);</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A26581">
        <w:rPr>
          <w:rFonts w:ascii="Arial" w:eastAsia="Times New Roman" w:hAnsi="Arial" w:cs="Arial"/>
          <w:sz w:val="24"/>
          <w:szCs w:val="24"/>
          <w:lang w:val="en-US" w:eastAsia="ru-RU"/>
        </w:rPr>
        <w:t>II</w:t>
      </w:r>
      <w:r w:rsidRPr="00A26581">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A26581">
        <w:rPr>
          <w:rFonts w:ascii="Arial" w:eastAsia="Times New Roman" w:hAnsi="Arial" w:cs="Arial"/>
          <w:sz w:val="24"/>
          <w:szCs w:val="24"/>
          <w:lang w:eastAsia="ru-RU"/>
        </w:rPr>
        <w:t xml:space="preserve">, </w:t>
      </w:r>
      <w:proofErr w:type="gramStart"/>
      <w:r w:rsidRPr="00A26581">
        <w:rPr>
          <w:rFonts w:ascii="Arial" w:eastAsia="Times New Roman" w:hAnsi="Arial" w:cs="Arial"/>
          <w:sz w:val="24"/>
          <w:szCs w:val="24"/>
          <w:lang w:eastAsia="ru-RU"/>
        </w:rPr>
        <w:t xml:space="preserve">от 11.01.2010 № 26 (ч. </w:t>
      </w:r>
      <w:r w:rsidRPr="00A26581">
        <w:rPr>
          <w:rFonts w:ascii="Arial" w:eastAsia="Times New Roman" w:hAnsi="Arial" w:cs="Arial"/>
          <w:sz w:val="24"/>
          <w:szCs w:val="24"/>
          <w:lang w:val="en-US" w:eastAsia="ru-RU"/>
        </w:rPr>
        <w:t>I</w:t>
      </w:r>
      <w:r w:rsidRPr="00A26581">
        <w:rPr>
          <w:rFonts w:ascii="Arial" w:eastAsia="Times New Roman" w:hAnsi="Arial" w:cs="Arial"/>
          <w:sz w:val="24"/>
          <w:szCs w:val="24"/>
          <w:lang w:eastAsia="ru-RU"/>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3" w:history="1">
        <w:r w:rsidRPr="00A26581">
          <w:rPr>
            <w:rFonts w:ascii="Arial" w:eastAsia="Times New Roman" w:hAnsi="Arial" w:cs="Arial"/>
            <w:color w:val="000000"/>
            <w:sz w:val="24"/>
            <w:szCs w:val="24"/>
            <w:lang w:val="en-US" w:eastAsia="ru-RU"/>
          </w:rPr>
          <w:t>http</w:t>
        </w:r>
        <w:r w:rsidRPr="00A26581">
          <w:rPr>
            <w:rFonts w:ascii="Arial" w:eastAsia="Times New Roman" w:hAnsi="Arial" w:cs="Arial"/>
            <w:color w:val="000000"/>
            <w:sz w:val="24"/>
            <w:szCs w:val="24"/>
            <w:lang w:eastAsia="ru-RU"/>
          </w:rPr>
          <w:t>://</w:t>
        </w:r>
        <w:proofErr w:type="spellStart"/>
        <w:r w:rsidRPr="00A26581">
          <w:rPr>
            <w:rFonts w:ascii="Arial" w:eastAsia="Times New Roman" w:hAnsi="Arial" w:cs="Arial"/>
            <w:color w:val="000000"/>
            <w:sz w:val="24"/>
            <w:szCs w:val="24"/>
            <w:lang w:val="en-US" w:eastAsia="ru-RU"/>
          </w:rPr>
          <w:t>admkrai</w:t>
        </w:r>
        <w:proofErr w:type="spellEnd"/>
        <w:r w:rsidRPr="00A26581">
          <w:rPr>
            <w:rFonts w:ascii="Arial" w:eastAsia="Times New Roman" w:hAnsi="Arial" w:cs="Arial"/>
            <w:color w:val="000000"/>
            <w:sz w:val="24"/>
            <w:szCs w:val="24"/>
            <w:lang w:eastAsia="ru-RU"/>
          </w:rPr>
          <w:t>.</w:t>
        </w:r>
        <w:proofErr w:type="spellStart"/>
        <w:r w:rsidRPr="00A26581">
          <w:rPr>
            <w:rFonts w:ascii="Arial" w:eastAsia="Times New Roman" w:hAnsi="Arial" w:cs="Arial"/>
            <w:color w:val="000000"/>
            <w:sz w:val="24"/>
            <w:szCs w:val="24"/>
            <w:lang w:val="en-US" w:eastAsia="ru-RU"/>
          </w:rPr>
          <w:t>krasnodar</w:t>
        </w:r>
        <w:proofErr w:type="spellEnd"/>
        <w:r w:rsidRPr="00A26581">
          <w:rPr>
            <w:rFonts w:ascii="Arial" w:eastAsia="Times New Roman" w:hAnsi="Arial" w:cs="Arial"/>
            <w:color w:val="000000"/>
            <w:sz w:val="24"/>
            <w:szCs w:val="24"/>
            <w:lang w:eastAsia="ru-RU"/>
          </w:rPr>
          <w:t>.</w:t>
        </w:r>
        <w:proofErr w:type="spellStart"/>
        <w:r w:rsidRPr="00A26581">
          <w:rPr>
            <w:rFonts w:ascii="Arial" w:eastAsia="Times New Roman" w:hAnsi="Arial" w:cs="Arial"/>
            <w:color w:val="000000"/>
            <w:sz w:val="24"/>
            <w:szCs w:val="24"/>
            <w:lang w:val="en-US" w:eastAsia="ru-RU"/>
          </w:rPr>
          <w:t>ru</w:t>
        </w:r>
        <w:proofErr w:type="spellEnd"/>
      </w:hyperlink>
      <w:r w:rsidRPr="00A2658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от 03.04.2013, </w:t>
      </w:r>
      <w:r w:rsidRPr="00A26581">
        <w:rPr>
          <w:rFonts w:ascii="Arial" w:eastAsia="Times New Roman" w:hAnsi="Arial" w:cs="Arial"/>
          <w:sz w:val="24"/>
          <w:szCs w:val="24"/>
          <w:lang w:eastAsia="ru-RU"/>
        </w:rPr>
        <w:t>17.07.2013, 07.02.2014, 12.03.2014</w:t>
      </w:r>
      <w:proofErr w:type="gramEnd"/>
      <w:r w:rsidRPr="00A26581">
        <w:rPr>
          <w:rFonts w:ascii="Arial" w:eastAsia="Times New Roman" w:hAnsi="Arial" w:cs="Arial"/>
          <w:sz w:val="24"/>
          <w:szCs w:val="24"/>
          <w:lang w:eastAsia="ru-RU"/>
        </w:rPr>
        <w:t>, 04.07.2014);</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Устава Темрюкского городского поселения Темрюкского района (текст опубликован в </w:t>
      </w:r>
      <w:r w:rsidRPr="00A26581">
        <w:rPr>
          <w:rFonts w:ascii="Arial" w:eastAsia="Times New Roman" w:hAnsi="Arial" w:cs="Arial"/>
          <w:bCs/>
          <w:color w:val="000000"/>
          <w:sz w:val="24"/>
          <w:szCs w:val="24"/>
          <w:lang w:eastAsia="ru-RU"/>
        </w:rPr>
        <w:t>газете «Тамань» от 1 июня – 7 июня 2015 года № 22</w:t>
      </w:r>
      <w:r w:rsidRPr="00A26581">
        <w:rPr>
          <w:rFonts w:ascii="Arial" w:eastAsia="Times New Roman" w:hAnsi="Arial" w:cs="Arial"/>
          <w:sz w:val="24"/>
          <w:szCs w:val="24"/>
          <w:lang w:eastAsia="ru-RU"/>
        </w:rPr>
        <w:t>);</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13. Исчерпывающий перечень документов, необходимых в соответствии с нормативными правовыми актами для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Административному регламенту;</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учредительные документы юридического лица;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Для получения муниципальной услуги на торгах (аукционах) после публикации сообщения о проведении торгов (аукционов) заявителем представляются в Поселение или специализированную организацию следующие документы:</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заявка на участие в торгах (аукционах) в письменной форме или форме электронного документа;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копии документов, удостоверяющих личность (для физических лиц);</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 подтверждающий внесение задатка;</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нотариально заверенные копии учредительных документов                      (для юридических лиц);</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выписка из решения уполномоченного органа юридического лица о совершении сделки (для юридических лиц,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 подтверждающий полномочия представителя физического или юридического лица.</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поселении, либо в специализированной организации (при проведении торгов такой организацией), а также на официальных сайтах и на Портале.</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выписка из </w:t>
      </w:r>
      <w:hyperlink r:id="rId24" w:history="1">
        <w:r w:rsidRPr="00A26581">
          <w:rPr>
            <w:rFonts w:ascii="Arial" w:eastAsia="Times New Roman" w:hAnsi="Arial" w:cs="Arial"/>
            <w:sz w:val="24"/>
            <w:szCs w:val="24"/>
            <w:lang w:eastAsia="ru-RU"/>
          </w:rPr>
          <w:t>Единого государственного реестра прав</w:t>
        </w:r>
      </w:hyperlink>
      <w:r w:rsidRPr="00A26581">
        <w:rPr>
          <w:rFonts w:ascii="Arial" w:eastAsia="Times New Roman" w:hAnsi="Arial" w:cs="Arial"/>
          <w:sz w:val="24"/>
          <w:szCs w:val="24"/>
          <w:lang w:eastAsia="ru-RU"/>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кадастровый паспорт испрашиваемого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выписка из </w:t>
      </w:r>
      <w:hyperlink r:id="rId25" w:history="1">
        <w:r w:rsidRPr="00A26581">
          <w:rPr>
            <w:rFonts w:ascii="Arial" w:eastAsia="Times New Roman" w:hAnsi="Arial" w:cs="Arial"/>
            <w:sz w:val="24"/>
            <w:szCs w:val="24"/>
            <w:lang w:eastAsia="ru-RU"/>
          </w:rPr>
          <w:t>Единого государственного реестра юридических лиц</w:t>
        </w:r>
      </w:hyperlink>
      <w:r w:rsidRPr="00A26581">
        <w:rPr>
          <w:rFonts w:ascii="Arial" w:eastAsia="Times New Roman" w:hAnsi="Arial" w:cs="Arial"/>
          <w:sz w:val="24"/>
          <w:szCs w:val="24"/>
          <w:lang w:eastAsia="ru-RU"/>
        </w:rPr>
        <w:t>;</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выписка из </w:t>
      </w:r>
      <w:hyperlink r:id="rId26" w:history="1">
        <w:r w:rsidRPr="00A26581">
          <w:rPr>
            <w:rFonts w:ascii="Arial" w:eastAsia="Times New Roman" w:hAnsi="Arial" w:cs="Arial"/>
            <w:sz w:val="24"/>
            <w:szCs w:val="24"/>
            <w:lang w:eastAsia="ru-RU"/>
          </w:rPr>
          <w:t>Единого государственного реестра индивидуальных предпринимателей</w:t>
        </w:r>
      </w:hyperlink>
      <w:r w:rsidRPr="00A26581">
        <w:rPr>
          <w:rFonts w:ascii="Arial" w:eastAsia="Times New Roman" w:hAnsi="Arial" w:cs="Arial"/>
          <w:sz w:val="24"/>
          <w:szCs w:val="24"/>
          <w:lang w:eastAsia="ru-RU"/>
        </w:rPr>
        <w:t>;</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постановление администрации Темрюкского городского поселения Темрюкского района об утверждении схемы расположения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постановление администрации Темрюкского городского поселения Темрюкского района о присвоении (уточнении) почтового адреса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утвержденный проект планировки и утвержденный проект межевания территории;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проект организации и застройки территории некоммерческого объединения (в случае отсутствия утвержденного проекта межевания территории).</w:t>
      </w:r>
    </w:p>
    <w:p w:rsidR="00A26581" w:rsidRPr="00A26581" w:rsidRDefault="00A26581" w:rsidP="00A26581">
      <w:pPr>
        <w:widowControl w:val="0"/>
        <w:autoSpaceDE w:val="0"/>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 xml:space="preserve">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w:t>
      </w:r>
      <w:r w:rsidRPr="00A26581">
        <w:rPr>
          <w:rFonts w:ascii="Arial" w:eastAsia="Times New Roman" w:hAnsi="Arial" w:cs="Arial"/>
          <w:sz w:val="24"/>
          <w:szCs w:val="24"/>
          <w:lang w:eastAsia="ar-SA"/>
        </w:rPr>
        <w:lastRenderedPageBreak/>
        <w:t>документы по собственной инициативе.</w:t>
      </w:r>
    </w:p>
    <w:p w:rsidR="00A26581" w:rsidRPr="00A26581" w:rsidRDefault="00A26581" w:rsidP="00A26581">
      <w:pPr>
        <w:widowControl w:val="0"/>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15. От заявителя запрещается требовать:</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A26581">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7" w:history="1">
        <w:r w:rsidRPr="00A26581">
          <w:rPr>
            <w:rFonts w:ascii="Arial" w:eastAsia="Times New Roman" w:hAnsi="Arial" w:cs="Arial"/>
            <w:sz w:val="24"/>
            <w:szCs w:val="24"/>
            <w:lang w:eastAsia="ru-RU"/>
          </w:rPr>
          <w:t>части 6 статьи 7</w:t>
        </w:r>
      </w:hyperlink>
      <w:r w:rsidRPr="00A26581">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16. Исчерпывающий перечень оснований для отказа в приёме документов.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Не может быть отказано заявителю в приёме дополнительных документов при наличии намерения их сдать.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17. Основания для приостановления муниципальной услуги в соответствии с законодательством Российской Федерации отсутствуют.</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18. Исчерпывающий перечень оснований для отказа в предоставлении земельного участка:</w:t>
      </w:r>
      <w:bookmarkStart w:id="0" w:name="sub_391181"/>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границы земельного участка подлежат уточнению в соответствии с требованиями </w:t>
      </w:r>
      <w:hyperlink r:id="rId28" w:history="1">
        <w:r w:rsidRPr="00A26581">
          <w:rPr>
            <w:rFonts w:ascii="Arial" w:eastAsia="Times New Roman" w:hAnsi="Arial" w:cs="Arial"/>
            <w:color w:val="000000"/>
            <w:sz w:val="24"/>
            <w:szCs w:val="24"/>
            <w:lang w:eastAsia="ru-RU"/>
          </w:rPr>
          <w:t>Федерального закона</w:t>
        </w:r>
      </w:hyperlink>
      <w:r w:rsidRPr="00A26581">
        <w:rPr>
          <w:rFonts w:ascii="Arial" w:eastAsia="Times New Roman" w:hAnsi="Arial" w:cs="Arial"/>
          <w:sz w:val="24"/>
          <w:szCs w:val="24"/>
          <w:lang w:eastAsia="ru-RU"/>
        </w:rPr>
        <w:t xml:space="preserve"> "О государственном кадастре недвижимости";</w:t>
      </w:r>
      <w:bookmarkStart w:id="1" w:name="sub_391182"/>
      <w:bookmarkEnd w:id="0"/>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bookmarkStart w:id="2" w:name="sub_391183"/>
      <w:bookmarkEnd w:id="1"/>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lastRenderedPageBreak/>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bookmarkStart w:id="3" w:name="sub_391184"/>
      <w:bookmarkEnd w:id="2"/>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bookmarkStart w:id="4" w:name="sub_391185"/>
      <w:bookmarkEnd w:id="3"/>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A26581">
        <w:rPr>
          <w:rFonts w:ascii="Arial" w:eastAsia="Times New Roman" w:hAnsi="Arial" w:cs="Arial"/>
          <w:sz w:val="24"/>
          <w:szCs w:val="24"/>
          <w:lang w:eastAsia="ru-RU"/>
        </w:rPr>
        <w:t>ии ау</w:t>
      </w:r>
      <w:proofErr w:type="gramEnd"/>
      <w:r w:rsidRPr="00A26581">
        <w:rPr>
          <w:rFonts w:ascii="Arial" w:eastAsia="Times New Roman" w:hAnsi="Arial" w:cs="Arial"/>
          <w:sz w:val="24"/>
          <w:szCs w:val="24"/>
          <w:lang w:eastAsia="ru-RU"/>
        </w:rPr>
        <w:t>кциона;</w:t>
      </w:r>
      <w:bookmarkStart w:id="5" w:name="sub_391186"/>
      <w:bookmarkEnd w:id="4"/>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не отнесен к определенной категории земель;</w:t>
      </w:r>
      <w:bookmarkStart w:id="6" w:name="sub_391187"/>
      <w:bookmarkEnd w:id="5"/>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bookmarkStart w:id="7" w:name="sub_391188"/>
      <w:bookmarkEnd w:id="6"/>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Pr="00A26581">
          <w:rPr>
            <w:rFonts w:ascii="Arial" w:eastAsia="Times New Roman" w:hAnsi="Arial" w:cs="Arial"/>
            <w:color w:val="000000"/>
            <w:sz w:val="24"/>
            <w:szCs w:val="24"/>
            <w:lang w:eastAsia="ru-RU"/>
          </w:rPr>
          <w:t>пунктом 3 статьи 39.36</w:t>
        </w:r>
      </w:hyperlink>
      <w:r w:rsidRPr="00A26581">
        <w:rPr>
          <w:rFonts w:ascii="Arial" w:eastAsia="Times New Roman" w:hAnsi="Arial" w:cs="Arial"/>
          <w:sz w:val="24"/>
          <w:szCs w:val="24"/>
          <w:lang w:eastAsia="ru-RU"/>
        </w:rP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bookmarkStart w:id="8" w:name="sub_391189"/>
      <w:bookmarkEnd w:id="7"/>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bookmarkStart w:id="9" w:name="sub_3911810"/>
      <w:bookmarkEnd w:id="8"/>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bookmarkStart w:id="10" w:name="sub_3911811"/>
      <w:bookmarkEnd w:id="9"/>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bookmarkStart w:id="11" w:name="sub_3911812"/>
      <w:bookmarkEnd w:id="10"/>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bookmarkStart w:id="12" w:name="sub_3911813"/>
      <w:bookmarkEnd w:id="11"/>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bookmarkStart w:id="13" w:name="sub_3911814"/>
      <w:bookmarkEnd w:id="12"/>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bookmarkStart w:id="14" w:name="sub_3911815"/>
      <w:bookmarkEnd w:id="13"/>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земельный участок предназначен для размещения здания или сооружения в соответствии с государственной программой Российской Федерации, </w:t>
      </w:r>
      <w:r w:rsidRPr="00A26581">
        <w:rPr>
          <w:rFonts w:ascii="Arial" w:eastAsia="Times New Roman" w:hAnsi="Arial" w:cs="Arial"/>
          <w:sz w:val="24"/>
          <w:szCs w:val="24"/>
          <w:lang w:eastAsia="ru-RU"/>
        </w:rPr>
        <w:lastRenderedPageBreak/>
        <w:t>государственной программой субъекта Российской Федерации или адресной инвестиционной программой;</w:t>
      </w:r>
      <w:bookmarkStart w:id="15" w:name="sub_3911816"/>
      <w:bookmarkEnd w:id="14"/>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отношении земельного участка принято решение о предварительном согласовании его предоставления;</w:t>
      </w:r>
      <w:bookmarkStart w:id="16" w:name="sub_3911817"/>
      <w:bookmarkEnd w:id="15"/>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bookmarkStart w:id="17" w:name="sub_3911818"/>
      <w:bookmarkEnd w:id="16"/>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bookmarkStart w:id="18" w:name="sub_3911819"/>
      <w:bookmarkEnd w:id="17"/>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A26581">
        <w:rPr>
          <w:rFonts w:ascii="Arial" w:eastAsia="Times New Roman" w:hAnsi="Arial" w:cs="Arial"/>
          <w:sz w:val="24"/>
          <w:szCs w:val="24"/>
          <w:lang w:eastAsia="ru-RU"/>
        </w:rPr>
        <w:t>жд в св</w:t>
      </w:r>
      <w:proofErr w:type="gramEnd"/>
      <w:r w:rsidRPr="00A26581">
        <w:rPr>
          <w:rFonts w:ascii="Arial" w:eastAsia="Times New Roman" w:hAnsi="Arial" w:cs="Arial"/>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bookmarkEnd w:id="18"/>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19. Основания для отказа в предоставлении муниципальной услуги. </w:t>
      </w:r>
    </w:p>
    <w:p w:rsidR="00A26581" w:rsidRPr="00A26581" w:rsidRDefault="00A26581" w:rsidP="00A26581">
      <w:pPr>
        <w:spacing w:after="0" w:line="240" w:lineRule="auto"/>
        <w:ind w:firstLine="567"/>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19.1. Основаниями для отказа в предоставлении муниципальной услуги являются: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отсутствие права у заявителя на получение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19.2. Заявление подано в иной уполномоченный орган.</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A26581" w:rsidRPr="00A26581" w:rsidRDefault="00A26581" w:rsidP="00A26581">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20. </w:t>
      </w:r>
      <w:proofErr w:type="gramStart"/>
      <w:r w:rsidRPr="00A26581">
        <w:rPr>
          <w:rFonts w:ascii="Arial" w:eastAsia="Times New Roman" w:hAnsi="Arial" w:cs="Arial"/>
          <w:sz w:val="24"/>
          <w:szCs w:val="24"/>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A26581" w:rsidRPr="00A26581" w:rsidRDefault="00A26581" w:rsidP="00A2658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 xml:space="preserve"> при личном обращении  заявителя либо его представителя – не более пятнадцати минут;</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A26581" w:rsidRPr="00A26581" w:rsidRDefault="00A26581" w:rsidP="00A2658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26581" w:rsidRPr="00A26581" w:rsidRDefault="00A26581" w:rsidP="00A2658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A26581" w:rsidRPr="00A26581" w:rsidRDefault="00A26581" w:rsidP="00A26581">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A26581">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A26581">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24.3. Информационные стенды размещаются на видном, доступном месте.</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A26581">
        <w:rPr>
          <w:rFonts w:ascii="Arial" w:eastAsia="Times New Roman" w:hAnsi="Arial" w:cs="Arial"/>
          <w:sz w:val="24"/>
          <w:szCs w:val="24"/>
          <w:lang w:val="en-US" w:eastAsia="ru-RU"/>
        </w:rPr>
        <w:t>Times</w:t>
      </w:r>
      <w:r w:rsidRPr="00A26581">
        <w:rPr>
          <w:rFonts w:ascii="Arial" w:eastAsia="Times New Roman" w:hAnsi="Arial" w:cs="Arial"/>
          <w:sz w:val="24"/>
          <w:szCs w:val="24"/>
          <w:lang w:eastAsia="ru-RU"/>
        </w:rPr>
        <w:t xml:space="preserve"> </w:t>
      </w:r>
      <w:r w:rsidRPr="00A26581">
        <w:rPr>
          <w:rFonts w:ascii="Arial" w:eastAsia="Times New Roman" w:hAnsi="Arial" w:cs="Arial"/>
          <w:sz w:val="24"/>
          <w:szCs w:val="24"/>
          <w:lang w:val="en-US" w:eastAsia="ru-RU"/>
        </w:rPr>
        <w:t>New</w:t>
      </w:r>
      <w:r w:rsidRPr="00A26581">
        <w:rPr>
          <w:rFonts w:ascii="Arial" w:eastAsia="Times New Roman" w:hAnsi="Arial" w:cs="Arial"/>
          <w:sz w:val="24"/>
          <w:szCs w:val="24"/>
          <w:lang w:eastAsia="ru-RU"/>
        </w:rPr>
        <w:t xml:space="preserve"> </w:t>
      </w:r>
      <w:r w:rsidRPr="00A26581">
        <w:rPr>
          <w:rFonts w:ascii="Arial" w:eastAsia="Times New Roman" w:hAnsi="Arial" w:cs="Arial"/>
          <w:sz w:val="24"/>
          <w:szCs w:val="24"/>
          <w:lang w:val="en-US" w:eastAsia="ru-RU"/>
        </w:rPr>
        <w:t>Roman</w:t>
      </w:r>
      <w:r w:rsidRPr="00A26581">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A26581">
          <w:rPr>
            <w:rFonts w:ascii="Arial" w:eastAsia="Times New Roman" w:hAnsi="Arial" w:cs="Arial"/>
            <w:sz w:val="24"/>
            <w:szCs w:val="24"/>
            <w:lang w:eastAsia="ru-RU"/>
          </w:rPr>
          <w:t>1 см</w:t>
        </w:r>
      </w:smartTag>
      <w:r w:rsidRPr="00A26581">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A26581" w:rsidRPr="00A26581" w:rsidRDefault="00A26581" w:rsidP="00A26581">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A26581">
        <w:rPr>
          <w:rFonts w:ascii="Arial" w:eastAsia="SimSun" w:hAnsi="Arial" w:cs="Arial"/>
          <w:bCs/>
          <w:iCs/>
          <w:color w:val="000000"/>
          <w:sz w:val="24"/>
          <w:szCs w:val="24"/>
          <w:lang w:eastAsia="ru-RU"/>
        </w:rPr>
        <w:t>24.4. Показатели доступности и качества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Показателями доступности и качества муниципальной услуги являются:</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26581">
        <w:rPr>
          <w:rFonts w:ascii="Arial" w:eastAsia="SimSun" w:hAnsi="Arial" w:cs="Arial"/>
          <w:bCs/>
          <w:iCs/>
          <w:spacing w:val="-6"/>
          <w:sz w:val="24"/>
          <w:szCs w:val="24"/>
          <w:lang w:eastAsia="ru-RU"/>
        </w:rPr>
        <w:t>сроки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A26581">
        <w:rPr>
          <w:rFonts w:ascii="Arial" w:eastAsia="SimSun" w:hAnsi="Arial" w:cs="Arial"/>
          <w:bCs/>
          <w:iCs/>
          <w:spacing w:val="-3"/>
          <w:sz w:val="24"/>
          <w:szCs w:val="24"/>
          <w:lang w:eastAsia="ru-RU"/>
        </w:rPr>
        <w:t xml:space="preserve">условия ожидания приема;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26581">
        <w:rPr>
          <w:rFonts w:ascii="Arial" w:eastAsia="SimSun" w:hAnsi="Arial" w:cs="Arial"/>
          <w:bCs/>
          <w:iCs/>
          <w:spacing w:val="-3"/>
          <w:sz w:val="24"/>
          <w:szCs w:val="24"/>
          <w:lang w:eastAsia="ru-RU"/>
        </w:rPr>
        <w:t xml:space="preserve">доступность по времени и месту </w:t>
      </w:r>
      <w:r w:rsidRPr="00A26581">
        <w:rPr>
          <w:rFonts w:ascii="Arial" w:eastAsia="SimSun" w:hAnsi="Arial" w:cs="Arial"/>
          <w:bCs/>
          <w:iCs/>
          <w:spacing w:val="-2"/>
          <w:sz w:val="24"/>
          <w:szCs w:val="24"/>
          <w:lang w:eastAsia="ru-RU"/>
        </w:rPr>
        <w:t xml:space="preserve">приема заявителей;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A26581">
        <w:rPr>
          <w:rFonts w:ascii="Arial" w:eastAsia="SimSun" w:hAnsi="Arial" w:cs="Arial"/>
          <w:bCs/>
          <w:iCs/>
          <w:spacing w:val="-2"/>
          <w:sz w:val="24"/>
          <w:szCs w:val="24"/>
          <w:lang w:eastAsia="ru-RU"/>
        </w:rPr>
        <w:t xml:space="preserve">порядок информирования о </w:t>
      </w:r>
      <w:r w:rsidRPr="00A26581">
        <w:rPr>
          <w:rFonts w:ascii="Arial" w:eastAsia="SimSun" w:hAnsi="Arial" w:cs="Arial"/>
          <w:bCs/>
          <w:iCs/>
          <w:spacing w:val="-3"/>
          <w:sz w:val="24"/>
          <w:szCs w:val="24"/>
          <w:lang w:eastAsia="ru-RU"/>
        </w:rPr>
        <w:t xml:space="preserve">муниципальной услуге;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26581">
        <w:rPr>
          <w:rFonts w:ascii="Arial" w:eastAsia="SimSun" w:hAnsi="Arial" w:cs="Arial"/>
          <w:bCs/>
          <w:iCs/>
          <w:spacing w:val="-3"/>
          <w:sz w:val="24"/>
          <w:szCs w:val="24"/>
          <w:lang w:eastAsia="ru-RU"/>
        </w:rPr>
        <w:t xml:space="preserve">исчерпывающая информация о </w:t>
      </w:r>
      <w:r w:rsidRPr="00A26581">
        <w:rPr>
          <w:rFonts w:ascii="Arial" w:eastAsia="SimSun" w:hAnsi="Arial" w:cs="Arial"/>
          <w:bCs/>
          <w:iCs/>
          <w:spacing w:val="-2"/>
          <w:sz w:val="24"/>
          <w:szCs w:val="24"/>
          <w:lang w:eastAsia="ru-RU"/>
        </w:rPr>
        <w:t xml:space="preserve">муниципальной услуге;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A26581">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26581">
        <w:rPr>
          <w:rFonts w:ascii="Arial" w:eastAsia="SimSun" w:hAnsi="Arial" w:cs="Arial"/>
          <w:bCs/>
          <w:iCs/>
          <w:spacing w:val="-2"/>
          <w:sz w:val="24"/>
          <w:szCs w:val="24"/>
          <w:lang w:eastAsia="ru-RU"/>
        </w:rPr>
        <w:t xml:space="preserve">выполнение </w:t>
      </w:r>
      <w:r w:rsidRPr="00A26581">
        <w:rPr>
          <w:rFonts w:ascii="Arial" w:eastAsia="SimSun" w:hAnsi="Arial" w:cs="Arial"/>
          <w:bCs/>
          <w:iCs/>
          <w:spacing w:val="-4"/>
          <w:sz w:val="24"/>
          <w:szCs w:val="24"/>
          <w:lang w:eastAsia="ru-RU"/>
        </w:rPr>
        <w:t xml:space="preserve">требований, установленных законодательством, </w:t>
      </w:r>
      <w:r w:rsidRPr="00A26581">
        <w:rPr>
          <w:rFonts w:ascii="Arial" w:eastAsia="SimSun" w:hAnsi="Arial" w:cs="Arial"/>
          <w:bCs/>
          <w:iCs/>
          <w:spacing w:val="-2"/>
          <w:sz w:val="24"/>
          <w:szCs w:val="24"/>
          <w:lang w:eastAsia="ru-RU"/>
        </w:rPr>
        <w:t xml:space="preserve">в том числе отсутствие избыточных административных </w:t>
      </w:r>
      <w:r w:rsidRPr="00A26581">
        <w:rPr>
          <w:rFonts w:ascii="Arial" w:eastAsia="SimSun" w:hAnsi="Arial" w:cs="Arial"/>
          <w:bCs/>
          <w:iCs/>
          <w:spacing w:val="-6"/>
          <w:sz w:val="24"/>
          <w:szCs w:val="24"/>
          <w:lang w:eastAsia="ru-RU"/>
        </w:rPr>
        <w:t xml:space="preserve">действий; </w:t>
      </w:r>
    </w:p>
    <w:p w:rsidR="00A26581" w:rsidRPr="00A26581" w:rsidRDefault="00A26581" w:rsidP="00A26581">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A26581">
        <w:rPr>
          <w:rFonts w:ascii="Arial" w:eastAsia="SimSun" w:hAnsi="Arial" w:cs="Arial"/>
          <w:bCs/>
          <w:iCs/>
          <w:spacing w:val="-4"/>
          <w:sz w:val="24"/>
          <w:szCs w:val="24"/>
          <w:lang w:eastAsia="ru-RU"/>
        </w:rPr>
        <w:t xml:space="preserve">соответствие должностных регламентов ответственных </w:t>
      </w:r>
      <w:r w:rsidRPr="00A26581">
        <w:rPr>
          <w:rFonts w:ascii="Arial" w:eastAsia="SimSun" w:hAnsi="Arial" w:cs="Arial"/>
          <w:bCs/>
          <w:iCs/>
          <w:spacing w:val="-3"/>
          <w:sz w:val="24"/>
          <w:szCs w:val="24"/>
          <w:lang w:eastAsia="ru-RU"/>
        </w:rPr>
        <w:t xml:space="preserve">должностных лиц, участвующих в предоставлении </w:t>
      </w:r>
      <w:r w:rsidRPr="00A26581">
        <w:rPr>
          <w:rFonts w:ascii="Arial" w:eastAsia="SimSun" w:hAnsi="Arial" w:cs="Arial"/>
          <w:bCs/>
          <w:iCs/>
          <w:spacing w:val="-1"/>
          <w:sz w:val="24"/>
          <w:szCs w:val="24"/>
          <w:lang w:eastAsia="ru-RU"/>
        </w:rPr>
        <w:t xml:space="preserve">муниципальной услуги, административного регламента в </w:t>
      </w:r>
      <w:r w:rsidRPr="00A26581">
        <w:rPr>
          <w:rFonts w:ascii="Arial" w:eastAsia="SimSun" w:hAnsi="Arial" w:cs="Arial"/>
          <w:bCs/>
          <w:iCs/>
          <w:spacing w:val="-2"/>
          <w:sz w:val="24"/>
          <w:szCs w:val="24"/>
          <w:lang w:eastAsia="ru-RU"/>
        </w:rPr>
        <w:t xml:space="preserve">части описания в них административных действий, </w:t>
      </w:r>
      <w:r w:rsidRPr="00A26581">
        <w:rPr>
          <w:rFonts w:ascii="Arial" w:eastAsia="SimSun" w:hAnsi="Arial" w:cs="Arial"/>
          <w:bCs/>
          <w:iCs/>
          <w:spacing w:val="-4"/>
          <w:sz w:val="24"/>
          <w:szCs w:val="24"/>
          <w:lang w:eastAsia="ru-RU"/>
        </w:rPr>
        <w:lastRenderedPageBreak/>
        <w:t xml:space="preserve">профессиональных знаний и навыков; </w:t>
      </w:r>
    </w:p>
    <w:p w:rsidR="00A26581" w:rsidRPr="00A26581" w:rsidRDefault="00A26581" w:rsidP="00A26581">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A26581">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A26581">
        <w:rPr>
          <w:rFonts w:ascii="Arial" w:eastAsia="SimSun" w:hAnsi="Arial" w:cs="Arial"/>
          <w:bCs/>
          <w:iCs/>
          <w:spacing w:val="-1"/>
          <w:sz w:val="24"/>
          <w:szCs w:val="24"/>
          <w:lang w:eastAsia="ru-RU"/>
        </w:rPr>
        <w:t xml:space="preserve">административного регламента по каждому действию или </w:t>
      </w:r>
      <w:r w:rsidRPr="00A26581">
        <w:rPr>
          <w:rFonts w:ascii="Arial" w:eastAsia="SimSun" w:hAnsi="Arial" w:cs="Arial"/>
          <w:bCs/>
          <w:iCs/>
          <w:spacing w:val="-4"/>
          <w:sz w:val="24"/>
          <w:szCs w:val="24"/>
          <w:lang w:eastAsia="ru-RU"/>
        </w:rPr>
        <w:t xml:space="preserve">административной процедуре при предоставлении </w:t>
      </w:r>
      <w:r w:rsidRPr="00A26581">
        <w:rPr>
          <w:rFonts w:ascii="Arial" w:eastAsia="SimSun" w:hAnsi="Arial" w:cs="Arial"/>
          <w:bCs/>
          <w:iCs/>
          <w:spacing w:val="-6"/>
          <w:sz w:val="24"/>
          <w:szCs w:val="24"/>
          <w:lang w:eastAsia="ru-RU"/>
        </w:rPr>
        <w:t xml:space="preserve">муниципальной услуги; </w:t>
      </w:r>
    </w:p>
    <w:p w:rsidR="00A26581" w:rsidRPr="00A26581" w:rsidRDefault="00A26581" w:rsidP="00A26581">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A26581">
        <w:rPr>
          <w:rFonts w:ascii="Arial" w:eastAsia="SimSun" w:hAnsi="Arial" w:cs="Arial"/>
          <w:bCs/>
          <w:iCs/>
          <w:spacing w:val="-4"/>
          <w:sz w:val="24"/>
          <w:szCs w:val="24"/>
          <w:lang w:eastAsia="ru-RU"/>
        </w:rPr>
        <w:t xml:space="preserve">ресурсное обеспечение исполнения административного </w:t>
      </w:r>
      <w:r w:rsidRPr="00A26581">
        <w:rPr>
          <w:rFonts w:ascii="Arial" w:eastAsia="SimSun" w:hAnsi="Arial" w:cs="Arial"/>
          <w:bCs/>
          <w:iCs/>
          <w:spacing w:val="-7"/>
          <w:sz w:val="24"/>
          <w:szCs w:val="24"/>
          <w:lang w:eastAsia="ru-RU"/>
        </w:rPr>
        <w:t>регламента.</w:t>
      </w:r>
    </w:p>
    <w:p w:rsidR="00A26581" w:rsidRPr="00A26581" w:rsidRDefault="00A26581" w:rsidP="00A26581">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A26581">
        <w:rPr>
          <w:rFonts w:ascii="Arial" w:eastAsia="SimSun" w:hAnsi="Arial" w:cs="Arial"/>
          <w:bCs/>
          <w:iCs/>
          <w:color w:val="000000"/>
          <w:sz w:val="24"/>
          <w:szCs w:val="24"/>
          <w:lang w:eastAsia="ru-RU"/>
        </w:rPr>
        <w:t xml:space="preserve">24.5. </w:t>
      </w:r>
      <w:proofErr w:type="gramStart"/>
      <w:r w:rsidRPr="00A26581">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A26581">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9" w:history="1">
        <w:r w:rsidRPr="00A26581">
          <w:rPr>
            <w:rFonts w:ascii="Arial" w:eastAsia="SimSun" w:hAnsi="Arial" w:cs="Arial"/>
            <w:bCs/>
            <w:iCs/>
            <w:sz w:val="24"/>
            <w:szCs w:val="24"/>
            <w:lang w:eastAsia="ru-RU"/>
          </w:rPr>
          <w:t>усиленной квалифицированной электронной подписи</w:t>
        </w:r>
      </w:hyperlink>
      <w:r w:rsidRPr="00A26581">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A26581">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Раздел III</w:t>
      </w:r>
    </w:p>
    <w:p w:rsidR="00A26581" w:rsidRPr="00A26581" w:rsidRDefault="00A26581" w:rsidP="00A26581">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t xml:space="preserve">Состав, последовательность и сроки выполнения </w:t>
      </w:r>
      <w:proofErr w:type="gramStart"/>
      <w:r w:rsidRPr="00A26581">
        <w:rPr>
          <w:rFonts w:ascii="Arial" w:eastAsia="Times New Roman" w:hAnsi="Arial" w:cs="Arial"/>
          <w:color w:val="000000"/>
          <w:sz w:val="24"/>
          <w:szCs w:val="24"/>
          <w:lang w:eastAsia="ru-RU"/>
        </w:rPr>
        <w:t>административных</w:t>
      </w:r>
      <w:proofErr w:type="gramEnd"/>
    </w:p>
    <w:p w:rsidR="00A26581" w:rsidRPr="00A26581" w:rsidRDefault="00A26581" w:rsidP="00A26581">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t>процедур (действий), требования к порядку их выполнения</w:t>
      </w:r>
    </w:p>
    <w:p w:rsidR="00A26581" w:rsidRPr="00A26581" w:rsidRDefault="00A26581" w:rsidP="00A26581">
      <w:pPr>
        <w:widowControl w:val="0"/>
        <w:autoSpaceDE w:val="0"/>
        <w:autoSpaceDN w:val="0"/>
        <w:adjustRightInd w:val="0"/>
        <w:spacing w:after="0" w:line="240" w:lineRule="auto"/>
        <w:rPr>
          <w:rFonts w:ascii="Arial" w:eastAsia="Times New Roman" w:hAnsi="Arial" w:cs="Arial"/>
          <w:sz w:val="24"/>
          <w:szCs w:val="24"/>
          <w:lang w:eastAsia="ru-RU"/>
        </w:rPr>
      </w:pP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1026"/>
      <w:r w:rsidRPr="00A26581">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bookmarkEnd w:id="19"/>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25.1. Исчерпывающий перечень административных процедур.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состав административных процедур входят:</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261"/>
      <w:r w:rsidRPr="00A26581">
        <w:rPr>
          <w:rFonts w:ascii="Arial" w:eastAsia="Times New Roman" w:hAnsi="Arial" w:cs="Arial"/>
          <w:sz w:val="24"/>
          <w:szCs w:val="24"/>
          <w:lang w:eastAsia="ru-RU"/>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262"/>
      <w:bookmarkEnd w:id="20"/>
      <w:r w:rsidRPr="00A26581">
        <w:rPr>
          <w:rFonts w:ascii="Arial" w:eastAsia="Times New Roman" w:hAnsi="Arial" w:cs="Arial"/>
          <w:sz w:val="24"/>
          <w:szCs w:val="24"/>
          <w:lang w:eastAsia="ru-RU"/>
        </w:rPr>
        <w:t>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263"/>
      <w:bookmarkEnd w:id="21"/>
      <w:r w:rsidRPr="00A26581">
        <w:rPr>
          <w:rFonts w:ascii="Arial" w:eastAsia="Times New Roman" w:hAnsi="Arial" w:cs="Arial"/>
          <w:sz w:val="24"/>
          <w:szCs w:val="24"/>
          <w:lang w:eastAsia="ru-RU"/>
        </w:rPr>
        <w:t>подготовка и согласование проекта распоряжения о проведении торгов в форме аукциона, подготовка письма об отказе в предоставлении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264"/>
      <w:bookmarkEnd w:id="22"/>
      <w:proofErr w:type="gramStart"/>
      <w:r w:rsidRPr="00A26581">
        <w:rPr>
          <w:rFonts w:ascii="Arial" w:eastAsia="Times New Roman" w:hAnsi="Arial" w:cs="Arial"/>
          <w:sz w:val="24"/>
          <w:szCs w:val="24"/>
          <w:lang w:eastAsia="ru-RU"/>
        </w:rPr>
        <w:t>передача протокола о результатах торгов (протокола о признании торгов несостоявшимися),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МБУ «МФЦ», выдача заявителю постановления, проекта договора либо письма об отказе в предоставлении земельного участка в аренду в МБУ «МФЦ».</w:t>
      </w:r>
      <w:proofErr w:type="gramEnd"/>
    </w:p>
    <w:p w:rsidR="00A26581" w:rsidRPr="00A26581" w:rsidRDefault="00A26581" w:rsidP="00A26581">
      <w:pPr>
        <w:shd w:val="clear" w:color="auto" w:fill="FFFFFF"/>
        <w:spacing w:beforeAutospacing="1" w:after="0" w:afterAutospacing="1" w:line="240" w:lineRule="auto"/>
        <w:ind w:firstLine="567"/>
        <w:jc w:val="both"/>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lastRenderedPageBreak/>
        <w:t xml:space="preserve">Проекты договоров, </w:t>
      </w:r>
      <w:r w:rsidRPr="00A26581">
        <w:rPr>
          <w:rFonts w:ascii="Arial" w:eastAsia="Times New Roman" w:hAnsi="Arial" w:cs="Arial"/>
          <w:sz w:val="24"/>
          <w:szCs w:val="24"/>
          <w:lang w:eastAsia="ru-RU"/>
        </w:rPr>
        <w:t>письмо об отказе</w:t>
      </w:r>
      <w:r w:rsidRPr="00A26581">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4" w:name="sub_1027"/>
      <w:bookmarkEnd w:id="23"/>
      <w:r w:rsidRPr="00A26581">
        <w:rPr>
          <w:rFonts w:ascii="Arial" w:eastAsia="Times New Roman" w:hAnsi="Arial" w:cs="Arial"/>
          <w:sz w:val="24"/>
          <w:szCs w:val="24"/>
          <w:lang w:eastAsia="ru-RU"/>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5" w:name="sub_10271"/>
      <w:bookmarkEnd w:id="24"/>
      <w:r w:rsidRPr="00A26581">
        <w:rPr>
          <w:rFonts w:ascii="Arial" w:eastAsia="Times New Roman" w:hAnsi="Arial" w:cs="Arial"/>
          <w:sz w:val="24"/>
          <w:szCs w:val="24"/>
          <w:lang w:eastAsia="ru-RU"/>
        </w:rPr>
        <w:t>26.1. Основанием для начала административной процедуры является 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6" w:name="sub_10272"/>
      <w:bookmarkEnd w:id="25"/>
      <w:r w:rsidRPr="00A26581">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26"/>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тексты документов написаны разборчиво;</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документы не исполнены карандашом;</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документы не имеют серьёзных повреждений, наличие которых не позволяет однозначно истолковать их содержание;</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срок действия документов не истёк;</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документы представлены в полном объёме;</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 случае предоставления документов, предусмотренных </w:t>
      </w:r>
      <w:hyperlink r:id="rId30" w:history="1">
        <w:r w:rsidRPr="00A26581">
          <w:rPr>
            <w:rFonts w:ascii="Arial" w:eastAsia="Times New Roman" w:hAnsi="Arial" w:cs="Arial"/>
            <w:sz w:val="24"/>
            <w:szCs w:val="24"/>
            <w:lang w:eastAsia="ru-RU"/>
          </w:rPr>
          <w:t>частью 6 статьи 7</w:t>
        </w:r>
      </w:hyperlink>
      <w:r w:rsidRPr="00A26581">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Поступившее заявление в МФЦ работник МБУ «МФЦ» оформляет с использованием системы электронной очереди, выдаёт расписку о приёме </w:t>
      </w:r>
      <w:r w:rsidRPr="00A26581">
        <w:rPr>
          <w:rFonts w:ascii="Arial" w:eastAsia="Times New Roman" w:hAnsi="Arial" w:cs="Arial"/>
          <w:sz w:val="24"/>
          <w:szCs w:val="24"/>
          <w:lang w:eastAsia="ru-RU"/>
        </w:rPr>
        <w:lastRenderedPageBreak/>
        <w:t>документов по установленной форме в 2 экземплярах. В расписке указываются: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дата представления документов;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Ф.И.О. заявителя (лиц по доверенности);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адрес электронной почты;</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адрес объекта;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перечень документов с указанием их наименования, реквизитов;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максимальный срок оказания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фамилия и инициалы работника, принявшего документы, а также его подпись;</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иные данные.</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 сроке предоставления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 возможности отказа в предоставлении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7" w:name="sub_10273"/>
      <w:r w:rsidRPr="00A26581">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27"/>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8" w:name="sub_10274"/>
      <w:r w:rsidRPr="00A26581">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9" w:name="sub_1028"/>
      <w:bookmarkEnd w:id="28"/>
      <w:r w:rsidRPr="00A26581">
        <w:rPr>
          <w:rFonts w:ascii="Arial" w:eastAsia="Times New Roman" w:hAnsi="Arial" w:cs="Arial"/>
          <w:sz w:val="24"/>
          <w:szCs w:val="24"/>
          <w:lang w:eastAsia="ru-RU"/>
        </w:rPr>
        <w:t>27.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0" w:name="sub_10281"/>
      <w:bookmarkEnd w:id="29"/>
      <w:r w:rsidRPr="00A26581">
        <w:rPr>
          <w:rFonts w:ascii="Arial" w:eastAsia="Times New Roman" w:hAnsi="Arial" w:cs="Arial"/>
          <w:sz w:val="24"/>
          <w:szCs w:val="24"/>
          <w:lang w:eastAsia="ru-RU"/>
        </w:rPr>
        <w:t xml:space="preserve">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МБУ </w:t>
      </w:r>
      <w:r w:rsidRPr="00A26581">
        <w:rPr>
          <w:rFonts w:ascii="Arial" w:eastAsia="Times New Roman" w:hAnsi="Arial" w:cs="Arial"/>
          <w:sz w:val="24"/>
          <w:szCs w:val="24"/>
          <w:lang w:eastAsia="ru-RU"/>
        </w:rPr>
        <w:lastRenderedPageBreak/>
        <w:t>«МФЦ».</w:t>
      </w:r>
    </w:p>
    <w:bookmarkEnd w:id="30"/>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а) об отказе в предоставлении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б) о подготовке проекта постановления, договора.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случае отсутствия оснований для отказа в предоставлении муниципальной услуги принимается решение о подготовке проекта постановления, проекта договора и назначается ответственное лицо за подготовку проекта постановления.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1" w:name="sub_10282"/>
      <w:r w:rsidRPr="00A26581">
        <w:rPr>
          <w:rFonts w:ascii="Arial" w:eastAsia="Times New Roman" w:hAnsi="Arial" w:cs="Arial"/>
          <w:sz w:val="24"/>
          <w:szCs w:val="24"/>
          <w:lang w:eastAsia="ru-RU"/>
        </w:rPr>
        <w:t xml:space="preserve">27.2.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w:anchor="sub_1019" w:history="1">
        <w:r w:rsidRPr="00A26581">
          <w:rPr>
            <w:rFonts w:ascii="Arial" w:eastAsia="Times New Roman" w:hAnsi="Arial" w:cs="Arial"/>
            <w:sz w:val="24"/>
            <w:szCs w:val="24"/>
            <w:lang w:eastAsia="ru-RU"/>
          </w:rPr>
          <w:t>пунктом 19</w:t>
        </w:r>
      </w:hyperlink>
      <w:r w:rsidRPr="00A26581">
        <w:rPr>
          <w:rFonts w:ascii="Arial" w:eastAsia="Times New Roman" w:hAnsi="Arial" w:cs="Arial"/>
          <w:sz w:val="24"/>
          <w:szCs w:val="24"/>
          <w:lang w:eastAsia="ru-RU"/>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31"/>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принятии решения об отказе в предоставлении земельного участка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2" w:name="sub_10283"/>
      <w:r w:rsidRPr="00A26581">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передаётся в МБУ «МФЦ» - 1 день.</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32"/>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31" w:history="1">
        <w:r w:rsidRPr="00A26581">
          <w:rPr>
            <w:rFonts w:ascii="Arial" w:eastAsia="Times New Roman" w:hAnsi="Arial" w:cs="Arial"/>
            <w:sz w:val="24"/>
            <w:szCs w:val="24"/>
            <w:lang w:eastAsia="ru-RU"/>
          </w:rPr>
          <w:t>Федеральным законом</w:t>
        </w:r>
      </w:hyperlink>
      <w:r w:rsidRPr="00A26581">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3" w:name="sub_10284"/>
      <w:r w:rsidRPr="00A26581">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27.5. Критерии принятия решения:</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обращение за получением муниципальной услуги соответствующего лица;</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достоверность поданных документов;</w:t>
      </w:r>
    </w:p>
    <w:p w:rsidR="00A26581" w:rsidRPr="00A26581" w:rsidRDefault="00A26581" w:rsidP="00A26581">
      <w:pPr>
        <w:tabs>
          <w:tab w:val="left" w:pos="0"/>
        </w:tabs>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4" w:name="sub_1029"/>
      <w:bookmarkEnd w:id="33"/>
      <w:r w:rsidRPr="00A26581">
        <w:rPr>
          <w:rFonts w:ascii="Arial" w:eastAsia="Times New Roman" w:hAnsi="Arial" w:cs="Arial"/>
          <w:sz w:val="24"/>
          <w:szCs w:val="24"/>
          <w:lang w:eastAsia="ru-RU"/>
        </w:rPr>
        <w:lastRenderedPageBreak/>
        <w:t xml:space="preserve">28. Подготовка и согласование проекта постановления о предоставлении земельного участка, подготовка и согласование проекта договора, издание постановления. </w:t>
      </w:r>
      <w:bookmarkStart w:id="35" w:name="sub_10291"/>
      <w:bookmarkEnd w:id="34"/>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28.1. Основание для начала административной процедуры является принятие решения о предоставлении земельного участка, подготавливается проект постановления о предоставлении земельного участка, проект договора.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6" w:name="sub_10292"/>
      <w:bookmarkEnd w:id="35"/>
      <w:r w:rsidRPr="00A26581">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постановления.</w:t>
      </w:r>
    </w:p>
    <w:bookmarkEnd w:id="36"/>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осуществляет подготовку проекта постановления;</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bookmarkStart w:id="37" w:name="sub_10294"/>
      <w:r w:rsidRPr="00A26581">
        <w:rPr>
          <w:rFonts w:ascii="Arial" w:eastAsia="Times New Roman" w:hAnsi="Arial" w:cs="Arial"/>
          <w:sz w:val="24"/>
          <w:szCs w:val="24"/>
          <w:lang w:eastAsia="ru-RU"/>
        </w:rPr>
        <w:t>28.3. Согласование (издание) проекта распоряжения о проведении торгов, проекта договора осуществляется:</w:t>
      </w:r>
    </w:p>
    <w:p w:rsidR="00A26581" w:rsidRPr="00A26581" w:rsidRDefault="00A26581" w:rsidP="00A26581">
      <w:pPr>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A26581" w:rsidRPr="00A26581" w:rsidRDefault="00A26581" w:rsidP="00A26581">
      <w:pPr>
        <w:tabs>
          <w:tab w:val="num" w:pos="1500"/>
        </w:tabs>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структурными подразделениями, заместителями главы, главой Темрюкского городского поселения Темрюкского района – 5 дней;</w:t>
      </w:r>
    </w:p>
    <w:p w:rsidR="00A26581" w:rsidRPr="00A26581" w:rsidRDefault="00A26581" w:rsidP="00A26581">
      <w:pPr>
        <w:tabs>
          <w:tab w:val="num" w:pos="1500"/>
        </w:tabs>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регистрация распоряжения общим отделом администрации Темрюкского городского поселения Темрюкского района – 1 день.</w:t>
      </w:r>
    </w:p>
    <w:p w:rsidR="00A26581" w:rsidRPr="00A26581" w:rsidRDefault="00A26581" w:rsidP="00A26581">
      <w:pPr>
        <w:tabs>
          <w:tab w:val="num" w:pos="1500"/>
        </w:tabs>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публикация информационного сообщения о проведении торгов в форме аукциона в информационно-телекоммуникационной сети «Интернет» и на официальном сайте Российской Федерации – 2 дня, но не менее чем за 30 дней до проведения аукциона. </w:t>
      </w:r>
    </w:p>
    <w:bookmarkEnd w:id="37"/>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Проект договора подготавливается и согласовывается не менее чем в трёх экземплярах.</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8" w:name="sub_10295"/>
      <w:r w:rsidRPr="00A26581">
        <w:rPr>
          <w:rFonts w:ascii="Arial" w:eastAsia="Times New Roman" w:hAnsi="Arial" w:cs="Arial"/>
          <w:sz w:val="24"/>
          <w:szCs w:val="24"/>
          <w:lang w:eastAsia="ru-RU"/>
        </w:rPr>
        <w:t>28.4. Результатом административной процедуры является подписанный договор купли – продажи (аренды).</w:t>
      </w:r>
    </w:p>
    <w:p w:rsidR="00A26581" w:rsidRPr="00A26581" w:rsidRDefault="00A26581" w:rsidP="00A26581">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A26581">
        <w:rPr>
          <w:rFonts w:ascii="Arial" w:eastAsia="Times New Roman" w:hAnsi="Arial" w:cs="Arial"/>
          <w:bCs/>
          <w:sz w:val="24"/>
          <w:szCs w:val="24"/>
          <w:shd w:val="clear" w:color="auto" w:fill="FFFFFF"/>
          <w:lang w:eastAsia="ar-SA"/>
        </w:rPr>
        <w:t>28.5. Критерии принятия решения:</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достоверность поданных документов;</w:t>
      </w:r>
    </w:p>
    <w:p w:rsidR="00A26581" w:rsidRPr="00A26581" w:rsidRDefault="00A26581" w:rsidP="00A26581">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9" w:name="sub_1030"/>
      <w:bookmarkEnd w:id="38"/>
      <w:r w:rsidRPr="00A26581">
        <w:rPr>
          <w:rFonts w:ascii="Arial" w:eastAsia="Times New Roman" w:hAnsi="Arial" w:cs="Arial"/>
          <w:sz w:val="24"/>
          <w:szCs w:val="24"/>
          <w:lang w:eastAsia="ru-RU"/>
        </w:rPr>
        <w:t>29. Передача результата муниципальной услуги и пакета документов в администрации Темрюкского городского поселения Темрюкского района.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0" w:name="sub_10301"/>
      <w:bookmarkEnd w:id="39"/>
      <w:r w:rsidRPr="00A26581">
        <w:rPr>
          <w:rFonts w:ascii="Arial" w:eastAsia="Times New Roman" w:hAnsi="Arial" w:cs="Arial"/>
          <w:sz w:val="24"/>
          <w:szCs w:val="24"/>
          <w:lang w:eastAsia="ru-RU"/>
        </w:rPr>
        <w:t>29.1. Основанием для начала административной процедуры является наличие подписанного протокола результатов торгов (протокола о признании торгов несостоявшимися), проекта договора либо подписанного письма об отказе в предоставлении земельного участка.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1" w:name="sub_10302"/>
      <w:bookmarkEnd w:id="40"/>
      <w:r w:rsidRPr="00A26581">
        <w:rPr>
          <w:rFonts w:ascii="Arial" w:eastAsia="Times New Roman" w:hAnsi="Arial" w:cs="Arial"/>
          <w:sz w:val="24"/>
          <w:szCs w:val="24"/>
          <w:lang w:eastAsia="ru-RU"/>
        </w:rPr>
        <w:t xml:space="preserve">29.2. Передача проектов договоров (3 экземпляра) или письма об отказе в предоставлении земельного участка и пакета документов из администрации </w:t>
      </w:r>
      <w:r w:rsidRPr="00A26581">
        <w:rPr>
          <w:rFonts w:ascii="Arial" w:eastAsia="Times New Roman" w:hAnsi="Arial" w:cs="Arial"/>
          <w:sz w:val="24"/>
          <w:szCs w:val="24"/>
          <w:lang w:eastAsia="ru-RU"/>
        </w:rPr>
        <w:lastRenderedPageBreak/>
        <w:t xml:space="preserve">Темрюкского городского поселения Темрюкского района в МБУ «МФЦ». </w:t>
      </w:r>
    </w:p>
    <w:bookmarkEnd w:id="41"/>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2" w:name="sub_10303"/>
      <w:r w:rsidRPr="00A26581">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42"/>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выдаче документов работник МБУ «МФЦ»:</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знакомит заявителя с содержанием результата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выдаёт результат муниципальной услуги.</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A26581" w:rsidRPr="00A26581" w:rsidRDefault="00A26581" w:rsidP="00A26581">
      <w:pPr>
        <w:shd w:val="clear" w:color="auto" w:fill="FFFFFF"/>
        <w:spacing w:beforeAutospacing="1" w:after="0" w:afterAutospacing="1" w:line="240" w:lineRule="auto"/>
        <w:ind w:firstLine="567"/>
        <w:jc w:val="both"/>
        <w:rPr>
          <w:rFonts w:ascii="Arial" w:eastAsia="Times New Roman" w:hAnsi="Arial" w:cs="Arial"/>
          <w:color w:val="000000"/>
          <w:sz w:val="24"/>
          <w:szCs w:val="24"/>
          <w:lang w:eastAsia="ru-RU"/>
        </w:rPr>
      </w:pPr>
      <w:r w:rsidRPr="00A26581">
        <w:rPr>
          <w:rFonts w:ascii="Arial" w:eastAsia="Times New Roman" w:hAnsi="Arial" w:cs="Arial"/>
          <w:color w:val="000000"/>
          <w:sz w:val="24"/>
          <w:szCs w:val="24"/>
          <w:lang w:eastAsia="ru-RU"/>
        </w:rPr>
        <w:t xml:space="preserve">Проекты договоров, </w:t>
      </w:r>
      <w:r w:rsidRPr="00A26581">
        <w:rPr>
          <w:rFonts w:ascii="Arial" w:eastAsia="Times New Roman" w:hAnsi="Arial" w:cs="Arial"/>
          <w:sz w:val="24"/>
          <w:szCs w:val="24"/>
          <w:lang w:eastAsia="ru-RU"/>
        </w:rPr>
        <w:t>письмо об отказе</w:t>
      </w:r>
      <w:r w:rsidRPr="00A26581">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о предоставлении земельного участка.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3" w:name="sub_10304"/>
      <w:r w:rsidRPr="00A26581">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29.5. Критерии принятия решения:</w:t>
      </w:r>
    </w:p>
    <w:p w:rsidR="00A26581" w:rsidRPr="00A26581" w:rsidRDefault="00A26581" w:rsidP="00A26581">
      <w:pPr>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протокола о результатах торгов (протокола о признании торгов несостоявшимися) проекта договора, либо отказа.</w:t>
      </w:r>
    </w:p>
    <w:p w:rsidR="00A26581" w:rsidRPr="00A26581" w:rsidRDefault="00A26581" w:rsidP="00A26581">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43"/>
    <w:p w:rsidR="00A26581" w:rsidRPr="00A26581" w:rsidRDefault="00A26581" w:rsidP="00A26581">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A26581">
        <w:rPr>
          <w:rFonts w:ascii="Arial" w:eastAsia="Times New Roman"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A26581" w:rsidRPr="00A26581" w:rsidRDefault="00A26581" w:rsidP="00A26581">
      <w:pPr>
        <w:autoSpaceDE w:val="0"/>
        <w:autoSpaceDN w:val="0"/>
        <w:adjustRightInd w:val="0"/>
        <w:spacing w:after="0" w:line="240" w:lineRule="auto"/>
        <w:jc w:val="both"/>
        <w:rPr>
          <w:rFonts w:ascii="Arial" w:eastAsia="Times New Roman" w:hAnsi="Arial" w:cs="Arial"/>
          <w:color w:val="F79646"/>
          <w:sz w:val="24"/>
          <w:szCs w:val="24"/>
          <w:lang w:eastAsia="ru-RU"/>
        </w:rPr>
      </w:pPr>
    </w:p>
    <w:p w:rsidR="00A26581" w:rsidRPr="00A26581" w:rsidRDefault="00A26581" w:rsidP="00A26581">
      <w:pPr>
        <w:autoSpaceDE w:val="0"/>
        <w:autoSpaceDN w:val="0"/>
        <w:adjustRightIn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Раздел IV</w:t>
      </w:r>
    </w:p>
    <w:p w:rsidR="00A26581" w:rsidRPr="00A26581" w:rsidRDefault="00A26581" w:rsidP="00A26581">
      <w:pPr>
        <w:autoSpaceDE w:val="0"/>
        <w:autoSpaceDN w:val="0"/>
        <w:adjustRightIn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Формы </w:t>
      </w:r>
      <w:proofErr w:type="gramStart"/>
      <w:r w:rsidRPr="00A26581">
        <w:rPr>
          <w:rFonts w:ascii="Arial" w:eastAsia="Times New Roman" w:hAnsi="Arial" w:cs="Arial"/>
          <w:sz w:val="24"/>
          <w:szCs w:val="24"/>
          <w:lang w:eastAsia="ru-RU"/>
        </w:rPr>
        <w:t>контроля за</w:t>
      </w:r>
      <w:proofErr w:type="gramEnd"/>
      <w:r w:rsidRPr="00A26581">
        <w:rPr>
          <w:rFonts w:ascii="Arial" w:eastAsia="Times New Roman" w:hAnsi="Arial" w:cs="Arial"/>
          <w:sz w:val="24"/>
          <w:szCs w:val="24"/>
          <w:lang w:eastAsia="ru-RU"/>
        </w:rPr>
        <w:t xml:space="preserve"> исполнением Административного регламента</w:t>
      </w:r>
    </w:p>
    <w:p w:rsidR="00A26581" w:rsidRPr="00A26581" w:rsidRDefault="00A26581" w:rsidP="00A26581">
      <w:pPr>
        <w:autoSpaceDE w:val="0"/>
        <w:autoSpaceDN w:val="0"/>
        <w:adjustRightInd w:val="0"/>
        <w:spacing w:after="0" w:line="240" w:lineRule="auto"/>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30. Текущий </w:t>
      </w:r>
      <w:proofErr w:type="gramStart"/>
      <w:r w:rsidRPr="00A26581">
        <w:rPr>
          <w:rFonts w:ascii="Arial" w:eastAsia="Times New Roman" w:hAnsi="Arial" w:cs="Arial"/>
          <w:sz w:val="24"/>
          <w:szCs w:val="24"/>
          <w:lang w:eastAsia="ru-RU"/>
        </w:rPr>
        <w:t>контроль за</w:t>
      </w:r>
      <w:proofErr w:type="gramEnd"/>
      <w:r w:rsidRPr="00A26581">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w:t>
      </w:r>
      <w:r w:rsidRPr="00A26581">
        <w:rPr>
          <w:rFonts w:ascii="Arial" w:eastAsia="Times New Roman" w:hAnsi="Arial" w:cs="Arial"/>
          <w:sz w:val="24"/>
          <w:szCs w:val="24"/>
          <w:lang w:eastAsia="ru-RU"/>
        </w:rPr>
        <w:lastRenderedPageBreak/>
        <w:t>заместителями руководителей соответствующих органов, участвующих в предоставлении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26581">
        <w:rPr>
          <w:rFonts w:ascii="Arial" w:eastAsia="Times New Roman" w:hAnsi="Arial" w:cs="Arial"/>
          <w:sz w:val="24"/>
          <w:szCs w:val="24"/>
          <w:lang w:eastAsia="ru-RU"/>
        </w:rPr>
        <w:t>контроля за</w:t>
      </w:r>
      <w:proofErr w:type="gramEnd"/>
      <w:r w:rsidRPr="00A26581">
        <w:rPr>
          <w:rFonts w:ascii="Arial" w:eastAsia="Times New Roman" w:hAnsi="Arial" w:cs="Arial"/>
          <w:sz w:val="24"/>
          <w:szCs w:val="24"/>
          <w:lang w:eastAsia="ru-RU"/>
        </w:rPr>
        <w:t xml:space="preserve"> полнотой и качеством предоставления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31.1. </w:t>
      </w:r>
      <w:proofErr w:type="gramStart"/>
      <w:r w:rsidRPr="00A26581">
        <w:rPr>
          <w:rFonts w:ascii="Arial" w:eastAsia="Times New Roman" w:hAnsi="Arial" w:cs="Arial"/>
          <w:sz w:val="24"/>
          <w:szCs w:val="24"/>
          <w:lang w:eastAsia="ru-RU"/>
        </w:rPr>
        <w:t>Контроль за</w:t>
      </w:r>
      <w:proofErr w:type="gramEnd"/>
      <w:r w:rsidRPr="00A26581">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31.2.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A26581" w:rsidRPr="00A26581" w:rsidRDefault="00A26581" w:rsidP="00A26581">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A26581">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 ходе плановых и внеплановых проверок:</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проверяется соблюдение сроков и последовательности исполнения административных процедур;</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выявляются нарушения прав заявителей, недостатки, допущенные в ходе предоставления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33. Ответственность должностных лиц, муниципальных служащих за </w:t>
      </w:r>
      <w:r w:rsidRPr="00A26581">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A26581">
        <w:rPr>
          <w:rFonts w:ascii="Arial" w:eastAsia="Times New Roman" w:hAnsi="Arial" w:cs="Arial"/>
          <w:sz w:val="24"/>
          <w:szCs w:val="24"/>
          <w:lang w:eastAsia="ru-RU"/>
        </w:rPr>
        <w:br/>
        <w:t>предоставления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33.2. Персональная ответственность устанавливается в должностных </w:t>
      </w:r>
      <w:r w:rsidRPr="00A26581">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A26581">
        <w:rPr>
          <w:rFonts w:ascii="Arial" w:eastAsia="Times New Roman" w:hAnsi="Arial" w:cs="Arial"/>
          <w:sz w:val="24"/>
          <w:szCs w:val="24"/>
          <w:lang w:eastAsia="ru-RU"/>
        </w:rPr>
        <w:br/>
        <w:t>Федерации.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A26581">
        <w:rPr>
          <w:rFonts w:ascii="Arial" w:eastAsia="Times New Roman" w:hAnsi="Arial" w:cs="Arial"/>
          <w:sz w:val="24"/>
          <w:szCs w:val="24"/>
          <w:lang w:eastAsia="ru-RU"/>
        </w:rPr>
        <w:t>контроля за</w:t>
      </w:r>
      <w:proofErr w:type="gramEnd"/>
      <w:r w:rsidRPr="00A26581">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Порядок и формы </w:t>
      </w:r>
      <w:proofErr w:type="gramStart"/>
      <w:r w:rsidRPr="00A26581">
        <w:rPr>
          <w:rFonts w:ascii="Arial" w:eastAsia="Times New Roman" w:hAnsi="Arial" w:cs="Arial"/>
          <w:sz w:val="24"/>
          <w:szCs w:val="24"/>
          <w:lang w:eastAsia="ru-RU"/>
        </w:rPr>
        <w:t>контроля за</w:t>
      </w:r>
      <w:proofErr w:type="gramEnd"/>
      <w:r w:rsidRPr="00A26581">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suppressAutoHyphens/>
        <w:autoSpaceDE w:val="0"/>
        <w:autoSpaceDN w:val="0"/>
        <w:adjustRightInd w:val="0"/>
        <w:spacing w:after="0" w:line="240" w:lineRule="auto"/>
        <w:ind w:firstLine="567"/>
        <w:jc w:val="center"/>
        <w:rPr>
          <w:rFonts w:ascii="Arial" w:eastAsia="Times New Roman" w:hAnsi="Arial" w:cs="Arial"/>
          <w:sz w:val="24"/>
          <w:szCs w:val="24"/>
          <w:lang w:eastAsia="ru-RU"/>
        </w:rPr>
      </w:pPr>
      <w:r w:rsidRPr="00A26581">
        <w:rPr>
          <w:rFonts w:ascii="Arial" w:eastAsia="Times New Roman" w:hAnsi="Arial" w:cs="Arial"/>
          <w:sz w:val="24"/>
          <w:szCs w:val="24"/>
          <w:lang w:eastAsia="ru-RU"/>
        </w:rPr>
        <w:t>Раздел V</w:t>
      </w:r>
    </w:p>
    <w:p w:rsidR="00A26581" w:rsidRPr="00A26581" w:rsidRDefault="00A26581" w:rsidP="00A26581">
      <w:pPr>
        <w:spacing w:after="0" w:line="240" w:lineRule="auto"/>
        <w:ind w:firstLine="567"/>
        <w:jc w:val="center"/>
        <w:rPr>
          <w:rFonts w:ascii="Arial" w:eastAsia="Times New Roman" w:hAnsi="Arial" w:cs="Arial"/>
          <w:spacing w:val="-4"/>
          <w:sz w:val="24"/>
          <w:szCs w:val="24"/>
          <w:lang w:eastAsia="ru-RU"/>
        </w:rPr>
      </w:pPr>
      <w:r w:rsidRPr="00A26581">
        <w:rPr>
          <w:rFonts w:ascii="Arial" w:eastAsia="Times New Roman" w:hAnsi="Arial" w:cs="Arial"/>
          <w:spacing w:val="-4"/>
          <w:sz w:val="24"/>
          <w:szCs w:val="24"/>
          <w:lang w:eastAsia="ru-RU"/>
        </w:rPr>
        <w:t xml:space="preserve">Досудебный (внесудебный) порядок обжалования решений и действий </w:t>
      </w:r>
    </w:p>
    <w:p w:rsidR="00A26581" w:rsidRPr="00A26581" w:rsidRDefault="00A26581" w:rsidP="00A26581">
      <w:pPr>
        <w:spacing w:after="0" w:line="240" w:lineRule="auto"/>
        <w:ind w:firstLine="567"/>
        <w:jc w:val="center"/>
        <w:rPr>
          <w:rFonts w:ascii="Arial" w:eastAsia="Times New Roman" w:hAnsi="Arial" w:cs="Arial"/>
          <w:spacing w:val="-4"/>
          <w:sz w:val="24"/>
          <w:szCs w:val="24"/>
          <w:lang w:eastAsia="ru-RU"/>
        </w:rPr>
      </w:pPr>
      <w:r w:rsidRPr="00A26581">
        <w:rPr>
          <w:rFonts w:ascii="Arial" w:eastAsia="Times New Roman" w:hAnsi="Arial" w:cs="Arial"/>
          <w:spacing w:val="-4"/>
          <w:sz w:val="24"/>
          <w:szCs w:val="24"/>
          <w:lang w:eastAsia="ru-RU"/>
        </w:rPr>
        <w:t xml:space="preserve">(бездействия) органов, предоставляющих муниципальную услугу, а также </w:t>
      </w:r>
    </w:p>
    <w:p w:rsidR="00A26581" w:rsidRPr="00A26581" w:rsidRDefault="00A26581" w:rsidP="00A26581">
      <w:pPr>
        <w:spacing w:after="0" w:line="240" w:lineRule="auto"/>
        <w:ind w:firstLine="567"/>
        <w:jc w:val="center"/>
        <w:rPr>
          <w:rFonts w:ascii="Arial" w:eastAsia="Times New Roman" w:hAnsi="Arial" w:cs="Arial"/>
          <w:spacing w:val="-4"/>
          <w:sz w:val="24"/>
          <w:szCs w:val="24"/>
          <w:lang w:eastAsia="ru-RU"/>
        </w:rPr>
      </w:pPr>
      <w:r w:rsidRPr="00A26581">
        <w:rPr>
          <w:rFonts w:ascii="Arial" w:eastAsia="Times New Roman" w:hAnsi="Arial" w:cs="Arial"/>
          <w:spacing w:val="-4"/>
          <w:sz w:val="24"/>
          <w:szCs w:val="24"/>
          <w:lang w:eastAsia="ru-RU"/>
        </w:rPr>
        <w:t>их должностных лиц, муниципальных служащих</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35. </w:t>
      </w:r>
      <w:proofErr w:type="gramStart"/>
      <w:r w:rsidRPr="00A26581">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Заявитель может обратиться с жалобой, в следующих случаях:</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2) нарушения срока предоставления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A26581">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w:t>
      </w:r>
      <w:r w:rsidRPr="00A26581">
        <w:rPr>
          <w:rFonts w:ascii="Arial" w:eastAsia="Times New Roman" w:hAnsi="Arial" w:cs="Arial"/>
          <w:sz w:val="24"/>
          <w:szCs w:val="24"/>
          <w:lang w:eastAsia="ru-RU"/>
        </w:rPr>
        <w:lastRenderedPageBreak/>
        <w:t>государственных и муниципальных услуг Краснодарского края, а также может быть принята при личном приёме заявителя.</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В случае подачи жалобы при личном приёме заявитель </w:t>
      </w:r>
      <w:proofErr w:type="gramStart"/>
      <w:r w:rsidRPr="00A26581">
        <w:rPr>
          <w:rFonts w:ascii="Arial" w:eastAsia="Times New Roman" w:hAnsi="Arial" w:cs="Arial"/>
          <w:sz w:val="24"/>
          <w:szCs w:val="24"/>
          <w:lang w:eastAsia="ru-RU"/>
        </w:rPr>
        <w:t>предоставляет  документ</w:t>
      </w:r>
      <w:proofErr w:type="gramEnd"/>
      <w:r w:rsidRPr="00A26581">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40. Жалоба должна содержать:</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A26581">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42. </w:t>
      </w:r>
      <w:proofErr w:type="gramStart"/>
      <w:r w:rsidRPr="00A26581">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A26581">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43. </w:t>
      </w:r>
      <w:proofErr w:type="gramStart"/>
      <w:r w:rsidRPr="00A26581">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lastRenderedPageBreak/>
        <w:t xml:space="preserve">44. </w:t>
      </w:r>
      <w:r w:rsidRPr="00A26581">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A26581">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A26581" w:rsidRPr="00A26581" w:rsidRDefault="00A26581" w:rsidP="00A26581">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A26581">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A26581">
        <w:rPr>
          <w:rFonts w:ascii="Arial" w:eastAsia="Times New Roman" w:hAnsi="Arial" w:cs="Arial"/>
          <w:color w:val="000000"/>
          <w:spacing w:val="-7"/>
          <w:sz w:val="24"/>
          <w:szCs w:val="24"/>
          <w:lang w:eastAsia="ru-RU"/>
        </w:rPr>
        <w:t>и адреса суда.</w:t>
      </w:r>
    </w:p>
    <w:p w:rsidR="00A26581" w:rsidRPr="00A26581" w:rsidRDefault="00A26581" w:rsidP="00A26581">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A26581">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A26581">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A26581">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A26581">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A26581">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A26581">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A26581">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A26581">
        <w:rPr>
          <w:rFonts w:ascii="Arial" w:eastAsia="Times New Roman" w:hAnsi="Arial" w:cs="Arial"/>
          <w:color w:val="000000"/>
          <w:spacing w:val="-5"/>
          <w:sz w:val="24"/>
          <w:szCs w:val="24"/>
          <w:lang w:eastAsia="ru-RU"/>
        </w:rPr>
        <w:t>при предоставлении муниципальной</w:t>
      </w:r>
      <w:proofErr w:type="gramEnd"/>
      <w:r w:rsidRPr="00A26581">
        <w:rPr>
          <w:rFonts w:ascii="Arial" w:eastAsia="Times New Roman" w:hAnsi="Arial" w:cs="Arial"/>
          <w:color w:val="000000"/>
          <w:spacing w:val="-5"/>
          <w:sz w:val="24"/>
          <w:szCs w:val="24"/>
          <w:lang w:eastAsia="ru-RU"/>
        </w:rPr>
        <w:t xml:space="preserve"> услуги.</w:t>
      </w:r>
    </w:p>
    <w:p w:rsidR="00A26581" w:rsidRPr="00A26581" w:rsidRDefault="00A26581" w:rsidP="00A26581">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A26581">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A26581">
        <w:rPr>
          <w:rFonts w:ascii="Arial" w:eastAsia="Times New Roman" w:hAnsi="Arial" w:cs="Arial"/>
          <w:color w:val="000000"/>
          <w:spacing w:val="-5"/>
          <w:sz w:val="24"/>
          <w:szCs w:val="24"/>
          <w:lang w:eastAsia="ru-RU"/>
        </w:rPr>
        <w:t>обоснованной) и о принятых мерах.</w:t>
      </w:r>
    </w:p>
    <w:p w:rsidR="00A26581" w:rsidRPr="00A26581" w:rsidRDefault="00A26581" w:rsidP="00A26581">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color w:val="000000"/>
          <w:spacing w:val="-9"/>
          <w:sz w:val="24"/>
          <w:szCs w:val="24"/>
          <w:lang w:eastAsia="ru-RU"/>
        </w:rPr>
        <w:t xml:space="preserve">45. </w:t>
      </w:r>
      <w:r w:rsidRPr="00A26581">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A26581">
        <w:rPr>
          <w:rFonts w:ascii="Arial" w:eastAsia="Times New Roman" w:hAnsi="Arial" w:cs="Arial"/>
          <w:color w:val="000000"/>
          <w:spacing w:val="-1"/>
          <w:sz w:val="24"/>
          <w:szCs w:val="24"/>
          <w:lang w:eastAsia="ru-RU"/>
        </w:rPr>
        <w:t>необходимых для обоснования и рассмотрения жалобы.</w:t>
      </w:r>
    </w:p>
    <w:p w:rsidR="00A26581" w:rsidRPr="00A26581" w:rsidRDefault="00A26581" w:rsidP="00A26581">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A26581">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A26581">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A26581">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A26581">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A26581">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A26581">
        <w:rPr>
          <w:rFonts w:ascii="Arial" w:eastAsia="Times New Roman" w:hAnsi="Arial" w:cs="Arial"/>
          <w:color w:val="000000"/>
          <w:spacing w:val="-4"/>
          <w:sz w:val="24"/>
          <w:szCs w:val="24"/>
          <w:lang w:eastAsia="ru-RU"/>
        </w:rPr>
        <w:t>тайну.</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47. В случае установления в ходе или по результатам </w:t>
      </w:r>
      <w:proofErr w:type="gramStart"/>
      <w:r w:rsidRPr="00A26581">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A26581">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A26581" w:rsidRPr="00A26581" w:rsidRDefault="00A26581" w:rsidP="00A26581">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A26581">
        <w:rPr>
          <w:rFonts w:ascii="Arial" w:eastAsia="Times New Roman" w:hAnsi="Arial" w:cs="Arial"/>
          <w:bCs/>
          <w:sz w:val="24"/>
          <w:szCs w:val="24"/>
          <w:lang w:eastAsia="ru-RU"/>
        </w:rPr>
        <w:t xml:space="preserve">48. </w:t>
      </w:r>
      <w:proofErr w:type="gramStart"/>
      <w:r w:rsidRPr="00A26581">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2" w:history="1">
        <w:r w:rsidRPr="00A26581">
          <w:rPr>
            <w:rFonts w:ascii="Arial" w:eastAsia="Times New Roman" w:hAnsi="Arial" w:cs="Arial"/>
            <w:bCs/>
            <w:sz w:val="24"/>
            <w:szCs w:val="24"/>
            <w:lang w:eastAsia="ru-RU"/>
          </w:rPr>
          <w:t>Федеральным законом</w:t>
        </w:r>
      </w:hyperlink>
      <w:r w:rsidRPr="00A26581">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A26581" w:rsidRPr="00A26581" w:rsidRDefault="00A26581" w:rsidP="00A26581">
      <w:pPr>
        <w:spacing w:after="0" w:line="240" w:lineRule="auto"/>
        <w:ind w:firstLine="567"/>
        <w:jc w:val="both"/>
        <w:rPr>
          <w:rFonts w:ascii="Arial" w:eastAsia="Times New Roman" w:hAnsi="Arial" w:cs="Arial"/>
          <w:sz w:val="24"/>
          <w:szCs w:val="24"/>
          <w:lang w:eastAsia="ar-SA"/>
        </w:rPr>
      </w:pPr>
      <w:r w:rsidRPr="00A26581">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A26581" w:rsidRDefault="00A26581" w:rsidP="00A26581">
      <w:pPr>
        <w:spacing w:after="0" w:line="240" w:lineRule="auto"/>
        <w:ind w:firstLine="567"/>
        <w:jc w:val="both"/>
        <w:rPr>
          <w:rFonts w:ascii="Arial" w:eastAsia="Calibri" w:hAnsi="Arial" w:cs="Arial"/>
          <w:sz w:val="24"/>
          <w:szCs w:val="24"/>
        </w:rPr>
      </w:pPr>
      <w:r w:rsidRPr="00A26581">
        <w:rPr>
          <w:rFonts w:ascii="Arial" w:eastAsia="Calibri" w:hAnsi="Arial" w:cs="Arial"/>
          <w:sz w:val="24"/>
          <w:szCs w:val="24"/>
        </w:rPr>
        <w:t xml:space="preserve">Глава Темрюкского городского поселения </w:t>
      </w:r>
    </w:p>
    <w:p w:rsidR="00A26581" w:rsidRP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r w:rsidRPr="00A26581">
        <w:rPr>
          <w:rFonts w:ascii="Arial" w:eastAsia="Times New Roman" w:hAnsi="Arial" w:cs="Arial"/>
          <w:sz w:val="24"/>
          <w:szCs w:val="24"/>
          <w:lang w:eastAsia="ru-RU"/>
        </w:rPr>
        <w:t xml:space="preserve">Темрюкского района                                                                             </w:t>
      </w:r>
    </w:p>
    <w:p w:rsidR="00A26581" w:rsidRDefault="00A26581"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A26581">
        <w:rPr>
          <w:rFonts w:ascii="Arial" w:eastAsia="Times New Roman" w:hAnsi="Arial" w:cs="Arial"/>
          <w:sz w:val="24"/>
          <w:szCs w:val="24"/>
          <w:lang w:eastAsia="ru-RU"/>
        </w:rPr>
        <w:t>А.Д.Войтов</w:t>
      </w:r>
      <w:proofErr w:type="spellEnd"/>
      <w:r w:rsidRPr="00A26581">
        <w:rPr>
          <w:rFonts w:ascii="Arial" w:eastAsia="Times New Roman" w:hAnsi="Arial" w:cs="Arial"/>
          <w:sz w:val="24"/>
          <w:szCs w:val="24"/>
          <w:lang w:eastAsia="ru-RU"/>
        </w:rPr>
        <w:t xml:space="preserve"> </w:t>
      </w:r>
    </w:p>
    <w:p w:rsidR="00295AC5" w:rsidRDefault="00295AC5"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295AC5" w:rsidRDefault="00295AC5"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295AC5" w:rsidRDefault="00295AC5"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295AC5" w:rsidRDefault="00295AC5" w:rsidP="00A26581">
      <w:pPr>
        <w:autoSpaceDE w:val="0"/>
        <w:autoSpaceDN w:val="0"/>
        <w:adjustRightInd w:val="0"/>
        <w:spacing w:after="0" w:line="240" w:lineRule="auto"/>
        <w:ind w:firstLine="567"/>
        <w:jc w:val="both"/>
        <w:rPr>
          <w:rFonts w:ascii="Arial" w:eastAsia="Times New Roman" w:hAnsi="Arial" w:cs="Arial"/>
          <w:sz w:val="24"/>
          <w:szCs w:val="24"/>
          <w:lang w:eastAsia="ru-RU"/>
        </w:rPr>
      </w:pPr>
    </w:p>
    <w:p w:rsidR="00295AC5" w:rsidRP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lastRenderedPageBreak/>
        <w:t>«ПРИЛОЖЕНИЕ № 1</w:t>
      </w:r>
    </w:p>
    <w:p w:rsidR="00295AC5" w:rsidRP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к административному регламенту</w:t>
      </w:r>
    </w:p>
    <w:p w:rsid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предоставления муниципальной услуги </w:t>
      </w:r>
    </w:p>
    <w:p w:rsid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«Предоставление земельных участков, </w:t>
      </w:r>
    </w:p>
    <w:p w:rsid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находящегося в государственной или </w:t>
      </w:r>
    </w:p>
    <w:p w:rsidR="00295AC5" w:rsidRP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муниципальной собственности, на торгах»</w:t>
      </w:r>
    </w:p>
    <w:p w:rsidR="00295AC5" w:rsidRDefault="00295AC5" w:rsidP="00295AC5">
      <w:pPr>
        <w:spacing w:after="0" w:line="240" w:lineRule="auto"/>
        <w:ind w:left="4248" w:hanging="3681"/>
        <w:jc w:val="both"/>
        <w:rPr>
          <w:rFonts w:ascii="Arial" w:eastAsia="Times New Roman" w:hAnsi="Arial" w:cs="Arial"/>
          <w:sz w:val="24"/>
          <w:szCs w:val="24"/>
          <w:lang w:eastAsia="ru-RU"/>
        </w:rPr>
      </w:pPr>
    </w:p>
    <w:p w:rsidR="00295AC5" w:rsidRPr="00295AC5" w:rsidRDefault="00295AC5" w:rsidP="00295AC5">
      <w:pPr>
        <w:spacing w:after="0" w:line="240" w:lineRule="auto"/>
        <w:ind w:left="4248" w:hanging="3681"/>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D037CF" w:rsidRDefault="00295AC5" w:rsidP="00295AC5">
      <w:pPr>
        <w:keepNext/>
        <w:autoSpaceDE w:val="0"/>
        <w:autoSpaceDN w:val="0"/>
        <w:spacing w:after="0" w:line="240" w:lineRule="auto"/>
        <w:jc w:val="center"/>
        <w:outlineLvl w:val="1"/>
        <w:rPr>
          <w:rFonts w:ascii="Arial" w:eastAsia="Times New Roman" w:hAnsi="Arial" w:cs="Arial"/>
          <w:bCs/>
          <w:sz w:val="24"/>
          <w:szCs w:val="24"/>
          <w:lang w:eastAsia="ru-RU"/>
        </w:rPr>
      </w:pPr>
      <w:r w:rsidRPr="00D037CF">
        <w:rPr>
          <w:rFonts w:ascii="Arial" w:eastAsia="Times New Roman" w:hAnsi="Arial" w:cs="Arial"/>
          <w:bCs/>
          <w:sz w:val="24"/>
          <w:szCs w:val="24"/>
          <w:lang w:eastAsia="ru-RU"/>
        </w:rPr>
        <w:t>ФОРМА ЗАЯВЛЕНИЯ</w:t>
      </w:r>
    </w:p>
    <w:p w:rsidR="00295AC5" w:rsidRPr="00D037CF" w:rsidRDefault="00295AC5" w:rsidP="00295AC5">
      <w:pPr>
        <w:autoSpaceDE w:val="0"/>
        <w:autoSpaceDN w:val="0"/>
        <w:adjustRightInd w:val="0"/>
        <w:spacing w:after="0" w:line="240" w:lineRule="auto"/>
        <w:jc w:val="center"/>
        <w:rPr>
          <w:rFonts w:ascii="Arial" w:eastAsia="Times New Roman" w:hAnsi="Arial" w:cs="Arial"/>
          <w:sz w:val="24"/>
          <w:szCs w:val="24"/>
          <w:lang w:eastAsia="ru-RU"/>
        </w:rPr>
      </w:pPr>
      <w:r w:rsidRPr="00D037CF">
        <w:rPr>
          <w:rFonts w:ascii="Arial" w:eastAsia="Times New Roman" w:hAnsi="Arial" w:cs="Arial"/>
          <w:sz w:val="24"/>
          <w:szCs w:val="24"/>
          <w:lang w:eastAsia="ru-RU"/>
        </w:rPr>
        <w:t>предоставление земельных участков</w:t>
      </w:r>
      <w:bookmarkStart w:id="44" w:name="_GoBack"/>
      <w:bookmarkEnd w:id="44"/>
      <w:r w:rsidRPr="00D037CF">
        <w:rPr>
          <w:rFonts w:ascii="Arial" w:eastAsia="Times New Roman" w:hAnsi="Arial" w:cs="Arial"/>
          <w:sz w:val="24"/>
          <w:szCs w:val="24"/>
          <w:lang w:eastAsia="ru-RU"/>
        </w:rPr>
        <w:t>, находящихся в государственной или муниципальной собственности, на торгах</w:t>
      </w:r>
    </w:p>
    <w:p w:rsidR="00295AC5" w:rsidRPr="00D037CF" w:rsidRDefault="00295AC5" w:rsidP="00295AC5">
      <w:pPr>
        <w:spacing w:after="0" w:line="240" w:lineRule="auto"/>
        <w:jc w:val="center"/>
        <w:rPr>
          <w:rFonts w:ascii="Arial" w:eastAsia="Times New Roman" w:hAnsi="Arial" w:cs="Arial"/>
          <w:bCs/>
          <w:sz w:val="24"/>
          <w:szCs w:val="24"/>
          <w:lang w:eastAsia="ru-RU"/>
        </w:rPr>
      </w:pPr>
    </w:p>
    <w:p w:rsidR="00295AC5" w:rsidRPr="00295AC5" w:rsidRDefault="00295AC5" w:rsidP="00295AC5">
      <w:pPr>
        <w:keepNext/>
        <w:spacing w:after="0" w:line="240" w:lineRule="auto"/>
        <w:ind w:left="3540" w:firstLine="708"/>
        <w:outlineLvl w:val="1"/>
        <w:rPr>
          <w:rFonts w:ascii="Arial" w:eastAsia="Times New Roman" w:hAnsi="Arial" w:cs="Arial"/>
          <w:bCs/>
          <w:iCs/>
          <w:sz w:val="24"/>
          <w:szCs w:val="24"/>
          <w:lang w:val="x-none" w:eastAsia="ru-RU"/>
        </w:rPr>
      </w:pPr>
      <w:r w:rsidRPr="00295AC5">
        <w:rPr>
          <w:rFonts w:ascii="Arial" w:eastAsia="Times New Roman" w:hAnsi="Arial" w:cs="Arial"/>
          <w:bCs/>
          <w:iCs/>
          <w:sz w:val="24"/>
          <w:szCs w:val="24"/>
          <w:lang w:val="x-none" w:eastAsia="ru-RU"/>
        </w:rPr>
        <w:t xml:space="preserve">Главе </w:t>
      </w:r>
    </w:p>
    <w:p w:rsidR="00295AC5" w:rsidRPr="00295AC5" w:rsidRDefault="00295AC5" w:rsidP="00295AC5">
      <w:pPr>
        <w:keepNext/>
        <w:spacing w:after="0" w:line="240" w:lineRule="auto"/>
        <w:ind w:left="3540" w:firstLine="708"/>
        <w:outlineLvl w:val="1"/>
        <w:rPr>
          <w:rFonts w:ascii="Arial" w:eastAsia="Times New Roman" w:hAnsi="Arial" w:cs="Arial"/>
          <w:bCs/>
          <w:iCs/>
          <w:sz w:val="24"/>
          <w:szCs w:val="24"/>
          <w:lang w:val="x-none" w:eastAsia="ru-RU"/>
        </w:rPr>
      </w:pPr>
      <w:r w:rsidRPr="00295AC5">
        <w:rPr>
          <w:rFonts w:ascii="Arial" w:eastAsia="Times New Roman" w:hAnsi="Arial" w:cs="Arial"/>
          <w:bCs/>
          <w:iCs/>
          <w:sz w:val="24"/>
          <w:szCs w:val="24"/>
          <w:lang w:eastAsia="ru-RU"/>
        </w:rPr>
        <w:t>___________________________</w:t>
      </w:r>
      <w:r w:rsidRPr="00295AC5">
        <w:rPr>
          <w:rFonts w:ascii="Arial" w:eastAsia="Times New Roman" w:hAnsi="Arial" w:cs="Arial"/>
          <w:bCs/>
          <w:iCs/>
          <w:sz w:val="24"/>
          <w:szCs w:val="24"/>
          <w:lang w:val="x-none" w:eastAsia="ru-RU"/>
        </w:rPr>
        <w:t xml:space="preserve"> поселения </w:t>
      </w:r>
    </w:p>
    <w:p w:rsidR="00295AC5" w:rsidRPr="00295AC5" w:rsidRDefault="00295AC5" w:rsidP="00295AC5">
      <w:pPr>
        <w:keepNext/>
        <w:spacing w:after="0" w:line="240" w:lineRule="auto"/>
        <w:ind w:left="3540" w:firstLine="708"/>
        <w:outlineLvl w:val="1"/>
        <w:rPr>
          <w:rFonts w:ascii="Arial" w:eastAsia="Times New Roman" w:hAnsi="Arial" w:cs="Arial"/>
          <w:b/>
          <w:bCs/>
          <w:i/>
          <w:iCs/>
          <w:sz w:val="24"/>
          <w:szCs w:val="24"/>
          <w:lang w:val="x-none" w:eastAsia="ru-RU"/>
        </w:rPr>
      </w:pPr>
      <w:r w:rsidRPr="00295AC5">
        <w:rPr>
          <w:rFonts w:ascii="Arial" w:eastAsia="Times New Roman" w:hAnsi="Arial" w:cs="Arial"/>
          <w:bCs/>
          <w:iCs/>
          <w:sz w:val="24"/>
          <w:szCs w:val="24"/>
          <w:lang w:val="x-none" w:eastAsia="ru-RU"/>
        </w:rPr>
        <w:t>Темрюкского района</w:t>
      </w:r>
    </w:p>
    <w:p w:rsidR="00295AC5" w:rsidRPr="00295AC5" w:rsidRDefault="00295AC5" w:rsidP="00295AC5">
      <w:pPr>
        <w:spacing w:after="0" w:line="240" w:lineRule="auto"/>
        <w:ind w:left="3960" w:firstLine="288"/>
        <w:rPr>
          <w:rFonts w:ascii="Arial" w:eastAsia="Times New Roman" w:hAnsi="Arial" w:cs="Arial"/>
          <w:sz w:val="24"/>
          <w:szCs w:val="24"/>
          <w:lang w:eastAsia="ru-RU"/>
        </w:rPr>
      </w:pPr>
      <w:r w:rsidRPr="00295AC5">
        <w:rPr>
          <w:rFonts w:ascii="Arial" w:eastAsia="Times New Roman" w:hAnsi="Arial" w:cs="Arial"/>
          <w:sz w:val="24"/>
          <w:szCs w:val="24"/>
          <w:lang w:eastAsia="ru-RU"/>
        </w:rPr>
        <w:t>от__________________________________</w:t>
      </w:r>
    </w:p>
    <w:p w:rsidR="00295AC5" w:rsidRPr="00295AC5" w:rsidRDefault="00295AC5" w:rsidP="00295AC5">
      <w:pPr>
        <w:spacing w:after="0" w:line="240" w:lineRule="auto"/>
        <w:ind w:left="4248"/>
        <w:rPr>
          <w:rFonts w:ascii="Arial" w:eastAsia="Times New Roman" w:hAnsi="Arial" w:cs="Arial"/>
          <w:sz w:val="24"/>
          <w:szCs w:val="24"/>
          <w:lang w:eastAsia="ru-RU"/>
        </w:rPr>
      </w:pPr>
      <w:r w:rsidRPr="00295AC5">
        <w:rPr>
          <w:rFonts w:ascii="Arial" w:eastAsia="Times New Roman" w:hAnsi="Arial" w:cs="Arial"/>
          <w:sz w:val="24"/>
          <w:szCs w:val="24"/>
          <w:lang w:eastAsia="ru-RU"/>
        </w:rPr>
        <w:t>адрес:  ______________________________</w:t>
      </w:r>
    </w:p>
    <w:p w:rsidR="00295AC5" w:rsidRPr="00295AC5" w:rsidRDefault="00295AC5" w:rsidP="00295AC5">
      <w:pPr>
        <w:spacing w:after="0" w:line="240" w:lineRule="auto"/>
        <w:ind w:left="3960" w:firstLine="288"/>
        <w:rPr>
          <w:rFonts w:ascii="Arial" w:eastAsia="Times New Roman" w:hAnsi="Arial" w:cs="Arial"/>
          <w:sz w:val="24"/>
          <w:szCs w:val="24"/>
          <w:lang w:eastAsia="ru-RU"/>
        </w:rPr>
      </w:pPr>
      <w:r w:rsidRPr="00295AC5">
        <w:rPr>
          <w:rFonts w:ascii="Arial" w:eastAsia="Times New Roman" w:hAnsi="Arial" w:cs="Arial"/>
          <w:sz w:val="24"/>
          <w:szCs w:val="24"/>
          <w:lang w:eastAsia="ru-RU"/>
        </w:rPr>
        <w:t>телефон_____________________________</w:t>
      </w:r>
    </w:p>
    <w:p w:rsidR="00295AC5" w:rsidRPr="00295AC5" w:rsidRDefault="00295AC5" w:rsidP="00295AC5">
      <w:pPr>
        <w:spacing w:after="0" w:line="240" w:lineRule="auto"/>
        <w:rPr>
          <w:rFonts w:ascii="Arial" w:eastAsia="Times New Roman" w:hAnsi="Arial" w:cs="Arial"/>
          <w:sz w:val="24"/>
          <w:szCs w:val="24"/>
          <w:lang w:eastAsia="ru-RU"/>
        </w:rPr>
      </w:pPr>
    </w:p>
    <w:p w:rsidR="00295AC5" w:rsidRPr="00295AC5" w:rsidRDefault="00295AC5" w:rsidP="00295AC5">
      <w:pPr>
        <w:keepNext/>
        <w:spacing w:after="0" w:line="240" w:lineRule="auto"/>
        <w:jc w:val="center"/>
        <w:outlineLvl w:val="2"/>
        <w:rPr>
          <w:rFonts w:ascii="Arial" w:eastAsia="Times New Roman" w:hAnsi="Arial" w:cs="Arial"/>
          <w:bCs/>
          <w:sz w:val="24"/>
          <w:szCs w:val="24"/>
          <w:lang w:val="x-none" w:eastAsia="ru-RU"/>
        </w:rPr>
      </w:pPr>
      <w:r w:rsidRPr="00295AC5">
        <w:rPr>
          <w:rFonts w:ascii="Arial" w:eastAsia="Times New Roman" w:hAnsi="Arial" w:cs="Arial"/>
          <w:bCs/>
          <w:sz w:val="24"/>
          <w:szCs w:val="24"/>
          <w:lang w:val="x-none" w:eastAsia="ru-RU"/>
        </w:rPr>
        <w:t>Заявление</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__________________________________________________________________</w:t>
      </w:r>
    </w:p>
    <w:p w:rsidR="00295AC5" w:rsidRPr="00295AC5" w:rsidRDefault="00295AC5" w:rsidP="00295AC5">
      <w:pPr>
        <w:spacing w:after="0" w:line="240" w:lineRule="auto"/>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(полное наименование юридического лица или Ф.И.О. физического лица)</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ОГРН ____________________________ИНН_________________________ </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паспорт: серия_______________номер________________________________________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выдан_____________________________________________________________,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в лице </w:t>
      </w:r>
      <w:proofErr w:type="gramStart"/>
      <w:r w:rsidRPr="00295AC5">
        <w:rPr>
          <w:rFonts w:ascii="Arial" w:eastAsia="Times New Roman" w:hAnsi="Arial" w:cs="Arial"/>
          <w:sz w:val="24"/>
          <w:szCs w:val="24"/>
          <w:lang w:eastAsia="ru-RU"/>
        </w:rPr>
        <w:t>действующего</w:t>
      </w:r>
      <w:proofErr w:type="gramEnd"/>
      <w:r w:rsidRPr="00295AC5">
        <w:rPr>
          <w:rFonts w:ascii="Arial" w:eastAsia="Times New Roman" w:hAnsi="Arial" w:cs="Arial"/>
          <w:sz w:val="24"/>
          <w:szCs w:val="24"/>
          <w:lang w:eastAsia="ru-RU"/>
        </w:rPr>
        <w:t xml:space="preserve"> на основании __________________________________</w:t>
      </w:r>
    </w:p>
    <w:p w:rsidR="00295AC5" w:rsidRPr="00295AC5" w:rsidRDefault="00295AC5" w:rsidP="00295AC5">
      <w:pPr>
        <w:spacing w:after="0" w:line="240" w:lineRule="auto"/>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                                                                           (доверенности, устава)</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контактный телефон ____________________________________________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адрес заявителя________________________________________________</w:t>
      </w:r>
    </w:p>
    <w:p w:rsidR="00295AC5" w:rsidRPr="00295AC5" w:rsidRDefault="00295AC5" w:rsidP="00295AC5">
      <w:pPr>
        <w:spacing w:after="0" w:line="240" w:lineRule="auto"/>
        <w:ind w:firstLine="708"/>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(адрес юридического лица или место регистрации физического лица)</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__________________________________________________________________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адрес электронной почты_________________________________________</w:t>
      </w: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ind w:firstLine="708"/>
        <w:jc w:val="both"/>
        <w:rPr>
          <w:rFonts w:ascii="Arial" w:eastAsia="Times New Roman" w:hAnsi="Arial" w:cs="Arial"/>
          <w:b/>
          <w:sz w:val="24"/>
          <w:szCs w:val="24"/>
          <w:lang w:eastAsia="ru-RU"/>
        </w:rPr>
      </w:pPr>
      <w:r w:rsidRPr="00295AC5">
        <w:rPr>
          <w:rFonts w:ascii="Arial" w:eastAsia="Times New Roman" w:hAnsi="Arial" w:cs="Arial"/>
          <w:sz w:val="24"/>
          <w:szCs w:val="24"/>
          <w:lang w:eastAsia="ru-RU"/>
        </w:rPr>
        <w:t>Прошу предоставить с торгов в аренду (собственность)  земельный участок с кадастровым номером ______________________, свободный от застройки, расположенный по адресу:</w:t>
      </w:r>
      <w:r w:rsidRPr="00295AC5">
        <w:rPr>
          <w:rFonts w:ascii="Arial" w:eastAsia="Times New Roman" w:hAnsi="Arial" w:cs="Arial"/>
          <w:b/>
          <w:sz w:val="24"/>
          <w:szCs w:val="24"/>
          <w:lang w:eastAsia="ru-RU"/>
        </w:rPr>
        <w:t>___________________________________________________________________________________________________________________________________________________________________,</w:t>
      </w:r>
    </w:p>
    <w:p w:rsidR="00295AC5" w:rsidRPr="00295AC5" w:rsidRDefault="00295AC5" w:rsidP="00295AC5">
      <w:pPr>
        <w:spacing w:after="0" w:line="240" w:lineRule="auto"/>
        <w:jc w:val="both"/>
        <w:rPr>
          <w:rFonts w:ascii="Arial" w:eastAsia="Times New Roman" w:hAnsi="Arial" w:cs="Arial"/>
          <w:b/>
          <w:sz w:val="24"/>
          <w:szCs w:val="24"/>
          <w:lang w:eastAsia="ru-RU"/>
        </w:rPr>
      </w:pPr>
      <w:r w:rsidRPr="00295AC5">
        <w:rPr>
          <w:rFonts w:ascii="Arial" w:eastAsia="Times New Roman" w:hAnsi="Arial" w:cs="Arial"/>
          <w:sz w:val="24"/>
          <w:szCs w:val="24"/>
          <w:lang w:eastAsia="ru-RU"/>
        </w:rPr>
        <w:t xml:space="preserve">площадью </w:t>
      </w:r>
      <w:r w:rsidRPr="00295AC5">
        <w:rPr>
          <w:rFonts w:ascii="Arial" w:eastAsia="Times New Roman" w:hAnsi="Arial" w:cs="Arial"/>
          <w:b/>
          <w:sz w:val="24"/>
          <w:szCs w:val="24"/>
          <w:lang w:eastAsia="ru-RU"/>
        </w:rPr>
        <w:t>___________</w:t>
      </w:r>
      <w:proofErr w:type="spellStart"/>
      <w:r w:rsidRPr="00295AC5">
        <w:rPr>
          <w:rFonts w:ascii="Arial" w:eastAsia="Times New Roman" w:hAnsi="Arial" w:cs="Arial"/>
          <w:sz w:val="24"/>
          <w:szCs w:val="24"/>
          <w:lang w:eastAsia="ru-RU"/>
        </w:rPr>
        <w:t>кв.м</w:t>
      </w:r>
      <w:proofErr w:type="spellEnd"/>
      <w:r w:rsidRPr="00295AC5">
        <w:rPr>
          <w:rFonts w:ascii="Arial" w:eastAsia="Times New Roman" w:hAnsi="Arial" w:cs="Arial"/>
          <w:sz w:val="24"/>
          <w:szCs w:val="24"/>
          <w:lang w:eastAsia="ru-RU"/>
        </w:rPr>
        <w:t xml:space="preserve">.,  </w:t>
      </w:r>
      <w:proofErr w:type="gramStart"/>
      <w:r w:rsidRPr="00295AC5">
        <w:rPr>
          <w:rFonts w:ascii="Arial" w:eastAsia="Times New Roman" w:hAnsi="Arial" w:cs="Arial"/>
          <w:sz w:val="24"/>
          <w:szCs w:val="24"/>
          <w:lang w:eastAsia="ru-RU"/>
        </w:rPr>
        <w:t>используемый</w:t>
      </w:r>
      <w:proofErr w:type="gramEnd"/>
      <w:r w:rsidRPr="00295AC5">
        <w:rPr>
          <w:rFonts w:ascii="Arial" w:eastAsia="Times New Roman" w:hAnsi="Arial" w:cs="Arial"/>
          <w:sz w:val="24"/>
          <w:szCs w:val="24"/>
          <w:lang w:eastAsia="ru-RU"/>
        </w:rPr>
        <w:t xml:space="preserve"> для  </w:t>
      </w:r>
      <w:r w:rsidRPr="00295AC5">
        <w:rPr>
          <w:rFonts w:ascii="Arial" w:eastAsia="Times New Roman" w:hAnsi="Arial" w:cs="Arial"/>
          <w:b/>
          <w:sz w:val="24"/>
          <w:szCs w:val="24"/>
          <w:lang w:eastAsia="ru-RU"/>
        </w:rPr>
        <w:t>_______________________</w:t>
      </w:r>
    </w:p>
    <w:p w:rsidR="00295AC5" w:rsidRPr="00295AC5" w:rsidRDefault="00295AC5" w:rsidP="00295AC5">
      <w:pPr>
        <w:spacing w:after="0" w:line="240" w:lineRule="auto"/>
        <w:jc w:val="both"/>
        <w:rPr>
          <w:rFonts w:ascii="Arial" w:eastAsia="Times New Roman" w:hAnsi="Arial" w:cs="Arial"/>
          <w:b/>
          <w:sz w:val="24"/>
          <w:szCs w:val="24"/>
          <w:lang w:eastAsia="ru-RU"/>
        </w:rPr>
      </w:pPr>
      <w:r w:rsidRPr="00295AC5">
        <w:rPr>
          <w:rFonts w:ascii="Arial" w:eastAsia="Times New Roman" w:hAnsi="Arial" w:cs="Arial"/>
          <w:b/>
          <w:sz w:val="24"/>
          <w:szCs w:val="24"/>
          <w:lang w:eastAsia="ru-RU"/>
        </w:rPr>
        <w:t>__________________________________________________________________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Приложение:</w:t>
      </w: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r w:rsidRPr="00295AC5">
        <w:rPr>
          <w:rFonts w:ascii="Arial" w:eastAsia="Times New Roman" w:hAnsi="Arial" w:cs="Arial"/>
          <w:sz w:val="24"/>
          <w:szCs w:val="24"/>
          <w:lang w:eastAsia="ru-RU"/>
        </w:rPr>
        <w:t xml:space="preserve">     </w:t>
      </w:r>
    </w:p>
    <w:p w:rsidR="00295AC5" w:rsidRPr="00295AC5" w:rsidRDefault="00295AC5" w:rsidP="00295AC5">
      <w:pPr>
        <w:spacing w:after="0" w:line="240" w:lineRule="auto"/>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                </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Заявитель:_________________________________________________________</w:t>
      </w:r>
    </w:p>
    <w:p w:rsidR="00295AC5" w:rsidRPr="00295AC5" w:rsidRDefault="00295AC5" w:rsidP="00295AC5">
      <w:pPr>
        <w:spacing w:after="0" w:line="240" w:lineRule="auto"/>
        <w:ind w:left="708" w:firstLine="708"/>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295AC5">
        <w:rPr>
          <w:rFonts w:ascii="Arial" w:eastAsia="Times New Roman" w:hAnsi="Arial" w:cs="Arial"/>
          <w:sz w:val="24"/>
          <w:szCs w:val="24"/>
          <w:lang w:eastAsia="ru-RU"/>
        </w:rPr>
        <w:tab/>
        <w:t>/</w:t>
      </w:r>
    </w:p>
    <w:p w:rsidR="00295AC5" w:rsidRPr="00295AC5" w:rsidRDefault="00295AC5" w:rsidP="00295AC5">
      <w:pPr>
        <w:spacing w:after="0" w:line="240" w:lineRule="auto"/>
        <w:ind w:left="708" w:firstLine="708"/>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(подпись)</w:t>
      </w: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r w:rsidRPr="00295AC5">
        <w:rPr>
          <w:rFonts w:ascii="Arial" w:eastAsia="Times New Roman" w:hAnsi="Arial" w:cs="Arial"/>
          <w:sz w:val="24"/>
          <w:szCs w:val="24"/>
          <w:lang w:eastAsia="ru-RU"/>
        </w:rPr>
        <w:t xml:space="preserve">  «____»_______________20____г.</w:t>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t>М.П.</w:t>
      </w:r>
      <w:r w:rsidRPr="00295AC5">
        <w:rPr>
          <w:rFonts w:ascii="Arial" w:eastAsia="Times New Roman" w:hAnsi="Arial" w:cs="Arial"/>
          <w:bCs/>
          <w:sz w:val="24"/>
          <w:szCs w:val="24"/>
          <w:lang w:eastAsia="ru-RU"/>
        </w:rPr>
        <w:t>»</w:t>
      </w: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Заместитель главы </w:t>
      </w:r>
    </w:p>
    <w:p w:rsidR="00295AC5" w:rsidRPr="00295AC5" w:rsidRDefault="00295AC5" w:rsidP="00295AC5">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Темрюкского городского поселения </w:t>
      </w:r>
    </w:p>
    <w:p w:rsidR="00295AC5" w:rsidRPr="00295AC5" w:rsidRDefault="00295AC5" w:rsidP="00295AC5">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Темрюкского района                                                                          </w:t>
      </w:r>
    </w:p>
    <w:p w:rsidR="00295AC5" w:rsidRDefault="00295AC5" w:rsidP="00295AC5">
      <w:pPr>
        <w:spacing w:after="0" w:line="240" w:lineRule="auto"/>
        <w:ind w:firstLine="567"/>
        <w:jc w:val="both"/>
        <w:rPr>
          <w:rFonts w:ascii="Arial" w:eastAsia="Times New Roman" w:hAnsi="Arial" w:cs="Arial"/>
          <w:bCs/>
          <w:sz w:val="24"/>
          <w:szCs w:val="24"/>
          <w:lang w:eastAsia="ru-RU"/>
        </w:rPr>
      </w:pPr>
      <w:proofErr w:type="spellStart"/>
      <w:r w:rsidRPr="00295AC5">
        <w:rPr>
          <w:rFonts w:ascii="Arial" w:eastAsia="Times New Roman" w:hAnsi="Arial" w:cs="Arial"/>
          <w:bCs/>
          <w:sz w:val="24"/>
          <w:szCs w:val="24"/>
          <w:lang w:eastAsia="ru-RU"/>
        </w:rPr>
        <w:t>В.Д.Шабалин</w:t>
      </w:r>
      <w:proofErr w:type="spellEnd"/>
      <w:r w:rsidRPr="00295AC5">
        <w:rPr>
          <w:rFonts w:ascii="Arial" w:eastAsia="Times New Roman" w:hAnsi="Arial" w:cs="Arial"/>
          <w:bCs/>
          <w:sz w:val="24"/>
          <w:szCs w:val="24"/>
          <w:lang w:eastAsia="ru-RU"/>
        </w:rPr>
        <w:t xml:space="preserve"> </w:t>
      </w:r>
    </w:p>
    <w:p w:rsidR="00295AC5" w:rsidRDefault="00295AC5" w:rsidP="00295AC5">
      <w:pPr>
        <w:spacing w:after="0" w:line="240" w:lineRule="auto"/>
        <w:ind w:firstLine="567"/>
        <w:jc w:val="both"/>
        <w:rPr>
          <w:rFonts w:ascii="Arial" w:eastAsia="Times New Roman" w:hAnsi="Arial" w:cs="Arial"/>
          <w:bCs/>
          <w:sz w:val="24"/>
          <w:szCs w:val="24"/>
          <w:lang w:eastAsia="ru-RU"/>
        </w:rPr>
      </w:pPr>
    </w:p>
    <w:p w:rsidR="00295AC5" w:rsidRDefault="00295AC5" w:rsidP="00295AC5">
      <w:pPr>
        <w:spacing w:after="0" w:line="240" w:lineRule="auto"/>
        <w:ind w:firstLine="567"/>
        <w:jc w:val="both"/>
        <w:rPr>
          <w:rFonts w:ascii="Arial" w:eastAsia="Times New Roman" w:hAnsi="Arial" w:cs="Arial"/>
          <w:bCs/>
          <w:sz w:val="24"/>
          <w:szCs w:val="24"/>
          <w:lang w:eastAsia="ru-RU"/>
        </w:rPr>
      </w:pPr>
    </w:p>
    <w:p w:rsidR="00295AC5" w:rsidRDefault="00295AC5" w:rsidP="00295AC5">
      <w:pPr>
        <w:spacing w:after="0" w:line="240" w:lineRule="auto"/>
        <w:ind w:firstLine="567"/>
        <w:jc w:val="both"/>
        <w:rPr>
          <w:rFonts w:ascii="Arial" w:eastAsia="Times New Roman" w:hAnsi="Arial" w:cs="Arial"/>
          <w:bCs/>
          <w:sz w:val="24"/>
          <w:szCs w:val="24"/>
          <w:lang w:eastAsia="ru-RU"/>
        </w:rPr>
      </w:pPr>
    </w:p>
    <w:p w:rsidR="00295AC5" w:rsidRPr="00295AC5" w:rsidRDefault="00295AC5" w:rsidP="00295AC5">
      <w:pPr>
        <w:spacing w:after="0" w:line="240" w:lineRule="auto"/>
        <w:ind w:firstLine="567"/>
        <w:jc w:val="both"/>
        <w:rPr>
          <w:rFonts w:ascii="Arial" w:eastAsia="Times New Roman" w:hAnsi="Arial" w:cs="Arial"/>
          <w:b/>
          <w:bCs/>
          <w:sz w:val="24"/>
          <w:szCs w:val="24"/>
          <w:lang w:eastAsia="ru-RU"/>
        </w:rPr>
      </w:pPr>
    </w:p>
    <w:p w:rsidR="00295AC5" w:rsidRPr="00295AC5" w:rsidRDefault="00295AC5" w:rsidP="00295AC5">
      <w:pPr>
        <w:spacing w:after="0" w:line="240" w:lineRule="auto"/>
        <w:ind w:left="4248" w:hanging="3681"/>
        <w:rPr>
          <w:rFonts w:ascii="Arial" w:eastAsia="Times New Roman" w:hAnsi="Arial" w:cs="Arial"/>
          <w:sz w:val="24"/>
          <w:szCs w:val="24"/>
          <w:lang w:eastAsia="ru-RU"/>
        </w:rPr>
      </w:pPr>
      <w:r w:rsidRPr="00295AC5">
        <w:rPr>
          <w:rFonts w:ascii="Arial" w:eastAsia="Times New Roman" w:hAnsi="Arial" w:cs="Arial"/>
          <w:sz w:val="24"/>
          <w:szCs w:val="24"/>
          <w:lang w:eastAsia="ru-RU"/>
        </w:rPr>
        <w:t>«ПРИЛОЖЕНИЕ № 2</w:t>
      </w:r>
    </w:p>
    <w:p w:rsidR="00295AC5" w:rsidRPr="00295AC5" w:rsidRDefault="00295AC5" w:rsidP="00295AC5">
      <w:pPr>
        <w:spacing w:after="0" w:line="240" w:lineRule="auto"/>
        <w:ind w:firstLine="567"/>
        <w:rPr>
          <w:rFonts w:ascii="Arial" w:eastAsia="Times New Roman" w:hAnsi="Arial" w:cs="Arial"/>
          <w:sz w:val="24"/>
          <w:szCs w:val="24"/>
          <w:lang w:eastAsia="ru-RU"/>
        </w:rPr>
      </w:pPr>
      <w:r w:rsidRPr="00295AC5">
        <w:rPr>
          <w:rFonts w:ascii="Arial" w:eastAsia="Times New Roman" w:hAnsi="Arial" w:cs="Arial"/>
          <w:sz w:val="24"/>
          <w:szCs w:val="24"/>
          <w:lang w:eastAsia="ru-RU"/>
        </w:rPr>
        <w:t>к административному регламенту</w:t>
      </w:r>
    </w:p>
    <w:p w:rsidR="00295AC5" w:rsidRDefault="00295AC5" w:rsidP="00295AC5">
      <w:pPr>
        <w:spacing w:after="0" w:line="240" w:lineRule="auto"/>
        <w:ind w:firstLine="567"/>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предоставления муниципальной услуги </w:t>
      </w:r>
    </w:p>
    <w:p w:rsidR="00295AC5" w:rsidRDefault="00295AC5" w:rsidP="00295AC5">
      <w:pPr>
        <w:spacing w:after="0" w:line="240" w:lineRule="auto"/>
        <w:ind w:firstLine="567"/>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«Предоставление земельных участков, </w:t>
      </w:r>
    </w:p>
    <w:p w:rsidR="00295AC5" w:rsidRDefault="00295AC5" w:rsidP="00295AC5">
      <w:pPr>
        <w:spacing w:after="0" w:line="240" w:lineRule="auto"/>
        <w:ind w:firstLine="567"/>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находящегося в государственной или </w:t>
      </w:r>
    </w:p>
    <w:p w:rsidR="00295AC5" w:rsidRDefault="00295AC5" w:rsidP="00DC7907">
      <w:pPr>
        <w:spacing w:after="0" w:line="240" w:lineRule="auto"/>
        <w:ind w:firstLine="567"/>
        <w:rPr>
          <w:rFonts w:ascii="Arial" w:eastAsia="Times New Roman" w:hAnsi="Arial" w:cs="Arial"/>
          <w:sz w:val="24"/>
          <w:szCs w:val="24"/>
          <w:lang w:eastAsia="ru-RU"/>
        </w:rPr>
      </w:pPr>
      <w:r w:rsidRPr="00295AC5">
        <w:rPr>
          <w:rFonts w:ascii="Arial" w:eastAsia="Times New Roman" w:hAnsi="Arial" w:cs="Arial"/>
          <w:sz w:val="24"/>
          <w:szCs w:val="24"/>
          <w:lang w:eastAsia="ru-RU"/>
        </w:rPr>
        <w:t>муниципальной собственности, на торгах»</w:t>
      </w:r>
    </w:p>
    <w:p w:rsidR="00DC7907" w:rsidRDefault="00DC7907" w:rsidP="00DC7907">
      <w:pPr>
        <w:spacing w:after="0" w:line="240" w:lineRule="auto"/>
        <w:ind w:firstLine="567"/>
        <w:rPr>
          <w:rFonts w:ascii="Arial" w:eastAsia="Times New Roman" w:hAnsi="Arial" w:cs="Arial"/>
          <w:sz w:val="24"/>
          <w:szCs w:val="24"/>
          <w:lang w:eastAsia="ru-RU"/>
        </w:rPr>
      </w:pPr>
    </w:p>
    <w:p w:rsidR="00DC7907" w:rsidRPr="00295AC5" w:rsidRDefault="00DC7907" w:rsidP="00DC7907">
      <w:pPr>
        <w:spacing w:after="0" w:line="240" w:lineRule="auto"/>
        <w:ind w:firstLine="567"/>
        <w:rPr>
          <w:rFonts w:ascii="Arial" w:eastAsia="Times New Roman" w:hAnsi="Arial" w:cs="Arial"/>
          <w:sz w:val="24"/>
          <w:szCs w:val="24"/>
          <w:lang w:eastAsia="ru-RU"/>
        </w:rPr>
      </w:pPr>
    </w:p>
    <w:p w:rsidR="00295AC5" w:rsidRPr="00D037CF" w:rsidRDefault="00295AC5" w:rsidP="00295AC5">
      <w:pPr>
        <w:spacing w:after="0" w:line="240" w:lineRule="auto"/>
        <w:jc w:val="both"/>
        <w:rPr>
          <w:rFonts w:ascii="Arial" w:eastAsia="Times New Roman" w:hAnsi="Arial" w:cs="Arial"/>
          <w:bCs/>
          <w:sz w:val="24"/>
          <w:szCs w:val="24"/>
          <w:lang w:eastAsia="ru-RU"/>
        </w:rPr>
      </w:pPr>
    </w:p>
    <w:p w:rsidR="00295AC5" w:rsidRPr="00D037CF" w:rsidRDefault="00295AC5" w:rsidP="00295AC5">
      <w:pPr>
        <w:keepNext/>
        <w:autoSpaceDE w:val="0"/>
        <w:autoSpaceDN w:val="0"/>
        <w:spacing w:after="0" w:line="240" w:lineRule="auto"/>
        <w:jc w:val="center"/>
        <w:outlineLvl w:val="1"/>
        <w:rPr>
          <w:rFonts w:ascii="Arial" w:eastAsia="Times New Roman" w:hAnsi="Arial" w:cs="Arial"/>
          <w:bCs/>
          <w:sz w:val="24"/>
          <w:szCs w:val="24"/>
          <w:lang w:eastAsia="ru-RU"/>
        </w:rPr>
      </w:pPr>
      <w:r w:rsidRPr="00D037CF">
        <w:rPr>
          <w:rFonts w:ascii="Arial" w:eastAsia="Times New Roman" w:hAnsi="Arial" w:cs="Arial"/>
          <w:bCs/>
          <w:sz w:val="24"/>
          <w:szCs w:val="24"/>
          <w:lang w:eastAsia="ru-RU"/>
        </w:rPr>
        <w:t>ОБРАЗЕЦ</w:t>
      </w:r>
    </w:p>
    <w:p w:rsidR="00295AC5" w:rsidRPr="00D037CF" w:rsidRDefault="00295AC5" w:rsidP="00295AC5">
      <w:pPr>
        <w:spacing w:after="0" w:line="240" w:lineRule="auto"/>
        <w:jc w:val="center"/>
        <w:rPr>
          <w:rFonts w:ascii="Arial" w:eastAsia="Times New Roman" w:hAnsi="Arial" w:cs="Arial"/>
          <w:bCs/>
          <w:sz w:val="24"/>
          <w:szCs w:val="24"/>
          <w:lang w:eastAsia="ru-RU"/>
        </w:rPr>
      </w:pPr>
      <w:r w:rsidRPr="00D037CF">
        <w:rPr>
          <w:rFonts w:ascii="Arial" w:eastAsia="Times New Roman" w:hAnsi="Arial" w:cs="Arial"/>
          <w:bCs/>
          <w:sz w:val="24"/>
          <w:szCs w:val="24"/>
          <w:lang w:eastAsia="ru-RU"/>
        </w:rPr>
        <w:t xml:space="preserve">заполнения заявления о </w:t>
      </w:r>
      <w:r w:rsidRPr="00D037CF">
        <w:rPr>
          <w:rFonts w:ascii="Arial" w:eastAsia="Times New Roman" w:hAnsi="Arial" w:cs="Arial"/>
          <w:sz w:val="24"/>
          <w:szCs w:val="24"/>
          <w:lang w:eastAsia="ru-RU"/>
        </w:rPr>
        <w:t>предоставлении в собственность, аренду, земельного участка, находящегося в государственной или муниципальной собственности, на торгах</w:t>
      </w:r>
    </w:p>
    <w:p w:rsidR="00295AC5" w:rsidRPr="00D037CF" w:rsidRDefault="00295AC5" w:rsidP="00295AC5">
      <w:pPr>
        <w:spacing w:after="0" w:line="240" w:lineRule="auto"/>
        <w:jc w:val="center"/>
        <w:rPr>
          <w:rFonts w:ascii="Arial" w:eastAsia="Times New Roman" w:hAnsi="Arial" w:cs="Arial"/>
          <w:bCs/>
          <w:sz w:val="24"/>
          <w:szCs w:val="24"/>
          <w:lang w:eastAsia="ru-RU"/>
        </w:rPr>
      </w:pPr>
    </w:p>
    <w:p w:rsidR="00295AC5" w:rsidRPr="00295AC5" w:rsidRDefault="00295AC5" w:rsidP="00295AC5">
      <w:pPr>
        <w:keepNext/>
        <w:spacing w:after="0" w:line="240" w:lineRule="auto"/>
        <w:ind w:left="3540" w:firstLine="708"/>
        <w:outlineLvl w:val="1"/>
        <w:rPr>
          <w:rFonts w:ascii="Arial" w:eastAsia="Times New Roman" w:hAnsi="Arial" w:cs="Arial"/>
          <w:bCs/>
          <w:iCs/>
          <w:sz w:val="24"/>
          <w:szCs w:val="24"/>
          <w:lang w:eastAsia="ru-RU"/>
        </w:rPr>
      </w:pPr>
      <w:r w:rsidRPr="00295AC5">
        <w:rPr>
          <w:rFonts w:ascii="Arial" w:eastAsia="Times New Roman" w:hAnsi="Arial" w:cs="Arial"/>
          <w:bCs/>
          <w:iCs/>
          <w:sz w:val="24"/>
          <w:szCs w:val="24"/>
          <w:lang w:eastAsia="ru-RU"/>
        </w:rPr>
        <w:t xml:space="preserve">Главе  </w:t>
      </w:r>
      <w:proofErr w:type="gramStart"/>
      <w:r w:rsidRPr="00295AC5">
        <w:rPr>
          <w:rFonts w:ascii="Arial" w:eastAsia="Times New Roman" w:hAnsi="Arial" w:cs="Arial"/>
          <w:bCs/>
          <w:iCs/>
          <w:sz w:val="24"/>
          <w:szCs w:val="24"/>
          <w:lang w:eastAsia="ru-RU"/>
        </w:rPr>
        <w:t>Темрюкского</w:t>
      </w:r>
      <w:proofErr w:type="gramEnd"/>
      <w:r w:rsidRPr="00295AC5">
        <w:rPr>
          <w:rFonts w:ascii="Arial" w:eastAsia="Times New Roman" w:hAnsi="Arial" w:cs="Arial"/>
          <w:bCs/>
          <w:iCs/>
          <w:sz w:val="24"/>
          <w:szCs w:val="24"/>
          <w:lang w:eastAsia="ru-RU"/>
        </w:rPr>
        <w:t xml:space="preserve"> городского</w:t>
      </w:r>
    </w:p>
    <w:p w:rsidR="00295AC5" w:rsidRPr="00295AC5" w:rsidRDefault="00295AC5" w:rsidP="00295AC5">
      <w:pPr>
        <w:keepNext/>
        <w:spacing w:after="0" w:line="240" w:lineRule="auto"/>
        <w:ind w:left="3540" w:firstLine="708"/>
        <w:outlineLvl w:val="1"/>
        <w:rPr>
          <w:rFonts w:ascii="Arial" w:eastAsia="Times New Roman" w:hAnsi="Arial" w:cs="Arial"/>
          <w:bCs/>
          <w:iCs/>
          <w:sz w:val="24"/>
          <w:szCs w:val="24"/>
          <w:lang w:eastAsia="ru-RU"/>
        </w:rPr>
      </w:pPr>
      <w:r w:rsidRPr="00295AC5">
        <w:rPr>
          <w:rFonts w:ascii="Arial" w:eastAsia="Times New Roman" w:hAnsi="Arial" w:cs="Arial"/>
          <w:bCs/>
          <w:iCs/>
          <w:sz w:val="24"/>
          <w:szCs w:val="24"/>
          <w:lang w:eastAsia="ru-RU"/>
        </w:rPr>
        <w:t>поселения Темрюкский район</w:t>
      </w:r>
    </w:p>
    <w:p w:rsidR="00295AC5" w:rsidRPr="00295AC5" w:rsidRDefault="00295AC5" w:rsidP="00295AC5">
      <w:pPr>
        <w:spacing w:after="0" w:line="240" w:lineRule="auto"/>
        <w:ind w:left="3960" w:firstLine="288"/>
        <w:rPr>
          <w:rFonts w:ascii="Arial" w:eastAsia="Times New Roman" w:hAnsi="Arial" w:cs="Arial"/>
          <w:sz w:val="24"/>
          <w:szCs w:val="24"/>
          <w:lang w:eastAsia="ru-RU"/>
        </w:rPr>
      </w:pPr>
      <w:r w:rsidRPr="00295AC5">
        <w:rPr>
          <w:rFonts w:ascii="Arial" w:eastAsia="Times New Roman" w:hAnsi="Arial" w:cs="Arial"/>
          <w:sz w:val="24"/>
          <w:szCs w:val="24"/>
          <w:lang w:eastAsia="ru-RU"/>
        </w:rPr>
        <w:t>ООО «Мир»,</w:t>
      </w:r>
    </w:p>
    <w:p w:rsidR="00295AC5" w:rsidRPr="00295AC5" w:rsidRDefault="00295AC5" w:rsidP="00295AC5">
      <w:pPr>
        <w:spacing w:after="0" w:line="240" w:lineRule="auto"/>
        <w:ind w:left="4248"/>
        <w:rPr>
          <w:rFonts w:ascii="Arial" w:eastAsia="Times New Roman" w:hAnsi="Arial" w:cs="Arial"/>
          <w:sz w:val="24"/>
          <w:szCs w:val="24"/>
          <w:lang w:eastAsia="ru-RU"/>
        </w:rPr>
      </w:pPr>
      <w:r w:rsidRPr="00295AC5">
        <w:rPr>
          <w:rFonts w:ascii="Arial" w:eastAsia="Times New Roman" w:hAnsi="Arial" w:cs="Arial"/>
          <w:sz w:val="24"/>
          <w:szCs w:val="24"/>
          <w:lang w:eastAsia="ru-RU"/>
        </w:rPr>
        <w:t>адрес: г. Темрюк,</w:t>
      </w:r>
    </w:p>
    <w:p w:rsidR="00295AC5" w:rsidRPr="00295AC5" w:rsidRDefault="00295AC5" w:rsidP="00295AC5">
      <w:pPr>
        <w:spacing w:after="0" w:line="240" w:lineRule="auto"/>
        <w:ind w:left="3960" w:firstLine="288"/>
        <w:rPr>
          <w:rFonts w:ascii="Arial" w:eastAsia="Times New Roman" w:hAnsi="Arial" w:cs="Arial"/>
          <w:sz w:val="24"/>
          <w:szCs w:val="24"/>
          <w:lang w:eastAsia="ru-RU"/>
        </w:rPr>
      </w:pPr>
      <w:r w:rsidRPr="00295AC5">
        <w:rPr>
          <w:rFonts w:ascii="Arial" w:eastAsia="Times New Roman" w:hAnsi="Arial" w:cs="Arial"/>
          <w:sz w:val="24"/>
          <w:szCs w:val="24"/>
          <w:lang w:eastAsia="ru-RU"/>
        </w:rPr>
        <w:t>ул. Ленина, 12, кв. 5</w:t>
      </w:r>
    </w:p>
    <w:p w:rsidR="00295AC5" w:rsidRPr="00295AC5" w:rsidRDefault="00295AC5" w:rsidP="00295AC5">
      <w:pPr>
        <w:spacing w:after="0" w:line="240" w:lineRule="auto"/>
        <w:ind w:left="3960" w:firstLine="288"/>
        <w:rPr>
          <w:rFonts w:ascii="Arial" w:eastAsia="Times New Roman" w:hAnsi="Arial" w:cs="Arial"/>
          <w:sz w:val="24"/>
          <w:szCs w:val="24"/>
          <w:lang w:eastAsia="ru-RU"/>
        </w:rPr>
      </w:pPr>
      <w:r w:rsidRPr="00295AC5">
        <w:rPr>
          <w:rFonts w:ascii="Arial" w:eastAsia="Times New Roman" w:hAnsi="Arial" w:cs="Arial"/>
          <w:sz w:val="24"/>
          <w:szCs w:val="24"/>
          <w:lang w:eastAsia="ru-RU"/>
        </w:rPr>
        <w:t>телефон: 89183141217</w:t>
      </w:r>
    </w:p>
    <w:p w:rsidR="00295AC5" w:rsidRPr="00295AC5" w:rsidRDefault="00295AC5" w:rsidP="00295AC5">
      <w:pPr>
        <w:spacing w:after="0" w:line="240" w:lineRule="auto"/>
        <w:rPr>
          <w:rFonts w:ascii="Arial" w:eastAsia="Times New Roman" w:hAnsi="Arial" w:cs="Arial"/>
          <w:sz w:val="24"/>
          <w:szCs w:val="24"/>
          <w:lang w:eastAsia="ru-RU"/>
        </w:rPr>
      </w:pPr>
    </w:p>
    <w:p w:rsidR="00295AC5" w:rsidRPr="00295AC5" w:rsidRDefault="00295AC5" w:rsidP="00295AC5">
      <w:pPr>
        <w:keepNext/>
        <w:spacing w:after="0" w:line="240" w:lineRule="auto"/>
        <w:jc w:val="center"/>
        <w:outlineLvl w:val="2"/>
        <w:rPr>
          <w:rFonts w:ascii="Arial" w:eastAsia="Times New Roman" w:hAnsi="Arial" w:cs="Arial"/>
          <w:bCs/>
          <w:sz w:val="24"/>
          <w:szCs w:val="24"/>
          <w:lang w:eastAsia="ru-RU"/>
        </w:rPr>
      </w:pPr>
      <w:r w:rsidRPr="00295AC5">
        <w:rPr>
          <w:rFonts w:ascii="Arial" w:eastAsia="Times New Roman" w:hAnsi="Arial" w:cs="Arial"/>
          <w:bCs/>
          <w:sz w:val="24"/>
          <w:szCs w:val="24"/>
          <w:lang w:eastAsia="ru-RU"/>
        </w:rPr>
        <w:t>Заявление</w:t>
      </w:r>
    </w:p>
    <w:p w:rsidR="00295AC5" w:rsidRPr="00295AC5" w:rsidRDefault="00295AC5" w:rsidP="00295AC5">
      <w:pPr>
        <w:spacing w:after="0" w:line="240" w:lineRule="auto"/>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u w:val="single"/>
          <w:lang w:eastAsia="ru-RU"/>
        </w:rPr>
        <w:t>__________________Общество с ограниченной ответственностью «Мир»</w:t>
      </w:r>
    </w:p>
    <w:p w:rsidR="00295AC5" w:rsidRPr="00295AC5" w:rsidRDefault="00295AC5" w:rsidP="00295AC5">
      <w:pPr>
        <w:spacing w:after="0" w:line="240" w:lineRule="auto"/>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(полное наименование юридического лица или Ф.И.О. физического лица)</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банковские реквизиты/паспортные данные (для физического лица): </w:t>
      </w:r>
    </w:p>
    <w:p w:rsidR="00295AC5" w:rsidRPr="00295AC5" w:rsidRDefault="00295AC5" w:rsidP="00295AC5">
      <w:pPr>
        <w:spacing w:after="0" w:line="240" w:lineRule="auto"/>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t xml:space="preserve">ОГРН </w:t>
      </w:r>
      <w:r w:rsidRPr="00295AC5">
        <w:rPr>
          <w:rFonts w:ascii="Arial" w:eastAsia="Times New Roman" w:hAnsi="Arial" w:cs="Arial"/>
          <w:sz w:val="24"/>
          <w:szCs w:val="24"/>
          <w:u w:val="single"/>
          <w:lang w:eastAsia="ru-RU"/>
        </w:rPr>
        <w:t>______407012900000123_______________</w:t>
      </w:r>
      <w:r w:rsidRPr="00295AC5">
        <w:rPr>
          <w:rFonts w:ascii="Arial" w:eastAsia="Times New Roman" w:hAnsi="Arial" w:cs="Arial"/>
          <w:sz w:val="24"/>
          <w:szCs w:val="24"/>
          <w:lang w:eastAsia="ru-RU"/>
        </w:rPr>
        <w:t>ИНН</w:t>
      </w:r>
      <w:r w:rsidRPr="00295AC5">
        <w:rPr>
          <w:rFonts w:ascii="Arial" w:eastAsia="Times New Roman" w:hAnsi="Arial" w:cs="Arial"/>
          <w:sz w:val="24"/>
          <w:szCs w:val="24"/>
          <w:u w:val="single"/>
          <w:lang w:eastAsia="ru-RU"/>
        </w:rPr>
        <w:t xml:space="preserve">__616544823       </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паспорт: серия___</w:t>
      </w:r>
      <w:r w:rsidRPr="00295AC5">
        <w:rPr>
          <w:rFonts w:ascii="Arial" w:eastAsia="Times New Roman" w:hAnsi="Arial" w:cs="Arial"/>
          <w:sz w:val="24"/>
          <w:szCs w:val="24"/>
          <w:u w:val="single"/>
          <w:lang w:eastAsia="ru-RU"/>
        </w:rPr>
        <w:t>0300</w:t>
      </w:r>
      <w:r w:rsidRPr="00295AC5">
        <w:rPr>
          <w:rFonts w:ascii="Arial" w:eastAsia="Times New Roman" w:hAnsi="Arial" w:cs="Arial"/>
          <w:sz w:val="24"/>
          <w:szCs w:val="24"/>
          <w:lang w:eastAsia="ru-RU"/>
        </w:rPr>
        <w:t>__________номер_</w:t>
      </w:r>
      <w:r w:rsidRPr="00295AC5">
        <w:rPr>
          <w:rFonts w:ascii="Arial" w:eastAsia="Times New Roman" w:hAnsi="Arial" w:cs="Arial"/>
          <w:sz w:val="24"/>
          <w:szCs w:val="24"/>
          <w:u w:val="single"/>
          <w:lang w:eastAsia="ru-RU"/>
        </w:rPr>
        <w:t>123456</w:t>
      </w:r>
      <w:r w:rsidRPr="00295AC5">
        <w:rPr>
          <w:rFonts w:ascii="Arial" w:eastAsia="Times New Roman" w:hAnsi="Arial" w:cs="Arial"/>
          <w:sz w:val="24"/>
          <w:szCs w:val="24"/>
          <w:lang w:eastAsia="ru-RU"/>
        </w:rPr>
        <w:t>_______________________________</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выдан__</w:t>
      </w:r>
      <w:r w:rsidRPr="00295AC5">
        <w:rPr>
          <w:rFonts w:ascii="Arial" w:eastAsia="Times New Roman" w:hAnsi="Arial" w:cs="Arial"/>
          <w:sz w:val="24"/>
          <w:szCs w:val="24"/>
          <w:u w:val="single"/>
          <w:lang w:eastAsia="ru-RU"/>
        </w:rPr>
        <w:t xml:space="preserve">01.01.2000 </w:t>
      </w:r>
      <w:proofErr w:type="spellStart"/>
      <w:r w:rsidRPr="00295AC5">
        <w:rPr>
          <w:rFonts w:ascii="Arial" w:eastAsia="Times New Roman" w:hAnsi="Arial" w:cs="Arial"/>
          <w:sz w:val="24"/>
          <w:szCs w:val="24"/>
          <w:u w:val="single"/>
          <w:lang w:eastAsia="ru-RU"/>
        </w:rPr>
        <w:t>г._ОВД</w:t>
      </w:r>
      <w:proofErr w:type="spellEnd"/>
      <w:r w:rsidRPr="00295AC5">
        <w:rPr>
          <w:rFonts w:ascii="Arial" w:eastAsia="Times New Roman" w:hAnsi="Arial" w:cs="Arial"/>
          <w:sz w:val="24"/>
          <w:szCs w:val="24"/>
          <w:u w:val="single"/>
          <w:lang w:eastAsia="ru-RU"/>
        </w:rPr>
        <w:t xml:space="preserve"> Темрюкского района</w:t>
      </w:r>
      <w:r w:rsidRPr="00295AC5">
        <w:rPr>
          <w:rFonts w:ascii="Arial" w:eastAsia="Times New Roman" w:hAnsi="Arial" w:cs="Arial"/>
          <w:sz w:val="24"/>
          <w:szCs w:val="24"/>
          <w:lang w:eastAsia="ru-RU"/>
        </w:rPr>
        <w:t>______________________,</w:t>
      </w:r>
    </w:p>
    <w:p w:rsidR="00295AC5" w:rsidRPr="00295AC5" w:rsidRDefault="00295AC5" w:rsidP="00295AC5">
      <w:pPr>
        <w:spacing w:after="0" w:line="240" w:lineRule="auto"/>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t xml:space="preserve">в лице </w:t>
      </w:r>
      <w:proofErr w:type="spellStart"/>
      <w:r w:rsidRPr="00295AC5">
        <w:rPr>
          <w:rFonts w:ascii="Arial" w:eastAsia="Times New Roman" w:hAnsi="Arial" w:cs="Arial"/>
          <w:sz w:val="24"/>
          <w:szCs w:val="24"/>
          <w:u w:val="single"/>
          <w:lang w:eastAsia="ru-RU"/>
        </w:rPr>
        <w:t>Риелтова</w:t>
      </w:r>
      <w:proofErr w:type="spellEnd"/>
      <w:r w:rsidRPr="00295AC5">
        <w:rPr>
          <w:rFonts w:ascii="Arial" w:eastAsia="Times New Roman" w:hAnsi="Arial" w:cs="Arial"/>
          <w:sz w:val="24"/>
          <w:szCs w:val="24"/>
          <w:u w:val="single"/>
          <w:lang w:eastAsia="ru-RU"/>
        </w:rPr>
        <w:t xml:space="preserve"> Эдуарда Моисеевича______________________________</w:t>
      </w:r>
    </w:p>
    <w:p w:rsidR="00295AC5" w:rsidRPr="00295AC5" w:rsidRDefault="00295AC5" w:rsidP="00295AC5">
      <w:pPr>
        <w:spacing w:after="0" w:line="240" w:lineRule="auto"/>
        <w:jc w:val="both"/>
        <w:rPr>
          <w:rFonts w:ascii="Arial" w:eastAsia="Times New Roman" w:hAnsi="Arial" w:cs="Arial"/>
          <w:sz w:val="24"/>
          <w:szCs w:val="24"/>
          <w:u w:val="single"/>
          <w:lang w:eastAsia="ru-RU"/>
        </w:rPr>
      </w:pPr>
      <w:proofErr w:type="gramStart"/>
      <w:r w:rsidRPr="00295AC5">
        <w:rPr>
          <w:rFonts w:ascii="Arial" w:eastAsia="Times New Roman" w:hAnsi="Arial" w:cs="Arial"/>
          <w:sz w:val="24"/>
          <w:szCs w:val="24"/>
          <w:lang w:eastAsia="ru-RU"/>
        </w:rPr>
        <w:t>действующего</w:t>
      </w:r>
      <w:proofErr w:type="gramEnd"/>
      <w:r w:rsidRPr="00295AC5">
        <w:rPr>
          <w:rFonts w:ascii="Arial" w:eastAsia="Times New Roman" w:hAnsi="Arial" w:cs="Arial"/>
          <w:sz w:val="24"/>
          <w:szCs w:val="24"/>
          <w:lang w:eastAsia="ru-RU"/>
        </w:rPr>
        <w:t xml:space="preserve"> на основании </w:t>
      </w:r>
      <w:r w:rsidRPr="00295AC5">
        <w:rPr>
          <w:rFonts w:ascii="Arial" w:eastAsia="Times New Roman" w:hAnsi="Arial" w:cs="Arial"/>
          <w:sz w:val="24"/>
          <w:szCs w:val="24"/>
          <w:u w:val="single"/>
          <w:lang w:eastAsia="ru-RU"/>
        </w:rPr>
        <w:t xml:space="preserve">доверенности № 01-1238 20.01.2009___  </w:t>
      </w:r>
    </w:p>
    <w:p w:rsidR="00295AC5" w:rsidRPr="00295AC5" w:rsidRDefault="00295AC5" w:rsidP="00295AC5">
      <w:pPr>
        <w:spacing w:after="0" w:line="240" w:lineRule="auto"/>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 (доверенности, устава)</w:t>
      </w: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контактный телефон </w:t>
      </w:r>
      <w:r w:rsidRPr="00295AC5">
        <w:rPr>
          <w:rFonts w:ascii="Arial" w:eastAsia="Times New Roman" w:hAnsi="Arial" w:cs="Arial"/>
          <w:sz w:val="24"/>
          <w:szCs w:val="24"/>
          <w:u w:val="single"/>
          <w:lang w:eastAsia="ru-RU"/>
        </w:rPr>
        <w:t>290-47-23, 8-918-567-09-34_______________________</w:t>
      </w:r>
    </w:p>
    <w:p w:rsidR="00295AC5" w:rsidRPr="00295AC5" w:rsidRDefault="00295AC5" w:rsidP="00295AC5">
      <w:pPr>
        <w:spacing w:after="0" w:line="240" w:lineRule="auto"/>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t>адрес заявителя</w:t>
      </w:r>
      <w:r w:rsidRPr="00295AC5">
        <w:rPr>
          <w:rFonts w:ascii="Arial" w:eastAsia="Times New Roman" w:hAnsi="Arial" w:cs="Arial"/>
          <w:sz w:val="24"/>
          <w:szCs w:val="24"/>
          <w:u w:val="single"/>
          <w:lang w:eastAsia="ru-RU"/>
        </w:rPr>
        <w:t>___350000, г. Темрюк, Ленина, 11__________</w:t>
      </w:r>
    </w:p>
    <w:p w:rsidR="00295AC5" w:rsidRPr="00295AC5" w:rsidRDefault="00295AC5" w:rsidP="00295AC5">
      <w:pPr>
        <w:spacing w:after="0" w:line="240" w:lineRule="auto"/>
        <w:ind w:firstLine="708"/>
        <w:jc w:val="center"/>
        <w:rPr>
          <w:rFonts w:ascii="Arial" w:eastAsia="Times New Roman" w:hAnsi="Arial" w:cs="Arial"/>
          <w:sz w:val="24"/>
          <w:szCs w:val="24"/>
          <w:lang w:eastAsia="ru-RU"/>
        </w:rPr>
      </w:pPr>
      <w:r w:rsidRPr="00295AC5">
        <w:rPr>
          <w:rFonts w:ascii="Arial" w:eastAsia="Times New Roman" w:hAnsi="Arial" w:cs="Arial"/>
          <w:sz w:val="24"/>
          <w:szCs w:val="24"/>
          <w:lang w:eastAsia="ru-RU"/>
        </w:rPr>
        <w:t>(адрес юридического лица или место регистрации физического лица)</w:t>
      </w:r>
    </w:p>
    <w:p w:rsidR="00295AC5" w:rsidRPr="00295AC5" w:rsidRDefault="00295AC5" w:rsidP="00295AC5">
      <w:pPr>
        <w:spacing w:after="0" w:line="240" w:lineRule="auto"/>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Адрес электронной почты </w:t>
      </w:r>
      <w:r w:rsidRPr="00295AC5">
        <w:rPr>
          <w:rFonts w:ascii="Arial" w:eastAsia="Times New Roman" w:hAnsi="Arial" w:cs="Arial"/>
          <w:sz w:val="24"/>
          <w:szCs w:val="24"/>
          <w:u w:val="single"/>
          <w:lang w:eastAsia="ru-RU"/>
        </w:rPr>
        <w:t>123456@</w:t>
      </w:r>
      <w:r w:rsidRPr="00295AC5">
        <w:rPr>
          <w:rFonts w:ascii="Arial" w:eastAsia="Times New Roman" w:hAnsi="Arial" w:cs="Arial"/>
          <w:sz w:val="24"/>
          <w:szCs w:val="24"/>
          <w:u w:val="single"/>
          <w:lang w:val="en-US" w:eastAsia="ru-RU"/>
        </w:rPr>
        <w:t>mail</w:t>
      </w:r>
      <w:r w:rsidRPr="00295AC5">
        <w:rPr>
          <w:rFonts w:ascii="Arial" w:eastAsia="Times New Roman" w:hAnsi="Arial" w:cs="Arial"/>
          <w:sz w:val="24"/>
          <w:szCs w:val="24"/>
          <w:u w:val="single"/>
          <w:lang w:eastAsia="ru-RU"/>
        </w:rPr>
        <w:t>.</w:t>
      </w:r>
      <w:proofErr w:type="spellStart"/>
      <w:r w:rsidRPr="00295AC5">
        <w:rPr>
          <w:rFonts w:ascii="Arial" w:eastAsia="Times New Roman" w:hAnsi="Arial" w:cs="Arial"/>
          <w:sz w:val="24"/>
          <w:szCs w:val="24"/>
          <w:u w:val="single"/>
          <w:lang w:val="en-US" w:eastAsia="ru-RU"/>
        </w:rPr>
        <w:t>ru</w:t>
      </w:r>
      <w:proofErr w:type="spellEnd"/>
      <w:r w:rsidRPr="00295AC5">
        <w:rPr>
          <w:rFonts w:ascii="Arial" w:eastAsia="Times New Roman" w:hAnsi="Arial" w:cs="Arial"/>
          <w:sz w:val="24"/>
          <w:szCs w:val="24"/>
          <w:u w:val="single"/>
          <w:lang w:eastAsia="ru-RU"/>
        </w:rPr>
        <w:t>______________________________</w:t>
      </w:r>
    </w:p>
    <w:p w:rsidR="00295AC5" w:rsidRPr="00295AC5" w:rsidRDefault="00295AC5" w:rsidP="00295AC5">
      <w:pPr>
        <w:spacing w:after="0" w:line="240" w:lineRule="auto"/>
        <w:ind w:firstLine="708"/>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lastRenderedPageBreak/>
        <w:t xml:space="preserve">Прошу предоставить с торгов в аренду (собственность)  земельный участок с кадастровым номером </w:t>
      </w:r>
      <w:r w:rsidRPr="00295AC5">
        <w:rPr>
          <w:rFonts w:ascii="Arial" w:eastAsia="Times New Roman" w:hAnsi="Arial" w:cs="Arial"/>
          <w:sz w:val="24"/>
          <w:szCs w:val="24"/>
          <w:u w:val="single"/>
          <w:lang w:eastAsia="ru-RU"/>
        </w:rPr>
        <w:t>23:30:0000000:000</w:t>
      </w:r>
      <w:r w:rsidRPr="00295AC5">
        <w:rPr>
          <w:rFonts w:ascii="Arial" w:eastAsia="Times New Roman" w:hAnsi="Arial" w:cs="Arial"/>
          <w:sz w:val="24"/>
          <w:szCs w:val="24"/>
          <w:lang w:eastAsia="ru-RU"/>
        </w:rPr>
        <w:t>, свободный от застройки, расположенный по адресу:</w:t>
      </w:r>
      <w:r w:rsidRPr="00295AC5">
        <w:rPr>
          <w:rFonts w:ascii="Arial" w:eastAsia="Times New Roman" w:hAnsi="Arial" w:cs="Arial"/>
          <w:b/>
          <w:sz w:val="24"/>
          <w:szCs w:val="24"/>
          <w:lang w:eastAsia="ru-RU"/>
        </w:rPr>
        <w:t xml:space="preserve"> </w:t>
      </w:r>
      <w:r w:rsidRPr="00295AC5">
        <w:rPr>
          <w:rFonts w:ascii="Arial" w:eastAsia="Times New Roman" w:hAnsi="Arial" w:cs="Arial"/>
          <w:sz w:val="24"/>
          <w:szCs w:val="24"/>
          <w:u w:val="single"/>
          <w:lang w:eastAsia="ru-RU"/>
        </w:rPr>
        <w:t>Краснодарский край, Темрюкский район, пос. (</w:t>
      </w:r>
      <w:proofErr w:type="spellStart"/>
      <w:r w:rsidRPr="00295AC5">
        <w:rPr>
          <w:rFonts w:ascii="Arial" w:eastAsia="Times New Roman" w:hAnsi="Arial" w:cs="Arial"/>
          <w:sz w:val="24"/>
          <w:szCs w:val="24"/>
          <w:u w:val="single"/>
          <w:lang w:eastAsia="ru-RU"/>
        </w:rPr>
        <w:t>ст-ца</w:t>
      </w:r>
      <w:proofErr w:type="spellEnd"/>
      <w:r w:rsidRPr="00295AC5">
        <w:rPr>
          <w:rFonts w:ascii="Arial" w:eastAsia="Times New Roman" w:hAnsi="Arial" w:cs="Arial"/>
          <w:sz w:val="24"/>
          <w:szCs w:val="24"/>
          <w:u w:val="single"/>
          <w:lang w:eastAsia="ru-RU"/>
        </w:rPr>
        <w:t>)</w:t>
      </w:r>
      <w:proofErr w:type="gramStart"/>
      <w:r w:rsidRPr="00295AC5">
        <w:rPr>
          <w:rFonts w:ascii="Arial" w:eastAsia="Times New Roman" w:hAnsi="Arial" w:cs="Arial"/>
          <w:sz w:val="24"/>
          <w:szCs w:val="24"/>
          <w:u w:val="single"/>
          <w:lang w:eastAsia="ru-RU"/>
        </w:rPr>
        <w:t xml:space="preserve"> </w:t>
      </w:r>
      <w:r w:rsidRPr="00295AC5">
        <w:rPr>
          <w:rFonts w:ascii="Arial" w:eastAsia="Times New Roman" w:hAnsi="Arial" w:cs="Arial"/>
          <w:sz w:val="24"/>
          <w:szCs w:val="24"/>
          <w:lang w:eastAsia="ru-RU"/>
        </w:rPr>
        <w:t>,</w:t>
      </w:r>
      <w:proofErr w:type="gramEnd"/>
      <w:r w:rsidRPr="00295AC5">
        <w:rPr>
          <w:rFonts w:ascii="Arial" w:eastAsia="Times New Roman" w:hAnsi="Arial" w:cs="Arial"/>
          <w:sz w:val="24"/>
          <w:szCs w:val="24"/>
          <w:lang w:eastAsia="ru-RU"/>
        </w:rPr>
        <w:t>_________________________________________.</w:t>
      </w:r>
    </w:p>
    <w:p w:rsidR="00295AC5" w:rsidRPr="00295AC5" w:rsidRDefault="00295AC5" w:rsidP="00295AC5">
      <w:pPr>
        <w:spacing w:after="0" w:line="240" w:lineRule="auto"/>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t xml:space="preserve">площадью </w:t>
      </w:r>
      <w:r w:rsidRPr="00295AC5">
        <w:rPr>
          <w:rFonts w:ascii="Arial" w:eastAsia="Times New Roman" w:hAnsi="Arial" w:cs="Arial"/>
          <w:b/>
          <w:sz w:val="24"/>
          <w:szCs w:val="24"/>
          <w:lang w:eastAsia="ru-RU"/>
        </w:rPr>
        <w:t>_</w:t>
      </w:r>
      <w:r w:rsidRPr="00295AC5">
        <w:rPr>
          <w:rFonts w:ascii="Arial" w:eastAsia="Times New Roman" w:hAnsi="Arial" w:cs="Arial"/>
          <w:sz w:val="24"/>
          <w:szCs w:val="24"/>
          <w:u w:val="single"/>
          <w:lang w:eastAsia="ru-RU"/>
        </w:rPr>
        <w:t>600_</w:t>
      </w:r>
      <w:r w:rsidRPr="00295AC5">
        <w:rPr>
          <w:rFonts w:ascii="Arial" w:eastAsia="Times New Roman" w:hAnsi="Arial" w:cs="Arial"/>
          <w:sz w:val="24"/>
          <w:szCs w:val="24"/>
          <w:lang w:eastAsia="ru-RU"/>
        </w:rPr>
        <w:t xml:space="preserve">кв.м.,  </w:t>
      </w:r>
      <w:proofErr w:type="gramStart"/>
      <w:r w:rsidRPr="00295AC5">
        <w:rPr>
          <w:rFonts w:ascii="Arial" w:eastAsia="Times New Roman" w:hAnsi="Arial" w:cs="Arial"/>
          <w:sz w:val="24"/>
          <w:szCs w:val="24"/>
          <w:lang w:eastAsia="ru-RU"/>
        </w:rPr>
        <w:t>используемый</w:t>
      </w:r>
      <w:proofErr w:type="gramEnd"/>
      <w:r w:rsidRPr="00295AC5">
        <w:rPr>
          <w:rFonts w:ascii="Arial" w:eastAsia="Times New Roman" w:hAnsi="Arial" w:cs="Arial"/>
          <w:sz w:val="24"/>
          <w:szCs w:val="24"/>
          <w:lang w:eastAsia="ru-RU"/>
        </w:rPr>
        <w:t xml:space="preserve"> для  </w:t>
      </w:r>
      <w:r w:rsidRPr="00295AC5">
        <w:rPr>
          <w:rFonts w:ascii="Arial" w:eastAsia="Times New Roman" w:hAnsi="Arial" w:cs="Arial"/>
          <w:sz w:val="24"/>
          <w:szCs w:val="24"/>
          <w:u w:val="single"/>
          <w:lang w:eastAsia="ru-RU"/>
        </w:rPr>
        <w:t>индивидуального жилищного строительства.</w:t>
      </w: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 xml:space="preserve"> </w:t>
      </w:r>
    </w:p>
    <w:p w:rsidR="00295AC5" w:rsidRPr="00295AC5" w:rsidRDefault="00295AC5" w:rsidP="00295AC5">
      <w:pPr>
        <w:spacing w:after="0" w:line="240" w:lineRule="auto"/>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              </w:t>
      </w:r>
    </w:p>
    <w:p w:rsidR="00295AC5" w:rsidRPr="00295AC5" w:rsidRDefault="00295AC5" w:rsidP="00295AC5">
      <w:pPr>
        <w:spacing w:after="0" w:line="240" w:lineRule="auto"/>
        <w:jc w:val="both"/>
        <w:rPr>
          <w:rFonts w:ascii="Arial" w:eastAsia="Times New Roman" w:hAnsi="Arial" w:cs="Arial"/>
          <w:sz w:val="24"/>
          <w:szCs w:val="24"/>
          <w:u w:val="single"/>
          <w:lang w:eastAsia="ru-RU"/>
        </w:rPr>
      </w:pPr>
      <w:r w:rsidRPr="00295AC5">
        <w:rPr>
          <w:rFonts w:ascii="Arial" w:eastAsia="Times New Roman" w:hAnsi="Arial" w:cs="Arial"/>
          <w:sz w:val="24"/>
          <w:szCs w:val="24"/>
          <w:lang w:eastAsia="ru-RU"/>
        </w:rPr>
        <w:t xml:space="preserve">Заявитель: </w:t>
      </w:r>
      <w:r w:rsidRPr="00295AC5">
        <w:rPr>
          <w:rFonts w:ascii="Arial" w:eastAsia="Times New Roman" w:hAnsi="Arial" w:cs="Arial"/>
          <w:sz w:val="24"/>
          <w:szCs w:val="24"/>
          <w:u w:val="single"/>
          <w:lang w:eastAsia="ru-RU"/>
        </w:rPr>
        <w:t>_</w:t>
      </w:r>
      <w:proofErr w:type="spellStart"/>
      <w:r w:rsidRPr="00295AC5">
        <w:rPr>
          <w:rFonts w:ascii="Arial" w:eastAsia="Times New Roman" w:hAnsi="Arial" w:cs="Arial"/>
          <w:sz w:val="24"/>
          <w:szCs w:val="24"/>
          <w:u w:val="single"/>
          <w:lang w:eastAsia="ru-RU"/>
        </w:rPr>
        <w:t>Риелтов</w:t>
      </w:r>
      <w:proofErr w:type="spellEnd"/>
      <w:r w:rsidRPr="00295AC5">
        <w:rPr>
          <w:rFonts w:ascii="Arial" w:eastAsia="Times New Roman" w:hAnsi="Arial" w:cs="Arial"/>
          <w:sz w:val="24"/>
          <w:szCs w:val="24"/>
          <w:u w:val="single"/>
          <w:lang w:eastAsia="ru-RU"/>
        </w:rPr>
        <w:t xml:space="preserve"> Э.М. (по доверенности)__________________________</w:t>
      </w:r>
    </w:p>
    <w:p w:rsidR="00295AC5" w:rsidRPr="00295AC5" w:rsidRDefault="00295AC5" w:rsidP="00295AC5">
      <w:pPr>
        <w:spacing w:after="0" w:line="240" w:lineRule="auto"/>
        <w:ind w:left="708" w:firstLine="708"/>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(Ф.И.О. заявителя, должность, Ф.И.О. представителя юридического или физического лица)</w:t>
      </w:r>
      <w:r w:rsidRPr="00295AC5">
        <w:rPr>
          <w:rFonts w:ascii="Arial" w:eastAsia="Times New Roman" w:hAnsi="Arial" w:cs="Arial"/>
          <w:sz w:val="24"/>
          <w:szCs w:val="24"/>
          <w:lang w:eastAsia="ru-RU"/>
        </w:rPr>
        <w:tab/>
        <w:t>/</w:t>
      </w:r>
    </w:p>
    <w:p w:rsidR="00295AC5" w:rsidRPr="00295AC5" w:rsidRDefault="00295AC5" w:rsidP="00295AC5">
      <w:pPr>
        <w:spacing w:after="0" w:line="240" w:lineRule="auto"/>
        <w:ind w:left="708" w:firstLine="708"/>
        <w:jc w:val="both"/>
        <w:rPr>
          <w:rFonts w:ascii="Arial" w:eastAsia="Times New Roman" w:hAnsi="Arial" w:cs="Arial"/>
          <w:sz w:val="24"/>
          <w:szCs w:val="24"/>
          <w:lang w:eastAsia="ru-RU"/>
        </w:rPr>
      </w:pPr>
      <w:r w:rsidRPr="00295AC5">
        <w:rPr>
          <w:rFonts w:ascii="Arial" w:eastAsia="Times New Roman" w:hAnsi="Arial" w:cs="Arial"/>
          <w:sz w:val="24"/>
          <w:szCs w:val="24"/>
          <w:lang w:eastAsia="ru-RU"/>
        </w:rPr>
        <w:t>(подпись)</w:t>
      </w: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r w:rsidRPr="00295AC5">
        <w:rPr>
          <w:rFonts w:ascii="Arial" w:eastAsia="Times New Roman" w:hAnsi="Arial" w:cs="Arial"/>
          <w:sz w:val="24"/>
          <w:szCs w:val="24"/>
          <w:lang w:eastAsia="ru-RU"/>
        </w:rPr>
        <w:t xml:space="preserve">  «</w:t>
      </w:r>
      <w:r w:rsidRPr="00295AC5">
        <w:rPr>
          <w:rFonts w:ascii="Arial" w:eastAsia="Times New Roman" w:hAnsi="Arial" w:cs="Arial"/>
          <w:sz w:val="24"/>
          <w:szCs w:val="24"/>
          <w:u w:val="single"/>
          <w:lang w:eastAsia="ru-RU"/>
        </w:rPr>
        <w:t>01</w:t>
      </w:r>
      <w:r w:rsidRPr="00295AC5">
        <w:rPr>
          <w:rFonts w:ascii="Arial" w:eastAsia="Times New Roman" w:hAnsi="Arial" w:cs="Arial"/>
          <w:sz w:val="24"/>
          <w:szCs w:val="24"/>
          <w:lang w:eastAsia="ru-RU"/>
        </w:rPr>
        <w:t xml:space="preserve">» </w:t>
      </w:r>
      <w:r w:rsidRPr="00295AC5">
        <w:rPr>
          <w:rFonts w:ascii="Arial" w:eastAsia="Times New Roman" w:hAnsi="Arial" w:cs="Arial"/>
          <w:sz w:val="24"/>
          <w:szCs w:val="24"/>
          <w:u w:val="single"/>
          <w:lang w:eastAsia="ru-RU"/>
        </w:rPr>
        <w:t>марта 2015 г.</w:t>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r>
      <w:r w:rsidRPr="00295AC5">
        <w:rPr>
          <w:rFonts w:ascii="Arial" w:eastAsia="Times New Roman" w:hAnsi="Arial" w:cs="Arial"/>
          <w:sz w:val="24"/>
          <w:szCs w:val="24"/>
          <w:lang w:eastAsia="ru-RU"/>
        </w:rPr>
        <w:tab/>
        <w:t xml:space="preserve">  М.П.</w:t>
      </w:r>
      <w:r w:rsidRPr="00295AC5">
        <w:rPr>
          <w:rFonts w:ascii="Arial" w:eastAsia="Times New Roman" w:hAnsi="Arial" w:cs="Arial"/>
          <w:bCs/>
          <w:sz w:val="24"/>
          <w:szCs w:val="24"/>
          <w:lang w:eastAsia="ru-RU"/>
        </w:rPr>
        <w:t xml:space="preserve">   «               »</w:t>
      </w: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DC7907">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Заместитель главы </w:t>
      </w:r>
    </w:p>
    <w:p w:rsidR="00295AC5" w:rsidRPr="00295AC5" w:rsidRDefault="00295AC5" w:rsidP="00DC7907">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Темрюкского городского поселения </w:t>
      </w:r>
    </w:p>
    <w:p w:rsidR="00DC7907" w:rsidRDefault="00295AC5" w:rsidP="00DC7907">
      <w:pPr>
        <w:spacing w:after="0" w:line="240" w:lineRule="auto"/>
        <w:ind w:firstLine="567"/>
        <w:jc w:val="both"/>
        <w:rPr>
          <w:rFonts w:ascii="Arial" w:eastAsia="Times New Roman" w:hAnsi="Arial" w:cs="Arial"/>
          <w:bCs/>
          <w:sz w:val="24"/>
          <w:szCs w:val="24"/>
          <w:lang w:eastAsia="ru-RU"/>
        </w:rPr>
      </w:pPr>
      <w:r w:rsidRPr="00295AC5">
        <w:rPr>
          <w:rFonts w:ascii="Arial" w:eastAsia="Times New Roman" w:hAnsi="Arial" w:cs="Arial"/>
          <w:bCs/>
          <w:sz w:val="24"/>
          <w:szCs w:val="24"/>
          <w:lang w:eastAsia="ru-RU"/>
        </w:rPr>
        <w:t xml:space="preserve">Темрюкского района                                                                          </w:t>
      </w:r>
    </w:p>
    <w:p w:rsidR="00295AC5" w:rsidRDefault="00295AC5" w:rsidP="00DC7907">
      <w:pPr>
        <w:spacing w:after="0" w:line="240" w:lineRule="auto"/>
        <w:ind w:firstLine="567"/>
        <w:jc w:val="both"/>
        <w:rPr>
          <w:rFonts w:ascii="Arial" w:eastAsia="Times New Roman" w:hAnsi="Arial" w:cs="Arial"/>
          <w:bCs/>
          <w:sz w:val="24"/>
          <w:szCs w:val="24"/>
          <w:lang w:eastAsia="ru-RU"/>
        </w:rPr>
      </w:pPr>
      <w:proofErr w:type="spellStart"/>
      <w:r w:rsidRPr="00295AC5">
        <w:rPr>
          <w:rFonts w:ascii="Arial" w:eastAsia="Times New Roman" w:hAnsi="Arial" w:cs="Arial"/>
          <w:bCs/>
          <w:sz w:val="24"/>
          <w:szCs w:val="24"/>
          <w:lang w:eastAsia="ru-RU"/>
        </w:rPr>
        <w:t>В.Д.Шабалин</w:t>
      </w:r>
      <w:proofErr w:type="spellEnd"/>
      <w:r w:rsidRPr="00295AC5">
        <w:rPr>
          <w:rFonts w:ascii="Arial" w:eastAsia="Times New Roman" w:hAnsi="Arial" w:cs="Arial"/>
          <w:bCs/>
          <w:sz w:val="24"/>
          <w:szCs w:val="24"/>
          <w:lang w:eastAsia="ru-RU"/>
        </w:rPr>
        <w:t xml:space="preserve"> </w:t>
      </w:r>
    </w:p>
    <w:p w:rsidR="002E6E1F" w:rsidRDefault="002E6E1F" w:rsidP="00DC7907">
      <w:pPr>
        <w:spacing w:after="0" w:line="240" w:lineRule="auto"/>
        <w:ind w:firstLine="567"/>
        <w:jc w:val="both"/>
        <w:rPr>
          <w:rFonts w:ascii="Arial" w:eastAsia="Times New Roman" w:hAnsi="Arial" w:cs="Arial"/>
          <w:bCs/>
          <w:sz w:val="24"/>
          <w:szCs w:val="24"/>
          <w:lang w:eastAsia="ru-RU"/>
        </w:rPr>
      </w:pPr>
    </w:p>
    <w:p w:rsidR="002E6E1F" w:rsidRDefault="002E6E1F" w:rsidP="00DC7907">
      <w:pPr>
        <w:spacing w:after="0" w:line="240" w:lineRule="auto"/>
        <w:ind w:firstLine="567"/>
        <w:jc w:val="both"/>
        <w:rPr>
          <w:rFonts w:ascii="Arial" w:eastAsia="Times New Roman" w:hAnsi="Arial" w:cs="Arial"/>
          <w:bCs/>
          <w:sz w:val="24"/>
          <w:szCs w:val="24"/>
          <w:lang w:eastAsia="ru-RU"/>
        </w:rPr>
      </w:pPr>
    </w:p>
    <w:p w:rsidR="002E6E1F" w:rsidRPr="002E6E1F" w:rsidRDefault="002E6E1F" w:rsidP="002E6E1F">
      <w:pPr>
        <w:spacing w:after="0" w:line="240" w:lineRule="auto"/>
        <w:ind w:firstLine="567"/>
        <w:jc w:val="both"/>
        <w:rPr>
          <w:rFonts w:ascii="Arial" w:eastAsia="Times New Roman" w:hAnsi="Arial" w:cs="Arial"/>
          <w:bCs/>
          <w:sz w:val="24"/>
          <w:szCs w:val="24"/>
          <w:lang w:eastAsia="ru-RU"/>
        </w:rPr>
      </w:pPr>
    </w:p>
    <w:p w:rsidR="002E6E1F" w:rsidRPr="002E6E1F" w:rsidRDefault="002E6E1F" w:rsidP="002E6E1F">
      <w:pPr>
        <w:spacing w:after="0" w:line="240" w:lineRule="auto"/>
        <w:ind w:left="567"/>
        <w:rPr>
          <w:rFonts w:ascii="Arial" w:eastAsia="Times New Roman" w:hAnsi="Arial" w:cs="Arial"/>
          <w:sz w:val="24"/>
          <w:szCs w:val="24"/>
          <w:lang w:eastAsia="ru-RU"/>
        </w:rPr>
      </w:pPr>
      <w:r w:rsidRPr="002E6E1F">
        <w:rPr>
          <w:rFonts w:ascii="Arial" w:eastAsia="Times New Roman" w:hAnsi="Arial" w:cs="Arial"/>
          <w:sz w:val="24"/>
          <w:szCs w:val="24"/>
          <w:lang w:eastAsia="ru-RU"/>
        </w:rPr>
        <w:t>ПРИЛОЖЕНИЕ № 3</w:t>
      </w:r>
    </w:p>
    <w:p w:rsidR="002E6E1F" w:rsidRP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к административному регламенту</w:t>
      </w:r>
    </w:p>
    <w:p w:rsidR="002E6E1F" w:rsidRDefault="002E6E1F" w:rsidP="002E6E1F">
      <w:pPr>
        <w:spacing w:after="0" w:line="240" w:lineRule="auto"/>
        <w:ind w:firstLine="567"/>
        <w:rPr>
          <w:rFonts w:ascii="Arial" w:eastAsia="Times New Roman" w:hAnsi="Arial" w:cs="Arial"/>
          <w:bCs/>
          <w:sz w:val="24"/>
          <w:szCs w:val="24"/>
          <w:lang w:eastAsia="ru-RU"/>
        </w:rPr>
      </w:pPr>
      <w:r w:rsidRPr="002E6E1F">
        <w:rPr>
          <w:rFonts w:ascii="Arial" w:eastAsia="Times New Roman" w:hAnsi="Arial" w:cs="Arial"/>
          <w:bCs/>
          <w:sz w:val="24"/>
          <w:szCs w:val="24"/>
          <w:lang w:eastAsia="ru-RU"/>
        </w:rPr>
        <w:t xml:space="preserve">предоставления муниципальной услуги </w:t>
      </w:r>
    </w:p>
    <w:p w:rsid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 xml:space="preserve">«Предоставление земельных участков, </w:t>
      </w:r>
    </w:p>
    <w:p w:rsid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 xml:space="preserve">находящегося в государственной или </w:t>
      </w:r>
    </w:p>
    <w:p w:rsid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муниципальной собственности, на торгах»</w:t>
      </w:r>
    </w:p>
    <w:p w:rsidR="002E6E1F" w:rsidRDefault="002E6E1F" w:rsidP="002E6E1F">
      <w:pPr>
        <w:spacing w:after="0" w:line="240" w:lineRule="auto"/>
        <w:ind w:firstLine="567"/>
        <w:rPr>
          <w:rFonts w:ascii="Arial" w:eastAsia="Times New Roman" w:hAnsi="Arial" w:cs="Arial"/>
          <w:sz w:val="24"/>
          <w:szCs w:val="24"/>
          <w:lang w:eastAsia="ru-RU"/>
        </w:rPr>
      </w:pPr>
    </w:p>
    <w:p w:rsidR="002E6E1F" w:rsidRPr="002E6E1F" w:rsidRDefault="002E6E1F" w:rsidP="002E6E1F">
      <w:pPr>
        <w:spacing w:after="0" w:line="240" w:lineRule="auto"/>
        <w:ind w:firstLine="567"/>
        <w:rPr>
          <w:rFonts w:ascii="Arial" w:eastAsia="Times New Roman" w:hAnsi="Arial" w:cs="Arial"/>
          <w:sz w:val="24"/>
          <w:szCs w:val="24"/>
          <w:lang w:eastAsia="ru-RU"/>
        </w:rPr>
      </w:pPr>
    </w:p>
    <w:p w:rsidR="002E6E1F" w:rsidRPr="00D037CF" w:rsidRDefault="002E6E1F" w:rsidP="002E6E1F">
      <w:pPr>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p>
    <w:p w:rsidR="002E6E1F" w:rsidRPr="00D037CF" w:rsidRDefault="002E6E1F" w:rsidP="002E6E1F">
      <w:pPr>
        <w:autoSpaceDE w:val="0"/>
        <w:autoSpaceDN w:val="0"/>
        <w:adjustRightInd w:val="0"/>
        <w:spacing w:after="0" w:line="240" w:lineRule="auto"/>
        <w:jc w:val="center"/>
        <w:rPr>
          <w:rFonts w:ascii="Arial" w:eastAsia="Times New Roman" w:hAnsi="Arial" w:cs="Arial"/>
          <w:sz w:val="24"/>
          <w:szCs w:val="24"/>
          <w:lang w:eastAsia="ru-RU"/>
        </w:rPr>
      </w:pPr>
      <w:r w:rsidRPr="00D037CF">
        <w:rPr>
          <w:rFonts w:ascii="Arial" w:eastAsia="Times New Roman" w:hAnsi="Arial" w:cs="Arial"/>
          <w:bCs/>
          <w:sz w:val="24"/>
          <w:szCs w:val="24"/>
          <w:lang w:eastAsia="ru-RU"/>
        </w:rPr>
        <w:t>Блок-схема</w:t>
      </w:r>
      <w:r w:rsidRPr="00D037CF">
        <w:rPr>
          <w:rFonts w:ascii="Arial" w:eastAsia="Times New Roman" w:hAnsi="Arial" w:cs="Arial"/>
          <w:bCs/>
          <w:sz w:val="24"/>
          <w:szCs w:val="24"/>
          <w:lang w:eastAsia="ru-RU"/>
        </w:rPr>
        <w:br/>
        <w:t xml:space="preserve">предоставления муниципальной услуги </w:t>
      </w:r>
      <w:r w:rsidRPr="00D037CF">
        <w:rPr>
          <w:rFonts w:ascii="Arial" w:eastAsia="Times New Roman" w:hAnsi="Arial" w:cs="Arial"/>
          <w:sz w:val="24"/>
          <w:szCs w:val="24"/>
          <w:lang w:eastAsia="ru-RU"/>
        </w:rPr>
        <w:t xml:space="preserve">«Предоставление </w:t>
      </w:r>
      <w:proofErr w:type="gramStart"/>
      <w:r w:rsidRPr="00D037CF">
        <w:rPr>
          <w:rFonts w:ascii="Arial" w:eastAsia="Times New Roman" w:hAnsi="Arial" w:cs="Arial"/>
          <w:sz w:val="24"/>
          <w:szCs w:val="24"/>
          <w:lang w:eastAsia="ru-RU"/>
        </w:rPr>
        <w:t>земельных</w:t>
      </w:r>
      <w:proofErr w:type="gramEnd"/>
      <w:r w:rsidRPr="00D037CF">
        <w:rPr>
          <w:rFonts w:ascii="Arial" w:eastAsia="Times New Roman" w:hAnsi="Arial" w:cs="Arial"/>
          <w:sz w:val="24"/>
          <w:szCs w:val="24"/>
          <w:lang w:eastAsia="ru-RU"/>
        </w:rPr>
        <w:t xml:space="preserve"> </w:t>
      </w:r>
    </w:p>
    <w:p w:rsidR="002E6E1F" w:rsidRPr="00D037CF" w:rsidRDefault="002E6E1F" w:rsidP="002E6E1F">
      <w:pPr>
        <w:widowControl w:val="0"/>
        <w:autoSpaceDE w:val="0"/>
        <w:autoSpaceDN w:val="0"/>
        <w:adjustRightInd w:val="0"/>
        <w:spacing w:after="0" w:line="240" w:lineRule="auto"/>
        <w:jc w:val="center"/>
        <w:outlineLvl w:val="0"/>
        <w:rPr>
          <w:rFonts w:ascii="Arial" w:eastAsia="Times New Roman" w:hAnsi="Arial" w:cs="Arial"/>
          <w:sz w:val="24"/>
          <w:szCs w:val="24"/>
          <w:lang w:eastAsia="ru-RU"/>
        </w:rPr>
      </w:pPr>
      <w:r w:rsidRPr="00D037CF">
        <w:rPr>
          <w:rFonts w:ascii="Arial" w:eastAsia="Times New Roman" w:hAnsi="Arial" w:cs="Arial"/>
          <w:sz w:val="24"/>
          <w:szCs w:val="24"/>
          <w:lang w:eastAsia="ru-RU"/>
        </w:rPr>
        <w:t>участков, находящихся в государственной или муниципальной собственности, на торгах»</w:t>
      </w:r>
    </w:p>
    <w:p w:rsidR="002E6E1F" w:rsidRPr="002E6E1F" w:rsidRDefault="002E6E1F" w:rsidP="002E6E1F">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p>
    <w:p w:rsidR="002E6E1F" w:rsidRPr="002E6E1F" w:rsidRDefault="002E6E1F" w:rsidP="002E6E1F">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13970</wp:posOffset>
                </wp:positionV>
                <wp:extent cx="6057900" cy="1266825"/>
                <wp:effectExtent l="0" t="0" r="19050"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266825"/>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поселение Темрюкского района» - 1 календарный день, при проведении торгов – документы могут приниматься администрацией Темрюкского городского поселения  или специализированной организацией (срок оговоренный публикацией, в течение 30 дней)</w:t>
                            </w:r>
                          </w:p>
                          <w:p w:rsidR="002E6E1F" w:rsidRDefault="002E6E1F" w:rsidP="002E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left:0;text-align:left;margin-left:2.7pt;margin-top:1.1pt;width:477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">
                <v:textbo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поселение Темрюкского района» - 1 календарный день, при проведении торгов – документы могут приниматься администрацией Темрюкского городского поселения  или специализированной организацией (срок оговоренный публикацией, в течение 30 дней)</w:t>
                      </w:r>
                    </w:p>
                    <w:p w:rsidR="002E6E1F" w:rsidRDefault="002E6E1F" w:rsidP="002E6E1F"/>
                  </w:txbxContent>
                </v:textbox>
              </v:rect>
            </w:pict>
          </mc:Fallback>
        </mc:AlternateContent>
      </w: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tabs>
          <w:tab w:val="left" w:pos="426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6916D3D" wp14:editId="141862C7">
                <wp:simplePos x="0" y="0"/>
                <wp:positionH relativeFrom="column">
                  <wp:posOffset>3051810</wp:posOffset>
                </wp:positionH>
                <wp:positionV relativeFrom="paragraph">
                  <wp:posOffset>-6350</wp:posOffset>
                </wp:positionV>
                <wp:extent cx="635" cy="240030"/>
                <wp:effectExtent l="76200" t="0" r="75565" b="6477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40.3pt;margin-top:-.5pt;width:.05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">
                <v:stroke endarrow="block"/>
              </v:shape>
            </w:pict>
          </mc:Fallback>
        </mc:AlternateContent>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FF380D1" wp14:editId="3BA1DCB2">
                <wp:simplePos x="0" y="0"/>
                <wp:positionH relativeFrom="column">
                  <wp:posOffset>34290</wp:posOffset>
                </wp:positionH>
                <wp:positionV relativeFrom="paragraph">
                  <wp:posOffset>116840</wp:posOffset>
                </wp:positionV>
                <wp:extent cx="6044565" cy="1066800"/>
                <wp:effectExtent l="0" t="0" r="13335"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066800"/>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Темрюкским городским поселением Темрюкского района межведомственных запросов – 10 календарных дней</w:t>
                            </w:r>
                          </w:p>
                          <w:p w:rsidR="002E6E1F" w:rsidRPr="00506B1A" w:rsidRDefault="002E6E1F" w:rsidP="002E6E1F"/>
                          <w:p w:rsidR="002E6E1F" w:rsidRPr="00506B1A" w:rsidRDefault="002E6E1F" w:rsidP="002E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7" style="position:absolute;left:0;text-align:left;margin-left:2.7pt;margin-top:9.2pt;width:475.9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">
                <v:textbo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2E6E1F">
                        <w:rPr>
                          <w:rFonts w:ascii="Arial" w:hAnsi="Arial" w:cs="Arial"/>
                          <w:sz w:val="24"/>
                          <w:szCs w:val="24"/>
                        </w:rPr>
                        <w:t>а</w:t>
                      </w:r>
                      <w:r w:rsidRPr="002E6E1F">
                        <w:rPr>
                          <w:rFonts w:ascii="Arial" w:hAnsi="Arial" w:cs="Arial"/>
                          <w:sz w:val="24"/>
                          <w:szCs w:val="24"/>
                        </w:rPr>
                        <w:t>ние и направление Темрюкским городским поселением Темрюкского района межведомственных запросов – 10 календарных дней</w:t>
                      </w:r>
                    </w:p>
                    <w:p w:rsidR="002E6E1F" w:rsidRPr="00506B1A" w:rsidRDefault="002E6E1F" w:rsidP="002E6E1F"/>
                    <w:p w:rsidR="002E6E1F" w:rsidRPr="00506B1A" w:rsidRDefault="002E6E1F" w:rsidP="002E6E1F"/>
                  </w:txbxContent>
                </v:textbox>
              </v:rect>
            </w:pict>
          </mc:Fallback>
        </mc:AlternateContent>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tabs>
          <w:tab w:val="left" w:pos="435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3447FD" w:rsidP="002E6E1F">
      <w:pPr>
        <w:tabs>
          <w:tab w:val="left" w:pos="4140"/>
          <w:tab w:val="left" w:pos="43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6432" behindDoc="0" locked="0" layoutInCell="1" allowOverlap="1" wp14:anchorId="09E794D5" wp14:editId="14456EC5">
                <wp:simplePos x="0" y="0"/>
                <wp:positionH relativeFrom="column">
                  <wp:posOffset>4818380</wp:posOffset>
                </wp:positionH>
                <wp:positionV relativeFrom="paragraph">
                  <wp:posOffset>-206375</wp:posOffset>
                </wp:positionV>
                <wp:extent cx="0" cy="159385"/>
                <wp:effectExtent l="76200" t="0" r="57150" b="5016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79.4pt;margin-top:-16.25pt;width:0;height:1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D9039E3" wp14:editId="2109C25C">
                <wp:simplePos x="0" y="0"/>
                <wp:positionH relativeFrom="column">
                  <wp:posOffset>1409700</wp:posOffset>
                </wp:positionH>
                <wp:positionV relativeFrom="paragraph">
                  <wp:posOffset>-196850</wp:posOffset>
                </wp:positionV>
                <wp:extent cx="0" cy="159385"/>
                <wp:effectExtent l="76200" t="0" r="57150" b="5016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11pt;margin-top:-15.5pt;width:0;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">
                <v:stroke endarrow="block"/>
              </v:shape>
            </w:pict>
          </mc:Fallback>
        </mc:AlternateContent>
      </w:r>
      <w:r w:rsidR="002E6E1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4279352" wp14:editId="2D4BAD06">
                <wp:simplePos x="0" y="0"/>
                <wp:positionH relativeFrom="column">
                  <wp:posOffset>53340</wp:posOffset>
                </wp:positionH>
                <wp:positionV relativeFrom="paragraph">
                  <wp:posOffset>13335</wp:posOffset>
                </wp:positionV>
                <wp:extent cx="3009900" cy="1390650"/>
                <wp:effectExtent l="0" t="0" r="19050"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90650"/>
                        </a:xfrm>
                        <a:prstGeom prst="rect">
                          <a:avLst/>
                        </a:prstGeom>
                        <a:solidFill>
                          <a:srgbClr val="FFFFFF"/>
                        </a:solidFill>
                        <a:ln w="9525">
                          <a:solidFill>
                            <a:srgbClr val="000000"/>
                          </a:solidFill>
                          <a:miter lim="800000"/>
                          <a:headEnd/>
                          <a:tailEnd/>
                        </a:ln>
                      </wps:spPr>
                      <wps:txbx>
                        <w:txbxContent>
                          <w:p w:rsidR="002E6E1F" w:rsidRPr="000B1161" w:rsidRDefault="002E6E1F" w:rsidP="002E6E1F">
                            <w:pPr>
                              <w:tabs>
                                <w:tab w:val="left" w:pos="720"/>
                                <w:tab w:val="left" w:pos="6480"/>
                              </w:tabs>
                              <w:spacing w:line="240" w:lineRule="auto"/>
                              <w:jc w:val="center"/>
                            </w:pPr>
                            <w:r w:rsidRPr="002E6E1F">
                              <w:rPr>
                                <w:rFonts w:ascii="Arial" w:hAnsi="Arial" w:cs="Arial"/>
                                <w:sz w:val="24"/>
                                <w:szCs w:val="24"/>
                              </w:rPr>
                              <w:t xml:space="preserve">Согласование и подписание </w:t>
                            </w:r>
                            <w:proofErr w:type="gramStart"/>
                            <w:r w:rsidRPr="002E6E1F">
                              <w:rPr>
                                <w:rFonts w:ascii="Arial" w:hAnsi="Arial" w:cs="Arial"/>
                                <w:sz w:val="24"/>
                                <w:szCs w:val="24"/>
                              </w:rPr>
                              <w:t xml:space="preserve">проекта </w:t>
                            </w:r>
                            <w:r w:rsidRPr="002E6E1F">
                              <w:rPr>
                                <w:rFonts w:ascii="Arial" w:hAnsi="Arial" w:cs="Arial"/>
                                <w:color w:val="000000"/>
                                <w:sz w:val="24"/>
                                <w:szCs w:val="24"/>
                              </w:rPr>
                              <w:t>распоряжения администрации Темрюкского городского</w:t>
                            </w:r>
                            <w:r w:rsidRPr="002E6E1F">
                              <w:rPr>
                                <w:rFonts w:ascii="Arial" w:hAnsi="Arial" w:cs="Arial"/>
                                <w:sz w:val="24"/>
                                <w:szCs w:val="24"/>
                              </w:rPr>
                              <w:t xml:space="preserve"> поселения Темрюкского района</w:t>
                            </w:r>
                            <w:proofErr w:type="gramEnd"/>
                            <w:r w:rsidRPr="002E6E1F">
                              <w:rPr>
                                <w:rFonts w:ascii="Arial" w:hAnsi="Arial" w:cs="Arial"/>
                                <w:color w:val="000000"/>
                                <w:sz w:val="24"/>
                                <w:szCs w:val="24"/>
                              </w:rPr>
                              <w:t xml:space="preserve"> о проведении торгов по продаже </w:t>
                            </w:r>
                            <w:r w:rsidRPr="002E6E1F">
                              <w:rPr>
                                <w:rFonts w:ascii="Arial" w:hAnsi="Arial" w:cs="Arial"/>
                                <w:sz w:val="24"/>
                                <w:szCs w:val="24"/>
                              </w:rPr>
                              <w:t>земельного участка (права на заключение договора аренды)</w:t>
                            </w:r>
                            <w:r w:rsidRPr="000B1161">
                              <w:t xml:space="preserve"> </w:t>
                            </w:r>
                            <w:r w:rsidRPr="002E6E1F">
                              <w:rPr>
                                <w:rFonts w:ascii="Arial" w:hAnsi="Arial" w:cs="Arial"/>
                                <w:sz w:val="24"/>
                                <w:szCs w:val="24"/>
                              </w:rPr>
                              <w:t>10 календарных дней</w:t>
                            </w:r>
                          </w:p>
                          <w:p w:rsidR="002E6E1F" w:rsidRPr="00506B1A" w:rsidRDefault="002E6E1F" w:rsidP="002E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4.2pt;margin-top:1.05pt;width:237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">
                <v:textbox>
                  <w:txbxContent>
                    <w:p w:rsidR="002E6E1F" w:rsidRPr="000B1161" w:rsidRDefault="002E6E1F" w:rsidP="002E6E1F">
                      <w:pPr>
                        <w:tabs>
                          <w:tab w:val="left" w:pos="720"/>
                          <w:tab w:val="left" w:pos="6480"/>
                        </w:tabs>
                        <w:spacing w:line="240" w:lineRule="auto"/>
                        <w:jc w:val="center"/>
                      </w:pPr>
                      <w:r w:rsidRPr="002E6E1F">
                        <w:rPr>
                          <w:rFonts w:ascii="Arial" w:hAnsi="Arial" w:cs="Arial"/>
                          <w:sz w:val="24"/>
                          <w:szCs w:val="24"/>
                        </w:rPr>
                        <w:t xml:space="preserve">Согласование и подписание </w:t>
                      </w:r>
                      <w:proofErr w:type="gramStart"/>
                      <w:r w:rsidRPr="002E6E1F">
                        <w:rPr>
                          <w:rFonts w:ascii="Arial" w:hAnsi="Arial" w:cs="Arial"/>
                          <w:sz w:val="24"/>
                          <w:szCs w:val="24"/>
                        </w:rPr>
                        <w:t xml:space="preserve">проекта </w:t>
                      </w:r>
                      <w:r w:rsidRPr="002E6E1F">
                        <w:rPr>
                          <w:rFonts w:ascii="Arial" w:hAnsi="Arial" w:cs="Arial"/>
                          <w:color w:val="000000"/>
                          <w:sz w:val="24"/>
                          <w:szCs w:val="24"/>
                        </w:rPr>
                        <w:t>распоряжения администрации Темрюкского городского</w:t>
                      </w:r>
                      <w:r w:rsidRPr="002E6E1F">
                        <w:rPr>
                          <w:rFonts w:ascii="Arial" w:hAnsi="Arial" w:cs="Arial"/>
                          <w:sz w:val="24"/>
                          <w:szCs w:val="24"/>
                        </w:rPr>
                        <w:t xml:space="preserve"> поселения Темрюкского района</w:t>
                      </w:r>
                      <w:proofErr w:type="gramEnd"/>
                      <w:r w:rsidRPr="002E6E1F">
                        <w:rPr>
                          <w:rFonts w:ascii="Arial" w:hAnsi="Arial" w:cs="Arial"/>
                          <w:color w:val="000000"/>
                          <w:sz w:val="24"/>
                          <w:szCs w:val="24"/>
                        </w:rPr>
                        <w:t xml:space="preserve"> о проведении торгов по продаже </w:t>
                      </w:r>
                      <w:r w:rsidRPr="002E6E1F">
                        <w:rPr>
                          <w:rFonts w:ascii="Arial" w:hAnsi="Arial" w:cs="Arial"/>
                          <w:sz w:val="24"/>
                          <w:szCs w:val="24"/>
                        </w:rPr>
                        <w:t>земельного участка (права на заключение договора аренды)</w:t>
                      </w:r>
                      <w:r w:rsidRPr="000B1161">
                        <w:t xml:space="preserve"> </w:t>
                      </w:r>
                      <w:r w:rsidRPr="002E6E1F">
                        <w:rPr>
                          <w:rFonts w:ascii="Arial" w:hAnsi="Arial" w:cs="Arial"/>
                          <w:sz w:val="24"/>
                          <w:szCs w:val="24"/>
                        </w:rPr>
                        <w:t>10 календарных дней</w:t>
                      </w:r>
                    </w:p>
                    <w:p w:rsidR="002E6E1F" w:rsidRPr="00506B1A" w:rsidRDefault="002E6E1F" w:rsidP="002E6E1F"/>
                  </w:txbxContent>
                </v:textbox>
              </v:rect>
            </w:pict>
          </mc:Fallback>
        </mc:AlternateContent>
      </w:r>
      <w:r w:rsidR="002E6E1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3886D77" wp14:editId="43DC43F3">
                <wp:simplePos x="0" y="0"/>
                <wp:positionH relativeFrom="column">
                  <wp:posOffset>3377565</wp:posOffset>
                </wp:positionH>
                <wp:positionV relativeFrom="paragraph">
                  <wp:posOffset>13336</wp:posOffset>
                </wp:positionV>
                <wp:extent cx="2647950" cy="129540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295400"/>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tabs>
                                <w:tab w:val="left" w:pos="720"/>
                                <w:tab w:val="left" w:pos="6480"/>
                              </w:tabs>
                              <w:spacing w:line="240" w:lineRule="auto"/>
                              <w:jc w:val="center"/>
                              <w:rPr>
                                <w:rFonts w:ascii="Arial" w:hAnsi="Arial" w:cs="Arial"/>
                                <w:sz w:val="24"/>
                                <w:szCs w:val="24"/>
                              </w:rPr>
                            </w:pPr>
                            <w:r w:rsidRPr="002E6E1F">
                              <w:rPr>
                                <w:rFonts w:ascii="Arial" w:hAnsi="Arial" w:cs="Arial"/>
                                <w:sz w:val="24"/>
                                <w:szCs w:val="24"/>
                              </w:rPr>
                              <w:t>Согласование и подписание письма</w:t>
                            </w:r>
                            <w:r w:rsidRPr="002E6E1F">
                              <w:rPr>
                                <w:rFonts w:ascii="Arial" w:hAnsi="Arial" w:cs="Arial"/>
                                <w:color w:val="000000"/>
                                <w:sz w:val="24"/>
                                <w:szCs w:val="24"/>
                              </w:rPr>
                              <w:t xml:space="preserve"> об отказе в предоставлении муниципальной услуги</w:t>
                            </w:r>
                            <w:r w:rsidRPr="002E6E1F">
                              <w:rPr>
                                <w:rFonts w:ascii="Arial" w:hAnsi="Arial" w:cs="Arial"/>
                                <w:sz w:val="24"/>
                                <w:szCs w:val="24"/>
                              </w:rPr>
                              <w:t xml:space="preserve"> и передача в МБУ «МФЦ» для выдачи заявителю – 9 календарных дней</w:t>
                            </w:r>
                          </w:p>
                          <w:p w:rsidR="002E6E1F" w:rsidRPr="003B0B80" w:rsidRDefault="002E6E1F" w:rsidP="002E6E1F">
                            <w:pPr>
                              <w:jc w:val="center"/>
                            </w:pPr>
                          </w:p>
                          <w:p w:rsidR="002E6E1F" w:rsidRPr="003931DC" w:rsidRDefault="002E6E1F" w:rsidP="002E6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9" style="position:absolute;margin-left:265.95pt;margin-top:1.05pt;width:208.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">
                <v:textbox>
                  <w:txbxContent>
                    <w:p w:rsidR="002E6E1F" w:rsidRPr="002E6E1F" w:rsidRDefault="002E6E1F" w:rsidP="002E6E1F">
                      <w:pPr>
                        <w:tabs>
                          <w:tab w:val="left" w:pos="720"/>
                          <w:tab w:val="left" w:pos="6480"/>
                        </w:tabs>
                        <w:spacing w:line="240" w:lineRule="auto"/>
                        <w:jc w:val="center"/>
                        <w:rPr>
                          <w:rFonts w:ascii="Arial" w:hAnsi="Arial" w:cs="Arial"/>
                          <w:sz w:val="24"/>
                          <w:szCs w:val="24"/>
                        </w:rPr>
                      </w:pPr>
                      <w:r w:rsidRPr="002E6E1F">
                        <w:rPr>
                          <w:rFonts w:ascii="Arial" w:hAnsi="Arial" w:cs="Arial"/>
                          <w:sz w:val="24"/>
                          <w:szCs w:val="24"/>
                        </w:rPr>
                        <w:t>Согласование и подписание письма</w:t>
                      </w:r>
                      <w:r w:rsidRPr="002E6E1F">
                        <w:rPr>
                          <w:rFonts w:ascii="Arial" w:hAnsi="Arial" w:cs="Arial"/>
                          <w:color w:val="000000"/>
                          <w:sz w:val="24"/>
                          <w:szCs w:val="24"/>
                        </w:rPr>
                        <w:t xml:space="preserve"> об отказе в предоставлении муниципальной услуги</w:t>
                      </w:r>
                      <w:r w:rsidRPr="002E6E1F">
                        <w:rPr>
                          <w:rFonts w:ascii="Arial" w:hAnsi="Arial" w:cs="Arial"/>
                          <w:sz w:val="24"/>
                          <w:szCs w:val="24"/>
                        </w:rPr>
                        <w:t xml:space="preserve"> и передача в МБУ «МФЦ» для выдачи заявителю – 9 календарных дней</w:t>
                      </w:r>
                    </w:p>
                    <w:p w:rsidR="002E6E1F" w:rsidRPr="003B0B80" w:rsidRDefault="002E6E1F" w:rsidP="002E6E1F">
                      <w:pPr>
                        <w:jc w:val="center"/>
                      </w:pPr>
                    </w:p>
                    <w:p w:rsidR="002E6E1F" w:rsidRPr="003931DC" w:rsidRDefault="002E6E1F" w:rsidP="002E6E1F"/>
                  </w:txbxContent>
                </v:textbox>
              </v:rect>
            </w:pict>
          </mc:Fallback>
        </mc:AlternateContent>
      </w:r>
      <w:r w:rsidR="002E6E1F" w:rsidRPr="002E6E1F">
        <w:rPr>
          <w:rFonts w:ascii="Times New Roman" w:eastAsia="Times New Roman" w:hAnsi="Times New Roman" w:cs="Times New Roman"/>
          <w:sz w:val="24"/>
          <w:szCs w:val="24"/>
          <w:lang w:eastAsia="ru-RU"/>
        </w:rPr>
        <w:tab/>
      </w:r>
      <w:r w:rsidR="002E6E1F" w:rsidRPr="002E6E1F">
        <w:rPr>
          <w:rFonts w:ascii="Times New Roman" w:eastAsia="Times New Roman" w:hAnsi="Times New Roman" w:cs="Times New Roman"/>
          <w:sz w:val="24"/>
          <w:szCs w:val="24"/>
          <w:lang w:eastAsia="ru-RU"/>
        </w:rPr>
        <w:tab/>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center"/>
        <w:rPr>
          <w:rFonts w:ascii="Times New Roman" w:eastAsia="Times New Roman" w:hAnsi="Times New Roman" w:cs="Times New Roman"/>
          <w:sz w:val="24"/>
          <w:szCs w:val="24"/>
          <w:lang w:eastAsia="ru-RU"/>
        </w:rPr>
      </w:pPr>
    </w:p>
    <w:p w:rsidR="002E6E1F" w:rsidRPr="002E6E1F" w:rsidRDefault="002E6E1F" w:rsidP="002E6E1F">
      <w:pPr>
        <w:spacing w:after="0" w:line="240" w:lineRule="auto"/>
        <w:jc w:val="right"/>
        <w:rPr>
          <w:rFonts w:ascii="Times New Roman" w:eastAsia="Times New Roman" w:hAnsi="Times New Roman" w:cs="Times New Roman"/>
          <w:b/>
          <w:sz w:val="24"/>
          <w:szCs w:val="24"/>
          <w:lang w:eastAsia="ru-RU"/>
        </w:rPr>
      </w:pPr>
    </w:p>
    <w:p w:rsidR="002E6E1F" w:rsidRPr="002E6E1F" w:rsidRDefault="002E6E1F" w:rsidP="002E6E1F">
      <w:pPr>
        <w:tabs>
          <w:tab w:val="center" w:pos="4819"/>
          <w:tab w:val="left" w:pos="6420"/>
        </w:tabs>
        <w:spacing w:after="0" w:line="240" w:lineRule="auto"/>
        <w:rPr>
          <w:rFonts w:ascii="Times New Roman" w:eastAsia="Times New Roman" w:hAnsi="Times New Roman" w:cs="Times New Roman"/>
          <w:b/>
          <w:sz w:val="24"/>
          <w:szCs w:val="24"/>
          <w:lang w:eastAsia="ru-RU"/>
        </w:rPr>
      </w:pPr>
      <w:r w:rsidRPr="002E6E1F">
        <w:rPr>
          <w:rFonts w:ascii="Times New Roman" w:eastAsia="Times New Roman" w:hAnsi="Times New Roman" w:cs="Times New Roman"/>
          <w:b/>
          <w:sz w:val="24"/>
          <w:szCs w:val="24"/>
          <w:lang w:eastAsia="ru-RU"/>
        </w:rPr>
        <w:tab/>
      </w:r>
      <w:r w:rsidRPr="002E6E1F">
        <w:rPr>
          <w:rFonts w:ascii="Times New Roman" w:eastAsia="Times New Roman" w:hAnsi="Times New Roman" w:cs="Times New Roman"/>
          <w:b/>
          <w:sz w:val="24"/>
          <w:szCs w:val="24"/>
          <w:lang w:eastAsia="ru-RU"/>
        </w:rPr>
        <w:tab/>
      </w:r>
    </w:p>
    <w:p w:rsidR="002E6E1F" w:rsidRPr="002E6E1F" w:rsidRDefault="002E6E1F" w:rsidP="002E6E1F">
      <w:pPr>
        <w:spacing w:after="0" w:line="240" w:lineRule="auto"/>
        <w:jc w:val="right"/>
        <w:rPr>
          <w:rFonts w:ascii="Times New Roman" w:eastAsia="Times New Roman" w:hAnsi="Times New Roman" w:cs="Times New Roman"/>
          <w:b/>
          <w:sz w:val="24"/>
          <w:szCs w:val="24"/>
          <w:lang w:eastAsia="ru-RU"/>
        </w:rPr>
      </w:pPr>
    </w:p>
    <w:p w:rsidR="002E6E1F" w:rsidRPr="002E6E1F" w:rsidRDefault="002E6E1F" w:rsidP="002E6E1F">
      <w:pPr>
        <w:tabs>
          <w:tab w:val="left" w:pos="666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p>
    <w:p w:rsidR="002E6E1F" w:rsidRPr="002E6E1F" w:rsidRDefault="002E6E1F" w:rsidP="002E6E1F">
      <w:pPr>
        <w:tabs>
          <w:tab w:val="left" w:pos="225"/>
          <w:tab w:val="left" w:pos="387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1391E517" wp14:editId="5F0E6D62">
                <wp:simplePos x="0" y="0"/>
                <wp:positionH relativeFrom="column">
                  <wp:posOffset>2701290</wp:posOffset>
                </wp:positionH>
                <wp:positionV relativeFrom="paragraph">
                  <wp:posOffset>28575</wp:posOffset>
                </wp:positionV>
                <wp:extent cx="171450" cy="242570"/>
                <wp:effectExtent l="0" t="0" r="76200" b="6223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12.7pt;margin-top:2.25pt;width:13.5pt;height:1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7873420" wp14:editId="28E77C34">
                <wp:simplePos x="0" y="0"/>
                <wp:positionH relativeFrom="column">
                  <wp:posOffset>1504950</wp:posOffset>
                </wp:positionH>
                <wp:positionV relativeFrom="paragraph">
                  <wp:posOffset>123825</wp:posOffset>
                </wp:positionV>
                <wp:extent cx="0" cy="2085975"/>
                <wp:effectExtent l="76200" t="0" r="76200"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18.5pt;margin-top:9.75pt;width:0;height:1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">
                <v:stroke endarrow="block"/>
              </v:shape>
            </w:pict>
          </mc:Fallback>
        </mc:AlternateContent>
      </w:r>
      <w:r w:rsidRPr="002E6E1F">
        <w:rPr>
          <w:rFonts w:ascii="Times New Roman" w:eastAsia="Times New Roman" w:hAnsi="Times New Roman" w:cs="Times New Roman"/>
          <w:sz w:val="24"/>
          <w:szCs w:val="24"/>
          <w:lang w:eastAsia="ru-RU"/>
        </w:rPr>
        <w:tab/>
      </w:r>
      <w:r w:rsidRPr="002E6E1F">
        <w:rPr>
          <w:rFonts w:ascii="Times New Roman" w:eastAsia="Times New Roman" w:hAnsi="Times New Roman" w:cs="Times New Roman"/>
          <w:sz w:val="24"/>
          <w:szCs w:val="24"/>
          <w:lang w:eastAsia="ru-RU"/>
        </w:rPr>
        <w:tab/>
      </w:r>
    </w:p>
    <w:p w:rsidR="002E6E1F" w:rsidRPr="002E6E1F" w:rsidRDefault="002E6E1F" w:rsidP="002E6E1F">
      <w:pPr>
        <w:tabs>
          <w:tab w:val="left" w:pos="729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394A2CB" wp14:editId="08361FAA">
                <wp:simplePos x="0" y="0"/>
                <wp:positionH relativeFrom="column">
                  <wp:posOffset>2548890</wp:posOffset>
                </wp:positionH>
                <wp:positionV relativeFrom="paragraph">
                  <wp:posOffset>66675</wp:posOffset>
                </wp:positionV>
                <wp:extent cx="3531870" cy="1057275"/>
                <wp:effectExtent l="0" t="0" r="1143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1057275"/>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Публикация извещения о проведении торгов на официальном сайте Российской Федерации и информационно-телекоммуникационной сети «Интернет» (на срок не менее 30 дней) – 2 календарных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left:0;text-align:left;margin-left:200.7pt;margin-top:5.25pt;width:278.1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">
                <v:textbo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Публикация извещения о проведении торгов на официальном сайте Российской Федерации и информационно-телекоммуникационной сети «Интернет» (на срок не менее 30 дней) – 2 календарных дня</w:t>
                      </w:r>
                    </w:p>
                  </w:txbxContent>
                </v:textbox>
              </v:rect>
            </w:pict>
          </mc:Fallback>
        </mc:AlternateContent>
      </w:r>
    </w:p>
    <w:p w:rsidR="002E6E1F" w:rsidRPr="002E6E1F" w:rsidRDefault="002E6E1F" w:rsidP="002E6E1F">
      <w:pPr>
        <w:spacing w:after="0" w:line="240" w:lineRule="auto"/>
        <w:jc w:val="right"/>
        <w:rPr>
          <w:rFonts w:ascii="Times New Roman" w:eastAsia="Times New Roman" w:hAnsi="Times New Roman" w:cs="Times New Roman"/>
          <w:sz w:val="24"/>
          <w:szCs w:val="24"/>
          <w:lang w:eastAsia="ru-RU"/>
        </w:rPr>
      </w:pPr>
    </w:p>
    <w:p w:rsidR="002E6E1F" w:rsidRPr="002E6E1F" w:rsidRDefault="002E6E1F" w:rsidP="002E6E1F">
      <w:pPr>
        <w:tabs>
          <w:tab w:val="left" w:pos="1095"/>
          <w:tab w:val="center" w:pos="4819"/>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r w:rsidRPr="002E6E1F">
        <w:rPr>
          <w:rFonts w:ascii="Times New Roman" w:eastAsia="Times New Roman" w:hAnsi="Times New Roman" w:cs="Times New Roman"/>
          <w:sz w:val="24"/>
          <w:szCs w:val="24"/>
          <w:lang w:eastAsia="ru-RU"/>
        </w:rPr>
        <w:tab/>
      </w:r>
    </w:p>
    <w:p w:rsidR="002E6E1F" w:rsidRPr="002E6E1F" w:rsidRDefault="002E6E1F" w:rsidP="002E6E1F">
      <w:pPr>
        <w:tabs>
          <w:tab w:val="left" w:pos="1530"/>
          <w:tab w:val="left" w:pos="324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r w:rsidRPr="002E6E1F">
        <w:rPr>
          <w:rFonts w:ascii="Times New Roman" w:eastAsia="Times New Roman" w:hAnsi="Times New Roman" w:cs="Times New Roman"/>
          <w:sz w:val="24"/>
          <w:szCs w:val="24"/>
          <w:lang w:eastAsia="ru-RU"/>
        </w:rPr>
        <w:tab/>
      </w:r>
    </w:p>
    <w:p w:rsidR="002E6E1F" w:rsidRPr="002E6E1F" w:rsidRDefault="002E6E1F" w:rsidP="002E6E1F">
      <w:pPr>
        <w:tabs>
          <w:tab w:val="left" w:pos="885"/>
          <w:tab w:val="left" w:pos="6900"/>
        </w:tabs>
        <w:spacing w:after="0" w:line="240" w:lineRule="auto"/>
        <w:rPr>
          <w:rFonts w:ascii="Times New Roman" w:eastAsia="Times New Roman" w:hAnsi="Times New Roman" w:cs="Times New Roman"/>
          <w:sz w:val="24"/>
          <w:szCs w:val="24"/>
          <w:lang w:eastAsia="ru-RU"/>
        </w:rPr>
      </w:pPr>
      <w:r w:rsidRPr="002E6E1F">
        <w:rPr>
          <w:rFonts w:ascii="Times New Roman" w:eastAsia="Times New Roman" w:hAnsi="Times New Roman" w:cs="Times New Roman"/>
          <w:sz w:val="24"/>
          <w:szCs w:val="24"/>
          <w:lang w:eastAsia="ru-RU"/>
        </w:rPr>
        <w:tab/>
      </w:r>
    </w:p>
    <w:p w:rsidR="002E6E1F" w:rsidRPr="002E6E1F" w:rsidRDefault="002E6E1F" w:rsidP="002E6E1F">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2E6E1F" w:rsidRPr="002E6E1F" w:rsidRDefault="002E6E1F" w:rsidP="002E6E1F">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2E6E1F" w:rsidRPr="002E6E1F" w:rsidRDefault="002E6E1F" w:rsidP="002E6E1F">
      <w:pPr>
        <w:tabs>
          <w:tab w:val="left" w:pos="6645"/>
          <w:tab w:val="left" w:pos="7155"/>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47BA5A16" wp14:editId="531EC7CC">
                <wp:simplePos x="0" y="0"/>
                <wp:positionH relativeFrom="column">
                  <wp:posOffset>3797935</wp:posOffset>
                </wp:positionH>
                <wp:positionV relativeFrom="paragraph">
                  <wp:posOffset>38100</wp:posOffset>
                </wp:positionV>
                <wp:extent cx="0" cy="248920"/>
                <wp:effectExtent l="76200" t="0" r="57150" b="5588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99.05pt;margin-top:3pt;width:0;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">
                <v:stroke endarrow="block"/>
              </v:shape>
            </w:pict>
          </mc:Fallback>
        </mc:AlternateContent>
      </w: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C719DED" wp14:editId="4DC454BB">
                <wp:simplePos x="0" y="0"/>
                <wp:positionH relativeFrom="column">
                  <wp:posOffset>2644140</wp:posOffset>
                </wp:positionH>
                <wp:positionV relativeFrom="paragraph">
                  <wp:posOffset>3810</wp:posOffset>
                </wp:positionV>
                <wp:extent cx="3324860" cy="495300"/>
                <wp:effectExtent l="0" t="0" r="2794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495300"/>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 xml:space="preserve">Согласование и подписание проекта договора – 2 </w:t>
                            </w:r>
                            <w:proofErr w:type="gramStart"/>
                            <w:r w:rsidRPr="002E6E1F">
                              <w:rPr>
                                <w:rFonts w:ascii="Arial" w:hAnsi="Arial" w:cs="Arial"/>
                                <w:sz w:val="24"/>
                                <w:szCs w:val="24"/>
                              </w:rPr>
                              <w:t>календарных</w:t>
                            </w:r>
                            <w:proofErr w:type="gramEnd"/>
                            <w:r w:rsidRPr="002E6E1F">
                              <w:rPr>
                                <w:rFonts w:ascii="Arial" w:hAnsi="Arial" w:cs="Arial"/>
                                <w:sz w:val="24"/>
                                <w:szCs w:val="24"/>
                              </w:rPr>
                              <w:t xml:space="preserve">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1" style="position:absolute;margin-left:208.2pt;margin-top:.3pt;width:261.8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">
                <v:textbo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 xml:space="preserve">Согласование и подписание проекта договора – 2 </w:t>
                      </w:r>
                      <w:proofErr w:type="gramStart"/>
                      <w:r w:rsidRPr="002E6E1F">
                        <w:rPr>
                          <w:rFonts w:ascii="Arial" w:hAnsi="Arial" w:cs="Arial"/>
                          <w:sz w:val="24"/>
                          <w:szCs w:val="24"/>
                        </w:rPr>
                        <w:t>календарных</w:t>
                      </w:r>
                      <w:proofErr w:type="gramEnd"/>
                      <w:r w:rsidRPr="002E6E1F">
                        <w:rPr>
                          <w:rFonts w:ascii="Arial" w:hAnsi="Arial" w:cs="Arial"/>
                          <w:sz w:val="24"/>
                          <w:szCs w:val="24"/>
                        </w:rPr>
                        <w:t xml:space="preserve"> дня</w:t>
                      </w:r>
                    </w:p>
                  </w:txbxContent>
                </v:textbox>
              </v:rect>
            </w:pict>
          </mc:Fallback>
        </mc:AlternateContent>
      </w: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4"/>
          <w:szCs w:val="24"/>
          <w:lang w:eastAsia="ru-RU"/>
        </w:rPr>
      </w:pPr>
    </w:p>
    <w:p w:rsidR="002E6E1F" w:rsidRPr="002E6E1F" w:rsidRDefault="002E6E1F" w:rsidP="002E6E1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56329B81" wp14:editId="6E848172">
                <wp:simplePos x="0" y="0"/>
                <wp:positionH relativeFrom="column">
                  <wp:posOffset>34290</wp:posOffset>
                </wp:positionH>
                <wp:positionV relativeFrom="paragraph">
                  <wp:posOffset>198756</wp:posOffset>
                </wp:positionV>
                <wp:extent cx="5989955" cy="1009650"/>
                <wp:effectExtent l="0" t="0" r="1079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1009650"/>
                        </a:xfrm>
                        <a:prstGeom prst="rect">
                          <a:avLst/>
                        </a:prstGeom>
                        <a:solidFill>
                          <a:srgbClr val="FFFFFF"/>
                        </a:solidFill>
                        <a:ln w="9525">
                          <a:solidFill>
                            <a:srgbClr val="000000"/>
                          </a:solidFill>
                          <a:miter lim="800000"/>
                          <a:headEnd/>
                          <a:tailEnd/>
                        </a:ln>
                      </wps:spPr>
                      <wps:txb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Передача протокола о результатах торгов (протокола о признании торгов несостоявшимися), проектов договоров в МБУ «МФЦ» для выдачи заявителю – 1 календарный день, но не ранее 10 дней с момента размещения информации о результатах торгов на официальном сайте Российской Федерации и информационно-телекоммуникационной сети «Интернет»</w:t>
                            </w:r>
                          </w:p>
                          <w:p w:rsidR="002E6E1F" w:rsidRPr="002E6E1F" w:rsidRDefault="002E6E1F" w:rsidP="002E6E1F">
                            <w:pPr>
                              <w:spacing w:line="240" w:lineRule="auto"/>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2" style="position:absolute;margin-left:2.7pt;margin-top:15.65pt;width:471.65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">
                <v:textbox>
                  <w:txbxContent>
                    <w:p w:rsidR="002E6E1F" w:rsidRPr="002E6E1F" w:rsidRDefault="002E6E1F" w:rsidP="002E6E1F">
                      <w:pPr>
                        <w:spacing w:line="240" w:lineRule="auto"/>
                        <w:jc w:val="center"/>
                        <w:rPr>
                          <w:rFonts w:ascii="Arial" w:hAnsi="Arial" w:cs="Arial"/>
                          <w:sz w:val="24"/>
                          <w:szCs w:val="24"/>
                        </w:rPr>
                      </w:pPr>
                      <w:r w:rsidRPr="002E6E1F">
                        <w:rPr>
                          <w:rFonts w:ascii="Arial" w:hAnsi="Arial" w:cs="Arial"/>
                          <w:sz w:val="24"/>
                          <w:szCs w:val="24"/>
                        </w:rPr>
                        <w:t>Передача протокола о результатах торгов (протокола о признании торгов несостоявшимися), проектов договоров в МБУ «МФЦ» для выдачи заявителю – 1 календарный день, но не ранее 10 дней с момента размещения информации о результатах торгов на официальном сайте Российской Федерации и информационно-телекоммуникационной сети «Интернет»</w:t>
                      </w:r>
                    </w:p>
                    <w:p w:rsidR="002E6E1F" w:rsidRPr="002E6E1F" w:rsidRDefault="002E6E1F" w:rsidP="002E6E1F">
                      <w:pPr>
                        <w:spacing w:line="240" w:lineRule="auto"/>
                        <w:rPr>
                          <w:rFonts w:ascii="Arial" w:hAnsi="Arial" w:cs="Arial"/>
                          <w:sz w:val="24"/>
                          <w:szCs w:val="24"/>
                        </w:rPr>
                      </w:pPr>
                    </w:p>
                  </w:txbxContent>
                </v:textbox>
              </v:rect>
            </w:pict>
          </mc:Fallback>
        </mc:AlternateContent>
      </w: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Default="002E6E1F" w:rsidP="002E6E1F">
      <w:pPr>
        <w:spacing w:after="0" w:line="240" w:lineRule="auto"/>
        <w:rPr>
          <w:rFonts w:ascii="Times New Roman" w:eastAsia="Times New Roman" w:hAnsi="Times New Roman" w:cs="Times New Roman"/>
          <w:sz w:val="28"/>
          <w:szCs w:val="28"/>
          <w:lang w:eastAsia="ru-RU"/>
        </w:rPr>
      </w:pPr>
    </w:p>
    <w:p w:rsidR="002E6E1F" w:rsidRP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 xml:space="preserve">Заместитель главы </w:t>
      </w:r>
    </w:p>
    <w:p w:rsidR="002E6E1F" w:rsidRP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 xml:space="preserve">Темрюкского городского поселения </w:t>
      </w:r>
    </w:p>
    <w:p w:rsidR="002E6E1F" w:rsidRDefault="002E6E1F" w:rsidP="002E6E1F">
      <w:pPr>
        <w:spacing w:after="0" w:line="240" w:lineRule="auto"/>
        <w:ind w:firstLine="567"/>
        <w:rPr>
          <w:rFonts w:ascii="Arial" w:eastAsia="Times New Roman" w:hAnsi="Arial" w:cs="Arial"/>
          <w:sz w:val="24"/>
          <w:szCs w:val="24"/>
          <w:lang w:eastAsia="ru-RU"/>
        </w:rPr>
      </w:pPr>
      <w:r w:rsidRPr="002E6E1F">
        <w:rPr>
          <w:rFonts w:ascii="Arial" w:eastAsia="Times New Roman" w:hAnsi="Arial" w:cs="Arial"/>
          <w:sz w:val="24"/>
          <w:szCs w:val="24"/>
          <w:lang w:eastAsia="ru-RU"/>
        </w:rPr>
        <w:t xml:space="preserve">Темрюкского района                                                                              </w:t>
      </w:r>
    </w:p>
    <w:p w:rsidR="002E6E1F" w:rsidRPr="002E6E1F" w:rsidRDefault="002E6E1F" w:rsidP="002E6E1F">
      <w:pPr>
        <w:spacing w:after="0" w:line="240" w:lineRule="auto"/>
        <w:ind w:firstLine="567"/>
        <w:rPr>
          <w:rFonts w:ascii="Arial" w:eastAsia="Times New Roman" w:hAnsi="Arial" w:cs="Arial"/>
          <w:sz w:val="24"/>
          <w:szCs w:val="24"/>
          <w:lang w:eastAsia="ru-RU"/>
        </w:rPr>
      </w:pPr>
      <w:proofErr w:type="spellStart"/>
      <w:r w:rsidRPr="002E6E1F">
        <w:rPr>
          <w:rFonts w:ascii="Arial" w:eastAsia="Times New Roman" w:hAnsi="Arial" w:cs="Arial"/>
          <w:sz w:val="24"/>
          <w:szCs w:val="24"/>
          <w:lang w:eastAsia="ru-RU"/>
        </w:rPr>
        <w:t>В.Д.Шабалин</w:t>
      </w:r>
      <w:proofErr w:type="spellEnd"/>
      <w:r w:rsidRPr="002E6E1F">
        <w:rPr>
          <w:rFonts w:ascii="Arial" w:eastAsia="Times New Roman" w:hAnsi="Arial" w:cs="Arial"/>
          <w:sz w:val="24"/>
          <w:szCs w:val="24"/>
          <w:lang w:eastAsia="ru-RU"/>
        </w:rPr>
        <w:t xml:space="preserve"> </w:t>
      </w:r>
    </w:p>
    <w:p w:rsidR="002E6E1F" w:rsidRPr="00295AC5" w:rsidRDefault="002E6E1F" w:rsidP="00DC7907">
      <w:pPr>
        <w:spacing w:after="0" w:line="240" w:lineRule="auto"/>
        <w:ind w:firstLine="567"/>
        <w:jc w:val="both"/>
        <w:rPr>
          <w:rFonts w:ascii="Arial" w:eastAsia="Times New Roman" w:hAnsi="Arial" w:cs="Arial"/>
          <w:b/>
          <w:bCs/>
          <w:sz w:val="24"/>
          <w:szCs w:val="24"/>
          <w:lang w:eastAsia="ru-RU"/>
        </w:rPr>
      </w:pPr>
    </w:p>
    <w:p w:rsidR="00295AC5" w:rsidRPr="00295AC5" w:rsidRDefault="00295AC5" w:rsidP="00DC7907">
      <w:pPr>
        <w:spacing w:after="0" w:line="240" w:lineRule="auto"/>
        <w:ind w:firstLine="567"/>
        <w:jc w:val="both"/>
        <w:rPr>
          <w:rFonts w:ascii="Arial" w:eastAsia="Times New Roman" w:hAnsi="Arial" w:cs="Arial"/>
          <w:b/>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Cs/>
          <w:sz w:val="24"/>
          <w:szCs w:val="24"/>
          <w:lang w:eastAsia="ru-RU"/>
        </w:rPr>
      </w:pPr>
    </w:p>
    <w:p w:rsidR="00295AC5" w:rsidRPr="00295AC5" w:rsidRDefault="00295AC5" w:rsidP="00295AC5">
      <w:pPr>
        <w:spacing w:after="0" w:line="240" w:lineRule="auto"/>
        <w:jc w:val="both"/>
        <w:rPr>
          <w:rFonts w:ascii="Arial" w:eastAsia="Times New Roman" w:hAnsi="Arial" w:cs="Arial"/>
          <w:b/>
          <w:bCs/>
          <w:sz w:val="24"/>
          <w:szCs w:val="24"/>
          <w:lang w:eastAsia="ru-RU"/>
        </w:rPr>
      </w:pPr>
    </w:p>
    <w:p w:rsidR="00295AC5" w:rsidRPr="00295AC5" w:rsidRDefault="00295AC5" w:rsidP="00295AC5">
      <w:pPr>
        <w:spacing w:after="0" w:line="240" w:lineRule="auto"/>
        <w:jc w:val="both"/>
        <w:rPr>
          <w:rFonts w:ascii="Arial" w:eastAsia="Times New Roman" w:hAnsi="Arial" w:cs="Arial"/>
          <w:b/>
          <w:bCs/>
          <w:sz w:val="24"/>
          <w:szCs w:val="24"/>
          <w:lang w:eastAsia="ru-RU"/>
        </w:rPr>
      </w:pPr>
    </w:p>
    <w:p w:rsidR="00295AC5" w:rsidRPr="00295AC5" w:rsidRDefault="00295AC5" w:rsidP="00295AC5">
      <w:pPr>
        <w:spacing w:after="0" w:line="240" w:lineRule="auto"/>
        <w:jc w:val="both"/>
        <w:rPr>
          <w:rFonts w:ascii="Arial" w:eastAsia="Times New Roman" w:hAnsi="Arial" w:cs="Arial"/>
          <w:b/>
          <w:bCs/>
          <w:sz w:val="24"/>
          <w:szCs w:val="24"/>
          <w:lang w:eastAsia="ru-RU"/>
        </w:rPr>
      </w:pPr>
    </w:p>
    <w:p w:rsidR="00295AC5" w:rsidRPr="00295AC5" w:rsidRDefault="00295AC5" w:rsidP="00295AC5">
      <w:pPr>
        <w:autoSpaceDE w:val="0"/>
        <w:autoSpaceDN w:val="0"/>
        <w:adjustRightInd w:val="0"/>
        <w:spacing w:after="0" w:line="240" w:lineRule="auto"/>
        <w:ind w:firstLine="567"/>
        <w:jc w:val="both"/>
        <w:rPr>
          <w:rFonts w:ascii="Arial" w:eastAsia="Times New Roman" w:hAnsi="Arial" w:cs="Arial"/>
          <w:sz w:val="24"/>
          <w:szCs w:val="24"/>
          <w:lang w:eastAsia="ru-RU"/>
        </w:rPr>
      </w:pPr>
    </w:p>
    <w:p w:rsidR="00A26581" w:rsidRPr="00295AC5" w:rsidRDefault="00A26581" w:rsidP="00295AC5">
      <w:pPr>
        <w:spacing w:after="0" w:line="240" w:lineRule="auto"/>
        <w:ind w:firstLine="567"/>
        <w:jc w:val="both"/>
        <w:rPr>
          <w:rFonts w:ascii="Arial" w:eastAsia="Times New Roman" w:hAnsi="Arial" w:cs="Arial"/>
          <w:sz w:val="24"/>
          <w:szCs w:val="24"/>
          <w:lang w:eastAsia="ru-RU"/>
        </w:rPr>
      </w:pPr>
    </w:p>
    <w:p w:rsidR="00AF30DC" w:rsidRPr="00295AC5" w:rsidRDefault="00AF30DC" w:rsidP="00295AC5">
      <w:pPr>
        <w:spacing w:line="240" w:lineRule="auto"/>
        <w:ind w:firstLine="567"/>
        <w:jc w:val="center"/>
        <w:rPr>
          <w:rFonts w:ascii="Arial" w:hAnsi="Arial" w:cs="Arial"/>
          <w:sz w:val="24"/>
          <w:szCs w:val="24"/>
        </w:rPr>
      </w:pPr>
    </w:p>
    <w:p w:rsidR="00C810BA" w:rsidRPr="00295AC5" w:rsidRDefault="00C810BA" w:rsidP="00A26581">
      <w:pPr>
        <w:spacing w:line="240" w:lineRule="auto"/>
        <w:ind w:firstLine="567"/>
        <w:jc w:val="center"/>
        <w:rPr>
          <w:rFonts w:ascii="Arial" w:hAnsi="Arial" w:cs="Arial"/>
          <w:sz w:val="24"/>
          <w:szCs w:val="24"/>
        </w:rPr>
      </w:pPr>
    </w:p>
    <w:sectPr w:rsidR="00C810BA" w:rsidRPr="00295A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8E"/>
    <w:rsid w:val="00295AC5"/>
    <w:rsid w:val="002E6E1F"/>
    <w:rsid w:val="003447FD"/>
    <w:rsid w:val="00635802"/>
    <w:rsid w:val="00A26581"/>
    <w:rsid w:val="00AF30DC"/>
    <w:rsid w:val="00BA738E"/>
    <w:rsid w:val="00C810BA"/>
    <w:rsid w:val="00CB5EA3"/>
    <w:rsid w:val="00D037CF"/>
    <w:rsid w:val="00DC7907"/>
    <w:rsid w:val="00F4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6581"/>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26581"/>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26581"/>
    <w:pPr>
      <w:keepNext/>
      <w:spacing w:after="0" w:line="240" w:lineRule="auto"/>
      <w:jc w:val="center"/>
      <w:outlineLvl w:val="2"/>
    </w:pPr>
    <w:rPr>
      <w:rFonts w:ascii="Times New Roman" w:eastAsia="Times New Roman" w:hAnsi="Times New Roman" w:cs="Times New Roman"/>
      <w:sz w:val="24"/>
      <w:szCs w:val="20"/>
      <w:lang w:val="x-none" w:eastAsia="x-none"/>
    </w:rPr>
  </w:style>
  <w:style w:type="paragraph" w:styleId="4">
    <w:name w:val="heading 4"/>
    <w:basedOn w:val="a"/>
    <w:next w:val="a"/>
    <w:link w:val="40"/>
    <w:qFormat/>
    <w:rsid w:val="00A26581"/>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658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2658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26581"/>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A26581"/>
    <w:rPr>
      <w:rFonts w:ascii="Times New Roman" w:eastAsia="Times New Roman" w:hAnsi="Times New Roman" w:cs="Times New Roman"/>
      <w:sz w:val="28"/>
      <w:szCs w:val="20"/>
      <w:lang w:eastAsia="ru-RU"/>
    </w:rPr>
  </w:style>
  <w:style w:type="numbering" w:customStyle="1" w:styleId="11">
    <w:name w:val="Нет списка1"/>
    <w:next w:val="a2"/>
    <w:semiHidden/>
    <w:rsid w:val="00A26581"/>
  </w:style>
  <w:style w:type="paragraph" w:styleId="a3">
    <w:name w:val="header"/>
    <w:basedOn w:val="a"/>
    <w:link w:val="a4"/>
    <w:uiPriority w:val="99"/>
    <w:rsid w:val="00A2658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26581"/>
    <w:rPr>
      <w:rFonts w:ascii="Times New Roman" w:eastAsia="Times New Roman" w:hAnsi="Times New Roman" w:cs="Times New Roman"/>
      <w:sz w:val="20"/>
      <w:szCs w:val="20"/>
      <w:lang w:eastAsia="ru-RU"/>
    </w:rPr>
  </w:style>
  <w:style w:type="character" w:styleId="a5">
    <w:name w:val="page number"/>
    <w:basedOn w:val="a0"/>
    <w:rsid w:val="00A26581"/>
  </w:style>
  <w:style w:type="paragraph" w:styleId="a6">
    <w:name w:val="Body Text"/>
    <w:basedOn w:val="a"/>
    <w:link w:val="a7"/>
    <w:rsid w:val="00A26581"/>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A26581"/>
    <w:rPr>
      <w:rFonts w:ascii="Times New Roman" w:eastAsia="Times New Roman" w:hAnsi="Times New Roman" w:cs="Times New Roman"/>
      <w:sz w:val="28"/>
      <w:szCs w:val="20"/>
      <w:lang w:eastAsia="ru-RU"/>
    </w:rPr>
  </w:style>
  <w:style w:type="paragraph" w:styleId="21">
    <w:name w:val="Body Text 2"/>
    <w:basedOn w:val="a"/>
    <w:link w:val="22"/>
    <w:rsid w:val="00A26581"/>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26581"/>
    <w:rPr>
      <w:rFonts w:ascii="Times New Roman" w:eastAsia="Times New Roman" w:hAnsi="Times New Roman" w:cs="Times New Roman"/>
      <w:sz w:val="20"/>
      <w:szCs w:val="20"/>
      <w:lang w:eastAsia="ru-RU"/>
    </w:rPr>
  </w:style>
  <w:style w:type="paragraph" w:styleId="a8">
    <w:name w:val="footer"/>
    <w:basedOn w:val="a"/>
    <w:link w:val="a9"/>
    <w:rsid w:val="00A2658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26581"/>
    <w:rPr>
      <w:rFonts w:ascii="Times New Roman" w:eastAsia="Times New Roman" w:hAnsi="Times New Roman" w:cs="Times New Roman"/>
      <w:sz w:val="20"/>
      <w:szCs w:val="20"/>
      <w:lang w:eastAsia="ru-RU"/>
    </w:rPr>
  </w:style>
  <w:style w:type="paragraph" w:customStyle="1" w:styleId="FR1">
    <w:name w:val="FR1"/>
    <w:rsid w:val="00A26581"/>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A26581"/>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A26581"/>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A26581"/>
    <w:rPr>
      <w:rFonts w:ascii="Times New Roman" w:eastAsia="Times New Roman" w:hAnsi="Times New Roman" w:cs="Times New Roman"/>
      <w:sz w:val="20"/>
      <w:szCs w:val="20"/>
      <w:lang w:eastAsia="ru-RU"/>
    </w:rPr>
  </w:style>
  <w:style w:type="paragraph" w:styleId="ac">
    <w:name w:val="Document Map"/>
    <w:basedOn w:val="a"/>
    <w:link w:val="ad"/>
    <w:semiHidden/>
    <w:rsid w:val="00A26581"/>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A26581"/>
    <w:rPr>
      <w:rFonts w:ascii="Tahoma" w:eastAsia="Times New Roman" w:hAnsi="Tahoma" w:cs="Times New Roman"/>
      <w:sz w:val="20"/>
      <w:szCs w:val="20"/>
      <w:shd w:val="clear" w:color="auto" w:fill="000080"/>
      <w:lang w:eastAsia="ru-RU"/>
    </w:rPr>
  </w:style>
  <w:style w:type="paragraph" w:styleId="31">
    <w:name w:val="List 3"/>
    <w:basedOn w:val="a"/>
    <w:rsid w:val="00A26581"/>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A26581"/>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A26581"/>
    <w:rPr>
      <w:rFonts w:ascii="Times New Roman" w:eastAsia="Times New Roman" w:hAnsi="Times New Roman" w:cs="Times New Roman"/>
      <w:sz w:val="20"/>
      <w:szCs w:val="20"/>
      <w:lang w:eastAsia="ru-RU"/>
    </w:rPr>
  </w:style>
  <w:style w:type="paragraph" w:styleId="25">
    <w:name w:val="List 2"/>
    <w:basedOn w:val="a"/>
    <w:rsid w:val="00A26581"/>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A2658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A26581"/>
    <w:rPr>
      <w:rFonts w:ascii="Tahoma" w:eastAsia="Times New Roman" w:hAnsi="Tahoma" w:cs="Tahoma"/>
      <w:sz w:val="16"/>
      <w:szCs w:val="16"/>
      <w:lang w:eastAsia="ru-RU"/>
    </w:rPr>
  </w:style>
  <w:style w:type="paragraph" w:customStyle="1" w:styleId="ConsPlusNormal">
    <w:name w:val="ConsPlusNormal"/>
    <w:rsid w:val="00A26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A26581"/>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A265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26581"/>
    <w:pPr>
      <w:spacing w:after="0" w:line="340" w:lineRule="exact"/>
      <w:ind w:left="0" w:firstLine="720"/>
      <w:jc w:val="both"/>
    </w:pPr>
    <w:rPr>
      <w:sz w:val="28"/>
      <w:szCs w:val="28"/>
    </w:rPr>
  </w:style>
  <w:style w:type="paragraph" w:styleId="32">
    <w:name w:val="Body Text Indent 3"/>
    <w:basedOn w:val="a"/>
    <w:link w:val="33"/>
    <w:rsid w:val="00A26581"/>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26581"/>
    <w:rPr>
      <w:rFonts w:ascii="Times New Roman" w:eastAsia="Times New Roman" w:hAnsi="Times New Roman" w:cs="Times New Roman"/>
      <w:sz w:val="16"/>
      <w:szCs w:val="16"/>
      <w:lang w:eastAsia="ru-RU"/>
    </w:rPr>
  </w:style>
  <w:style w:type="character" w:styleId="af1">
    <w:name w:val="Hyperlink"/>
    <w:uiPriority w:val="99"/>
    <w:rsid w:val="00A26581"/>
    <w:rPr>
      <w:color w:val="0000FF"/>
      <w:u w:val="single"/>
    </w:rPr>
  </w:style>
  <w:style w:type="paragraph" w:customStyle="1" w:styleId="26">
    <w:name w:val="заголовок 2"/>
    <w:basedOn w:val="a"/>
    <w:next w:val="a"/>
    <w:rsid w:val="00A26581"/>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A26581"/>
  </w:style>
  <w:style w:type="paragraph" w:styleId="af2">
    <w:name w:val="No Spacing"/>
    <w:uiPriority w:val="1"/>
    <w:qFormat/>
    <w:rsid w:val="00A26581"/>
    <w:pPr>
      <w:spacing w:after="0" w:line="240" w:lineRule="auto"/>
      <w:ind w:firstLine="851"/>
      <w:jc w:val="center"/>
    </w:pPr>
    <w:rPr>
      <w:rFonts w:ascii="Calibri" w:eastAsia="Calibri" w:hAnsi="Calibri" w:cs="Times New Roman"/>
    </w:rPr>
  </w:style>
  <w:style w:type="paragraph" w:customStyle="1" w:styleId="13">
    <w:name w:val="Обычный1"/>
    <w:rsid w:val="00A26581"/>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A2658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A26581"/>
  </w:style>
  <w:style w:type="character" w:customStyle="1" w:styleId="af4">
    <w:name w:val="Гипертекстовая ссылка"/>
    <w:uiPriority w:val="99"/>
    <w:rsid w:val="00A26581"/>
    <w:rPr>
      <w:rFonts w:cs="Times New Roman"/>
      <w:b w:val="0"/>
      <w:color w:val="106BBE"/>
    </w:rPr>
  </w:style>
  <w:style w:type="character" w:customStyle="1" w:styleId="Aeiaoaenoiaaynnueea">
    <w:name w:val="Aeia?oaenoiaay nnueea"/>
    <w:uiPriority w:val="99"/>
    <w:rsid w:val="00A26581"/>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26581"/>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26581"/>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26581"/>
    <w:pPr>
      <w:keepNext/>
      <w:spacing w:after="0" w:line="240" w:lineRule="auto"/>
      <w:jc w:val="center"/>
      <w:outlineLvl w:val="2"/>
    </w:pPr>
    <w:rPr>
      <w:rFonts w:ascii="Times New Roman" w:eastAsia="Times New Roman" w:hAnsi="Times New Roman" w:cs="Times New Roman"/>
      <w:sz w:val="24"/>
      <w:szCs w:val="20"/>
      <w:lang w:val="x-none" w:eastAsia="x-none"/>
    </w:rPr>
  </w:style>
  <w:style w:type="paragraph" w:styleId="4">
    <w:name w:val="heading 4"/>
    <w:basedOn w:val="a"/>
    <w:next w:val="a"/>
    <w:link w:val="40"/>
    <w:qFormat/>
    <w:rsid w:val="00A26581"/>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6581"/>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2658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26581"/>
    <w:rPr>
      <w:rFonts w:ascii="Times New Roman" w:eastAsia="Times New Roman" w:hAnsi="Times New Roman" w:cs="Times New Roman"/>
      <w:sz w:val="24"/>
      <w:szCs w:val="20"/>
      <w:lang w:val="x-none" w:eastAsia="x-none"/>
    </w:rPr>
  </w:style>
  <w:style w:type="character" w:customStyle="1" w:styleId="40">
    <w:name w:val="Заголовок 4 Знак"/>
    <w:basedOn w:val="a0"/>
    <w:link w:val="4"/>
    <w:rsid w:val="00A26581"/>
    <w:rPr>
      <w:rFonts w:ascii="Times New Roman" w:eastAsia="Times New Roman" w:hAnsi="Times New Roman" w:cs="Times New Roman"/>
      <w:sz w:val="28"/>
      <w:szCs w:val="20"/>
      <w:lang w:eastAsia="ru-RU"/>
    </w:rPr>
  </w:style>
  <w:style w:type="numbering" w:customStyle="1" w:styleId="11">
    <w:name w:val="Нет списка1"/>
    <w:next w:val="a2"/>
    <w:semiHidden/>
    <w:rsid w:val="00A26581"/>
  </w:style>
  <w:style w:type="paragraph" w:styleId="a3">
    <w:name w:val="header"/>
    <w:basedOn w:val="a"/>
    <w:link w:val="a4"/>
    <w:uiPriority w:val="99"/>
    <w:rsid w:val="00A2658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26581"/>
    <w:rPr>
      <w:rFonts w:ascii="Times New Roman" w:eastAsia="Times New Roman" w:hAnsi="Times New Roman" w:cs="Times New Roman"/>
      <w:sz w:val="20"/>
      <w:szCs w:val="20"/>
      <w:lang w:eastAsia="ru-RU"/>
    </w:rPr>
  </w:style>
  <w:style w:type="character" w:styleId="a5">
    <w:name w:val="page number"/>
    <w:basedOn w:val="a0"/>
    <w:rsid w:val="00A26581"/>
  </w:style>
  <w:style w:type="paragraph" w:styleId="a6">
    <w:name w:val="Body Text"/>
    <w:basedOn w:val="a"/>
    <w:link w:val="a7"/>
    <w:rsid w:val="00A26581"/>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A26581"/>
    <w:rPr>
      <w:rFonts w:ascii="Times New Roman" w:eastAsia="Times New Roman" w:hAnsi="Times New Roman" w:cs="Times New Roman"/>
      <w:sz w:val="28"/>
      <w:szCs w:val="20"/>
      <w:lang w:eastAsia="ru-RU"/>
    </w:rPr>
  </w:style>
  <w:style w:type="paragraph" w:styleId="21">
    <w:name w:val="Body Text 2"/>
    <w:basedOn w:val="a"/>
    <w:link w:val="22"/>
    <w:rsid w:val="00A26581"/>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A26581"/>
    <w:rPr>
      <w:rFonts w:ascii="Times New Roman" w:eastAsia="Times New Roman" w:hAnsi="Times New Roman" w:cs="Times New Roman"/>
      <w:sz w:val="20"/>
      <w:szCs w:val="20"/>
      <w:lang w:eastAsia="ru-RU"/>
    </w:rPr>
  </w:style>
  <w:style w:type="paragraph" w:styleId="a8">
    <w:name w:val="footer"/>
    <w:basedOn w:val="a"/>
    <w:link w:val="a9"/>
    <w:rsid w:val="00A2658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26581"/>
    <w:rPr>
      <w:rFonts w:ascii="Times New Roman" w:eastAsia="Times New Roman" w:hAnsi="Times New Roman" w:cs="Times New Roman"/>
      <w:sz w:val="20"/>
      <w:szCs w:val="20"/>
      <w:lang w:eastAsia="ru-RU"/>
    </w:rPr>
  </w:style>
  <w:style w:type="paragraph" w:customStyle="1" w:styleId="FR1">
    <w:name w:val="FR1"/>
    <w:rsid w:val="00A26581"/>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A26581"/>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A26581"/>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A26581"/>
    <w:rPr>
      <w:rFonts w:ascii="Times New Roman" w:eastAsia="Times New Roman" w:hAnsi="Times New Roman" w:cs="Times New Roman"/>
      <w:sz w:val="20"/>
      <w:szCs w:val="20"/>
      <w:lang w:eastAsia="ru-RU"/>
    </w:rPr>
  </w:style>
  <w:style w:type="paragraph" w:styleId="ac">
    <w:name w:val="Document Map"/>
    <w:basedOn w:val="a"/>
    <w:link w:val="ad"/>
    <w:semiHidden/>
    <w:rsid w:val="00A26581"/>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A26581"/>
    <w:rPr>
      <w:rFonts w:ascii="Tahoma" w:eastAsia="Times New Roman" w:hAnsi="Tahoma" w:cs="Times New Roman"/>
      <w:sz w:val="20"/>
      <w:szCs w:val="20"/>
      <w:shd w:val="clear" w:color="auto" w:fill="000080"/>
      <w:lang w:eastAsia="ru-RU"/>
    </w:rPr>
  </w:style>
  <w:style w:type="paragraph" w:styleId="31">
    <w:name w:val="List 3"/>
    <w:basedOn w:val="a"/>
    <w:rsid w:val="00A26581"/>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A26581"/>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A26581"/>
    <w:rPr>
      <w:rFonts w:ascii="Times New Roman" w:eastAsia="Times New Roman" w:hAnsi="Times New Roman" w:cs="Times New Roman"/>
      <w:sz w:val="20"/>
      <w:szCs w:val="20"/>
      <w:lang w:eastAsia="ru-RU"/>
    </w:rPr>
  </w:style>
  <w:style w:type="paragraph" w:styleId="25">
    <w:name w:val="List 2"/>
    <w:basedOn w:val="a"/>
    <w:rsid w:val="00A26581"/>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A2658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A26581"/>
    <w:rPr>
      <w:rFonts w:ascii="Tahoma" w:eastAsia="Times New Roman" w:hAnsi="Tahoma" w:cs="Tahoma"/>
      <w:sz w:val="16"/>
      <w:szCs w:val="16"/>
      <w:lang w:eastAsia="ru-RU"/>
    </w:rPr>
  </w:style>
  <w:style w:type="paragraph" w:customStyle="1" w:styleId="ConsPlusNormal">
    <w:name w:val="ConsPlusNormal"/>
    <w:rsid w:val="00A265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A26581"/>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A2658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A26581"/>
    <w:pPr>
      <w:spacing w:after="0" w:line="340" w:lineRule="exact"/>
      <w:ind w:left="0" w:firstLine="720"/>
      <w:jc w:val="both"/>
    </w:pPr>
    <w:rPr>
      <w:sz w:val="28"/>
      <w:szCs w:val="28"/>
    </w:rPr>
  </w:style>
  <w:style w:type="paragraph" w:styleId="32">
    <w:name w:val="Body Text Indent 3"/>
    <w:basedOn w:val="a"/>
    <w:link w:val="33"/>
    <w:rsid w:val="00A26581"/>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A26581"/>
    <w:rPr>
      <w:rFonts w:ascii="Times New Roman" w:eastAsia="Times New Roman" w:hAnsi="Times New Roman" w:cs="Times New Roman"/>
      <w:sz w:val="16"/>
      <w:szCs w:val="16"/>
      <w:lang w:eastAsia="ru-RU"/>
    </w:rPr>
  </w:style>
  <w:style w:type="character" w:styleId="af1">
    <w:name w:val="Hyperlink"/>
    <w:uiPriority w:val="99"/>
    <w:rsid w:val="00A26581"/>
    <w:rPr>
      <w:color w:val="0000FF"/>
      <w:u w:val="single"/>
    </w:rPr>
  </w:style>
  <w:style w:type="paragraph" w:customStyle="1" w:styleId="26">
    <w:name w:val="заголовок 2"/>
    <w:basedOn w:val="a"/>
    <w:next w:val="a"/>
    <w:rsid w:val="00A26581"/>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A26581"/>
  </w:style>
  <w:style w:type="paragraph" w:styleId="af2">
    <w:name w:val="No Spacing"/>
    <w:uiPriority w:val="1"/>
    <w:qFormat/>
    <w:rsid w:val="00A26581"/>
    <w:pPr>
      <w:spacing w:after="0" w:line="240" w:lineRule="auto"/>
      <w:ind w:firstLine="851"/>
      <w:jc w:val="center"/>
    </w:pPr>
    <w:rPr>
      <w:rFonts w:ascii="Calibri" w:eastAsia="Calibri" w:hAnsi="Calibri" w:cs="Times New Roman"/>
    </w:rPr>
  </w:style>
  <w:style w:type="paragraph" w:customStyle="1" w:styleId="13">
    <w:name w:val="Обычный1"/>
    <w:rsid w:val="00A26581"/>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Нормальный (таблица)"/>
    <w:basedOn w:val="a"/>
    <w:next w:val="a"/>
    <w:uiPriority w:val="99"/>
    <w:rsid w:val="00A2658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pple-converted-space">
    <w:name w:val="apple-converted-space"/>
    <w:rsid w:val="00A26581"/>
  </w:style>
  <w:style w:type="character" w:customStyle="1" w:styleId="af4">
    <w:name w:val="Гипертекстовая ссылка"/>
    <w:uiPriority w:val="99"/>
    <w:rsid w:val="00A26581"/>
    <w:rPr>
      <w:rFonts w:cs="Times New Roman"/>
      <w:b w:val="0"/>
      <w:color w:val="106BBE"/>
    </w:rPr>
  </w:style>
  <w:style w:type="character" w:customStyle="1" w:styleId="Aeiaoaenoiaaynnueea">
    <w:name w:val="Aeia?oaenoiaay nnueea"/>
    <w:uiPriority w:val="99"/>
    <w:rsid w:val="00A26581"/>
    <w:rPr>
      <w:rFonts w:ascii="Times New Roman" w:hAnsi="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70059344.11000"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theme" Target="theme/theme1.xm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70059346.2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http://www.pravo.gov.ru" TargetMode="External"/><Relationship Id="rId29" Type="http://schemas.openxmlformats.org/officeDocument/2006/relationships/hyperlink" Target="garantF1://12084522.54"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http://www.temryuk.ru/" TargetMode="External"/><Relationship Id="rId24" Type="http://schemas.openxmlformats.org/officeDocument/2006/relationships/hyperlink" Target="garantF1://70282672.1000" TargetMode="External"/><Relationship Id="rId32" Type="http://schemas.openxmlformats.org/officeDocument/2006/relationships/hyperlink" Target="garantF1://12046661.0" TargetMode="External"/><Relationship Id="rId5" Type="http://schemas.openxmlformats.org/officeDocument/2006/relationships/webSettings" Target="webSettings.xml"/><Relationship Id="rId15" Type="http://schemas.openxmlformats.org/officeDocument/2006/relationships/hyperlink" Target="mailto:temryuk@rambler.ru" TargetMode="External"/><Relationship Id="rId23" Type="http://schemas.openxmlformats.org/officeDocument/2006/relationships/hyperlink" Target="http://admkrai.krasnodar.ru" TargetMode="External"/><Relationship Id="rId28" Type="http://schemas.openxmlformats.org/officeDocument/2006/relationships/hyperlink" Target="garantF1://12054874.0" TargetMode="External"/><Relationship Id="rId10" Type="http://schemas.openxmlformats.org/officeDocument/2006/relationships/hyperlink" Target="http://www.temryuk.ru/" TargetMode="External"/><Relationship Id="rId19" Type="http://schemas.openxmlformats.org/officeDocument/2006/relationships/hyperlink" Target="mailto:temryuk@rambler.ru" TargetMode="External"/><Relationship Id="rId31" Type="http://schemas.openxmlformats.org/officeDocument/2006/relationships/hyperlink" Target="garantF1://12077515.0"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consultantplus://offline/ref=CCA48B9F8AFA8825B0BD209B6CD392C866D4432F59FE41AE4BE9C828BB3F26008FF5E5BC47S9F" TargetMode="External"/><Relationship Id="rId30" Type="http://schemas.openxmlformats.org/officeDocument/2006/relationships/hyperlink" Target="garantF1://12077515.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27</Pages>
  <Words>11005</Words>
  <Characters>62733</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2015-11-06T05:43:00Z</dcterms:created>
  <dcterms:modified xsi:type="dcterms:W3CDTF">2015-11-09T16:14:00Z</dcterms:modified>
</cp:coreProperties>
</file>