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65C" w:rsidRPr="00AC4A72" w:rsidRDefault="0037465C" w:rsidP="0037465C">
      <w:pPr>
        <w:autoSpaceDE w:val="0"/>
        <w:autoSpaceDN w:val="0"/>
        <w:adjustRightInd w:val="0"/>
        <w:spacing w:after="0" w:line="240" w:lineRule="auto"/>
        <w:ind w:firstLine="720"/>
        <w:jc w:val="right"/>
        <w:rPr>
          <w:rFonts w:ascii="Times New Roman" w:hAnsi="Times New Roman" w:cs="Times New Roman"/>
          <w:b/>
          <w:sz w:val="28"/>
          <w:szCs w:val="28"/>
        </w:rPr>
      </w:pPr>
      <w:r w:rsidRPr="00AC4A72">
        <w:rPr>
          <w:rFonts w:ascii="Times New Roman" w:hAnsi="Times New Roman" w:cs="Times New Roman"/>
          <w:b/>
          <w:sz w:val="28"/>
          <w:szCs w:val="28"/>
        </w:rPr>
        <w:t>ПРОЕКТ</w:t>
      </w:r>
    </w:p>
    <w:p w:rsidR="0037465C" w:rsidRDefault="0037465C" w:rsidP="0037465C">
      <w:pPr>
        <w:autoSpaceDE w:val="0"/>
        <w:autoSpaceDN w:val="0"/>
        <w:adjustRightInd w:val="0"/>
        <w:spacing w:after="0" w:line="240" w:lineRule="auto"/>
        <w:ind w:firstLine="720"/>
        <w:jc w:val="both"/>
        <w:rPr>
          <w:rFonts w:ascii="Arial" w:hAnsi="Arial" w:cs="Arial"/>
          <w:sz w:val="24"/>
          <w:szCs w:val="24"/>
        </w:rPr>
      </w:pPr>
    </w:p>
    <w:p w:rsidR="0037465C" w:rsidRDefault="0037465C" w:rsidP="0037465C">
      <w:pPr>
        <w:autoSpaceDE w:val="0"/>
        <w:autoSpaceDN w:val="0"/>
        <w:adjustRightInd w:val="0"/>
        <w:spacing w:after="0" w:line="240" w:lineRule="auto"/>
        <w:ind w:firstLine="720"/>
        <w:jc w:val="both"/>
        <w:rPr>
          <w:rFonts w:ascii="Arial" w:hAnsi="Arial" w:cs="Arial"/>
          <w:sz w:val="24"/>
          <w:szCs w:val="24"/>
        </w:rPr>
      </w:pPr>
    </w:p>
    <w:p w:rsidR="0037465C" w:rsidRDefault="0037465C" w:rsidP="0037465C">
      <w:pPr>
        <w:autoSpaceDE w:val="0"/>
        <w:autoSpaceDN w:val="0"/>
        <w:adjustRightInd w:val="0"/>
        <w:spacing w:after="0" w:line="240" w:lineRule="auto"/>
        <w:ind w:firstLine="720"/>
        <w:jc w:val="both"/>
        <w:rPr>
          <w:rFonts w:ascii="Arial" w:hAnsi="Arial" w:cs="Arial"/>
          <w:sz w:val="24"/>
          <w:szCs w:val="24"/>
        </w:rPr>
      </w:pPr>
    </w:p>
    <w:p w:rsidR="0037465C" w:rsidRDefault="0037465C" w:rsidP="0037465C">
      <w:pPr>
        <w:autoSpaceDE w:val="0"/>
        <w:autoSpaceDN w:val="0"/>
        <w:adjustRightInd w:val="0"/>
        <w:spacing w:after="0" w:line="240" w:lineRule="auto"/>
        <w:ind w:firstLine="720"/>
        <w:jc w:val="both"/>
        <w:rPr>
          <w:rFonts w:ascii="Arial" w:hAnsi="Arial" w:cs="Arial"/>
          <w:sz w:val="24"/>
          <w:szCs w:val="24"/>
        </w:rPr>
      </w:pPr>
    </w:p>
    <w:p w:rsidR="0037465C" w:rsidRDefault="0037465C" w:rsidP="0037465C">
      <w:pPr>
        <w:autoSpaceDE w:val="0"/>
        <w:autoSpaceDN w:val="0"/>
        <w:adjustRightInd w:val="0"/>
        <w:spacing w:after="0" w:line="240" w:lineRule="auto"/>
        <w:ind w:firstLine="720"/>
        <w:jc w:val="both"/>
        <w:rPr>
          <w:rFonts w:ascii="Arial" w:hAnsi="Arial" w:cs="Arial"/>
          <w:sz w:val="24"/>
          <w:szCs w:val="24"/>
        </w:rPr>
      </w:pPr>
    </w:p>
    <w:p w:rsidR="0037465C" w:rsidRDefault="0037465C" w:rsidP="0037465C">
      <w:pPr>
        <w:autoSpaceDE w:val="0"/>
        <w:autoSpaceDN w:val="0"/>
        <w:adjustRightInd w:val="0"/>
        <w:spacing w:after="0" w:line="240" w:lineRule="auto"/>
        <w:ind w:firstLine="720"/>
        <w:jc w:val="both"/>
        <w:rPr>
          <w:rFonts w:ascii="Arial" w:hAnsi="Arial" w:cs="Arial"/>
          <w:sz w:val="24"/>
          <w:szCs w:val="24"/>
        </w:rPr>
      </w:pPr>
    </w:p>
    <w:p w:rsidR="0037465C" w:rsidRDefault="0037465C" w:rsidP="0037465C">
      <w:pPr>
        <w:autoSpaceDE w:val="0"/>
        <w:autoSpaceDN w:val="0"/>
        <w:adjustRightInd w:val="0"/>
        <w:spacing w:after="0" w:line="240" w:lineRule="auto"/>
        <w:ind w:firstLine="720"/>
        <w:jc w:val="both"/>
        <w:rPr>
          <w:rFonts w:ascii="Arial" w:hAnsi="Arial" w:cs="Arial"/>
          <w:sz w:val="24"/>
          <w:szCs w:val="24"/>
        </w:rPr>
      </w:pPr>
    </w:p>
    <w:p w:rsidR="0037465C" w:rsidRDefault="0037465C" w:rsidP="0037465C">
      <w:pPr>
        <w:autoSpaceDE w:val="0"/>
        <w:autoSpaceDN w:val="0"/>
        <w:adjustRightInd w:val="0"/>
        <w:spacing w:after="0" w:line="240" w:lineRule="auto"/>
        <w:ind w:firstLine="720"/>
        <w:jc w:val="both"/>
        <w:rPr>
          <w:rFonts w:ascii="Arial" w:hAnsi="Arial" w:cs="Arial"/>
          <w:sz w:val="24"/>
          <w:szCs w:val="24"/>
        </w:rPr>
      </w:pPr>
    </w:p>
    <w:p w:rsidR="0037465C" w:rsidRDefault="0037465C" w:rsidP="0037465C">
      <w:pPr>
        <w:autoSpaceDE w:val="0"/>
        <w:autoSpaceDN w:val="0"/>
        <w:adjustRightInd w:val="0"/>
        <w:spacing w:after="0" w:line="240" w:lineRule="auto"/>
        <w:ind w:firstLine="720"/>
        <w:jc w:val="both"/>
        <w:rPr>
          <w:rFonts w:ascii="Arial" w:hAnsi="Arial" w:cs="Arial"/>
          <w:sz w:val="24"/>
          <w:szCs w:val="24"/>
        </w:rPr>
      </w:pPr>
    </w:p>
    <w:p w:rsidR="0037465C" w:rsidRDefault="0037465C" w:rsidP="0037465C">
      <w:pPr>
        <w:autoSpaceDE w:val="0"/>
        <w:autoSpaceDN w:val="0"/>
        <w:adjustRightInd w:val="0"/>
        <w:spacing w:after="0" w:line="240" w:lineRule="auto"/>
        <w:ind w:firstLine="720"/>
        <w:jc w:val="both"/>
        <w:rPr>
          <w:rFonts w:ascii="Arial" w:hAnsi="Arial" w:cs="Arial"/>
          <w:sz w:val="24"/>
          <w:szCs w:val="24"/>
        </w:rPr>
      </w:pPr>
    </w:p>
    <w:p w:rsidR="0037465C" w:rsidRDefault="0037465C" w:rsidP="0037465C">
      <w:pPr>
        <w:autoSpaceDE w:val="0"/>
        <w:autoSpaceDN w:val="0"/>
        <w:adjustRightInd w:val="0"/>
        <w:spacing w:after="0" w:line="240" w:lineRule="auto"/>
        <w:ind w:firstLine="720"/>
        <w:jc w:val="both"/>
        <w:rPr>
          <w:rFonts w:ascii="Arial" w:hAnsi="Arial" w:cs="Arial"/>
          <w:sz w:val="24"/>
          <w:szCs w:val="24"/>
        </w:rPr>
      </w:pPr>
    </w:p>
    <w:p w:rsidR="0037465C" w:rsidRDefault="0037465C" w:rsidP="0037465C">
      <w:pPr>
        <w:autoSpaceDE w:val="0"/>
        <w:autoSpaceDN w:val="0"/>
        <w:adjustRightInd w:val="0"/>
        <w:spacing w:after="0" w:line="240" w:lineRule="auto"/>
        <w:ind w:firstLine="720"/>
        <w:jc w:val="both"/>
        <w:rPr>
          <w:rFonts w:ascii="Arial" w:hAnsi="Arial" w:cs="Arial"/>
          <w:sz w:val="24"/>
          <w:szCs w:val="24"/>
        </w:rPr>
      </w:pPr>
    </w:p>
    <w:p w:rsidR="0037465C" w:rsidRDefault="0037465C" w:rsidP="0037465C">
      <w:pPr>
        <w:autoSpaceDE w:val="0"/>
        <w:autoSpaceDN w:val="0"/>
        <w:adjustRightInd w:val="0"/>
        <w:spacing w:after="0" w:line="240" w:lineRule="auto"/>
        <w:ind w:firstLine="720"/>
        <w:jc w:val="both"/>
        <w:rPr>
          <w:rFonts w:ascii="Arial" w:hAnsi="Arial" w:cs="Arial"/>
          <w:sz w:val="24"/>
          <w:szCs w:val="24"/>
        </w:rPr>
      </w:pPr>
    </w:p>
    <w:p w:rsidR="0037465C" w:rsidRDefault="0037465C" w:rsidP="0037465C">
      <w:pPr>
        <w:spacing w:after="0" w:line="240" w:lineRule="auto"/>
        <w:jc w:val="center"/>
        <w:rPr>
          <w:rFonts w:ascii="Times New Roman" w:hAnsi="Times New Roman" w:cs="Times New Roman"/>
          <w:b/>
          <w:sz w:val="28"/>
          <w:szCs w:val="28"/>
        </w:rPr>
      </w:pPr>
      <w:r w:rsidRPr="00A75640">
        <w:rPr>
          <w:rFonts w:ascii="Times New Roman" w:hAnsi="Times New Roman" w:cs="Times New Roman"/>
          <w:b/>
          <w:sz w:val="28"/>
          <w:szCs w:val="28"/>
        </w:rPr>
        <w:t>Об утверждении административного регламента</w:t>
      </w:r>
    </w:p>
    <w:p w:rsidR="0037465C" w:rsidRDefault="0037465C" w:rsidP="0037465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предоставления</w:t>
      </w:r>
      <w:r w:rsidRPr="00A75640">
        <w:rPr>
          <w:rFonts w:ascii="Times New Roman" w:hAnsi="Times New Roman" w:cs="Times New Roman"/>
          <w:b/>
          <w:sz w:val="28"/>
          <w:szCs w:val="28"/>
        </w:rPr>
        <w:t xml:space="preserve"> муниципальной услуги</w:t>
      </w:r>
    </w:p>
    <w:p w:rsidR="0037465C" w:rsidRPr="00A75640" w:rsidRDefault="0037465C" w:rsidP="0037465C">
      <w:pPr>
        <w:spacing w:after="0" w:line="240" w:lineRule="auto"/>
        <w:jc w:val="center"/>
        <w:rPr>
          <w:rFonts w:ascii="Times New Roman" w:hAnsi="Times New Roman" w:cs="Times New Roman"/>
          <w:b/>
          <w:sz w:val="28"/>
          <w:szCs w:val="28"/>
        </w:rPr>
      </w:pPr>
      <w:r w:rsidRPr="00A75640">
        <w:rPr>
          <w:rFonts w:ascii="Times New Roman" w:hAnsi="Times New Roman" w:cs="Times New Roman"/>
          <w:b/>
          <w:sz w:val="28"/>
          <w:szCs w:val="28"/>
        </w:rPr>
        <w:t xml:space="preserve"> «</w:t>
      </w:r>
      <w:r w:rsidRPr="0017076F">
        <w:rPr>
          <w:rFonts w:ascii="Times New Roman" w:hAnsi="Times New Roman" w:cs="Times New Roman"/>
          <w:b/>
          <w:bCs/>
          <w:color w:val="26282F"/>
          <w:sz w:val="28"/>
          <w:szCs w:val="28"/>
        </w:rPr>
        <w:t xml:space="preserve">Выдача </w:t>
      </w:r>
      <w:r>
        <w:rPr>
          <w:rFonts w:ascii="Times New Roman" w:hAnsi="Times New Roman" w:cs="Times New Roman"/>
          <w:b/>
          <w:bCs/>
          <w:color w:val="26282F"/>
          <w:sz w:val="28"/>
          <w:szCs w:val="28"/>
        </w:rPr>
        <w:t>разрешений на строительство</w:t>
      </w:r>
      <w:r w:rsidRPr="00A75640">
        <w:rPr>
          <w:rFonts w:ascii="Times New Roman" w:hAnsi="Times New Roman" w:cs="Times New Roman"/>
          <w:b/>
          <w:sz w:val="28"/>
          <w:szCs w:val="28"/>
        </w:rPr>
        <w:t xml:space="preserve">» </w:t>
      </w:r>
    </w:p>
    <w:p w:rsidR="0037465C" w:rsidRDefault="0037465C" w:rsidP="0037465C">
      <w:pPr>
        <w:autoSpaceDE w:val="0"/>
        <w:autoSpaceDN w:val="0"/>
        <w:adjustRightInd w:val="0"/>
        <w:spacing w:after="0" w:line="240" w:lineRule="auto"/>
        <w:ind w:firstLine="720"/>
        <w:jc w:val="both"/>
        <w:rPr>
          <w:rFonts w:ascii="Arial" w:hAnsi="Arial" w:cs="Arial"/>
          <w:sz w:val="24"/>
          <w:szCs w:val="24"/>
        </w:rPr>
      </w:pPr>
    </w:p>
    <w:p w:rsidR="0037465C" w:rsidRDefault="0037465C" w:rsidP="0037465C">
      <w:pPr>
        <w:autoSpaceDE w:val="0"/>
        <w:autoSpaceDN w:val="0"/>
        <w:adjustRightInd w:val="0"/>
        <w:spacing w:after="0" w:line="240" w:lineRule="auto"/>
        <w:ind w:firstLine="720"/>
        <w:jc w:val="both"/>
        <w:rPr>
          <w:rFonts w:ascii="Arial" w:hAnsi="Arial" w:cs="Arial"/>
          <w:sz w:val="24"/>
          <w:szCs w:val="24"/>
        </w:rPr>
      </w:pPr>
    </w:p>
    <w:p w:rsidR="0037465C" w:rsidRDefault="0037465C" w:rsidP="0037465C">
      <w:pPr>
        <w:autoSpaceDE w:val="0"/>
        <w:autoSpaceDN w:val="0"/>
        <w:adjustRightInd w:val="0"/>
        <w:spacing w:after="0" w:line="240" w:lineRule="auto"/>
        <w:ind w:firstLine="720"/>
        <w:jc w:val="both"/>
        <w:rPr>
          <w:rFonts w:ascii="Arial" w:hAnsi="Arial" w:cs="Arial"/>
          <w:sz w:val="24"/>
          <w:szCs w:val="24"/>
        </w:rPr>
      </w:pPr>
    </w:p>
    <w:p w:rsidR="0037465C" w:rsidRPr="00DC4A71" w:rsidRDefault="0037465C" w:rsidP="0037465C">
      <w:pPr>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roofErr w:type="gramStart"/>
      <w:r w:rsidRPr="00DC4A71">
        <w:rPr>
          <w:rFonts w:ascii="Times New Roman" w:hAnsi="Times New Roman" w:cs="Times New Roman"/>
          <w:color w:val="000000" w:themeColor="text1"/>
          <w:sz w:val="28"/>
          <w:szCs w:val="28"/>
        </w:rPr>
        <w:t xml:space="preserve">В соответствии с Градостроительным кодексом Российской Федерации, </w:t>
      </w:r>
      <w:r w:rsidRPr="00DC4A71">
        <w:rPr>
          <w:rStyle w:val="2"/>
          <w:rFonts w:ascii="Times New Roman" w:hAnsi="Times New Roman" w:cs="Times New Roman"/>
          <w:color w:val="000000" w:themeColor="text1"/>
        </w:rPr>
        <w:t xml:space="preserve">Федеральным законом Российской Федерации от 6 октября 2003 года № 131-ФЗ «Об общих принципах организации местного самоуправления в Российской Федерации», </w:t>
      </w:r>
      <w:hyperlink r:id="rId5" w:history="1">
        <w:r w:rsidRPr="00DC4A71">
          <w:rPr>
            <w:rFonts w:ascii="Times New Roman" w:hAnsi="Times New Roman" w:cs="Times New Roman"/>
            <w:color w:val="000000" w:themeColor="text1"/>
            <w:sz w:val="28"/>
            <w:szCs w:val="28"/>
          </w:rPr>
          <w:t>Федеральным законом</w:t>
        </w:r>
      </w:hyperlink>
      <w:r w:rsidRPr="00DC4A71">
        <w:rPr>
          <w:rFonts w:ascii="Times New Roman" w:hAnsi="Times New Roman" w:cs="Times New Roman"/>
          <w:color w:val="000000" w:themeColor="text1"/>
          <w:sz w:val="28"/>
          <w:szCs w:val="28"/>
        </w:rPr>
        <w:t xml:space="preserve"> от 27 июля 2010 года № 210 - ФЗ «Об организации предоставления государственных и муниципальных услуг», постановлением администрации </w:t>
      </w:r>
      <w:r w:rsidRPr="00DC4A71">
        <w:rPr>
          <w:rFonts w:ascii="Times New Roman" w:hAnsi="Times New Roman" w:cs="Times New Roman"/>
          <w:bCs/>
          <w:color w:val="000000" w:themeColor="text1"/>
          <w:sz w:val="28"/>
          <w:szCs w:val="28"/>
        </w:rPr>
        <w:t>Темрюкского городского поселения Темрюкского района от 18 марта 2019 года № 273 «Об утверждении Порядка разработки и</w:t>
      </w:r>
      <w:proofErr w:type="gramEnd"/>
      <w:r w:rsidRPr="00DC4A71">
        <w:rPr>
          <w:rFonts w:ascii="Times New Roman" w:hAnsi="Times New Roman" w:cs="Times New Roman"/>
          <w:bCs/>
          <w:color w:val="000000" w:themeColor="text1"/>
          <w:sz w:val="28"/>
          <w:szCs w:val="28"/>
        </w:rPr>
        <w:t xml:space="preserve"> утверждения административных регламентов предоставления муниципальных услуг,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w:t>
      </w:r>
      <w:r w:rsidRPr="00DC4A71">
        <w:rPr>
          <w:rFonts w:ascii="Times New Roman" w:hAnsi="Times New Roman" w:cs="Times New Roman"/>
          <w:color w:val="000000" w:themeColor="text1"/>
          <w:sz w:val="28"/>
          <w:szCs w:val="28"/>
        </w:rPr>
        <w:t xml:space="preserve">,   </w:t>
      </w:r>
      <w:proofErr w:type="gramStart"/>
      <w:r w:rsidRPr="00DC4A71">
        <w:rPr>
          <w:rFonts w:ascii="Times New Roman" w:hAnsi="Times New Roman" w:cs="Times New Roman"/>
          <w:color w:val="000000" w:themeColor="text1"/>
          <w:sz w:val="28"/>
          <w:szCs w:val="28"/>
        </w:rPr>
        <w:t>п</w:t>
      </w:r>
      <w:proofErr w:type="gramEnd"/>
      <w:r w:rsidRPr="00DC4A71">
        <w:rPr>
          <w:rFonts w:ascii="Times New Roman" w:hAnsi="Times New Roman" w:cs="Times New Roman"/>
          <w:color w:val="000000" w:themeColor="text1"/>
          <w:sz w:val="28"/>
          <w:szCs w:val="28"/>
        </w:rPr>
        <w:t xml:space="preserve"> о с т а н о в л я ю:</w:t>
      </w:r>
    </w:p>
    <w:p w:rsidR="0037465C" w:rsidRPr="0046125B" w:rsidRDefault="0037465C" w:rsidP="0037465C">
      <w:pPr>
        <w:spacing w:after="0" w:line="240" w:lineRule="auto"/>
        <w:jc w:val="both"/>
        <w:rPr>
          <w:rFonts w:ascii="Times New Roman" w:hAnsi="Times New Roman" w:cs="Times New Roman"/>
          <w:sz w:val="28"/>
        </w:rPr>
      </w:pPr>
      <w:bookmarkStart w:id="0" w:name="sub_1"/>
      <w:r w:rsidRPr="0046125B">
        <w:rPr>
          <w:rFonts w:ascii="Times New Roman" w:hAnsi="Times New Roman" w:cs="Times New Roman"/>
          <w:sz w:val="28"/>
        </w:rPr>
        <w:t xml:space="preserve">       1. Утвердить административный регламент предоставления муниципальной услуги «</w:t>
      </w:r>
      <w:r w:rsidRPr="00111D11">
        <w:rPr>
          <w:rFonts w:ascii="Times New Roman" w:hAnsi="Times New Roman" w:cs="Times New Roman"/>
          <w:bCs/>
          <w:color w:val="26282F"/>
          <w:sz w:val="28"/>
          <w:szCs w:val="28"/>
        </w:rPr>
        <w:t>Выдача разрешений на строительство</w:t>
      </w:r>
      <w:r w:rsidRPr="0046125B">
        <w:rPr>
          <w:rFonts w:ascii="Times New Roman" w:hAnsi="Times New Roman" w:cs="Times New Roman"/>
          <w:sz w:val="28"/>
        </w:rPr>
        <w:t>» (приложение).</w:t>
      </w:r>
      <w:bookmarkStart w:id="1" w:name="sub_2"/>
      <w:bookmarkEnd w:id="0"/>
    </w:p>
    <w:p w:rsidR="0037465C" w:rsidRDefault="0037465C" w:rsidP="0037465C">
      <w:pPr>
        <w:tabs>
          <w:tab w:val="left" w:pos="567"/>
        </w:tabs>
        <w:spacing w:after="0" w:line="240" w:lineRule="auto"/>
        <w:jc w:val="both"/>
        <w:rPr>
          <w:rFonts w:ascii="Times New Roman" w:hAnsi="Times New Roman" w:cs="Times New Roman"/>
          <w:sz w:val="28"/>
          <w:szCs w:val="28"/>
        </w:rPr>
      </w:pPr>
      <w:r w:rsidRPr="0046125B">
        <w:rPr>
          <w:rFonts w:ascii="Times New Roman" w:hAnsi="Times New Roman" w:cs="Times New Roman"/>
          <w:sz w:val="28"/>
          <w:szCs w:val="28"/>
        </w:rPr>
        <w:t xml:space="preserve">       2. </w:t>
      </w:r>
      <w:r>
        <w:rPr>
          <w:rFonts w:ascii="Times New Roman" w:hAnsi="Times New Roman" w:cs="Times New Roman"/>
          <w:sz w:val="28"/>
          <w:szCs w:val="28"/>
        </w:rPr>
        <w:t>Считать утратившим силу:</w:t>
      </w:r>
    </w:p>
    <w:p w:rsidR="0037465C" w:rsidRDefault="0037465C" w:rsidP="0037465C">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2.1</w:t>
      </w:r>
      <w:r w:rsidRPr="0046125B">
        <w:rPr>
          <w:rFonts w:ascii="Times New Roman" w:hAnsi="Times New Roman" w:cs="Times New Roman"/>
          <w:sz w:val="28"/>
          <w:szCs w:val="28"/>
        </w:rPr>
        <w:t xml:space="preserve"> </w:t>
      </w:r>
      <w:bookmarkStart w:id="2" w:name="sub_21"/>
      <w:bookmarkEnd w:id="1"/>
      <w:r w:rsidRPr="0046125B">
        <w:rPr>
          <w:rFonts w:ascii="Times New Roman" w:hAnsi="Times New Roman" w:cs="Times New Roman"/>
        </w:rPr>
        <w:fldChar w:fldCharType="begin"/>
      </w:r>
      <w:r w:rsidRPr="0046125B">
        <w:rPr>
          <w:rFonts w:ascii="Times New Roman" w:hAnsi="Times New Roman" w:cs="Times New Roman"/>
        </w:rPr>
        <w:instrText>HYPERLINK "garantF1://31414755.0"</w:instrText>
      </w:r>
      <w:r w:rsidRPr="0046125B">
        <w:rPr>
          <w:rFonts w:ascii="Times New Roman" w:hAnsi="Times New Roman" w:cs="Times New Roman"/>
        </w:rPr>
        <w:fldChar w:fldCharType="separate"/>
      </w:r>
      <w:r>
        <w:rPr>
          <w:rFonts w:ascii="Times New Roman" w:hAnsi="Times New Roman" w:cs="Times New Roman"/>
          <w:sz w:val="28"/>
          <w:szCs w:val="28"/>
        </w:rPr>
        <w:t>П</w:t>
      </w:r>
      <w:r w:rsidRPr="0046125B">
        <w:rPr>
          <w:rFonts w:ascii="Times New Roman" w:hAnsi="Times New Roman" w:cs="Times New Roman"/>
          <w:sz w:val="28"/>
          <w:szCs w:val="28"/>
        </w:rPr>
        <w:t>остановление</w:t>
      </w:r>
      <w:r w:rsidRPr="0046125B">
        <w:rPr>
          <w:rFonts w:ascii="Times New Roman" w:hAnsi="Times New Roman" w:cs="Times New Roman"/>
        </w:rPr>
        <w:fldChar w:fldCharType="end"/>
      </w:r>
      <w:r w:rsidRPr="0046125B">
        <w:rPr>
          <w:rFonts w:ascii="Times New Roman" w:hAnsi="Times New Roman" w:cs="Times New Roman"/>
          <w:sz w:val="28"/>
          <w:szCs w:val="28"/>
        </w:rPr>
        <w:t xml:space="preserve"> администрации Темрюкского городского поселения Темрюкского района от </w:t>
      </w:r>
      <w:r>
        <w:rPr>
          <w:rFonts w:ascii="Times New Roman" w:hAnsi="Times New Roman" w:cs="Times New Roman"/>
          <w:sz w:val="28"/>
          <w:szCs w:val="28"/>
        </w:rPr>
        <w:t>22 ноября 2019</w:t>
      </w:r>
      <w:r w:rsidRPr="0046125B">
        <w:rPr>
          <w:rFonts w:ascii="Times New Roman" w:hAnsi="Times New Roman" w:cs="Times New Roman"/>
          <w:sz w:val="28"/>
          <w:szCs w:val="28"/>
        </w:rPr>
        <w:t> года № </w:t>
      </w:r>
      <w:r>
        <w:rPr>
          <w:rFonts w:ascii="Times New Roman" w:hAnsi="Times New Roman" w:cs="Times New Roman"/>
          <w:sz w:val="28"/>
          <w:szCs w:val="28"/>
        </w:rPr>
        <w:t xml:space="preserve">514 </w:t>
      </w:r>
      <w:r w:rsidRPr="0046125B">
        <w:rPr>
          <w:rFonts w:ascii="Times New Roman" w:hAnsi="Times New Roman" w:cs="Times New Roman"/>
          <w:sz w:val="28"/>
          <w:szCs w:val="28"/>
        </w:rPr>
        <w:t>«Об утверждении административного регламента предоставлени</w:t>
      </w:r>
      <w:r>
        <w:rPr>
          <w:rFonts w:ascii="Times New Roman" w:hAnsi="Times New Roman" w:cs="Times New Roman"/>
          <w:sz w:val="28"/>
          <w:szCs w:val="28"/>
        </w:rPr>
        <w:t>я</w:t>
      </w:r>
      <w:r w:rsidRPr="0046125B">
        <w:rPr>
          <w:rFonts w:ascii="Times New Roman" w:hAnsi="Times New Roman" w:cs="Times New Roman"/>
          <w:sz w:val="28"/>
          <w:szCs w:val="28"/>
        </w:rPr>
        <w:t xml:space="preserve"> муниципальной услуги «</w:t>
      </w:r>
      <w:r w:rsidRPr="00111D11">
        <w:rPr>
          <w:rFonts w:ascii="Times New Roman" w:hAnsi="Times New Roman" w:cs="Times New Roman"/>
          <w:bCs/>
          <w:color w:val="26282F"/>
          <w:sz w:val="28"/>
          <w:szCs w:val="28"/>
        </w:rPr>
        <w:t>Выдача разрешений на строительство, реконструкцию объектов капитального строительства</w:t>
      </w:r>
      <w:r w:rsidRPr="0046125B">
        <w:rPr>
          <w:rFonts w:ascii="Times New Roman" w:hAnsi="Times New Roman" w:cs="Times New Roman"/>
          <w:sz w:val="28"/>
          <w:szCs w:val="28"/>
        </w:rPr>
        <w:t>»</w:t>
      </w:r>
      <w:r>
        <w:rPr>
          <w:rFonts w:ascii="Times New Roman" w:hAnsi="Times New Roman" w:cs="Times New Roman"/>
          <w:sz w:val="28"/>
          <w:szCs w:val="28"/>
        </w:rPr>
        <w:t>;</w:t>
      </w:r>
    </w:p>
    <w:p w:rsidR="0037465C" w:rsidRDefault="0037465C" w:rsidP="0037465C">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2.2.</w:t>
      </w:r>
      <w:r w:rsidRPr="00E55065">
        <w:rPr>
          <w:rFonts w:ascii="Times New Roman" w:hAnsi="Times New Roman" w:cs="Times New Roman"/>
        </w:rPr>
        <w:t xml:space="preserve"> </w:t>
      </w:r>
      <w:hyperlink r:id="rId6" w:history="1">
        <w:r>
          <w:rPr>
            <w:rFonts w:ascii="Times New Roman" w:hAnsi="Times New Roman" w:cs="Times New Roman"/>
            <w:sz w:val="28"/>
            <w:szCs w:val="28"/>
          </w:rPr>
          <w:t>П</w:t>
        </w:r>
        <w:r w:rsidRPr="0046125B">
          <w:rPr>
            <w:rFonts w:ascii="Times New Roman" w:hAnsi="Times New Roman" w:cs="Times New Roman"/>
            <w:sz w:val="28"/>
            <w:szCs w:val="28"/>
          </w:rPr>
          <w:t>остановление</w:t>
        </w:r>
      </w:hyperlink>
      <w:r w:rsidRPr="0046125B">
        <w:rPr>
          <w:rFonts w:ascii="Times New Roman" w:hAnsi="Times New Roman" w:cs="Times New Roman"/>
          <w:sz w:val="28"/>
          <w:szCs w:val="28"/>
        </w:rPr>
        <w:t xml:space="preserve"> администрации Темрюкского городского поселения Темрюкского района от </w:t>
      </w:r>
      <w:r>
        <w:rPr>
          <w:rFonts w:ascii="Times New Roman" w:hAnsi="Times New Roman" w:cs="Times New Roman"/>
          <w:sz w:val="28"/>
          <w:szCs w:val="28"/>
        </w:rPr>
        <w:t>19 мая 2020</w:t>
      </w:r>
      <w:r w:rsidRPr="0046125B">
        <w:rPr>
          <w:rFonts w:ascii="Times New Roman" w:hAnsi="Times New Roman" w:cs="Times New Roman"/>
          <w:sz w:val="28"/>
          <w:szCs w:val="28"/>
        </w:rPr>
        <w:t> года № </w:t>
      </w:r>
      <w:r>
        <w:rPr>
          <w:rFonts w:ascii="Times New Roman" w:hAnsi="Times New Roman" w:cs="Times New Roman"/>
          <w:sz w:val="28"/>
          <w:szCs w:val="28"/>
        </w:rPr>
        <w:t xml:space="preserve">404 </w:t>
      </w:r>
      <w:r w:rsidRPr="0046125B">
        <w:rPr>
          <w:rFonts w:ascii="Times New Roman" w:hAnsi="Times New Roman" w:cs="Times New Roman"/>
          <w:sz w:val="28"/>
          <w:szCs w:val="28"/>
        </w:rPr>
        <w:t>«</w:t>
      </w:r>
      <w:r>
        <w:rPr>
          <w:rFonts w:ascii="Times New Roman" w:hAnsi="Times New Roman" w:cs="Times New Roman"/>
          <w:sz w:val="28"/>
          <w:szCs w:val="28"/>
        </w:rPr>
        <w:t>О внесении изменений в постановление администрации Темрюкского городского поселения Темрюкского района от 22 ноября 2019 года № 1514 «</w:t>
      </w:r>
      <w:r w:rsidRPr="0046125B">
        <w:rPr>
          <w:rFonts w:ascii="Times New Roman" w:hAnsi="Times New Roman" w:cs="Times New Roman"/>
          <w:sz w:val="28"/>
          <w:szCs w:val="28"/>
        </w:rPr>
        <w:t>Об утверждении административного регламента предоставлени</w:t>
      </w:r>
      <w:r>
        <w:rPr>
          <w:rFonts w:ascii="Times New Roman" w:hAnsi="Times New Roman" w:cs="Times New Roman"/>
          <w:sz w:val="28"/>
          <w:szCs w:val="28"/>
        </w:rPr>
        <w:t>я</w:t>
      </w:r>
      <w:r w:rsidRPr="0046125B">
        <w:rPr>
          <w:rFonts w:ascii="Times New Roman" w:hAnsi="Times New Roman" w:cs="Times New Roman"/>
          <w:sz w:val="28"/>
          <w:szCs w:val="28"/>
        </w:rPr>
        <w:t xml:space="preserve"> муниципальной услуги </w:t>
      </w:r>
      <w:r w:rsidRPr="0046125B">
        <w:rPr>
          <w:rFonts w:ascii="Times New Roman" w:hAnsi="Times New Roman" w:cs="Times New Roman"/>
          <w:sz w:val="28"/>
          <w:szCs w:val="28"/>
        </w:rPr>
        <w:lastRenderedPageBreak/>
        <w:t>«</w:t>
      </w:r>
      <w:r w:rsidRPr="00111D11">
        <w:rPr>
          <w:rFonts w:ascii="Times New Roman" w:hAnsi="Times New Roman" w:cs="Times New Roman"/>
          <w:bCs/>
          <w:color w:val="26282F"/>
          <w:sz w:val="28"/>
          <w:szCs w:val="28"/>
        </w:rPr>
        <w:t>Выдача разрешений на строительство</w:t>
      </w:r>
      <w:r>
        <w:rPr>
          <w:rFonts w:ascii="Times New Roman" w:hAnsi="Times New Roman" w:cs="Times New Roman"/>
          <w:bCs/>
          <w:color w:val="26282F"/>
          <w:sz w:val="28"/>
          <w:szCs w:val="28"/>
        </w:rPr>
        <w:t>,</w:t>
      </w:r>
      <w:r w:rsidRPr="00E55065">
        <w:rPr>
          <w:rFonts w:ascii="Times New Roman" w:hAnsi="Times New Roman" w:cs="Times New Roman"/>
          <w:bCs/>
          <w:color w:val="26282F"/>
          <w:sz w:val="28"/>
          <w:szCs w:val="28"/>
        </w:rPr>
        <w:t xml:space="preserve"> </w:t>
      </w:r>
      <w:r w:rsidRPr="00111D11">
        <w:rPr>
          <w:rFonts w:ascii="Times New Roman" w:hAnsi="Times New Roman" w:cs="Times New Roman"/>
          <w:bCs/>
          <w:color w:val="26282F"/>
          <w:sz w:val="28"/>
          <w:szCs w:val="28"/>
        </w:rPr>
        <w:t>реконструкцию объектов капитального строительства</w:t>
      </w:r>
      <w:r>
        <w:rPr>
          <w:rFonts w:ascii="Times New Roman" w:hAnsi="Times New Roman" w:cs="Times New Roman"/>
          <w:bCs/>
          <w:color w:val="26282F"/>
          <w:sz w:val="28"/>
          <w:szCs w:val="28"/>
        </w:rPr>
        <w:t>»</w:t>
      </w:r>
      <w:r>
        <w:rPr>
          <w:rFonts w:ascii="Times New Roman" w:hAnsi="Times New Roman" w:cs="Times New Roman"/>
          <w:sz w:val="28"/>
          <w:szCs w:val="28"/>
        </w:rPr>
        <w:t>;</w:t>
      </w:r>
    </w:p>
    <w:p w:rsidR="0037465C" w:rsidRDefault="0037465C" w:rsidP="0037465C">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2.3. </w:t>
      </w:r>
      <w:hyperlink r:id="rId7" w:history="1">
        <w:r>
          <w:rPr>
            <w:rFonts w:ascii="Times New Roman" w:hAnsi="Times New Roman" w:cs="Times New Roman"/>
            <w:sz w:val="28"/>
            <w:szCs w:val="28"/>
          </w:rPr>
          <w:t>П</w:t>
        </w:r>
        <w:r w:rsidRPr="0046125B">
          <w:rPr>
            <w:rFonts w:ascii="Times New Roman" w:hAnsi="Times New Roman" w:cs="Times New Roman"/>
            <w:sz w:val="28"/>
            <w:szCs w:val="28"/>
          </w:rPr>
          <w:t>остановление</w:t>
        </w:r>
      </w:hyperlink>
      <w:r w:rsidRPr="0046125B">
        <w:rPr>
          <w:rFonts w:ascii="Times New Roman" w:hAnsi="Times New Roman" w:cs="Times New Roman"/>
          <w:sz w:val="28"/>
          <w:szCs w:val="28"/>
        </w:rPr>
        <w:t xml:space="preserve"> администрации Темрюкского городского поселения Темрюкского района от </w:t>
      </w:r>
      <w:r>
        <w:rPr>
          <w:rFonts w:ascii="Times New Roman" w:hAnsi="Times New Roman" w:cs="Times New Roman"/>
          <w:sz w:val="28"/>
          <w:szCs w:val="28"/>
        </w:rPr>
        <w:t>25 ноября 2020</w:t>
      </w:r>
      <w:r w:rsidRPr="0046125B">
        <w:rPr>
          <w:rFonts w:ascii="Times New Roman" w:hAnsi="Times New Roman" w:cs="Times New Roman"/>
          <w:sz w:val="28"/>
          <w:szCs w:val="28"/>
        </w:rPr>
        <w:t> года № </w:t>
      </w:r>
      <w:r>
        <w:rPr>
          <w:rFonts w:ascii="Times New Roman" w:hAnsi="Times New Roman" w:cs="Times New Roman"/>
          <w:sz w:val="28"/>
          <w:szCs w:val="28"/>
        </w:rPr>
        <w:t xml:space="preserve">1155 </w:t>
      </w:r>
      <w:r w:rsidRPr="0046125B">
        <w:rPr>
          <w:rFonts w:ascii="Times New Roman" w:hAnsi="Times New Roman" w:cs="Times New Roman"/>
          <w:sz w:val="28"/>
          <w:szCs w:val="28"/>
        </w:rPr>
        <w:t>«</w:t>
      </w:r>
      <w:r>
        <w:rPr>
          <w:rFonts w:ascii="Times New Roman" w:hAnsi="Times New Roman" w:cs="Times New Roman"/>
          <w:sz w:val="28"/>
          <w:szCs w:val="28"/>
        </w:rPr>
        <w:t>О внесении изменений в постановление администрации Темрюкского городского поселения Темрюкского района от 22 ноября 2019 года № 1514 «</w:t>
      </w:r>
      <w:r w:rsidRPr="0046125B">
        <w:rPr>
          <w:rFonts w:ascii="Times New Roman" w:hAnsi="Times New Roman" w:cs="Times New Roman"/>
          <w:sz w:val="28"/>
          <w:szCs w:val="28"/>
        </w:rPr>
        <w:t>Об утверждении административного регламента предоставлени</w:t>
      </w:r>
      <w:r>
        <w:rPr>
          <w:rFonts w:ascii="Times New Roman" w:hAnsi="Times New Roman" w:cs="Times New Roman"/>
          <w:sz w:val="28"/>
          <w:szCs w:val="28"/>
        </w:rPr>
        <w:t>я</w:t>
      </w:r>
      <w:r w:rsidRPr="0046125B">
        <w:rPr>
          <w:rFonts w:ascii="Times New Roman" w:hAnsi="Times New Roman" w:cs="Times New Roman"/>
          <w:sz w:val="28"/>
          <w:szCs w:val="28"/>
        </w:rPr>
        <w:t xml:space="preserve"> муниципальной услуги «</w:t>
      </w:r>
      <w:r w:rsidRPr="00111D11">
        <w:rPr>
          <w:rFonts w:ascii="Times New Roman" w:hAnsi="Times New Roman" w:cs="Times New Roman"/>
          <w:bCs/>
          <w:color w:val="26282F"/>
          <w:sz w:val="28"/>
          <w:szCs w:val="28"/>
        </w:rPr>
        <w:t>Выдача разрешений на строительство</w:t>
      </w:r>
      <w:r w:rsidRPr="0046125B">
        <w:rPr>
          <w:rFonts w:ascii="Times New Roman" w:hAnsi="Times New Roman" w:cs="Times New Roman"/>
          <w:sz w:val="28"/>
          <w:szCs w:val="28"/>
        </w:rPr>
        <w:t>»</w:t>
      </w:r>
      <w:r>
        <w:rPr>
          <w:rFonts w:ascii="Times New Roman" w:hAnsi="Times New Roman" w:cs="Times New Roman"/>
          <w:sz w:val="28"/>
          <w:szCs w:val="28"/>
        </w:rPr>
        <w:t>.</w:t>
      </w:r>
    </w:p>
    <w:bookmarkEnd w:id="2"/>
    <w:p w:rsidR="0037465C" w:rsidRPr="00692957" w:rsidRDefault="0037465C" w:rsidP="0037465C">
      <w:pPr>
        <w:tabs>
          <w:tab w:val="left" w:pos="567"/>
        </w:tabs>
        <w:spacing w:after="0" w:line="240" w:lineRule="auto"/>
        <w:jc w:val="both"/>
        <w:rPr>
          <w:rFonts w:ascii="Times New Roman" w:hAnsi="Times New Roman" w:cs="Times New Roman"/>
          <w:sz w:val="28"/>
          <w:szCs w:val="28"/>
        </w:rPr>
      </w:pPr>
      <w:r w:rsidRPr="00692957">
        <w:rPr>
          <w:rFonts w:ascii="Times New Roman" w:hAnsi="Times New Roman" w:cs="Times New Roman"/>
          <w:sz w:val="28"/>
          <w:szCs w:val="28"/>
        </w:rPr>
        <w:t xml:space="preserve">       3. </w:t>
      </w:r>
      <w:proofErr w:type="gramStart"/>
      <w:r w:rsidRPr="00692957">
        <w:rPr>
          <w:rFonts w:ascii="Times New Roman" w:hAnsi="Times New Roman" w:cs="Times New Roman"/>
          <w:sz w:val="28"/>
          <w:szCs w:val="28"/>
        </w:rPr>
        <w:t>Ведущему специалисту (по организационным вопросам и взаимодействию со средствами массовой информации (СМИ)) администрации Темрюкского городского поселения Темрюкского района (</w:t>
      </w:r>
      <w:proofErr w:type="spellStart"/>
      <w:r w:rsidRPr="00692957">
        <w:rPr>
          <w:rFonts w:ascii="Times New Roman" w:hAnsi="Times New Roman" w:cs="Times New Roman"/>
          <w:sz w:val="28"/>
          <w:szCs w:val="28"/>
        </w:rPr>
        <w:t>Залевская</w:t>
      </w:r>
      <w:proofErr w:type="spellEnd"/>
      <w:r w:rsidRPr="00692957">
        <w:rPr>
          <w:rFonts w:ascii="Times New Roman" w:hAnsi="Times New Roman" w:cs="Times New Roman"/>
          <w:sz w:val="28"/>
          <w:szCs w:val="28"/>
        </w:rPr>
        <w:t xml:space="preserve"> </w:t>
      </w:r>
      <w:proofErr w:type="spellStart"/>
      <w:r w:rsidRPr="00692957">
        <w:rPr>
          <w:rFonts w:ascii="Times New Roman" w:hAnsi="Times New Roman" w:cs="Times New Roman"/>
          <w:sz w:val="28"/>
          <w:szCs w:val="28"/>
        </w:rPr>
        <w:t>А.Р</w:t>
      </w:r>
      <w:proofErr w:type="spellEnd"/>
      <w:r w:rsidRPr="00692957">
        <w:rPr>
          <w:rFonts w:ascii="Times New Roman" w:hAnsi="Times New Roman" w:cs="Times New Roman"/>
          <w:sz w:val="28"/>
          <w:szCs w:val="28"/>
        </w:rPr>
        <w:t>.) официально опубликовать постановление администрации Темрюкского городского поселения Темрюкского района «Об утверждении административного регламента предоставления муниципальной услуги «</w:t>
      </w:r>
      <w:r w:rsidRPr="00692957">
        <w:rPr>
          <w:rFonts w:ascii="Times New Roman" w:hAnsi="Times New Roman" w:cs="Times New Roman"/>
          <w:bCs/>
          <w:sz w:val="28"/>
          <w:szCs w:val="28"/>
        </w:rPr>
        <w:t>Выдача разрешений на строительство</w:t>
      </w:r>
      <w:r w:rsidRPr="00692957">
        <w:rPr>
          <w:rFonts w:ascii="Times New Roman" w:hAnsi="Times New Roman" w:cs="Times New Roman"/>
          <w:sz w:val="28"/>
          <w:szCs w:val="28"/>
        </w:rPr>
        <w:t>»</w:t>
      </w:r>
      <w:r w:rsidRPr="00692957">
        <w:rPr>
          <w:rFonts w:ascii="Times New Roman" w:hAnsi="Times New Roman" w:cs="Times New Roman"/>
          <w:b/>
          <w:sz w:val="28"/>
          <w:szCs w:val="28"/>
        </w:rPr>
        <w:t xml:space="preserve"> </w:t>
      </w:r>
      <w:r w:rsidRPr="00692957">
        <w:rPr>
          <w:rFonts w:ascii="Times New Roman" w:hAnsi="Times New Roman" w:cs="Times New Roman"/>
          <w:sz w:val="28"/>
          <w:szCs w:val="28"/>
        </w:rPr>
        <w:t>в периодическом печатном издании газете Темрюкского района «Тамань», официально опубликовать (разместить) на официальном сайте муниципального образования Темрюкский район в</w:t>
      </w:r>
      <w:proofErr w:type="gramEnd"/>
      <w:r w:rsidRPr="00692957">
        <w:rPr>
          <w:rFonts w:ascii="Times New Roman" w:hAnsi="Times New Roman" w:cs="Times New Roman"/>
          <w:sz w:val="28"/>
          <w:szCs w:val="28"/>
        </w:rPr>
        <w:t xml:space="preserve"> информационно-телекоммуникационной сети «Интернет», а так же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 </w:t>
      </w:r>
    </w:p>
    <w:p w:rsidR="0037465C" w:rsidRPr="00692957" w:rsidRDefault="0037465C" w:rsidP="0037465C">
      <w:pPr>
        <w:tabs>
          <w:tab w:val="left" w:pos="567"/>
        </w:tabs>
        <w:spacing w:after="0" w:line="240" w:lineRule="auto"/>
        <w:jc w:val="both"/>
        <w:rPr>
          <w:rFonts w:ascii="Times New Roman" w:hAnsi="Times New Roman" w:cs="Times New Roman"/>
          <w:spacing w:val="-12"/>
          <w:sz w:val="28"/>
          <w:szCs w:val="28"/>
        </w:rPr>
      </w:pPr>
      <w:r w:rsidRPr="00692957">
        <w:rPr>
          <w:rFonts w:ascii="Times New Roman" w:hAnsi="Times New Roman" w:cs="Times New Roman"/>
          <w:sz w:val="28"/>
          <w:szCs w:val="28"/>
        </w:rPr>
        <w:t xml:space="preserve">       4. </w:t>
      </w:r>
      <w:proofErr w:type="gramStart"/>
      <w:r w:rsidRPr="00692957">
        <w:rPr>
          <w:rFonts w:ascii="Times New Roman" w:hAnsi="Times New Roman" w:cs="Times New Roman"/>
          <w:sz w:val="28"/>
          <w:szCs w:val="28"/>
        </w:rPr>
        <w:t>Контроль за</w:t>
      </w:r>
      <w:proofErr w:type="gramEnd"/>
      <w:r w:rsidRPr="00692957">
        <w:rPr>
          <w:rFonts w:ascii="Times New Roman" w:hAnsi="Times New Roman" w:cs="Times New Roman"/>
          <w:sz w:val="28"/>
          <w:szCs w:val="28"/>
        </w:rPr>
        <w:t xml:space="preserve"> выполнением </w:t>
      </w:r>
      <w:r>
        <w:rPr>
          <w:rFonts w:ascii="Times New Roman" w:hAnsi="Times New Roman" w:cs="Times New Roman"/>
          <w:sz w:val="28"/>
          <w:szCs w:val="28"/>
        </w:rPr>
        <w:t xml:space="preserve">настоящего </w:t>
      </w:r>
      <w:r w:rsidRPr="00692957">
        <w:rPr>
          <w:rFonts w:ascii="Times New Roman" w:hAnsi="Times New Roman" w:cs="Times New Roman"/>
          <w:sz w:val="28"/>
          <w:szCs w:val="28"/>
        </w:rPr>
        <w:t xml:space="preserve">постановления администрации Темрюкского городского поселения Темрюкского района </w:t>
      </w:r>
      <w:r w:rsidRPr="00692957">
        <w:rPr>
          <w:rFonts w:ascii="Times New Roman" w:hAnsi="Times New Roman" w:cs="Times New Roman"/>
          <w:spacing w:val="-12"/>
          <w:sz w:val="28"/>
          <w:szCs w:val="28"/>
        </w:rPr>
        <w:t xml:space="preserve">возложить на заместителя главы Темрюкского городского поселения Темрюкского района </w:t>
      </w:r>
      <w:r>
        <w:rPr>
          <w:rFonts w:ascii="Times New Roman" w:hAnsi="Times New Roman" w:cs="Times New Roman"/>
          <w:spacing w:val="-12"/>
          <w:sz w:val="28"/>
          <w:szCs w:val="28"/>
        </w:rPr>
        <w:t xml:space="preserve">                            </w:t>
      </w:r>
      <w:proofErr w:type="spellStart"/>
      <w:r w:rsidRPr="00692957">
        <w:rPr>
          <w:rFonts w:ascii="Times New Roman" w:hAnsi="Times New Roman" w:cs="Times New Roman"/>
          <w:spacing w:val="-12"/>
          <w:sz w:val="28"/>
          <w:szCs w:val="28"/>
        </w:rPr>
        <w:t>М.В</w:t>
      </w:r>
      <w:proofErr w:type="spellEnd"/>
      <w:r w:rsidRPr="00692957">
        <w:rPr>
          <w:rFonts w:ascii="Times New Roman" w:hAnsi="Times New Roman" w:cs="Times New Roman"/>
          <w:spacing w:val="-12"/>
          <w:sz w:val="28"/>
          <w:szCs w:val="28"/>
        </w:rPr>
        <w:t>. Казакову.</w:t>
      </w:r>
    </w:p>
    <w:p w:rsidR="0037465C" w:rsidRPr="0046125B" w:rsidRDefault="0037465C" w:rsidP="0037465C">
      <w:pPr>
        <w:tabs>
          <w:tab w:val="left" w:pos="567"/>
        </w:tabs>
        <w:spacing w:after="0" w:line="240" w:lineRule="auto"/>
        <w:ind w:right="-2"/>
        <w:jc w:val="both"/>
        <w:rPr>
          <w:rFonts w:ascii="Times New Roman" w:hAnsi="Times New Roman" w:cs="Times New Roman"/>
          <w:sz w:val="28"/>
          <w:szCs w:val="28"/>
        </w:rPr>
      </w:pPr>
      <w:r w:rsidRPr="0046125B">
        <w:rPr>
          <w:rFonts w:ascii="Times New Roman" w:hAnsi="Times New Roman" w:cs="Times New Roman"/>
          <w:sz w:val="28"/>
          <w:szCs w:val="28"/>
        </w:rPr>
        <w:t xml:space="preserve">       5. Постановление вступает в силу после его официального </w:t>
      </w:r>
      <w:r>
        <w:rPr>
          <w:rFonts w:ascii="Times New Roman" w:hAnsi="Times New Roman" w:cs="Times New Roman"/>
          <w:sz w:val="28"/>
          <w:szCs w:val="28"/>
        </w:rPr>
        <w:t>опубликования</w:t>
      </w:r>
      <w:r w:rsidRPr="0046125B">
        <w:rPr>
          <w:rFonts w:ascii="Times New Roman" w:hAnsi="Times New Roman" w:cs="Times New Roman"/>
          <w:sz w:val="28"/>
          <w:szCs w:val="28"/>
        </w:rPr>
        <w:t>.</w:t>
      </w:r>
    </w:p>
    <w:p w:rsidR="0037465C" w:rsidRPr="0046125B" w:rsidRDefault="0037465C" w:rsidP="0037465C">
      <w:pPr>
        <w:spacing w:after="0" w:line="240" w:lineRule="auto"/>
        <w:rPr>
          <w:rFonts w:ascii="Times New Roman" w:hAnsi="Times New Roman" w:cs="Times New Roman"/>
          <w:sz w:val="28"/>
          <w:szCs w:val="28"/>
        </w:rPr>
      </w:pPr>
    </w:p>
    <w:p w:rsidR="0037465C" w:rsidRDefault="0037465C" w:rsidP="0037465C">
      <w:pPr>
        <w:spacing w:after="0" w:line="240" w:lineRule="auto"/>
        <w:rPr>
          <w:rFonts w:ascii="Times New Roman" w:hAnsi="Times New Roman" w:cs="Times New Roman"/>
          <w:sz w:val="28"/>
          <w:szCs w:val="28"/>
        </w:rPr>
      </w:pPr>
    </w:p>
    <w:p w:rsidR="0037465C" w:rsidRDefault="0037465C" w:rsidP="0037465C">
      <w:pPr>
        <w:spacing w:after="0" w:line="240" w:lineRule="auto"/>
        <w:rPr>
          <w:rFonts w:ascii="Times New Roman" w:hAnsi="Times New Roman" w:cs="Times New Roman"/>
          <w:sz w:val="28"/>
          <w:szCs w:val="28"/>
        </w:rPr>
      </w:pPr>
    </w:p>
    <w:p w:rsidR="0037465C" w:rsidRPr="009D1C27" w:rsidRDefault="0037465C" w:rsidP="0037465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Глава </w:t>
      </w:r>
      <w:r w:rsidRPr="009D1C27">
        <w:rPr>
          <w:rFonts w:ascii="Times New Roman" w:hAnsi="Times New Roman" w:cs="Times New Roman"/>
          <w:sz w:val="28"/>
          <w:szCs w:val="28"/>
        </w:rPr>
        <w:t xml:space="preserve">Темрюкского городского поселения </w:t>
      </w:r>
    </w:p>
    <w:p w:rsidR="0037465C" w:rsidRPr="009D1C27" w:rsidRDefault="0037465C" w:rsidP="0037465C">
      <w:pPr>
        <w:tabs>
          <w:tab w:val="left" w:pos="567"/>
        </w:tabs>
        <w:spacing w:after="0" w:line="240" w:lineRule="auto"/>
        <w:rPr>
          <w:rFonts w:ascii="Times New Roman" w:hAnsi="Times New Roman" w:cs="Times New Roman"/>
          <w:sz w:val="28"/>
          <w:szCs w:val="28"/>
        </w:rPr>
      </w:pPr>
      <w:r w:rsidRPr="009D1C27">
        <w:rPr>
          <w:rFonts w:ascii="Times New Roman" w:hAnsi="Times New Roman" w:cs="Times New Roman"/>
          <w:sz w:val="28"/>
          <w:szCs w:val="28"/>
        </w:rPr>
        <w:t xml:space="preserve">Темрюкского района                                                           </w:t>
      </w:r>
      <w:r>
        <w:rPr>
          <w:rFonts w:ascii="Times New Roman" w:hAnsi="Times New Roman" w:cs="Times New Roman"/>
          <w:sz w:val="28"/>
          <w:szCs w:val="28"/>
        </w:rPr>
        <w:t xml:space="preserve">       </w:t>
      </w:r>
      <w:r w:rsidRPr="009D1C27">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М.В</w:t>
      </w:r>
      <w:proofErr w:type="spellEnd"/>
      <w:r>
        <w:rPr>
          <w:rFonts w:ascii="Times New Roman" w:hAnsi="Times New Roman" w:cs="Times New Roman"/>
          <w:sz w:val="28"/>
          <w:szCs w:val="28"/>
        </w:rPr>
        <w:t>. Ермолаев</w:t>
      </w:r>
    </w:p>
    <w:p w:rsidR="0037465C" w:rsidRPr="009D1C27" w:rsidRDefault="0037465C" w:rsidP="0037465C">
      <w:pPr>
        <w:rPr>
          <w:rFonts w:ascii="Times New Roman" w:hAnsi="Times New Roman" w:cs="Times New Roman"/>
          <w:sz w:val="28"/>
          <w:szCs w:val="28"/>
        </w:rPr>
      </w:pPr>
    </w:p>
    <w:p w:rsidR="0037465C" w:rsidRDefault="0037465C" w:rsidP="0037465C">
      <w:pPr>
        <w:tabs>
          <w:tab w:val="left" w:pos="567"/>
        </w:tabs>
        <w:spacing w:after="0" w:line="240" w:lineRule="auto"/>
        <w:ind w:left="6096"/>
        <w:jc w:val="center"/>
        <w:rPr>
          <w:rFonts w:ascii="Times New Roman" w:eastAsiaTheme="minorEastAsia" w:hAnsi="Times New Roman"/>
          <w:sz w:val="28"/>
          <w:szCs w:val="28"/>
          <w:lang w:eastAsia="ru-RU"/>
        </w:rPr>
      </w:pPr>
    </w:p>
    <w:p w:rsidR="0037465C" w:rsidRDefault="0037465C" w:rsidP="0037465C">
      <w:pPr>
        <w:tabs>
          <w:tab w:val="left" w:pos="567"/>
        </w:tabs>
        <w:spacing w:after="0" w:line="240" w:lineRule="auto"/>
        <w:ind w:left="6096"/>
        <w:jc w:val="center"/>
        <w:rPr>
          <w:rFonts w:ascii="Times New Roman" w:eastAsiaTheme="minorEastAsia" w:hAnsi="Times New Roman"/>
          <w:sz w:val="28"/>
          <w:szCs w:val="28"/>
          <w:lang w:eastAsia="ru-RU"/>
        </w:rPr>
      </w:pPr>
    </w:p>
    <w:p w:rsidR="0037465C" w:rsidRDefault="0037465C" w:rsidP="0037465C">
      <w:pPr>
        <w:tabs>
          <w:tab w:val="left" w:pos="567"/>
        </w:tabs>
        <w:spacing w:after="0" w:line="240" w:lineRule="auto"/>
        <w:ind w:left="6096"/>
        <w:jc w:val="center"/>
        <w:rPr>
          <w:rFonts w:ascii="Times New Roman" w:eastAsiaTheme="minorEastAsia" w:hAnsi="Times New Roman"/>
          <w:sz w:val="28"/>
          <w:szCs w:val="28"/>
          <w:lang w:eastAsia="ru-RU"/>
        </w:rPr>
      </w:pPr>
    </w:p>
    <w:p w:rsidR="0037465C" w:rsidRDefault="0037465C" w:rsidP="0037465C">
      <w:pPr>
        <w:tabs>
          <w:tab w:val="left" w:pos="567"/>
        </w:tabs>
        <w:spacing w:after="0" w:line="240" w:lineRule="auto"/>
        <w:ind w:left="6096"/>
        <w:jc w:val="center"/>
        <w:rPr>
          <w:rFonts w:ascii="Times New Roman" w:eastAsiaTheme="minorEastAsia" w:hAnsi="Times New Roman"/>
          <w:sz w:val="28"/>
          <w:szCs w:val="28"/>
          <w:lang w:eastAsia="ru-RU"/>
        </w:rPr>
      </w:pPr>
    </w:p>
    <w:p w:rsidR="0037465C" w:rsidRDefault="0037465C" w:rsidP="0037465C">
      <w:pPr>
        <w:tabs>
          <w:tab w:val="left" w:pos="567"/>
        </w:tabs>
        <w:spacing w:after="0" w:line="240" w:lineRule="auto"/>
        <w:ind w:left="6096"/>
        <w:jc w:val="center"/>
        <w:rPr>
          <w:rFonts w:ascii="Times New Roman" w:eastAsiaTheme="minorEastAsia" w:hAnsi="Times New Roman"/>
          <w:sz w:val="28"/>
          <w:szCs w:val="28"/>
          <w:lang w:eastAsia="ru-RU"/>
        </w:rPr>
      </w:pPr>
    </w:p>
    <w:p w:rsidR="0037465C" w:rsidRDefault="0037465C" w:rsidP="0037465C">
      <w:pPr>
        <w:tabs>
          <w:tab w:val="left" w:pos="567"/>
        </w:tabs>
        <w:spacing w:after="0" w:line="240" w:lineRule="auto"/>
        <w:ind w:left="6096"/>
        <w:jc w:val="center"/>
        <w:rPr>
          <w:rFonts w:ascii="Times New Roman" w:eastAsiaTheme="minorEastAsia" w:hAnsi="Times New Roman"/>
          <w:sz w:val="28"/>
          <w:szCs w:val="28"/>
          <w:lang w:eastAsia="ru-RU"/>
        </w:rPr>
      </w:pPr>
    </w:p>
    <w:p w:rsidR="0037465C" w:rsidRDefault="0037465C" w:rsidP="0037465C">
      <w:pPr>
        <w:tabs>
          <w:tab w:val="left" w:pos="567"/>
        </w:tabs>
        <w:spacing w:after="0" w:line="240" w:lineRule="auto"/>
        <w:ind w:left="6096"/>
        <w:jc w:val="center"/>
        <w:rPr>
          <w:rFonts w:ascii="Times New Roman" w:eastAsiaTheme="minorEastAsia" w:hAnsi="Times New Roman"/>
          <w:sz w:val="28"/>
          <w:szCs w:val="28"/>
          <w:lang w:eastAsia="ru-RU"/>
        </w:rPr>
      </w:pPr>
    </w:p>
    <w:p w:rsidR="0037465C" w:rsidRDefault="0037465C" w:rsidP="0037465C">
      <w:pPr>
        <w:tabs>
          <w:tab w:val="left" w:pos="567"/>
        </w:tabs>
        <w:spacing w:after="0" w:line="240" w:lineRule="auto"/>
        <w:ind w:left="6096"/>
        <w:jc w:val="center"/>
        <w:rPr>
          <w:rFonts w:ascii="Times New Roman" w:eastAsiaTheme="minorEastAsia" w:hAnsi="Times New Roman"/>
          <w:sz w:val="28"/>
          <w:szCs w:val="28"/>
          <w:lang w:eastAsia="ru-RU"/>
        </w:rPr>
      </w:pPr>
    </w:p>
    <w:p w:rsidR="0037465C" w:rsidRDefault="0037465C" w:rsidP="0037465C">
      <w:pPr>
        <w:tabs>
          <w:tab w:val="left" w:pos="567"/>
        </w:tabs>
        <w:spacing w:after="0" w:line="240" w:lineRule="auto"/>
        <w:ind w:left="6096"/>
        <w:jc w:val="center"/>
        <w:rPr>
          <w:rFonts w:ascii="Times New Roman" w:eastAsiaTheme="minorEastAsia" w:hAnsi="Times New Roman"/>
          <w:sz w:val="28"/>
          <w:szCs w:val="28"/>
          <w:lang w:eastAsia="ru-RU"/>
        </w:rPr>
      </w:pPr>
    </w:p>
    <w:p w:rsidR="0037465C" w:rsidRDefault="0037465C" w:rsidP="0037465C">
      <w:pPr>
        <w:tabs>
          <w:tab w:val="left" w:pos="567"/>
        </w:tabs>
        <w:spacing w:after="0" w:line="240" w:lineRule="auto"/>
        <w:ind w:left="6096"/>
        <w:jc w:val="center"/>
        <w:rPr>
          <w:rFonts w:ascii="Times New Roman" w:eastAsiaTheme="minorEastAsia" w:hAnsi="Times New Roman"/>
          <w:sz w:val="28"/>
          <w:szCs w:val="28"/>
          <w:lang w:eastAsia="ru-RU"/>
        </w:rPr>
      </w:pPr>
    </w:p>
    <w:p w:rsidR="0037465C" w:rsidRDefault="0037465C" w:rsidP="0037465C">
      <w:pPr>
        <w:tabs>
          <w:tab w:val="left" w:pos="567"/>
        </w:tabs>
        <w:spacing w:after="0" w:line="240" w:lineRule="auto"/>
        <w:ind w:left="6096"/>
        <w:jc w:val="center"/>
        <w:rPr>
          <w:rFonts w:ascii="Times New Roman" w:eastAsiaTheme="minorEastAsia" w:hAnsi="Times New Roman"/>
          <w:sz w:val="28"/>
          <w:szCs w:val="28"/>
          <w:lang w:eastAsia="ru-RU"/>
        </w:rPr>
      </w:pPr>
    </w:p>
    <w:p w:rsidR="0037465C" w:rsidRDefault="0037465C" w:rsidP="0037465C">
      <w:pPr>
        <w:tabs>
          <w:tab w:val="left" w:pos="567"/>
        </w:tabs>
        <w:spacing w:after="0" w:line="240" w:lineRule="auto"/>
        <w:ind w:left="6096"/>
        <w:jc w:val="center"/>
        <w:rPr>
          <w:rFonts w:ascii="Times New Roman" w:eastAsiaTheme="minorEastAsia" w:hAnsi="Times New Roman"/>
          <w:sz w:val="28"/>
          <w:szCs w:val="28"/>
          <w:lang w:eastAsia="ru-RU"/>
        </w:rPr>
      </w:pPr>
    </w:p>
    <w:p w:rsidR="0037465C" w:rsidRDefault="0037465C" w:rsidP="0037465C">
      <w:pPr>
        <w:tabs>
          <w:tab w:val="left" w:pos="567"/>
        </w:tabs>
        <w:spacing w:after="0" w:line="240" w:lineRule="auto"/>
        <w:ind w:left="6096"/>
        <w:jc w:val="center"/>
        <w:rPr>
          <w:rFonts w:ascii="Times New Roman" w:eastAsiaTheme="minorEastAsia" w:hAnsi="Times New Roman"/>
          <w:sz w:val="28"/>
          <w:szCs w:val="28"/>
          <w:lang w:eastAsia="ru-RU"/>
        </w:rPr>
      </w:pPr>
    </w:p>
    <w:p w:rsidR="0037465C" w:rsidRPr="0037465C" w:rsidRDefault="0037465C" w:rsidP="0037465C">
      <w:pPr>
        <w:tabs>
          <w:tab w:val="left" w:pos="567"/>
        </w:tabs>
        <w:spacing w:after="0" w:line="240" w:lineRule="auto"/>
        <w:ind w:left="6096"/>
        <w:jc w:val="center"/>
        <w:rPr>
          <w:rFonts w:ascii="Times New Roman" w:eastAsiaTheme="minorEastAsia" w:hAnsi="Times New Roman"/>
          <w:sz w:val="28"/>
          <w:szCs w:val="28"/>
          <w:lang w:eastAsia="ru-RU"/>
        </w:rPr>
      </w:pPr>
      <w:r w:rsidRPr="0037465C">
        <w:rPr>
          <w:rFonts w:ascii="Times New Roman" w:eastAsiaTheme="minorEastAsia" w:hAnsi="Times New Roman"/>
          <w:sz w:val="28"/>
          <w:szCs w:val="28"/>
          <w:lang w:eastAsia="ru-RU"/>
        </w:rPr>
        <w:lastRenderedPageBreak/>
        <w:t>ПРИЛОЖЕНИЕ</w:t>
      </w:r>
    </w:p>
    <w:p w:rsidR="0037465C" w:rsidRPr="0037465C" w:rsidRDefault="0037465C" w:rsidP="0037465C">
      <w:pPr>
        <w:spacing w:after="0" w:line="240" w:lineRule="auto"/>
        <w:ind w:left="6096"/>
        <w:jc w:val="center"/>
        <w:rPr>
          <w:rFonts w:ascii="Times New Roman" w:eastAsiaTheme="minorEastAsia" w:hAnsi="Times New Roman"/>
          <w:sz w:val="28"/>
          <w:szCs w:val="28"/>
          <w:lang w:eastAsia="ru-RU"/>
        </w:rPr>
      </w:pPr>
    </w:p>
    <w:p w:rsidR="0037465C" w:rsidRPr="0037465C" w:rsidRDefault="0037465C" w:rsidP="0037465C">
      <w:pPr>
        <w:spacing w:after="0" w:line="240" w:lineRule="auto"/>
        <w:ind w:left="6096"/>
        <w:jc w:val="center"/>
        <w:rPr>
          <w:rFonts w:ascii="Times New Roman" w:eastAsiaTheme="minorEastAsia" w:hAnsi="Times New Roman"/>
          <w:sz w:val="28"/>
          <w:szCs w:val="28"/>
          <w:lang w:eastAsia="ru-RU"/>
        </w:rPr>
      </w:pPr>
      <w:r w:rsidRPr="0037465C">
        <w:rPr>
          <w:rFonts w:ascii="Times New Roman" w:eastAsiaTheme="minorEastAsia" w:hAnsi="Times New Roman"/>
          <w:sz w:val="28"/>
          <w:szCs w:val="28"/>
          <w:lang w:eastAsia="ru-RU"/>
        </w:rPr>
        <w:t>УТВЕРЖДЕН</w:t>
      </w:r>
    </w:p>
    <w:p w:rsidR="0037465C" w:rsidRPr="0037465C" w:rsidRDefault="0037465C" w:rsidP="0037465C">
      <w:pPr>
        <w:spacing w:after="0" w:line="240" w:lineRule="auto"/>
        <w:ind w:left="5688"/>
        <w:jc w:val="center"/>
        <w:rPr>
          <w:rFonts w:ascii="Times New Roman" w:eastAsiaTheme="minorEastAsia" w:hAnsi="Times New Roman"/>
          <w:sz w:val="28"/>
          <w:szCs w:val="28"/>
          <w:lang w:eastAsia="ru-RU"/>
        </w:rPr>
      </w:pPr>
      <w:r w:rsidRPr="0037465C">
        <w:rPr>
          <w:rFonts w:ascii="Times New Roman" w:eastAsiaTheme="minorEastAsia" w:hAnsi="Times New Roman"/>
          <w:sz w:val="28"/>
          <w:szCs w:val="28"/>
          <w:lang w:eastAsia="ru-RU"/>
        </w:rPr>
        <w:t>постановлением администрации</w:t>
      </w:r>
    </w:p>
    <w:p w:rsidR="0037465C" w:rsidRPr="0037465C" w:rsidRDefault="0037465C" w:rsidP="0037465C">
      <w:pPr>
        <w:spacing w:after="0" w:line="240" w:lineRule="auto"/>
        <w:ind w:left="5688"/>
        <w:jc w:val="center"/>
        <w:rPr>
          <w:rFonts w:ascii="Times New Roman" w:eastAsiaTheme="minorEastAsia" w:hAnsi="Times New Roman"/>
          <w:sz w:val="28"/>
          <w:szCs w:val="28"/>
          <w:lang w:eastAsia="ru-RU"/>
        </w:rPr>
      </w:pPr>
      <w:r w:rsidRPr="0037465C">
        <w:rPr>
          <w:rFonts w:ascii="Times New Roman" w:eastAsiaTheme="minorEastAsia" w:hAnsi="Times New Roman"/>
          <w:sz w:val="28"/>
          <w:szCs w:val="28"/>
          <w:lang w:eastAsia="ru-RU"/>
        </w:rPr>
        <w:t>Темрюкского городского поселения Темрюкского района</w:t>
      </w:r>
    </w:p>
    <w:p w:rsidR="0037465C" w:rsidRPr="0037465C" w:rsidRDefault="0037465C" w:rsidP="0037465C">
      <w:pPr>
        <w:spacing w:after="0" w:line="240" w:lineRule="auto"/>
        <w:ind w:left="5688"/>
        <w:jc w:val="center"/>
        <w:rPr>
          <w:rFonts w:ascii="Times New Roman" w:eastAsiaTheme="minorEastAsia" w:hAnsi="Times New Roman"/>
          <w:sz w:val="28"/>
          <w:szCs w:val="28"/>
          <w:lang w:eastAsia="ru-RU"/>
        </w:rPr>
      </w:pPr>
      <w:r w:rsidRPr="0037465C">
        <w:rPr>
          <w:rFonts w:ascii="Times New Roman" w:eastAsiaTheme="minorEastAsia" w:hAnsi="Times New Roman"/>
          <w:sz w:val="28"/>
          <w:szCs w:val="28"/>
          <w:lang w:eastAsia="ru-RU"/>
        </w:rPr>
        <w:t>от __________ № _______</w:t>
      </w:r>
    </w:p>
    <w:p w:rsidR="0037465C" w:rsidRPr="0037465C" w:rsidRDefault="0037465C" w:rsidP="0037465C">
      <w:pPr>
        <w:spacing w:after="0" w:line="240" w:lineRule="auto"/>
        <w:rPr>
          <w:rFonts w:ascii="Times New Roman" w:eastAsiaTheme="minorEastAsia" w:hAnsi="Times New Roman"/>
          <w:b/>
          <w:sz w:val="28"/>
          <w:szCs w:val="28"/>
          <w:lang w:eastAsia="ru-RU"/>
        </w:rPr>
      </w:pPr>
    </w:p>
    <w:p w:rsidR="0037465C" w:rsidRPr="0037465C" w:rsidRDefault="0037465C" w:rsidP="0037465C">
      <w:pPr>
        <w:spacing w:after="0" w:line="240" w:lineRule="auto"/>
        <w:rPr>
          <w:rFonts w:ascii="Times New Roman" w:eastAsiaTheme="minorEastAsia" w:hAnsi="Times New Roman"/>
          <w:b/>
          <w:sz w:val="28"/>
          <w:szCs w:val="28"/>
          <w:lang w:eastAsia="ru-RU"/>
        </w:rPr>
      </w:pPr>
    </w:p>
    <w:p w:rsidR="0037465C" w:rsidRPr="0037465C" w:rsidRDefault="0037465C" w:rsidP="0037465C">
      <w:pPr>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r w:rsidRPr="0037465C">
        <w:rPr>
          <w:rFonts w:ascii="Times New Roman" w:eastAsiaTheme="minorEastAsia" w:hAnsi="Times New Roman" w:cs="Times New Roman"/>
          <w:b/>
          <w:bCs/>
          <w:sz w:val="28"/>
          <w:szCs w:val="28"/>
          <w:lang w:eastAsia="ru-RU"/>
        </w:rPr>
        <w:t>АДМИНИСТРАТИВНЫЙ РЕГЛАМЕНТ</w:t>
      </w:r>
    </w:p>
    <w:p w:rsidR="0037465C" w:rsidRPr="0037465C" w:rsidRDefault="0037465C" w:rsidP="0037465C">
      <w:pPr>
        <w:autoSpaceDE w:val="0"/>
        <w:autoSpaceDN w:val="0"/>
        <w:adjustRightInd w:val="0"/>
        <w:spacing w:after="0" w:line="240" w:lineRule="auto"/>
        <w:jc w:val="center"/>
        <w:outlineLvl w:val="0"/>
        <w:rPr>
          <w:rFonts w:ascii="Times New Roman" w:eastAsiaTheme="minorEastAsia" w:hAnsi="Times New Roman" w:cs="Times New Roman"/>
          <w:bCs/>
          <w:sz w:val="28"/>
          <w:szCs w:val="28"/>
          <w:lang w:eastAsia="ru-RU"/>
        </w:rPr>
      </w:pPr>
      <w:r w:rsidRPr="0037465C">
        <w:rPr>
          <w:rFonts w:ascii="Times New Roman" w:eastAsiaTheme="minorEastAsia" w:hAnsi="Times New Roman" w:cs="Times New Roman"/>
          <w:bCs/>
          <w:sz w:val="28"/>
          <w:szCs w:val="28"/>
          <w:lang w:eastAsia="ru-RU"/>
        </w:rPr>
        <w:t>предоставления муниципальной услуги</w:t>
      </w:r>
    </w:p>
    <w:p w:rsidR="0037465C" w:rsidRPr="0037465C" w:rsidRDefault="0037465C" w:rsidP="0037465C">
      <w:pPr>
        <w:autoSpaceDE w:val="0"/>
        <w:autoSpaceDN w:val="0"/>
        <w:adjustRightInd w:val="0"/>
        <w:spacing w:after="0" w:line="240" w:lineRule="auto"/>
        <w:jc w:val="center"/>
        <w:outlineLvl w:val="0"/>
        <w:rPr>
          <w:rFonts w:ascii="Times New Roman" w:eastAsiaTheme="minorEastAsia" w:hAnsi="Times New Roman" w:cs="Times New Roman"/>
          <w:bCs/>
          <w:sz w:val="28"/>
          <w:szCs w:val="28"/>
          <w:lang w:eastAsia="ru-RU"/>
        </w:rPr>
      </w:pPr>
      <w:r w:rsidRPr="0037465C">
        <w:rPr>
          <w:rFonts w:ascii="Times New Roman" w:eastAsiaTheme="minorEastAsia" w:hAnsi="Times New Roman" w:cs="Times New Roman"/>
          <w:bCs/>
          <w:sz w:val="28"/>
          <w:szCs w:val="28"/>
          <w:lang w:eastAsia="ru-RU"/>
        </w:rPr>
        <w:t xml:space="preserve">«Выдача разрешений на строительство» </w:t>
      </w:r>
    </w:p>
    <w:p w:rsidR="0037465C" w:rsidRPr="0037465C" w:rsidRDefault="0037465C" w:rsidP="0037465C">
      <w:pPr>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37465C" w:rsidRPr="0037465C" w:rsidRDefault="0037465C" w:rsidP="0037465C">
      <w:pPr>
        <w:widowControl w:val="0"/>
        <w:autoSpaceDE w:val="0"/>
        <w:autoSpaceDN w:val="0"/>
        <w:adjustRightInd w:val="0"/>
        <w:spacing w:before="108" w:after="0" w:line="240" w:lineRule="auto"/>
        <w:contextualSpacing/>
        <w:jc w:val="center"/>
        <w:outlineLvl w:val="0"/>
        <w:rPr>
          <w:rFonts w:ascii="Times New Roman" w:eastAsiaTheme="minorEastAsia" w:hAnsi="Times New Roman" w:cs="Times New Roman"/>
          <w:bCs/>
          <w:sz w:val="28"/>
          <w:szCs w:val="28"/>
          <w:lang w:eastAsia="ru-RU"/>
        </w:rPr>
      </w:pPr>
      <w:bookmarkStart w:id="3" w:name="sub_100"/>
      <w:r w:rsidRPr="0037465C">
        <w:rPr>
          <w:rFonts w:ascii="Times New Roman" w:eastAsiaTheme="minorEastAsia" w:hAnsi="Times New Roman" w:cs="Times New Roman"/>
          <w:bCs/>
          <w:sz w:val="28"/>
          <w:szCs w:val="28"/>
          <w:lang w:eastAsia="ru-RU"/>
        </w:rPr>
        <w:t>Раздел I. Общие положения</w:t>
      </w:r>
    </w:p>
    <w:bookmarkEnd w:id="3"/>
    <w:p w:rsidR="0037465C" w:rsidRPr="0037465C" w:rsidRDefault="0037465C" w:rsidP="0037465C">
      <w:pPr>
        <w:spacing w:line="240" w:lineRule="auto"/>
        <w:ind w:firstLine="720"/>
        <w:contextualSpacing/>
        <w:jc w:val="both"/>
        <w:rPr>
          <w:rFonts w:ascii="Times New Roman" w:eastAsiaTheme="minorEastAsia" w:hAnsi="Times New Roman" w:cs="Times New Roman"/>
          <w:sz w:val="28"/>
          <w:szCs w:val="28"/>
          <w:lang w:eastAsia="ru-RU"/>
        </w:rPr>
      </w:pPr>
    </w:p>
    <w:p w:rsidR="0037465C" w:rsidRPr="0037465C" w:rsidRDefault="0037465C" w:rsidP="0037465C">
      <w:pPr>
        <w:widowControl w:val="0"/>
        <w:autoSpaceDE w:val="0"/>
        <w:autoSpaceDN w:val="0"/>
        <w:adjustRightInd w:val="0"/>
        <w:spacing w:after="0"/>
        <w:jc w:val="center"/>
        <w:outlineLvl w:val="2"/>
        <w:rPr>
          <w:rFonts w:ascii="Times New Roman" w:eastAsia="Times New Roman" w:hAnsi="Times New Roman" w:cs="Times New Roman"/>
          <w:b/>
          <w:bCs/>
          <w:sz w:val="28"/>
          <w:szCs w:val="28"/>
          <w:lang w:eastAsia="ru-RU"/>
        </w:rPr>
      </w:pPr>
      <w:r w:rsidRPr="0037465C">
        <w:rPr>
          <w:rFonts w:ascii="Times New Roman" w:eastAsiaTheme="minorEastAsia" w:hAnsi="Times New Roman" w:cs="Times New Roman"/>
          <w:sz w:val="28"/>
          <w:szCs w:val="28"/>
          <w:lang w:eastAsia="ru-RU"/>
        </w:rPr>
        <w:t xml:space="preserve">Подраздел 1.1. </w:t>
      </w:r>
      <w:r w:rsidRPr="0037465C">
        <w:rPr>
          <w:rFonts w:ascii="Times New Roman" w:eastAsia="Times New Roman" w:hAnsi="Times New Roman" w:cs="Times New Roman"/>
          <w:bCs/>
          <w:sz w:val="28"/>
          <w:szCs w:val="28"/>
          <w:lang w:eastAsia="ru-RU"/>
        </w:rPr>
        <w:t>Предмет регулирования административного регламента</w:t>
      </w:r>
    </w:p>
    <w:p w:rsidR="0037465C" w:rsidRPr="0037465C" w:rsidRDefault="0037465C" w:rsidP="0037465C">
      <w:pPr>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37465C" w:rsidRPr="0037465C" w:rsidRDefault="0037465C" w:rsidP="0037465C">
      <w:pPr>
        <w:jc w:val="both"/>
        <w:rPr>
          <w:rFonts w:ascii="Times New Roman" w:eastAsiaTheme="minorEastAsia" w:hAnsi="Times New Roman" w:cs="Times New Roman"/>
          <w:lang w:eastAsia="ru-RU"/>
        </w:rPr>
      </w:pPr>
      <w:bookmarkStart w:id="4" w:name="sub_102"/>
      <w:r w:rsidRPr="0037465C">
        <w:rPr>
          <w:rFonts w:ascii="Times New Roman" w:eastAsiaTheme="minorEastAsia" w:hAnsi="Times New Roman" w:cs="Times New Roman"/>
          <w:sz w:val="28"/>
          <w:szCs w:val="28"/>
          <w:lang w:eastAsia="ru-RU"/>
        </w:rPr>
        <w:t xml:space="preserve">       1.1 Административный регламент предоставления муниципальной услуги «Выдача разрешений на строительство» (далее –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органом местного самоуправления полномочия по выдаче разрешений на строительство.</w:t>
      </w:r>
      <w:r w:rsidRPr="0037465C">
        <w:rPr>
          <w:rFonts w:ascii="Times New Roman" w:eastAsiaTheme="minorEastAsia" w:hAnsi="Times New Roman" w:cs="Times New Roman"/>
          <w:lang w:eastAsia="ru-RU"/>
        </w:rPr>
        <w:t xml:space="preserve"> </w:t>
      </w:r>
      <w:r w:rsidRPr="0037465C">
        <w:rPr>
          <w:rFonts w:ascii="Times New Roman" w:eastAsiaTheme="minorEastAsia" w:hAnsi="Times New Roman" w:cs="Times New Roman"/>
          <w:sz w:val="28"/>
          <w:szCs w:val="28"/>
          <w:lang w:eastAsia="ru-RU"/>
        </w:rPr>
        <w:t>Настоящий Административный регламент регулирует отношения, возникающие в связи с предоставлением муниципальной услуги «Выдача разрешения на строительство» в соответствии                                                                 со статьей 51 Градостроительного кодекса Российской Федерации</w:t>
      </w:r>
      <w:r w:rsidRPr="0037465C">
        <w:rPr>
          <w:rFonts w:ascii="Times New Roman" w:eastAsiaTheme="minorEastAsia" w:hAnsi="Times New Roman" w:cs="Times New Roman"/>
          <w:lang w:eastAsia="ru-RU"/>
        </w:rPr>
        <w:t>.</w:t>
      </w:r>
    </w:p>
    <w:p w:rsidR="0037465C" w:rsidRPr="0037465C" w:rsidRDefault="0037465C" w:rsidP="0037465C">
      <w:pPr>
        <w:spacing w:line="240" w:lineRule="auto"/>
        <w:ind w:firstLine="709"/>
        <w:contextualSpacing/>
        <w:jc w:val="both"/>
        <w:rPr>
          <w:rFonts w:ascii="Times New Roman" w:eastAsiaTheme="minorEastAsia" w:hAnsi="Times New Roman" w:cs="Times New Roman"/>
          <w:sz w:val="28"/>
          <w:szCs w:val="28"/>
          <w:lang w:eastAsia="ru-RU"/>
        </w:rPr>
      </w:pPr>
    </w:p>
    <w:p w:rsidR="0037465C" w:rsidRPr="0037465C" w:rsidRDefault="0037465C" w:rsidP="0037465C">
      <w:pPr>
        <w:widowControl w:val="0"/>
        <w:autoSpaceDE w:val="0"/>
        <w:autoSpaceDN w:val="0"/>
        <w:adjustRightInd w:val="0"/>
        <w:spacing w:after="0" w:line="240" w:lineRule="auto"/>
        <w:jc w:val="center"/>
        <w:outlineLvl w:val="2"/>
        <w:rPr>
          <w:rFonts w:ascii="Times New Roman" w:eastAsia="Times New Roman" w:hAnsi="Times New Roman" w:cs="Times New Roman"/>
          <w:b/>
          <w:bCs/>
          <w:sz w:val="28"/>
          <w:szCs w:val="28"/>
          <w:lang w:eastAsia="ru-RU"/>
        </w:rPr>
      </w:pPr>
      <w:r w:rsidRPr="0037465C">
        <w:rPr>
          <w:rFonts w:ascii="Times New Roman" w:eastAsiaTheme="minorEastAsia" w:hAnsi="Times New Roman" w:cs="Times New Roman"/>
          <w:sz w:val="28"/>
          <w:szCs w:val="28"/>
          <w:lang w:eastAsia="ru-RU"/>
        </w:rPr>
        <w:t xml:space="preserve">Подраздел 1.2 </w:t>
      </w:r>
      <w:r w:rsidRPr="0037465C">
        <w:rPr>
          <w:rFonts w:ascii="Times New Roman" w:eastAsia="Times New Roman" w:hAnsi="Times New Roman" w:cs="Times New Roman"/>
          <w:bCs/>
          <w:sz w:val="28"/>
          <w:szCs w:val="28"/>
          <w:lang w:eastAsia="ru-RU"/>
        </w:rPr>
        <w:t>Круг заявителей</w:t>
      </w:r>
    </w:p>
    <w:p w:rsidR="0037465C" w:rsidRPr="0037465C" w:rsidRDefault="0037465C" w:rsidP="0037465C">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p>
    <w:p w:rsidR="0037465C" w:rsidRPr="0037465C" w:rsidRDefault="0037465C" w:rsidP="0037465C">
      <w:pPr>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1.2.1 </w:t>
      </w:r>
      <w:bookmarkStart w:id="5" w:name="sub_103"/>
      <w:bookmarkEnd w:id="4"/>
      <w:r w:rsidRPr="0037465C">
        <w:rPr>
          <w:rFonts w:ascii="Times New Roman" w:eastAsiaTheme="minorEastAsia" w:hAnsi="Times New Roman" w:cs="Times New Roman"/>
          <w:sz w:val="28"/>
          <w:szCs w:val="28"/>
          <w:lang w:eastAsia="ru-RU"/>
        </w:rPr>
        <w:t>Заявителями на получение муниципальной услуги являются физические или юридические лица, обеспечивающие на принадлежащих им земельных участках или на земельных участках иных правообладателей строительство, реконструкцию объектов капитального строительства (далее - заявитель).</w:t>
      </w:r>
    </w:p>
    <w:p w:rsidR="0037465C" w:rsidRPr="0037465C" w:rsidRDefault="0037465C" w:rsidP="0037465C">
      <w:pPr>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1.2.2 Заявитель вправе обратиться за получением муниципальной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w:t>
      </w:r>
      <w:hyperlink r:id="rId8" w:history="1">
        <w:r w:rsidRPr="0037465C">
          <w:rPr>
            <w:rFonts w:ascii="Times New Roman" w:eastAsiaTheme="minorEastAsia" w:hAnsi="Times New Roman" w:cs="Times New Roman"/>
            <w:sz w:val="28"/>
            <w:szCs w:val="28"/>
            <w:lang w:eastAsia="ru-RU"/>
          </w:rPr>
          <w:t>законодательства</w:t>
        </w:r>
      </w:hyperlink>
      <w:r w:rsidRPr="0037465C">
        <w:rPr>
          <w:rFonts w:ascii="Times New Roman" w:eastAsiaTheme="minorEastAsia" w:hAnsi="Times New Roman" w:cs="Times New Roman"/>
          <w:sz w:val="28"/>
          <w:szCs w:val="28"/>
          <w:lang w:eastAsia="ru-RU"/>
        </w:rPr>
        <w:t xml:space="preserve"> Российской Федерации.</w:t>
      </w:r>
    </w:p>
    <w:p w:rsidR="0037465C" w:rsidRPr="0037465C" w:rsidRDefault="0037465C" w:rsidP="0037465C">
      <w:pPr>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bookmarkEnd w:id="5"/>
    <w:p w:rsidR="0037465C" w:rsidRPr="0037465C" w:rsidRDefault="0037465C" w:rsidP="0037465C">
      <w:pPr>
        <w:widowControl w:val="0"/>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Подраздел 1.3  Требования к порядку информирования о предоставлении муниципальной услуги</w:t>
      </w:r>
    </w:p>
    <w:p w:rsidR="0037465C" w:rsidRPr="0037465C" w:rsidRDefault="0037465C" w:rsidP="0037465C">
      <w:pPr>
        <w:tabs>
          <w:tab w:val="left" w:pos="567"/>
        </w:tabs>
        <w:spacing w:after="0" w:line="240" w:lineRule="auto"/>
        <w:jc w:val="both"/>
        <w:rPr>
          <w:rFonts w:ascii="Times New Roman" w:eastAsiaTheme="minorEastAsia" w:hAnsi="Times New Roman" w:cs="Times New Roman"/>
          <w:b/>
          <w:sz w:val="28"/>
          <w:szCs w:val="28"/>
          <w:lang w:eastAsia="ru-RU"/>
        </w:rPr>
      </w:pPr>
    </w:p>
    <w:p w:rsidR="0037465C" w:rsidRPr="0037465C" w:rsidRDefault="0037465C" w:rsidP="0037465C">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1.3.1. Получение информации о порядке и сроках предоставления услуги:</w:t>
      </w:r>
    </w:p>
    <w:p w:rsidR="0037465C" w:rsidRPr="0037465C" w:rsidRDefault="0037465C" w:rsidP="0037465C">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1.3.1.1. В администрации Темрюкского городского поселения </w:t>
      </w:r>
      <w:r w:rsidRPr="0037465C">
        <w:rPr>
          <w:rFonts w:ascii="Times New Roman" w:eastAsia="Times New Roman" w:hAnsi="Times New Roman" w:cs="Times New Roman"/>
          <w:sz w:val="28"/>
          <w:szCs w:val="28"/>
          <w:lang w:eastAsia="ru-RU"/>
        </w:rPr>
        <w:lastRenderedPageBreak/>
        <w:t>Темрюкского района (далее – Администрация):</w:t>
      </w:r>
    </w:p>
    <w:p w:rsidR="0037465C" w:rsidRPr="0037465C" w:rsidRDefault="0037465C" w:rsidP="0037465C">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в устной форме при личном обращении;</w:t>
      </w:r>
    </w:p>
    <w:p w:rsidR="0037465C" w:rsidRPr="0037465C" w:rsidRDefault="0037465C" w:rsidP="0037465C">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с использованием телефонной связи;</w:t>
      </w:r>
    </w:p>
    <w:p w:rsidR="0037465C" w:rsidRPr="0037465C" w:rsidRDefault="0037465C" w:rsidP="0037465C">
      <w:pPr>
        <w:spacing w:after="0" w:line="240" w:lineRule="auto"/>
        <w:ind w:firstLine="567"/>
        <w:jc w:val="both"/>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в форме электронного документа посредством направления на адрес электронной почты;</w:t>
      </w:r>
    </w:p>
    <w:p w:rsidR="0037465C" w:rsidRPr="0037465C" w:rsidRDefault="0037465C" w:rsidP="0037465C">
      <w:pPr>
        <w:spacing w:after="0" w:line="240" w:lineRule="auto"/>
        <w:ind w:firstLine="567"/>
        <w:jc w:val="both"/>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 xml:space="preserve">по письменным обращениям. </w:t>
      </w:r>
    </w:p>
    <w:p w:rsidR="0037465C" w:rsidRPr="0037465C" w:rsidRDefault="0037465C" w:rsidP="0037465C">
      <w:pPr>
        <w:spacing w:after="0" w:line="240" w:lineRule="auto"/>
        <w:ind w:firstLine="567"/>
        <w:jc w:val="both"/>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 xml:space="preserve">1.3.1.2. В многофункциональных центрах предоставления государственных и муниципальных услуг Краснодарского края (далее – </w:t>
      </w:r>
      <w:proofErr w:type="spellStart"/>
      <w:r w:rsidRPr="0037465C">
        <w:rPr>
          <w:rFonts w:ascii="Times New Roman" w:eastAsia="Calibri" w:hAnsi="Times New Roman" w:cs="Times New Roman"/>
          <w:sz w:val="28"/>
          <w:szCs w:val="28"/>
          <w:lang w:eastAsia="ru-RU"/>
        </w:rPr>
        <w:t>МФЦ</w:t>
      </w:r>
      <w:proofErr w:type="spellEnd"/>
      <w:r w:rsidRPr="0037465C">
        <w:rPr>
          <w:rFonts w:ascii="Times New Roman" w:eastAsia="Calibri" w:hAnsi="Times New Roman" w:cs="Times New Roman"/>
          <w:sz w:val="28"/>
          <w:szCs w:val="28"/>
          <w:lang w:eastAsia="ru-RU"/>
        </w:rPr>
        <w:t>):</w:t>
      </w:r>
    </w:p>
    <w:p w:rsidR="0037465C" w:rsidRPr="0037465C" w:rsidRDefault="0037465C" w:rsidP="0037465C">
      <w:pPr>
        <w:spacing w:after="0" w:line="240" w:lineRule="auto"/>
        <w:ind w:firstLine="567"/>
        <w:jc w:val="both"/>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при личном обращении;</w:t>
      </w:r>
    </w:p>
    <w:p w:rsidR="0037465C" w:rsidRPr="0037465C" w:rsidRDefault="0037465C" w:rsidP="0037465C">
      <w:pPr>
        <w:spacing w:after="0" w:line="240" w:lineRule="auto"/>
        <w:ind w:firstLine="567"/>
        <w:jc w:val="both"/>
        <w:rPr>
          <w:rFonts w:ascii="Times New Roman" w:eastAsia="Calibri" w:hAnsi="Times New Roman" w:cs="Times New Roman"/>
          <w:b/>
          <w:sz w:val="28"/>
          <w:szCs w:val="28"/>
          <w:lang w:eastAsia="ru-RU"/>
        </w:rPr>
      </w:pPr>
      <w:r w:rsidRPr="0037465C">
        <w:rPr>
          <w:rFonts w:ascii="Times New Roman" w:eastAsia="Calibri" w:hAnsi="Times New Roman" w:cs="Times New Roman"/>
          <w:sz w:val="28"/>
          <w:szCs w:val="28"/>
          <w:lang w:eastAsia="ru-RU"/>
        </w:rPr>
        <w:t xml:space="preserve">посредством интернет-сайта – </w:t>
      </w:r>
      <w:r w:rsidRPr="0037465C">
        <w:rPr>
          <w:rFonts w:ascii="Times New Roman" w:eastAsiaTheme="minorEastAsia" w:hAnsi="Times New Roman" w:cs="Times New Roman"/>
          <w:sz w:val="28"/>
          <w:szCs w:val="28"/>
          <w:lang w:eastAsia="ru-RU"/>
        </w:rPr>
        <w:t>http://www.e-mfc.ru</w:t>
      </w:r>
      <w:r w:rsidRPr="0037465C">
        <w:rPr>
          <w:rFonts w:ascii="Times New Roman" w:eastAsia="Calibri" w:hAnsi="Times New Roman" w:cs="Times New Roman"/>
          <w:sz w:val="28"/>
          <w:szCs w:val="28"/>
          <w:lang w:eastAsia="ru-RU"/>
        </w:rPr>
        <w:t xml:space="preserve"> – «</w:t>
      </w:r>
      <w:proofErr w:type="spellStart"/>
      <w:r w:rsidRPr="0037465C">
        <w:rPr>
          <w:rFonts w:ascii="Times New Roman" w:eastAsia="Calibri" w:hAnsi="Times New Roman" w:cs="Times New Roman"/>
          <w:sz w:val="28"/>
          <w:szCs w:val="28"/>
          <w:lang w:eastAsia="ru-RU"/>
        </w:rPr>
        <w:t>Online</w:t>
      </w:r>
      <w:proofErr w:type="spellEnd"/>
      <w:r w:rsidRPr="0037465C">
        <w:rPr>
          <w:rFonts w:ascii="Times New Roman" w:eastAsia="Calibri" w:hAnsi="Times New Roman" w:cs="Times New Roman"/>
          <w:sz w:val="28"/>
          <w:szCs w:val="28"/>
          <w:lang w:eastAsia="ru-RU"/>
        </w:rPr>
        <w:t xml:space="preserve">-консультант», «Электронный консультант», «Виртуальная приемная». </w:t>
      </w:r>
    </w:p>
    <w:p w:rsidR="0037465C" w:rsidRPr="0037465C" w:rsidRDefault="0037465C" w:rsidP="0037465C">
      <w:pPr>
        <w:spacing w:after="0" w:line="240" w:lineRule="auto"/>
        <w:jc w:val="both"/>
        <w:rPr>
          <w:rFonts w:eastAsiaTheme="minorEastAsia"/>
          <w:lang w:eastAsia="ru-RU"/>
        </w:rPr>
      </w:pPr>
      <w:r w:rsidRPr="0037465C">
        <w:rPr>
          <w:rFonts w:ascii="Times New Roman" w:eastAsia="Calibri" w:hAnsi="Times New Roman" w:cs="Times New Roman"/>
          <w:sz w:val="28"/>
          <w:szCs w:val="28"/>
          <w:lang w:eastAsia="ru-RU"/>
        </w:rPr>
        <w:t xml:space="preserve">       1.3.1.3. Посредством размещения информации на </w:t>
      </w:r>
      <w:r w:rsidRPr="0037465C">
        <w:rPr>
          <w:rFonts w:ascii="Times New Roman" w:eastAsiaTheme="minorEastAsia" w:hAnsi="Times New Roman" w:cs="Times New Roman"/>
          <w:sz w:val="28"/>
          <w:szCs w:val="28"/>
          <w:lang w:eastAsia="ru-RU"/>
        </w:rPr>
        <w:t xml:space="preserve">Едином портале государственных и муниципальных услуг (функций) (www.gosuslugi.ru) (далее – Единый портал), </w:t>
      </w:r>
      <w:r w:rsidRPr="0037465C">
        <w:rPr>
          <w:rFonts w:ascii="Times New Roman" w:eastAsiaTheme="minorEastAsia" w:hAnsi="Times New Roman"/>
          <w:sz w:val="28"/>
          <w:lang w:eastAsia="ru-RU"/>
        </w:rPr>
        <w:t>Портале государственных и муниципальных услуг (функций) Краснодарского края (www.pgu.krasnodar.ru) (далее – Региональный портал), а также на официальном сайте администрации Темрюкского городского поселения Темрюкского района (</w:t>
      </w:r>
      <w:hyperlink r:id="rId9" w:history="1">
        <w:r w:rsidRPr="0037465C">
          <w:rPr>
            <w:rFonts w:ascii="Times New Roman" w:eastAsiaTheme="minorEastAsia" w:hAnsi="Times New Roman" w:cs="Times New Roman"/>
            <w:sz w:val="28"/>
            <w:szCs w:val="28"/>
            <w:lang w:eastAsia="ru-RU"/>
          </w:rPr>
          <w:t>www.admtemruk.ru</w:t>
        </w:r>
      </w:hyperlink>
      <w:r w:rsidRPr="0037465C">
        <w:rPr>
          <w:rFonts w:eastAsiaTheme="minorEastAsia"/>
          <w:lang w:eastAsia="ru-RU"/>
        </w:rPr>
        <w:t>).</w:t>
      </w:r>
    </w:p>
    <w:p w:rsidR="0037465C" w:rsidRPr="0037465C" w:rsidRDefault="0037465C" w:rsidP="0037465C">
      <w:pPr>
        <w:spacing w:after="0" w:line="240" w:lineRule="auto"/>
        <w:ind w:firstLine="567"/>
        <w:jc w:val="both"/>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 xml:space="preserve">1.3.1.4. Посредством размещения информационных стендов в </w:t>
      </w:r>
      <w:proofErr w:type="spellStart"/>
      <w:r w:rsidRPr="0037465C">
        <w:rPr>
          <w:rFonts w:ascii="Times New Roman" w:eastAsia="Calibri" w:hAnsi="Times New Roman" w:cs="Times New Roman"/>
          <w:sz w:val="28"/>
          <w:szCs w:val="28"/>
          <w:lang w:eastAsia="ru-RU"/>
        </w:rPr>
        <w:t>МФЦ</w:t>
      </w:r>
      <w:proofErr w:type="spellEnd"/>
      <w:r w:rsidRPr="0037465C">
        <w:rPr>
          <w:rFonts w:ascii="Times New Roman" w:eastAsia="Calibri" w:hAnsi="Times New Roman" w:cs="Times New Roman"/>
          <w:sz w:val="28"/>
          <w:szCs w:val="28"/>
          <w:lang w:eastAsia="ru-RU"/>
        </w:rPr>
        <w:t xml:space="preserve"> и Администрации.</w:t>
      </w:r>
    </w:p>
    <w:p w:rsidR="0037465C" w:rsidRPr="0037465C" w:rsidRDefault="0037465C" w:rsidP="0037465C">
      <w:pPr>
        <w:spacing w:after="0" w:line="240" w:lineRule="auto"/>
        <w:ind w:firstLine="567"/>
        <w:jc w:val="both"/>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 xml:space="preserve">1.3.1.5. Посредством телефонной связи </w:t>
      </w:r>
      <w:proofErr w:type="spellStart"/>
      <w:r w:rsidRPr="0037465C">
        <w:rPr>
          <w:rFonts w:ascii="Times New Roman" w:eastAsia="Calibri" w:hAnsi="Times New Roman" w:cs="Times New Roman"/>
          <w:sz w:val="28"/>
          <w:szCs w:val="28"/>
          <w:lang w:eastAsia="ru-RU"/>
        </w:rPr>
        <w:t>Call</w:t>
      </w:r>
      <w:proofErr w:type="spellEnd"/>
      <w:r w:rsidRPr="0037465C">
        <w:rPr>
          <w:rFonts w:ascii="Times New Roman" w:eastAsia="Calibri" w:hAnsi="Times New Roman" w:cs="Times New Roman"/>
          <w:sz w:val="28"/>
          <w:szCs w:val="28"/>
          <w:lang w:eastAsia="ru-RU"/>
        </w:rPr>
        <w:t xml:space="preserve">-центра </w:t>
      </w:r>
      <w:proofErr w:type="spellStart"/>
      <w:r w:rsidRPr="0037465C">
        <w:rPr>
          <w:rFonts w:ascii="Times New Roman" w:eastAsia="Calibri" w:hAnsi="Times New Roman" w:cs="Times New Roman"/>
          <w:sz w:val="28"/>
          <w:szCs w:val="28"/>
          <w:lang w:eastAsia="ru-RU"/>
        </w:rPr>
        <w:t>МФЦ</w:t>
      </w:r>
      <w:proofErr w:type="spellEnd"/>
      <w:r w:rsidRPr="0037465C">
        <w:rPr>
          <w:rFonts w:ascii="Times New Roman" w:eastAsia="Calibri" w:hAnsi="Times New Roman" w:cs="Times New Roman"/>
          <w:sz w:val="28"/>
          <w:szCs w:val="28"/>
          <w:lang w:eastAsia="ru-RU"/>
        </w:rPr>
        <w:t xml:space="preserve"> (горячая линия).</w:t>
      </w:r>
    </w:p>
    <w:p w:rsidR="0037465C" w:rsidRPr="0037465C" w:rsidRDefault="0037465C" w:rsidP="0037465C">
      <w:pPr>
        <w:spacing w:after="0" w:line="240" w:lineRule="auto"/>
        <w:ind w:firstLine="567"/>
        <w:jc w:val="both"/>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1.3.2. Консультирование по вопросам предоставления муниципальной услуги осуществляется бесплатно.</w:t>
      </w:r>
    </w:p>
    <w:p w:rsidR="0037465C" w:rsidRPr="0037465C" w:rsidRDefault="0037465C" w:rsidP="0037465C">
      <w:pPr>
        <w:spacing w:after="0" w:line="240" w:lineRule="auto"/>
        <w:ind w:firstLine="709"/>
        <w:jc w:val="both"/>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37465C" w:rsidRPr="0037465C" w:rsidRDefault="0037465C" w:rsidP="0037465C">
      <w:pPr>
        <w:spacing w:after="0" w:line="240" w:lineRule="auto"/>
        <w:ind w:firstLine="709"/>
        <w:jc w:val="both"/>
        <w:rPr>
          <w:rFonts w:ascii="Times New Roman" w:eastAsia="Calibri" w:hAnsi="Times New Roman" w:cs="Times New Roman"/>
          <w:sz w:val="28"/>
          <w:szCs w:val="28"/>
          <w:lang w:eastAsia="ru-RU"/>
        </w:rPr>
      </w:pPr>
      <w:proofErr w:type="gramStart"/>
      <w:r w:rsidRPr="0037465C">
        <w:rPr>
          <w:rFonts w:ascii="Times New Roman" w:eastAsia="Calibri" w:hAnsi="Times New Roman" w:cs="Times New Roman"/>
          <w:sz w:val="28"/>
          <w:szCs w:val="28"/>
          <w:lang w:eastAsia="ru-RU"/>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37465C" w:rsidRPr="0037465C" w:rsidRDefault="0037465C" w:rsidP="0037465C">
      <w:pPr>
        <w:spacing w:after="0" w:line="240" w:lineRule="auto"/>
        <w:ind w:firstLine="709"/>
        <w:jc w:val="both"/>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37465C" w:rsidRPr="0037465C" w:rsidRDefault="0037465C" w:rsidP="0037465C">
      <w:pPr>
        <w:spacing w:after="0" w:line="240" w:lineRule="auto"/>
        <w:ind w:firstLine="709"/>
        <w:jc w:val="both"/>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Рекомендуемое время для телефонного разговора – не более 10 минут, личного устного информирования – не более 20 минут.</w:t>
      </w:r>
    </w:p>
    <w:p w:rsidR="0037465C" w:rsidRPr="0037465C" w:rsidRDefault="0037465C" w:rsidP="0037465C">
      <w:pPr>
        <w:spacing w:after="0" w:line="240" w:lineRule="auto"/>
        <w:ind w:firstLine="709"/>
        <w:jc w:val="both"/>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37465C" w:rsidRPr="0037465C" w:rsidRDefault="0037465C" w:rsidP="0037465C">
      <w:pPr>
        <w:spacing w:after="0" w:line="240" w:lineRule="auto"/>
        <w:ind w:firstLine="709"/>
        <w:jc w:val="both"/>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37465C" w:rsidRPr="0037465C" w:rsidRDefault="0037465C" w:rsidP="0037465C">
      <w:pPr>
        <w:spacing w:after="0" w:line="240" w:lineRule="auto"/>
        <w:ind w:firstLine="709"/>
        <w:jc w:val="both"/>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 xml:space="preserve">1.3.3. </w:t>
      </w:r>
      <w:proofErr w:type="gramStart"/>
      <w:r w:rsidRPr="0037465C">
        <w:rPr>
          <w:rFonts w:ascii="Times New Roman" w:eastAsia="Calibri" w:hAnsi="Times New Roman" w:cs="Times New Roman"/>
          <w:sz w:val="28"/>
          <w:szCs w:val="28"/>
          <w:lang w:eastAsia="ru-RU"/>
        </w:rPr>
        <w:t xml:space="preserve">Информация о местонахождении и графике работы, справочных телефонах, электронной почте уполномоченного органа, органов и организаций, участвующих в предоставлении  муниципальных услуг, а также </w:t>
      </w:r>
      <w:proofErr w:type="spellStart"/>
      <w:r w:rsidRPr="0037465C">
        <w:rPr>
          <w:rFonts w:ascii="Times New Roman" w:eastAsia="Calibri" w:hAnsi="Times New Roman" w:cs="Times New Roman"/>
          <w:sz w:val="28"/>
          <w:szCs w:val="28"/>
          <w:lang w:eastAsia="ru-RU"/>
        </w:rPr>
        <w:t>МФЦ</w:t>
      </w:r>
      <w:proofErr w:type="spellEnd"/>
      <w:r w:rsidRPr="0037465C">
        <w:rPr>
          <w:rFonts w:ascii="Times New Roman" w:eastAsia="Calibri" w:hAnsi="Times New Roman" w:cs="Times New Roman"/>
          <w:sz w:val="28"/>
          <w:szCs w:val="28"/>
          <w:lang w:eastAsia="ru-RU"/>
        </w:rPr>
        <w:t xml:space="preserve"> размещается </w:t>
      </w:r>
      <w:r w:rsidRPr="0037465C">
        <w:rPr>
          <w:rFonts w:ascii="Times New Roman" w:eastAsia="Times New Roman" w:hAnsi="Times New Roman" w:cs="Times New Roman"/>
          <w:bCs/>
          <w:sz w:val="28"/>
          <w:szCs w:val="28"/>
          <w:lang w:eastAsia="ru-RU"/>
        </w:rPr>
        <w:t>на официальном сайте администрации Темрюкского городского поселения Темрюкского района в информационно-телекоммуникационной сети «Интернет» (</w:t>
      </w:r>
      <w:hyperlink r:id="rId10" w:tgtFrame="_blank" w:history="1">
        <w:r w:rsidRPr="0037465C">
          <w:rPr>
            <w:rFonts w:ascii="Times New Roman" w:eastAsia="Times New Roman" w:hAnsi="Times New Roman" w:cs="Times New Roman"/>
            <w:bCs/>
            <w:sz w:val="28"/>
            <w:szCs w:val="28"/>
            <w:lang w:eastAsia="ru-RU"/>
          </w:rPr>
          <w:t>http://www.admtemruk.ru</w:t>
        </w:r>
      </w:hyperlink>
      <w:r w:rsidRPr="0037465C">
        <w:rPr>
          <w:rFonts w:ascii="Times New Roman" w:eastAsia="Times New Roman" w:hAnsi="Times New Roman" w:cs="Times New Roman"/>
          <w:bCs/>
          <w:sz w:val="28"/>
          <w:szCs w:val="28"/>
          <w:lang w:eastAsia="ru-RU"/>
        </w:rPr>
        <w:t xml:space="preserve">) в </w:t>
      </w:r>
      <w:r w:rsidRPr="0037465C">
        <w:rPr>
          <w:rFonts w:ascii="Times New Roman" w:eastAsia="Times New Roman" w:hAnsi="Times New Roman" w:cs="Times New Roman"/>
          <w:bCs/>
          <w:sz w:val="28"/>
          <w:szCs w:val="28"/>
          <w:lang w:eastAsia="ru-RU"/>
        </w:rPr>
        <w:lastRenderedPageBreak/>
        <w:t>подразделе «Регламенты муниципальных услуг» «Перечень муниципальных услуг и функций, административные регламенты».</w:t>
      </w:r>
      <w:proofErr w:type="gramEnd"/>
    </w:p>
    <w:p w:rsidR="0037465C" w:rsidRPr="0037465C" w:rsidRDefault="0037465C" w:rsidP="0037465C">
      <w:pPr>
        <w:spacing w:after="0" w:line="0" w:lineRule="atLeast"/>
        <w:ind w:firstLine="709"/>
        <w:jc w:val="both"/>
        <w:rPr>
          <w:rFonts w:ascii="Times New Roman" w:eastAsiaTheme="minorEastAsia" w:hAnsi="Times New Roman" w:cs="Times New Roman"/>
          <w:sz w:val="28"/>
          <w:szCs w:val="28"/>
          <w:lang w:eastAsia="ru-RU"/>
        </w:rPr>
      </w:pPr>
      <w:r w:rsidRPr="0037465C">
        <w:rPr>
          <w:rFonts w:ascii="Times New Roman" w:eastAsia="Calibri" w:hAnsi="Times New Roman" w:cs="Times New Roman"/>
          <w:sz w:val="28"/>
          <w:szCs w:val="28"/>
          <w:lang w:eastAsia="ru-RU"/>
        </w:rPr>
        <w:t xml:space="preserve">1.3.4. </w:t>
      </w:r>
      <w:r w:rsidRPr="0037465C">
        <w:rPr>
          <w:rFonts w:ascii="Times New Roman" w:eastAsiaTheme="minorEastAsia" w:hAnsi="Times New Roman" w:cs="Times New Roman"/>
          <w:sz w:val="28"/>
          <w:szCs w:val="28"/>
          <w:lang w:eastAsia="ru-RU"/>
        </w:rPr>
        <w:t xml:space="preserve">Информация о местонахождении и графике работы, справочных телефонах, официальных сайтах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Pr="0037465C">
        <w:rPr>
          <w:rFonts w:ascii="Times New Roman" w:eastAsia="Calibri" w:hAnsi="Times New Roman" w:cs="Times New Roman"/>
          <w:sz w:val="28"/>
          <w:szCs w:val="28"/>
          <w:lang w:eastAsia="ru-RU"/>
        </w:rPr>
        <w:t>–</w:t>
      </w:r>
      <w:r w:rsidRPr="0037465C">
        <w:rPr>
          <w:rFonts w:ascii="Times New Roman" w:eastAsiaTheme="minorEastAsia" w:hAnsi="Times New Roman" w:cs="Times New Roman"/>
          <w:sz w:val="28"/>
          <w:szCs w:val="28"/>
          <w:lang w:eastAsia="ru-RU"/>
        </w:rPr>
        <w:t xml:space="preserve"> http://www.e-mfc.ru.</w:t>
      </w:r>
    </w:p>
    <w:p w:rsidR="0037465C" w:rsidRPr="0037465C" w:rsidRDefault="0037465C" w:rsidP="0037465C">
      <w:pPr>
        <w:autoSpaceDE w:val="0"/>
        <w:autoSpaceDN w:val="0"/>
        <w:adjustRightInd w:val="0"/>
        <w:spacing w:after="0" w:line="240" w:lineRule="auto"/>
        <w:ind w:firstLine="567"/>
        <w:jc w:val="both"/>
        <w:rPr>
          <w:rFonts w:ascii="Times New Roman" w:eastAsiaTheme="minorEastAsia" w:hAnsi="Times New Roman" w:cs="Times New Roman"/>
          <w:sz w:val="16"/>
          <w:szCs w:val="16"/>
          <w:lang w:eastAsia="ru-RU"/>
        </w:rPr>
      </w:pPr>
    </w:p>
    <w:p w:rsidR="0037465C" w:rsidRPr="0037465C" w:rsidRDefault="0037465C" w:rsidP="0037465C">
      <w:pPr>
        <w:widowControl w:val="0"/>
        <w:autoSpaceDE w:val="0"/>
        <w:autoSpaceDN w:val="0"/>
        <w:adjustRightInd w:val="0"/>
        <w:spacing w:after="0" w:line="240" w:lineRule="auto"/>
        <w:contextualSpacing/>
        <w:jc w:val="center"/>
        <w:outlineLvl w:val="0"/>
        <w:rPr>
          <w:rFonts w:ascii="Times New Roman" w:eastAsiaTheme="minorEastAsia" w:hAnsi="Times New Roman" w:cs="Times New Roman"/>
          <w:bCs/>
          <w:sz w:val="28"/>
          <w:szCs w:val="28"/>
          <w:lang w:eastAsia="ru-RU"/>
        </w:rPr>
      </w:pPr>
      <w:bookmarkStart w:id="6" w:name="sub_200"/>
      <w:r w:rsidRPr="0037465C">
        <w:rPr>
          <w:rFonts w:ascii="Times New Roman" w:eastAsiaTheme="minorEastAsia" w:hAnsi="Times New Roman" w:cs="Times New Roman"/>
          <w:bCs/>
          <w:sz w:val="28"/>
          <w:szCs w:val="28"/>
          <w:lang w:eastAsia="ru-RU"/>
        </w:rPr>
        <w:t xml:space="preserve">Раздел </w:t>
      </w:r>
      <w:proofErr w:type="spellStart"/>
      <w:r w:rsidRPr="0037465C">
        <w:rPr>
          <w:rFonts w:ascii="Times New Roman" w:eastAsiaTheme="minorEastAsia" w:hAnsi="Times New Roman" w:cs="Times New Roman"/>
          <w:bCs/>
          <w:sz w:val="28"/>
          <w:szCs w:val="28"/>
          <w:lang w:eastAsia="ru-RU"/>
        </w:rPr>
        <w:t>II</w:t>
      </w:r>
      <w:proofErr w:type="spellEnd"/>
      <w:r w:rsidRPr="0037465C">
        <w:rPr>
          <w:rFonts w:ascii="Times New Roman" w:eastAsiaTheme="minorEastAsia" w:hAnsi="Times New Roman" w:cs="Times New Roman"/>
          <w:bCs/>
          <w:sz w:val="28"/>
          <w:szCs w:val="28"/>
          <w:lang w:eastAsia="ru-RU"/>
        </w:rPr>
        <w:t>. Стандарт предоставления муниципальной услуги</w:t>
      </w:r>
      <w:bookmarkStart w:id="7" w:name="sub_210"/>
      <w:bookmarkEnd w:id="6"/>
    </w:p>
    <w:p w:rsidR="0037465C" w:rsidRPr="0037465C" w:rsidRDefault="0037465C" w:rsidP="0037465C">
      <w:pPr>
        <w:spacing w:after="0" w:line="240" w:lineRule="auto"/>
        <w:contextualSpacing/>
        <w:rPr>
          <w:rFonts w:ascii="Times New Roman" w:eastAsiaTheme="minorEastAsia" w:hAnsi="Times New Roman" w:cs="Times New Roman"/>
          <w:sz w:val="28"/>
          <w:szCs w:val="28"/>
          <w:lang w:eastAsia="ru-RU"/>
        </w:rPr>
      </w:pPr>
    </w:p>
    <w:p w:rsidR="0037465C" w:rsidRPr="0037465C" w:rsidRDefault="0037465C" w:rsidP="0037465C">
      <w:pPr>
        <w:spacing w:after="0" w:line="240" w:lineRule="auto"/>
        <w:contextualSpacing/>
        <w:jc w:val="center"/>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Подраздел 2.1. Наименование муниципальной услуги</w:t>
      </w:r>
      <w:bookmarkEnd w:id="7"/>
    </w:p>
    <w:p w:rsidR="0037465C" w:rsidRPr="0037465C" w:rsidRDefault="0037465C" w:rsidP="0037465C">
      <w:pPr>
        <w:autoSpaceDE w:val="0"/>
        <w:autoSpaceDN w:val="0"/>
        <w:adjustRightInd w:val="0"/>
        <w:spacing w:after="0" w:line="240" w:lineRule="auto"/>
        <w:ind w:firstLine="720"/>
        <w:jc w:val="both"/>
        <w:rPr>
          <w:rFonts w:ascii="Times New Roman" w:eastAsiaTheme="minorEastAsia" w:hAnsi="Times New Roman" w:cs="Times New Roman"/>
          <w:sz w:val="16"/>
          <w:szCs w:val="16"/>
          <w:lang w:eastAsia="ru-RU"/>
        </w:rPr>
      </w:pPr>
    </w:p>
    <w:p w:rsidR="0037465C" w:rsidRPr="0037465C" w:rsidRDefault="0037465C" w:rsidP="0037465C">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Наименование муниципальной услуги – «</w:t>
      </w:r>
      <w:r w:rsidRPr="0037465C">
        <w:rPr>
          <w:rFonts w:ascii="Times New Roman" w:eastAsiaTheme="minorEastAsia" w:hAnsi="Times New Roman" w:cs="Times New Roman"/>
          <w:bCs/>
          <w:sz w:val="28"/>
          <w:szCs w:val="28"/>
          <w:lang w:eastAsia="ru-RU"/>
        </w:rPr>
        <w:t>Выдача разрешений на строительство»</w:t>
      </w:r>
      <w:r w:rsidRPr="0037465C">
        <w:rPr>
          <w:rFonts w:ascii="Times New Roman" w:eastAsiaTheme="minorEastAsia" w:hAnsi="Times New Roman" w:cs="Times New Roman"/>
          <w:sz w:val="28"/>
          <w:szCs w:val="28"/>
          <w:lang w:eastAsia="ru-RU"/>
        </w:rPr>
        <w:t>.</w:t>
      </w:r>
    </w:p>
    <w:p w:rsidR="0037465C" w:rsidRPr="0037465C" w:rsidRDefault="0037465C" w:rsidP="0037465C">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37465C" w:rsidRPr="0037465C" w:rsidRDefault="0037465C" w:rsidP="0037465C">
      <w:pPr>
        <w:spacing w:after="0" w:line="240" w:lineRule="auto"/>
        <w:contextualSpacing/>
        <w:jc w:val="center"/>
        <w:rPr>
          <w:rFonts w:ascii="Times New Roman" w:eastAsia="Times New Roman" w:hAnsi="Times New Roman" w:cs="Times New Roman"/>
          <w:sz w:val="28"/>
          <w:szCs w:val="28"/>
          <w:lang w:eastAsia="ru-RU"/>
        </w:rPr>
      </w:pPr>
      <w:bookmarkStart w:id="8" w:name="sub_203"/>
      <w:r w:rsidRPr="0037465C">
        <w:rPr>
          <w:rFonts w:ascii="Times New Roman" w:eastAsia="Times New Roman" w:hAnsi="Times New Roman" w:cs="Times New Roman"/>
          <w:sz w:val="28"/>
          <w:szCs w:val="28"/>
          <w:lang w:eastAsia="ru-RU"/>
        </w:rPr>
        <w:t xml:space="preserve">Подраздел  2.2. Наименование органа, предоставляющего </w:t>
      </w:r>
    </w:p>
    <w:p w:rsidR="0037465C" w:rsidRPr="0037465C" w:rsidRDefault="0037465C" w:rsidP="0037465C">
      <w:pPr>
        <w:spacing w:after="0" w:line="240" w:lineRule="auto"/>
        <w:contextualSpacing/>
        <w:jc w:val="center"/>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муниципальную услугу</w:t>
      </w:r>
    </w:p>
    <w:p w:rsidR="0037465C" w:rsidRPr="0037465C" w:rsidRDefault="0037465C" w:rsidP="0037465C">
      <w:pPr>
        <w:spacing w:after="0" w:line="240" w:lineRule="auto"/>
        <w:contextualSpacing/>
        <w:jc w:val="center"/>
        <w:rPr>
          <w:rFonts w:ascii="Times New Roman" w:eastAsia="Times New Roman" w:hAnsi="Times New Roman" w:cs="Times New Roman"/>
          <w:sz w:val="28"/>
          <w:szCs w:val="28"/>
          <w:lang w:eastAsia="ru-RU"/>
        </w:rPr>
      </w:pPr>
    </w:p>
    <w:p w:rsidR="0037465C" w:rsidRPr="0037465C" w:rsidRDefault="0037465C" w:rsidP="0037465C">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2.2.1. </w:t>
      </w:r>
      <w:bookmarkStart w:id="9" w:name="sub_204"/>
      <w:bookmarkEnd w:id="8"/>
      <w:r w:rsidRPr="0037465C">
        <w:rPr>
          <w:rFonts w:ascii="Times New Roman" w:eastAsiaTheme="minorEastAsia" w:hAnsi="Times New Roman" w:cs="Times New Roman"/>
          <w:sz w:val="28"/>
          <w:szCs w:val="28"/>
          <w:lang w:eastAsia="ru-RU"/>
        </w:rPr>
        <w:t>Муниципальная услуга предоставляется администрацией Темрюкского городского поселения Темрюкского района (далее Администрация), осуществляется отделом по вопросам перспективного развития архитектуры и градостроительства (далее - уполномоченный орган).</w:t>
      </w:r>
    </w:p>
    <w:p w:rsidR="0037465C" w:rsidRPr="0037465C" w:rsidRDefault="0037465C" w:rsidP="0037465C">
      <w:pPr>
        <w:spacing w:after="0" w:line="240" w:lineRule="auto"/>
        <w:ind w:firstLine="567"/>
        <w:contextualSpacing/>
        <w:jc w:val="both"/>
        <w:rPr>
          <w:rFonts w:ascii="Times New Roman" w:eastAsia="Times New Roman" w:hAnsi="Times New Roman" w:cs="Times New Roman"/>
          <w:sz w:val="28"/>
          <w:szCs w:val="28"/>
          <w:lang w:eastAsia="ru-RU"/>
        </w:rPr>
      </w:pPr>
      <w:bookmarkStart w:id="10" w:name="sub_206"/>
      <w:bookmarkEnd w:id="9"/>
      <w:r w:rsidRPr="0037465C">
        <w:rPr>
          <w:rFonts w:ascii="Times New Roman" w:eastAsia="Times New Roman" w:hAnsi="Times New Roman" w:cs="Times New Roman"/>
          <w:sz w:val="28"/>
          <w:szCs w:val="28"/>
          <w:lang w:eastAsia="ru-RU"/>
        </w:rPr>
        <w:t xml:space="preserve">2.2.2. В предоставлении муниципальной услуги участвуют </w:t>
      </w:r>
      <w:proofErr w:type="spellStart"/>
      <w:r w:rsidRPr="0037465C">
        <w:rPr>
          <w:rFonts w:ascii="Times New Roman" w:eastAsia="Times New Roman" w:hAnsi="Times New Roman" w:cs="Times New Roman"/>
          <w:sz w:val="28"/>
          <w:szCs w:val="28"/>
          <w:lang w:eastAsia="ru-RU"/>
        </w:rPr>
        <w:t>МФЦ</w:t>
      </w:r>
      <w:proofErr w:type="spellEnd"/>
      <w:r w:rsidRPr="0037465C">
        <w:rPr>
          <w:rFonts w:ascii="Times New Roman" w:eastAsia="Times New Roman" w:hAnsi="Times New Roman" w:cs="Times New Roman"/>
          <w:sz w:val="28"/>
          <w:szCs w:val="28"/>
          <w:lang w:eastAsia="ru-RU"/>
        </w:rPr>
        <w:t>.</w:t>
      </w:r>
    </w:p>
    <w:p w:rsidR="0037465C" w:rsidRPr="0037465C" w:rsidRDefault="0037465C" w:rsidP="0037465C">
      <w:pPr>
        <w:spacing w:after="0" w:line="240" w:lineRule="auto"/>
        <w:ind w:firstLine="567"/>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2.2.3. </w:t>
      </w:r>
      <w:proofErr w:type="gramStart"/>
      <w:r w:rsidRPr="0037465C">
        <w:rPr>
          <w:rFonts w:ascii="Times New Roman" w:eastAsiaTheme="minorEastAsia" w:hAnsi="Times New Roman" w:cs="Times New Roman"/>
          <w:sz w:val="28"/>
          <w:szCs w:val="28"/>
          <w:lang w:eastAsia="ru-RU"/>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 уполномоченным органом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w:t>
      </w:r>
      <w:proofErr w:type="gramEnd"/>
      <w:r w:rsidRPr="0037465C">
        <w:rPr>
          <w:rFonts w:ascii="Times New Roman" w:eastAsiaTheme="minorEastAsia" w:hAnsi="Times New Roman" w:cs="Times New Roman"/>
          <w:sz w:val="28"/>
          <w:szCs w:val="28"/>
          <w:lang w:eastAsia="ru-RU"/>
        </w:rPr>
        <w:t xml:space="preserve">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Темрюкского городского поселения Темрюкского района.</w:t>
      </w:r>
    </w:p>
    <w:p w:rsidR="0037465C" w:rsidRPr="0037465C" w:rsidRDefault="0037465C" w:rsidP="0037465C">
      <w:pPr>
        <w:spacing w:after="0" w:line="240" w:lineRule="auto"/>
        <w:ind w:firstLine="709"/>
        <w:jc w:val="both"/>
        <w:rPr>
          <w:rFonts w:ascii="Times New Roman" w:eastAsiaTheme="minorEastAsia" w:hAnsi="Times New Roman" w:cs="Times New Roman"/>
          <w:sz w:val="28"/>
          <w:szCs w:val="28"/>
          <w:lang w:eastAsia="ru-RU"/>
        </w:rPr>
      </w:pPr>
    </w:p>
    <w:p w:rsidR="0037465C" w:rsidRPr="0037465C" w:rsidRDefault="0037465C" w:rsidP="0037465C">
      <w:pPr>
        <w:spacing w:after="0" w:line="240" w:lineRule="auto"/>
        <w:contextualSpacing/>
        <w:jc w:val="center"/>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Подраздел 2.3. Описание результата предоставления муниципальной услуги</w:t>
      </w:r>
    </w:p>
    <w:p w:rsidR="0037465C" w:rsidRPr="0037465C" w:rsidRDefault="0037465C" w:rsidP="0037465C">
      <w:pPr>
        <w:spacing w:after="0" w:line="240" w:lineRule="auto"/>
        <w:contextualSpacing/>
        <w:jc w:val="center"/>
        <w:rPr>
          <w:rFonts w:ascii="Times New Roman" w:eastAsia="Times New Roman" w:hAnsi="Times New Roman" w:cs="Times New Roman"/>
          <w:sz w:val="28"/>
          <w:szCs w:val="28"/>
          <w:lang w:eastAsia="ru-RU"/>
        </w:rPr>
      </w:pPr>
    </w:p>
    <w:p w:rsidR="0037465C" w:rsidRPr="0037465C" w:rsidRDefault="0037465C" w:rsidP="0037465C">
      <w:pPr>
        <w:tabs>
          <w:tab w:val="left" w:pos="567"/>
        </w:tabs>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11" w:name="sub_207"/>
      <w:bookmarkEnd w:id="10"/>
      <w:r w:rsidRPr="0037465C">
        <w:rPr>
          <w:rFonts w:ascii="Times New Roman" w:eastAsiaTheme="minorEastAsia" w:hAnsi="Times New Roman" w:cs="Times New Roman"/>
          <w:sz w:val="28"/>
          <w:szCs w:val="28"/>
          <w:lang w:eastAsia="ru-RU"/>
        </w:rPr>
        <w:t xml:space="preserve">2.3.1. </w:t>
      </w:r>
      <w:bookmarkEnd w:id="11"/>
      <w:r w:rsidRPr="0037465C">
        <w:rPr>
          <w:rFonts w:ascii="Times New Roman" w:eastAsiaTheme="minorEastAsia" w:hAnsi="Times New Roman" w:cs="Times New Roman"/>
          <w:sz w:val="28"/>
          <w:szCs w:val="28"/>
          <w:lang w:eastAsia="ru-RU"/>
        </w:rPr>
        <w:t>Конечным результатом предоставления муниципальной услуги является:</w:t>
      </w:r>
    </w:p>
    <w:p w:rsidR="0037465C" w:rsidRPr="0037465C" w:rsidRDefault="0037465C" w:rsidP="0037465C">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12" w:name="sub_121"/>
      <w:bookmarkStart w:id="13" w:name="sub_208"/>
      <w:r w:rsidRPr="0037465C">
        <w:rPr>
          <w:rFonts w:ascii="Times New Roman" w:eastAsiaTheme="minorEastAsia" w:hAnsi="Times New Roman" w:cs="Times New Roman"/>
          <w:sz w:val="28"/>
          <w:szCs w:val="28"/>
          <w:lang w:eastAsia="ru-RU"/>
        </w:rPr>
        <w:t xml:space="preserve">- выдача </w:t>
      </w:r>
      <w:hyperlink r:id="rId11" w:history="1">
        <w:r w:rsidRPr="0037465C">
          <w:rPr>
            <w:rFonts w:ascii="Times New Roman" w:eastAsiaTheme="minorEastAsia" w:hAnsi="Times New Roman" w:cs="Times New Roman"/>
            <w:sz w:val="28"/>
            <w:szCs w:val="28"/>
            <w:lang w:eastAsia="ru-RU"/>
          </w:rPr>
          <w:t>разрешения</w:t>
        </w:r>
      </w:hyperlink>
      <w:r w:rsidRPr="0037465C">
        <w:rPr>
          <w:rFonts w:ascii="Times New Roman" w:eastAsiaTheme="minorEastAsia" w:hAnsi="Times New Roman" w:cs="Times New Roman"/>
          <w:sz w:val="28"/>
          <w:szCs w:val="28"/>
          <w:lang w:eastAsia="ru-RU"/>
        </w:rPr>
        <w:t xml:space="preserve"> на строительство (в том числе на отдельные этапы строительства, реконструкции объекта капитального строительства);</w:t>
      </w:r>
    </w:p>
    <w:p w:rsidR="0037465C" w:rsidRPr="0037465C" w:rsidRDefault="0037465C" w:rsidP="0037465C">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14" w:name="sub_122"/>
      <w:bookmarkEnd w:id="12"/>
      <w:r w:rsidRPr="0037465C">
        <w:rPr>
          <w:rFonts w:ascii="Times New Roman" w:eastAsiaTheme="minorEastAsia" w:hAnsi="Times New Roman" w:cs="Times New Roman"/>
          <w:sz w:val="28"/>
          <w:szCs w:val="28"/>
          <w:lang w:eastAsia="ru-RU"/>
        </w:rPr>
        <w:t>- письменный отказ в выдаче разрешения на строительство (реконструкцию);</w:t>
      </w:r>
    </w:p>
    <w:p w:rsidR="0037465C" w:rsidRPr="0037465C" w:rsidRDefault="0037465C" w:rsidP="0037465C">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15" w:name="sub_125"/>
      <w:bookmarkEnd w:id="14"/>
      <w:r w:rsidRPr="0037465C">
        <w:rPr>
          <w:rFonts w:ascii="Times New Roman" w:eastAsiaTheme="minorEastAsia" w:hAnsi="Times New Roman" w:cs="Times New Roman"/>
          <w:sz w:val="28"/>
          <w:szCs w:val="28"/>
          <w:lang w:eastAsia="ru-RU"/>
        </w:rPr>
        <w:t>- внесение изменений в разрешение на строительство (реконструкцию), в том числе продления срока действия разрешения на строительство;</w:t>
      </w:r>
    </w:p>
    <w:p w:rsidR="0037465C" w:rsidRPr="0037465C" w:rsidRDefault="0037465C" w:rsidP="0037465C">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16" w:name="sub_126"/>
      <w:bookmarkEnd w:id="15"/>
      <w:r w:rsidRPr="0037465C">
        <w:rPr>
          <w:rFonts w:ascii="Times New Roman" w:eastAsiaTheme="minorEastAsia" w:hAnsi="Times New Roman" w:cs="Times New Roman"/>
          <w:sz w:val="28"/>
          <w:szCs w:val="28"/>
          <w:lang w:eastAsia="ru-RU"/>
        </w:rPr>
        <w:t>- отказ во внесении изменений в разрешение на строительство (реконструкцию);</w:t>
      </w:r>
    </w:p>
    <w:p w:rsidR="0037465C" w:rsidRPr="0037465C" w:rsidRDefault="0037465C" w:rsidP="0037465C">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17" w:name="sub_127"/>
      <w:bookmarkEnd w:id="16"/>
      <w:r w:rsidRPr="0037465C">
        <w:rPr>
          <w:rFonts w:ascii="Times New Roman" w:eastAsiaTheme="minorEastAsia" w:hAnsi="Times New Roman" w:cs="Times New Roman"/>
          <w:sz w:val="28"/>
          <w:szCs w:val="28"/>
          <w:lang w:eastAsia="ru-RU"/>
        </w:rPr>
        <w:lastRenderedPageBreak/>
        <w:t>- выдача повторного экземпляра (дубликата) разрешения на строительство (реконструкцию).</w:t>
      </w:r>
    </w:p>
    <w:p w:rsidR="0037465C" w:rsidRPr="0037465C" w:rsidRDefault="0037465C" w:rsidP="0037465C">
      <w:pPr>
        <w:spacing w:after="0" w:line="0" w:lineRule="atLeast"/>
        <w:ind w:firstLine="709"/>
        <w:jc w:val="both"/>
        <w:rPr>
          <w:rFonts w:ascii="Times New Roman" w:eastAsiaTheme="minorEastAsia" w:hAnsi="Times New Roman" w:cs="Times New Roman"/>
          <w:sz w:val="28"/>
          <w:lang w:eastAsia="ru-RU"/>
        </w:rPr>
      </w:pPr>
      <w:r w:rsidRPr="0037465C">
        <w:rPr>
          <w:rFonts w:ascii="Times New Roman" w:eastAsiaTheme="minorEastAsia" w:hAnsi="Times New Roman" w:cs="Times New Roman"/>
          <w:sz w:val="28"/>
          <w:lang w:eastAsia="ru-RU"/>
        </w:rPr>
        <w:t xml:space="preserve">2.3.2. Результаты предоставления муниципальной услуги по экстерриториальному принципу в виде электронных документов </w:t>
      </w:r>
      <w:r w:rsidRPr="0037465C">
        <w:rPr>
          <w:rFonts w:ascii="Times New Roman" w:eastAsiaTheme="minorEastAsia" w:hAnsi="Times New Roman" w:cs="Times New Roman"/>
          <w:sz w:val="28"/>
          <w:lang w:eastAsia="ru-RU"/>
        </w:rPr>
        <w:br/>
        <w:t>и (или) электронных образов документов заверяются должностными лицами, уполномоченными на принятие решения о предоставлении муниципальной услуги.</w:t>
      </w:r>
    </w:p>
    <w:p w:rsidR="0037465C" w:rsidRPr="0037465C" w:rsidRDefault="0037465C" w:rsidP="0037465C">
      <w:pPr>
        <w:spacing w:after="0" w:line="0" w:lineRule="atLeast"/>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2.3.3.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w:t>
      </w:r>
    </w:p>
    <w:p w:rsidR="0037465C" w:rsidRPr="0037465C" w:rsidRDefault="0037465C" w:rsidP="0037465C">
      <w:pPr>
        <w:spacing w:after="0" w:line="0" w:lineRule="atLeast"/>
        <w:ind w:firstLine="709"/>
        <w:jc w:val="both"/>
        <w:rPr>
          <w:rFonts w:ascii="Times New Roman" w:eastAsiaTheme="minorEastAsia" w:hAnsi="Times New Roman" w:cs="Times New Roman"/>
          <w:sz w:val="28"/>
          <w:lang w:eastAsia="ru-RU"/>
        </w:rPr>
      </w:pPr>
    </w:p>
    <w:p w:rsidR="0037465C" w:rsidRPr="0037465C" w:rsidRDefault="0037465C" w:rsidP="0037465C">
      <w:pPr>
        <w:spacing w:after="0" w:line="240" w:lineRule="auto"/>
        <w:contextualSpacing/>
        <w:jc w:val="center"/>
        <w:rPr>
          <w:rFonts w:ascii="Times New Roman" w:eastAsia="Times New Roman" w:hAnsi="Times New Roman" w:cs="Times New Roman"/>
          <w:sz w:val="28"/>
          <w:szCs w:val="28"/>
          <w:lang w:eastAsia="ru-RU"/>
        </w:rPr>
      </w:pPr>
      <w:bookmarkStart w:id="18" w:name="sub_13"/>
      <w:bookmarkStart w:id="19" w:name="sub_209"/>
      <w:bookmarkEnd w:id="13"/>
      <w:bookmarkEnd w:id="17"/>
      <w:r w:rsidRPr="0037465C">
        <w:rPr>
          <w:rFonts w:ascii="Times New Roman" w:eastAsia="Times New Roman" w:hAnsi="Times New Roman" w:cs="Times New Roman"/>
          <w:sz w:val="28"/>
          <w:szCs w:val="28"/>
          <w:lang w:eastAsia="ru-RU"/>
        </w:rPr>
        <w:t xml:space="preserve">Подраздел  2.4. Срок предоставления муниципальной услуги, в том числе </w:t>
      </w:r>
    </w:p>
    <w:p w:rsidR="0037465C" w:rsidRPr="0037465C" w:rsidRDefault="0037465C" w:rsidP="0037465C">
      <w:pPr>
        <w:spacing w:after="0" w:line="240" w:lineRule="auto"/>
        <w:contextualSpacing/>
        <w:jc w:val="center"/>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37465C" w:rsidRPr="0037465C" w:rsidRDefault="0037465C" w:rsidP="0037465C">
      <w:pPr>
        <w:spacing w:after="0" w:line="240" w:lineRule="auto"/>
        <w:contextualSpacing/>
        <w:jc w:val="center"/>
        <w:rPr>
          <w:rFonts w:ascii="Times New Roman" w:eastAsia="Times New Roman" w:hAnsi="Times New Roman" w:cs="Times New Roman"/>
          <w:sz w:val="28"/>
          <w:szCs w:val="28"/>
          <w:lang w:eastAsia="ru-RU"/>
        </w:rPr>
      </w:pPr>
    </w:p>
    <w:p w:rsidR="0037465C" w:rsidRPr="0037465C" w:rsidRDefault="0037465C" w:rsidP="0037465C">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2.4.1.</w:t>
      </w:r>
      <w:r w:rsidRPr="0037465C">
        <w:rPr>
          <w:rFonts w:ascii="Arial" w:eastAsiaTheme="minorEastAsia" w:hAnsi="Arial" w:cs="Arial"/>
          <w:sz w:val="24"/>
          <w:szCs w:val="24"/>
          <w:lang w:eastAsia="ru-RU"/>
        </w:rPr>
        <w:t xml:space="preserve"> </w:t>
      </w:r>
      <w:r w:rsidRPr="0037465C">
        <w:rPr>
          <w:rFonts w:ascii="Times New Roman" w:eastAsiaTheme="minorEastAsia" w:hAnsi="Times New Roman" w:cs="Times New Roman"/>
          <w:sz w:val="28"/>
          <w:szCs w:val="28"/>
          <w:lang w:eastAsia="ru-RU"/>
        </w:rPr>
        <w:t>Администрация в течение 5 (пяти) рабочих дней со дня поступления заявления и документов, необходимых для предоставления муниципальной услуги, в том числе заявления застройщика о внесении изменений в разрешение на строительство (в том числе продления срока действия разрешения на строительство), принимает решения:</w:t>
      </w:r>
    </w:p>
    <w:p w:rsidR="0037465C" w:rsidRPr="0037465C" w:rsidRDefault="0037465C" w:rsidP="0037465C">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о выдаче разрешения на строительство (реконструкцию)</w:t>
      </w:r>
    </w:p>
    <w:p w:rsidR="0037465C" w:rsidRPr="0037465C" w:rsidRDefault="0037465C" w:rsidP="0037465C">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отказ в выдаче разрешения на строительство с указанием причин отказа;</w:t>
      </w:r>
    </w:p>
    <w:p w:rsidR="0037465C" w:rsidRPr="0037465C" w:rsidRDefault="0037465C" w:rsidP="0037465C">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о внесении изменений в разрешение на строительство;</w:t>
      </w:r>
    </w:p>
    <w:p w:rsidR="0037465C" w:rsidRPr="0037465C" w:rsidRDefault="0037465C" w:rsidP="0037465C">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отказ во внесении изменений в разрешение на строительство с      указанием причин отказа.</w:t>
      </w:r>
    </w:p>
    <w:p w:rsidR="0037465C" w:rsidRPr="0037465C" w:rsidRDefault="0037465C" w:rsidP="0037465C">
      <w:pPr>
        <w:tabs>
          <w:tab w:val="left" w:pos="567"/>
        </w:tabs>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20" w:name="sub_17"/>
      <w:bookmarkEnd w:id="18"/>
      <w:r w:rsidRPr="0037465C">
        <w:rPr>
          <w:rFonts w:ascii="Times New Roman" w:eastAsiaTheme="minorEastAsia" w:hAnsi="Times New Roman" w:cs="Times New Roman"/>
          <w:sz w:val="28"/>
          <w:szCs w:val="28"/>
          <w:lang w:eastAsia="ru-RU"/>
        </w:rPr>
        <w:t xml:space="preserve">2.4.2. Администрация выдает заявителю повторный экземпляр (дубликата) разрешения на строительство (реконструкцию) в течение 5 рабочих дней </w:t>
      </w:r>
      <w:proofErr w:type="gramStart"/>
      <w:r w:rsidRPr="0037465C">
        <w:rPr>
          <w:rFonts w:ascii="Times New Roman" w:eastAsiaTheme="minorEastAsia" w:hAnsi="Times New Roman" w:cs="Times New Roman"/>
          <w:sz w:val="28"/>
          <w:szCs w:val="28"/>
          <w:lang w:eastAsia="ru-RU"/>
        </w:rPr>
        <w:t>с даты поступления</w:t>
      </w:r>
      <w:proofErr w:type="gramEnd"/>
      <w:r w:rsidRPr="0037465C">
        <w:rPr>
          <w:rFonts w:ascii="Times New Roman" w:eastAsiaTheme="minorEastAsia" w:hAnsi="Times New Roman" w:cs="Times New Roman"/>
          <w:sz w:val="28"/>
          <w:szCs w:val="28"/>
          <w:lang w:eastAsia="ru-RU"/>
        </w:rPr>
        <w:t xml:space="preserve"> соответствующего заявления.</w:t>
      </w:r>
      <w:bookmarkEnd w:id="20"/>
    </w:p>
    <w:p w:rsidR="0037465C" w:rsidRPr="0037465C" w:rsidRDefault="0037465C" w:rsidP="0037465C">
      <w:pPr>
        <w:spacing w:after="0" w:line="240" w:lineRule="auto"/>
        <w:ind w:firstLine="567"/>
        <w:contextualSpacing/>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2.4.3. Основания для приостановления предоставления муниципальной услуги законодательством не предусмотрены.</w:t>
      </w:r>
    </w:p>
    <w:p w:rsidR="0037465C" w:rsidRPr="0037465C" w:rsidRDefault="0037465C" w:rsidP="0037465C">
      <w:pPr>
        <w:spacing w:after="0" w:line="240" w:lineRule="auto"/>
        <w:ind w:firstLine="567"/>
        <w:contextualSpacing/>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2.4.4. Срок выдачи документов (направления), являющихся результатом предоставления муниципальной услуги, составляет 1 рабочий дней.</w:t>
      </w:r>
    </w:p>
    <w:p w:rsidR="0037465C" w:rsidRPr="0037465C" w:rsidRDefault="0037465C" w:rsidP="0037465C">
      <w:pPr>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7465C" w:rsidRPr="0037465C" w:rsidRDefault="0037465C" w:rsidP="0037465C">
      <w:pPr>
        <w:spacing w:after="0" w:line="240" w:lineRule="auto"/>
        <w:contextualSpacing/>
        <w:jc w:val="center"/>
        <w:rPr>
          <w:rFonts w:ascii="Times New Roman" w:eastAsia="Times New Roman" w:hAnsi="Times New Roman" w:cs="Times New Roman"/>
          <w:sz w:val="28"/>
          <w:szCs w:val="28"/>
          <w:lang w:eastAsia="ru-RU"/>
        </w:rPr>
      </w:pPr>
      <w:bookmarkStart w:id="21" w:name="sub_250"/>
      <w:bookmarkEnd w:id="19"/>
      <w:r w:rsidRPr="0037465C">
        <w:rPr>
          <w:rFonts w:ascii="Times New Roman" w:eastAsia="Times New Roman" w:hAnsi="Times New Roman" w:cs="Times New Roman"/>
          <w:sz w:val="28"/>
          <w:szCs w:val="28"/>
          <w:lang w:eastAsia="ru-RU"/>
        </w:rPr>
        <w:t>Подраздел  2.5. Нормативные правовые акты, регулирующие предоставление муниципальной услуги</w:t>
      </w:r>
    </w:p>
    <w:p w:rsidR="0037465C" w:rsidRPr="0037465C" w:rsidRDefault="0037465C" w:rsidP="0037465C">
      <w:pPr>
        <w:spacing w:after="0" w:line="240" w:lineRule="auto"/>
        <w:ind w:firstLine="709"/>
        <w:contextualSpacing/>
        <w:jc w:val="both"/>
        <w:rPr>
          <w:rFonts w:ascii="Times New Roman" w:eastAsia="Times New Roman" w:hAnsi="Times New Roman" w:cs="Times New Roman"/>
          <w:sz w:val="28"/>
          <w:szCs w:val="28"/>
          <w:lang w:eastAsia="ru-RU"/>
        </w:rPr>
      </w:pPr>
    </w:p>
    <w:p w:rsidR="0037465C" w:rsidRPr="0037465C" w:rsidRDefault="0037465C" w:rsidP="0037465C">
      <w:pPr>
        <w:tabs>
          <w:tab w:val="left" w:pos="567"/>
        </w:tabs>
        <w:spacing w:after="0" w:line="240" w:lineRule="auto"/>
        <w:ind w:firstLine="567"/>
        <w:jc w:val="both"/>
        <w:rPr>
          <w:rFonts w:ascii="Times New Roman" w:eastAsiaTheme="minorEastAsia" w:hAnsi="Times New Roman" w:cs="Times New Roman"/>
          <w:sz w:val="28"/>
          <w:szCs w:val="28"/>
          <w:lang w:eastAsia="ru-RU"/>
        </w:rPr>
      </w:pPr>
      <w:bookmarkStart w:id="22" w:name="sub_217"/>
      <w:bookmarkEnd w:id="21"/>
      <w:r w:rsidRPr="0037465C">
        <w:rPr>
          <w:rFonts w:ascii="Times New Roman" w:eastAsiaTheme="minorEastAsia" w:hAnsi="Times New Roman" w:cs="Times New Roman"/>
          <w:sz w:val="28"/>
          <w:szCs w:val="28"/>
          <w:lang w:eastAsia="ru-RU"/>
        </w:rPr>
        <w:t xml:space="preserve">Перечень нормативных правовых актов, регулирующих предоставление муниципальной услуги, </w:t>
      </w:r>
      <w:r w:rsidRPr="0037465C">
        <w:rPr>
          <w:rFonts w:ascii="Times New Roman" w:eastAsia="Calibri" w:hAnsi="Times New Roman" w:cs="Times New Roman"/>
          <w:sz w:val="28"/>
          <w:szCs w:val="28"/>
          <w:lang w:eastAsia="ru-RU"/>
        </w:rPr>
        <w:t xml:space="preserve">размещается на официальном сайте администрации Темрюкского городского поселения Темрюкского района </w:t>
      </w:r>
      <w:r w:rsidRPr="0037465C">
        <w:rPr>
          <w:rFonts w:ascii="Times New Roman" w:eastAsiaTheme="minorEastAsia" w:hAnsi="Times New Roman" w:cs="Times New Roman"/>
          <w:sz w:val="28"/>
          <w:szCs w:val="28"/>
          <w:lang w:eastAsia="ru-RU"/>
        </w:rPr>
        <w:t>в сети «Интернет»</w:t>
      </w:r>
      <w:r w:rsidRPr="0037465C">
        <w:rPr>
          <w:rFonts w:ascii="Times New Roman" w:eastAsia="Calibri" w:hAnsi="Times New Roman" w:cs="Times New Roman"/>
          <w:sz w:val="28"/>
          <w:szCs w:val="28"/>
          <w:lang w:eastAsia="ru-RU"/>
        </w:rPr>
        <w:t xml:space="preserve"> (</w:t>
      </w:r>
      <w:hyperlink r:id="rId12" w:history="1">
        <w:r w:rsidRPr="0037465C">
          <w:rPr>
            <w:rFonts w:ascii="Times New Roman" w:eastAsiaTheme="minorEastAsia" w:hAnsi="Times New Roman" w:cs="Times New Roman"/>
            <w:sz w:val="28"/>
            <w:szCs w:val="28"/>
            <w:lang w:eastAsia="ru-RU"/>
          </w:rPr>
          <w:t>http://www.admtemruk.ru</w:t>
        </w:r>
      </w:hyperlink>
      <w:r w:rsidRPr="0037465C">
        <w:rPr>
          <w:rFonts w:ascii="Times New Roman" w:eastAsia="Calibri" w:hAnsi="Times New Roman" w:cs="Times New Roman"/>
          <w:sz w:val="28"/>
          <w:szCs w:val="28"/>
          <w:lang w:eastAsia="ru-RU"/>
        </w:rPr>
        <w:t xml:space="preserve">) в подразделе </w:t>
      </w:r>
      <w:r w:rsidRPr="0037465C">
        <w:rPr>
          <w:rFonts w:ascii="Times New Roman" w:eastAsiaTheme="minorEastAsia" w:hAnsi="Times New Roman" w:cs="Times New Roman"/>
          <w:b/>
          <w:bCs/>
          <w:sz w:val="28"/>
          <w:szCs w:val="28"/>
          <w:lang w:eastAsia="ru-RU"/>
        </w:rPr>
        <w:t>«</w:t>
      </w:r>
      <w:r w:rsidRPr="0037465C">
        <w:rPr>
          <w:rFonts w:ascii="Times New Roman" w:eastAsiaTheme="minorEastAsia" w:hAnsi="Times New Roman" w:cs="Times New Roman"/>
          <w:bCs/>
          <w:sz w:val="28"/>
          <w:szCs w:val="28"/>
          <w:lang w:eastAsia="ru-RU"/>
        </w:rPr>
        <w:t>Регламенты муниципальных услуг» / «Перечень муниципальных услуг и функций, административные регламенты»</w:t>
      </w:r>
      <w:r w:rsidRPr="0037465C">
        <w:rPr>
          <w:rFonts w:ascii="Times New Roman" w:eastAsia="Calibri" w:hAnsi="Times New Roman" w:cs="Times New Roman"/>
          <w:b/>
          <w:sz w:val="28"/>
          <w:szCs w:val="28"/>
          <w:lang w:eastAsia="ru-RU"/>
        </w:rPr>
        <w:t xml:space="preserve"> </w:t>
      </w:r>
      <w:r w:rsidRPr="0037465C">
        <w:rPr>
          <w:rFonts w:ascii="Times New Roman" w:eastAsia="Calibri" w:hAnsi="Times New Roman" w:cs="Times New Roman"/>
          <w:sz w:val="28"/>
          <w:szCs w:val="28"/>
          <w:lang w:eastAsia="ru-RU"/>
        </w:rPr>
        <w:t xml:space="preserve">в соответствующей позиции по данной </w:t>
      </w:r>
      <w:r w:rsidRPr="0037465C">
        <w:rPr>
          <w:rFonts w:ascii="Times New Roman" w:eastAsiaTheme="minorEastAsia" w:hAnsi="Times New Roman" w:cs="Times New Roman"/>
          <w:sz w:val="28"/>
          <w:szCs w:val="28"/>
          <w:lang w:eastAsia="ru-RU"/>
        </w:rPr>
        <w:t>муниципальной услуге</w:t>
      </w:r>
      <w:r w:rsidRPr="0037465C">
        <w:rPr>
          <w:rFonts w:ascii="Times New Roman" w:eastAsia="Calibri" w:hAnsi="Times New Roman" w:cs="Times New Roman"/>
          <w:sz w:val="28"/>
          <w:szCs w:val="28"/>
          <w:lang w:eastAsia="ru-RU"/>
        </w:rPr>
        <w:t xml:space="preserve">. </w:t>
      </w:r>
    </w:p>
    <w:p w:rsidR="0037465C" w:rsidRPr="0037465C" w:rsidRDefault="0037465C" w:rsidP="0037465C">
      <w:pPr>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lastRenderedPageBreak/>
        <w:t xml:space="preserve">Уполномоченный орган </w:t>
      </w:r>
      <w:r w:rsidRPr="0037465C">
        <w:rPr>
          <w:rFonts w:ascii="Times New Roman" w:eastAsia="Calibri" w:hAnsi="Times New Roman" w:cs="Times New Roman"/>
          <w:sz w:val="28"/>
          <w:szCs w:val="28"/>
          <w:lang w:eastAsia="ru-RU"/>
        </w:rPr>
        <w:t>обеспечивает в установленном порядке актуализацию перечня нормативных правовых актов, регулирующих предоставление муниципальной услуги.</w:t>
      </w:r>
    </w:p>
    <w:p w:rsidR="0037465C" w:rsidRPr="0037465C" w:rsidRDefault="0037465C" w:rsidP="0037465C">
      <w:pPr>
        <w:spacing w:after="0" w:line="240" w:lineRule="auto"/>
        <w:ind w:firstLine="709"/>
        <w:jc w:val="both"/>
        <w:rPr>
          <w:rFonts w:ascii="Times New Roman" w:eastAsia="Calibri" w:hAnsi="Times New Roman" w:cs="Times New Roman"/>
          <w:sz w:val="28"/>
          <w:szCs w:val="28"/>
          <w:lang w:eastAsia="ru-RU"/>
        </w:rPr>
      </w:pPr>
      <w:proofErr w:type="gramStart"/>
      <w:r w:rsidRPr="0037465C">
        <w:rPr>
          <w:rFonts w:ascii="Times New Roman" w:eastAsiaTheme="minorEastAsia" w:hAnsi="Times New Roman" w:cs="Times New Roman"/>
          <w:sz w:val="28"/>
          <w:szCs w:val="28"/>
          <w:lang w:eastAsia="ru-RU"/>
        </w:rPr>
        <w:t xml:space="preserve">Общий отдел </w:t>
      </w:r>
      <w:r w:rsidRPr="0037465C">
        <w:rPr>
          <w:rFonts w:ascii="Times New Roman" w:eastAsia="Calibri" w:hAnsi="Times New Roman" w:cs="Times New Roman"/>
          <w:sz w:val="28"/>
          <w:szCs w:val="28"/>
          <w:lang w:eastAsia="ru-RU"/>
        </w:rPr>
        <w:t>обеспечивает в установленном порядке размещение  актуализированного перечня нормативных правовых актов, регулирующих предоставление муниципальной услуги, на официальном сайте администрации Темрюкского городского поселения Темрюкского района, а также в соответствующем разделе федеральной государственной информационной системы «Федеральный реестр государственных услуг (функций)»</w:t>
      </w:r>
      <w:r w:rsidRPr="0037465C">
        <w:rPr>
          <w:rFonts w:ascii="Times New Roman" w:eastAsiaTheme="minorEastAsia" w:hAnsi="Times New Roman" w:cs="Times New Roman"/>
          <w:sz w:val="28"/>
          <w:szCs w:val="28"/>
          <w:lang w:eastAsia="ru-RU"/>
        </w:rPr>
        <w:t xml:space="preserve"> (далее – федеральный реестр), региональной государственной информационной системы «Реестр государственных услуг (функций) Краснодарского края» (далее – региональный реестр)</w:t>
      </w:r>
      <w:r w:rsidRPr="0037465C">
        <w:rPr>
          <w:rFonts w:ascii="Times New Roman" w:eastAsia="Calibri" w:hAnsi="Times New Roman" w:cs="Times New Roman"/>
          <w:sz w:val="28"/>
          <w:szCs w:val="28"/>
          <w:lang w:eastAsia="ru-RU"/>
        </w:rPr>
        <w:t>.</w:t>
      </w:r>
      <w:proofErr w:type="gramEnd"/>
    </w:p>
    <w:p w:rsidR="0037465C" w:rsidRPr="0037465C" w:rsidRDefault="0037465C" w:rsidP="0037465C">
      <w:pPr>
        <w:spacing w:after="0" w:line="240" w:lineRule="auto"/>
        <w:ind w:firstLine="709"/>
        <w:jc w:val="both"/>
        <w:rPr>
          <w:rFonts w:ascii="Times New Roman" w:eastAsia="Calibri" w:hAnsi="Times New Roman" w:cs="Times New Roman"/>
          <w:sz w:val="28"/>
          <w:szCs w:val="28"/>
          <w:lang w:eastAsia="ru-RU"/>
        </w:rPr>
      </w:pPr>
    </w:p>
    <w:p w:rsidR="0037465C" w:rsidRPr="0037465C" w:rsidRDefault="0037465C" w:rsidP="0037465C">
      <w:pPr>
        <w:spacing w:after="0" w:line="240" w:lineRule="auto"/>
        <w:jc w:val="both"/>
        <w:rPr>
          <w:rFonts w:ascii="Times New Roman" w:eastAsia="Times New Roman" w:hAnsi="Times New Roman" w:cs="Times New Roman"/>
          <w:sz w:val="28"/>
          <w:szCs w:val="28"/>
          <w:lang w:eastAsia="ru-RU"/>
        </w:rPr>
      </w:pPr>
    </w:p>
    <w:p w:rsidR="0037465C" w:rsidRPr="0037465C" w:rsidRDefault="0037465C" w:rsidP="0037465C">
      <w:pPr>
        <w:spacing w:after="0" w:line="240" w:lineRule="auto"/>
        <w:jc w:val="center"/>
        <w:rPr>
          <w:rFonts w:ascii="Times New Roman" w:eastAsiaTheme="minorEastAsia" w:hAnsi="Times New Roman" w:cs="Times New Roman"/>
          <w:sz w:val="28"/>
          <w:szCs w:val="28"/>
          <w:lang w:eastAsia="ru-RU"/>
        </w:rPr>
      </w:pPr>
      <w:bookmarkStart w:id="23" w:name="sub_260"/>
      <w:r w:rsidRPr="0037465C">
        <w:rPr>
          <w:rFonts w:ascii="Times New Roman" w:eastAsiaTheme="minorEastAsia" w:hAnsi="Times New Roman" w:cs="Times New Roman"/>
          <w:sz w:val="28"/>
          <w:szCs w:val="28"/>
          <w:lang w:eastAsia="ru-RU"/>
        </w:rPr>
        <w:t>Подраздел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7465C" w:rsidRPr="0037465C" w:rsidRDefault="0037465C" w:rsidP="0037465C">
      <w:pPr>
        <w:spacing w:after="0" w:line="240" w:lineRule="auto"/>
        <w:jc w:val="center"/>
        <w:rPr>
          <w:rFonts w:ascii="Times New Roman" w:eastAsiaTheme="minorEastAsia" w:hAnsi="Times New Roman" w:cs="Times New Roman"/>
          <w:sz w:val="28"/>
          <w:szCs w:val="28"/>
          <w:lang w:eastAsia="ru-RU"/>
        </w:rPr>
      </w:pP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2.6.1. Исчерпывающий перечень документов, необходимых в соответствии с нормативными правовыми актами для предоставления муниципальной услуги, которые представляются заявителем и являются необходимыми и обязательными:</w:t>
      </w:r>
      <w:bookmarkEnd w:id="23"/>
    </w:p>
    <w:p w:rsidR="0037465C" w:rsidRPr="0037465C" w:rsidRDefault="0037465C" w:rsidP="0037465C">
      <w:pPr>
        <w:spacing w:after="0" w:line="240" w:lineRule="auto"/>
        <w:jc w:val="both"/>
        <w:rPr>
          <w:rFonts w:ascii="Times New Roman" w:eastAsia="Calibri"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        - </w:t>
      </w:r>
      <w:hyperlink r:id="rId13" w:history="1">
        <w:r w:rsidRPr="0037465C">
          <w:rPr>
            <w:rFonts w:ascii="Times New Roman" w:eastAsia="Calibri" w:hAnsi="Times New Roman" w:cs="Times New Roman"/>
            <w:sz w:val="28"/>
            <w:szCs w:val="28"/>
            <w:lang w:eastAsia="ru-RU"/>
          </w:rPr>
          <w:t>заявление</w:t>
        </w:r>
      </w:hyperlink>
      <w:r w:rsidRPr="0037465C">
        <w:rPr>
          <w:rFonts w:ascii="Times New Roman" w:eastAsia="Calibri" w:hAnsi="Times New Roman" w:cs="Times New Roman"/>
          <w:sz w:val="28"/>
          <w:szCs w:val="28"/>
          <w:lang w:eastAsia="ru-RU"/>
        </w:rPr>
        <w:t xml:space="preserve"> о выдаче разрешения на строительство, реконструкцию объекта капитального строительства,</w:t>
      </w:r>
      <w:r w:rsidRPr="0037465C">
        <w:rPr>
          <w:rFonts w:ascii="Times New Roman" w:eastAsia="Times New Roman" w:hAnsi="Times New Roman" w:cs="Times New Roman"/>
          <w:sz w:val="28"/>
          <w:szCs w:val="28"/>
          <w:lang w:eastAsia="ru-RU"/>
        </w:rPr>
        <w:t xml:space="preserve"> согласно</w:t>
      </w:r>
      <w:r w:rsidRPr="0037465C">
        <w:rPr>
          <w:rFonts w:ascii="Times New Roman" w:eastAsia="Calibri" w:hAnsi="Times New Roman" w:cs="Times New Roman"/>
          <w:sz w:val="28"/>
          <w:szCs w:val="28"/>
          <w:lang w:eastAsia="ru-RU"/>
        </w:rPr>
        <w:t xml:space="preserve"> приложению № 1 к административному регламенту (далее – заявление), </w:t>
      </w:r>
      <w:hyperlink r:id="rId14" w:history="1">
        <w:r w:rsidRPr="0037465C">
          <w:rPr>
            <w:rFonts w:ascii="Times New Roman" w:eastAsia="Calibri" w:hAnsi="Times New Roman" w:cs="Times New Roman"/>
            <w:sz w:val="28"/>
            <w:szCs w:val="28"/>
            <w:lang w:eastAsia="ru-RU"/>
          </w:rPr>
          <w:t>заявление</w:t>
        </w:r>
      </w:hyperlink>
      <w:r w:rsidRPr="0037465C">
        <w:rPr>
          <w:rFonts w:ascii="Times New Roman" w:eastAsia="Calibri" w:hAnsi="Times New Roman" w:cs="Times New Roman"/>
          <w:sz w:val="28"/>
          <w:szCs w:val="28"/>
          <w:lang w:eastAsia="ru-RU"/>
        </w:rPr>
        <w:t xml:space="preserve"> о внесении изменений в разрешение на строительство, реконструкцию (в том числе с продлением срока действия разрешения на строительство, реконструкцию, </w:t>
      </w:r>
      <w:r w:rsidRPr="0037465C">
        <w:rPr>
          <w:rFonts w:ascii="Times New Roman" w:eastAsia="Times New Roman" w:hAnsi="Times New Roman" w:cs="Times New Roman"/>
          <w:sz w:val="28"/>
          <w:szCs w:val="28"/>
          <w:lang w:eastAsia="ru-RU"/>
        </w:rPr>
        <w:t>согласно</w:t>
      </w:r>
      <w:r w:rsidRPr="0037465C">
        <w:rPr>
          <w:rFonts w:ascii="Times New Roman" w:eastAsia="Calibri" w:hAnsi="Times New Roman" w:cs="Times New Roman"/>
          <w:sz w:val="28"/>
          <w:szCs w:val="28"/>
          <w:lang w:eastAsia="ru-RU"/>
        </w:rPr>
        <w:t xml:space="preserve"> приложению № 2 к административному регламенту (далее – заявление);</w:t>
      </w:r>
    </w:p>
    <w:p w:rsidR="0037465C" w:rsidRPr="0037465C" w:rsidRDefault="0037465C" w:rsidP="0037465C">
      <w:pPr>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       - документ, удостоверяющий личность, а в случае обращения доверенного лица - документ, удостоверяющий личность доверенного лица;</w:t>
      </w:r>
    </w:p>
    <w:p w:rsidR="0037465C" w:rsidRPr="0037465C" w:rsidRDefault="0037465C" w:rsidP="0037465C">
      <w:pPr>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       - выписка из </w:t>
      </w:r>
      <w:proofErr w:type="spellStart"/>
      <w:r w:rsidRPr="0037465C">
        <w:rPr>
          <w:rFonts w:ascii="Times New Roman" w:eastAsia="Times New Roman" w:hAnsi="Times New Roman" w:cs="Times New Roman"/>
          <w:sz w:val="28"/>
          <w:szCs w:val="28"/>
          <w:lang w:eastAsia="ru-RU"/>
        </w:rPr>
        <w:t>ЕГРЮЛ</w:t>
      </w:r>
      <w:proofErr w:type="spellEnd"/>
      <w:r w:rsidRPr="0037465C">
        <w:rPr>
          <w:rFonts w:ascii="Times New Roman" w:eastAsia="Times New Roman" w:hAnsi="Times New Roman" w:cs="Times New Roman"/>
          <w:sz w:val="28"/>
          <w:szCs w:val="28"/>
          <w:lang w:eastAsia="ru-RU"/>
        </w:rPr>
        <w:t xml:space="preserve"> (для юридических лиц);</w:t>
      </w:r>
    </w:p>
    <w:p w:rsidR="0037465C" w:rsidRPr="0037465C" w:rsidRDefault="0037465C" w:rsidP="0037465C">
      <w:pPr>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      - в случае обращения доверенного лица - доверенность, оформленная в установленном действующим законодательством порядке, на предоставление права от имени заявителя подавать соответствующее заявление, получать необходимые документы и выполнять иные действия, связанные с получением муниципальной услуги;</w:t>
      </w:r>
    </w:p>
    <w:p w:rsidR="0037465C" w:rsidRPr="0037465C" w:rsidRDefault="0037465C" w:rsidP="0037465C">
      <w:pPr>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      </w:t>
      </w:r>
      <w:proofErr w:type="gramStart"/>
      <w:r w:rsidRPr="0037465C">
        <w:rPr>
          <w:rFonts w:ascii="Times New Roman" w:eastAsia="Times New Roman" w:hAnsi="Times New Roman" w:cs="Times New Roman"/>
          <w:sz w:val="28"/>
          <w:szCs w:val="28"/>
          <w:lang w:eastAsia="ru-RU"/>
        </w:rPr>
        <w:t xml:space="preserve">-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15" w:anchor="dst3192" w:history="1">
        <w:r w:rsidRPr="0037465C">
          <w:rPr>
            <w:rFonts w:ascii="Times New Roman" w:eastAsia="Times New Roman" w:hAnsi="Times New Roman" w:cs="Times New Roman"/>
            <w:sz w:val="28"/>
            <w:szCs w:val="28"/>
            <w:lang w:eastAsia="ru-RU"/>
          </w:rPr>
          <w:t>частью 1.1 статьи 57.3</w:t>
        </w:r>
      </w:hyperlink>
      <w:r w:rsidRPr="0037465C">
        <w:rPr>
          <w:rFonts w:ascii="Times New Roman" w:eastAsia="Times New Roman" w:hAnsi="Times New Roman" w:cs="Times New Roman"/>
          <w:sz w:val="28"/>
          <w:szCs w:val="28"/>
          <w:lang w:eastAsia="ru-RU"/>
        </w:rPr>
        <w:t xml:space="preserve"> </w:t>
      </w:r>
      <w:r w:rsidRPr="0037465C">
        <w:rPr>
          <w:rFonts w:ascii="Times New Roman" w:eastAsia="Times New Roman" w:hAnsi="Times New Roman" w:cs="Times New Roman"/>
          <w:sz w:val="28"/>
          <w:szCs w:val="28"/>
          <w:lang w:eastAsia="ru-RU"/>
        </w:rPr>
        <w:lastRenderedPageBreak/>
        <w:t>настоящего Кодекса, если указанные документы (их копии или сведения</w:t>
      </w:r>
      <w:proofErr w:type="gramEnd"/>
      <w:r w:rsidRPr="0037465C">
        <w:rPr>
          <w:rFonts w:ascii="Times New Roman" w:eastAsia="Times New Roman" w:hAnsi="Times New Roman" w:cs="Times New Roman"/>
          <w:sz w:val="28"/>
          <w:szCs w:val="28"/>
          <w:lang w:eastAsia="ru-RU"/>
        </w:rPr>
        <w:t>, содержащиеся в них) отсутствуют в Едином государственном реестре недвижимости;</w:t>
      </w:r>
    </w:p>
    <w:p w:rsidR="0037465C" w:rsidRPr="0037465C" w:rsidRDefault="0037465C" w:rsidP="0037465C">
      <w:pPr>
        <w:tabs>
          <w:tab w:val="left" w:pos="567"/>
        </w:tabs>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         </w:t>
      </w:r>
      <w:proofErr w:type="gramStart"/>
      <w:r w:rsidRPr="0037465C">
        <w:rPr>
          <w:rFonts w:ascii="Times New Roman" w:eastAsia="Times New Roman" w:hAnsi="Times New Roman" w:cs="Times New Roman"/>
          <w:sz w:val="28"/>
          <w:szCs w:val="28"/>
          <w:lang w:eastAsia="ru-RU"/>
        </w:rPr>
        <w:t xml:space="preserve">- соглашение, правоустанавливающие документы на земельный участок правообладателя, с которым заключено соглашение о передаче в случаях, установленных бюджетным </w:t>
      </w:r>
      <w:hyperlink r:id="rId16" w:anchor="dst3928" w:history="1">
        <w:r w:rsidRPr="0037465C">
          <w:rPr>
            <w:rFonts w:ascii="Times New Roman" w:eastAsia="Times New Roman" w:hAnsi="Times New Roman" w:cs="Times New Roman"/>
            <w:sz w:val="28"/>
            <w:szCs w:val="28"/>
            <w:lang w:eastAsia="ru-RU"/>
          </w:rPr>
          <w:t>законодательством</w:t>
        </w:r>
      </w:hyperlink>
      <w:r w:rsidRPr="0037465C">
        <w:rPr>
          <w:rFonts w:ascii="Times New Roman" w:eastAsia="Times New Roman" w:hAnsi="Times New Roman" w:cs="Times New Roman"/>
          <w:sz w:val="28"/>
          <w:szCs w:val="28"/>
          <w:lang w:eastAsia="ru-RU"/>
        </w:rPr>
        <w:t xml:space="preserve">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37465C">
        <w:rPr>
          <w:rFonts w:ascii="Times New Roman" w:eastAsia="Times New Roman" w:hAnsi="Times New Roman" w:cs="Times New Roman"/>
          <w:sz w:val="28"/>
          <w:szCs w:val="28"/>
          <w:lang w:eastAsia="ru-RU"/>
        </w:rPr>
        <w:t>Росатом</w:t>
      </w:r>
      <w:proofErr w:type="spellEnd"/>
      <w:r w:rsidRPr="0037465C">
        <w:rPr>
          <w:rFonts w:ascii="Times New Roman" w:eastAsia="Times New Roman" w:hAnsi="Times New Roman" w:cs="Times New Roman"/>
          <w:sz w:val="28"/>
          <w:szCs w:val="28"/>
          <w:lang w:eastAsia="ru-RU"/>
        </w:rPr>
        <w:t>", Государственной корпорацией по космической деятельности "</w:t>
      </w:r>
      <w:proofErr w:type="spellStart"/>
      <w:r w:rsidRPr="0037465C">
        <w:rPr>
          <w:rFonts w:ascii="Times New Roman" w:eastAsia="Times New Roman" w:hAnsi="Times New Roman" w:cs="Times New Roman"/>
          <w:sz w:val="28"/>
          <w:szCs w:val="28"/>
          <w:lang w:eastAsia="ru-RU"/>
        </w:rPr>
        <w:t>Роскосмос</w:t>
      </w:r>
      <w:proofErr w:type="spellEnd"/>
      <w:r w:rsidRPr="0037465C">
        <w:rPr>
          <w:rFonts w:ascii="Times New Roman" w:eastAsia="Times New Roman" w:hAnsi="Times New Roman" w:cs="Times New Roman"/>
          <w:sz w:val="28"/>
          <w:szCs w:val="28"/>
          <w:lang w:eastAsia="ru-RU"/>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если указанные документы (их копии</w:t>
      </w:r>
      <w:proofErr w:type="gramEnd"/>
      <w:r w:rsidRPr="0037465C">
        <w:rPr>
          <w:rFonts w:ascii="Times New Roman" w:eastAsia="Times New Roman" w:hAnsi="Times New Roman" w:cs="Times New Roman"/>
          <w:sz w:val="28"/>
          <w:szCs w:val="28"/>
          <w:lang w:eastAsia="ru-RU"/>
        </w:rPr>
        <w:t xml:space="preserve"> или сведения, содержащиеся в них) отсутствуют в Едином государственном реестре недвижимости;</w:t>
      </w:r>
    </w:p>
    <w:p w:rsidR="0037465C" w:rsidRPr="0037465C" w:rsidRDefault="0037465C" w:rsidP="0037465C">
      <w:pPr>
        <w:spacing w:after="0" w:line="240" w:lineRule="auto"/>
        <w:jc w:val="both"/>
        <w:rPr>
          <w:rFonts w:ascii="Times New Roman" w:eastAsia="Times New Roman" w:hAnsi="Times New Roman" w:cs="Times New Roman"/>
          <w:sz w:val="28"/>
          <w:szCs w:val="28"/>
          <w:lang w:eastAsia="ru-RU"/>
        </w:rPr>
      </w:pPr>
      <w:r w:rsidRPr="0037465C">
        <w:rPr>
          <w:rFonts w:ascii="Times New Roman" w:eastAsia="Calibri" w:hAnsi="Times New Roman" w:cs="Times New Roman"/>
          <w:sz w:val="28"/>
          <w:szCs w:val="28"/>
          <w:lang w:eastAsia="ru-RU"/>
        </w:rPr>
        <w:t xml:space="preserve">       </w:t>
      </w:r>
      <w:proofErr w:type="gramStart"/>
      <w:r w:rsidRPr="0037465C">
        <w:rPr>
          <w:rFonts w:ascii="Times New Roman" w:eastAsia="Calibri" w:hAnsi="Times New Roman" w:cs="Times New Roman"/>
          <w:sz w:val="28"/>
          <w:szCs w:val="28"/>
          <w:lang w:eastAsia="ru-RU"/>
        </w:rPr>
        <w:t xml:space="preserve">- </w:t>
      </w:r>
      <w:r w:rsidRPr="0037465C">
        <w:rPr>
          <w:rFonts w:ascii="Times New Roman" w:eastAsia="Times New Roman" w:hAnsi="Times New Roman" w:cs="Times New Roman"/>
          <w:sz w:val="28"/>
          <w:szCs w:val="28"/>
          <w:lang w:eastAsia="ru-RU"/>
        </w:rPr>
        <w:t xml:space="preserve">результаты инженерных изысканий и следующие материалы, содержащиеся в утвержденной в соответствии с </w:t>
      </w:r>
      <w:hyperlink r:id="rId17" w:anchor="dst3049" w:history="1">
        <w:r w:rsidRPr="0037465C">
          <w:rPr>
            <w:rFonts w:ascii="Times New Roman" w:eastAsia="Times New Roman" w:hAnsi="Times New Roman" w:cs="Times New Roman"/>
            <w:sz w:val="28"/>
            <w:szCs w:val="28"/>
            <w:lang w:eastAsia="ru-RU"/>
          </w:rPr>
          <w:t>частью 15 статьи 48</w:t>
        </w:r>
      </w:hyperlink>
      <w:r w:rsidRPr="0037465C">
        <w:rPr>
          <w:rFonts w:ascii="Times New Roman" w:eastAsia="Times New Roman" w:hAnsi="Times New Roman" w:cs="Times New Roman"/>
          <w:sz w:val="28"/>
          <w:szCs w:val="28"/>
          <w:lang w:eastAsia="ru-RU"/>
        </w:rPr>
        <w:t xml:space="preserve"> </w:t>
      </w:r>
      <w:r w:rsidRPr="0037465C">
        <w:rPr>
          <w:rFonts w:ascii="Times New Roman" w:eastAsia="Calibri" w:hAnsi="Times New Roman" w:cs="Times New Roman"/>
          <w:sz w:val="28"/>
          <w:szCs w:val="28"/>
          <w:lang w:eastAsia="ru-RU"/>
        </w:rPr>
        <w:t>Градостроительного кодекса РФ</w:t>
      </w:r>
      <w:r w:rsidRPr="0037465C">
        <w:rPr>
          <w:rFonts w:ascii="Times New Roman" w:eastAsia="Times New Roman" w:hAnsi="Times New Roman" w:cs="Times New Roman"/>
          <w:sz w:val="28"/>
          <w:szCs w:val="28"/>
          <w:lang w:eastAsia="ru-RU"/>
        </w:rPr>
        <w:t xml:space="preserve"> проектной документации, если указанные документы (их копии или сведения, содержащиеся в них) отсутствуют в едином государственном реестре заключений:</w:t>
      </w:r>
      <w:proofErr w:type="gramEnd"/>
    </w:p>
    <w:p w:rsidR="0037465C" w:rsidRPr="0037465C" w:rsidRDefault="0037465C" w:rsidP="0037465C">
      <w:pPr>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        1) пояснительная записка;</w:t>
      </w:r>
    </w:p>
    <w:p w:rsidR="0037465C" w:rsidRPr="0037465C" w:rsidRDefault="0037465C" w:rsidP="0037465C">
      <w:pPr>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        </w:t>
      </w:r>
      <w:proofErr w:type="gramStart"/>
      <w:r w:rsidRPr="0037465C">
        <w:rPr>
          <w:rFonts w:ascii="Times New Roman" w:eastAsia="Times New Roman" w:hAnsi="Times New Roman" w:cs="Times New Roman"/>
          <w:sz w:val="28"/>
          <w:szCs w:val="28"/>
          <w:lang w:eastAsia="ru-RU"/>
        </w:rPr>
        <w:t>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37465C" w:rsidRPr="0037465C" w:rsidRDefault="0037465C" w:rsidP="0037465C">
      <w:pPr>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        </w:t>
      </w:r>
      <w:proofErr w:type="gramStart"/>
      <w:r w:rsidRPr="0037465C">
        <w:rPr>
          <w:rFonts w:ascii="Times New Roman" w:eastAsia="Times New Roman" w:hAnsi="Times New Roman" w:cs="Times New Roman"/>
          <w:sz w:val="28"/>
          <w:szCs w:val="28"/>
          <w:lang w:eastAsia="ru-RU"/>
        </w:rPr>
        <w:t>3)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37465C" w:rsidRPr="0037465C" w:rsidRDefault="0037465C" w:rsidP="0037465C">
      <w:pPr>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        4)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37465C" w:rsidRPr="0037465C" w:rsidRDefault="0037465C" w:rsidP="0037465C">
      <w:pPr>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color w:val="FF0000"/>
          <w:sz w:val="28"/>
          <w:szCs w:val="28"/>
          <w:lang w:eastAsia="ru-RU"/>
        </w:rPr>
        <w:t xml:space="preserve">      </w:t>
      </w:r>
      <w:proofErr w:type="gramStart"/>
      <w:r w:rsidRPr="0037465C">
        <w:rPr>
          <w:rFonts w:ascii="Times New Roman" w:eastAsia="Times New Roman" w:hAnsi="Times New Roman" w:cs="Times New Roman"/>
          <w:sz w:val="28"/>
          <w:szCs w:val="28"/>
          <w:lang w:eastAsia="ru-RU"/>
        </w:rPr>
        <w:t>5) положительное заключение экспертизы проектной документации</w:t>
      </w:r>
      <w:r w:rsidRPr="0037465C">
        <w:rPr>
          <w:rFonts w:ascii="Times New Roman" w:eastAsia="Times New Roman" w:hAnsi="Times New Roman" w:cs="Times New Roman"/>
          <w:color w:val="FF0000"/>
          <w:sz w:val="28"/>
          <w:szCs w:val="28"/>
          <w:lang w:eastAsia="ru-RU"/>
        </w:rPr>
        <w:t xml:space="preserve"> </w:t>
      </w:r>
      <w:r w:rsidRPr="0037465C">
        <w:rPr>
          <w:rFonts w:ascii="Times New Roman" w:eastAsia="Times New Roman" w:hAnsi="Times New Roman" w:cs="Times New Roman"/>
          <w:sz w:val="28"/>
          <w:szCs w:val="28"/>
          <w:lang w:eastAsia="ru-RU"/>
        </w:rPr>
        <w:t>(в части соответствия проектной документации требованиям, указанным в пункте                                  1 части 5 статьи 49 настоящего Кодекса,</w:t>
      </w:r>
      <w:r w:rsidRPr="0037465C">
        <w:rPr>
          <w:rFonts w:ascii="Times New Roman" w:eastAsia="Times New Roman" w:hAnsi="Times New Roman" w:cs="Times New Roman"/>
          <w:color w:val="FF0000"/>
          <w:sz w:val="28"/>
          <w:szCs w:val="28"/>
          <w:lang w:eastAsia="ru-RU"/>
        </w:rPr>
        <w:t xml:space="preserve"> </w:t>
      </w:r>
      <w:r w:rsidRPr="0037465C">
        <w:rPr>
          <w:rFonts w:ascii="Times New Roman" w:eastAsia="Times New Roman" w:hAnsi="Times New Roman" w:cs="Times New Roman"/>
          <w:sz w:val="28"/>
          <w:szCs w:val="28"/>
          <w:lang w:eastAsia="ru-RU"/>
        </w:rPr>
        <w:t xml:space="preserve">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w:t>
      </w:r>
      <w:r w:rsidRPr="0037465C">
        <w:rPr>
          <w:rFonts w:ascii="Times New Roman" w:eastAsia="Times New Roman" w:hAnsi="Times New Roman" w:cs="Times New Roman"/>
          <w:sz w:val="28"/>
          <w:szCs w:val="28"/>
          <w:lang w:eastAsia="ru-RU"/>
        </w:rPr>
        <w:lastRenderedPageBreak/>
        <w:t>строительства, включая линейные объекты (применительно к отдельным этапам строительства в случае, предусмотренном</w:t>
      </w:r>
      <w:proofErr w:type="gramEnd"/>
      <w:r w:rsidRPr="0037465C">
        <w:rPr>
          <w:rFonts w:ascii="Times New Roman" w:eastAsia="Times New Roman" w:hAnsi="Times New Roman" w:cs="Times New Roman"/>
          <w:sz w:val="28"/>
          <w:szCs w:val="28"/>
          <w:lang w:eastAsia="ru-RU"/>
        </w:rPr>
        <w:t xml:space="preserve"> </w:t>
      </w:r>
      <w:hyperlink r:id="rId18" w:anchor="dst448" w:history="1">
        <w:r w:rsidRPr="0037465C">
          <w:rPr>
            <w:rFonts w:ascii="Times New Roman" w:eastAsia="Times New Roman" w:hAnsi="Times New Roman" w:cs="Times New Roman"/>
            <w:sz w:val="28"/>
            <w:szCs w:val="28"/>
            <w:lang w:eastAsia="ru-RU"/>
          </w:rPr>
          <w:t>частью 12.1 статьи 48</w:t>
        </w:r>
      </w:hyperlink>
      <w:r w:rsidRPr="0037465C">
        <w:rPr>
          <w:rFonts w:ascii="Times New Roman" w:eastAsia="Times New Roman" w:hAnsi="Times New Roman" w:cs="Times New Roman"/>
          <w:sz w:val="28"/>
          <w:szCs w:val="28"/>
          <w:lang w:eastAsia="ru-RU"/>
        </w:rPr>
        <w:t xml:space="preserve"> </w:t>
      </w:r>
      <w:r w:rsidRPr="0037465C">
        <w:rPr>
          <w:rFonts w:ascii="Times New Roman" w:eastAsia="Calibri" w:hAnsi="Times New Roman" w:cs="Times New Roman"/>
          <w:sz w:val="28"/>
          <w:szCs w:val="28"/>
          <w:lang w:eastAsia="ru-RU"/>
        </w:rPr>
        <w:t>Градостроительного кодекса РФ</w:t>
      </w:r>
      <w:r w:rsidRPr="0037465C">
        <w:rPr>
          <w:rFonts w:ascii="Times New Roman" w:eastAsia="Times New Roman" w:hAnsi="Times New Roman" w:cs="Times New Roman"/>
          <w:sz w:val="28"/>
          <w:szCs w:val="28"/>
          <w:lang w:eastAsia="ru-RU"/>
        </w:rPr>
        <w:t xml:space="preserve">), если такая проектная документация подлежит экспертизе в соответствии со </w:t>
      </w:r>
      <w:hyperlink r:id="rId19" w:anchor="dst2418" w:history="1">
        <w:r w:rsidRPr="0037465C">
          <w:rPr>
            <w:rFonts w:ascii="Times New Roman" w:eastAsia="Times New Roman" w:hAnsi="Times New Roman" w:cs="Times New Roman"/>
            <w:sz w:val="28"/>
            <w:szCs w:val="28"/>
            <w:lang w:eastAsia="ru-RU"/>
          </w:rPr>
          <w:t>статьей 49</w:t>
        </w:r>
      </w:hyperlink>
      <w:r w:rsidRPr="0037465C">
        <w:rPr>
          <w:rFonts w:ascii="Times New Roman" w:eastAsia="Times New Roman" w:hAnsi="Times New Roman" w:cs="Times New Roman"/>
          <w:sz w:val="28"/>
          <w:szCs w:val="28"/>
          <w:lang w:eastAsia="ru-RU"/>
        </w:rPr>
        <w:t xml:space="preserve"> </w:t>
      </w:r>
      <w:r w:rsidRPr="0037465C">
        <w:rPr>
          <w:rFonts w:ascii="Times New Roman" w:eastAsia="Calibri" w:hAnsi="Times New Roman" w:cs="Times New Roman"/>
          <w:sz w:val="28"/>
          <w:szCs w:val="28"/>
          <w:lang w:eastAsia="ru-RU"/>
        </w:rPr>
        <w:t>Градостроительного кодекса РФ</w:t>
      </w:r>
      <w:r w:rsidRPr="0037465C">
        <w:rPr>
          <w:rFonts w:ascii="Times New Roman" w:eastAsia="Times New Roman" w:hAnsi="Times New Roman" w:cs="Times New Roman"/>
          <w:sz w:val="28"/>
          <w:szCs w:val="28"/>
          <w:lang w:eastAsia="ru-RU"/>
        </w:rPr>
        <w:t xml:space="preserve">, (в случае, если указанные документы (их копии или сведения, содержащиеся в них) отсутствуют в едином государственном реестре заключений); </w:t>
      </w:r>
    </w:p>
    <w:p w:rsidR="0037465C" w:rsidRPr="0037465C" w:rsidRDefault="0037465C" w:rsidP="0037465C">
      <w:pPr>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     6) положительное заключение государственной экспертизы проектной документации в случаях, предусмотренных </w:t>
      </w:r>
      <w:hyperlink r:id="rId20" w:anchor="dst2507" w:history="1">
        <w:r w:rsidRPr="0037465C">
          <w:rPr>
            <w:rFonts w:ascii="Times New Roman" w:eastAsia="Times New Roman" w:hAnsi="Times New Roman" w:cs="Times New Roman"/>
            <w:sz w:val="28"/>
            <w:szCs w:val="28"/>
            <w:lang w:eastAsia="ru-RU"/>
          </w:rPr>
          <w:t>частью 3.4 статьи 49</w:t>
        </w:r>
      </w:hyperlink>
      <w:r w:rsidRPr="0037465C">
        <w:rPr>
          <w:rFonts w:ascii="Times New Roman" w:eastAsia="Times New Roman" w:hAnsi="Times New Roman" w:cs="Times New Roman"/>
          <w:sz w:val="28"/>
          <w:szCs w:val="28"/>
          <w:lang w:eastAsia="ru-RU"/>
        </w:rPr>
        <w:t xml:space="preserve"> </w:t>
      </w:r>
      <w:r w:rsidRPr="0037465C">
        <w:rPr>
          <w:rFonts w:ascii="Times New Roman" w:eastAsia="Calibri" w:hAnsi="Times New Roman" w:cs="Times New Roman"/>
          <w:sz w:val="28"/>
          <w:szCs w:val="28"/>
          <w:lang w:eastAsia="ru-RU"/>
        </w:rPr>
        <w:t xml:space="preserve">Градостроительного кодекса РФ, </w:t>
      </w:r>
      <w:r w:rsidRPr="0037465C">
        <w:rPr>
          <w:rFonts w:ascii="Times New Roman" w:eastAsia="Times New Roman" w:hAnsi="Times New Roman" w:cs="Times New Roman"/>
          <w:sz w:val="28"/>
          <w:szCs w:val="28"/>
          <w:lang w:eastAsia="ru-RU"/>
        </w:rPr>
        <w:t xml:space="preserve">(в случае, если указанные документы (их копии или сведения, содержащиеся в них) отсутствуют в едином государственном реестре заключений); </w:t>
      </w:r>
    </w:p>
    <w:p w:rsidR="0037465C" w:rsidRPr="0037465C" w:rsidRDefault="0037465C" w:rsidP="0037465C">
      <w:pPr>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       7) положительное заключение государственной экологической экспертизы проектной документации в случаях, предусмотренных </w:t>
      </w:r>
      <w:hyperlink r:id="rId21" w:anchor="dst3001" w:history="1">
        <w:r w:rsidRPr="0037465C">
          <w:rPr>
            <w:rFonts w:ascii="Times New Roman" w:eastAsia="Times New Roman" w:hAnsi="Times New Roman" w:cs="Times New Roman"/>
            <w:sz w:val="28"/>
            <w:szCs w:val="28"/>
            <w:lang w:eastAsia="ru-RU"/>
          </w:rPr>
          <w:t>частью 6 статьи 49</w:t>
        </w:r>
      </w:hyperlink>
      <w:r w:rsidRPr="0037465C">
        <w:rPr>
          <w:rFonts w:ascii="Times New Roman" w:eastAsia="Times New Roman" w:hAnsi="Times New Roman" w:cs="Times New Roman"/>
          <w:sz w:val="28"/>
          <w:szCs w:val="28"/>
          <w:lang w:eastAsia="ru-RU"/>
        </w:rPr>
        <w:t xml:space="preserve"> </w:t>
      </w:r>
      <w:r w:rsidRPr="0037465C">
        <w:rPr>
          <w:rFonts w:ascii="Times New Roman" w:eastAsia="Calibri" w:hAnsi="Times New Roman" w:cs="Times New Roman"/>
          <w:sz w:val="28"/>
          <w:szCs w:val="28"/>
          <w:lang w:eastAsia="ru-RU"/>
        </w:rPr>
        <w:t>Градостроительного кодекса РФ,</w:t>
      </w:r>
      <w:r w:rsidRPr="0037465C">
        <w:rPr>
          <w:rFonts w:ascii="Times New Roman" w:eastAsia="Times New Roman" w:hAnsi="Times New Roman" w:cs="Times New Roman"/>
          <w:sz w:val="28"/>
          <w:szCs w:val="28"/>
          <w:lang w:eastAsia="ru-RU"/>
        </w:rPr>
        <w:t xml:space="preserve"> (в случае, если указанные документы (их копии или сведения, содержащиеся в них) отсутствуют в едином государственном реестре заключений);</w:t>
      </w:r>
    </w:p>
    <w:p w:rsidR="0037465C" w:rsidRPr="0037465C" w:rsidRDefault="0037465C" w:rsidP="0037465C">
      <w:pPr>
        <w:tabs>
          <w:tab w:val="left" w:pos="567"/>
        </w:tabs>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       </w:t>
      </w:r>
      <w:proofErr w:type="gramStart"/>
      <w:r w:rsidRPr="0037465C">
        <w:rPr>
          <w:rFonts w:ascii="Times New Roman" w:eastAsia="Times New Roman" w:hAnsi="Times New Roman" w:cs="Times New Roman"/>
          <w:sz w:val="28"/>
          <w:szCs w:val="28"/>
          <w:lang w:eastAsia="ru-RU"/>
        </w:rPr>
        <w:t xml:space="preserve">8) подтверждение соответствия вносимых в проектную документацию изменений требованиям, указанным в </w:t>
      </w:r>
      <w:hyperlink r:id="rId22" w:anchor="dst3054" w:history="1">
        <w:r w:rsidRPr="0037465C">
          <w:rPr>
            <w:rFonts w:ascii="Times New Roman" w:eastAsia="Times New Roman" w:hAnsi="Times New Roman" w:cs="Times New Roman"/>
            <w:sz w:val="28"/>
            <w:szCs w:val="28"/>
            <w:lang w:eastAsia="ru-RU"/>
          </w:rPr>
          <w:t>части 3.8 статьи 49</w:t>
        </w:r>
      </w:hyperlink>
      <w:r w:rsidRPr="0037465C">
        <w:rPr>
          <w:rFonts w:ascii="Times New Roman" w:eastAsia="Times New Roman" w:hAnsi="Times New Roman" w:cs="Times New Roman"/>
          <w:sz w:val="28"/>
          <w:szCs w:val="28"/>
          <w:lang w:eastAsia="ru-RU"/>
        </w:rPr>
        <w:t xml:space="preserve"> </w:t>
      </w:r>
      <w:r w:rsidRPr="0037465C">
        <w:rPr>
          <w:rFonts w:ascii="Times New Roman" w:eastAsia="Calibri" w:hAnsi="Times New Roman" w:cs="Times New Roman"/>
          <w:sz w:val="28"/>
          <w:szCs w:val="28"/>
          <w:lang w:eastAsia="ru-RU"/>
        </w:rPr>
        <w:t>Градостроительного кодекса РФ</w:t>
      </w:r>
      <w:r w:rsidRPr="0037465C">
        <w:rPr>
          <w:rFonts w:ascii="Times New Roman" w:eastAsia="Times New Roman" w:hAnsi="Times New Roman" w:cs="Times New Roman"/>
          <w:sz w:val="28"/>
          <w:szCs w:val="28"/>
          <w:lang w:eastAsia="ru-RU"/>
        </w:rPr>
        <w:t>,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w:t>
      </w:r>
      <w:proofErr w:type="gramEnd"/>
      <w:r w:rsidRPr="0037465C">
        <w:rPr>
          <w:rFonts w:ascii="Times New Roman" w:eastAsia="Times New Roman" w:hAnsi="Times New Roman" w:cs="Times New Roman"/>
          <w:sz w:val="28"/>
          <w:szCs w:val="28"/>
          <w:lang w:eastAsia="ru-RU"/>
        </w:rPr>
        <w:t xml:space="preserve"> </w:t>
      </w:r>
      <w:proofErr w:type="gramStart"/>
      <w:r w:rsidRPr="0037465C">
        <w:rPr>
          <w:rFonts w:ascii="Times New Roman" w:eastAsia="Times New Roman" w:hAnsi="Times New Roman" w:cs="Times New Roman"/>
          <w:sz w:val="28"/>
          <w:szCs w:val="28"/>
          <w:lang w:eastAsia="ru-RU"/>
        </w:rPr>
        <w:t>соответствии</w:t>
      </w:r>
      <w:proofErr w:type="gramEnd"/>
      <w:r w:rsidRPr="0037465C">
        <w:rPr>
          <w:rFonts w:ascii="Times New Roman" w:eastAsia="Times New Roman" w:hAnsi="Times New Roman" w:cs="Times New Roman"/>
          <w:sz w:val="28"/>
          <w:szCs w:val="28"/>
          <w:lang w:eastAsia="ru-RU"/>
        </w:rPr>
        <w:t xml:space="preserve"> с </w:t>
      </w:r>
      <w:hyperlink r:id="rId23" w:anchor="dst3054" w:history="1">
        <w:r w:rsidRPr="0037465C">
          <w:rPr>
            <w:rFonts w:ascii="Times New Roman" w:eastAsia="Times New Roman" w:hAnsi="Times New Roman" w:cs="Times New Roman"/>
            <w:sz w:val="28"/>
            <w:szCs w:val="28"/>
            <w:lang w:eastAsia="ru-RU"/>
          </w:rPr>
          <w:t>частью 3.8 статьи 49</w:t>
        </w:r>
      </w:hyperlink>
      <w:r w:rsidRPr="0037465C">
        <w:rPr>
          <w:rFonts w:ascii="Times New Roman" w:eastAsia="Times New Roman" w:hAnsi="Times New Roman" w:cs="Times New Roman"/>
          <w:sz w:val="28"/>
          <w:szCs w:val="28"/>
          <w:lang w:eastAsia="ru-RU"/>
        </w:rPr>
        <w:t xml:space="preserve"> </w:t>
      </w:r>
      <w:r w:rsidRPr="0037465C">
        <w:rPr>
          <w:rFonts w:ascii="Times New Roman" w:eastAsia="Calibri" w:hAnsi="Times New Roman" w:cs="Times New Roman"/>
          <w:sz w:val="28"/>
          <w:szCs w:val="28"/>
          <w:lang w:eastAsia="ru-RU"/>
        </w:rPr>
        <w:t>Градостроительного кодекса РФ</w:t>
      </w:r>
      <w:r w:rsidRPr="0037465C">
        <w:rPr>
          <w:rFonts w:ascii="Times New Roman" w:eastAsia="Times New Roman" w:hAnsi="Times New Roman" w:cs="Times New Roman"/>
          <w:sz w:val="28"/>
          <w:szCs w:val="28"/>
          <w:lang w:eastAsia="ru-RU"/>
        </w:rPr>
        <w:t>;</w:t>
      </w:r>
    </w:p>
    <w:p w:rsidR="0037465C" w:rsidRPr="0037465C" w:rsidRDefault="0037465C" w:rsidP="0037465C">
      <w:pPr>
        <w:spacing w:after="0" w:line="240" w:lineRule="auto"/>
        <w:jc w:val="both"/>
        <w:rPr>
          <w:rFonts w:ascii="Times New Roman" w:eastAsia="Times New Roman" w:hAnsi="Times New Roman" w:cs="Times New Roman"/>
          <w:sz w:val="28"/>
          <w:szCs w:val="28"/>
          <w:lang w:eastAsia="ru-RU"/>
        </w:rPr>
      </w:pPr>
      <w:bookmarkStart w:id="24" w:name="dst3068"/>
      <w:bookmarkEnd w:id="24"/>
      <w:r w:rsidRPr="0037465C">
        <w:rPr>
          <w:rFonts w:ascii="Times New Roman" w:eastAsia="Times New Roman" w:hAnsi="Times New Roman" w:cs="Times New Roman"/>
          <w:sz w:val="28"/>
          <w:szCs w:val="28"/>
          <w:lang w:eastAsia="ru-RU"/>
        </w:rPr>
        <w:t xml:space="preserve">      9) подтверждение соответствия вносимых в проектную документацию изменений требованиям, указанным в </w:t>
      </w:r>
      <w:hyperlink r:id="rId24" w:anchor="dst3060" w:history="1">
        <w:r w:rsidRPr="0037465C">
          <w:rPr>
            <w:rFonts w:ascii="Times New Roman" w:eastAsia="Times New Roman" w:hAnsi="Times New Roman" w:cs="Times New Roman"/>
            <w:sz w:val="28"/>
            <w:szCs w:val="28"/>
            <w:lang w:eastAsia="ru-RU"/>
          </w:rPr>
          <w:t>части 3.9 статьи 49</w:t>
        </w:r>
      </w:hyperlink>
      <w:r w:rsidRPr="0037465C">
        <w:rPr>
          <w:rFonts w:ascii="Times New Roman" w:eastAsia="Times New Roman" w:hAnsi="Times New Roman" w:cs="Times New Roman"/>
          <w:sz w:val="28"/>
          <w:szCs w:val="28"/>
          <w:lang w:eastAsia="ru-RU"/>
        </w:rPr>
        <w:t xml:space="preserve"> </w:t>
      </w:r>
      <w:r w:rsidRPr="0037465C">
        <w:rPr>
          <w:rFonts w:ascii="Times New Roman" w:eastAsia="Calibri" w:hAnsi="Times New Roman" w:cs="Times New Roman"/>
          <w:sz w:val="28"/>
          <w:szCs w:val="28"/>
          <w:lang w:eastAsia="ru-RU"/>
        </w:rPr>
        <w:t>Градостроительного кодекса РФ</w:t>
      </w:r>
      <w:r w:rsidRPr="0037465C">
        <w:rPr>
          <w:rFonts w:ascii="Times New Roman" w:eastAsia="Times New Roman" w:hAnsi="Times New Roman" w:cs="Times New Roman"/>
          <w:sz w:val="28"/>
          <w:szCs w:val="28"/>
          <w:lang w:eastAsia="ru-RU"/>
        </w:rPr>
        <w:t xml:space="preserve">,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25" w:anchor="dst3060" w:history="1">
        <w:r w:rsidRPr="0037465C">
          <w:rPr>
            <w:rFonts w:ascii="Times New Roman" w:eastAsia="Times New Roman" w:hAnsi="Times New Roman" w:cs="Times New Roman"/>
            <w:sz w:val="28"/>
            <w:szCs w:val="28"/>
            <w:lang w:eastAsia="ru-RU"/>
          </w:rPr>
          <w:t>частью 3.9 статьи 49</w:t>
        </w:r>
      </w:hyperlink>
      <w:r w:rsidRPr="0037465C">
        <w:rPr>
          <w:rFonts w:ascii="Times New Roman" w:eastAsia="Times New Roman" w:hAnsi="Times New Roman" w:cs="Times New Roman"/>
          <w:sz w:val="28"/>
          <w:szCs w:val="28"/>
          <w:lang w:eastAsia="ru-RU"/>
        </w:rPr>
        <w:t xml:space="preserve"> </w:t>
      </w:r>
      <w:r w:rsidRPr="0037465C">
        <w:rPr>
          <w:rFonts w:ascii="Times New Roman" w:eastAsia="Calibri" w:hAnsi="Times New Roman" w:cs="Times New Roman"/>
          <w:sz w:val="28"/>
          <w:szCs w:val="28"/>
          <w:lang w:eastAsia="ru-RU"/>
        </w:rPr>
        <w:t>Градостроительного кодекса РФ</w:t>
      </w:r>
      <w:r w:rsidRPr="0037465C">
        <w:rPr>
          <w:rFonts w:ascii="Times New Roman" w:eastAsia="Times New Roman" w:hAnsi="Times New Roman" w:cs="Times New Roman"/>
          <w:sz w:val="28"/>
          <w:szCs w:val="28"/>
          <w:lang w:eastAsia="ru-RU"/>
        </w:rPr>
        <w:t>;</w:t>
      </w:r>
    </w:p>
    <w:p w:rsidR="0037465C" w:rsidRPr="0037465C" w:rsidRDefault="0037465C" w:rsidP="0037465C">
      <w:pPr>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       10) согласие всех правообладателей объекта капитального строительства в случае реконструкции такого объекта, за исключением указанных в </w:t>
      </w:r>
      <w:hyperlink r:id="rId26" w:history="1">
        <w:r w:rsidRPr="0037465C">
          <w:rPr>
            <w:rFonts w:ascii="Times New Roman" w:eastAsia="Times New Roman" w:hAnsi="Times New Roman" w:cs="Times New Roman"/>
            <w:sz w:val="28"/>
            <w:szCs w:val="28"/>
            <w:lang w:eastAsia="ru-RU"/>
          </w:rPr>
          <w:t>пункте 6.2 части 7 статьи 51</w:t>
        </w:r>
      </w:hyperlink>
      <w:r w:rsidRPr="0037465C">
        <w:rPr>
          <w:rFonts w:ascii="Times New Roman" w:eastAsia="Times New Roman" w:hAnsi="Times New Roman" w:cs="Times New Roman"/>
          <w:sz w:val="28"/>
          <w:szCs w:val="28"/>
          <w:lang w:eastAsia="ru-RU"/>
        </w:rPr>
        <w:t xml:space="preserve"> Градостроительного кодекса РФ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37465C" w:rsidRPr="0037465C" w:rsidRDefault="0037465C" w:rsidP="0037465C">
      <w:pPr>
        <w:tabs>
          <w:tab w:val="left" w:pos="567"/>
        </w:tabs>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       </w:t>
      </w:r>
      <w:proofErr w:type="gramStart"/>
      <w:r w:rsidRPr="0037465C">
        <w:rPr>
          <w:rFonts w:ascii="Times New Roman" w:eastAsia="Times New Roman" w:hAnsi="Times New Roman" w:cs="Times New Roman"/>
          <w:sz w:val="28"/>
          <w:szCs w:val="28"/>
          <w:lang w:eastAsia="ru-RU"/>
        </w:rPr>
        <w:t>11)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37465C">
        <w:rPr>
          <w:rFonts w:ascii="Times New Roman" w:eastAsia="Times New Roman" w:hAnsi="Times New Roman" w:cs="Times New Roman"/>
          <w:sz w:val="28"/>
          <w:szCs w:val="28"/>
          <w:lang w:eastAsia="ru-RU"/>
        </w:rPr>
        <w:t>Росатом</w:t>
      </w:r>
      <w:proofErr w:type="spellEnd"/>
      <w:r w:rsidRPr="0037465C">
        <w:rPr>
          <w:rFonts w:ascii="Times New Roman" w:eastAsia="Times New Roman" w:hAnsi="Times New Roman" w:cs="Times New Roman"/>
          <w:sz w:val="28"/>
          <w:szCs w:val="28"/>
          <w:lang w:eastAsia="ru-RU"/>
        </w:rPr>
        <w:t>», Государственной корпорацией по космической деятельности «</w:t>
      </w:r>
      <w:proofErr w:type="spellStart"/>
      <w:r w:rsidRPr="0037465C">
        <w:rPr>
          <w:rFonts w:ascii="Times New Roman" w:eastAsia="Times New Roman" w:hAnsi="Times New Roman" w:cs="Times New Roman"/>
          <w:sz w:val="28"/>
          <w:szCs w:val="28"/>
          <w:lang w:eastAsia="ru-RU"/>
        </w:rPr>
        <w:t>Роскосмос</w:t>
      </w:r>
      <w:proofErr w:type="spellEnd"/>
      <w:r w:rsidRPr="0037465C">
        <w:rPr>
          <w:rFonts w:ascii="Times New Roman" w:eastAsia="Times New Roman" w:hAnsi="Times New Roman" w:cs="Times New Roman"/>
          <w:sz w:val="28"/>
          <w:szCs w:val="28"/>
          <w:lang w:eastAsia="ru-RU"/>
        </w:rPr>
        <w:t xml:space="preserve">»,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w:t>
      </w:r>
      <w:r w:rsidRPr="0037465C">
        <w:rPr>
          <w:rFonts w:ascii="Times New Roman" w:eastAsia="Times New Roman" w:hAnsi="Times New Roman" w:cs="Times New Roman"/>
          <w:sz w:val="28"/>
          <w:szCs w:val="28"/>
          <w:lang w:eastAsia="ru-RU"/>
        </w:rPr>
        <w:lastRenderedPageBreak/>
        <w:t>государственное (муниципальное) бюджетное или автономное учреждение, в отношении которого указанный орган</w:t>
      </w:r>
      <w:proofErr w:type="gramEnd"/>
      <w:r w:rsidRPr="0037465C">
        <w:rPr>
          <w:rFonts w:ascii="Times New Roman" w:eastAsia="Times New Roman" w:hAnsi="Times New Roman" w:cs="Times New Roman"/>
          <w:sz w:val="28"/>
          <w:szCs w:val="28"/>
          <w:lang w:eastAsia="ru-RU"/>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37465C">
        <w:rPr>
          <w:rFonts w:ascii="Times New Roman" w:eastAsia="Times New Roman" w:hAnsi="Times New Roman" w:cs="Times New Roman"/>
          <w:sz w:val="28"/>
          <w:szCs w:val="28"/>
          <w:lang w:eastAsia="ru-RU"/>
        </w:rPr>
        <w:t>определяющее</w:t>
      </w:r>
      <w:proofErr w:type="gramEnd"/>
      <w:r w:rsidRPr="0037465C">
        <w:rPr>
          <w:rFonts w:ascii="Times New Roman" w:eastAsia="Times New Roman" w:hAnsi="Times New Roman" w:cs="Times New Roman"/>
          <w:sz w:val="28"/>
          <w:szCs w:val="28"/>
          <w:lang w:eastAsia="ru-RU"/>
        </w:rPr>
        <w:t xml:space="preserve"> в том числе условия и порядок возмещения ущерба, причиненного указанному объекту при осуществлении реконструкции;</w:t>
      </w:r>
    </w:p>
    <w:p w:rsidR="0037465C" w:rsidRPr="0037465C" w:rsidRDefault="0037465C" w:rsidP="0037465C">
      <w:pPr>
        <w:tabs>
          <w:tab w:val="left" w:pos="567"/>
        </w:tabs>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     10) решение общего собрания собственников помещений и </w:t>
      </w:r>
      <w:proofErr w:type="spellStart"/>
      <w:r w:rsidRPr="0037465C">
        <w:rPr>
          <w:rFonts w:ascii="Times New Roman" w:eastAsia="Times New Roman" w:hAnsi="Times New Roman" w:cs="Times New Roman"/>
          <w:sz w:val="28"/>
          <w:szCs w:val="28"/>
          <w:lang w:eastAsia="ru-RU"/>
        </w:rPr>
        <w:t>машино</w:t>
      </w:r>
      <w:proofErr w:type="spellEnd"/>
      <w:r w:rsidRPr="0037465C">
        <w:rPr>
          <w:rFonts w:ascii="Times New Roman" w:eastAsia="Times New Roman" w:hAnsi="Times New Roman" w:cs="Times New Roman"/>
          <w:sz w:val="28"/>
          <w:szCs w:val="28"/>
          <w:lang w:eastAsia="ru-RU"/>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37465C">
        <w:rPr>
          <w:rFonts w:ascii="Times New Roman" w:eastAsia="Times New Roman" w:hAnsi="Times New Roman" w:cs="Times New Roman"/>
          <w:sz w:val="28"/>
          <w:szCs w:val="28"/>
          <w:lang w:eastAsia="ru-RU"/>
        </w:rPr>
        <w:t>машино</w:t>
      </w:r>
      <w:proofErr w:type="spellEnd"/>
      <w:r w:rsidRPr="0037465C">
        <w:rPr>
          <w:rFonts w:ascii="Times New Roman" w:eastAsia="Times New Roman" w:hAnsi="Times New Roman" w:cs="Times New Roman"/>
          <w:sz w:val="28"/>
          <w:szCs w:val="28"/>
          <w:lang w:eastAsia="ru-RU"/>
        </w:rPr>
        <w:t>-мест в многоквартирном доме;</w:t>
      </w:r>
    </w:p>
    <w:p w:rsidR="0037465C" w:rsidRPr="0037465C" w:rsidRDefault="0037465C" w:rsidP="0037465C">
      <w:pPr>
        <w:tabs>
          <w:tab w:val="left" w:pos="567"/>
        </w:tabs>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0"/>
          <w:szCs w:val="20"/>
          <w:lang w:eastAsia="ru-RU"/>
        </w:rPr>
        <w:t xml:space="preserve">          </w:t>
      </w:r>
      <w:r w:rsidRPr="0037465C">
        <w:rPr>
          <w:rFonts w:ascii="Times New Roman" w:eastAsia="Times New Roman" w:hAnsi="Times New Roman" w:cs="Times New Roman"/>
          <w:sz w:val="28"/>
          <w:szCs w:val="28"/>
          <w:lang w:eastAsia="ru-RU"/>
        </w:rPr>
        <w:t>11)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если указанные документы (их копии или сведения, содержащиеся в них) отсутствуют в едином государственном реестре заключений;</w:t>
      </w:r>
    </w:p>
    <w:p w:rsidR="0037465C" w:rsidRPr="0037465C" w:rsidRDefault="0037465C" w:rsidP="0037465C">
      <w:pPr>
        <w:tabs>
          <w:tab w:val="left" w:pos="567"/>
        </w:tabs>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12) документы, предусмотренные </w:t>
      </w:r>
      <w:hyperlink r:id="rId27" w:history="1">
        <w:r w:rsidRPr="0037465C">
          <w:rPr>
            <w:rFonts w:ascii="Times New Roman" w:eastAsiaTheme="minorEastAsia" w:hAnsi="Times New Roman" w:cs="Times New Roman"/>
            <w:sz w:val="28"/>
            <w:szCs w:val="28"/>
            <w:lang w:eastAsia="ru-RU"/>
          </w:rPr>
          <w:t>законодательством</w:t>
        </w:r>
      </w:hyperlink>
      <w:r w:rsidRPr="0037465C">
        <w:rPr>
          <w:rFonts w:ascii="Times New Roman" w:eastAsiaTheme="minorEastAsia" w:hAnsi="Times New Roman" w:cs="Times New Roman"/>
          <w:sz w:val="28"/>
          <w:szCs w:val="28"/>
          <w:lang w:eastAsia="ru-RU"/>
        </w:rPr>
        <w:t xml:space="preserve">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37465C" w:rsidRPr="0037465C" w:rsidRDefault="0037465C" w:rsidP="0037465C">
      <w:pPr>
        <w:tabs>
          <w:tab w:val="left" w:pos="567"/>
        </w:tabs>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13) правоустанавливающие документы на смежные земельные участки, в случае выдачи разрешений на строительство объектов капитального строительства, не являющихся линейными объектами, на двух и более земельных участках (в случае отсутствия сведений в Едином государственном реестре недвижимости);</w:t>
      </w:r>
    </w:p>
    <w:p w:rsidR="0037465C" w:rsidRPr="0037465C" w:rsidRDefault="0037465C" w:rsidP="0037465C">
      <w:pPr>
        <w:spacing w:after="0" w:line="240" w:lineRule="auto"/>
        <w:ind w:firstLine="709"/>
        <w:contextualSpacing/>
        <w:jc w:val="both"/>
        <w:rPr>
          <w:rFonts w:ascii="Times New Roman" w:eastAsia="Times New Roman" w:hAnsi="Times New Roman" w:cs="Times New Roman"/>
          <w:sz w:val="28"/>
          <w:szCs w:val="28"/>
          <w:lang w:eastAsia="ru-RU"/>
        </w:rPr>
      </w:pPr>
      <w:r w:rsidRPr="0037465C">
        <w:rPr>
          <w:rFonts w:ascii="Times New Roman" w:eastAsia="Calibri" w:hAnsi="Times New Roman" w:cs="Times New Roman"/>
          <w:sz w:val="28"/>
          <w:szCs w:val="28"/>
          <w:lang w:eastAsia="ru-RU"/>
        </w:rPr>
        <w:t>Д</w:t>
      </w:r>
      <w:r w:rsidRPr="0037465C">
        <w:rPr>
          <w:rFonts w:ascii="Times New Roman" w:eastAsia="Times New Roman" w:hAnsi="Times New Roman" w:cs="Times New Roman"/>
          <w:sz w:val="28"/>
          <w:szCs w:val="28"/>
          <w:lang w:eastAsia="ru-RU"/>
        </w:rPr>
        <w:t xml:space="preserve">окументы, указанные в подпункте 2.6.1. подраздела 2.6 настоящего Регламента, представляются вместе с копиями. После сверки подлинные документы возвращаются заявителю. Оригиналы документов (документ, удостоверяющий личность (паспорт), свидетельства органа записи актов гражданского состояния) после копирования (сканирования) возвращаются заявителю. Специалист, изготавливающий копии документов, выполняет на них надпись об их соответствии подлинным экземплярам, заверяет своей подписью, а также указывает свою фамилию, имя, отчество. Заявителем могут быть представлены нотариально заверенные копии документов. </w:t>
      </w:r>
    </w:p>
    <w:p w:rsidR="0037465C" w:rsidRPr="0037465C" w:rsidRDefault="0037465C" w:rsidP="0037465C">
      <w:pPr>
        <w:spacing w:after="0" w:line="240" w:lineRule="auto"/>
        <w:ind w:firstLine="709"/>
        <w:contextualSpacing/>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При представлении проектной документации:</w:t>
      </w:r>
    </w:p>
    <w:p w:rsidR="0037465C" w:rsidRPr="0037465C" w:rsidRDefault="0037465C" w:rsidP="0037465C">
      <w:pPr>
        <w:spacing w:after="0" w:line="240" w:lineRule="auto"/>
        <w:ind w:firstLine="567"/>
        <w:contextualSpacing/>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в случае представления оригинала проектной документации, оригинал возврату не подлежит;</w:t>
      </w:r>
    </w:p>
    <w:p w:rsidR="0037465C" w:rsidRPr="0037465C" w:rsidRDefault="0037465C" w:rsidP="0037465C">
      <w:pPr>
        <w:spacing w:after="0" w:line="240" w:lineRule="auto"/>
        <w:ind w:firstLine="567"/>
        <w:contextualSpacing/>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в случае представления копии проектной документации заявитель представляет оригинал проектной документации. После сверки оригинал возвращается заявителю.</w:t>
      </w:r>
    </w:p>
    <w:p w:rsidR="0037465C" w:rsidRPr="0037465C" w:rsidRDefault="0037465C" w:rsidP="0037465C">
      <w:pPr>
        <w:spacing w:after="0" w:line="240" w:lineRule="auto"/>
        <w:ind w:firstLine="567"/>
        <w:contextualSpacing/>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2.6.2. </w:t>
      </w:r>
      <w:r w:rsidRPr="0037465C">
        <w:rPr>
          <w:rFonts w:ascii="Times New Roman" w:eastAsia="Calibri" w:hAnsi="Times New Roman" w:cs="Times New Roman"/>
          <w:sz w:val="28"/>
          <w:szCs w:val="28"/>
          <w:lang w:eastAsia="ru-RU"/>
        </w:rPr>
        <w:t xml:space="preserve">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или в форме электронных документов </w:t>
      </w:r>
      <w:r w:rsidRPr="0037465C">
        <w:rPr>
          <w:rFonts w:ascii="Times New Roman" w:eastAsia="Calibri" w:hAnsi="Times New Roman" w:cs="Times New Roman"/>
          <w:sz w:val="28"/>
          <w:szCs w:val="28"/>
          <w:lang w:eastAsia="ru-RU"/>
        </w:rPr>
        <w:lastRenderedPageBreak/>
        <w:t>через</w:t>
      </w:r>
      <w:r w:rsidRPr="0037465C">
        <w:rPr>
          <w:rFonts w:ascii="Times New Roman" w:eastAsia="Calibri" w:hAnsi="Times New Roman" w:cs="Times New Roman"/>
          <w:i/>
          <w:sz w:val="28"/>
          <w:szCs w:val="28"/>
          <w:lang w:eastAsia="ru-RU"/>
        </w:rPr>
        <w:t xml:space="preserve"> </w:t>
      </w:r>
      <w:r w:rsidRPr="0037465C">
        <w:rPr>
          <w:rFonts w:ascii="Times New Roman" w:eastAsia="Times New Roman" w:hAnsi="Times New Roman" w:cs="Times New Roman"/>
          <w:sz w:val="28"/>
          <w:szCs w:val="28"/>
          <w:shd w:val="clear" w:color="auto" w:fill="FFFFFF"/>
          <w:lang w:eastAsia="ru-RU"/>
        </w:rPr>
        <w:t>Единый портал государственных и муниципальных услуг (функций)</w:t>
      </w:r>
      <w:r w:rsidRPr="0037465C">
        <w:rPr>
          <w:rFonts w:ascii="Times New Roman" w:eastAsia="Times New Roman" w:hAnsi="Times New Roman" w:cs="Times New Roman"/>
          <w:sz w:val="28"/>
          <w:szCs w:val="28"/>
          <w:lang w:eastAsia="ru-RU"/>
        </w:rPr>
        <w:t xml:space="preserve">, Региональный портал или через </w:t>
      </w:r>
      <w:proofErr w:type="spellStart"/>
      <w:r w:rsidRPr="0037465C">
        <w:rPr>
          <w:rFonts w:ascii="Times New Roman" w:eastAsia="Times New Roman" w:hAnsi="Times New Roman" w:cs="Times New Roman"/>
          <w:sz w:val="28"/>
          <w:szCs w:val="28"/>
          <w:lang w:eastAsia="ru-RU"/>
        </w:rPr>
        <w:t>МФЦ</w:t>
      </w:r>
      <w:proofErr w:type="spellEnd"/>
      <w:r w:rsidRPr="0037465C">
        <w:rPr>
          <w:rFonts w:ascii="Times New Roman" w:eastAsia="Times New Roman" w:hAnsi="Times New Roman" w:cs="Times New Roman"/>
          <w:sz w:val="28"/>
          <w:szCs w:val="28"/>
          <w:lang w:eastAsia="ru-RU"/>
        </w:rPr>
        <w:t>.</w:t>
      </w:r>
    </w:p>
    <w:p w:rsidR="0037465C" w:rsidRPr="0037465C" w:rsidRDefault="0037465C" w:rsidP="0037465C">
      <w:pPr>
        <w:tabs>
          <w:tab w:val="left" w:pos="567"/>
        </w:tabs>
        <w:spacing w:after="0" w:line="240" w:lineRule="auto"/>
        <w:jc w:val="both"/>
        <w:rPr>
          <w:rFonts w:ascii="Times New Roman" w:eastAsiaTheme="minorEastAsia" w:hAnsi="Times New Roman" w:cs="Times New Roman"/>
          <w:sz w:val="28"/>
          <w:szCs w:val="28"/>
          <w:lang w:eastAsia="ru-RU"/>
        </w:rPr>
      </w:pPr>
      <w:r w:rsidRPr="0037465C">
        <w:rPr>
          <w:rFonts w:ascii="Times New Roman" w:eastAsia="Calibri" w:hAnsi="Times New Roman" w:cs="Times New Roman"/>
          <w:sz w:val="28"/>
          <w:szCs w:val="28"/>
          <w:lang w:eastAsia="ru-RU"/>
        </w:rPr>
        <w:tab/>
      </w:r>
      <w:r w:rsidRPr="0037465C">
        <w:rPr>
          <w:rFonts w:ascii="Times New Roman" w:eastAsiaTheme="minorEastAsia" w:hAnsi="Times New Roman" w:cs="Times New Roman"/>
          <w:sz w:val="28"/>
          <w:szCs w:val="28"/>
          <w:lang w:eastAsia="ru-RU"/>
        </w:rPr>
        <w:t xml:space="preserve"> </w:t>
      </w:r>
    </w:p>
    <w:p w:rsidR="0037465C" w:rsidRPr="0037465C" w:rsidRDefault="0037465C" w:rsidP="0037465C">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2.6.3. Для внесения изменений в разрешение на строительство, заявитель направляет в администрацию соответствующее заявление не менее чем за 10 рабочих дней до истечения срока действия разрешения на строительство.                           (До 1 января 2025 года в отношении объектов капитального строительства, </w:t>
      </w:r>
      <w:proofErr w:type="gramStart"/>
      <w:r w:rsidRPr="0037465C">
        <w:rPr>
          <w:rFonts w:ascii="Times New Roman" w:eastAsiaTheme="minorEastAsia" w:hAnsi="Times New Roman" w:cs="Times New Roman"/>
          <w:sz w:val="28"/>
          <w:szCs w:val="28"/>
          <w:lang w:eastAsia="ru-RU"/>
        </w:rPr>
        <w:t>разрешения</w:t>
      </w:r>
      <w:proofErr w:type="gramEnd"/>
      <w:r w:rsidRPr="0037465C">
        <w:rPr>
          <w:rFonts w:ascii="Times New Roman" w:eastAsiaTheme="minorEastAsia" w:hAnsi="Times New Roman" w:cs="Times New Roman"/>
          <w:sz w:val="28"/>
          <w:szCs w:val="28"/>
          <w:lang w:eastAsia="ru-RU"/>
        </w:rPr>
        <w:t xml:space="preserve"> на строительство которых выданы до 1 января 2023 года и по которым не выданы разрешения на ввод их в эксплуатацию, положение данного пункта не применяются).</w:t>
      </w:r>
    </w:p>
    <w:p w:rsidR="0037465C" w:rsidRPr="0037465C" w:rsidRDefault="0037465C" w:rsidP="0037465C">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2.6.4. </w:t>
      </w:r>
      <w:proofErr w:type="gramStart"/>
      <w:r w:rsidRPr="0037465C">
        <w:rPr>
          <w:rFonts w:ascii="Times New Roman" w:eastAsiaTheme="minorEastAsia" w:hAnsi="Times New Roman" w:cs="Times New Roman"/>
          <w:sz w:val="28"/>
          <w:szCs w:val="28"/>
          <w:lang w:eastAsia="ru-RU"/>
        </w:rPr>
        <w:t>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заявитель представляет документы, установленные пунктом 2.6.1 настоящего административного регламента и порядком, установленным частью 21.10 статьи 51 Градостроительного кодекса РФ.</w:t>
      </w:r>
      <w:proofErr w:type="gramEnd"/>
    </w:p>
    <w:p w:rsidR="0037465C" w:rsidRPr="0037465C" w:rsidRDefault="0037465C" w:rsidP="0037465C">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37465C" w:rsidRPr="0037465C" w:rsidRDefault="0037465C" w:rsidP="0037465C">
      <w:pPr>
        <w:widowControl w:val="0"/>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Подраздел 2.7. </w:t>
      </w:r>
      <w:proofErr w:type="gramStart"/>
      <w:r w:rsidRPr="0037465C">
        <w:rPr>
          <w:rFonts w:ascii="Times New Roman" w:eastAsiaTheme="minorEastAsia" w:hAnsi="Times New Roman" w:cs="Times New Roman"/>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37465C" w:rsidRPr="0037465C" w:rsidRDefault="0037465C" w:rsidP="0037465C">
      <w:pPr>
        <w:spacing w:line="240" w:lineRule="auto"/>
        <w:contextualSpacing/>
        <w:jc w:val="center"/>
        <w:rPr>
          <w:rFonts w:ascii="Times New Roman" w:eastAsiaTheme="minorEastAsia" w:hAnsi="Times New Roman" w:cs="Times New Roman"/>
          <w:sz w:val="28"/>
          <w:szCs w:val="28"/>
          <w:lang w:eastAsia="ru-RU"/>
        </w:rPr>
      </w:pPr>
    </w:p>
    <w:p w:rsidR="0037465C" w:rsidRPr="0037465C" w:rsidRDefault="0037465C" w:rsidP="0037465C">
      <w:pPr>
        <w:tabs>
          <w:tab w:val="left" w:pos="567"/>
        </w:tabs>
        <w:spacing w:after="0" w:line="240" w:lineRule="auto"/>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ab/>
        <w:t>2.7.1.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rsidR="0037465C" w:rsidRPr="0037465C" w:rsidRDefault="0037465C" w:rsidP="0037465C">
      <w:pPr>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        - выписку из Единого государственного реестра юридических лиц предпринимателей (для юридических лиц); </w:t>
      </w:r>
    </w:p>
    <w:p w:rsidR="0037465C" w:rsidRPr="0037465C" w:rsidRDefault="0037465C" w:rsidP="0037465C">
      <w:pPr>
        <w:tabs>
          <w:tab w:val="left" w:pos="567"/>
        </w:tabs>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roofErr w:type="gramStart"/>
      <w:r w:rsidRPr="0037465C">
        <w:rPr>
          <w:rFonts w:ascii="Times New Roman" w:eastAsiaTheme="minorEastAsia" w:hAnsi="Times New Roman" w:cs="Times New Roman"/>
          <w:sz w:val="28"/>
          <w:szCs w:val="28"/>
          <w:lang w:eastAsia="ru-RU"/>
        </w:rPr>
        <w:t>-</w:t>
      </w:r>
      <w:r w:rsidRPr="0037465C">
        <w:rPr>
          <w:rFonts w:eastAsiaTheme="minorEastAsia"/>
          <w:lang w:eastAsia="ru-RU"/>
        </w:rPr>
        <w:t xml:space="preserve"> </w:t>
      </w:r>
      <w:hyperlink r:id="rId28" w:history="1">
        <w:r w:rsidRPr="0037465C">
          <w:rPr>
            <w:rFonts w:ascii="Times New Roman" w:eastAsiaTheme="minorEastAsia" w:hAnsi="Times New Roman" w:cs="Times New Roman"/>
            <w:sz w:val="28"/>
            <w:szCs w:val="28"/>
            <w:lang w:eastAsia="ru-RU"/>
          </w:rPr>
          <w:t>выписка</w:t>
        </w:r>
      </w:hyperlink>
      <w:r w:rsidRPr="0037465C">
        <w:rPr>
          <w:rFonts w:ascii="Times New Roman" w:eastAsiaTheme="minorEastAsia" w:hAnsi="Times New Roman" w:cs="Times New Roman"/>
          <w:sz w:val="28"/>
          <w:szCs w:val="28"/>
          <w:lang w:eastAsia="ru-RU"/>
        </w:rPr>
        <w:t xml:space="preserve"> из Единого государственного реестра прав на недвижимое имущество и сделок с ним о правах на земельный участок либо документы, удостоверяющие права заявителя на земельный участок;</w:t>
      </w:r>
      <w:proofErr w:type="gramEnd"/>
    </w:p>
    <w:p w:rsidR="0037465C" w:rsidRPr="0037465C" w:rsidRDefault="0037465C" w:rsidP="0037465C">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выписка из Единого государственного реестра прав на недвижимое имущество и сделок с ним о правах на объект капитального строительства либо документы, удостоверяющие права заявителя на объект капитального строительства;        </w:t>
      </w:r>
    </w:p>
    <w:p w:rsidR="0037465C" w:rsidRPr="0037465C" w:rsidRDefault="0037465C" w:rsidP="0037465C">
      <w:pPr>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        </w:t>
      </w:r>
      <w:proofErr w:type="gramStart"/>
      <w:r w:rsidRPr="0037465C">
        <w:rPr>
          <w:rFonts w:ascii="Times New Roman" w:eastAsia="Times New Roman" w:hAnsi="Times New Roman" w:cs="Times New Roman"/>
          <w:sz w:val="28"/>
          <w:szCs w:val="28"/>
          <w:lang w:eastAsia="ru-RU"/>
        </w:rPr>
        <w:t xml:space="preserve">-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w:t>
      </w:r>
      <w:r w:rsidRPr="0037465C">
        <w:rPr>
          <w:rFonts w:ascii="Times New Roman" w:eastAsia="Times New Roman" w:hAnsi="Times New Roman" w:cs="Times New Roman"/>
          <w:sz w:val="28"/>
          <w:szCs w:val="28"/>
          <w:lang w:eastAsia="ru-RU"/>
        </w:rPr>
        <w:lastRenderedPageBreak/>
        <w:t xml:space="preserve">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29" w:anchor="dst3192" w:history="1">
        <w:r w:rsidRPr="0037465C">
          <w:rPr>
            <w:rFonts w:ascii="Times New Roman" w:eastAsia="Times New Roman" w:hAnsi="Times New Roman" w:cs="Times New Roman"/>
            <w:sz w:val="28"/>
            <w:szCs w:val="28"/>
            <w:lang w:eastAsia="ru-RU"/>
          </w:rPr>
          <w:t>частью 1.1 статьи 57.3</w:t>
        </w:r>
      </w:hyperlink>
      <w:r w:rsidRPr="0037465C">
        <w:rPr>
          <w:rFonts w:ascii="Times New Roman" w:eastAsia="Times New Roman" w:hAnsi="Times New Roman" w:cs="Times New Roman"/>
          <w:sz w:val="28"/>
          <w:szCs w:val="28"/>
          <w:lang w:eastAsia="ru-RU"/>
        </w:rPr>
        <w:t xml:space="preserve"> настоящего Кодекса;</w:t>
      </w:r>
      <w:proofErr w:type="gramEnd"/>
    </w:p>
    <w:p w:rsidR="0037465C" w:rsidRPr="0037465C" w:rsidRDefault="0037465C" w:rsidP="0037465C">
      <w:pPr>
        <w:tabs>
          <w:tab w:val="left" w:pos="567"/>
        </w:tabs>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         </w:t>
      </w:r>
      <w:proofErr w:type="gramStart"/>
      <w:r w:rsidRPr="0037465C">
        <w:rPr>
          <w:rFonts w:ascii="Times New Roman" w:eastAsia="Times New Roman" w:hAnsi="Times New Roman" w:cs="Times New Roman"/>
          <w:sz w:val="28"/>
          <w:szCs w:val="28"/>
          <w:lang w:eastAsia="ru-RU"/>
        </w:rPr>
        <w:t xml:space="preserve">- соглашение, правоустанавливающие документы на земельный участок правообладателя, с которым заключено соглашение о передаче в случаях, установленных бюджетным </w:t>
      </w:r>
      <w:hyperlink r:id="rId30" w:anchor="dst3928" w:history="1">
        <w:r w:rsidRPr="0037465C">
          <w:rPr>
            <w:rFonts w:ascii="Times New Roman" w:eastAsia="Times New Roman" w:hAnsi="Times New Roman" w:cs="Times New Roman"/>
            <w:sz w:val="28"/>
            <w:szCs w:val="28"/>
            <w:lang w:eastAsia="ru-RU"/>
          </w:rPr>
          <w:t>законодательством</w:t>
        </w:r>
      </w:hyperlink>
      <w:r w:rsidRPr="0037465C">
        <w:rPr>
          <w:rFonts w:ascii="Times New Roman" w:eastAsia="Times New Roman" w:hAnsi="Times New Roman" w:cs="Times New Roman"/>
          <w:sz w:val="28"/>
          <w:szCs w:val="28"/>
          <w:lang w:eastAsia="ru-RU"/>
        </w:rPr>
        <w:t xml:space="preserve">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37465C">
        <w:rPr>
          <w:rFonts w:ascii="Times New Roman" w:eastAsia="Times New Roman" w:hAnsi="Times New Roman" w:cs="Times New Roman"/>
          <w:sz w:val="28"/>
          <w:szCs w:val="28"/>
          <w:lang w:eastAsia="ru-RU"/>
        </w:rPr>
        <w:t>Росатом</w:t>
      </w:r>
      <w:proofErr w:type="spellEnd"/>
      <w:r w:rsidRPr="0037465C">
        <w:rPr>
          <w:rFonts w:ascii="Times New Roman" w:eastAsia="Times New Roman" w:hAnsi="Times New Roman" w:cs="Times New Roman"/>
          <w:sz w:val="28"/>
          <w:szCs w:val="28"/>
          <w:lang w:eastAsia="ru-RU"/>
        </w:rPr>
        <w:t>", Государственной корпорацией по космической деятельности "</w:t>
      </w:r>
      <w:proofErr w:type="spellStart"/>
      <w:r w:rsidRPr="0037465C">
        <w:rPr>
          <w:rFonts w:ascii="Times New Roman" w:eastAsia="Times New Roman" w:hAnsi="Times New Roman" w:cs="Times New Roman"/>
          <w:sz w:val="28"/>
          <w:szCs w:val="28"/>
          <w:lang w:eastAsia="ru-RU"/>
        </w:rPr>
        <w:t>Роскосмос</w:t>
      </w:r>
      <w:proofErr w:type="spellEnd"/>
      <w:r w:rsidRPr="0037465C">
        <w:rPr>
          <w:rFonts w:ascii="Times New Roman" w:eastAsia="Times New Roman" w:hAnsi="Times New Roman" w:cs="Times New Roman"/>
          <w:sz w:val="28"/>
          <w:szCs w:val="28"/>
          <w:lang w:eastAsia="ru-RU"/>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w:t>
      </w:r>
      <w:proofErr w:type="gramEnd"/>
    </w:p>
    <w:p w:rsidR="0037465C" w:rsidRPr="0037465C" w:rsidRDefault="0037465C" w:rsidP="0037465C">
      <w:pPr>
        <w:tabs>
          <w:tab w:val="left" w:pos="567"/>
        </w:tabs>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      </w:t>
      </w:r>
      <w:proofErr w:type="gramStart"/>
      <w:r w:rsidRPr="0037465C">
        <w:rPr>
          <w:rFonts w:ascii="Times New Roman" w:eastAsia="Times New Roman" w:hAnsi="Times New Roman" w:cs="Times New Roman"/>
          <w:sz w:val="28"/>
          <w:szCs w:val="28"/>
          <w:lang w:eastAsia="ru-RU"/>
        </w:rPr>
        <w:t>-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w:t>
      </w:r>
      <w:proofErr w:type="gramEnd"/>
      <w:r w:rsidRPr="0037465C">
        <w:rPr>
          <w:rFonts w:ascii="Times New Roman" w:eastAsia="Times New Roman" w:hAnsi="Times New Roman" w:cs="Times New Roman"/>
          <w:sz w:val="28"/>
          <w:szCs w:val="28"/>
          <w:lang w:eastAsia="ru-RU"/>
        </w:rPr>
        <w:t xml:space="preserve"> выдачи разрешения на строительство линейного объекта, для размещения которого не требуется образование земельного участка;</w:t>
      </w:r>
    </w:p>
    <w:p w:rsidR="0037465C" w:rsidRPr="0037465C" w:rsidRDefault="0037465C" w:rsidP="0037465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eastAsia="Calibri"/>
          <w:sz w:val="28"/>
          <w:szCs w:val="28"/>
          <w:lang w:eastAsia="ru-RU"/>
        </w:rPr>
        <w:t xml:space="preserve">       </w:t>
      </w:r>
      <w:proofErr w:type="gramStart"/>
      <w:r w:rsidRPr="0037465C">
        <w:rPr>
          <w:rFonts w:eastAsia="Calibri"/>
          <w:sz w:val="28"/>
          <w:szCs w:val="28"/>
          <w:lang w:eastAsia="ru-RU"/>
        </w:rPr>
        <w:t xml:space="preserve">- </w:t>
      </w:r>
      <w:r w:rsidRPr="0037465C">
        <w:rPr>
          <w:rFonts w:ascii="Times New Roman" w:eastAsiaTheme="minorEastAsia" w:hAnsi="Times New Roman" w:cs="Times New Roman"/>
          <w:sz w:val="28"/>
          <w:szCs w:val="28"/>
          <w:lang w:eastAsia="ru-RU"/>
        </w:rPr>
        <w:t xml:space="preserve">результаты инженерных изысканий и следующие </w:t>
      </w:r>
      <w:r w:rsidRPr="0037465C">
        <w:rPr>
          <w:rFonts w:ascii="Times New Roman" w:eastAsia="Calibri" w:hAnsi="Times New Roman" w:cs="Times New Roman"/>
          <w:sz w:val="28"/>
          <w:szCs w:val="28"/>
          <w:lang w:eastAsia="ru-RU"/>
        </w:rPr>
        <w:t xml:space="preserve">материалы, содержащиеся в утвержденной в соответствии с частью 15 статьи 48 Градостроительного кодекса Российской Федерации проектной документации, а также разделы проектной документации, выполненные в соответствии с постановлением Правительства Российской Федерации от 16 февраля 2008 года № 87 «О составе разделов проектной документации и требованиях к их содержанию», статьей 48 Градостроительного кодекса Российской Федерации </w:t>
      </w:r>
      <w:r w:rsidRPr="0037465C">
        <w:rPr>
          <w:rFonts w:ascii="Times New Roman" w:eastAsiaTheme="minorEastAsia" w:hAnsi="Times New Roman" w:cs="Times New Roman"/>
          <w:sz w:val="28"/>
          <w:szCs w:val="28"/>
          <w:lang w:eastAsia="ru-RU"/>
        </w:rPr>
        <w:t>(в случае наличия</w:t>
      </w:r>
      <w:proofErr w:type="gramEnd"/>
      <w:r w:rsidRPr="0037465C">
        <w:rPr>
          <w:rFonts w:ascii="Times New Roman" w:eastAsiaTheme="minorEastAsia" w:hAnsi="Times New Roman" w:cs="Times New Roman"/>
          <w:sz w:val="28"/>
          <w:szCs w:val="28"/>
          <w:lang w:eastAsia="ru-RU"/>
        </w:rPr>
        <w:t xml:space="preserve"> сведений в Едином государственном реестре недвижимости или едином государственном реестре заключений):</w:t>
      </w:r>
    </w:p>
    <w:p w:rsidR="0037465C" w:rsidRPr="0037465C" w:rsidRDefault="0037465C" w:rsidP="0037465C">
      <w:pPr>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        1) пояснительная записка;</w:t>
      </w:r>
    </w:p>
    <w:p w:rsidR="0037465C" w:rsidRPr="0037465C" w:rsidRDefault="0037465C" w:rsidP="0037465C">
      <w:pPr>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        </w:t>
      </w:r>
      <w:proofErr w:type="gramStart"/>
      <w:r w:rsidRPr="0037465C">
        <w:rPr>
          <w:rFonts w:ascii="Times New Roman" w:eastAsia="Times New Roman" w:hAnsi="Times New Roman" w:cs="Times New Roman"/>
          <w:sz w:val="28"/>
          <w:szCs w:val="28"/>
          <w:lang w:eastAsia="ru-RU"/>
        </w:rPr>
        <w:t>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37465C" w:rsidRPr="0037465C" w:rsidRDefault="0037465C" w:rsidP="0037465C">
      <w:pPr>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        </w:t>
      </w:r>
      <w:proofErr w:type="gramStart"/>
      <w:r w:rsidRPr="0037465C">
        <w:rPr>
          <w:rFonts w:ascii="Times New Roman" w:eastAsia="Times New Roman" w:hAnsi="Times New Roman" w:cs="Times New Roman"/>
          <w:sz w:val="28"/>
          <w:szCs w:val="28"/>
          <w:lang w:eastAsia="ru-RU"/>
        </w:rPr>
        <w:t xml:space="preserve">3)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w:t>
      </w:r>
      <w:r w:rsidRPr="0037465C">
        <w:rPr>
          <w:rFonts w:ascii="Times New Roman" w:eastAsia="Times New Roman" w:hAnsi="Times New Roman" w:cs="Times New Roman"/>
          <w:sz w:val="28"/>
          <w:szCs w:val="28"/>
          <w:lang w:eastAsia="ru-RU"/>
        </w:rPr>
        <w:lastRenderedPageBreak/>
        <w:t>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37465C" w:rsidRPr="0037465C" w:rsidRDefault="0037465C" w:rsidP="0037465C">
      <w:pPr>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        4)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37465C" w:rsidRPr="0037465C" w:rsidRDefault="0037465C" w:rsidP="0037465C">
      <w:pPr>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      </w:t>
      </w:r>
      <w:proofErr w:type="gramStart"/>
      <w:r w:rsidRPr="0037465C">
        <w:rPr>
          <w:rFonts w:ascii="Times New Roman" w:eastAsia="Times New Roman" w:hAnsi="Times New Roman" w:cs="Times New Roman"/>
          <w:sz w:val="28"/>
          <w:szCs w:val="28"/>
          <w:lang w:eastAsia="ru-RU"/>
        </w:rPr>
        <w:t xml:space="preserve">-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31" w:anchor="dst448" w:history="1">
        <w:r w:rsidRPr="0037465C">
          <w:rPr>
            <w:rFonts w:ascii="Times New Roman" w:eastAsia="Times New Roman" w:hAnsi="Times New Roman" w:cs="Times New Roman"/>
            <w:sz w:val="28"/>
            <w:szCs w:val="28"/>
            <w:lang w:eastAsia="ru-RU"/>
          </w:rPr>
          <w:t>частью 12.1</w:t>
        </w:r>
        <w:proofErr w:type="gramEnd"/>
        <w:r w:rsidRPr="0037465C">
          <w:rPr>
            <w:rFonts w:ascii="Times New Roman" w:eastAsia="Times New Roman" w:hAnsi="Times New Roman" w:cs="Times New Roman"/>
            <w:sz w:val="28"/>
            <w:szCs w:val="28"/>
            <w:lang w:eastAsia="ru-RU"/>
          </w:rPr>
          <w:t xml:space="preserve"> статьи 48</w:t>
        </w:r>
      </w:hyperlink>
      <w:r w:rsidRPr="0037465C">
        <w:rPr>
          <w:rFonts w:ascii="Times New Roman" w:eastAsia="Times New Roman" w:hAnsi="Times New Roman" w:cs="Times New Roman"/>
          <w:sz w:val="28"/>
          <w:szCs w:val="28"/>
          <w:lang w:eastAsia="ru-RU"/>
        </w:rPr>
        <w:t xml:space="preserve"> </w:t>
      </w:r>
      <w:r w:rsidRPr="0037465C">
        <w:rPr>
          <w:rFonts w:ascii="Times New Roman" w:eastAsia="Calibri" w:hAnsi="Times New Roman" w:cs="Times New Roman"/>
          <w:sz w:val="28"/>
          <w:szCs w:val="28"/>
          <w:lang w:eastAsia="ru-RU"/>
        </w:rPr>
        <w:t>Градостроительного кодекса РФ</w:t>
      </w:r>
      <w:r w:rsidRPr="0037465C">
        <w:rPr>
          <w:rFonts w:ascii="Times New Roman" w:eastAsia="Times New Roman" w:hAnsi="Times New Roman" w:cs="Times New Roman"/>
          <w:sz w:val="28"/>
          <w:szCs w:val="28"/>
          <w:lang w:eastAsia="ru-RU"/>
        </w:rPr>
        <w:t xml:space="preserve">), если такая проектная документация подлежит экспертизе в соответствии со </w:t>
      </w:r>
      <w:hyperlink r:id="rId32" w:anchor="dst2418" w:history="1">
        <w:r w:rsidRPr="0037465C">
          <w:rPr>
            <w:rFonts w:ascii="Times New Roman" w:eastAsia="Times New Roman" w:hAnsi="Times New Roman" w:cs="Times New Roman"/>
            <w:sz w:val="28"/>
            <w:szCs w:val="28"/>
            <w:lang w:eastAsia="ru-RU"/>
          </w:rPr>
          <w:t>статьей 49</w:t>
        </w:r>
      </w:hyperlink>
      <w:r w:rsidRPr="0037465C">
        <w:rPr>
          <w:rFonts w:ascii="Times New Roman" w:eastAsia="Times New Roman" w:hAnsi="Times New Roman" w:cs="Times New Roman"/>
          <w:sz w:val="28"/>
          <w:szCs w:val="28"/>
          <w:lang w:eastAsia="ru-RU"/>
        </w:rPr>
        <w:t xml:space="preserve"> </w:t>
      </w:r>
      <w:r w:rsidRPr="0037465C">
        <w:rPr>
          <w:rFonts w:ascii="Times New Roman" w:eastAsia="Calibri" w:hAnsi="Times New Roman" w:cs="Times New Roman"/>
          <w:sz w:val="28"/>
          <w:szCs w:val="28"/>
          <w:lang w:eastAsia="ru-RU"/>
        </w:rPr>
        <w:t>Градостроительного кодекса РФ</w:t>
      </w:r>
      <w:r w:rsidRPr="0037465C">
        <w:rPr>
          <w:rFonts w:ascii="Times New Roman" w:eastAsia="Times New Roman" w:hAnsi="Times New Roman" w:cs="Times New Roman"/>
          <w:sz w:val="28"/>
          <w:szCs w:val="28"/>
          <w:lang w:eastAsia="ru-RU"/>
        </w:rPr>
        <w:t xml:space="preserve">, (в случае, если указанные документы (их копии или сведения, содержащиеся в них) отсутствуют в едином государственном реестре заключений); </w:t>
      </w:r>
    </w:p>
    <w:p w:rsidR="0037465C" w:rsidRPr="0037465C" w:rsidRDefault="0037465C" w:rsidP="0037465C">
      <w:pPr>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     - положительное заключение государственной экспертизы проектной документации в случаях, предусмотренных </w:t>
      </w:r>
      <w:hyperlink r:id="rId33" w:anchor="dst2507" w:history="1">
        <w:r w:rsidRPr="0037465C">
          <w:rPr>
            <w:rFonts w:ascii="Times New Roman" w:eastAsia="Times New Roman" w:hAnsi="Times New Roman" w:cs="Times New Roman"/>
            <w:sz w:val="28"/>
            <w:szCs w:val="28"/>
            <w:lang w:eastAsia="ru-RU"/>
          </w:rPr>
          <w:t>частью 3.4 статьи 49</w:t>
        </w:r>
      </w:hyperlink>
      <w:r w:rsidRPr="0037465C">
        <w:rPr>
          <w:rFonts w:ascii="Times New Roman" w:eastAsia="Times New Roman" w:hAnsi="Times New Roman" w:cs="Times New Roman"/>
          <w:sz w:val="28"/>
          <w:szCs w:val="28"/>
          <w:lang w:eastAsia="ru-RU"/>
        </w:rPr>
        <w:t xml:space="preserve"> </w:t>
      </w:r>
      <w:r w:rsidRPr="0037465C">
        <w:rPr>
          <w:rFonts w:ascii="Times New Roman" w:eastAsia="Calibri" w:hAnsi="Times New Roman" w:cs="Times New Roman"/>
          <w:sz w:val="28"/>
          <w:szCs w:val="28"/>
          <w:lang w:eastAsia="ru-RU"/>
        </w:rPr>
        <w:t xml:space="preserve">Градостроительного кодекса РФ, </w:t>
      </w:r>
      <w:r w:rsidRPr="0037465C">
        <w:rPr>
          <w:rFonts w:ascii="Times New Roman" w:eastAsia="Times New Roman" w:hAnsi="Times New Roman" w:cs="Times New Roman"/>
          <w:sz w:val="28"/>
          <w:szCs w:val="28"/>
          <w:lang w:eastAsia="ru-RU"/>
        </w:rPr>
        <w:t xml:space="preserve">(в случае, если указанные документы (их копии или сведения, содержащиеся в них) отсутствуют в едином государственном реестре заключений); </w:t>
      </w:r>
    </w:p>
    <w:p w:rsidR="0037465C" w:rsidRPr="0037465C" w:rsidRDefault="0037465C" w:rsidP="0037465C">
      <w:pPr>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       - положительное заключение государственной экологической экспертизы проектной документации в случаях, предусмотренных </w:t>
      </w:r>
      <w:hyperlink r:id="rId34" w:anchor="dst3001" w:history="1">
        <w:r w:rsidRPr="0037465C">
          <w:rPr>
            <w:rFonts w:ascii="Times New Roman" w:eastAsia="Times New Roman" w:hAnsi="Times New Roman" w:cs="Times New Roman"/>
            <w:sz w:val="28"/>
            <w:szCs w:val="28"/>
            <w:lang w:eastAsia="ru-RU"/>
          </w:rPr>
          <w:t>частью 6 статьи 49</w:t>
        </w:r>
      </w:hyperlink>
      <w:r w:rsidRPr="0037465C">
        <w:rPr>
          <w:rFonts w:ascii="Times New Roman" w:eastAsia="Times New Roman" w:hAnsi="Times New Roman" w:cs="Times New Roman"/>
          <w:sz w:val="28"/>
          <w:szCs w:val="28"/>
          <w:lang w:eastAsia="ru-RU"/>
        </w:rPr>
        <w:t xml:space="preserve"> </w:t>
      </w:r>
      <w:r w:rsidRPr="0037465C">
        <w:rPr>
          <w:rFonts w:ascii="Times New Roman" w:eastAsia="Calibri" w:hAnsi="Times New Roman" w:cs="Times New Roman"/>
          <w:sz w:val="28"/>
          <w:szCs w:val="28"/>
          <w:lang w:eastAsia="ru-RU"/>
        </w:rPr>
        <w:t>Градостроительного кодекса РФ,</w:t>
      </w:r>
      <w:r w:rsidRPr="0037465C">
        <w:rPr>
          <w:rFonts w:ascii="Times New Roman" w:eastAsia="Times New Roman" w:hAnsi="Times New Roman" w:cs="Times New Roman"/>
          <w:sz w:val="28"/>
          <w:szCs w:val="28"/>
          <w:lang w:eastAsia="ru-RU"/>
        </w:rPr>
        <w:t xml:space="preserve"> (в случае, если указанные документы (их копии или сведения, содержащиеся в них) отсутствуют в едином государственном реестре заключений);</w:t>
      </w:r>
    </w:p>
    <w:p w:rsidR="0037465C" w:rsidRPr="0037465C" w:rsidRDefault="0037465C" w:rsidP="0037465C">
      <w:pPr>
        <w:tabs>
          <w:tab w:val="left" w:pos="567"/>
        </w:tabs>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       </w:t>
      </w:r>
      <w:proofErr w:type="gramStart"/>
      <w:r w:rsidRPr="0037465C">
        <w:rPr>
          <w:rFonts w:ascii="Times New Roman" w:eastAsia="Times New Roman" w:hAnsi="Times New Roman" w:cs="Times New Roman"/>
          <w:sz w:val="28"/>
          <w:szCs w:val="28"/>
          <w:lang w:eastAsia="ru-RU"/>
        </w:rPr>
        <w:t xml:space="preserve">- подтверждение соответствия вносимых в проектную документацию изменений требованиям, указанным в </w:t>
      </w:r>
      <w:hyperlink r:id="rId35" w:anchor="dst3054" w:history="1">
        <w:r w:rsidRPr="0037465C">
          <w:rPr>
            <w:rFonts w:ascii="Times New Roman" w:eastAsia="Times New Roman" w:hAnsi="Times New Roman" w:cs="Times New Roman"/>
            <w:sz w:val="28"/>
            <w:szCs w:val="28"/>
            <w:lang w:eastAsia="ru-RU"/>
          </w:rPr>
          <w:t>части 3.8 статьи 49</w:t>
        </w:r>
      </w:hyperlink>
      <w:r w:rsidRPr="0037465C">
        <w:rPr>
          <w:rFonts w:ascii="Times New Roman" w:eastAsia="Times New Roman" w:hAnsi="Times New Roman" w:cs="Times New Roman"/>
          <w:sz w:val="28"/>
          <w:szCs w:val="28"/>
          <w:lang w:eastAsia="ru-RU"/>
        </w:rPr>
        <w:t xml:space="preserve"> </w:t>
      </w:r>
      <w:r w:rsidRPr="0037465C">
        <w:rPr>
          <w:rFonts w:ascii="Times New Roman" w:eastAsia="Calibri" w:hAnsi="Times New Roman" w:cs="Times New Roman"/>
          <w:sz w:val="28"/>
          <w:szCs w:val="28"/>
          <w:lang w:eastAsia="ru-RU"/>
        </w:rPr>
        <w:t>Градостроительного кодекса РФ</w:t>
      </w:r>
      <w:r w:rsidRPr="0037465C">
        <w:rPr>
          <w:rFonts w:ascii="Times New Roman" w:eastAsia="Times New Roman" w:hAnsi="Times New Roman" w:cs="Times New Roman"/>
          <w:sz w:val="28"/>
          <w:szCs w:val="28"/>
          <w:lang w:eastAsia="ru-RU"/>
        </w:rPr>
        <w:t>,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w:t>
      </w:r>
      <w:proofErr w:type="gramEnd"/>
      <w:r w:rsidRPr="0037465C">
        <w:rPr>
          <w:rFonts w:ascii="Times New Roman" w:eastAsia="Times New Roman" w:hAnsi="Times New Roman" w:cs="Times New Roman"/>
          <w:sz w:val="28"/>
          <w:szCs w:val="28"/>
          <w:lang w:eastAsia="ru-RU"/>
        </w:rPr>
        <w:t xml:space="preserve"> с </w:t>
      </w:r>
      <w:hyperlink r:id="rId36" w:anchor="dst3054" w:history="1">
        <w:r w:rsidRPr="0037465C">
          <w:rPr>
            <w:rFonts w:ascii="Times New Roman" w:eastAsia="Times New Roman" w:hAnsi="Times New Roman" w:cs="Times New Roman"/>
            <w:sz w:val="28"/>
            <w:szCs w:val="28"/>
            <w:lang w:eastAsia="ru-RU"/>
          </w:rPr>
          <w:t>частью 3.8 статьи 49</w:t>
        </w:r>
      </w:hyperlink>
      <w:r w:rsidRPr="0037465C">
        <w:rPr>
          <w:rFonts w:ascii="Times New Roman" w:eastAsia="Times New Roman" w:hAnsi="Times New Roman" w:cs="Times New Roman"/>
          <w:sz w:val="28"/>
          <w:szCs w:val="28"/>
          <w:lang w:eastAsia="ru-RU"/>
        </w:rPr>
        <w:t xml:space="preserve"> </w:t>
      </w:r>
      <w:r w:rsidRPr="0037465C">
        <w:rPr>
          <w:rFonts w:ascii="Times New Roman" w:eastAsia="Calibri" w:hAnsi="Times New Roman" w:cs="Times New Roman"/>
          <w:sz w:val="28"/>
          <w:szCs w:val="28"/>
          <w:lang w:eastAsia="ru-RU"/>
        </w:rPr>
        <w:t>Градостроительного кодекса РФ</w:t>
      </w:r>
      <w:r w:rsidRPr="0037465C">
        <w:rPr>
          <w:rFonts w:ascii="Times New Roman" w:eastAsia="Times New Roman" w:hAnsi="Times New Roman" w:cs="Times New Roman"/>
          <w:sz w:val="28"/>
          <w:szCs w:val="28"/>
          <w:lang w:eastAsia="ru-RU"/>
        </w:rPr>
        <w:t>;</w:t>
      </w:r>
    </w:p>
    <w:p w:rsidR="0037465C" w:rsidRPr="0037465C" w:rsidRDefault="0037465C" w:rsidP="0037465C">
      <w:pPr>
        <w:tabs>
          <w:tab w:val="left" w:pos="567"/>
        </w:tabs>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       - подтверждение соответствия вносимых в проектную документацию изменений требованиям, указанным в </w:t>
      </w:r>
      <w:hyperlink r:id="rId37" w:anchor="dst3060" w:history="1">
        <w:r w:rsidRPr="0037465C">
          <w:rPr>
            <w:rFonts w:ascii="Times New Roman" w:eastAsia="Times New Roman" w:hAnsi="Times New Roman" w:cs="Times New Roman"/>
            <w:sz w:val="28"/>
            <w:szCs w:val="28"/>
            <w:lang w:eastAsia="ru-RU"/>
          </w:rPr>
          <w:t>части 3.9 статьи 49</w:t>
        </w:r>
      </w:hyperlink>
      <w:r w:rsidRPr="0037465C">
        <w:rPr>
          <w:rFonts w:ascii="Times New Roman" w:eastAsia="Times New Roman" w:hAnsi="Times New Roman" w:cs="Times New Roman"/>
          <w:sz w:val="28"/>
          <w:szCs w:val="28"/>
          <w:lang w:eastAsia="ru-RU"/>
        </w:rPr>
        <w:t xml:space="preserve"> </w:t>
      </w:r>
      <w:r w:rsidRPr="0037465C">
        <w:rPr>
          <w:rFonts w:ascii="Times New Roman" w:eastAsia="Calibri" w:hAnsi="Times New Roman" w:cs="Times New Roman"/>
          <w:sz w:val="28"/>
          <w:szCs w:val="28"/>
          <w:lang w:eastAsia="ru-RU"/>
        </w:rPr>
        <w:t>Градостроительного кодекса РФ</w:t>
      </w:r>
      <w:r w:rsidRPr="0037465C">
        <w:rPr>
          <w:rFonts w:ascii="Times New Roman" w:eastAsia="Times New Roman" w:hAnsi="Times New Roman" w:cs="Times New Roman"/>
          <w:sz w:val="28"/>
          <w:szCs w:val="28"/>
          <w:lang w:eastAsia="ru-RU"/>
        </w:rPr>
        <w:t xml:space="preserve">,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38" w:anchor="dst3060" w:history="1">
        <w:r w:rsidRPr="0037465C">
          <w:rPr>
            <w:rFonts w:ascii="Times New Roman" w:eastAsia="Times New Roman" w:hAnsi="Times New Roman" w:cs="Times New Roman"/>
            <w:sz w:val="28"/>
            <w:szCs w:val="28"/>
            <w:lang w:eastAsia="ru-RU"/>
          </w:rPr>
          <w:t>частью 3.9 статьи 49</w:t>
        </w:r>
      </w:hyperlink>
      <w:r w:rsidRPr="0037465C">
        <w:rPr>
          <w:rFonts w:ascii="Times New Roman" w:eastAsia="Times New Roman" w:hAnsi="Times New Roman" w:cs="Times New Roman"/>
          <w:sz w:val="28"/>
          <w:szCs w:val="28"/>
          <w:lang w:eastAsia="ru-RU"/>
        </w:rPr>
        <w:t xml:space="preserve"> </w:t>
      </w:r>
      <w:r w:rsidRPr="0037465C">
        <w:rPr>
          <w:rFonts w:ascii="Times New Roman" w:eastAsia="Calibri" w:hAnsi="Times New Roman" w:cs="Times New Roman"/>
          <w:sz w:val="28"/>
          <w:szCs w:val="28"/>
          <w:lang w:eastAsia="ru-RU"/>
        </w:rPr>
        <w:t>Градостроительного кодекса РФ</w:t>
      </w:r>
      <w:r w:rsidRPr="0037465C">
        <w:rPr>
          <w:rFonts w:ascii="Times New Roman" w:eastAsia="Times New Roman" w:hAnsi="Times New Roman" w:cs="Times New Roman"/>
          <w:sz w:val="28"/>
          <w:szCs w:val="28"/>
          <w:lang w:eastAsia="ru-RU"/>
        </w:rPr>
        <w:t>;</w:t>
      </w:r>
    </w:p>
    <w:p w:rsidR="0037465C" w:rsidRPr="0037465C" w:rsidRDefault="0037465C" w:rsidP="0037465C">
      <w:pPr>
        <w:tabs>
          <w:tab w:val="left" w:pos="567"/>
        </w:tabs>
        <w:spacing w:after="0" w:line="240" w:lineRule="auto"/>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lastRenderedPageBreak/>
        <w:t xml:space="preserve">       -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 40 Градостроительного кодекса). </w:t>
      </w:r>
    </w:p>
    <w:p w:rsidR="0037465C" w:rsidRPr="0037465C" w:rsidRDefault="0037465C" w:rsidP="0037465C">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37465C" w:rsidRPr="0037465C" w:rsidRDefault="0037465C" w:rsidP="0037465C">
      <w:pPr>
        <w:spacing w:after="0" w:line="240" w:lineRule="auto"/>
        <w:ind w:firstLine="567"/>
        <w:jc w:val="both"/>
        <w:rPr>
          <w:rFonts w:ascii="Times New Roman" w:eastAsia="Times New Roman" w:hAnsi="Times New Roman" w:cs="Times New Roman"/>
          <w:sz w:val="28"/>
          <w:szCs w:val="28"/>
          <w:lang w:eastAsia="ru-RU"/>
        </w:rPr>
      </w:pPr>
      <w:proofErr w:type="gramStart"/>
      <w:r w:rsidRPr="0037465C">
        <w:rPr>
          <w:rFonts w:ascii="Times New Roman" w:eastAsia="Times New Roman" w:hAnsi="Times New Roman" w:cs="Times New Roman"/>
          <w:sz w:val="28"/>
          <w:szCs w:val="28"/>
          <w:lang w:eastAsia="ru-RU"/>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w:t>
      </w:r>
      <w:proofErr w:type="gramEnd"/>
      <w:r w:rsidRPr="0037465C">
        <w:rPr>
          <w:rFonts w:ascii="Times New Roman" w:eastAsia="Times New Roman" w:hAnsi="Times New Roman" w:cs="Times New Roman"/>
          <w:sz w:val="28"/>
          <w:szCs w:val="28"/>
          <w:lang w:eastAsia="ru-RU"/>
        </w:rPr>
        <w:t xml:space="preserve"> ранее установленная зона с особыми условиями использования территории подлежит изменению;</w:t>
      </w:r>
    </w:p>
    <w:p w:rsidR="0037465C" w:rsidRPr="0037465C" w:rsidRDefault="0037465C" w:rsidP="0037465C">
      <w:pPr>
        <w:tabs>
          <w:tab w:val="left" w:pos="567"/>
        </w:tabs>
        <w:spacing w:after="0" w:line="240" w:lineRule="auto"/>
        <w:jc w:val="both"/>
        <w:rPr>
          <w:rFonts w:ascii="Times New Roman" w:eastAsiaTheme="minorEastAsia" w:hAnsi="Times New Roman" w:cs="Times New Roman"/>
          <w:sz w:val="28"/>
          <w:szCs w:val="28"/>
          <w:lang w:eastAsia="ru-RU"/>
        </w:rPr>
      </w:pPr>
      <w:r w:rsidRPr="0037465C">
        <w:rPr>
          <w:rFonts w:eastAsiaTheme="minorEastAsia"/>
          <w:lang w:eastAsia="ru-RU"/>
        </w:rPr>
        <w:t xml:space="preserve">          </w:t>
      </w:r>
      <w:proofErr w:type="gramStart"/>
      <w:r w:rsidRPr="0037465C">
        <w:rPr>
          <w:rFonts w:ascii="Times New Roman" w:eastAsiaTheme="minorEastAsia" w:hAnsi="Times New Roman" w:cs="Times New Roman"/>
          <w:sz w:val="28"/>
          <w:szCs w:val="28"/>
          <w:lang w:eastAsia="ru-RU"/>
        </w:rPr>
        <w:t>-</w:t>
      </w:r>
      <w:r w:rsidRPr="0037465C">
        <w:rPr>
          <w:rFonts w:eastAsiaTheme="minorEastAsia"/>
          <w:lang w:eastAsia="ru-RU"/>
        </w:rPr>
        <w:t xml:space="preserve"> </w:t>
      </w:r>
      <w:r w:rsidRPr="0037465C">
        <w:rPr>
          <w:rFonts w:ascii="Times New Roman" w:eastAsiaTheme="minorEastAsia" w:hAnsi="Times New Roman" w:cs="Times New Roman"/>
          <w:sz w:val="28"/>
          <w:szCs w:val="28"/>
          <w:lang w:eastAsia="ru-RU"/>
        </w:rPr>
        <w:t>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roofErr w:type="gramEnd"/>
    </w:p>
    <w:p w:rsidR="0037465C" w:rsidRPr="0037465C" w:rsidRDefault="0037465C" w:rsidP="0037465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 - </w:t>
      </w:r>
      <w:r w:rsidRPr="0037465C">
        <w:rPr>
          <w:rFonts w:ascii="Times New Roman" w:eastAsia="Calibri" w:hAnsi="Times New Roman" w:cs="Times New Roman"/>
          <w:sz w:val="28"/>
          <w:szCs w:val="28"/>
          <w:lang w:eastAsia="ru-RU"/>
        </w:rPr>
        <w:t>правоустанавливающие документы на смежные земельные участки, в случае выдачи разрешений на строительство объектов капитального строительства, не являющихся линейными объектами, на двух и более земельных участках (в случае отсутствия сведений в Едином государственном реестре недвижимости);</w:t>
      </w:r>
    </w:p>
    <w:p w:rsidR="0037465C" w:rsidRPr="0037465C" w:rsidRDefault="0037465C" w:rsidP="0037465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37465C">
        <w:rPr>
          <w:rFonts w:ascii="Times New Roman" w:eastAsia="Calibri" w:hAnsi="Times New Roman" w:cs="Times New Roman"/>
          <w:sz w:val="28"/>
          <w:szCs w:val="28"/>
          <w:lang w:eastAsia="ru-RU"/>
        </w:rPr>
        <w:t>- градостроительные планы земельных участков в отношении каждого из смежных земельных участков или градостроительный план земельного участка, единый для всех смежных земельных участков, подготовленные в соответствии с положениями пункта 5 Правил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w:t>
      </w:r>
      <w:proofErr w:type="gramEnd"/>
      <w:r w:rsidRPr="0037465C">
        <w:rPr>
          <w:rFonts w:ascii="Times New Roman" w:eastAsia="Calibri" w:hAnsi="Times New Roman" w:cs="Times New Roman"/>
          <w:sz w:val="28"/>
          <w:szCs w:val="28"/>
          <w:lang w:eastAsia="ru-RU"/>
        </w:rPr>
        <w:t xml:space="preserve"> целей градостроительных планов земельных участков, утвержденных постановлением Правительства РФ от 6 апреля 2022 года № 603, в случае выдачи разрешений на строительство объектов капитального строительства, не являющихся линейными объектами, на двух и более земельных участках (в случае отсутствия сведений в Едином государственном реестре недвижимости).</w:t>
      </w:r>
    </w:p>
    <w:p w:rsidR="0037465C" w:rsidRPr="0037465C" w:rsidRDefault="0037465C" w:rsidP="0037465C">
      <w:pPr>
        <w:tabs>
          <w:tab w:val="left" w:pos="567"/>
        </w:tabs>
        <w:spacing w:after="0" w:line="240" w:lineRule="auto"/>
        <w:jc w:val="both"/>
        <w:rPr>
          <w:rFonts w:ascii="Times New Roman" w:eastAsiaTheme="minorEastAsia" w:hAnsi="Times New Roman" w:cs="Times New Roman"/>
          <w:sz w:val="28"/>
          <w:szCs w:val="28"/>
          <w:lang w:eastAsia="ru-RU"/>
        </w:rPr>
      </w:pPr>
    </w:p>
    <w:p w:rsidR="0037465C" w:rsidRPr="0037465C" w:rsidRDefault="0037465C" w:rsidP="0037465C">
      <w:pPr>
        <w:spacing w:line="240" w:lineRule="auto"/>
        <w:contextualSpacing/>
        <w:jc w:val="center"/>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Подраздел 2.8. Указания на запрет требовать от заявителя</w:t>
      </w:r>
    </w:p>
    <w:p w:rsidR="0037465C" w:rsidRPr="0037465C" w:rsidRDefault="0037465C" w:rsidP="0037465C">
      <w:pPr>
        <w:spacing w:line="240" w:lineRule="auto"/>
        <w:ind w:firstLine="709"/>
        <w:contextualSpacing/>
        <w:jc w:val="center"/>
        <w:rPr>
          <w:rFonts w:ascii="Times New Roman" w:eastAsiaTheme="minorEastAsia" w:hAnsi="Times New Roman" w:cs="Times New Roman"/>
          <w:sz w:val="28"/>
          <w:szCs w:val="28"/>
          <w:lang w:eastAsia="ru-RU"/>
        </w:rPr>
      </w:pPr>
    </w:p>
    <w:p w:rsidR="0037465C" w:rsidRPr="0037465C" w:rsidRDefault="0037465C" w:rsidP="0037465C">
      <w:pPr>
        <w:spacing w:line="240" w:lineRule="auto"/>
        <w:ind w:firstLine="709"/>
        <w:contextualSpacing/>
        <w:jc w:val="both"/>
        <w:rPr>
          <w:rFonts w:ascii="Times New Roman" w:eastAsiaTheme="minorEastAsia" w:hAnsi="Times New Roman" w:cs="Times New Roman"/>
          <w:b/>
          <w:sz w:val="28"/>
          <w:szCs w:val="28"/>
          <w:lang w:eastAsia="ru-RU"/>
        </w:rPr>
      </w:pPr>
      <w:r w:rsidRPr="0037465C">
        <w:rPr>
          <w:rFonts w:ascii="Times New Roman" w:eastAsiaTheme="minorEastAsia" w:hAnsi="Times New Roman" w:cs="Times New Roman"/>
          <w:sz w:val="28"/>
          <w:szCs w:val="28"/>
          <w:lang w:eastAsia="ru-RU"/>
        </w:rPr>
        <w:t xml:space="preserve">2.8.1. Согласно части 1 статьи 7 Федерального закона № 210-ФЗ уполномоченный орган </w:t>
      </w:r>
      <w:bookmarkStart w:id="25" w:name="sub_71"/>
      <w:r w:rsidRPr="0037465C">
        <w:rPr>
          <w:rFonts w:ascii="Times New Roman" w:eastAsiaTheme="minorEastAsia" w:hAnsi="Times New Roman" w:cs="Times New Roman"/>
          <w:sz w:val="28"/>
          <w:szCs w:val="28"/>
          <w:lang w:eastAsia="ru-RU"/>
        </w:rPr>
        <w:t>не вправе требовать от заявителя:</w:t>
      </w:r>
    </w:p>
    <w:p w:rsidR="0037465C" w:rsidRPr="0037465C" w:rsidRDefault="0037465C" w:rsidP="0037465C">
      <w:pPr>
        <w:spacing w:line="240" w:lineRule="auto"/>
        <w:ind w:firstLine="709"/>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37465C" w:rsidRPr="0037465C" w:rsidRDefault="0037465C" w:rsidP="0037465C">
      <w:pPr>
        <w:spacing w:line="240" w:lineRule="auto"/>
        <w:ind w:firstLine="709"/>
        <w:contextualSpacing/>
        <w:jc w:val="both"/>
        <w:rPr>
          <w:rFonts w:ascii="Times New Roman" w:eastAsiaTheme="minorEastAsia" w:hAnsi="Times New Roman" w:cs="Times New Roman"/>
          <w:sz w:val="28"/>
          <w:szCs w:val="28"/>
          <w:shd w:val="clear" w:color="auto" w:fill="FFFFFF"/>
          <w:lang w:eastAsia="ru-RU"/>
        </w:rPr>
      </w:pPr>
      <w:proofErr w:type="gramStart"/>
      <w:r w:rsidRPr="0037465C">
        <w:rPr>
          <w:rFonts w:ascii="Times New Roman" w:eastAsiaTheme="minorEastAsia" w:hAnsi="Times New Roman" w:cs="Times New Roman"/>
          <w:sz w:val="28"/>
          <w:szCs w:val="28"/>
          <w:shd w:val="clear" w:color="auto" w:fill="FFFFFF"/>
          <w:lang w:eastAsia="ru-RU"/>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Pr="0037465C">
        <w:rPr>
          <w:rFonts w:ascii="Times New Roman" w:eastAsiaTheme="minorEastAsia" w:hAnsi="Times New Roman" w:cs="Times New Roman"/>
          <w:sz w:val="28"/>
          <w:szCs w:val="28"/>
          <w:lang w:eastAsia="ru-RU"/>
        </w:rPr>
        <w:t>Федерального закона       № 210-ФЗ</w:t>
      </w:r>
      <w:r w:rsidRPr="0037465C">
        <w:rPr>
          <w:rFonts w:ascii="Times New Roman" w:eastAsiaTheme="minorEastAsia" w:hAnsi="Times New Roman" w:cs="Times New Roman"/>
          <w:sz w:val="28"/>
          <w:szCs w:val="28"/>
          <w:shd w:val="clear" w:color="auto" w:fill="FFFFFF"/>
          <w:lang w:eastAsia="ru-RU"/>
        </w:rPr>
        <w:t xml:space="preserve"> муниципальных услуг, в соответствии с нормативными правовыми актами Российской Федерации</w:t>
      </w:r>
      <w:proofErr w:type="gramEnd"/>
      <w:r w:rsidRPr="0037465C">
        <w:rPr>
          <w:rFonts w:ascii="Times New Roman" w:eastAsiaTheme="minorEastAsia" w:hAnsi="Times New Roman" w:cs="Times New Roman"/>
          <w:sz w:val="28"/>
          <w:szCs w:val="28"/>
          <w:shd w:val="clear" w:color="auto" w:fill="FFFFFF"/>
          <w:lang w:eastAsia="ru-RU"/>
        </w:rPr>
        <w:t xml:space="preserve">, </w:t>
      </w:r>
      <w:proofErr w:type="gramStart"/>
      <w:r w:rsidRPr="0037465C">
        <w:rPr>
          <w:rFonts w:ascii="Times New Roman" w:eastAsiaTheme="minorEastAsia" w:hAnsi="Times New Roman" w:cs="Times New Roman"/>
          <w:sz w:val="28"/>
          <w:szCs w:val="28"/>
          <w:shd w:val="clear" w:color="auto" w:fill="FFFFFF"/>
          <w:lang w:eastAsia="ru-RU"/>
        </w:rPr>
        <w:t xml:space="preserve">нормативными правовыми актами Краснодарского края и муниципальными правовыми актами муниципального образования Темрюкский район, за исключением документов, включенных в определенный частью 6  статьи 7 </w:t>
      </w:r>
      <w:r w:rsidRPr="0037465C">
        <w:rPr>
          <w:rFonts w:ascii="Times New Roman" w:eastAsiaTheme="minorEastAsia" w:hAnsi="Times New Roman" w:cs="Times New Roman"/>
          <w:sz w:val="28"/>
          <w:szCs w:val="28"/>
          <w:lang w:eastAsia="ru-RU"/>
        </w:rPr>
        <w:t>Федерального закона № 210-ФЗ</w:t>
      </w:r>
      <w:r w:rsidRPr="0037465C">
        <w:rPr>
          <w:rFonts w:ascii="Times New Roman" w:eastAsiaTheme="minorEastAsia" w:hAnsi="Times New Roman" w:cs="Times New Roman"/>
          <w:sz w:val="28"/>
          <w:szCs w:val="28"/>
          <w:shd w:val="clear" w:color="auto" w:fill="FFFFFF"/>
          <w:lang w:eastAsia="ru-RU"/>
        </w:rPr>
        <w:t xml:space="preserve"> перечень документов.</w:t>
      </w:r>
      <w:proofErr w:type="gramEnd"/>
      <w:r w:rsidRPr="0037465C">
        <w:rPr>
          <w:rFonts w:ascii="Times New Roman" w:eastAsiaTheme="minorEastAsia" w:hAnsi="Times New Roman" w:cs="Times New Roman"/>
          <w:sz w:val="28"/>
          <w:szCs w:val="28"/>
          <w:shd w:val="clear" w:color="auto" w:fill="FFFFFF"/>
          <w:lang w:eastAsia="ru-RU"/>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bookmarkEnd w:id="25"/>
    <w:p w:rsidR="0037465C" w:rsidRPr="0037465C" w:rsidRDefault="0037465C" w:rsidP="0037465C">
      <w:pPr>
        <w:spacing w:line="240" w:lineRule="auto"/>
        <w:ind w:firstLine="709"/>
        <w:contextualSpacing/>
        <w:jc w:val="both"/>
        <w:rPr>
          <w:rFonts w:ascii="Times New Roman" w:eastAsiaTheme="minorEastAsia" w:hAnsi="Times New Roman" w:cs="Times New Roman"/>
          <w:sz w:val="28"/>
          <w:szCs w:val="28"/>
          <w:lang w:eastAsia="ru-RU"/>
        </w:rPr>
      </w:pPr>
      <w:proofErr w:type="gramStart"/>
      <w:r w:rsidRPr="0037465C">
        <w:rPr>
          <w:rFonts w:ascii="Times New Roman" w:eastAsiaTheme="minorEastAsia" w:hAnsi="Times New Roman" w:cs="Times New Roman"/>
          <w:sz w:val="28"/>
          <w:szCs w:val="28"/>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37465C" w:rsidRPr="0037465C" w:rsidRDefault="0037465C" w:rsidP="0037465C">
      <w:pPr>
        <w:spacing w:after="0" w:line="240" w:lineRule="atLeast"/>
        <w:ind w:firstLine="709"/>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37465C" w:rsidRPr="0037465C" w:rsidRDefault="0037465C" w:rsidP="0037465C">
      <w:pPr>
        <w:spacing w:after="0" w:line="240" w:lineRule="atLeast"/>
        <w:ind w:firstLine="709"/>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7465C" w:rsidRPr="0037465C" w:rsidRDefault="0037465C" w:rsidP="0037465C">
      <w:pPr>
        <w:spacing w:after="0" w:line="240" w:lineRule="atLeast"/>
        <w:ind w:firstLine="709"/>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37465C" w:rsidRPr="0037465C" w:rsidRDefault="0037465C" w:rsidP="0037465C">
      <w:pPr>
        <w:spacing w:after="0" w:line="240" w:lineRule="atLeast"/>
        <w:ind w:firstLine="709"/>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37465C" w:rsidRPr="0037465C" w:rsidRDefault="0037465C" w:rsidP="0037465C">
      <w:pPr>
        <w:spacing w:after="0" w:line="240" w:lineRule="atLeast"/>
        <w:ind w:firstLine="709"/>
        <w:contextualSpacing/>
        <w:jc w:val="both"/>
        <w:rPr>
          <w:rFonts w:ascii="Times New Roman" w:eastAsiaTheme="minorEastAsia" w:hAnsi="Times New Roman" w:cs="Times New Roman"/>
          <w:sz w:val="28"/>
          <w:szCs w:val="28"/>
          <w:lang w:eastAsia="ru-RU"/>
        </w:rPr>
      </w:pPr>
      <w:proofErr w:type="gramStart"/>
      <w:r w:rsidRPr="0037465C">
        <w:rPr>
          <w:rFonts w:ascii="Times New Roman" w:eastAsiaTheme="minorEastAsia" w:hAnsi="Times New Roman" w:cs="Times New Roman"/>
          <w:sz w:val="28"/>
          <w:szCs w:val="28"/>
          <w:lang w:eastAsia="ru-RU"/>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 органа, руководителя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w:t>
      </w:r>
      <w:r w:rsidRPr="0037465C">
        <w:rPr>
          <w:rFonts w:ascii="Times New Roman" w:eastAsiaTheme="minorEastAsia" w:hAnsi="Times New Roman" w:cs="Times New Roman"/>
          <w:sz w:val="28"/>
          <w:szCs w:val="28"/>
          <w:lang w:eastAsia="ru-RU"/>
        </w:rPr>
        <w:lastRenderedPageBreak/>
        <w:t>при первоначальном отказе в приеме документов, необходимых для предоставления</w:t>
      </w:r>
      <w:proofErr w:type="gramEnd"/>
      <w:r w:rsidRPr="0037465C">
        <w:rPr>
          <w:rFonts w:ascii="Times New Roman" w:eastAsiaTheme="minorEastAsia" w:hAnsi="Times New Roman" w:cs="Times New Roman"/>
          <w:sz w:val="28"/>
          <w:szCs w:val="28"/>
          <w:lang w:eastAsia="ru-RU"/>
        </w:rPr>
        <w:t xml:space="preserve">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37465C" w:rsidRPr="0037465C" w:rsidRDefault="0037465C" w:rsidP="0037465C">
      <w:pPr>
        <w:spacing w:line="240" w:lineRule="auto"/>
        <w:ind w:firstLine="709"/>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2.8.2 Запрет требовать от заявителя представления документов, информации или осуществления действий:</w:t>
      </w:r>
    </w:p>
    <w:p w:rsidR="0037465C" w:rsidRPr="0037465C" w:rsidRDefault="0037465C" w:rsidP="0037465C">
      <w:pPr>
        <w:spacing w:line="240" w:lineRule="auto"/>
        <w:ind w:firstLine="709"/>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1) запрет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37465C" w:rsidRPr="0037465C" w:rsidRDefault="0037465C" w:rsidP="0037465C">
      <w:pPr>
        <w:spacing w:line="240" w:lineRule="auto"/>
        <w:ind w:firstLine="709"/>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2) 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37465C" w:rsidRPr="0037465C" w:rsidRDefault="0037465C" w:rsidP="0037465C">
      <w:pPr>
        <w:spacing w:line="240" w:lineRule="auto"/>
        <w:ind w:firstLine="709"/>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3) запрет требовать от заявителя совершения иных действий, кроме прохождения идентификац</w:t>
      </w:r>
      <w:proofErr w:type="gramStart"/>
      <w:r w:rsidRPr="0037465C">
        <w:rPr>
          <w:rFonts w:ascii="Times New Roman" w:eastAsiaTheme="minorEastAsia" w:hAnsi="Times New Roman" w:cs="Times New Roman"/>
          <w:sz w:val="28"/>
          <w:szCs w:val="28"/>
          <w:lang w:eastAsia="ru-RU"/>
        </w:rPr>
        <w:t>ии и ау</w:t>
      </w:r>
      <w:proofErr w:type="gramEnd"/>
      <w:r w:rsidRPr="0037465C">
        <w:rPr>
          <w:rFonts w:ascii="Times New Roman" w:eastAsiaTheme="minorEastAsia" w:hAnsi="Times New Roman" w:cs="Times New Roman"/>
          <w:sz w:val="28"/>
          <w:szCs w:val="28"/>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7465C" w:rsidRPr="0037465C" w:rsidRDefault="0037465C" w:rsidP="0037465C">
      <w:pPr>
        <w:spacing w:line="240" w:lineRule="auto"/>
        <w:ind w:firstLine="709"/>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4) запрет требовать от заявителя предоставления документов, подтверждающих внесение заявителем платы за предоставление муниципальной услуги.</w:t>
      </w:r>
    </w:p>
    <w:p w:rsidR="0037465C" w:rsidRPr="0037465C" w:rsidRDefault="0037465C" w:rsidP="0037465C">
      <w:pPr>
        <w:spacing w:line="240" w:lineRule="auto"/>
        <w:ind w:firstLine="709"/>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2.8.3. При предоставлении муниципальных услуг по экстерриториальному принципу уполномоченный орган</w:t>
      </w:r>
      <w:r w:rsidRPr="0037465C">
        <w:rPr>
          <w:rFonts w:ascii="Times New Roman" w:eastAsiaTheme="minorEastAsia" w:hAnsi="Times New Roman" w:cs="Times New Roman"/>
          <w:i/>
          <w:sz w:val="28"/>
          <w:szCs w:val="28"/>
          <w:lang w:eastAsia="ru-RU"/>
        </w:rPr>
        <w:t xml:space="preserve"> </w:t>
      </w:r>
      <w:r w:rsidRPr="0037465C">
        <w:rPr>
          <w:rFonts w:ascii="Times New Roman" w:eastAsiaTheme="minorEastAsia" w:hAnsi="Times New Roman" w:cs="Times New Roman"/>
          <w:sz w:val="28"/>
          <w:szCs w:val="28"/>
          <w:lang w:eastAsia="ru-RU"/>
        </w:rPr>
        <w:t xml:space="preserve">не вправе требовать от заявителя (представителя заявителя) или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37465C" w:rsidRPr="0037465C" w:rsidRDefault="0037465C" w:rsidP="0037465C">
      <w:pPr>
        <w:tabs>
          <w:tab w:val="left" w:pos="567"/>
        </w:tabs>
        <w:spacing w:after="0" w:line="240" w:lineRule="auto"/>
        <w:jc w:val="both"/>
        <w:rPr>
          <w:rFonts w:ascii="Times New Roman" w:eastAsiaTheme="minorEastAsia" w:hAnsi="Times New Roman" w:cs="Times New Roman"/>
          <w:sz w:val="28"/>
          <w:szCs w:val="28"/>
          <w:lang w:eastAsia="ru-RU"/>
        </w:rPr>
      </w:pPr>
    </w:p>
    <w:p w:rsidR="0037465C" w:rsidRPr="0037465C" w:rsidRDefault="0037465C" w:rsidP="0037465C">
      <w:pPr>
        <w:spacing w:line="240" w:lineRule="auto"/>
        <w:contextualSpacing/>
        <w:jc w:val="center"/>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Подраздел 2.9. Исчерпывающий перечень оснований для отказа в приеме документов, необходимых для предоставления муниципальной услуги</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37465C" w:rsidRPr="0037465C" w:rsidRDefault="0037465C" w:rsidP="0037465C">
      <w:pPr>
        <w:spacing w:after="0" w:line="240" w:lineRule="auto"/>
        <w:ind w:firstLine="709"/>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2.9.1. Не подлежат приему заявления в случае: </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предоставление не в полном объеме документов, указанных в пункте 2.6.1 Регламента;</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37465C" w:rsidRPr="0037465C" w:rsidRDefault="0037465C" w:rsidP="0037465C">
      <w:pPr>
        <w:spacing w:line="240" w:lineRule="auto"/>
        <w:ind w:firstLine="709"/>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отсутствия у заявителя или физического лица, действующего от имени заявителя, соответствующих полномочий на получение муниципальной услуги.</w:t>
      </w:r>
    </w:p>
    <w:p w:rsidR="0037465C" w:rsidRPr="0037465C" w:rsidRDefault="0037465C" w:rsidP="0037465C">
      <w:pPr>
        <w:spacing w:line="240" w:lineRule="auto"/>
        <w:ind w:firstLine="567"/>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2.9.2. При подаче документов на </w:t>
      </w:r>
      <w:r w:rsidRPr="0037465C">
        <w:rPr>
          <w:rFonts w:ascii="Times New Roman" w:eastAsiaTheme="minorEastAsia" w:hAnsi="Times New Roman" w:cs="Times New Roman"/>
          <w:sz w:val="28"/>
          <w:szCs w:val="28"/>
          <w:shd w:val="clear" w:color="auto" w:fill="FFFFFF"/>
          <w:lang w:eastAsia="ru-RU"/>
        </w:rPr>
        <w:t xml:space="preserve">Едином портале, </w:t>
      </w:r>
      <w:r w:rsidRPr="0037465C">
        <w:rPr>
          <w:rFonts w:ascii="Times New Roman" w:eastAsiaTheme="minorEastAsia" w:hAnsi="Times New Roman" w:cs="Times New Roman"/>
          <w:sz w:val="28"/>
          <w:szCs w:val="28"/>
          <w:lang w:eastAsia="ru-RU"/>
        </w:rPr>
        <w:t xml:space="preserve">Региональном портале основанием для отказа в приеме документов является несоответствие </w:t>
      </w:r>
      <w:r w:rsidRPr="0037465C">
        <w:rPr>
          <w:rFonts w:ascii="Times New Roman" w:eastAsiaTheme="minorEastAsia" w:hAnsi="Times New Roman" w:cs="Times New Roman"/>
          <w:sz w:val="28"/>
          <w:szCs w:val="28"/>
          <w:lang w:eastAsia="ru-RU"/>
        </w:rPr>
        <w:lastRenderedPageBreak/>
        <w:t>квалифицированной подписи требованиям статьи 11 Федерального закона Российской Федерации от 6 апреля 2011 года № 63-ФЗ «Об электронной подписи».</w:t>
      </w:r>
    </w:p>
    <w:p w:rsidR="0037465C" w:rsidRPr="0037465C" w:rsidRDefault="0037465C" w:rsidP="0037465C">
      <w:pPr>
        <w:spacing w:after="0" w:line="240" w:lineRule="auto"/>
        <w:ind w:firstLine="567"/>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2.9.3. О наличии основания для отказа в приеме документов заявителя информирует специалист уполномоченного органа, ответственный за прием документов, либо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который объясняет заявителю содержание выявленных недостатков в представленных документах и предлагает принять меры по их устранению.</w:t>
      </w:r>
    </w:p>
    <w:p w:rsidR="0037465C" w:rsidRPr="0037465C" w:rsidRDefault="0037465C" w:rsidP="0037465C">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Уведомление об отказе в приеме документов, необходимых для предоставления муниципальной услуги, по требованию заявителя подписывается работником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37465C" w:rsidRPr="0037465C" w:rsidRDefault="0037465C" w:rsidP="0037465C">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2.9.4. Не может быть отказано заявителю в приеме дополнительных документов при наличии намерения их сдать.</w:t>
      </w:r>
    </w:p>
    <w:p w:rsidR="0037465C" w:rsidRPr="0037465C" w:rsidRDefault="0037465C" w:rsidP="0037465C">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2.9.5.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37465C" w:rsidRPr="0037465C" w:rsidRDefault="0037465C" w:rsidP="0037465C">
      <w:pPr>
        <w:spacing w:after="0" w:line="240" w:lineRule="auto"/>
        <w:contextualSpacing/>
        <w:jc w:val="center"/>
        <w:rPr>
          <w:rFonts w:ascii="Times New Roman" w:eastAsia="Times New Roman" w:hAnsi="Times New Roman" w:cs="Times New Roman"/>
          <w:sz w:val="28"/>
          <w:szCs w:val="28"/>
          <w:lang w:eastAsia="ru-RU"/>
        </w:rPr>
      </w:pPr>
      <w:bookmarkStart w:id="26" w:name="sub_218"/>
      <w:bookmarkEnd w:id="22"/>
    </w:p>
    <w:p w:rsidR="0037465C" w:rsidRPr="0037465C" w:rsidRDefault="0037465C" w:rsidP="0037465C">
      <w:pPr>
        <w:spacing w:after="0" w:line="240" w:lineRule="auto"/>
        <w:contextualSpacing/>
        <w:jc w:val="center"/>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7465C" w:rsidRPr="0037465C" w:rsidRDefault="0037465C" w:rsidP="0037465C">
      <w:pPr>
        <w:spacing w:after="0" w:line="240" w:lineRule="auto"/>
        <w:contextualSpacing/>
        <w:jc w:val="center"/>
        <w:rPr>
          <w:rFonts w:ascii="Times New Roman" w:eastAsia="Times New Roman" w:hAnsi="Times New Roman" w:cs="Times New Roman"/>
          <w:sz w:val="28"/>
          <w:szCs w:val="28"/>
          <w:lang w:eastAsia="ru-RU"/>
        </w:rPr>
      </w:pPr>
    </w:p>
    <w:p w:rsidR="0037465C" w:rsidRPr="0037465C" w:rsidRDefault="0037465C" w:rsidP="0037465C">
      <w:pPr>
        <w:spacing w:after="0" w:line="240" w:lineRule="auto"/>
        <w:ind w:firstLine="567"/>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2.10.1. Основания для приостановления предоставления муниципальной услуги законодательством Российской Федерации не предусмотрены.</w:t>
      </w:r>
    </w:p>
    <w:p w:rsidR="0037465C" w:rsidRPr="0037465C" w:rsidRDefault="0037465C" w:rsidP="0037465C">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2.10.2. Основания для отказа в выдаче разрешения на строительство, реконструкцию объектов капитального строительства</w:t>
      </w:r>
      <w:proofErr w:type="gramStart"/>
      <w:r w:rsidRPr="0037465C">
        <w:rPr>
          <w:rFonts w:ascii="Times New Roman" w:eastAsiaTheme="minorEastAsia" w:hAnsi="Times New Roman" w:cs="Times New Roman"/>
          <w:sz w:val="28"/>
          <w:szCs w:val="28"/>
          <w:lang w:eastAsia="ru-RU"/>
        </w:rPr>
        <w:t>::</w:t>
      </w:r>
      <w:proofErr w:type="gramEnd"/>
    </w:p>
    <w:p w:rsidR="0037465C" w:rsidRPr="0037465C" w:rsidRDefault="0037465C" w:rsidP="0037465C">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27" w:name="sub_219"/>
      <w:bookmarkEnd w:id="26"/>
      <w:r w:rsidRPr="0037465C">
        <w:rPr>
          <w:rFonts w:ascii="Times New Roman" w:eastAsiaTheme="minorEastAsia" w:hAnsi="Times New Roman" w:cs="Times New Roman"/>
          <w:sz w:val="28"/>
          <w:szCs w:val="28"/>
          <w:lang w:eastAsia="ru-RU"/>
        </w:rPr>
        <w:t xml:space="preserve">непредставление или представление не в полном объеме документов, установленных п. 2.6.1 подраздела 2.6 раздела </w:t>
      </w:r>
      <w:r w:rsidRPr="0037465C">
        <w:rPr>
          <w:rFonts w:ascii="Times New Roman" w:eastAsiaTheme="minorEastAsia" w:hAnsi="Times New Roman" w:cs="Times New Roman"/>
          <w:sz w:val="28"/>
          <w:szCs w:val="28"/>
          <w:lang w:val="en-US" w:eastAsia="ru-RU"/>
        </w:rPr>
        <w:t>II</w:t>
      </w:r>
      <w:r w:rsidRPr="0037465C">
        <w:rPr>
          <w:rFonts w:ascii="Times New Roman" w:eastAsiaTheme="minorEastAsia" w:hAnsi="Times New Roman" w:cs="Times New Roman"/>
          <w:sz w:val="28"/>
          <w:szCs w:val="28"/>
          <w:lang w:eastAsia="ru-RU"/>
        </w:rPr>
        <w:t xml:space="preserve"> настоящего Регламента;</w:t>
      </w:r>
    </w:p>
    <w:p w:rsidR="0037465C" w:rsidRPr="0037465C" w:rsidRDefault="0037465C" w:rsidP="0037465C">
      <w:pPr>
        <w:tabs>
          <w:tab w:val="left" w:pos="567"/>
        </w:tabs>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roofErr w:type="gramStart"/>
      <w:r w:rsidRPr="0037465C">
        <w:rPr>
          <w:rFonts w:ascii="Times New Roman" w:eastAsiaTheme="minorEastAsia" w:hAnsi="Times New Roman" w:cs="Times New Roman"/>
          <w:sz w:val="28"/>
          <w:szCs w:val="28"/>
          <w:lang w:eastAsia="ru-RU"/>
        </w:rPr>
        <w:t>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37465C" w:rsidRPr="0037465C" w:rsidRDefault="0037465C" w:rsidP="0037465C">
      <w:pPr>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ab/>
        <w:t xml:space="preserve">несоответствие представленных документов разрешенному использованию земельного участка и (или) ограничениям, установленным в соответствии с </w:t>
      </w:r>
      <w:hyperlink r:id="rId39" w:history="1">
        <w:r w:rsidRPr="0037465C">
          <w:rPr>
            <w:rFonts w:ascii="Times New Roman" w:eastAsiaTheme="minorEastAsia" w:hAnsi="Times New Roman" w:cs="Times New Roman"/>
            <w:sz w:val="28"/>
            <w:szCs w:val="28"/>
            <w:lang w:eastAsia="ru-RU"/>
          </w:rPr>
          <w:t>земельным</w:t>
        </w:r>
      </w:hyperlink>
      <w:r w:rsidRPr="0037465C">
        <w:rPr>
          <w:rFonts w:ascii="Times New Roman" w:eastAsiaTheme="minorEastAsia" w:hAnsi="Times New Roman" w:cs="Times New Roman"/>
          <w:sz w:val="28"/>
          <w:szCs w:val="28"/>
          <w:lang w:eastAsia="ru-RU"/>
        </w:rPr>
        <w:t xml:space="preserve"> и иным законодательством Российской Федерации;</w:t>
      </w:r>
    </w:p>
    <w:p w:rsidR="0037465C" w:rsidRPr="0037465C" w:rsidRDefault="0037465C" w:rsidP="0037465C">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37465C" w:rsidRPr="0037465C" w:rsidRDefault="0037465C" w:rsidP="0037465C">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roofErr w:type="gramStart"/>
      <w:r w:rsidRPr="0037465C">
        <w:rPr>
          <w:rFonts w:ascii="Times New Roman" w:eastAsiaTheme="minorEastAsia" w:hAnsi="Times New Roman" w:cs="Times New Roman"/>
          <w:sz w:val="28"/>
          <w:szCs w:val="28"/>
          <w:lang w:eastAsia="ru-RU"/>
        </w:rPr>
        <w:t xml:space="preserve">отсутствие документации по планировке территории, утвержденной в соответствии с договором о развитии застроенной территории или договором о </w:t>
      </w:r>
      <w:r w:rsidRPr="0037465C">
        <w:rPr>
          <w:rFonts w:ascii="Times New Roman" w:eastAsiaTheme="minorEastAsia" w:hAnsi="Times New Roman" w:cs="Times New Roman"/>
          <w:sz w:val="28"/>
          <w:szCs w:val="28"/>
          <w:lang w:eastAsia="ru-RU"/>
        </w:rPr>
        <w:lastRenderedPageBreak/>
        <w:t>комплексном развитии территории (за исключением случая принятия решения о самостоятельном осуществлении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w:t>
      </w:r>
      <w:proofErr w:type="gramEnd"/>
      <w:r w:rsidRPr="0037465C">
        <w:rPr>
          <w:rFonts w:ascii="Times New Roman" w:eastAsiaTheme="minorEastAsia" w:hAnsi="Times New Roman" w:cs="Times New Roman"/>
          <w:sz w:val="28"/>
          <w:szCs w:val="28"/>
          <w:lang w:eastAsia="ru-RU"/>
        </w:rPr>
        <w:t xml:space="preserve"> по инициативе органа местного самоуправления. </w:t>
      </w:r>
    </w:p>
    <w:p w:rsidR="0037465C" w:rsidRPr="0037465C" w:rsidRDefault="0037465C" w:rsidP="0037465C">
      <w:pPr>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8" w:name="sub_30"/>
      <w:r w:rsidRPr="0037465C">
        <w:rPr>
          <w:rFonts w:ascii="Times New Roman" w:eastAsiaTheme="minorEastAsia" w:hAnsi="Times New Roman" w:cs="Times New Roman"/>
          <w:sz w:val="28"/>
          <w:szCs w:val="28"/>
          <w:lang w:eastAsia="ru-RU"/>
        </w:rPr>
        <w:t xml:space="preserve">2.10.3. Основанием для отказа во внесении изменений в </w:t>
      </w:r>
      <w:hyperlink r:id="rId40" w:history="1">
        <w:r w:rsidRPr="0037465C">
          <w:rPr>
            <w:rFonts w:ascii="Times New Roman" w:eastAsiaTheme="minorEastAsia" w:hAnsi="Times New Roman" w:cs="Times New Roman"/>
            <w:sz w:val="28"/>
            <w:szCs w:val="28"/>
            <w:lang w:eastAsia="ru-RU"/>
          </w:rPr>
          <w:t>разрешение</w:t>
        </w:r>
      </w:hyperlink>
      <w:r w:rsidRPr="0037465C">
        <w:rPr>
          <w:rFonts w:ascii="Times New Roman" w:eastAsiaTheme="minorEastAsia" w:hAnsi="Times New Roman" w:cs="Times New Roman"/>
          <w:sz w:val="28"/>
          <w:szCs w:val="28"/>
          <w:lang w:eastAsia="ru-RU"/>
        </w:rPr>
        <w:t xml:space="preserve"> на строительство являются:</w:t>
      </w:r>
    </w:p>
    <w:bookmarkEnd w:id="28"/>
    <w:p w:rsidR="0037465C" w:rsidRPr="0037465C" w:rsidRDefault="0037465C" w:rsidP="0037465C">
      <w:pPr>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roofErr w:type="gramStart"/>
      <w:r w:rsidRPr="0037465C">
        <w:rPr>
          <w:rFonts w:ascii="Times New Roman" w:eastAsiaTheme="minorEastAsia" w:hAnsi="Times New Roman" w:cs="Times New Roman"/>
          <w:sz w:val="28"/>
          <w:szCs w:val="28"/>
          <w:lang w:eastAsia="ru-RU"/>
        </w:rPr>
        <w:t xml:space="preserve">1) отсутствие в уведомлении о переходе прав на земельные участки, права пользования недрами, об образовании земельного участка реквизитов документов, предусмотренных </w:t>
      </w:r>
      <w:hyperlink w:anchor="sub_201" w:history="1">
        <w:r w:rsidRPr="0037465C">
          <w:rPr>
            <w:rFonts w:ascii="Times New Roman" w:eastAsiaTheme="minorEastAsia" w:hAnsi="Times New Roman" w:cs="Times New Roman"/>
            <w:sz w:val="28"/>
            <w:szCs w:val="28"/>
            <w:lang w:eastAsia="ru-RU"/>
          </w:rPr>
          <w:t>подпунктами 1-4 части</w:t>
        </w:r>
      </w:hyperlink>
      <w:r w:rsidRPr="0037465C">
        <w:rPr>
          <w:rFonts w:eastAsiaTheme="minorEastAsia"/>
          <w:lang w:eastAsia="ru-RU"/>
        </w:rPr>
        <w:t xml:space="preserve"> </w:t>
      </w:r>
      <w:r w:rsidRPr="0037465C">
        <w:rPr>
          <w:rFonts w:ascii="Times New Roman" w:eastAsiaTheme="minorEastAsia" w:hAnsi="Times New Roman" w:cs="Times New Roman"/>
          <w:sz w:val="28"/>
          <w:szCs w:val="28"/>
          <w:lang w:eastAsia="ru-RU"/>
        </w:rPr>
        <w:t>21.10 статьи 51 Градостроительного кодекса, или отсутствие правоустанавливающего документа на земельный участок, в случае если в Едином государственном реестре прав на недвижимое имущество и сделок с ним не содержатся сведения о правоустанавливающих документах на земельный участок, либо</w:t>
      </w:r>
      <w:proofErr w:type="gramEnd"/>
      <w:r w:rsidRPr="0037465C">
        <w:rPr>
          <w:rFonts w:ascii="Times New Roman" w:eastAsiaTheme="minorEastAsia" w:hAnsi="Times New Roman" w:cs="Times New Roman"/>
          <w:sz w:val="28"/>
          <w:szCs w:val="28"/>
          <w:lang w:eastAsia="ru-RU"/>
        </w:rPr>
        <w:t xml:space="preserve"> отсутствие документов, предусмотренных пунктом 2.6.1 настоящего Регламента,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37465C" w:rsidRPr="0037465C" w:rsidRDefault="0037465C" w:rsidP="0037465C">
      <w:pPr>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ab/>
        <w:t>2) недостоверность сведений, указанных в уведомлении о переходе прав на земельные участки, права пользования недрами, об образовании земельного участка;</w:t>
      </w:r>
    </w:p>
    <w:p w:rsidR="0037465C" w:rsidRPr="0037465C" w:rsidRDefault="0037465C" w:rsidP="0037465C">
      <w:pPr>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ab/>
      </w:r>
      <w:proofErr w:type="gramStart"/>
      <w:r w:rsidRPr="0037465C">
        <w:rPr>
          <w:rFonts w:ascii="Times New Roman" w:eastAsiaTheme="minorEastAsia" w:hAnsi="Times New Roman" w:cs="Times New Roman"/>
          <w:sz w:val="28"/>
          <w:szCs w:val="28"/>
          <w:lang w:eastAsia="ru-RU"/>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41" w:history="1">
        <w:r w:rsidRPr="0037465C">
          <w:rPr>
            <w:rFonts w:ascii="Times New Roman" w:eastAsiaTheme="minorEastAsia" w:hAnsi="Times New Roman" w:cs="Times New Roman"/>
            <w:sz w:val="28"/>
            <w:szCs w:val="28"/>
            <w:lang w:eastAsia="ru-RU"/>
          </w:rPr>
          <w:t>частью 21.7 статьи 51</w:t>
        </w:r>
      </w:hyperlink>
      <w:r w:rsidRPr="0037465C">
        <w:rPr>
          <w:rFonts w:ascii="Times New Roman" w:eastAsiaTheme="minorEastAsia" w:hAnsi="Times New Roman" w:cs="Times New Roman"/>
          <w:sz w:val="28"/>
          <w:szCs w:val="28"/>
          <w:lang w:eastAsia="ru-RU"/>
        </w:rPr>
        <w:t xml:space="preserve"> Градостроительного кодекса Российской Федерации.</w:t>
      </w:r>
      <w:proofErr w:type="gramEnd"/>
      <w:r w:rsidRPr="0037465C">
        <w:rPr>
          <w:rFonts w:ascii="Times New Roman" w:eastAsiaTheme="minorEastAsia" w:hAnsi="Times New Roman" w:cs="Times New Roman"/>
          <w:sz w:val="28"/>
          <w:szCs w:val="28"/>
          <w:lang w:eastAsia="ru-RU"/>
        </w:rPr>
        <w:t xml:space="preserve"> При этом градостроительный план земельного участка должен быть выдан не ранее чем за три года до дня направления уведомления, указанного </w:t>
      </w:r>
      <w:hyperlink r:id="rId42" w:history="1">
        <w:r w:rsidRPr="0037465C">
          <w:rPr>
            <w:rFonts w:ascii="Times New Roman" w:eastAsiaTheme="minorEastAsia" w:hAnsi="Times New Roman" w:cs="Times New Roman"/>
            <w:sz w:val="28"/>
            <w:szCs w:val="28"/>
            <w:lang w:eastAsia="ru-RU"/>
          </w:rPr>
          <w:t>частью 21.10 статьи 51</w:t>
        </w:r>
      </w:hyperlink>
      <w:r w:rsidRPr="0037465C">
        <w:rPr>
          <w:rFonts w:ascii="Times New Roman" w:eastAsiaTheme="minorEastAsia" w:hAnsi="Times New Roman" w:cs="Times New Roman"/>
          <w:sz w:val="28"/>
          <w:szCs w:val="28"/>
          <w:lang w:eastAsia="ru-RU"/>
        </w:rPr>
        <w:t xml:space="preserve"> Градостроительного кодекса Российской Федерации;</w:t>
      </w:r>
    </w:p>
    <w:p w:rsidR="0037465C" w:rsidRPr="0037465C" w:rsidRDefault="0037465C" w:rsidP="0037465C">
      <w:pPr>
        <w:spacing w:after="0" w:line="240" w:lineRule="auto"/>
        <w:ind w:firstLine="539"/>
        <w:jc w:val="both"/>
        <w:rPr>
          <w:rFonts w:ascii="Times New Roman" w:eastAsiaTheme="minorEastAsia" w:hAnsi="Times New Roman" w:cs="Times New Roman"/>
          <w:sz w:val="28"/>
          <w:szCs w:val="28"/>
          <w:lang w:eastAsia="ru-RU"/>
        </w:rPr>
      </w:pPr>
      <w:proofErr w:type="gramStart"/>
      <w:r w:rsidRPr="0037465C">
        <w:rPr>
          <w:rFonts w:ascii="Times New Roman" w:eastAsiaTheme="minorEastAsia" w:hAnsi="Times New Roman" w:cs="Times New Roman"/>
          <w:sz w:val="28"/>
          <w:szCs w:val="28"/>
          <w:lang w:eastAsia="ru-RU"/>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w:t>
      </w:r>
      <w:proofErr w:type="gramEnd"/>
      <w:r w:rsidRPr="0037465C">
        <w:rPr>
          <w:rFonts w:ascii="Times New Roman" w:eastAsiaTheme="minorEastAsia" w:hAnsi="Times New Roman" w:cs="Times New Roman"/>
          <w:sz w:val="28"/>
          <w:szCs w:val="28"/>
          <w:lang w:eastAsia="ru-RU"/>
        </w:rPr>
        <w:t xml:space="preserve">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37465C" w:rsidRPr="0037465C" w:rsidRDefault="0037465C" w:rsidP="0037465C">
      <w:pPr>
        <w:spacing w:after="0" w:line="240" w:lineRule="auto"/>
        <w:ind w:firstLine="539"/>
        <w:jc w:val="both"/>
        <w:rPr>
          <w:rFonts w:ascii="Times New Roman" w:eastAsiaTheme="minorEastAsia" w:hAnsi="Times New Roman" w:cs="Times New Roman"/>
          <w:sz w:val="28"/>
          <w:szCs w:val="28"/>
          <w:lang w:eastAsia="ru-RU"/>
        </w:rPr>
      </w:pPr>
      <w:bookmarkStart w:id="29" w:name="dst2573"/>
      <w:bookmarkEnd w:id="29"/>
      <w:proofErr w:type="gramStart"/>
      <w:r w:rsidRPr="0037465C">
        <w:rPr>
          <w:rFonts w:ascii="Times New Roman" w:eastAsiaTheme="minorEastAsia" w:hAnsi="Times New Roman" w:cs="Times New Roman"/>
          <w:sz w:val="28"/>
          <w:szCs w:val="28"/>
          <w:lang w:eastAsia="ru-RU"/>
        </w:rPr>
        <w:lastRenderedPageBreak/>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r:id="rId43" w:anchor="dst342" w:history="1">
        <w:r w:rsidRPr="0037465C">
          <w:rPr>
            <w:rFonts w:ascii="Times New Roman" w:eastAsiaTheme="minorEastAsia" w:hAnsi="Times New Roman" w:cs="Times New Roman"/>
            <w:sz w:val="28"/>
            <w:szCs w:val="28"/>
            <w:lang w:eastAsia="ru-RU"/>
          </w:rPr>
          <w:t>частью 21.7</w:t>
        </w:r>
      </w:hyperlink>
      <w:r w:rsidRPr="0037465C">
        <w:rPr>
          <w:rFonts w:ascii="Times New Roman" w:eastAsiaTheme="minorEastAsia" w:hAnsi="Times New Roman" w:cs="Times New Roman"/>
          <w:sz w:val="28"/>
          <w:szCs w:val="28"/>
          <w:lang w:eastAsia="ru-RU"/>
        </w:rPr>
        <w:t xml:space="preserve"> статьи 51 Градостроительного кодекса РФ, или в случае поступления заявления застройщика о внесении изменений в разрешение на строительство, кроме</w:t>
      </w:r>
      <w:proofErr w:type="gramEnd"/>
      <w:r w:rsidRPr="0037465C">
        <w:rPr>
          <w:rFonts w:ascii="Times New Roman" w:eastAsiaTheme="minorEastAsia" w:hAnsi="Times New Roman" w:cs="Times New Roman"/>
          <w:sz w:val="28"/>
          <w:szCs w:val="28"/>
          <w:lang w:eastAsia="ru-RU"/>
        </w:rPr>
        <w:t xml:space="preserve"> заявления </w:t>
      </w:r>
      <w:proofErr w:type="gramStart"/>
      <w:r w:rsidRPr="0037465C">
        <w:rPr>
          <w:rFonts w:ascii="Times New Roman" w:eastAsiaTheme="minorEastAsia" w:hAnsi="Times New Roman" w:cs="Times New Roman"/>
          <w:sz w:val="28"/>
          <w:szCs w:val="28"/>
          <w:lang w:eastAsia="ru-RU"/>
        </w:rPr>
        <w:t>о внесении изменений в разрешение на строительство исключительно в связи с продлением</w:t>
      </w:r>
      <w:proofErr w:type="gramEnd"/>
      <w:r w:rsidRPr="0037465C">
        <w:rPr>
          <w:rFonts w:ascii="Times New Roman" w:eastAsiaTheme="minorEastAsia" w:hAnsi="Times New Roman" w:cs="Times New Roman"/>
          <w:sz w:val="28"/>
          <w:szCs w:val="28"/>
          <w:lang w:eastAsia="ru-RU"/>
        </w:rPr>
        <w:t xml:space="preserve"> срока действия такого разрешения;</w:t>
      </w:r>
    </w:p>
    <w:p w:rsidR="0037465C" w:rsidRPr="0037465C" w:rsidRDefault="0037465C" w:rsidP="0037465C">
      <w:pPr>
        <w:spacing w:after="0" w:line="240" w:lineRule="auto"/>
        <w:ind w:firstLine="539"/>
        <w:jc w:val="both"/>
        <w:rPr>
          <w:rFonts w:ascii="Times New Roman" w:eastAsiaTheme="minorEastAsia" w:hAnsi="Times New Roman" w:cs="Times New Roman"/>
          <w:sz w:val="28"/>
          <w:szCs w:val="28"/>
          <w:lang w:eastAsia="ru-RU"/>
        </w:rPr>
      </w:pPr>
      <w:bookmarkStart w:id="30" w:name="dst2574"/>
      <w:bookmarkEnd w:id="30"/>
      <w:r w:rsidRPr="0037465C">
        <w:rPr>
          <w:rFonts w:ascii="Times New Roman" w:eastAsiaTheme="minorEastAsia" w:hAnsi="Times New Roman" w:cs="Times New Roman"/>
          <w:sz w:val="28"/>
          <w:szCs w:val="28"/>
          <w:lang w:eastAsia="ru-RU"/>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37465C" w:rsidRPr="0037465C" w:rsidRDefault="0037465C" w:rsidP="0037465C">
      <w:pPr>
        <w:spacing w:after="0" w:line="240" w:lineRule="auto"/>
        <w:ind w:firstLine="540"/>
        <w:jc w:val="both"/>
        <w:rPr>
          <w:rFonts w:ascii="Times New Roman" w:eastAsiaTheme="minorEastAsia" w:hAnsi="Times New Roman" w:cs="Times New Roman"/>
          <w:sz w:val="28"/>
          <w:szCs w:val="28"/>
          <w:lang w:eastAsia="ru-RU"/>
        </w:rPr>
      </w:pPr>
      <w:bookmarkStart w:id="31" w:name="dst2575"/>
      <w:bookmarkEnd w:id="31"/>
      <w:proofErr w:type="gramStart"/>
      <w:r w:rsidRPr="0037465C">
        <w:rPr>
          <w:rFonts w:ascii="Times New Roman" w:eastAsiaTheme="minorEastAsia" w:hAnsi="Times New Roman" w:cs="Times New Roman"/>
          <w:sz w:val="28"/>
          <w:szCs w:val="28"/>
          <w:lang w:eastAsia="ru-RU"/>
        </w:rPr>
        <w:t>7) наличие у уполномоченного органа местного самоуправления на выдачу разрешений на строительство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w:t>
      </w:r>
      <w:proofErr w:type="gramEnd"/>
      <w:r w:rsidRPr="0037465C">
        <w:rPr>
          <w:rFonts w:ascii="Times New Roman" w:eastAsiaTheme="minorEastAsia" w:hAnsi="Times New Roman" w:cs="Times New Roman"/>
          <w:sz w:val="28"/>
          <w:szCs w:val="28"/>
          <w:lang w:eastAsia="ru-RU"/>
        </w:rPr>
        <w:t xml:space="preserve"> </w:t>
      </w:r>
      <w:proofErr w:type="gramStart"/>
      <w:r w:rsidRPr="0037465C">
        <w:rPr>
          <w:rFonts w:ascii="Times New Roman" w:eastAsiaTheme="minorEastAsia" w:hAnsi="Times New Roman" w:cs="Times New Roman"/>
          <w:sz w:val="28"/>
          <w:szCs w:val="28"/>
          <w:lang w:eastAsia="ru-RU"/>
        </w:rPr>
        <w:t>отсутствии</w:t>
      </w:r>
      <w:proofErr w:type="gramEnd"/>
      <w:r w:rsidRPr="0037465C">
        <w:rPr>
          <w:rFonts w:ascii="Times New Roman" w:eastAsiaTheme="minorEastAsia" w:hAnsi="Times New Roman" w:cs="Times New Roman"/>
          <w:sz w:val="28"/>
          <w:szCs w:val="28"/>
          <w:lang w:eastAsia="ru-RU"/>
        </w:rPr>
        <w:t xml:space="preserve"> извещения о начале данных работ, если направление такого извещения является обязательным в соответствии с требованиями </w:t>
      </w:r>
      <w:hyperlink r:id="rId44" w:anchor="dst2621" w:history="1">
        <w:r w:rsidRPr="0037465C">
          <w:rPr>
            <w:rFonts w:ascii="Times New Roman" w:eastAsiaTheme="minorEastAsia" w:hAnsi="Times New Roman" w:cs="Times New Roman"/>
            <w:sz w:val="28"/>
            <w:szCs w:val="28"/>
            <w:lang w:eastAsia="ru-RU"/>
          </w:rPr>
          <w:t>части 5 статьи 52</w:t>
        </w:r>
      </w:hyperlink>
      <w:r w:rsidRPr="0037465C">
        <w:rPr>
          <w:rFonts w:ascii="Times New Roman" w:eastAsiaTheme="minorEastAsia" w:hAnsi="Times New Roman" w:cs="Times New Roman"/>
          <w:sz w:val="28"/>
          <w:szCs w:val="28"/>
          <w:lang w:eastAsia="ru-RU"/>
        </w:rPr>
        <w:t xml:space="preserve">  Градостроительного кодекса РФ, в случае, если внесение изменений в разрешение на строительство связано с продлением срока действия разрешения на строительство;</w:t>
      </w:r>
    </w:p>
    <w:p w:rsidR="0037465C" w:rsidRPr="0037465C" w:rsidRDefault="0037465C" w:rsidP="0037465C">
      <w:pPr>
        <w:tabs>
          <w:tab w:val="left" w:pos="567"/>
        </w:tabs>
        <w:spacing w:after="0" w:line="240" w:lineRule="auto"/>
        <w:jc w:val="both"/>
        <w:rPr>
          <w:rFonts w:ascii="Times New Roman" w:eastAsiaTheme="minorEastAsia" w:hAnsi="Times New Roman" w:cs="Times New Roman"/>
          <w:sz w:val="28"/>
          <w:szCs w:val="28"/>
          <w:lang w:eastAsia="ru-RU"/>
        </w:rPr>
      </w:pPr>
      <w:bookmarkStart w:id="32" w:name="dst2576"/>
      <w:bookmarkEnd w:id="32"/>
      <w:r w:rsidRPr="0037465C">
        <w:rPr>
          <w:rFonts w:ascii="Times New Roman" w:eastAsiaTheme="minorEastAsia" w:hAnsi="Times New Roman" w:cs="Times New Roman"/>
          <w:color w:val="FF0000"/>
          <w:sz w:val="28"/>
          <w:szCs w:val="28"/>
          <w:lang w:eastAsia="ru-RU"/>
        </w:rPr>
        <w:tab/>
      </w:r>
      <w:r w:rsidRPr="0037465C">
        <w:rPr>
          <w:rFonts w:ascii="Times New Roman" w:eastAsiaTheme="minorEastAsia" w:hAnsi="Times New Roman" w:cs="Times New Roman"/>
          <w:sz w:val="28"/>
          <w:szCs w:val="28"/>
          <w:lang w:eastAsia="ru-RU"/>
        </w:rPr>
        <w:t xml:space="preserve">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(до 1 января 2025 года в отношении объектов капитального строительства, </w:t>
      </w:r>
      <w:proofErr w:type="gramStart"/>
      <w:r w:rsidRPr="0037465C">
        <w:rPr>
          <w:rFonts w:ascii="Times New Roman" w:eastAsiaTheme="minorEastAsia" w:hAnsi="Times New Roman" w:cs="Times New Roman"/>
          <w:sz w:val="28"/>
          <w:szCs w:val="28"/>
          <w:lang w:eastAsia="ru-RU"/>
        </w:rPr>
        <w:t>разрешения</w:t>
      </w:r>
      <w:proofErr w:type="gramEnd"/>
      <w:r w:rsidRPr="0037465C">
        <w:rPr>
          <w:rFonts w:ascii="Times New Roman" w:eastAsiaTheme="minorEastAsia" w:hAnsi="Times New Roman" w:cs="Times New Roman"/>
          <w:sz w:val="28"/>
          <w:szCs w:val="28"/>
          <w:lang w:eastAsia="ru-RU"/>
        </w:rPr>
        <w:t xml:space="preserve"> на строительство которых выданы до 1 января 2023 года и по которым не выданы разрешения на ввод их в эксплуатацию), </w:t>
      </w:r>
    </w:p>
    <w:p w:rsidR="0037465C" w:rsidRPr="0037465C" w:rsidRDefault="0037465C" w:rsidP="0037465C">
      <w:pPr>
        <w:tabs>
          <w:tab w:val="left" w:pos="567"/>
        </w:tabs>
        <w:spacing w:after="0" w:line="240" w:lineRule="auto"/>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         </w:t>
      </w:r>
      <w:proofErr w:type="gramStart"/>
      <w:r w:rsidRPr="0037465C">
        <w:rPr>
          <w:rFonts w:ascii="Times New Roman" w:eastAsiaTheme="minorEastAsia" w:hAnsi="Times New Roman" w:cs="Times New Roman"/>
          <w:sz w:val="28"/>
          <w:szCs w:val="28"/>
          <w:lang w:eastAsia="ru-RU"/>
        </w:rPr>
        <w:t>9)</w:t>
      </w:r>
      <w:r w:rsidRPr="0037465C">
        <w:rPr>
          <w:rFonts w:eastAsiaTheme="minorEastAsia"/>
          <w:lang w:eastAsia="ru-RU"/>
        </w:rPr>
        <w:t xml:space="preserve"> </w:t>
      </w:r>
      <w:r w:rsidRPr="0037465C">
        <w:rPr>
          <w:rFonts w:ascii="Times New Roman" w:eastAsiaTheme="minorEastAsia" w:hAnsi="Times New Roman" w:cs="Times New Roman"/>
          <w:sz w:val="28"/>
          <w:szCs w:val="28"/>
          <w:lang w:eastAsia="ru-RU"/>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w:t>
      </w:r>
      <w:proofErr w:type="gramEnd"/>
      <w:r w:rsidRPr="0037465C">
        <w:rPr>
          <w:rFonts w:ascii="Times New Roman" w:eastAsiaTheme="minorEastAsia" w:hAnsi="Times New Roman" w:cs="Times New Roman"/>
          <w:sz w:val="28"/>
          <w:szCs w:val="28"/>
          <w:lang w:eastAsia="ru-RU"/>
        </w:rPr>
        <w:t xml:space="preserve"> является обязательным в соответствии с требованиями </w:t>
      </w:r>
      <w:hyperlink r:id="rId45" w:anchor="/document/12138258/entry/5205" w:history="1">
        <w:r w:rsidRPr="0037465C">
          <w:rPr>
            <w:rFonts w:ascii="Times New Roman" w:eastAsiaTheme="minorEastAsia" w:hAnsi="Times New Roman" w:cs="Times New Roman"/>
            <w:sz w:val="28"/>
            <w:szCs w:val="28"/>
            <w:lang w:eastAsia="ru-RU"/>
          </w:rPr>
          <w:t>части 5 статьи 52</w:t>
        </w:r>
      </w:hyperlink>
      <w:r w:rsidRPr="0037465C">
        <w:rPr>
          <w:rFonts w:ascii="Times New Roman" w:eastAsiaTheme="minorEastAsia" w:hAnsi="Times New Roman" w:cs="Times New Roman"/>
          <w:sz w:val="28"/>
          <w:szCs w:val="28"/>
          <w:lang w:eastAsia="ru-RU"/>
        </w:rPr>
        <w:t xml:space="preserve"> Градостроительного кодекса РФ, в случае, если внесение изменений в разрешение на строительство связано с продлением срока действия разрешения на строительство.</w:t>
      </w:r>
    </w:p>
    <w:p w:rsidR="0037465C" w:rsidRPr="0037465C" w:rsidRDefault="0037465C" w:rsidP="0037465C">
      <w:pPr>
        <w:tabs>
          <w:tab w:val="left" w:pos="567"/>
        </w:tabs>
        <w:spacing w:after="0" w:line="240" w:lineRule="auto"/>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lastRenderedPageBreak/>
        <w:tab/>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37465C" w:rsidRPr="0037465C" w:rsidRDefault="0037465C" w:rsidP="0037465C">
      <w:pPr>
        <w:spacing w:after="0" w:line="240" w:lineRule="auto"/>
        <w:ind w:firstLine="709"/>
        <w:contextualSpacing/>
        <w:jc w:val="both"/>
        <w:rPr>
          <w:rFonts w:ascii="Times New Roman" w:eastAsiaTheme="minorEastAsia" w:hAnsi="Times New Roman" w:cs="Times New Roman"/>
          <w:sz w:val="28"/>
          <w:szCs w:val="28"/>
          <w:lang w:eastAsia="ru-RU"/>
        </w:rPr>
      </w:pPr>
    </w:p>
    <w:p w:rsidR="0037465C" w:rsidRPr="0037465C" w:rsidRDefault="0037465C" w:rsidP="0037465C">
      <w:pPr>
        <w:widowControl w:val="0"/>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7465C" w:rsidRPr="0037465C" w:rsidRDefault="0037465C" w:rsidP="0037465C">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37465C" w:rsidRPr="0037465C" w:rsidRDefault="0037465C" w:rsidP="0037465C">
      <w:pPr>
        <w:tabs>
          <w:tab w:val="left" w:pos="709"/>
        </w:tabs>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2.11.1. Исчерпывающий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7465C" w:rsidRPr="0037465C" w:rsidRDefault="0037465C" w:rsidP="0037465C">
      <w:pPr>
        <w:spacing w:after="0" w:line="240" w:lineRule="auto"/>
        <w:jc w:val="both"/>
        <w:rPr>
          <w:rFonts w:ascii="Times New Roman" w:eastAsia="Times New Roman" w:hAnsi="Times New Roman" w:cs="Times New Roman"/>
          <w:sz w:val="28"/>
          <w:szCs w:val="28"/>
          <w:lang w:eastAsia="ru-RU"/>
        </w:rPr>
      </w:pPr>
      <w:r w:rsidRPr="0037465C">
        <w:rPr>
          <w:rFonts w:ascii="Times New Roman" w:eastAsia="Calibri" w:hAnsi="Times New Roman" w:cs="Times New Roman"/>
          <w:sz w:val="28"/>
          <w:szCs w:val="28"/>
          <w:lang w:eastAsia="ru-RU"/>
        </w:rPr>
        <w:t xml:space="preserve">          2.11.1.1 </w:t>
      </w:r>
      <w:r w:rsidRPr="0037465C">
        <w:rPr>
          <w:rFonts w:ascii="Times New Roman" w:eastAsia="Times New Roman" w:hAnsi="Times New Roman" w:cs="Times New Roman"/>
          <w:sz w:val="28"/>
          <w:szCs w:val="28"/>
          <w:lang w:eastAsia="ru-RU"/>
        </w:rPr>
        <w:t xml:space="preserve">Результаты инженерных изысканий и следующие материалы, содержащиеся в утвержденной в соответствии с </w:t>
      </w:r>
      <w:hyperlink r:id="rId46" w:anchor="dst3049" w:history="1">
        <w:r w:rsidRPr="0037465C">
          <w:rPr>
            <w:rFonts w:ascii="Times New Roman" w:eastAsia="Times New Roman" w:hAnsi="Times New Roman" w:cs="Times New Roman"/>
            <w:sz w:val="28"/>
            <w:szCs w:val="28"/>
            <w:lang w:eastAsia="ru-RU"/>
          </w:rPr>
          <w:t>частью 15 статьи 48</w:t>
        </w:r>
      </w:hyperlink>
      <w:r w:rsidRPr="0037465C">
        <w:rPr>
          <w:rFonts w:ascii="Times New Roman" w:eastAsia="Times New Roman" w:hAnsi="Times New Roman" w:cs="Times New Roman"/>
          <w:sz w:val="28"/>
          <w:szCs w:val="28"/>
          <w:lang w:eastAsia="ru-RU"/>
        </w:rPr>
        <w:t xml:space="preserve"> </w:t>
      </w:r>
      <w:r w:rsidRPr="0037465C">
        <w:rPr>
          <w:rFonts w:ascii="Times New Roman" w:eastAsia="Calibri" w:hAnsi="Times New Roman" w:cs="Times New Roman"/>
          <w:sz w:val="28"/>
          <w:szCs w:val="28"/>
          <w:lang w:eastAsia="ru-RU"/>
        </w:rPr>
        <w:t>Градостроительного кодекса РФ</w:t>
      </w:r>
      <w:r w:rsidRPr="0037465C">
        <w:rPr>
          <w:rFonts w:ascii="Times New Roman" w:eastAsia="Times New Roman" w:hAnsi="Times New Roman" w:cs="Times New Roman"/>
          <w:sz w:val="28"/>
          <w:szCs w:val="28"/>
          <w:lang w:eastAsia="ru-RU"/>
        </w:rPr>
        <w:t xml:space="preserve"> проектной документации:</w:t>
      </w:r>
    </w:p>
    <w:p w:rsidR="0037465C" w:rsidRPr="0037465C" w:rsidRDefault="0037465C" w:rsidP="0037465C">
      <w:pPr>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        1) пояснительная записка;</w:t>
      </w:r>
    </w:p>
    <w:p w:rsidR="0037465C" w:rsidRPr="0037465C" w:rsidRDefault="0037465C" w:rsidP="0037465C">
      <w:pPr>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        </w:t>
      </w:r>
      <w:proofErr w:type="gramStart"/>
      <w:r w:rsidRPr="0037465C">
        <w:rPr>
          <w:rFonts w:ascii="Times New Roman" w:eastAsia="Times New Roman" w:hAnsi="Times New Roman" w:cs="Times New Roman"/>
          <w:sz w:val="28"/>
          <w:szCs w:val="28"/>
          <w:lang w:eastAsia="ru-RU"/>
        </w:rPr>
        <w:t>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37465C" w:rsidRPr="0037465C" w:rsidRDefault="0037465C" w:rsidP="0037465C">
      <w:pPr>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        </w:t>
      </w:r>
      <w:proofErr w:type="gramStart"/>
      <w:r w:rsidRPr="0037465C">
        <w:rPr>
          <w:rFonts w:ascii="Times New Roman" w:eastAsia="Times New Roman" w:hAnsi="Times New Roman" w:cs="Times New Roman"/>
          <w:sz w:val="28"/>
          <w:szCs w:val="28"/>
          <w:lang w:eastAsia="ru-RU"/>
        </w:rPr>
        <w:t>3)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37465C" w:rsidRPr="0037465C" w:rsidRDefault="0037465C" w:rsidP="0037465C">
      <w:pPr>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        4)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37465C" w:rsidRPr="0037465C" w:rsidRDefault="0037465C" w:rsidP="0037465C">
      <w:pPr>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      2.11.1.2. </w:t>
      </w:r>
      <w:proofErr w:type="gramStart"/>
      <w:r w:rsidRPr="0037465C">
        <w:rPr>
          <w:rFonts w:ascii="Times New Roman" w:eastAsia="Times New Roman" w:hAnsi="Times New Roman" w:cs="Times New Roman"/>
          <w:sz w:val="28"/>
          <w:szCs w:val="28"/>
          <w:lang w:eastAsia="ru-RU"/>
        </w:rPr>
        <w:t xml:space="preserve">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47" w:anchor="dst448" w:history="1">
        <w:r w:rsidRPr="0037465C">
          <w:rPr>
            <w:rFonts w:ascii="Times New Roman" w:eastAsia="Times New Roman" w:hAnsi="Times New Roman" w:cs="Times New Roman"/>
            <w:sz w:val="28"/>
            <w:szCs w:val="28"/>
            <w:lang w:eastAsia="ru-RU"/>
          </w:rPr>
          <w:t>частью 12.1 статьи 48</w:t>
        </w:r>
      </w:hyperlink>
      <w:r w:rsidRPr="0037465C">
        <w:rPr>
          <w:rFonts w:ascii="Times New Roman" w:eastAsia="Times New Roman" w:hAnsi="Times New Roman" w:cs="Times New Roman"/>
          <w:sz w:val="28"/>
          <w:szCs w:val="28"/>
          <w:lang w:eastAsia="ru-RU"/>
        </w:rPr>
        <w:t xml:space="preserve"> </w:t>
      </w:r>
      <w:r w:rsidRPr="0037465C">
        <w:rPr>
          <w:rFonts w:ascii="Times New Roman" w:eastAsia="Calibri" w:hAnsi="Times New Roman" w:cs="Times New Roman"/>
          <w:sz w:val="28"/>
          <w:szCs w:val="28"/>
          <w:lang w:eastAsia="ru-RU"/>
        </w:rPr>
        <w:t>Градостроительного кодекса РФ</w:t>
      </w:r>
      <w:r w:rsidRPr="0037465C">
        <w:rPr>
          <w:rFonts w:ascii="Times New Roman" w:eastAsia="Times New Roman" w:hAnsi="Times New Roman" w:cs="Times New Roman"/>
          <w:sz w:val="28"/>
          <w:szCs w:val="28"/>
          <w:lang w:eastAsia="ru-RU"/>
        </w:rPr>
        <w:t xml:space="preserve">), если такая проектная документация подлежит экспертизе в соответствии со </w:t>
      </w:r>
      <w:hyperlink r:id="rId48" w:anchor="dst2418" w:history="1">
        <w:r w:rsidRPr="0037465C">
          <w:rPr>
            <w:rFonts w:ascii="Times New Roman" w:eastAsia="Times New Roman" w:hAnsi="Times New Roman" w:cs="Times New Roman"/>
            <w:sz w:val="28"/>
            <w:szCs w:val="28"/>
            <w:lang w:eastAsia="ru-RU"/>
          </w:rPr>
          <w:t>статьей</w:t>
        </w:r>
        <w:proofErr w:type="gramEnd"/>
        <w:r w:rsidRPr="0037465C">
          <w:rPr>
            <w:rFonts w:ascii="Times New Roman" w:eastAsia="Times New Roman" w:hAnsi="Times New Roman" w:cs="Times New Roman"/>
            <w:sz w:val="28"/>
            <w:szCs w:val="28"/>
            <w:lang w:eastAsia="ru-RU"/>
          </w:rPr>
          <w:t xml:space="preserve"> 49</w:t>
        </w:r>
      </w:hyperlink>
      <w:r w:rsidRPr="0037465C">
        <w:rPr>
          <w:rFonts w:ascii="Times New Roman" w:eastAsia="Times New Roman" w:hAnsi="Times New Roman" w:cs="Times New Roman"/>
          <w:sz w:val="28"/>
          <w:szCs w:val="28"/>
          <w:lang w:eastAsia="ru-RU"/>
        </w:rPr>
        <w:t xml:space="preserve"> </w:t>
      </w:r>
      <w:r w:rsidRPr="0037465C">
        <w:rPr>
          <w:rFonts w:ascii="Times New Roman" w:eastAsia="Calibri" w:hAnsi="Times New Roman" w:cs="Times New Roman"/>
          <w:sz w:val="28"/>
          <w:szCs w:val="28"/>
          <w:lang w:eastAsia="ru-RU"/>
        </w:rPr>
        <w:t>Градостроительного кодекса РФ</w:t>
      </w:r>
      <w:r w:rsidRPr="0037465C">
        <w:rPr>
          <w:rFonts w:ascii="Times New Roman" w:eastAsia="Times New Roman" w:hAnsi="Times New Roman" w:cs="Times New Roman"/>
          <w:sz w:val="28"/>
          <w:szCs w:val="28"/>
          <w:lang w:eastAsia="ru-RU"/>
        </w:rPr>
        <w:t xml:space="preserve">, положительное заключение государственной </w:t>
      </w:r>
      <w:r w:rsidRPr="0037465C">
        <w:rPr>
          <w:rFonts w:ascii="Times New Roman" w:eastAsia="Times New Roman" w:hAnsi="Times New Roman" w:cs="Times New Roman"/>
          <w:sz w:val="28"/>
          <w:szCs w:val="28"/>
          <w:lang w:eastAsia="ru-RU"/>
        </w:rPr>
        <w:lastRenderedPageBreak/>
        <w:t xml:space="preserve">экспертизы проектной документации в случаях, предусмотренных </w:t>
      </w:r>
      <w:hyperlink r:id="rId49" w:anchor="dst2507" w:history="1">
        <w:r w:rsidRPr="0037465C">
          <w:rPr>
            <w:rFonts w:ascii="Times New Roman" w:eastAsia="Times New Roman" w:hAnsi="Times New Roman" w:cs="Times New Roman"/>
            <w:sz w:val="28"/>
            <w:szCs w:val="28"/>
            <w:lang w:eastAsia="ru-RU"/>
          </w:rPr>
          <w:t>частью 3.4 статьи 49</w:t>
        </w:r>
      </w:hyperlink>
      <w:r w:rsidRPr="0037465C">
        <w:rPr>
          <w:rFonts w:ascii="Times New Roman" w:eastAsia="Times New Roman" w:hAnsi="Times New Roman" w:cs="Times New Roman"/>
          <w:sz w:val="28"/>
          <w:szCs w:val="28"/>
          <w:lang w:eastAsia="ru-RU"/>
        </w:rPr>
        <w:t xml:space="preserve"> </w:t>
      </w:r>
      <w:r w:rsidRPr="0037465C">
        <w:rPr>
          <w:rFonts w:ascii="Times New Roman" w:eastAsia="Calibri" w:hAnsi="Times New Roman" w:cs="Times New Roman"/>
          <w:sz w:val="28"/>
          <w:szCs w:val="28"/>
          <w:lang w:eastAsia="ru-RU"/>
        </w:rPr>
        <w:t>Градостроительного кодекса РФ,</w:t>
      </w:r>
      <w:r w:rsidRPr="0037465C">
        <w:rPr>
          <w:rFonts w:ascii="Times New Roman" w:eastAsia="Times New Roman" w:hAnsi="Times New Roman" w:cs="Times New Roman"/>
          <w:sz w:val="28"/>
          <w:szCs w:val="28"/>
          <w:lang w:eastAsia="ru-RU"/>
        </w:rPr>
        <w:t xml:space="preserve"> положительное заключение государственной экологической экспертизы проектной документации в случаях, предусмотренных </w:t>
      </w:r>
      <w:hyperlink r:id="rId50" w:anchor="dst3001" w:history="1">
        <w:r w:rsidRPr="0037465C">
          <w:rPr>
            <w:rFonts w:ascii="Times New Roman" w:eastAsia="Times New Roman" w:hAnsi="Times New Roman" w:cs="Times New Roman"/>
            <w:sz w:val="28"/>
            <w:szCs w:val="28"/>
            <w:lang w:eastAsia="ru-RU"/>
          </w:rPr>
          <w:t>частью 6 статьи 49</w:t>
        </w:r>
      </w:hyperlink>
      <w:r w:rsidRPr="0037465C">
        <w:rPr>
          <w:rFonts w:ascii="Times New Roman" w:eastAsia="Times New Roman" w:hAnsi="Times New Roman" w:cs="Times New Roman"/>
          <w:sz w:val="28"/>
          <w:szCs w:val="28"/>
          <w:lang w:eastAsia="ru-RU"/>
        </w:rPr>
        <w:t xml:space="preserve"> </w:t>
      </w:r>
      <w:r w:rsidRPr="0037465C">
        <w:rPr>
          <w:rFonts w:ascii="Times New Roman" w:eastAsia="Calibri" w:hAnsi="Times New Roman" w:cs="Times New Roman"/>
          <w:sz w:val="28"/>
          <w:szCs w:val="28"/>
          <w:lang w:eastAsia="ru-RU"/>
        </w:rPr>
        <w:t>Градостроительного кодекса РФ;</w:t>
      </w:r>
      <w:r w:rsidRPr="0037465C">
        <w:rPr>
          <w:rFonts w:ascii="Times New Roman" w:eastAsia="Times New Roman" w:hAnsi="Times New Roman" w:cs="Times New Roman"/>
          <w:sz w:val="28"/>
          <w:szCs w:val="28"/>
          <w:lang w:eastAsia="ru-RU"/>
        </w:rPr>
        <w:t xml:space="preserve">         </w:t>
      </w:r>
    </w:p>
    <w:p w:rsidR="0037465C" w:rsidRPr="0037465C" w:rsidRDefault="0037465C" w:rsidP="0037465C">
      <w:pPr>
        <w:tabs>
          <w:tab w:val="left" w:pos="567"/>
        </w:tabs>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        2.11.1.3. </w:t>
      </w:r>
      <w:proofErr w:type="gramStart"/>
      <w:r w:rsidRPr="0037465C">
        <w:rPr>
          <w:rFonts w:ascii="Times New Roman" w:eastAsia="Times New Roman" w:hAnsi="Times New Roman" w:cs="Times New Roman"/>
          <w:sz w:val="28"/>
          <w:szCs w:val="28"/>
          <w:lang w:eastAsia="ru-RU"/>
        </w:rPr>
        <w:t xml:space="preserve">Подтверждение соответствия вносимых в проектную документацию изменений требованиям, указанным в </w:t>
      </w:r>
      <w:hyperlink r:id="rId51" w:anchor="dst3054" w:history="1">
        <w:r w:rsidRPr="0037465C">
          <w:rPr>
            <w:rFonts w:ascii="Times New Roman" w:eastAsia="Times New Roman" w:hAnsi="Times New Roman" w:cs="Times New Roman"/>
            <w:sz w:val="28"/>
            <w:szCs w:val="28"/>
            <w:lang w:eastAsia="ru-RU"/>
          </w:rPr>
          <w:t>части 3.8 статьи 49</w:t>
        </w:r>
      </w:hyperlink>
      <w:r w:rsidRPr="0037465C">
        <w:rPr>
          <w:rFonts w:ascii="Times New Roman" w:eastAsia="Times New Roman" w:hAnsi="Times New Roman" w:cs="Times New Roman"/>
          <w:sz w:val="28"/>
          <w:szCs w:val="28"/>
          <w:lang w:eastAsia="ru-RU"/>
        </w:rPr>
        <w:t xml:space="preserve"> </w:t>
      </w:r>
      <w:r w:rsidRPr="0037465C">
        <w:rPr>
          <w:rFonts w:ascii="Times New Roman" w:eastAsia="Calibri" w:hAnsi="Times New Roman" w:cs="Times New Roman"/>
          <w:sz w:val="28"/>
          <w:szCs w:val="28"/>
          <w:lang w:eastAsia="ru-RU"/>
        </w:rPr>
        <w:t>Градостроительного кодекса РФ</w:t>
      </w:r>
      <w:r w:rsidRPr="0037465C">
        <w:rPr>
          <w:rFonts w:ascii="Times New Roman" w:eastAsia="Times New Roman" w:hAnsi="Times New Roman" w:cs="Times New Roman"/>
          <w:sz w:val="28"/>
          <w:szCs w:val="28"/>
          <w:lang w:eastAsia="ru-RU"/>
        </w:rPr>
        <w:t xml:space="preserve">,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r w:rsidRPr="0037465C">
        <w:rPr>
          <w:rFonts w:ascii="Times New Roman" w:eastAsia="Calibri" w:hAnsi="Times New Roman" w:cs="Times New Roman"/>
          <w:sz w:val="28"/>
          <w:szCs w:val="28"/>
          <w:lang w:eastAsia="ru-RU"/>
        </w:rPr>
        <w:t>Градостроительным</w:t>
      </w:r>
      <w:r w:rsidRPr="0037465C">
        <w:rPr>
          <w:rFonts w:ascii="Times New Roman" w:eastAsia="Times New Roman" w:hAnsi="Times New Roman" w:cs="Times New Roman"/>
          <w:sz w:val="28"/>
          <w:szCs w:val="28"/>
          <w:lang w:eastAsia="ru-RU"/>
        </w:rPr>
        <w:t xml:space="preserve">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w:t>
      </w:r>
      <w:proofErr w:type="gramEnd"/>
      <w:r w:rsidRPr="0037465C">
        <w:rPr>
          <w:rFonts w:ascii="Times New Roman" w:eastAsia="Times New Roman" w:hAnsi="Times New Roman" w:cs="Times New Roman"/>
          <w:sz w:val="28"/>
          <w:szCs w:val="28"/>
          <w:lang w:eastAsia="ru-RU"/>
        </w:rPr>
        <w:t xml:space="preserve"> с </w:t>
      </w:r>
      <w:hyperlink r:id="rId52" w:anchor="dst3054" w:history="1">
        <w:r w:rsidRPr="0037465C">
          <w:rPr>
            <w:rFonts w:ascii="Times New Roman" w:eastAsia="Times New Roman" w:hAnsi="Times New Roman" w:cs="Times New Roman"/>
            <w:sz w:val="28"/>
            <w:szCs w:val="28"/>
            <w:lang w:eastAsia="ru-RU"/>
          </w:rPr>
          <w:t>частью 3.8 статьи 49</w:t>
        </w:r>
      </w:hyperlink>
      <w:r w:rsidRPr="0037465C">
        <w:rPr>
          <w:rFonts w:ascii="Times New Roman" w:eastAsia="Times New Roman" w:hAnsi="Times New Roman" w:cs="Times New Roman"/>
          <w:sz w:val="28"/>
          <w:szCs w:val="28"/>
          <w:lang w:eastAsia="ru-RU"/>
        </w:rPr>
        <w:t xml:space="preserve"> </w:t>
      </w:r>
      <w:r w:rsidRPr="0037465C">
        <w:rPr>
          <w:rFonts w:ascii="Times New Roman" w:eastAsia="Calibri" w:hAnsi="Times New Roman" w:cs="Times New Roman"/>
          <w:sz w:val="28"/>
          <w:szCs w:val="28"/>
          <w:lang w:eastAsia="ru-RU"/>
        </w:rPr>
        <w:t>Градостроительного кодекса РФ</w:t>
      </w:r>
      <w:r w:rsidRPr="0037465C">
        <w:rPr>
          <w:rFonts w:ascii="Times New Roman" w:eastAsia="Times New Roman" w:hAnsi="Times New Roman" w:cs="Times New Roman"/>
          <w:sz w:val="28"/>
          <w:szCs w:val="28"/>
          <w:lang w:eastAsia="ru-RU"/>
        </w:rPr>
        <w:t>;</w:t>
      </w:r>
    </w:p>
    <w:p w:rsidR="0037465C" w:rsidRPr="0037465C" w:rsidRDefault="0037465C" w:rsidP="0037465C">
      <w:pPr>
        <w:tabs>
          <w:tab w:val="left" w:pos="567"/>
        </w:tabs>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       2.11.1.4. Подтверждение соответствия вносимых в проектную документацию изменений требованиям, указанным в </w:t>
      </w:r>
      <w:hyperlink r:id="rId53" w:anchor="dst3060" w:history="1">
        <w:r w:rsidRPr="0037465C">
          <w:rPr>
            <w:rFonts w:ascii="Times New Roman" w:eastAsia="Times New Roman" w:hAnsi="Times New Roman" w:cs="Times New Roman"/>
            <w:sz w:val="28"/>
            <w:szCs w:val="28"/>
            <w:lang w:eastAsia="ru-RU"/>
          </w:rPr>
          <w:t>части 3.9 статьи 49</w:t>
        </w:r>
      </w:hyperlink>
      <w:r w:rsidRPr="0037465C">
        <w:rPr>
          <w:rFonts w:ascii="Times New Roman" w:eastAsia="Times New Roman" w:hAnsi="Times New Roman" w:cs="Times New Roman"/>
          <w:sz w:val="28"/>
          <w:szCs w:val="28"/>
          <w:lang w:eastAsia="ru-RU"/>
        </w:rPr>
        <w:t xml:space="preserve"> </w:t>
      </w:r>
      <w:r w:rsidRPr="0037465C">
        <w:rPr>
          <w:rFonts w:ascii="Times New Roman" w:eastAsia="Calibri" w:hAnsi="Times New Roman" w:cs="Times New Roman"/>
          <w:sz w:val="28"/>
          <w:szCs w:val="28"/>
          <w:lang w:eastAsia="ru-RU"/>
        </w:rPr>
        <w:t>Градостроительного кодекса РФ</w:t>
      </w:r>
      <w:r w:rsidRPr="0037465C">
        <w:rPr>
          <w:rFonts w:ascii="Times New Roman" w:eastAsia="Times New Roman" w:hAnsi="Times New Roman" w:cs="Times New Roman"/>
          <w:sz w:val="28"/>
          <w:szCs w:val="28"/>
          <w:lang w:eastAsia="ru-RU"/>
        </w:rPr>
        <w:t xml:space="preserve">,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54" w:anchor="dst3060" w:history="1">
        <w:r w:rsidRPr="0037465C">
          <w:rPr>
            <w:rFonts w:ascii="Times New Roman" w:eastAsia="Times New Roman" w:hAnsi="Times New Roman" w:cs="Times New Roman"/>
            <w:sz w:val="28"/>
            <w:szCs w:val="28"/>
            <w:lang w:eastAsia="ru-RU"/>
          </w:rPr>
          <w:t>частью 3.9 статьи 49</w:t>
        </w:r>
      </w:hyperlink>
      <w:r w:rsidRPr="0037465C">
        <w:rPr>
          <w:rFonts w:ascii="Times New Roman" w:eastAsia="Times New Roman" w:hAnsi="Times New Roman" w:cs="Times New Roman"/>
          <w:sz w:val="28"/>
          <w:szCs w:val="28"/>
          <w:lang w:eastAsia="ru-RU"/>
        </w:rPr>
        <w:t xml:space="preserve"> </w:t>
      </w:r>
      <w:r w:rsidRPr="0037465C">
        <w:rPr>
          <w:rFonts w:ascii="Times New Roman" w:eastAsia="Calibri" w:hAnsi="Times New Roman" w:cs="Times New Roman"/>
          <w:sz w:val="28"/>
          <w:szCs w:val="28"/>
          <w:lang w:eastAsia="ru-RU"/>
        </w:rPr>
        <w:t>Градостроительного кодекса РФ</w:t>
      </w:r>
      <w:r w:rsidRPr="0037465C">
        <w:rPr>
          <w:rFonts w:ascii="Times New Roman" w:eastAsia="Times New Roman" w:hAnsi="Times New Roman" w:cs="Times New Roman"/>
          <w:sz w:val="28"/>
          <w:szCs w:val="28"/>
          <w:lang w:eastAsia="ru-RU"/>
        </w:rPr>
        <w:t>;</w:t>
      </w:r>
    </w:p>
    <w:p w:rsidR="0037465C" w:rsidRPr="0037465C" w:rsidRDefault="0037465C" w:rsidP="0037465C">
      <w:pPr>
        <w:tabs>
          <w:tab w:val="left" w:pos="709"/>
          <w:tab w:val="left" w:pos="1134"/>
          <w:tab w:val="left" w:pos="1418"/>
        </w:tabs>
        <w:spacing w:after="0" w:line="240" w:lineRule="auto"/>
        <w:ind w:firstLine="567"/>
        <w:contextualSpacing/>
        <w:jc w:val="both"/>
        <w:rPr>
          <w:rFonts w:ascii="Times New Roman" w:eastAsiaTheme="minorEastAsia" w:hAnsi="Times New Roman" w:cs="Times New Roman"/>
          <w:sz w:val="28"/>
          <w:szCs w:val="28"/>
          <w:lang w:eastAsia="ru-RU"/>
        </w:rPr>
      </w:pPr>
    </w:p>
    <w:p w:rsidR="0037465C" w:rsidRPr="0037465C" w:rsidRDefault="0037465C" w:rsidP="0037465C">
      <w:pPr>
        <w:widowControl w:val="0"/>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37465C" w:rsidRPr="0037465C" w:rsidRDefault="0037465C" w:rsidP="0037465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7465C" w:rsidRPr="0037465C" w:rsidRDefault="0037465C" w:rsidP="0037465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Предоставление муниципальной услуги осуществляется бесплатно.</w:t>
      </w:r>
    </w:p>
    <w:p w:rsidR="0037465C" w:rsidRPr="0037465C" w:rsidRDefault="0037465C" w:rsidP="0037465C">
      <w:pPr>
        <w:spacing w:line="240" w:lineRule="auto"/>
        <w:ind w:firstLine="709"/>
        <w:contextualSpacing/>
        <w:jc w:val="both"/>
        <w:rPr>
          <w:rFonts w:ascii="Times New Roman" w:eastAsiaTheme="minorEastAsia" w:hAnsi="Times New Roman" w:cs="Times New Roman"/>
          <w:sz w:val="28"/>
          <w:szCs w:val="28"/>
          <w:lang w:eastAsia="ru-RU"/>
        </w:rPr>
      </w:pPr>
    </w:p>
    <w:p w:rsidR="0037465C" w:rsidRPr="0037465C" w:rsidRDefault="0037465C" w:rsidP="0037465C">
      <w:pPr>
        <w:widowControl w:val="0"/>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7465C" w:rsidRPr="0037465C" w:rsidRDefault="0037465C" w:rsidP="0037465C">
      <w:pPr>
        <w:widowControl w:val="0"/>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p>
    <w:p w:rsidR="0037465C" w:rsidRPr="0037465C" w:rsidRDefault="0037465C" w:rsidP="0037465C">
      <w:pPr>
        <w:tabs>
          <w:tab w:val="left" w:pos="709"/>
          <w:tab w:val="left" w:pos="993"/>
        </w:tabs>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rsidR="0037465C" w:rsidRPr="0037465C" w:rsidRDefault="0037465C" w:rsidP="0037465C">
      <w:pPr>
        <w:widowControl w:val="0"/>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p>
    <w:p w:rsidR="0037465C" w:rsidRPr="0037465C" w:rsidRDefault="0037465C" w:rsidP="0037465C">
      <w:pPr>
        <w:widowControl w:val="0"/>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7465C" w:rsidRPr="0037465C" w:rsidRDefault="0037465C" w:rsidP="0037465C">
      <w:pPr>
        <w:widowControl w:val="0"/>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p>
    <w:p w:rsidR="0037465C" w:rsidRPr="0037465C" w:rsidRDefault="0037465C" w:rsidP="0037465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Срок ожидания в очереди при подаче заявления о предоставлении муниципальной услуги и документов, указанных в подразделе 2.6 раздела </w:t>
      </w:r>
      <w:proofErr w:type="spellStart"/>
      <w:r w:rsidRPr="0037465C">
        <w:rPr>
          <w:rFonts w:ascii="Times New Roman" w:eastAsia="Times New Roman" w:hAnsi="Times New Roman" w:cs="Times New Roman"/>
          <w:sz w:val="28"/>
          <w:szCs w:val="28"/>
          <w:lang w:eastAsia="ru-RU"/>
        </w:rPr>
        <w:t>II</w:t>
      </w:r>
      <w:proofErr w:type="spellEnd"/>
      <w:r w:rsidRPr="0037465C">
        <w:rPr>
          <w:rFonts w:ascii="Times New Roman" w:eastAsia="Times New Roman" w:hAnsi="Times New Roman" w:cs="Times New Roman"/>
          <w:sz w:val="28"/>
          <w:szCs w:val="28"/>
          <w:lang w:eastAsia="ru-RU"/>
        </w:rPr>
        <w:t xml:space="preserve"> Регламента, а также при получении результата предоставления муниципальной услуги на личном приеме не должен превышать 15 минут.</w:t>
      </w:r>
    </w:p>
    <w:p w:rsidR="0037465C" w:rsidRPr="0037465C" w:rsidRDefault="0037465C" w:rsidP="0037465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7465C" w:rsidRPr="0037465C" w:rsidRDefault="0037465C" w:rsidP="0037465C">
      <w:pPr>
        <w:widowControl w:val="0"/>
        <w:autoSpaceDE w:val="0"/>
        <w:autoSpaceDN w:val="0"/>
        <w:adjustRightInd w:val="0"/>
        <w:spacing w:after="0" w:line="240" w:lineRule="auto"/>
        <w:jc w:val="center"/>
        <w:outlineLvl w:val="2"/>
        <w:rPr>
          <w:rFonts w:ascii="Times New Roman" w:eastAsia="Calibri" w:hAnsi="Times New Roman" w:cs="Times New Roman"/>
          <w:sz w:val="28"/>
          <w:szCs w:val="28"/>
          <w:lang w:eastAsia="ru-RU"/>
        </w:rPr>
      </w:pPr>
      <w:bookmarkStart w:id="33" w:name="sub_225"/>
      <w:bookmarkEnd w:id="27"/>
      <w:r w:rsidRPr="0037465C">
        <w:rPr>
          <w:rFonts w:ascii="Times New Roman" w:eastAsia="Calibri" w:hAnsi="Times New Roman" w:cs="Times New Roman"/>
          <w:sz w:val="28"/>
          <w:szCs w:val="28"/>
          <w:lang w:eastAsia="ru-RU"/>
        </w:rPr>
        <w:lastRenderedPageBreak/>
        <w:t>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37465C" w:rsidRPr="0037465C" w:rsidRDefault="0037465C" w:rsidP="0037465C">
      <w:pPr>
        <w:widowControl w:val="0"/>
        <w:autoSpaceDE w:val="0"/>
        <w:autoSpaceDN w:val="0"/>
        <w:adjustRightInd w:val="0"/>
        <w:spacing w:after="0" w:line="240" w:lineRule="auto"/>
        <w:jc w:val="center"/>
        <w:outlineLvl w:val="2"/>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в том числе в электронной форме</w:t>
      </w:r>
    </w:p>
    <w:p w:rsidR="0037465C" w:rsidRPr="0037465C" w:rsidRDefault="0037465C" w:rsidP="0037465C">
      <w:pPr>
        <w:widowControl w:val="0"/>
        <w:autoSpaceDE w:val="0"/>
        <w:autoSpaceDN w:val="0"/>
        <w:adjustRightInd w:val="0"/>
        <w:spacing w:after="0" w:line="240" w:lineRule="auto"/>
        <w:jc w:val="center"/>
        <w:outlineLvl w:val="2"/>
        <w:rPr>
          <w:rFonts w:ascii="Times New Roman" w:eastAsia="Calibri" w:hAnsi="Times New Roman" w:cs="Times New Roman"/>
          <w:sz w:val="28"/>
          <w:szCs w:val="28"/>
          <w:lang w:eastAsia="ru-RU"/>
        </w:rPr>
      </w:pPr>
    </w:p>
    <w:p w:rsidR="0037465C" w:rsidRPr="0037465C" w:rsidRDefault="0037465C" w:rsidP="0037465C">
      <w:pPr>
        <w:widowControl w:val="0"/>
        <w:tabs>
          <w:tab w:val="left" w:pos="567"/>
        </w:tabs>
        <w:autoSpaceDE w:val="0"/>
        <w:autoSpaceDN w:val="0"/>
        <w:adjustRightInd w:val="0"/>
        <w:spacing w:after="0" w:line="240" w:lineRule="auto"/>
        <w:jc w:val="both"/>
        <w:outlineLvl w:val="2"/>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ab/>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w:t>
      </w:r>
    </w:p>
    <w:p w:rsidR="0037465C" w:rsidRPr="0037465C" w:rsidRDefault="0037465C" w:rsidP="0037465C">
      <w:pPr>
        <w:widowControl w:val="0"/>
        <w:tabs>
          <w:tab w:val="left" w:pos="567"/>
        </w:tabs>
        <w:autoSpaceDE w:val="0"/>
        <w:autoSpaceDN w:val="0"/>
        <w:adjustRightInd w:val="0"/>
        <w:spacing w:after="0" w:line="240" w:lineRule="auto"/>
        <w:jc w:val="both"/>
        <w:outlineLvl w:val="2"/>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ab/>
        <w:t xml:space="preserve">Регистрация заявления о предоставлении муниципальной услуги с документами, указанными в подразделе 2.6 раздела </w:t>
      </w:r>
      <w:proofErr w:type="spellStart"/>
      <w:r w:rsidRPr="0037465C">
        <w:rPr>
          <w:rFonts w:ascii="Times New Roman" w:eastAsiaTheme="minorEastAsia" w:hAnsi="Times New Roman" w:cs="Times New Roman"/>
          <w:sz w:val="28"/>
          <w:szCs w:val="28"/>
          <w:lang w:eastAsia="ru-RU"/>
        </w:rPr>
        <w:t>II</w:t>
      </w:r>
      <w:proofErr w:type="spellEnd"/>
      <w:r w:rsidRPr="0037465C">
        <w:rPr>
          <w:rFonts w:ascii="Times New Roman" w:eastAsiaTheme="minorEastAsia" w:hAnsi="Times New Roman" w:cs="Times New Roman"/>
          <w:sz w:val="28"/>
          <w:szCs w:val="28"/>
          <w:lang w:eastAsia="ru-RU"/>
        </w:rPr>
        <w:t xml:space="preserve"> Регламента, поступившими в выходной (нерабочий или праздничный) день, осуществляется в первый за ним рабочий день.</w:t>
      </w:r>
    </w:p>
    <w:p w:rsidR="0037465C" w:rsidRPr="0037465C" w:rsidRDefault="0037465C" w:rsidP="0037465C">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37465C">
        <w:rPr>
          <w:rFonts w:ascii="Times New Roman" w:eastAsiaTheme="minorEastAsia" w:hAnsi="Times New Roman" w:cs="Times New Roman"/>
          <w:sz w:val="28"/>
          <w:szCs w:val="28"/>
          <w:lang w:eastAsia="ru-RU"/>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37465C" w:rsidRPr="0037465C" w:rsidRDefault="0037465C" w:rsidP="0037465C">
      <w:pPr>
        <w:tabs>
          <w:tab w:val="left" w:pos="567"/>
        </w:tabs>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Заявление, направленное посредством почтового отправления, регистрируется в установленном порядке в уполномоченном органе либо в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в день его поступления от организации почтовой связи.</w:t>
      </w:r>
    </w:p>
    <w:p w:rsidR="0037465C" w:rsidRPr="0037465C" w:rsidRDefault="0037465C" w:rsidP="0037465C">
      <w:pPr>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bookmarkStart w:id="34" w:name="sub_34"/>
      <w:r w:rsidRPr="0037465C">
        <w:rPr>
          <w:rFonts w:ascii="Times New Roman" w:eastAsiaTheme="minorEastAsia" w:hAnsi="Times New Roman" w:cs="Times New Roman"/>
          <w:sz w:val="28"/>
          <w:szCs w:val="28"/>
          <w:lang w:eastAsia="ru-RU"/>
        </w:rPr>
        <w:tab/>
        <w:t>Если заявление, направленное посредством почтового отправления, поступило от организации почтовой связи менее чем за тридцать минут до окончания рабочего дня либо получено в выходной день, оно регистрируется в срок не позднее 12.00 следующего рабочего дня.</w:t>
      </w:r>
      <w:bookmarkEnd w:id="34"/>
    </w:p>
    <w:p w:rsidR="0037465C" w:rsidRPr="0037465C" w:rsidRDefault="0037465C" w:rsidP="0037465C">
      <w:pPr>
        <w:widowControl w:val="0"/>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p>
    <w:p w:rsidR="0037465C" w:rsidRPr="0037465C" w:rsidRDefault="0037465C" w:rsidP="0037465C">
      <w:pPr>
        <w:widowControl w:val="0"/>
        <w:autoSpaceDE w:val="0"/>
        <w:autoSpaceDN w:val="0"/>
        <w:adjustRightInd w:val="0"/>
        <w:spacing w:after="0" w:line="240" w:lineRule="auto"/>
        <w:jc w:val="center"/>
        <w:outlineLvl w:val="2"/>
        <w:rPr>
          <w:rFonts w:ascii="Times New Roman" w:eastAsia="Calibri" w:hAnsi="Times New Roman" w:cs="Times New Roman"/>
          <w:sz w:val="28"/>
          <w:szCs w:val="28"/>
          <w:lang w:eastAsia="ru-RU"/>
        </w:rPr>
      </w:pPr>
      <w:bookmarkStart w:id="35" w:name="sub_226"/>
      <w:bookmarkStart w:id="36" w:name="sub_300"/>
      <w:bookmarkEnd w:id="33"/>
      <w:r w:rsidRPr="0037465C">
        <w:rPr>
          <w:rFonts w:ascii="Times New Roman" w:eastAsia="Calibri" w:hAnsi="Times New Roman" w:cs="Times New Roman"/>
          <w:sz w:val="28"/>
          <w:szCs w:val="28"/>
          <w:lang w:eastAsia="ru-RU"/>
        </w:rPr>
        <w:t xml:space="preserve">Подраздел 2.16. </w:t>
      </w:r>
      <w:proofErr w:type="gramStart"/>
      <w:r w:rsidRPr="0037465C">
        <w:rPr>
          <w:rFonts w:ascii="Times New Roman" w:eastAsia="Calibri" w:hAnsi="Times New Roman" w:cs="Times New Roman"/>
          <w:sz w:val="28"/>
          <w:szCs w:val="28"/>
          <w:lang w:eastAsia="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7465C" w:rsidRPr="0037465C" w:rsidRDefault="0037465C" w:rsidP="0037465C">
      <w:pPr>
        <w:widowControl w:val="0"/>
        <w:autoSpaceDE w:val="0"/>
        <w:autoSpaceDN w:val="0"/>
        <w:adjustRightInd w:val="0"/>
        <w:spacing w:after="0" w:line="240" w:lineRule="auto"/>
        <w:jc w:val="center"/>
        <w:outlineLvl w:val="2"/>
        <w:rPr>
          <w:rFonts w:ascii="Times New Roman" w:eastAsia="Calibri" w:hAnsi="Times New Roman" w:cs="Times New Roman"/>
          <w:sz w:val="28"/>
          <w:szCs w:val="28"/>
          <w:lang w:eastAsia="ru-RU"/>
        </w:rPr>
      </w:pPr>
    </w:p>
    <w:p w:rsidR="0037465C" w:rsidRPr="0037465C" w:rsidRDefault="0037465C" w:rsidP="0037465C">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bookmarkStart w:id="37" w:name="sub_230"/>
      <w:bookmarkEnd w:id="35"/>
      <w:r w:rsidRPr="0037465C">
        <w:rPr>
          <w:rFonts w:ascii="Times New Roman" w:eastAsia="Calibri" w:hAnsi="Times New Roman" w:cs="Times New Roman"/>
          <w:sz w:val="28"/>
          <w:szCs w:val="28"/>
          <w:lang w:eastAsia="ru-RU"/>
        </w:rPr>
        <w:t>2.16.1. Информация о графике (режиме) работы уполномоченного органа, организаций, участвующих в предоставлении муниципальной услуги,  размещается при входе в здание, в котором они осуществляют свою деятельность, на видном месте.</w:t>
      </w:r>
    </w:p>
    <w:p w:rsidR="0037465C" w:rsidRPr="0037465C" w:rsidRDefault="0037465C" w:rsidP="0037465C">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37465C" w:rsidRPr="0037465C" w:rsidRDefault="0037465C" w:rsidP="0037465C">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Вход в здание должен быть оборудован информационной табличкой (вывеской), содержащей информацию об уполномоченном органе, организации, участвующей в предоставлении муниципальной услуги, а также оборудован удобной лестницей с поручнями, пандусами для беспрепятственного передвижения граждан.</w:t>
      </w:r>
    </w:p>
    <w:p w:rsidR="0037465C" w:rsidRPr="0037465C" w:rsidRDefault="0037465C" w:rsidP="0037465C">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lastRenderedPageBreak/>
        <w:t xml:space="preserve">Места предоставления муниципальной услуги оборудуются </w:t>
      </w:r>
      <w:proofErr w:type="gramStart"/>
      <w:r w:rsidRPr="0037465C">
        <w:rPr>
          <w:rFonts w:ascii="Times New Roman" w:eastAsia="Calibri" w:hAnsi="Times New Roman" w:cs="Times New Roman"/>
          <w:sz w:val="28"/>
          <w:szCs w:val="28"/>
          <w:lang w:eastAsia="ru-RU"/>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37465C">
        <w:rPr>
          <w:rFonts w:ascii="Times New Roman" w:eastAsia="Calibri" w:hAnsi="Times New Roman" w:cs="Times New Roman"/>
          <w:sz w:val="28"/>
          <w:szCs w:val="28"/>
          <w:lang w:eastAsia="ru-RU"/>
        </w:rPr>
        <w:t xml:space="preserve"> инвалидов, в том числе обеспечиваются:</w:t>
      </w:r>
    </w:p>
    <w:p w:rsidR="0037465C" w:rsidRPr="0037465C" w:rsidRDefault="0037465C" w:rsidP="0037465C">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условия для беспрепятственного доступа к объекту, на котором организовано предоставление муниципальных услуг, к местам отдыха и предоставляемым муниципальным услугам;</w:t>
      </w:r>
    </w:p>
    <w:p w:rsidR="0037465C" w:rsidRPr="0037465C" w:rsidRDefault="0037465C" w:rsidP="0037465C">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возможность самостоятельного передвижения по территории объекта, на котором организовано предоставление муниципальных услуг, входа в такой объект и выхода из него, посадки в транспортное средство и высадки из него, в том числе с использованием кресла-коляски;</w:t>
      </w:r>
    </w:p>
    <w:p w:rsidR="0037465C" w:rsidRPr="0037465C" w:rsidRDefault="0037465C" w:rsidP="0037465C">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муниципальных услуг;</w:t>
      </w:r>
    </w:p>
    <w:p w:rsidR="0037465C" w:rsidRPr="0037465C" w:rsidRDefault="0037465C" w:rsidP="0037465C">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муниципальным услугам с учетом ограничений их жизнедеятельности;</w:t>
      </w:r>
    </w:p>
    <w:p w:rsidR="0037465C" w:rsidRPr="0037465C" w:rsidRDefault="0037465C" w:rsidP="0037465C">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37465C">
        <w:rPr>
          <w:rFonts w:ascii="Times New Roman" w:eastAsia="Calibri" w:hAnsi="Times New Roman" w:cs="Times New Roman"/>
          <w:sz w:val="28"/>
          <w:szCs w:val="28"/>
          <w:lang w:eastAsia="ru-RU"/>
        </w:rPr>
        <w:t>сурдопереводчика</w:t>
      </w:r>
      <w:proofErr w:type="spellEnd"/>
      <w:r w:rsidRPr="0037465C">
        <w:rPr>
          <w:rFonts w:ascii="Times New Roman" w:eastAsia="Calibri" w:hAnsi="Times New Roman" w:cs="Times New Roman"/>
          <w:sz w:val="28"/>
          <w:szCs w:val="28"/>
          <w:lang w:eastAsia="ru-RU"/>
        </w:rPr>
        <w:t xml:space="preserve"> и </w:t>
      </w:r>
      <w:proofErr w:type="spellStart"/>
      <w:r w:rsidRPr="0037465C">
        <w:rPr>
          <w:rFonts w:ascii="Times New Roman" w:eastAsia="Calibri" w:hAnsi="Times New Roman" w:cs="Times New Roman"/>
          <w:sz w:val="28"/>
          <w:szCs w:val="28"/>
          <w:lang w:eastAsia="ru-RU"/>
        </w:rPr>
        <w:t>тифлосурдопереводчика</w:t>
      </w:r>
      <w:proofErr w:type="spellEnd"/>
      <w:r w:rsidRPr="0037465C">
        <w:rPr>
          <w:rFonts w:ascii="Times New Roman" w:eastAsia="Calibri" w:hAnsi="Times New Roman" w:cs="Times New Roman"/>
          <w:sz w:val="28"/>
          <w:szCs w:val="28"/>
          <w:lang w:eastAsia="ru-RU"/>
        </w:rPr>
        <w:t>;</w:t>
      </w:r>
    </w:p>
    <w:p w:rsidR="0037465C" w:rsidRPr="0037465C" w:rsidRDefault="0037465C" w:rsidP="0037465C">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допуск на объект, на котором организовано предоставление муниципальных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37465C" w:rsidRPr="0037465C" w:rsidRDefault="0037465C" w:rsidP="0037465C">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оказание работниками уполномоченного органа, организаций, участвующих в предоставлении муниципальной услуги, помощи инвалидам в преодолении барьеров, мешающих получению ими услуг наравне с другими органами.</w:t>
      </w:r>
    </w:p>
    <w:p w:rsidR="0037465C" w:rsidRPr="0037465C" w:rsidRDefault="0037465C" w:rsidP="0037465C">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37465C" w:rsidRPr="0037465C" w:rsidRDefault="0037465C" w:rsidP="0037465C">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 xml:space="preserve">Помещения </w:t>
      </w:r>
      <w:proofErr w:type="spellStart"/>
      <w:r w:rsidRPr="0037465C">
        <w:rPr>
          <w:rFonts w:ascii="Times New Roman" w:eastAsia="Calibri" w:hAnsi="Times New Roman" w:cs="Times New Roman"/>
          <w:sz w:val="28"/>
          <w:szCs w:val="28"/>
          <w:lang w:eastAsia="ru-RU"/>
        </w:rPr>
        <w:t>МФЦ</w:t>
      </w:r>
      <w:proofErr w:type="spellEnd"/>
      <w:r w:rsidRPr="0037465C">
        <w:rPr>
          <w:rFonts w:ascii="Times New Roman" w:eastAsia="Calibri" w:hAnsi="Times New Roman" w:cs="Times New Roman"/>
          <w:sz w:val="28"/>
          <w:szCs w:val="28"/>
          <w:lang w:eastAsia="ru-RU"/>
        </w:rPr>
        <w:t xml:space="preserve">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37465C" w:rsidRPr="0037465C" w:rsidRDefault="0037465C" w:rsidP="0037465C">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2.16.2. Прием документов в уполномоченном органе, организациях, участвующих в предоставлении муниципальной услуги, осуществляется в специально оборудованных помещениях или отведенных для этого кабинетах.</w:t>
      </w:r>
    </w:p>
    <w:p w:rsidR="0037465C" w:rsidRPr="0037465C" w:rsidRDefault="0037465C" w:rsidP="0037465C">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 xml:space="preserve">2.16.3. Помещения, предназначенные для приема заявителей, оборудуются </w:t>
      </w:r>
      <w:r w:rsidRPr="0037465C">
        <w:rPr>
          <w:rFonts w:ascii="Times New Roman" w:eastAsia="Calibri" w:hAnsi="Times New Roman" w:cs="Times New Roman"/>
          <w:sz w:val="28"/>
          <w:szCs w:val="28"/>
          <w:lang w:eastAsia="ru-RU"/>
        </w:rPr>
        <w:lastRenderedPageBreak/>
        <w:t>информационными стендами, содержащими сведения, указанные в подразделе 1.3 Регламента.</w:t>
      </w:r>
    </w:p>
    <w:p w:rsidR="0037465C" w:rsidRPr="0037465C" w:rsidRDefault="0037465C" w:rsidP="0037465C">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Информационные стенды размещаются на видном, доступном месте.</w:t>
      </w:r>
    </w:p>
    <w:p w:rsidR="0037465C" w:rsidRPr="0037465C" w:rsidRDefault="0037465C" w:rsidP="0037465C">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 xml:space="preserve">Оформление информационных листов осуществляется удобным для чтения шрифтом – </w:t>
      </w:r>
      <w:proofErr w:type="spellStart"/>
      <w:r w:rsidRPr="0037465C">
        <w:rPr>
          <w:rFonts w:ascii="Times New Roman" w:eastAsia="Calibri" w:hAnsi="Times New Roman" w:cs="Times New Roman"/>
          <w:sz w:val="28"/>
          <w:szCs w:val="28"/>
          <w:lang w:eastAsia="ru-RU"/>
        </w:rPr>
        <w:t>Times</w:t>
      </w:r>
      <w:proofErr w:type="spellEnd"/>
      <w:r w:rsidRPr="0037465C">
        <w:rPr>
          <w:rFonts w:ascii="Times New Roman" w:eastAsia="Calibri" w:hAnsi="Times New Roman" w:cs="Times New Roman"/>
          <w:sz w:val="28"/>
          <w:szCs w:val="28"/>
          <w:lang w:eastAsia="ru-RU"/>
        </w:rPr>
        <w:t xml:space="preserve"> </w:t>
      </w:r>
      <w:proofErr w:type="spellStart"/>
      <w:r w:rsidRPr="0037465C">
        <w:rPr>
          <w:rFonts w:ascii="Times New Roman" w:eastAsia="Calibri" w:hAnsi="Times New Roman" w:cs="Times New Roman"/>
          <w:sz w:val="28"/>
          <w:szCs w:val="28"/>
          <w:lang w:eastAsia="ru-RU"/>
        </w:rPr>
        <w:t>New</w:t>
      </w:r>
      <w:proofErr w:type="spellEnd"/>
      <w:r w:rsidRPr="0037465C">
        <w:rPr>
          <w:rFonts w:ascii="Times New Roman" w:eastAsia="Calibri" w:hAnsi="Times New Roman" w:cs="Times New Roman"/>
          <w:sz w:val="28"/>
          <w:szCs w:val="28"/>
          <w:lang w:eastAsia="ru-RU"/>
        </w:rPr>
        <w:t xml:space="preserve"> </w:t>
      </w:r>
      <w:proofErr w:type="spellStart"/>
      <w:r w:rsidRPr="0037465C">
        <w:rPr>
          <w:rFonts w:ascii="Times New Roman" w:eastAsia="Calibri" w:hAnsi="Times New Roman" w:cs="Times New Roman"/>
          <w:sz w:val="28"/>
          <w:szCs w:val="28"/>
          <w:lang w:eastAsia="ru-RU"/>
        </w:rPr>
        <w:t>Roman</w:t>
      </w:r>
      <w:proofErr w:type="spellEnd"/>
      <w:r w:rsidRPr="0037465C">
        <w:rPr>
          <w:rFonts w:ascii="Times New Roman" w:eastAsia="Calibri" w:hAnsi="Times New Roman" w:cs="Times New Roman"/>
          <w:sz w:val="28"/>
          <w:szCs w:val="28"/>
          <w:lang w:eastAsia="ru-RU"/>
        </w:rPr>
        <w:t>,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37465C" w:rsidRPr="0037465C" w:rsidRDefault="0037465C" w:rsidP="0037465C">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организаций, участвующих в предоставлении муниципальной услуги, и должны обеспечивать:</w:t>
      </w:r>
    </w:p>
    <w:p w:rsidR="0037465C" w:rsidRPr="0037465C" w:rsidRDefault="0037465C" w:rsidP="0037465C">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комфортное расположение заявителя и должностного лица уполномоченного органа;</w:t>
      </w:r>
    </w:p>
    <w:p w:rsidR="0037465C" w:rsidRPr="0037465C" w:rsidRDefault="0037465C" w:rsidP="0037465C">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возможность и удобство оформления заявителем письменного обращения;</w:t>
      </w:r>
    </w:p>
    <w:p w:rsidR="0037465C" w:rsidRPr="0037465C" w:rsidRDefault="0037465C" w:rsidP="0037465C">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телефонную связь;</w:t>
      </w:r>
    </w:p>
    <w:p w:rsidR="0037465C" w:rsidRPr="0037465C" w:rsidRDefault="0037465C" w:rsidP="0037465C">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возможность копирования документов;</w:t>
      </w:r>
    </w:p>
    <w:p w:rsidR="0037465C" w:rsidRPr="0037465C" w:rsidRDefault="0037465C" w:rsidP="0037465C">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доступ к нормативным правовым актам, регулирующим предоставление муниципальной услуги;</w:t>
      </w:r>
    </w:p>
    <w:p w:rsidR="0037465C" w:rsidRPr="0037465C" w:rsidRDefault="0037465C" w:rsidP="0037465C">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наличие письменных принадлежностей и бумаги формата A4.</w:t>
      </w:r>
    </w:p>
    <w:p w:rsidR="0037465C" w:rsidRPr="0037465C" w:rsidRDefault="0037465C" w:rsidP="0037465C">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37465C" w:rsidRPr="0037465C" w:rsidRDefault="0037465C" w:rsidP="0037465C">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2.16.6. Прием заявителей при предоставлении муниципальной услуги осуществляется согласно графику (режиму) работы уполномоченного органа, организаций, участвующих в предоставлении муниципальной услуги: ежедневно (с понедельника по пятницу), кроме выходных и праздничных дней, в течение рабочего времени.</w:t>
      </w:r>
    </w:p>
    <w:p w:rsidR="0037465C" w:rsidRPr="0037465C" w:rsidRDefault="0037465C" w:rsidP="0037465C">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2.16.7. Рабочее место должностного лица уполномоченного органа, организаций, участвующих в предоставлении муниципальной услуги, должно быть оборудовано персональным компьютером с доступом к информационным ресурсам уполномоченного органа, организаций, участвующих в предоставлении муниципальной услуги.</w:t>
      </w:r>
    </w:p>
    <w:p w:rsidR="0037465C" w:rsidRPr="0037465C" w:rsidRDefault="0037465C" w:rsidP="0037465C">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37465C" w:rsidRPr="0037465C" w:rsidRDefault="0037465C" w:rsidP="0037465C">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lang w:eastAsia="ru-RU"/>
        </w:rPr>
      </w:pPr>
      <w:r w:rsidRPr="0037465C">
        <w:rPr>
          <w:rFonts w:ascii="Times New Roman" w:eastAsia="Calibri" w:hAnsi="Times New Roman" w:cs="Times New Roman"/>
          <w:sz w:val="28"/>
          <w:szCs w:val="28"/>
          <w:lang w:eastAsia="ru-RU"/>
        </w:rPr>
        <w:t xml:space="preserve">Специалисты уполномоченного органа, организаций, участвующих в предоставлении муниципальной услуги, осуществляющие прием заявителей, обеспечиваются личными нагрудными идентификационными карточками </w:t>
      </w:r>
      <w:r w:rsidRPr="0037465C">
        <w:rPr>
          <w:rFonts w:ascii="Times New Roman" w:eastAsia="Calibri" w:hAnsi="Times New Roman" w:cs="Times New Roman"/>
          <w:sz w:val="28"/>
          <w:szCs w:val="28"/>
          <w:lang w:eastAsia="ru-RU"/>
        </w:rPr>
        <w:lastRenderedPageBreak/>
        <w:t>(</w:t>
      </w:r>
      <w:proofErr w:type="spellStart"/>
      <w:r w:rsidRPr="0037465C">
        <w:rPr>
          <w:rFonts w:ascii="Times New Roman" w:eastAsia="Calibri" w:hAnsi="Times New Roman" w:cs="Times New Roman"/>
          <w:sz w:val="28"/>
          <w:szCs w:val="28"/>
          <w:lang w:eastAsia="ru-RU"/>
        </w:rPr>
        <w:t>бэйджами</w:t>
      </w:r>
      <w:proofErr w:type="spellEnd"/>
      <w:r w:rsidRPr="0037465C">
        <w:rPr>
          <w:rFonts w:ascii="Times New Roman" w:eastAsia="Calibri" w:hAnsi="Times New Roman" w:cs="Times New Roman"/>
          <w:sz w:val="28"/>
          <w:szCs w:val="28"/>
          <w:lang w:eastAsia="ru-RU"/>
        </w:rPr>
        <w:t>) и (или) настольными табличками.</w:t>
      </w:r>
    </w:p>
    <w:p w:rsidR="0037465C" w:rsidRPr="0037465C" w:rsidRDefault="0037465C" w:rsidP="0037465C">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2.16.8. 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 осуществляется в соответствии со статьей 15 Федерального закона от 24 ноября 1995 года № 181-ФЗ «О социальной защите инвалидов в Российской Федерации». </w:t>
      </w:r>
      <w:proofErr w:type="gramStart"/>
      <w:r w:rsidRPr="0037465C">
        <w:rPr>
          <w:rFonts w:ascii="Times New Roman" w:eastAsiaTheme="minorEastAsia" w:hAnsi="Times New Roman" w:cs="Times New Roman"/>
          <w:sz w:val="28"/>
          <w:szCs w:val="28"/>
          <w:lang w:eastAsia="ru-RU"/>
        </w:rPr>
        <w:t>Прием инвалидов (включая инвалидов, использующих кресла-коляски и собак-проводников), по согласованию с Темрюкским районным обществом инвалидов, осуществляется посредством кнопки вызова и пандусом, установленными перед входом в здания, по адресу: г. Темрюк, ул. Ленина,36  и ул. Ленина, 48.</w:t>
      </w:r>
      <w:proofErr w:type="gramEnd"/>
      <w:r w:rsidRPr="0037465C">
        <w:rPr>
          <w:rFonts w:ascii="Times New Roman" w:eastAsiaTheme="minorEastAsia" w:hAnsi="Times New Roman" w:cs="Times New Roman"/>
          <w:sz w:val="28"/>
          <w:szCs w:val="28"/>
          <w:lang w:eastAsia="ru-RU"/>
        </w:rPr>
        <w:t xml:space="preserve"> 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w:t>
      </w:r>
      <w:proofErr w:type="spellStart"/>
      <w:r w:rsidRPr="0037465C">
        <w:rPr>
          <w:rFonts w:ascii="Times New Roman" w:eastAsiaTheme="minorEastAsia" w:hAnsi="Times New Roman" w:cs="Times New Roman"/>
          <w:sz w:val="28"/>
          <w:szCs w:val="28"/>
          <w:lang w:eastAsia="ru-RU"/>
        </w:rPr>
        <w:t>сурдопереводчика</w:t>
      </w:r>
      <w:proofErr w:type="spellEnd"/>
      <w:r w:rsidRPr="0037465C">
        <w:rPr>
          <w:rFonts w:ascii="Times New Roman" w:eastAsiaTheme="minorEastAsia" w:hAnsi="Times New Roman" w:cs="Times New Roman"/>
          <w:sz w:val="28"/>
          <w:szCs w:val="28"/>
          <w:lang w:eastAsia="ru-RU"/>
        </w:rPr>
        <w:t xml:space="preserve"> и </w:t>
      </w:r>
      <w:proofErr w:type="spellStart"/>
      <w:r w:rsidRPr="0037465C">
        <w:rPr>
          <w:rFonts w:ascii="Times New Roman" w:eastAsiaTheme="minorEastAsia" w:hAnsi="Times New Roman" w:cs="Times New Roman"/>
          <w:sz w:val="28"/>
          <w:szCs w:val="28"/>
          <w:lang w:eastAsia="ru-RU"/>
        </w:rPr>
        <w:t>тифлосурдопереводчика</w:t>
      </w:r>
      <w:proofErr w:type="spellEnd"/>
      <w:r w:rsidRPr="0037465C">
        <w:rPr>
          <w:rFonts w:ascii="Times New Roman" w:eastAsiaTheme="minorEastAsia" w:hAnsi="Times New Roman" w:cs="Times New Roman"/>
          <w:sz w:val="28"/>
          <w:szCs w:val="28"/>
          <w:lang w:eastAsia="ru-RU"/>
        </w:rPr>
        <w:t>.</w:t>
      </w:r>
    </w:p>
    <w:p w:rsidR="0037465C" w:rsidRPr="0037465C" w:rsidRDefault="0037465C" w:rsidP="0037465C">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37465C" w:rsidRPr="0037465C" w:rsidRDefault="0037465C" w:rsidP="0037465C">
      <w:pPr>
        <w:spacing w:after="0" w:line="240" w:lineRule="auto"/>
        <w:jc w:val="center"/>
        <w:rPr>
          <w:rFonts w:ascii="Times New Roman" w:eastAsia="Calibri" w:hAnsi="Times New Roman" w:cs="Times New Roman"/>
          <w:sz w:val="28"/>
          <w:szCs w:val="28"/>
        </w:rPr>
      </w:pPr>
      <w:r w:rsidRPr="0037465C">
        <w:rPr>
          <w:rFonts w:ascii="Times New Roman" w:eastAsiaTheme="minorEastAsia" w:hAnsi="Times New Roman" w:cs="Times New Roman"/>
          <w:sz w:val="28"/>
          <w:szCs w:val="28"/>
          <w:lang w:eastAsia="ru-RU"/>
        </w:rPr>
        <w:t xml:space="preserve">Подраздел 2.17. </w:t>
      </w:r>
      <w:r w:rsidRPr="0037465C">
        <w:rPr>
          <w:rFonts w:ascii="Times New Roman" w:eastAsia="Calibri" w:hAnsi="Times New Roman" w:cs="Times New Roman"/>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w:t>
      </w:r>
      <w:r w:rsidRPr="0037465C">
        <w:rPr>
          <w:rFonts w:ascii="Times New Roman" w:eastAsia="Calibri" w:hAnsi="Times New Roman" w:cs="Times New Roman"/>
          <w:iCs/>
          <w:sz w:val="28"/>
          <w:szCs w:val="28"/>
        </w:rPr>
        <w:t>информации о ходе предоставления</w:t>
      </w:r>
      <w:r w:rsidRPr="0037465C">
        <w:rPr>
          <w:rFonts w:ascii="Times New Roman" w:eastAsia="Calibri" w:hAnsi="Times New Roman" w:cs="Times New Roman"/>
          <w:sz w:val="28"/>
          <w:szCs w:val="28"/>
        </w:rPr>
        <w:t xml:space="preserve"> муниципальной услуги</w:t>
      </w:r>
      <w:r w:rsidRPr="0037465C">
        <w:rPr>
          <w:rFonts w:ascii="Times New Roman" w:eastAsia="Calibri" w:hAnsi="Times New Roman" w:cs="Times New Roman"/>
          <w:iCs/>
          <w:sz w:val="28"/>
          <w:szCs w:val="28"/>
        </w:rPr>
        <w:t>,</w:t>
      </w:r>
      <w:r w:rsidRPr="0037465C">
        <w:rPr>
          <w:rFonts w:ascii="Times New Roman" w:eastAsia="Calibri" w:hAnsi="Times New Roman" w:cs="Times New Roman"/>
          <w:sz w:val="28"/>
          <w:szCs w:val="28"/>
        </w:rPr>
        <w:t xml:space="preserve"> в </w:t>
      </w:r>
      <w:r w:rsidRPr="0037465C">
        <w:rPr>
          <w:rFonts w:ascii="Times New Roman" w:eastAsia="Calibri" w:hAnsi="Times New Roman" w:cs="Times New Roman"/>
          <w:iCs/>
          <w:sz w:val="28"/>
          <w:szCs w:val="28"/>
        </w:rPr>
        <w:t>том числе с использованием информационно-коммуникационных технологий, возможность либо невозможность получения муниципальной услуги в</w:t>
      </w:r>
      <w:r w:rsidRPr="0037465C">
        <w:rPr>
          <w:rFonts w:ascii="Times New Roman" w:eastAsia="Calibri" w:hAnsi="Times New Roman" w:cs="Times New Roman"/>
          <w:sz w:val="28"/>
          <w:szCs w:val="28"/>
        </w:rPr>
        <w:t xml:space="preserve"> </w:t>
      </w:r>
      <w:proofErr w:type="spellStart"/>
      <w:r w:rsidRPr="0037465C">
        <w:rPr>
          <w:rFonts w:ascii="Times New Roman" w:eastAsia="Calibri" w:hAnsi="Times New Roman" w:cs="Times New Roman"/>
          <w:sz w:val="28"/>
          <w:szCs w:val="28"/>
        </w:rPr>
        <w:t>МФЦ</w:t>
      </w:r>
      <w:proofErr w:type="spellEnd"/>
      <w:r w:rsidRPr="0037465C">
        <w:rPr>
          <w:rFonts w:ascii="Times New Roman" w:eastAsia="Calibri" w:hAnsi="Times New Roman" w:cs="Times New Roman"/>
          <w:sz w:val="28"/>
          <w:szCs w:val="28"/>
        </w:rPr>
        <w:t xml:space="preserve"> </w:t>
      </w:r>
    </w:p>
    <w:p w:rsidR="0037465C" w:rsidRPr="0037465C" w:rsidRDefault="0037465C" w:rsidP="0037465C">
      <w:pPr>
        <w:spacing w:after="0" w:line="240" w:lineRule="auto"/>
        <w:jc w:val="center"/>
        <w:rPr>
          <w:rFonts w:ascii="Times New Roman" w:eastAsiaTheme="minorEastAsia" w:hAnsi="Times New Roman" w:cs="Times New Roman"/>
          <w:sz w:val="28"/>
          <w:szCs w:val="28"/>
          <w:lang w:eastAsia="ru-RU"/>
        </w:rPr>
      </w:pPr>
      <w:r w:rsidRPr="0037465C">
        <w:rPr>
          <w:rFonts w:ascii="Times New Roman" w:eastAsia="Calibri" w:hAnsi="Times New Roman" w:cs="Times New Roman"/>
          <w:iCs/>
          <w:sz w:val="28"/>
          <w:szCs w:val="28"/>
        </w:rPr>
        <w:t>(в том числе в полном объеме)</w:t>
      </w:r>
      <w:r w:rsidRPr="0037465C">
        <w:rPr>
          <w:rFonts w:ascii="Times New Roman" w:eastAsia="Calibri" w:hAnsi="Times New Roman" w:cs="Times New Roman"/>
          <w:sz w:val="28"/>
          <w:szCs w:val="28"/>
        </w:rPr>
        <w:t xml:space="preserve">, в любом территориальном подразделении органа, предоставляющего муниципальную услугу, по выбору заявителя (экстерриториальный принцип), </w:t>
      </w:r>
      <w:r w:rsidRPr="0037465C">
        <w:rPr>
          <w:rFonts w:ascii="Times New Roman" w:eastAsia="Calibri" w:hAnsi="Times New Roman" w:cs="Times New Roman"/>
          <w:iCs/>
          <w:sz w:val="28"/>
          <w:szCs w:val="28"/>
        </w:rPr>
        <w:t xml:space="preserve">посредством </w:t>
      </w:r>
      <w:hyperlink r:id="rId55" w:anchor="/document/71912496/entry/1000" w:history="1">
        <w:r w:rsidRPr="0037465C">
          <w:rPr>
            <w:rFonts w:ascii="Times New Roman" w:eastAsia="Calibri" w:hAnsi="Times New Roman" w:cs="Times New Roman"/>
            <w:sz w:val="28"/>
            <w:szCs w:val="28"/>
          </w:rPr>
          <w:t>запроса</w:t>
        </w:r>
      </w:hyperlink>
      <w:r w:rsidRPr="0037465C">
        <w:rPr>
          <w:rFonts w:ascii="Times New Roman" w:eastAsia="Calibri" w:hAnsi="Times New Roman" w:cs="Times New Roman"/>
          <w:sz w:val="28"/>
          <w:szCs w:val="28"/>
        </w:rPr>
        <w:t xml:space="preserve"> о </w:t>
      </w:r>
      <w:r w:rsidRPr="0037465C">
        <w:rPr>
          <w:rFonts w:ascii="Times New Roman" w:eastAsia="Calibri" w:hAnsi="Times New Roman" w:cs="Times New Roman"/>
          <w:iCs/>
          <w:sz w:val="28"/>
          <w:szCs w:val="28"/>
        </w:rPr>
        <w:t xml:space="preserve">предоставлении нескольких государственных и (или) муниципальных услуг в </w:t>
      </w:r>
      <w:proofErr w:type="spellStart"/>
      <w:r w:rsidRPr="0037465C">
        <w:rPr>
          <w:rFonts w:ascii="Times New Roman" w:eastAsia="Calibri" w:hAnsi="Times New Roman" w:cs="Times New Roman"/>
          <w:iCs/>
          <w:sz w:val="28"/>
          <w:szCs w:val="28"/>
        </w:rPr>
        <w:t>МФЦ</w:t>
      </w:r>
      <w:proofErr w:type="spellEnd"/>
      <w:r w:rsidRPr="0037465C">
        <w:rPr>
          <w:rFonts w:ascii="Times New Roman" w:eastAsia="Calibri" w:hAnsi="Times New Roman" w:cs="Times New Roman"/>
          <w:sz w:val="28"/>
          <w:szCs w:val="28"/>
        </w:rPr>
        <w:t xml:space="preserve">, </w:t>
      </w:r>
      <w:r w:rsidRPr="0037465C">
        <w:rPr>
          <w:rFonts w:ascii="Times New Roman" w:eastAsia="Calibri" w:hAnsi="Times New Roman" w:cs="Times New Roman"/>
          <w:iCs/>
          <w:sz w:val="28"/>
          <w:szCs w:val="28"/>
        </w:rPr>
        <w:t xml:space="preserve">предусмотренного </w:t>
      </w:r>
      <w:hyperlink r:id="rId56" w:anchor="/document/12177515/entry/1510" w:history="1">
        <w:r w:rsidRPr="0037465C">
          <w:rPr>
            <w:rFonts w:ascii="Times New Roman" w:eastAsia="Calibri" w:hAnsi="Times New Roman" w:cs="Times New Roman"/>
            <w:sz w:val="28"/>
            <w:szCs w:val="28"/>
          </w:rPr>
          <w:t>статьей 15.1</w:t>
        </w:r>
      </w:hyperlink>
      <w:r w:rsidRPr="0037465C">
        <w:rPr>
          <w:rFonts w:ascii="Times New Roman" w:eastAsia="Calibri" w:hAnsi="Times New Roman" w:cs="Times New Roman"/>
          <w:iCs/>
          <w:sz w:val="28"/>
          <w:szCs w:val="28"/>
        </w:rPr>
        <w:t xml:space="preserve"> Федерального закона № 210-ФЗ</w:t>
      </w:r>
    </w:p>
    <w:p w:rsidR="0037465C" w:rsidRPr="0037465C" w:rsidRDefault="0037465C" w:rsidP="0037465C">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37465C" w:rsidRPr="0037465C" w:rsidRDefault="0037465C" w:rsidP="0037465C">
      <w:pPr>
        <w:spacing w:after="0" w:line="240" w:lineRule="auto"/>
        <w:ind w:firstLine="709"/>
        <w:contextualSpacing/>
        <w:jc w:val="both"/>
        <w:rPr>
          <w:rFonts w:ascii="Times New Roman" w:eastAsia="Calibri" w:hAnsi="Times New Roman" w:cs="Times New Roman"/>
          <w:sz w:val="28"/>
          <w:szCs w:val="28"/>
          <w:lang w:eastAsia="ru-RU"/>
        </w:rPr>
      </w:pPr>
      <w:bookmarkStart w:id="38" w:name="sub_165"/>
      <w:bookmarkStart w:id="39" w:name="sub_169"/>
      <w:bookmarkEnd w:id="37"/>
      <w:r w:rsidRPr="0037465C">
        <w:rPr>
          <w:rFonts w:ascii="Times New Roman" w:eastAsia="Times New Roman" w:hAnsi="Times New Roman" w:cs="Times New Roman"/>
          <w:sz w:val="28"/>
          <w:szCs w:val="28"/>
          <w:lang w:eastAsia="ru-RU"/>
        </w:rPr>
        <w:t xml:space="preserve">2.17.1. </w:t>
      </w:r>
      <w:r w:rsidRPr="0037465C">
        <w:rPr>
          <w:rFonts w:ascii="Times New Roman" w:eastAsia="Calibri" w:hAnsi="Times New Roman" w:cs="Times New Roman"/>
          <w:sz w:val="28"/>
          <w:szCs w:val="28"/>
          <w:lang w:eastAsia="ru-RU"/>
        </w:rPr>
        <w:t>Основными показателями доступности и качества муниципальной услуги являются:</w:t>
      </w:r>
    </w:p>
    <w:bookmarkEnd w:id="38"/>
    <w:p w:rsidR="0037465C" w:rsidRPr="0037465C" w:rsidRDefault="0037465C" w:rsidP="0037465C">
      <w:pPr>
        <w:spacing w:after="0" w:line="240" w:lineRule="auto"/>
        <w:ind w:firstLine="709"/>
        <w:contextualSpacing/>
        <w:jc w:val="both"/>
        <w:rPr>
          <w:rFonts w:ascii="Times New Roman" w:eastAsia="Calibri" w:hAnsi="Times New Roman" w:cs="Times New Roman"/>
          <w:sz w:val="28"/>
          <w:szCs w:val="28"/>
        </w:rPr>
      </w:pPr>
      <w:r w:rsidRPr="0037465C">
        <w:rPr>
          <w:rFonts w:ascii="Times New Roman" w:eastAsia="Calibri"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37465C" w:rsidRPr="0037465C" w:rsidRDefault="0037465C" w:rsidP="0037465C">
      <w:pPr>
        <w:spacing w:after="0" w:line="240" w:lineRule="auto"/>
        <w:ind w:firstLine="709"/>
        <w:contextualSpacing/>
        <w:jc w:val="both"/>
        <w:rPr>
          <w:rFonts w:ascii="Times New Roman" w:eastAsia="Calibri" w:hAnsi="Times New Roman" w:cs="Times New Roman"/>
          <w:sz w:val="28"/>
          <w:szCs w:val="28"/>
        </w:rPr>
      </w:pPr>
      <w:r w:rsidRPr="0037465C">
        <w:rPr>
          <w:rFonts w:ascii="Times New Roman" w:eastAsia="Calibri" w:hAnsi="Times New Roman" w:cs="Times New Roman"/>
          <w:sz w:val="28"/>
          <w:szCs w:val="28"/>
        </w:rPr>
        <w:t xml:space="preserve">возможность </w:t>
      </w:r>
      <w:r w:rsidRPr="0037465C">
        <w:rPr>
          <w:rFonts w:ascii="Times New Roman" w:eastAsia="Times New Roman" w:hAnsi="Times New Roman" w:cs="Times New Roman"/>
          <w:sz w:val="28"/>
          <w:szCs w:val="28"/>
          <w:lang w:eastAsia="ru-RU"/>
        </w:rPr>
        <w:t xml:space="preserve">записи заявителя на прием в уполномоченный орган, </w:t>
      </w:r>
      <w:proofErr w:type="spellStart"/>
      <w:r w:rsidRPr="0037465C">
        <w:rPr>
          <w:rFonts w:ascii="Times New Roman" w:eastAsia="Times New Roman" w:hAnsi="Times New Roman" w:cs="Times New Roman"/>
          <w:sz w:val="28"/>
          <w:szCs w:val="28"/>
          <w:lang w:eastAsia="ru-RU"/>
        </w:rPr>
        <w:t>МФЦ</w:t>
      </w:r>
      <w:proofErr w:type="spellEnd"/>
      <w:r w:rsidRPr="0037465C">
        <w:rPr>
          <w:rFonts w:ascii="Times New Roman" w:eastAsia="Times New Roman" w:hAnsi="Times New Roman" w:cs="Times New Roman"/>
          <w:sz w:val="28"/>
          <w:szCs w:val="28"/>
          <w:lang w:eastAsia="ru-RU"/>
        </w:rPr>
        <w:t xml:space="preserve"> для подачи запроса о предоставлении муниципальной услуги;</w:t>
      </w:r>
      <w:r w:rsidRPr="0037465C">
        <w:rPr>
          <w:rFonts w:ascii="Times New Roman" w:eastAsia="Calibri" w:hAnsi="Times New Roman" w:cs="Times New Roman"/>
          <w:sz w:val="28"/>
          <w:szCs w:val="28"/>
        </w:rPr>
        <w:t xml:space="preserve"> </w:t>
      </w:r>
    </w:p>
    <w:p w:rsidR="0037465C" w:rsidRPr="0037465C" w:rsidRDefault="0037465C" w:rsidP="0037465C">
      <w:pPr>
        <w:spacing w:after="0" w:line="240" w:lineRule="auto"/>
        <w:ind w:firstLine="709"/>
        <w:contextualSpacing/>
        <w:jc w:val="both"/>
        <w:rPr>
          <w:rFonts w:ascii="Times New Roman" w:eastAsia="Calibri" w:hAnsi="Times New Roman" w:cs="Times New Roman"/>
          <w:sz w:val="28"/>
          <w:szCs w:val="28"/>
        </w:rPr>
      </w:pPr>
      <w:r w:rsidRPr="0037465C">
        <w:rPr>
          <w:rFonts w:ascii="Times New Roman" w:eastAsia="Calibri" w:hAnsi="Times New Roman" w:cs="Times New Roman"/>
          <w:sz w:val="28"/>
          <w:szCs w:val="28"/>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w:t>
      </w:r>
      <w:proofErr w:type="spellStart"/>
      <w:r w:rsidRPr="0037465C">
        <w:rPr>
          <w:rFonts w:ascii="Times New Roman" w:eastAsia="Calibri" w:hAnsi="Times New Roman" w:cs="Times New Roman"/>
          <w:sz w:val="28"/>
          <w:szCs w:val="28"/>
        </w:rPr>
        <w:t>МФЦ</w:t>
      </w:r>
      <w:proofErr w:type="spellEnd"/>
      <w:r w:rsidRPr="0037465C">
        <w:rPr>
          <w:rFonts w:ascii="Times New Roman" w:eastAsia="Calibri" w:hAnsi="Times New Roman" w:cs="Times New Roman"/>
          <w:sz w:val="28"/>
          <w:szCs w:val="28"/>
        </w:rPr>
        <w:t xml:space="preserve">, а также </w:t>
      </w:r>
      <w:r w:rsidRPr="0037465C">
        <w:rPr>
          <w:rFonts w:ascii="Times New Roman" w:eastAsia="Times New Roman" w:hAnsi="Times New Roman" w:cs="Times New Roman"/>
          <w:sz w:val="28"/>
          <w:szCs w:val="28"/>
          <w:lang w:eastAsia="ru-RU"/>
        </w:rPr>
        <w:t>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r w:rsidRPr="0037465C">
        <w:rPr>
          <w:rFonts w:ascii="Times New Roman" w:eastAsia="Calibri" w:hAnsi="Times New Roman" w:cs="Times New Roman"/>
          <w:sz w:val="28"/>
          <w:szCs w:val="28"/>
        </w:rPr>
        <w:t>;</w:t>
      </w:r>
      <w:r w:rsidRPr="0037465C">
        <w:rPr>
          <w:rFonts w:ascii="Times New Roman" w:eastAsia="Times New Roman" w:hAnsi="Times New Roman" w:cs="Times New Roman"/>
          <w:sz w:val="28"/>
          <w:szCs w:val="28"/>
          <w:lang w:eastAsia="ru-RU"/>
        </w:rPr>
        <w:t xml:space="preserve"> </w:t>
      </w:r>
    </w:p>
    <w:p w:rsidR="0037465C" w:rsidRPr="0037465C" w:rsidRDefault="0037465C" w:rsidP="0037465C">
      <w:pPr>
        <w:spacing w:after="0" w:line="240" w:lineRule="auto"/>
        <w:ind w:firstLine="709"/>
        <w:contextualSpacing/>
        <w:jc w:val="both"/>
        <w:rPr>
          <w:rFonts w:ascii="Times New Roman" w:eastAsia="Calibri" w:hAnsi="Times New Roman" w:cs="Times New Roman"/>
          <w:sz w:val="28"/>
          <w:szCs w:val="28"/>
        </w:rPr>
      </w:pPr>
      <w:r w:rsidRPr="0037465C">
        <w:rPr>
          <w:rFonts w:ascii="Times New Roman" w:eastAsia="Calibri" w:hAnsi="Times New Roman" w:cs="Times New Roman"/>
          <w:sz w:val="28"/>
          <w:szCs w:val="28"/>
        </w:rPr>
        <w:t xml:space="preserve">возможность оказания платной услуги – выезда сотрудника </w:t>
      </w:r>
      <w:proofErr w:type="spellStart"/>
      <w:r w:rsidRPr="0037465C">
        <w:rPr>
          <w:rFonts w:ascii="Times New Roman" w:eastAsia="Calibri" w:hAnsi="Times New Roman" w:cs="Times New Roman"/>
          <w:sz w:val="28"/>
          <w:szCs w:val="28"/>
        </w:rPr>
        <w:t>МФЦ</w:t>
      </w:r>
      <w:proofErr w:type="spellEnd"/>
      <w:r w:rsidRPr="0037465C">
        <w:rPr>
          <w:rFonts w:ascii="Times New Roman" w:eastAsia="Calibri" w:hAnsi="Times New Roman" w:cs="Times New Roman"/>
          <w:sz w:val="28"/>
          <w:szCs w:val="28"/>
        </w:rPr>
        <w:t xml:space="preserve">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37465C" w:rsidRPr="0037465C" w:rsidRDefault="0037465C" w:rsidP="0037465C">
      <w:pPr>
        <w:spacing w:after="0" w:line="240" w:lineRule="auto"/>
        <w:ind w:firstLine="709"/>
        <w:contextualSpacing/>
        <w:jc w:val="both"/>
        <w:rPr>
          <w:rFonts w:ascii="Times New Roman" w:eastAsia="Calibri" w:hAnsi="Times New Roman" w:cs="Times New Roman"/>
          <w:sz w:val="28"/>
          <w:szCs w:val="28"/>
        </w:rPr>
      </w:pPr>
      <w:r w:rsidRPr="0037465C">
        <w:rPr>
          <w:rFonts w:ascii="Times New Roman" w:eastAsia="Calibri" w:hAnsi="Times New Roman" w:cs="Times New Roman"/>
          <w:sz w:val="28"/>
          <w:szCs w:val="28"/>
        </w:rPr>
        <w:lastRenderedPageBreak/>
        <w:t xml:space="preserve">возможность получения информации о ходе предоставления муниципальной услуги, в том числе с использованием </w:t>
      </w:r>
      <w:r w:rsidRPr="0037465C">
        <w:rPr>
          <w:rFonts w:ascii="Times New Roman" w:eastAsia="Times New Roman" w:hAnsi="Times New Roman" w:cs="Times New Roman"/>
          <w:sz w:val="28"/>
          <w:szCs w:val="28"/>
          <w:lang w:eastAsia="ru-RU"/>
        </w:rPr>
        <w:t>Единого портала, Регионального портала</w:t>
      </w:r>
      <w:r w:rsidRPr="0037465C">
        <w:rPr>
          <w:rFonts w:ascii="Times New Roman" w:eastAsia="Calibri" w:hAnsi="Times New Roman" w:cs="Times New Roman"/>
          <w:sz w:val="28"/>
          <w:szCs w:val="28"/>
        </w:rPr>
        <w:t>;</w:t>
      </w:r>
    </w:p>
    <w:p w:rsidR="0037465C" w:rsidRPr="0037465C" w:rsidRDefault="0037465C" w:rsidP="0037465C">
      <w:pPr>
        <w:spacing w:after="0" w:line="240" w:lineRule="auto"/>
        <w:ind w:firstLine="709"/>
        <w:contextualSpacing/>
        <w:jc w:val="both"/>
        <w:rPr>
          <w:rFonts w:ascii="Times New Roman" w:eastAsia="Calibri" w:hAnsi="Times New Roman" w:cs="Times New Roman"/>
          <w:sz w:val="28"/>
          <w:szCs w:val="28"/>
        </w:rPr>
      </w:pPr>
      <w:r w:rsidRPr="0037465C">
        <w:rPr>
          <w:rFonts w:ascii="Times New Roman" w:eastAsia="Calibri" w:hAnsi="Times New Roman" w:cs="Times New Roman"/>
          <w:sz w:val="28"/>
          <w:szCs w:val="28"/>
        </w:rPr>
        <w:t>предоставление муниципальной услуги с использованием возможностей</w:t>
      </w:r>
      <w:r w:rsidRPr="0037465C">
        <w:rPr>
          <w:rFonts w:ascii="Times New Roman" w:eastAsia="Times New Roman" w:hAnsi="Times New Roman" w:cs="Times New Roman"/>
          <w:sz w:val="28"/>
          <w:szCs w:val="28"/>
          <w:lang w:eastAsia="ru-RU"/>
        </w:rPr>
        <w:t xml:space="preserve"> Единого портала, Регионального портала</w:t>
      </w:r>
      <w:r w:rsidRPr="0037465C">
        <w:rPr>
          <w:rFonts w:ascii="Times New Roman" w:eastAsia="Calibri" w:hAnsi="Times New Roman" w:cs="Times New Roman"/>
          <w:sz w:val="28"/>
          <w:szCs w:val="28"/>
        </w:rPr>
        <w:t>;</w:t>
      </w:r>
    </w:p>
    <w:p w:rsidR="0037465C" w:rsidRPr="0037465C" w:rsidRDefault="0037465C" w:rsidP="0037465C">
      <w:pPr>
        <w:spacing w:after="0" w:line="240" w:lineRule="auto"/>
        <w:ind w:firstLine="709"/>
        <w:contextualSpacing/>
        <w:jc w:val="both"/>
        <w:rPr>
          <w:rFonts w:ascii="Times New Roman" w:eastAsia="Calibri" w:hAnsi="Times New Roman" w:cs="Times New Roman"/>
          <w:sz w:val="28"/>
          <w:szCs w:val="28"/>
        </w:rPr>
      </w:pPr>
      <w:r w:rsidRPr="0037465C">
        <w:rPr>
          <w:rFonts w:ascii="Times New Roman" w:eastAsia="Times New Roman" w:hAnsi="Times New Roman" w:cs="Times New Roman"/>
          <w:sz w:val="28"/>
          <w:szCs w:val="28"/>
          <w:lang w:eastAsia="ru-RU"/>
        </w:rPr>
        <w:t>возможность оценки заявителем доступности и качества муниципальной услуги на Едином портале;</w:t>
      </w:r>
    </w:p>
    <w:p w:rsidR="0037465C" w:rsidRPr="0037465C" w:rsidRDefault="0037465C" w:rsidP="0037465C">
      <w:pPr>
        <w:spacing w:after="0" w:line="240" w:lineRule="auto"/>
        <w:ind w:firstLine="709"/>
        <w:contextualSpacing/>
        <w:jc w:val="both"/>
        <w:rPr>
          <w:rFonts w:ascii="Times New Roman" w:eastAsia="Calibri" w:hAnsi="Times New Roman" w:cs="Times New Roman"/>
          <w:sz w:val="28"/>
          <w:szCs w:val="28"/>
        </w:rPr>
      </w:pPr>
      <w:r w:rsidRPr="0037465C">
        <w:rPr>
          <w:rFonts w:ascii="Times New Roman" w:eastAsia="Calibri" w:hAnsi="Times New Roman" w:cs="Times New Roman"/>
          <w:sz w:val="28"/>
          <w:szCs w:val="28"/>
        </w:rPr>
        <w:t>установление должностных лиц, ответственных за предоставление муниципальной услуги;</w:t>
      </w:r>
    </w:p>
    <w:p w:rsidR="0037465C" w:rsidRPr="0037465C" w:rsidRDefault="0037465C" w:rsidP="0037465C">
      <w:pPr>
        <w:spacing w:after="0" w:line="240" w:lineRule="auto"/>
        <w:ind w:firstLine="709"/>
        <w:contextualSpacing/>
        <w:jc w:val="both"/>
        <w:rPr>
          <w:rFonts w:ascii="Times New Roman" w:eastAsia="Calibri" w:hAnsi="Times New Roman" w:cs="Times New Roman"/>
          <w:sz w:val="28"/>
          <w:szCs w:val="28"/>
        </w:rPr>
      </w:pPr>
      <w:r w:rsidRPr="0037465C">
        <w:rPr>
          <w:rFonts w:ascii="Times New Roman" w:eastAsia="Calibri" w:hAnsi="Times New Roman" w:cs="Times New Roman"/>
          <w:sz w:val="28"/>
          <w:szCs w:val="28"/>
        </w:rPr>
        <w:t>установление и соблюдение требований к помещениям, в которых предоставляется услуга;</w:t>
      </w:r>
    </w:p>
    <w:p w:rsidR="0037465C" w:rsidRPr="0037465C" w:rsidRDefault="0037465C" w:rsidP="0037465C">
      <w:pPr>
        <w:spacing w:after="0" w:line="240" w:lineRule="auto"/>
        <w:ind w:firstLine="709"/>
        <w:contextualSpacing/>
        <w:jc w:val="both"/>
        <w:rPr>
          <w:rFonts w:ascii="Times New Roman" w:eastAsia="Calibri" w:hAnsi="Times New Roman" w:cs="Times New Roman"/>
          <w:sz w:val="28"/>
          <w:szCs w:val="28"/>
        </w:rPr>
      </w:pPr>
      <w:r w:rsidRPr="0037465C">
        <w:rPr>
          <w:rFonts w:ascii="Times New Roman" w:eastAsia="Calibri"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37465C" w:rsidRPr="0037465C" w:rsidRDefault="0037465C" w:rsidP="0037465C">
      <w:pPr>
        <w:spacing w:after="0" w:line="240" w:lineRule="auto"/>
        <w:ind w:firstLine="709"/>
        <w:contextualSpacing/>
        <w:jc w:val="both"/>
        <w:rPr>
          <w:rFonts w:ascii="Times New Roman" w:eastAsia="Calibri" w:hAnsi="Times New Roman" w:cs="Times New Roman"/>
          <w:sz w:val="28"/>
          <w:szCs w:val="28"/>
        </w:rPr>
      </w:pPr>
      <w:r w:rsidRPr="0037465C">
        <w:rPr>
          <w:rFonts w:ascii="Times New Roman" w:eastAsia="Calibri" w:hAnsi="Times New Roman" w:cs="Times New Roman"/>
          <w:sz w:val="28"/>
          <w:szCs w:val="28"/>
        </w:rPr>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Pr="0037465C">
        <w:rPr>
          <w:rFonts w:ascii="Times New Roman" w:eastAsia="Times New Roman" w:hAnsi="Times New Roman" w:cs="Times New Roman"/>
          <w:sz w:val="28"/>
          <w:szCs w:val="28"/>
          <w:lang w:eastAsia="ru-RU"/>
        </w:rPr>
        <w:t>Единого портала, Регионального портала;</w:t>
      </w:r>
    </w:p>
    <w:p w:rsidR="0037465C" w:rsidRPr="0037465C" w:rsidRDefault="0037465C" w:rsidP="0037465C">
      <w:pPr>
        <w:spacing w:after="0" w:line="0" w:lineRule="atLeast"/>
        <w:ind w:firstLine="567"/>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в пределах территории Краснодарского края для предоставления ему муниципальной услуги по экстерриториальному принципу.</w:t>
      </w:r>
    </w:p>
    <w:p w:rsidR="0037465C" w:rsidRPr="0037465C" w:rsidRDefault="0037465C" w:rsidP="0037465C">
      <w:pPr>
        <w:spacing w:after="0" w:line="0" w:lineRule="atLeast"/>
        <w:ind w:firstLine="567"/>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Предоставление муниципальной услуги в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по экстерриториальному принципу осуществляется на основании соглашений о взаимодействии, заключенных между уполномоченным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и Администрацией.</w:t>
      </w:r>
    </w:p>
    <w:p w:rsidR="0037465C" w:rsidRPr="0037465C" w:rsidRDefault="0037465C" w:rsidP="0037465C">
      <w:pPr>
        <w:spacing w:after="0" w:line="0" w:lineRule="atLeast"/>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       Заявителю (представителю заявителя) обеспечивается возможность предоставления нескольких государственных и (или) муниципальных услуг </w:t>
      </w:r>
      <w:r w:rsidRPr="0037465C">
        <w:rPr>
          <w:rFonts w:ascii="Times New Roman" w:eastAsiaTheme="minorEastAsia" w:hAnsi="Times New Roman" w:cs="Times New Roman"/>
          <w:sz w:val="28"/>
          <w:szCs w:val="28"/>
          <w:lang w:eastAsia="ru-RU"/>
        </w:rPr>
        <w:br/>
        <w:t xml:space="preserve">в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Краснодарского края в соответствии со статьей 15.1 Федерального закона </w:t>
      </w:r>
      <w:r w:rsidRPr="0037465C">
        <w:rPr>
          <w:rFonts w:ascii="Times New Roman" w:eastAsiaTheme="minorEastAsia" w:hAnsi="Times New Roman" w:cs="Times New Roman"/>
          <w:iCs/>
          <w:sz w:val="28"/>
          <w:szCs w:val="28"/>
          <w:lang w:eastAsia="ru-RU"/>
        </w:rPr>
        <w:t xml:space="preserve">№ 210-ФЗ </w:t>
      </w:r>
      <w:r w:rsidRPr="0037465C">
        <w:rPr>
          <w:rFonts w:ascii="Times New Roman" w:eastAsiaTheme="minorEastAsia" w:hAnsi="Times New Roman" w:cs="Times New Roman"/>
          <w:sz w:val="28"/>
          <w:szCs w:val="28"/>
          <w:lang w:eastAsia="ru-RU"/>
        </w:rPr>
        <w:t>(далее – комплексный запрос).</w:t>
      </w:r>
    </w:p>
    <w:p w:rsidR="0037465C" w:rsidRPr="0037465C" w:rsidRDefault="0037465C" w:rsidP="0037465C">
      <w:pPr>
        <w:spacing w:after="0" w:line="0" w:lineRule="atLeast"/>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Заявления, составленные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на основании комплексного запроса заявителя, должны быть подписаны уполномоченным работником </w:t>
      </w:r>
      <w:r w:rsidRPr="0037465C">
        <w:rPr>
          <w:rFonts w:ascii="Times New Roman" w:eastAsiaTheme="minorEastAsia" w:hAnsi="Times New Roman" w:cs="Times New Roman"/>
          <w:sz w:val="28"/>
          <w:szCs w:val="28"/>
          <w:lang w:eastAsia="ru-RU"/>
        </w:rPr>
        <w:br/>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и скреплены печатью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w:t>
      </w:r>
    </w:p>
    <w:p w:rsidR="0037465C" w:rsidRPr="0037465C" w:rsidRDefault="0037465C" w:rsidP="0037465C">
      <w:pPr>
        <w:spacing w:after="0" w:line="0" w:lineRule="atLeast"/>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Заявления, составленные на основании комплексного запроса, </w:t>
      </w:r>
      <w:r w:rsidRPr="0037465C">
        <w:rPr>
          <w:rFonts w:ascii="Times New Roman" w:eastAsiaTheme="minorEastAsia" w:hAnsi="Times New Roman" w:cs="Times New Roman"/>
          <w:sz w:val="28"/>
          <w:szCs w:val="28"/>
          <w:lang w:eastAsia="ru-RU"/>
        </w:rPr>
        <w:br/>
        <w:t>и документы, необходимые для предоставления государственной и (или) муниципальной услуги, направляются в исполнительные органы государственной власти Краснодарского края и (или)  органы местного самоуправления в Краснодарском крае</w:t>
      </w:r>
      <w:r w:rsidRPr="0037465C">
        <w:rPr>
          <w:rFonts w:ascii="Times New Roman" w:eastAsiaTheme="minorEastAsia" w:hAnsi="Times New Roman" w:cs="Times New Roman"/>
          <w:i/>
          <w:sz w:val="28"/>
          <w:szCs w:val="28"/>
          <w:lang w:eastAsia="ru-RU"/>
        </w:rPr>
        <w:t xml:space="preserve">, </w:t>
      </w:r>
      <w:r w:rsidRPr="0037465C">
        <w:rPr>
          <w:rFonts w:ascii="Times New Roman" w:eastAsiaTheme="minorEastAsia" w:hAnsi="Times New Roman" w:cs="Times New Roman"/>
          <w:sz w:val="28"/>
          <w:szCs w:val="28"/>
          <w:lang w:eastAsia="ru-RU"/>
        </w:rPr>
        <w:t xml:space="preserve">предоставляющие услуги, указанные в комплексном запросе, с приложением копии комплексного запроса, заверенной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w:t>
      </w:r>
    </w:p>
    <w:p w:rsidR="0037465C" w:rsidRPr="0037465C" w:rsidRDefault="0037465C" w:rsidP="0037465C">
      <w:pPr>
        <w:spacing w:after="0" w:line="0" w:lineRule="atLeast"/>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Направление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заявлений, а также указанных в части 4 статьи 15.1 статьи Федерального закона </w:t>
      </w:r>
      <w:r w:rsidRPr="0037465C">
        <w:rPr>
          <w:rFonts w:ascii="Times New Roman" w:eastAsiaTheme="minorEastAsia" w:hAnsi="Times New Roman" w:cs="Times New Roman"/>
          <w:iCs/>
          <w:sz w:val="28"/>
          <w:szCs w:val="28"/>
          <w:lang w:eastAsia="ru-RU"/>
        </w:rPr>
        <w:t xml:space="preserve">№ 210-ФЗ </w:t>
      </w:r>
      <w:r w:rsidRPr="0037465C">
        <w:rPr>
          <w:rFonts w:ascii="Times New Roman" w:eastAsiaTheme="minorEastAsia" w:hAnsi="Times New Roman" w:cs="Times New Roman"/>
          <w:sz w:val="28"/>
          <w:szCs w:val="28"/>
          <w:lang w:eastAsia="ru-RU"/>
        </w:rPr>
        <w:t>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37465C" w:rsidRPr="0037465C" w:rsidRDefault="0037465C" w:rsidP="0037465C">
      <w:pPr>
        <w:spacing w:after="0" w:line="0" w:lineRule="atLeast"/>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lastRenderedPageBreak/>
        <w:t xml:space="preserve">Получение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w:t>
      </w:r>
      <w:r w:rsidRPr="0037465C">
        <w:rPr>
          <w:rFonts w:ascii="Times New Roman" w:eastAsiaTheme="minorEastAsia" w:hAnsi="Times New Roman" w:cs="Times New Roman"/>
          <w:sz w:val="28"/>
          <w:szCs w:val="28"/>
          <w:lang w:eastAsia="ru-RU"/>
        </w:rPr>
        <w:br/>
        <w:t>для предоставления иных государственных и (или) муниципальных услуг, включенных в комплексный запрос.</w:t>
      </w:r>
      <w:r w:rsidRPr="0037465C">
        <w:rPr>
          <w:rFonts w:eastAsiaTheme="minorEastAsia"/>
          <w:lang w:eastAsia="ru-RU"/>
        </w:rPr>
        <w:t xml:space="preserve"> </w:t>
      </w:r>
    </w:p>
    <w:p w:rsidR="0037465C" w:rsidRPr="0037465C" w:rsidRDefault="0037465C" w:rsidP="0037465C">
      <w:pPr>
        <w:tabs>
          <w:tab w:val="left" w:pos="567"/>
        </w:tabs>
        <w:spacing w:after="0" w:line="240" w:lineRule="auto"/>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ab/>
        <w:t>И</w:t>
      </w:r>
      <w:r w:rsidRPr="0037465C">
        <w:rPr>
          <w:rFonts w:ascii="Times New Roman" w:eastAsia="Calibri" w:hAnsi="Times New Roman" w:cs="Times New Roman"/>
          <w:sz w:val="28"/>
          <w:szCs w:val="28"/>
          <w:lang w:eastAsia="ru-RU"/>
        </w:rPr>
        <w:t xml:space="preserve">нвалидам обеспечиваются: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 возможность самостоятельного передвижения по территории, на которой расположен объект (здание, помещение), в котором предоставляется услуга, а также входа в такой объект и выхода из него, посадки в транспортное средство и высадки из него, в том числе с использованием кресла-коляски; сопровождение инвалидов, имеющие стойкие расстройства функции зрения и самостоятельного передвижения; </w:t>
      </w:r>
      <w:proofErr w:type="gramStart"/>
      <w:r w:rsidRPr="0037465C">
        <w:rPr>
          <w:rFonts w:ascii="Times New Roman" w:eastAsia="Calibri"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объекту (зданию, помещению), в котором предоставляется услуга, и к услуге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roofErr w:type="gramEnd"/>
      <w:r w:rsidRPr="0037465C">
        <w:rPr>
          <w:rFonts w:ascii="Times New Roman" w:eastAsia="Calibri" w:hAnsi="Times New Roman" w:cs="Times New Roman"/>
          <w:sz w:val="28"/>
          <w:szCs w:val="28"/>
          <w:lang w:eastAsia="ru-RU"/>
        </w:rPr>
        <w:t xml:space="preserve"> допуск </w:t>
      </w:r>
      <w:proofErr w:type="spellStart"/>
      <w:r w:rsidRPr="0037465C">
        <w:rPr>
          <w:rFonts w:ascii="Times New Roman" w:eastAsia="Calibri" w:hAnsi="Times New Roman" w:cs="Times New Roman"/>
          <w:sz w:val="28"/>
          <w:szCs w:val="28"/>
          <w:lang w:eastAsia="ru-RU"/>
        </w:rPr>
        <w:t>сурдопереводчика</w:t>
      </w:r>
      <w:proofErr w:type="spellEnd"/>
      <w:r w:rsidRPr="0037465C">
        <w:rPr>
          <w:rFonts w:ascii="Times New Roman" w:eastAsia="Calibri" w:hAnsi="Times New Roman" w:cs="Times New Roman"/>
          <w:sz w:val="28"/>
          <w:szCs w:val="28"/>
          <w:lang w:eastAsia="ru-RU"/>
        </w:rPr>
        <w:t xml:space="preserve"> и </w:t>
      </w:r>
      <w:proofErr w:type="spellStart"/>
      <w:r w:rsidRPr="0037465C">
        <w:rPr>
          <w:rFonts w:ascii="Times New Roman" w:eastAsia="Calibri" w:hAnsi="Times New Roman" w:cs="Times New Roman"/>
          <w:sz w:val="28"/>
          <w:szCs w:val="28"/>
          <w:lang w:eastAsia="ru-RU"/>
        </w:rPr>
        <w:t>тифлосурдопереводчика</w:t>
      </w:r>
      <w:proofErr w:type="spellEnd"/>
      <w:r w:rsidRPr="0037465C">
        <w:rPr>
          <w:rFonts w:ascii="Times New Roman" w:eastAsia="Calibri" w:hAnsi="Times New Roman" w:cs="Times New Roman"/>
          <w:sz w:val="28"/>
          <w:szCs w:val="28"/>
          <w:lang w:eastAsia="ru-RU"/>
        </w:rPr>
        <w:t>; допуск собаки-проводника на объект (здание, помещение), в котором предоставляется услуга; оказание инвалидам помощи в преодолении барьеров, мешающих получению ими услуг наравне с другими лицами.</w:t>
      </w:r>
    </w:p>
    <w:p w:rsidR="0037465C" w:rsidRPr="0037465C" w:rsidRDefault="0037465C" w:rsidP="0037465C">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40" w:name="sub_42"/>
      <w:bookmarkEnd w:id="39"/>
    </w:p>
    <w:p w:rsidR="0037465C" w:rsidRPr="0037465C" w:rsidRDefault="0037465C" w:rsidP="0037465C">
      <w:pPr>
        <w:spacing w:after="0" w:line="240" w:lineRule="auto"/>
        <w:jc w:val="center"/>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Подраздел 2.18. Иные требования, в том числе учитывающие особенности предоставления муниципальной услуги в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37465C" w:rsidRPr="0037465C" w:rsidRDefault="0037465C" w:rsidP="0037465C">
      <w:pPr>
        <w:widowControl w:val="0"/>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и особенности предоставления муниципальной услуги в электронной форме</w:t>
      </w:r>
    </w:p>
    <w:p w:rsidR="0037465C" w:rsidRPr="0037465C" w:rsidRDefault="0037465C" w:rsidP="0037465C">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bookmarkEnd w:id="40"/>
    <w:p w:rsidR="0037465C" w:rsidRPr="0037465C" w:rsidRDefault="0037465C" w:rsidP="0037465C">
      <w:pPr>
        <w:widowControl w:val="0"/>
        <w:suppressAutoHyphens/>
        <w:spacing w:after="0" w:line="240" w:lineRule="auto"/>
        <w:ind w:firstLine="709"/>
        <w:jc w:val="both"/>
        <w:rPr>
          <w:rFonts w:ascii="Times New Roman" w:eastAsia="SimSun" w:hAnsi="Times New Roman" w:cs="Times New Roman"/>
          <w:sz w:val="28"/>
          <w:szCs w:val="28"/>
          <w:lang w:eastAsia="ar-SA"/>
        </w:rPr>
      </w:pPr>
      <w:r w:rsidRPr="0037465C">
        <w:rPr>
          <w:rFonts w:ascii="Times New Roman" w:eastAsia="SimSun" w:hAnsi="Times New Roman" w:cs="Times New Roman"/>
          <w:sz w:val="28"/>
          <w:lang w:eastAsia="ar-SA"/>
        </w:rPr>
        <w:t xml:space="preserve">2.18.1. </w:t>
      </w:r>
      <w:bookmarkStart w:id="41" w:name="_Hlk107216242"/>
      <w:r w:rsidRPr="0037465C">
        <w:rPr>
          <w:rFonts w:ascii="Times New Roman" w:eastAsia="SimSun" w:hAnsi="Times New Roman" w:cs="Times New Roman"/>
          <w:sz w:val="28"/>
          <w:szCs w:val="28"/>
          <w:lang w:eastAsia="ar-SA"/>
        </w:rPr>
        <w:t>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37465C" w:rsidRPr="0037465C" w:rsidRDefault="0037465C" w:rsidP="0037465C">
      <w:pPr>
        <w:widowControl w:val="0"/>
        <w:suppressAutoHyphens/>
        <w:spacing w:after="0" w:line="240" w:lineRule="auto"/>
        <w:ind w:firstLine="709"/>
        <w:jc w:val="both"/>
        <w:rPr>
          <w:rFonts w:ascii="Times New Roman" w:eastAsia="SimSun" w:hAnsi="Times New Roman" w:cs="Times New Roman"/>
          <w:sz w:val="28"/>
          <w:szCs w:val="28"/>
          <w:lang w:eastAsia="ar-SA"/>
        </w:rPr>
      </w:pPr>
      <w:r w:rsidRPr="0037465C">
        <w:rPr>
          <w:rFonts w:ascii="Times New Roman" w:eastAsia="SimSun" w:hAnsi="Times New Roman" w:cs="Times New Roman"/>
          <w:sz w:val="28"/>
          <w:szCs w:val="28"/>
          <w:lang w:eastAsia="ar-SA"/>
        </w:rPr>
        <w:t>1) непосредственно уполномоченными на выдачу разрешений на строительство в соответствии с частями 4 – 6 статьи 51 Градостроительного кодекса Российской Федерации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w:t>
      </w:r>
      <w:proofErr w:type="spellStart"/>
      <w:r w:rsidRPr="0037465C">
        <w:rPr>
          <w:rFonts w:ascii="Times New Roman" w:eastAsia="SimSun" w:hAnsi="Times New Roman" w:cs="Times New Roman"/>
          <w:sz w:val="28"/>
          <w:szCs w:val="28"/>
          <w:lang w:eastAsia="ar-SA"/>
        </w:rPr>
        <w:t>Росатом</w:t>
      </w:r>
      <w:proofErr w:type="spellEnd"/>
      <w:r w:rsidRPr="0037465C">
        <w:rPr>
          <w:rFonts w:ascii="Times New Roman" w:eastAsia="SimSun" w:hAnsi="Times New Roman" w:cs="Times New Roman"/>
          <w:sz w:val="28"/>
          <w:szCs w:val="28"/>
          <w:lang w:eastAsia="ar-SA"/>
        </w:rPr>
        <w:t>», Государственной корпорацией по космической деятельности «</w:t>
      </w:r>
      <w:proofErr w:type="spellStart"/>
      <w:r w:rsidRPr="0037465C">
        <w:rPr>
          <w:rFonts w:ascii="Times New Roman" w:eastAsia="SimSun" w:hAnsi="Times New Roman" w:cs="Times New Roman"/>
          <w:sz w:val="28"/>
          <w:szCs w:val="28"/>
          <w:lang w:eastAsia="ar-SA"/>
        </w:rPr>
        <w:t>Роскосмос</w:t>
      </w:r>
      <w:proofErr w:type="spellEnd"/>
      <w:r w:rsidRPr="0037465C">
        <w:rPr>
          <w:rFonts w:ascii="Times New Roman" w:eastAsia="SimSun" w:hAnsi="Times New Roman" w:cs="Times New Roman"/>
          <w:sz w:val="28"/>
          <w:szCs w:val="28"/>
          <w:lang w:eastAsia="ar-SA"/>
        </w:rPr>
        <w:t>»;</w:t>
      </w:r>
    </w:p>
    <w:p w:rsidR="0037465C" w:rsidRPr="0037465C" w:rsidRDefault="0037465C" w:rsidP="0037465C">
      <w:pPr>
        <w:widowControl w:val="0"/>
        <w:suppressAutoHyphens/>
        <w:spacing w:after="0" w:line="240" w:lineRule="auto"/>
        <w:ind w:firstLine="709"/>
        <w:jc w:val="both"/>
        <w:rPr>
          <w:rFonts w:ascii="Times New Roman" w:eastAsia="SimSun" w:hAnsi="Times New Roman" w:cs="Times New Roman"/>
          <w:sz w:val="28"/>
          <w:szCs w:val="28"/>
          <w:lang w:eastAsia="ar-SA"/>
        </w:rPr>
      </w:pPr>
      <w:r w:rsidRPr="0037465C">
        <w:rPr>
          <w:rFonts w:ascii="Times New Roman" w:eastAsia="SimSun" w:hAnsi="Times New Roman" w:cs="Times New Roman"/>
          <w:sz w:val="28"/>
          <w:szCs w:val="28"/>
          <w:lang w:eastAsia="ar-SA"/>
        </w:rPr>
        <w:t xml:space="preserve">2) через многофункциональный центр в соответствии с соглашением о взаимодействии между многофункциональным центром и уполномоченным на </w:t>
      </w:r>
      <w:r w:rsidRPr="0037465C">
        <w:rPr>
          <w:rFonts w:ascii="Times New Roman" w:eastAsia="SimSun" w:hAnsi="Times New Roman" w:cs="Times New Roman"/>
          <w:sz w:val="28"/>
          <w:szCs w:val="28"/>
          <w:lang w:eastAsia="ar-SA"/>
        </w:rPr>
        <w:lastRenderedPageBreak/>
        <w:t>выдачу разрешений на строительство в соответствии с частями 4 – 6 статьи 51 Градостроительного кодекса Российской Федерации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rsidR="0037465C" w:rsidRPr="0037465C" w:rsidRDefault="0037465C" w:rsidP="0037465C">
      <w:pPr>
        <w:widowControl w:val="0"/>
        <w:suppressAutoHyphens/>
        <w:spacing w:after="0" w:line="240" w:lineRule="auto"/>
        <w:ind w:firstLine="709"/>
        <w:jc w:val="both"/>
        <w:rPr>
          <w:rFonts w:ascii="Times New Roman" w:eastAsia="SimSun" w:hAnsi="Times New Roman" w:cs="Times New Roman"/>
          <w:sz w:val="28"/>
          <w:szCs w:val="28"/>
          <w:lang w:eastAsia="ar-SA"/>
        </w:rPr>
      </w:pPr>
      <w:r w:rsidRPr="0037465C">
        <w:rPr>
          <w:rFonts w:ascii="Times New Roman" w:eastAsia="SimSun" w:hAnsi="Times New Roman" w:cs="Times New Roman"/>
          <w:sz w:val="28"/>
          <w:szCs w:val="28"/>
          <w:lang w:eastAsia="ar-SA"/>
        </w:rPr>
        <w:t>3) с использованием единого портала государственных и муниципальных услуг или региональных порталов государственных и муниципальных услуг;</w:t>
      </w:r>
    </w:p>
    <w:p w:rsidR="0037465C" w:rsidRPr="0037465C" w:rsidRDefault="0037465C" w:rsidP="0037465C">
      <w:pPr>
        <w:widowControl w:val="0"/>
        <w:suppressAutoHyphens/>
        <w:spacing w:after="0" w:line="240" w:lineRule="auto"/>
        <w:ind w:firstLine="709"/>
        <w:jc w:val="both"/>
        <w:rPr>
          <w:rFonts w:ascii="Times New Roman" w:eastAsia="SimSun" w:hAnsi="Times New Roman" w:cs="Times New Roman"/>
          <w:sz w:val="28"/>
          <w:szCs w:val="28"/>
          <w:lang w:eastAsia="ar-SA"/>
        </w:rPr>
      </w:pPr>
      <w:r w:rsidRPr="0037465C">
        <w:rPr>
          <w:rFonts w:ascii="Times New Roman" w:eastAsia="SimSun" w:hAnsi="Times New Roman" w:cs="Times New Roman"/>
          <w:sz w:val="28"/>
          <w:szCs w:val="28"/>
          <w:lang w:eastAsia="ar-SA"/>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37465C" w:rsidRPr="0037465C" w:rsidRDefault="0037465C" w:rsidP="0037465C">
      <w:pPr>
        <w:widowControl w:val="0"/>
        <w:spacing w:after="0" w:line="240" w:lineRule="auto"/>
        <w:ind w:firstLine="709"/>
        <w:jc w:val="both"/>
        <w:rPr>
          <w:rFonts w:ascii="Times New Roman" w:eastAsia="SimSun" w:hAnsi="Times New Roman" w:cs="Times New Roman"/>
          <w:sz w:val="28"/>
          <w:szCs w:val="28"/>
          <w:lang w:eastAsia="ar-SA"/>
        </w:rPr>
      </w:pPr>
      <w:proofErr w:type="gramStart"/>
      <w:r w:rsidRPr="0037465C">
        <w:rPr>
          <w:rFonts w:ascii="Times New Roman" w:eastAsia="SimSun" w:hAnsi="Times New Roman" w:cs="Times New Roman"/>
          <w:sz w:val="28"/>
          <w:szCs w:val="28"/>
          <w:lang w:eastAsia="ar-SA"/>
        </w:rPr>
        <w:t>5) для застройщиков, наименования которых содержат слова «специализированный застройщик», наряду со способами, указанными в пунктах 1 – 4 части 7.4 статьи 51 Градостроительного кодекса Российской Федерации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Pr="0037465C">
        <w:rPr>
          <w:rFonts w:ascii="Times New Roman" w:eastAsia="SimSun" w:hAnsi="Times New Roman" w:cs="Times New Roman"/>
          <w:sz w:val="28"/>
          <w:szCs w:val="28"/>
          <w:lang w:eastAsia="ar-SA"/>
        </w:rPr>
        <w:t xml:space="preserve">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bookmarkEnd w:id="41"/>
    <w:p w:rsidR="0037465C" w:rsidRPr="0037465C" w:rsidRDefault="0037465C" w:rsidP="0037465C">
      <w:pPr>
        <w:tabs>
          <w:tab w:val="left" w:pos="567"/>
        </w:tabs>
        <w:autoSpaceDE w:val="0"/>
        <w:autoSpaceDN w:val="0"/>
        <w:adjustRightInd w:val="0"/>
        <w:spacing w:after="0" w:line="240" w:lineRule="auto"/>
        <w:jc w:val="both"/>
        <w:outlineLvl w:val="0"/>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         </w:t>
      </w:r>
      <w:proofErr w:type="gramStart"/>
      <w:r w:rsidRPr="0037465C">
        <w:rPr>
          <w:rFonts w:ascii="Times New Roman" w:eastAsiaTheme="minorEastAsia" w:hAnsi="Times New Roman" w:cs="Times New Roman"/>
          <w:sz w:val="28"/>
          <w:szCs w:val="28"/>
          <w:lang w:eastAsia="ru-RU"/>
        </w:rPr>
        <w:t>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w:t>
      </w:r>
      <w:hyperlink r:id="rId57" w:anchor="/document/12184522/entry/54" w:history="1">
        <w:r w:rsidRPr="0037465C">
          <w:rPr>
            <w:rFonts w:ascii="Times New Roman" w:eastAsiaTheme="minorEastAsia" w:hAnsi="Times New Roman" w:cs="Times New Roman"/>
            <w:sz w:val="28"/>
            <w:szCs w:val="28"/>
            <w:lang w:eastAsia="ru-RU"/>
          </w:rPr>
          <w:t>квалифицированной электронной подписью</w:t>
        </w:r>
      </w:hyperlink>
      <w:r w:rsidRPr="0037465C">
        <w:rPr>
          <w:rFonts w:ascii="Times New Roman" w:eastAsiaTheme="minorEastAsia" w:hAnsi="Times New Roman" w:cs="Times New Roman"/>
          <w:sz w:val="28"/>
          <w:szCs w:val="28"/>
          <w:lang w:eastAsia="ru-RU"/>
        </w:rPr>
        <w:t xml:space="preserve"> в соответствии с требованиями </w:t>
      </w:r>
      <w:hyperlink r:id="rId58" w:anchor="/document/12184522/entry/0" w:history="1">
        <w:r w:rsidRPr="0037465C">
          <w:rPr>
            <w:rFonts w:ascii="Times New Roman" w:eastAsiaTheme="minorEastAsia" w:hAnsi="Times New Roman" w:cs="Times New Roman"/>
            <w:sz w:val="28"/>
            <w:szCs w:val="28"/>
            <w:u w:val="single"/>
            <w:lang w:eastAsia="ru-RU"/>
          </w:rPr>
          <w:t>Федерального закона</w:t>
        </w:r>
      </w:hyperlink>
      <w:r w:rsidRPr="0037465C">
        <w:rPr>
          <w:rFonts w:ascii="Times New Roman" w:eastAsiaTheme="minorEastAsia" w:hAnsi="Times New Roman" w:cs="Times New Roman"/>
          <w:sz w:val="28"/>
          <w:szCs w:val="28"/>
          <w:lang w:eastAsia="ru-RU"/>
        </w:rPr>
        <w:t xml:space="preserve"> от 6 апреля 2011 № 63-ФЗ «Об</w:t>
      </w:r>
      <w:proofErr w:type="gramEnd"/>
      <w:r w:rsidRPr="0037465C">
        <w:rPr>
          <w:rFonts w:ascii="Times New Roman" w:eastAsiaTheme="minorEastAsia" w:hAnsi="Times New Roman" w:cs="Times New Roman"/>
          <w:sz w:val="28"/>
          <w:szCs w:val="28"/>
          <w:lang w:eastAsia="ru-RU"/>
        </w:rPr>
        <w:t xml:space="preserve">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37465C" w:rsidRPr="0037465C" w:rsidRDefault="0037465C" w:rsidP="0037465C">
      <w:pPr>
        <w:spacing w:after="0" w:line="240" w:lineRule="auto"/>
        <w:ind w:firstLine="709"/>
        <w:jc w:val="both"/>
        <w:rPr>
          <w:rFonts w:ascii="Times New Roman" w:eastAsia="Tahoma" w:hAnsi="Times New Roman" w:cs="Times New Roman"/>
          <w:sz w:val="28"/>
          <w:szCs w:val="28"/>
          <w:lang w:eastAsia="ru-RU"/>
        </w:rPr>
      </w:pPr>
      <w:proofErr w:type="gramStart"/>
      <w:r w:rsidRPr="0037465C">
        <w:rPr>
          <w:rFonts w:ascii="Times New Roman" w:eastAsia="Tahoma" w:hAnsi="Times New Roman" w:cs="Times New Roman"/>
          <w:sz w:val="28"/>
          <w:szCs w:val="28"/>
          <w:lang w:eastAsia="ru-RU"/>
        </w:rPr>
        <w:t>Заявитель - физическое лицо вправе использовать простую электронную подпись в случае, предусмотренном пунктом 2</w:t>
      </w:r>
      <w:r w:rsidRPr="0037465C">
        <w:rPr>
          <w:rFonts w:ascii="Times New Roman" w:eastAsia="Tahoma" w:hAnsi="Times New Roman" w:cs="Times New Roman"/>
          <w:sz w:val="28"/>
          <w:szCs w:val="28"/>
          <w:vertAlign w:val="superscript"/>
          <w:lang w:eastAsia="ru-RU"/>
        </w:rPr>
        <w:t xml:space="preserve">1 </w:t>
      </w:r>
      <w:r w:rsidRPr="0037465C">
        <w:rPr>
          <w:rFonts w:ascii="Times New Roman" w:eastAsia="Tahoma" w:hAnsi="Times New Roman" w:cs="Times New Roman"/>
          <w:sz w:val="28"/>
          <w:szCs w:val="28"/>
          <w:lang w:eastAsia="ru-RU"/>
        </w:rPr>
        <w:t>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w:t>
      </w:r>
      <w:proofErr w:type="gramEnd"/>
      <w:r w:rsidRPr="0037465C">
        <w:rPr>
          <w:rFonts w:ascii="Times New Roman" w:eastAsia="Tahoma" w:hAnsi="Times New Roman" w:cs="Times New Roman"/>
          <w:sz w:val="28"/>
          <w:szCs w:val="28"/>
          <w:lang w:eastAsia="ru-RU"/>
        </w:rPr>
        <w:t xml:space="preserve"> </w:t>
      </w:r>
      <w:proofErr w:type="gramStart"/>
      <w:r w:rsidRPr="0037465C">
        <w:rPr>
          <w:rFonts w:ascii="Times New Roman" w:eastAsia="Tahoma" w:hAnsi="Times New Roman" w:cs="Times New Roman"/>
          <w:sz w:val="28"/>
          <w:szCs w:val="28"/>
          <w:lang w:eastAsia="ru-RU"/>
        </w:rPr>
        <w:t xml:space="preserve">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37465C">
        <w:rPr>
          <w:rFonts w:ascii="Times New Roman" w:eastAsia="Times New Roman" w:hAnsi="Times New Roman" w:cs="Times New Roman"/>
          <w:sz w:val="28"/>
          <w:szCs w:val="28"/>
          <w:lang w:eastAsia="ru-RU"/>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w:t>
      </w:r>
      <w:r w:rsidRPr="0037465C">
        <w:rPr>
          <w:rFonts w:ascii="Times New Roman" w:eastAsia="Times New Roman" w:hAnsi="Times New Roman" w:cs="Times New Roman"/>
          <w:sz w:val="28"/>
          <w:szCs w:val="28"/>
          <w:lang w:eastAsia="ru-RU"/>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37465C">
        <w:rPr>
          <w:rFonts w:ascii="Times New Roman" w:eastAsia="Tahoma" w:hAnsi="Times New Roman" w:cs="Times New Roman"/>
          <w:sz w:val="28"/>
          <w:szCs w:val="28"/>
          <w:lang w:eastAsia="ru-RU"/>
        </w:rPr>
        <w:t xml:space="preserve">, заявитель вправе использовать простую электронную подпись при обращении </w:t>
      </w:r>
      <w:r w:rsidRPr="0037465C">
        <w:rPr>
          <w:rFonts w:ascii="Times New Roman" w:eastAsia="Tahoma" w:hAnsi="Times New Roman" w:cs="Times New Roman"/>
          <w:sz w:val="28"/>
          <w:szCs w:val="28"/>
          <w:lang w:eastAsia="ru-RU"/>
        </w:rPr>
        <w:br/>
        <w:t>в электронной форме</w:t>
      </w:r>
      <w:proofErr w:type="gramEnd"/>
      <w:r w:rsidRPr="0037465C">
        <w:rPr>
          <w:rFonts w:ascii="Times New Roman" w:eastAsia="Tahoma" w:hAnsi="Times New Roman" w:cs="Times New Roman"/>
          <w:sz w:val="28"/>
          <w:szCs w:val="28"/>
          <w:lang w:eastAsia="ru-RU"/>
        </w:rPr>
        <w:t xml:space="preserve">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37465C" w:rsidRPr="0037465C" w:rsidRDefault="0037465C" w:rsidP="0037465C">
      <w:pPr>
        <w:widowControl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При предоставлении муниципальной услуги в электронной форме идентификация и аутентификация могут осуществляться посредством:</w:t>
      </w:r>
    </w:p>
    <w:p w:rsidR="0037465C" w:rsidRPr="0037465C" w:rsidRDefault="0037465C" w:rsidP="0037465C">
      <w:pPr>
        <w:widowControl w:val="0"/>
        <w:spacing w:after="0" w:line="240" w:lineRule="auto"/>
        <w:ind w:firstLine="709"/>
        <w:jc w:val="both"/>
        <w:rPr>
          <w:rFonts w:ascii="Times New Roman" w:eastAsiaTheme="minorEastAsia" w:hAnsi="Times New Roman" w:cs="Times New Roman"/>
          <w:sz w:val="28"/>
          <w:szCs w:val="28"/>
          <w:lang w:eastAsia="ru-RU"/>
        </w:rPr>
      </w:pPr>
      <w:proofErr w:type="gramStart"/>
      <w:r w:rsidRPr="0037465C">
        <w:rPr>
          <w:rFonts w:ascii="Times New Roman" w:eastAsiaTheme="minorEastAsia" w:hAnsi="Times New Roman" w:cs="Times New Roman"/>
          <w:sz w:val="28"/>
          <w:szCs w:val="28"/>
          <w:lang w:eastAsia="ru-RU"/>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при наличии технической возможности;</w:t>
      </w:r>
      <w:proofErr w:type="gramEnd"/>
    </w:p>
    <w:p w:rsidR="0037465C" w:rsidRPr="0037465C" w:rsidRDefault="0037465C" w:rsidP="0037465C">
      <w:pPr>
        <w:widowControl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единой системы идентификац</w:t>
      </w:r>
      <w:proofErr w:type="gramStart"/>
      <w:r w:rsidRPr="0037465C">
        <w:rPr>
          <w:rFonts w:ascii="Times New Roman" w:eastAsiaTheme="minorEastAsia" w:hAnsi="Times New Roman" w:cs="Times New Roman"/>
          <w:sz w:val="28"/>
          <w:szCs w:val="28"/>
          <w:lang w:eastAsia="ru-RU"/>
        </w:rPr>
        <w:t>ии и ау</w:t>
      </w:r>
      <w:proofErr w:type="gramEnd"/>
      <w:r w:rsidRPr="0037465C">
        <w:rPr>
          <w:rFonts w:ascii="Times New Roman" w:eastAsiaTheme="minorEastAsia" w:hAnsi="Times New Roman" w:cs="Times New Roman"/>
          <w:sz w:val="28"/>
          <w:szCs w:val="28"/>
          <w:lang w:eastAsia="ru-RU"/>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при наличии технической возможности.</w:t>
      </w:r>
    </w:p>
    <w:p w:rsidR="0037465C" w:rsidRPr="0037465C" w:rsidRDefault="0037465C" w:rsidP="0037465C">
      <w:pPr>
        <w:spacing w:after="0" w:line="240" w:lineRule="auto"/>
        <w:ind w:firstLine="709"/>
        <w:jc w:val="both"/>
        <w:rPr>
          <w:rFonts w:ascii="Times New Roman" w:eastAsia="Times New Roman" w:hAnsi="Times New Roman" w:cs="Times New Roman"/>
          <w:color w:val="FF0000"/>
          <w:sz w:val="28"/>
          <w:szCs w:val="28"/>
          <w:lang w:eastAsia="ru-RU"/>
        </w:rPr>
      </w:pPr>
    </w:p>
    <w:p w:rsidR="0037465C" w:rsidRPr="0037465C" w:rsidRDefault="0037465C" w:rsidP="0037465C">
      <w:pPr>
        <w:spacing w:after="0" w:line="240" w:lineRule="auto"/>
        <w:ind w:firstLine="567"/>
        <w:jc w:val="both"/>
        <w:rPr>
          <w:rFonts w:ascii="Times New Roman" w:eastAsia="Times New Roman" w:hAnsi="Times New Roman" w:cs="Times New Roman"/>
          <w:sz w:val="28"/>
          <w:szCs w:val="20"/>
          <w:lang w:eastAsia="ru-RU"/>
        </w:rPr>
      </w:pPr>
      <w:r w:rsidRPr="0037465C">
        <w:rPr>
          <w:rFonts w:ascii="Times New Roman" w:eastAsia="Times New Roman" w:hAnsi="Times New Roman" w:cs="Times New Roman"/>
          <w:sz w:val="28"/>
          <w:szCs w:val="20"/>
          <w:lang w:eastAsia="ru-RU"/>
        </w:rPr>
        <w:t>2.18.2.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Региональном портале.</w:t>
      </w:r>
    </w:p>
    <w:p w:rsidR="0037465C" w:rsidRPr="0037465C" w:rsidRDefault="0037465C" w:rsidP="0037465C">
      <w:pPr>
        <w:spacing w:after="0" w:line="240" w:lineRule="auto"/>
        <w:ind w:firstLine="567"/>
        <w:jc w:val="both"/>
        <w:rPr>
          <w:rFonts w:ascii="Times New Roman" w:eastAsia="Times New Roman" w:hAnsi="Times New Roman" w:cs="Times New Roman"/>
          <w:sz w:val="28"/>
          <w:szCs w:val="20"/>
          <w:lang w:eastAsia="ru-RU"/>
        </w:rPr>
      </w:pPr>
      <w:proofErr w:type="gramStart"/>
      <w:r w:rsidRPr="0037465C">
        <w:rPr>
          <w:rFonts w:ascii="Times New Roman" w:eastAsia="Times New Roman" w:hAnsi="Times New Roman" w:cs="Times New Roman"/>
          <w:sz w:val="28"/>
          <w:szCs w:val="20"/>
          <w:lang w:eastAsia="ru-RU"/>
        </w:rPr>
        <w:t>Для получения доступа к возможностям Единого портала государственных и муниципальных услуг (функций),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Темрюкского городского поселения Темрюкского района с перечнем оказываемых муниципальных услуг и информацией по каждой услуге</w:t>
      </w:r>
      <w:proofErr w:type="gramEnd"/>
      <w:r w:rsidRPr="0037465C">
        <w:rPr>
          <w:rFonts w:ascii="Times New Roman" w:eastAsia="Times New Roman" w:hAnsi="Times New Roman" w:cs="Times New Roman"/>
          <w:sz w:val="28"/>
          <w:szCs w:val="20"/>
          <w:lang w:eastAsia="ru-RU"/>
        </w:rPr>
        <w:t xml:space="preserve">. </w:t>
      </w:r>
    </w:p>
    <w:p w:rsidR="0037465C" w:rsidRPr="0037465C" w:rsidRDefault="0037465C" w:rsidP="0037465C">
      <w:pPr>
        <w:spacing w:after="0" w:line="240" w:lineRule="auto"/>
        <w:ind w:firstLine="567"/>
        <w:jc w:val="both"/>
        <w:rPr>
          <w:rFonts w:ascii="Times New Roman" w:eastAsia="Times New Roman" w:hAnsi="Times New Roman" w:cs="Times New Roman"/>
          <w:sz w:val="28"/>
          <w:szCs w:val="20"/>
          <w:lang w:eastAsia="ru-RU"/>
        </w:rPr>
      </w:pPr>
      <w:r w:rsidRPr="0037465C">
        <w:rPr>
          <w:rFonts w:ascii="Times New Roman" w:eastAsia="Times New Roman" w:hAnsi="Times New Roman" w:cs="Times New Roman"/>
          <w:sz w:val="28"/>
          <w:szCs w:val="20"/>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37465C" w:rsidRPr="0037465C" w:rsidRDefault="0037465C" w:rsidP="0037465C">
      <w:pPr>
        <w:spacing w:after="0" w:line="240" w:lineRule="auto"/>
        <w:ind w:firstLine="567"/>
        <w:jc w:val="both"/>
        <w:rPr>
          <w:rFonts w:ascii="Times New Roman" w:eastAsia="Times New Roman" w:hAnsi="Times New Roman" w:cs="Times New Roman"/>
          <w:sz w:val="28"/>
          <w:szCs w:val="20"/>
          <w:lang w:eastAsia="ru-RU"/>
        </w:rPr>
      </w:pPr>
      <w:r w:rsidRPr="0037465C">
        <w:rPr>
          <w:rFonts w:ascii="Times New Roman" w:eastAsia="Times New Roman" w:hAnsi="Times New Roman" w:cs="Times New Roman"/>
          <w:sz w:val="28"/>
          <w:szCs w:val="20"/>
          <w:lang w:eastAsia="ru-RU"/>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37465C" w:rsidRPr="0037465C" w:rsidRDefault="0037465C" w:rsidP="0037465C">
      <w:pPr>
        <w:spacing w:after="0" w:line="240" w:lineRule="auto"/>
        <w:ind w:firstLine="567"/>
        <w:jc w:val="both"/>
        <w:rPr>
          <w:rFonts w:ascii="Times New Roman" w:eastAsia="Times New Roman" w:hAnsi="Times New Roman" w:cs="Times New Roman"/>
          <w:sz w:val="28"/>
          <w:szCs w:val="20"/>
          <w:lang w:eastAsia="ru-RU"/>
        </w:rPr>
      </w:pPr>
      <w:r w:rsidRPr="0037465C">
        <w:rPr>
          <w:rFonts w:ascii="Times New Roman" w:eastAsia="Times New Roman" w:hAnsi="Times New Roman" w:cs="Times New Roman"/>
          <w:sz w:val="28"/>
          <w:szCs w:val="20"/>
          <w:lang w:eastAsia="ru-RU"/>
        </w:rPr>
        <w:t>подача запроса на предоставление муниципальной услуги в электронном виде заявителем осуществляется через личный кабинет на Едином портале государственных и муниципальных услуг (функций), Региональном портале;</w:t>
      </w:r>
    </w:p>
    <w:p w:rsidR="0037465C" w:rsidRPr="0037465C" w:rsidRDefault="0037465C" w:rsidP="0037465C">
      <w:pPr>
        <w:spacing w:after="0" w:line="240" w:lineRule="auto"/>
        <w:ind w:firstLine="567"/>
        <w:jc w:val="both"/>
        <w:rPr>
          <w:rFonts w:ascii="Times New Roman" w:eastAsia="Times New Roman" w:hAnsi="Times New Roman" w:cs="Times New Roman"/>
          <w:sz w:val="28"/>
          <w:szCs w:val="20"/>
          <w:lang w:eastAsia="ru-RU"/>
        </w:rPr>
      </w:pPr>
      <w:r w:rsidRPr="0037465C">
        <w:rPr>
          <w:rFonts w:ascii="Times New Roman" w:eastAsia="Times New Roman" w:hAnsi="Times New Roman" w:cs="Times New Roman"/>
          <w:sz w:val="28"/>
          <w:szCs w:val="20"/>
          <w:lang w:eastAsia="ru-RU"/>
        </w:rPr>
        <w:lastRenderedPageBreak/>
        <w:t>для оформления документов посредством сети «Интернет» заявителю необходимо пройти процедуру авторизации на Едином портале государственных и муниципальных услуг (функций), Региональном портале;</w:t>
      </w:r>
    </w:p>
    <w:p w:rsidR="0037465C" w:rsidRPr="0037465C" w:rsidRDefault="0037465C" w:rsidP="0037465C">
      <w:pPr>
        <w:spacing w:after="0" w:line="240" w:lineRule="auto"/>
        <w:ind w:firstLine="567"/>
        <w:jc w:val="both"/>
        <w:rPr>
          <w:rFonts w:ascii="Times New Roman" w:eastAsia="Times New Roman" w:hAnsi="Times New Roman" w:cs="Times New Roman"/>
          <w:sz w:val="28"/>
          <w:szCs w:val="20"/>
          <w:lang w:eastAsia="ru-RU"/>
        </w:rPr>
      </w:pPr>
      <w:r w:rsidRPr="0037465C">
        <w:rPr>
          <w:rFonts w:ascii="Times New Roman" w:eastAsia="Times New Roman" w:hAnsi="Times New Roman" w:cs="Times New Roman"/>
          <w:sz w:val="28"/>
          <w:szCs w:val="20"/>
          <w:lang w:eastAsia="ru-RU"/>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w:t>
      </w:r>
      <w:proofErr w:type="spellStart"/>
      <w:r w:rsidRPr="0037465C">
        <w:rPr>
          <w:rFonts w:ascii="Times New Roman" w:eastAsia="Times New Roman" w:hAnsi="Times New Roman" w:cs="Times New Roman"/>
          <w:sz w:val="28"/>
          <w:szCs w:val="20"/>
          <w:lang w:eastAsia="ru-RU"/>
        </w:rPr>
        <w:t>СНИЛС</w:t>
      </w:r>
      <w:proofErr w:type="spellEnd"/>
      <w:r w:rsidRPr="0037465C">
        <w:rPr>
          <w:rFonts w:ascii="Times New Roman" w:eastAsia="Times New Roman" w:hAnsi="Times New Roman" w:cs="Times New Roman"/>
          <w:sz w:val="28"/>
          <w:szCs w:val="20"/>
          <w:lang w:eastAsia="ru-RU"/>
        </w:rPr>
        <w:t xml:space="preserve">), и пароль, полученный после регистрации на Едином портале государственных и муниципальных услуг (функций), Региональном портале; </w:t>
      </w:r>
    </w:p>
    <w:p w:rsidR="0037465C" w:rsidRPr="0037465C" w:rsidRDefault="0037465C" w:rsidP="0037465C">
      <w:pPr>
        <w:spacing w:after="0" w:line="240" w:lineRule="auto"/>
        <w:ind w:firstLine="567"/>
        <w:jc w:val="both"/>
        <w:rPr>
          <w:rFonts w:ascii="Times New Roman" w:eastAsia="Times New Roman" w:hAnsi="Times New Roman" w:cs="Times New Roman"/>
          <w:sz w:val="28"/>
          <w:szCs w:val="20"/>
          <w:lang w:eastAsia="ru-RU"/>
        </w:rPr>
      </w:pPr>
      <w:r w:rsidRPr="0037465C">
        <w:rPr>
          <w:rFonts w:ascii="Times New Roman" w:eastAsia="Times New Roman" w:hAnsi="Times New Roman" w:cs="Times New Roman"/>
          <w:sz w:val="28"/>
          <w:szCs w:val="20"/>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государственных и муниципальных услуг (функций), Региональном портале;</w:t>
      </w:r>
    </w:p>
    <w:p w:rsidR="0037465C" w:rsidRPr="0037465C" w:rsidRDefault="0037465C" w:rsidP="0037465C">
      <w:pPr>
        <w:spacing w:after="0" w:line="240" w:lineRule="auto"/>
        <w:ind w:firstLine="567"/>
        <w:jc w:val="both"/>
        <w:rPr>
          <w:rFonts w:ascii="Times New Roman" w:eastAsia="Times New Roman" w:hAnsi="Times New Roman" w:cs="Times New Roman"/>
          <w:sz w:val="28"/>
          <w:szCs w:val="20"/>
          <w:lang w:eastAsia="ru-RU"/>
        </w:rPr>
      </w:pPr>
      <w:r w:rsidRPr="0037465C">
        <w:rPr>
          <w:rFonts w:ascii="Times New Roman" w:eastAsia="Times New Roman" w:hAnsi="Times New Roman" w:cs="Times New Roman"/>
          <w:sz w:val="28"/>
          <w:szCs w:val="20"/>
          <w:lang w:eastAsia="ru-RU"/>
        </w:rPr>
        <w:t xml:space="preserve">заявление вместе с электронными копиями документов попадает в информационную систему администрации,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государственных и муниципальных услуг (функций), Регионального портала и (или) через систему межведомственного электронного взаимодействия. </w:t>
      </w:r>
    </w:p>
    <w:p w:rsidR="0037465C" w:rsidRPr="0037465C" w:rsidRDefault="0037465C" w:rsidP="0037465C">
      <w:pPr>
        <w:spacing w:after="0" w:line="240" w:lineRule="auto"/>
        <w:ind w:firstLine="567"/>
        <w:jc w:val="both"/>
        <w:rPr>
          <w:rFonts w:ascii="Times New Roman" w:eastAsia="Times New Roman" w:hAnsi="Times New Roman" w:cs="Times New Roman"/>
          <w:sz w:val="28"/>
          <w:szCs w:val="20"/>
          <w:lang w:eastAsia="ru-RU"/>
        </w:rPr>
      </w:pPr>
      <w:r w:rsidRPr="0037465C">
        <w:rPr>
          <w:rFonts w:ascii="Times New Roman" w:eastAsia="Times New Roman" w:hAnsi="Times New Roman" w:cs="Times New Roman"/>
          <w:sz w:val="28"/>
          <w:szCs w:val="20"/>
          <w:lang w:eastAsia="ru-RU"/>
        </w:rPr>
        <w:t>2.18.3. Для заявителей обеспечивается возможность осуществлять с использованием Единого портала государственных и муниципальных услуг (функций), Регионального портала получение сведений о ходе выполнения запроса о предоставлении муниципальной услуги.</w:t>
      </w:r>
    </w:p>
    <w:p w:rsidR="0037465C" w:rsidRPr="0037465C" w:rsidRDefault="0037465C" w:rsidP="0037465C">
      <w:pPr>
        <w:spacing w:after="0" w:line="240" w:lineRule="auto"/>
        <w:ind w:firstLine="567"/>
        <w:jc w:val="both"/>
        <w:rPr>
          <w:rFonts w:ascii="Times New Roman" w:eastAsia="Times New Roman" w:hAnsi="Times New Roman" w:cs="Times New Roman"/>
          <w:sz w:val="28"/>
          <w:szCs w:val="20"/>
          <w:lang w:eastAsia="ru-RU"/>
        </w:rPr>
      </w:pPr>
      <w:r w:rsidRPr="0037465C">
        <w:rPr>
          <w:rFonts w:ascii="Times New Roman" w:eastAsia="Times New Roman" w:hAnsi="Times New Roman" w:cs="Times New Roman"/>
          <w:sz w:val="28"/>
          <w:szCs w:val="20"/>
          <w:lang w:eastAsia="ru-RU"/>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государственных и муниципальных услуг (функций), Региональном портале.</w:t>
      </w:r>
    </w:p>
    <w:p w:rsidR="0037465C" w:rsidRPr="0037465C" w:rsidRDefault="0037465C" w:rsidP="0037465C">
      <w:pPr>
        <w:spacing w:after="0" w:line="240" w:lineRule="auto"/>
        <w:ind w:firstLine="709"/>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0"/>
          <w:lang w:eastAsia="ru-RU"/>
        </w:rPr>
        <w:t xml:space="preserve">2.18.4. </w:t>
      </w:r>
      <w:r w:rsidRPr="0037465C">
        <w:rPr>
          <w:rFonts w:ascii="Times New Roman" w:eastAsia="Times New Roman" w:hAnsi="Times New Roman" w:cs="Times New Roman"/>
          <w:sz w:val="28"/>
          <w:szCs w:val="28"/>
          <w:lang w:eastAsia="ru-RU"/>
        </w:rPr>
        <w:t>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37465C" w:rsidRPr="0037465C" w:rsidRDefault="0037465C" w:rsidP="0037465C">
      <w:pPr>
        <w:spacing w:after="0" w:line="240" w:lineRule="auto"/>
        <w:ind w:firstLine="567"/>
        <w:jc w:val="both"/>
        <w:rPr>
          <w:rFonts w:ascii="Times New Roman" w:eastAsia="Times New Roman" w:hAnsi="Times New Roman" w:cs="Times New Roman"/>
          <w:sz w:val="28"/>
          <w:szCs w:val="20"/>
          <w:lang w:eastAsia="ru-RU"/>
        </w:rPr>
      </w:pPr>
      <w:r w:rsidRPr="0037465C">
        <w:rPr>
          <w:rFonts w:ascii="Times New Roman" w:eastAsia="Times New Roman" w:hAnsi="Times New Roman" w:cs="Times New Roman"/>
          <w:sz w:val="28"/>
          <w:szCs w:val="20"/>
          <w:lang w:eastAsia="ru-RU"/>
        </w:rPr>
        <w:t>2.18.5. 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37465C">
        <w:rPr>
          <w:rFonts w:ascii="Times New Roman" w:eastAsia="Times New Roman" w:hAnsi="Times New Roman" w:cs="Times New Roman"/>
          <w:sz w:val="28"/>
          <w:szCs w:val="20"/>
          <w:lang w:eastAsia="ru-RU"/>
        </w:rPr>
        <w:t>ии и ау</w:t>
      </w:r>
      <w:proofErr w:type="gramEnd"/>
      <w:r w:rsidRPr="0037465C">
        <w:rPr>
          <w:rFonts w:ascii="Times New Roman" w:eastAsia="Times New Roman" w:hAnsi="Times New Roman" w:cs="Times New Roman"/>
          <w:sz w:val="28"/>
          <w:szCs w:val="20"/>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37465C" w:rsidRPr="0037465C" w:rsidRDefault="0037465C" w:rsidP="0037465C">
      <w:pPr>
        <w:tabs>
          <w:tab w:val="left" w:pos="567"/>
        </w:tabs>
        <w:spacing w:after="0" w:line="0" w:lineRule="atLeast"/>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ab/>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при обращении заявителя (представителя заявителя) за предоставлением муниципальной услуги осуществляют: </w:t>
      </w:r>
    </w:p>
    <w:p w:rsidR="0037465C" w:rsidRPr="0037465C" w:rsidRDefault="0037465C" w:rsidP="0037465C">
      <w:pPr>
        <w:spacing w:after="0" w:line="0" w:lineRule="atLeast"/>
        <w:ind w:firstLine="567"/>
        <w:jc w:val="both"/>
        <w:rPr>
          <w:rFonts w:ascii="Times New Roman" w:eastAsiaTheme="minorEastAsia" w:hAnsi="Times New Roman" w:cs="Times New Roman"/>
          <w:sz w:val="28"/>
          <w:szCs w:val="28"/>
          <w:lang w:eastAsia="ru-RU"/>
        </w:rPr>
      </w:pPr>
      <w:r w:rsidRPr="0037465C">
        <w:rPr>
          <w:rFonts w:ascii="Times New Roman" w:eastAsia="Times New Roman" w:hAnsi="Times New Roman" w:cs="Times New Roman"/>
          <w:sz w:val="28"/>
          <w:szCs w:val="28"/>
          <w:lang w:eastAsia="ru-RU"/>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37465C" w:rsidRPr="0037465C" w:rsidRDefault="0037465C" w:rsidP="0037465C">
      <w:pPr>
        <w:spacing w:after="0" w:line="0" w:lineRule="atLeast"/>
        <w:ind w:firstLine="567"/>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lastRenderedPageBreak/>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w:t>
      </w:r>
      <w:proofErr w:type="spellStart"/>
      <w:r w:rsidRPr="0037465C">
        <w:rPr>
          <w:rFonts w:ascii="Times New Roman" w:eastAsia="Times New Roman" w:hAnsi="Times New Roman" w:cs="Times New Roman"/>
          <w:sz w:val="28"/>
          <w:szCs w:val="28"/>
          <w:lang w:eastAsia="ru-RU"/>
        </w:rPr>
        <w:t>МФЦ</w:t>
      </w:r>
      <w:proofErr w:type="spellEnd"/>
      <w:r w:rsidRPr="0037465C">
        <w:rPr>
          <w:rFonts w:ascii="Times New Roman" w:eastAsia="Times New Roman" w:hAnsi="Times New Roman" w:cs="Times New Roman"/>
          <w:sz w:val="28"/>
          <w:szCs w:val="28"/>
          <w:lang w:eastAsia="ru-RU"/>
        </w:rPr>
        <w:t>, в у</w:t>
      </w:r>
      <w:r w:rsidRPr="0037465C">
        <w:rPr>
          <w:rFonts w:ascii="Times New Roman" w:eastAsiaTheme="minorEastAsia" w:hAnsi="Times New Roman" w:cs="Times New Roman"/>
          <w:sz w:val="28"/>
          <w:szCs w:val="28"/>
          <w:lang w:eastAsia="ru-RU"/>
        </w:rPr>
        <w:t xml:space="preserve">полномоченный орган, </w:t>
      </w:r>
      <w:r w:rsidRPr="0037465C">
        <w:rPr>
          <w:rFonts w:ascii="Times New Roman" w:eastAsia="Times New Roman" w:hAnsi="Times New Roman" w:cs="Times New Roman"/>
          <w:sz w:val="28"/>
          <w:szCs w:val="28"/>
          <w:lang w:eastAsia="ru-RU"/>
        </w:rPr>
        <w:t xml:space="preserve">предоставляющий соответствующую </w:t>
      </w:r>
      <w:r w:rsidRPr="0037465C">
        <w:rPr>
          <w:rFonts w:ascii="Times New Roman" w:eastAsiaTheme="minorEastAsia" w:hAnsi="Times New Roman" w:cs="Times New Roman"/>
          <w:sz w:val="28"/>
          <w:szCs w:val="28"/>
          <w:lang w:eastAsia="ru-RU"/>
        </w:rPr>
        <w:t xml:space="preserve">муниципальную </w:t>
      </w:r>
      <w:r w:rsidRPr="0037465C">
        <w:rPr>
          <w:rFonts w:ascii="Times New Roman" w:eastAsia="Times New Roman" w:hAnsi="Times New Roman" w:cs="Times New Roman"/>
          <w:sz w:val="28"/>
          <w:szCs w:val="28"/>
          <w:lang w:eastAsia="ru-RU"/>
        </w:rPr>
        <w:t>услугу.</w:t>
      </w:r>
    </w:p>
    <w:p w:rsidR="0037465C" w:rsidRPr="0037465C" w:rsidRDefault="0037465C" w:rsidP="0037465C">
      <w:pPr>
        <w:spacing w:after="0" w:line="0" w:lineRule="atLeast"/>
        <w:ind w:firstLine="567"/>
        <w:jc w:val="both"/>
        <w:rPr>
          <w:rFonts w:ascii="Times New Roman" w:eastAsia="Times New Roman" w:hAnsi="Times New Roman" w:cs="Times New Roman"/>
          <w:sz w:val="28"/>
          <w:szCs w:val="28"/>
          <w:lang w:eastAsia="ru-RU"/>
        </w:rPr>
      </w:pPr>
    </w:p>
    <w:p w:rsidR="0037465C" w:rsidRPr="0037465C" w:rsidRDefault="0037465C" w:rsidP="0037465C">
      <w:pPr>
        <w:spacing w:after="0" w:line="240" w:lineRule="auto"/>
        <w:jc w:val="center"/>
        <w:rPr>
          <w:rFonts w:ascii="Times New Roman" w:hAnsi="Times New Roman" w:cs="Times New Roman"/>
          <w:sz w:val="28"/>
          <w:szCs w:val="28"/>
        </w:rPr>
      </w:pPr>
      <w:bookmarkStart w:id="42" w:name="sub_301"/>
      <w:bookmarkEnd w:id="36"/>
      <w:r w:rsidRPr="0037465C">
        <w:rPr>
          <w:rFonts w:ascii="Times New Roman" w:eastAsiaTheme="minorEastAsia" w:hAnsi="Times New Roman" w:cs="Times New Roman"/>
          <w:sz w:val="28"/>
          <w:szCs w:val="28"/>
          <w:lang w:eastAsia="ru-RU"/>
        </w:rPr>
        <w:t>Раздел</w:t>
      </w:r>
      <w:r w:rsidRPr="0037465C">
        <w:rPr>
          <w:rFonts w:ascii="Times New Roman" w:eastAsiaTheme="minorEastAsia" w:hAnsi="Times New Roman" w:cs="Times New Roman"/>
          <w:b/>
          <w:sz w:val="28"/>
          <w:szCs w:val="28"/>
          <w:lang w:eastAsia="ru-RU"/>
        </w:rPr>
        <w:t xml:space="preserve"> </w:t>
      </w:r>
      <w:proofErr w:type="spellStart"/>
      <w:r w:rsidRPr="0037465C">
        <w:rPr>
          <w:rFonts w:ascii="Times New Roman" w:eastAsiaTheme="minorEastAsia" w:hAnsi="Times New Roman" w:cs="Times New Roman"/>
          <w:sz w:val="28"/>
          <w:szCs w:val="28"/>
          <w:lang w:eastAsia="ru-RU"/>
        </w:rPr>
        <w:t>III</w:t>
      </w:r>
      <w:proofErr w:type="spellEnd"/>
      <w:r w:rsidRPr="0037465C">
        <w:rPr>
          <w:rFonts w:ascii="Times New Roman" w:eastAsiaTheme="minorEastAsia" w:hAnsi="Times New Roman" w:cs="Times New Roman"/>
          <w:sz w:val="28"/>
          <w:szCs w:val="28"/>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7465C" w:rsidRPr="0037465C" w:rsidRDefault="0037465C" w:rsidP="0037465C">
      <w:pPr>
        <w:widowControl w:val="0"/>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p>
    <w:p w:rsidR="0037465C" w:rsidRPr="0037465C" w:rsidRDefault="0037465C" w:rsidP="0037465C">
      <w:pPr>
        <w:autoSpaceDE w:val="0"/>
        <w:autoSpaceDN w:val="0"/>
        <w:adjustRightInd w:val="0"/>
        <w:spacing w:after="0" w:line="240" w:lineRule="auto"/>
        <w:ind w:firstLine="567"/>
        <w:jc w:val="center"/>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Подраздел 3.1. Состав административных процедур</w:t>
      </w:r>
    </w:p>
    <w:p w:rsidR="0037465C" w:rsidRPr="0037465C" w:rsidRDefault="0037465C" w:rsidP="0037465C">
      <w:pPr>
        <w:autoSpaceDE w:val="0"/>
        <w:autoSpaceDN w:val="0"/>
        <w:adjustRightInd w:val="0"/>
        <w:spacing w:after="0" w:line="240" w:lineRule="auto"/>
        <w:ind w:firstLine="567"/>
        <w:jc w:val="center"/>
        <w:rPr>
          <w:rFonts w:ascii="Times New Roman" w:eastAsiaTheme="minorEastAsia" w:hAnsi="Times New Roman" w:cs="Times New Roman"/>
          <w:sz w:val="28"/>
          <w:szCs w:val="28"/>
          <w:lang w:eastAsia="ru-RU"/>
        </w:rPr>
      </w:pPr>
    </w:p>
    <w:p w:rsidR="0037465C" w:rsidRPr="0037465C" w:rsidRDefault="0037465C" w:rsidP="0037465C">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43" w:name="sub_302"/>
      <w:bookmarkEnd w:id="42"/>
      <w:r w:rsidRPr="0037465C">
        <w:rPr>
          <w:rFonts w:ascii="Times New Roman" w:eastAsiaTheme="minorEastAsia" w:hAnsi="Times New Roman" w:cs="Times New Roman"/>
          <w:sz w:val="28"/>
          <w:szCs w:val="28"/>
          <w:lang w:eastAsia="ru-RU"/>
        </w:rPr>
        <w:t>3.1.1. Предоставление муниципальной услуги включает в себя следующие административные процедуры:</w:t>
      </w:r>
    </w:p>
    <w:p w:rsidR="0037465C" w:rsidRPr="0037465C" w:rsidRDefault="0037465C" w:rsidP="0037465C">
      <w:pPr>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bookmarkStart w:id="44" w:name="sub_173"/>
      <w:bookmarkStart w:id="45" w:name="sub_303"/>
      <w:bookmarkEnd w:id="43"/>
      <w:r w:rsidRPr="0037465C">
        <w:rPr>
          <w:rFonts w:ascii="Times New Roman" w:eastAsiaTheme="minorEastAsia" w:hAnsi="Times New Roman" w:cs="Times New Roman"/>
          <w:color w:val="000000" w:themeColor="text1"/>
          <w:sz w:val="28"/>
          <w:szCs w:val="28"/>
          <w:lang w:eastAsia="ru-RU"/>
        </w:rPr>
        <w:t>1) прием заявления и прилагаемых к нему документов, анализ приложенных к заявлению документов на предмет их соответствия требованиям Регламента, регистрация заявления;</w:t>
      </w:r>
    </w:p>
    <w:p w:rsidR="0037465C" w:rsidRPr="0037465C" w:rsidRDefault="0037465C" w:rsidP="0037465C">
      <w:pPr>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bookmarkStart w:id="46" w:name="sub_174"/>
      <w:bookmarkEnd w:id="44"/>
      <w:r w:rsidRPr="0037465C">
        <w:rPr>
          <w:rFonts w:ascii="Times New Roman" w:eastAsiaTheme="minorEastAsia" w:hAnsi="Times New Roman" w:cs="Times New Roman"/>
          <w:color w:val="000000" w:themeColor="text1"/>
          <w:sz w:val="28"/>
          <w:szCs w:val="28"/>
          <w:lang w:eastAsia="ru-RU"/>
        </w:rPr>
        <w:t>2) рассмотрение заявления и документов, необходимых для предоставления муниципальной услуги;</w:t>
      </w:r>
    </w:p>
    <w:p w:rsidR="0037465C" w:rsidRPr="0037465C" w:rsidRDefault="0037465C" w:rsidP="0037465C">
      <w:pPr>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bookmarkStart w:id="47" w:name="sub_175"/>
      <w:bookmarkEnd w:id="46"/>
      <w:r w:rsidRPr="0037465C">
        <w:rPr>
          <w:rFonts w:ascii="Times New Roman" w:eastAsiaTheme="minorEastAsia" w:hAnsi="Times New Roman" w:cs="Times New Roman"/>
          <w:color w:val="000000" w:themeColor="text1"/>
          <w:sz w:val="28"/>
          <w:szCs w:val="28"/>
          <w:lang w:eastAsia="ru-RU"/>
        </w:rPr>
        <w:t>3) выдача (направление) документов по результатам предоставления муниципальной услуги.</w:t>
      </w:r>
    </w:p>
    <w:p w:rsidR="0037465C" w:rsidRPr="0037465C" w:rsidRDefault="0037465C" w:rsidP="0037465C">
      <w:pPr>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p>
    <w:p w:rsidR="0037465C" w:rsidRPr="0037465C" w:rsidRDefault="0037465C" w:rsidP="0037465C">
      <w:pPr>
        <w:widowControl w:val="0"/>
        <w:autoSpaceDE w:val="0"/>
        <w:autoSpaceDN w:val="0"/>
        <w:adjustRightInd w:val="0"/>
        <w:spacing w:after="0" w:line="240" w:lineRule="auto"/>
        <w:jc w:val="center"/>
        <w:outlineLvl w:val="2"/>
        <w:rPr>
          <w:rFonts w:ascii="Times New Roman" w:eastAsiaTheme="minorEastAsia" w:hAnsi="Times New Roman" w:cs="Times New Roman"/>
          <w:color w:val="000000" w:themeColor="text1"/>
          <w:sz w:val="28"/>
          <w:szCs w:val="28"/>
          <w:lang w:eastAsia="ru-RU"/>
        </w:rPr>
      </w:pPr>
      <w:bookmarkStart w:id="48" w:name="sub_307"/>
      <w:bookmarkStart w:id="49" w:name="sub_316"/>
      <w:bookmarkEnd w:id="45"/>
      <w:bookmarkEnd w:id="47"/>
      <w:r w:rsidRPr="0037465C">
        <w:rPr>
          <w:rFonts w:ascii="Times New Roman" w:eastAsiaTheme="minorEastAsia" w:hAnsi="Times New Roman" w:cs="Times New Roman"/>
          <w:color w:val="000000" w:themeColor="text1"/>
          <w:sz w:val="28"/>
          <w:szCs w:val="28"/>
          <w:lang w:eastAsia="ru-RU"/>
        </w:rPr>
        <w:t>Подраздел 3.2. Последовательность и сроки выполнения административных процедур, требования к порядку их выполнения</w:t>
      </w:r>
    </w:p>
    <w:p w:rsidR="0037465C" w:rsidRPr="0037465C" w:rsidRDefault="0037465C" w:rsidP="0037465C">
      <w:pPr>
        <w:widowControl w:val="0"/>
        <w:autoSpaceDE w:val="0"/>
        <w:autoSpaceDN w:val="0"/>
        <w:adjustRightInd w:val="0"/>
        <w:spacing w:after="0" w:line="240" w:lineRule="auto"/>
        <w:jc w:val="center"/>
        <w:outlineLvl w:val="2"/>
        <w:rPr>
          <w:rFonts w:ascii="Times New Roman" w:eastAsiaTheme="minorEastAsia" w:hAnsi="Times New Roman" w:cs="Times New Roman"/>
          <w:color w:val="000000" w:themeColor="text1"/>
          <w:sz w:val="28"/>
          <w:szCs w:val="28"/>
          <w:lang w:eastAsia="ru-RU"/>
        </w:rPr>
      </w:pPr>
    </w:p>
    <w:p w:rsidR="0037465C" w:rsidRPr="0037465C" w:rsidRDefault="0037465C" w:rsidP="0037465C">
      <w:pPr>
        <w:tabs>
          <w:tab w:val="left" w:pos="567"/>
          <w:tab w:val="left" w:pos="709"/>
        </w:tabs>
        <w:spacing w:after="0" w:line="240" w:lineRule="auto"/>
        <w:ind w:firstLine="567"/>
        <w:jc w:val="both"/>
        <w:rPr>
          <w:rFonts w:ascii="Times New Roman" w:eastAsia="Calibri" w:hAnsi="Times New Roman" w:cs="Times New Roman"/>
          <w:color w:val="000000" w:themeColor="text1"/>
          <w:sz w:val="28"/>
          <w:szCs w:val="28"/>
          <w:lang w:eastAsia="ru-RU"/>
        </w:rPr>
      </w:pPr>
      <w:r w:rsidRPr="0037465C">
        <w:rPr>
          <w:rFonts w:ascii="Times New Roman" w:eastAsia="Calibri" w:hAnsi="Times New Roman" w:cs="Times New Roman"/>
          <w:color w:val="000000" w:themeColor="text1"/>
          <w:sz w:val="28"/>
          <w:szCs w:val="28"/>
          <w:lang w:eastAsia="ru-RU"/>
        </w:rPr>
        <w:t>3.</w:t>
      </w:r>
      <w:r w:rsidRPr="0037465C">
        <w:rPr>
          <w:rFonts w:ascii="Times New Roman" w:eastAsiaTheme="minorEastAsia" w:hAnsi="Times New Roman" w:cs="Times New Roman"/>
          <w:color w:val="000000" w:themeColor="text1"/>
          <w:sz w:val="28"/>
          <w:szCs w:val="28"/>
          <w:lang w:eastAsia="ru-RU"/>
        </w:rPr>
        <w:t>2</w:t>
      </w:r>
      <w:r w:rsidRPr="0037465C">
        <w:rPr>
          <w:rFonts w:ascii="Times New Roman" w:eastAsia="Calibri" w:hAnsi="Times New Roman" w:cs="Times New Roman"/>
          <w:color w:val="000000" w:themeColor="text1"/>
          <w:sz w:val="28"/>
          <w:szCs w:val="28"/>
          <w:lang w:eastAsia="ru-RU"/>
        </w:rPr>
        <w:t xml:space="preserve">.1. </w:t>
      </w:r>
      <w:r w:rsidRPr="0037465C">
        <w:rPr>
          <w:rFonts w:ascii="Times New Roman" w:eastAsiaTheme="minorEastAsia" w:hAnsi="Times New Roman" w:cs="Times New Roman"/>
          <w:color w:val="000000" w:themeColor="text1"/>
          <w:sz w:val="28"/>
          <w:szCs w:val="28"/>
          <w:lang w:eastAsia="ru-RU"/>
        </w:rPr>
        <w:t>Прием заявления и прилагаемых к нему документов, анализ приложенных к заявлению документов на предмет их соответствия требованиям Регламента, регистрация заявления</w:t>
      </w:r>
      <w:r w:rsidRPr="0037465C">
        <w:rPr>
          <w:rFonts w:ascii="Times New Roman" w:eastAsia="Calibri" w:hAnsi="Times New Roman" w:cs="Times New Roman"/>
          <w:color w:val="000000" w:themeColor="text1"/>
          <w:sz w:val="28"/>
          <w:szCs w:val="28"/>
          <w:lang w:eastAsia="ru-RU"/>
        </w:rPr>
        <w:t>.</w:t>
      </w:r>
    </w:p>
    <w:p w:rsidR="0037465C" w:rsidRPr="0037465C" w:rsidRDefault="0037465C" w:rsidP="0037465C">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3.2.1.1. Основанием для начала административной процедуры является подача заявителем или уполномоченным им лицом заявления (приложение № 1 к настоящему Регламенту) и пакета документов, обязанность по предоставлению которых возложена на заявителя.</w:t>
      </w:r>
    </w:p>
    <w:p w:rsidR="0037465C" w:rsidRPr="0037465C" w:rsidRDefault="0037465C" w:rsidP="0037465C">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3.2.1.2. При приеме заявления и прилагаемых к нему документов специалист уполномоченного органа:</w:t>
      </w:r>
    </w:p>
    <w:p w:rsidR="0037465C" w:rsidRPr="0037465C" w:rsidRDefault="0037465C" w:rsidP="0037465C">
      <w:pPr>
        <w:spacing w:line="240" w:lineRule="auto"/>
        <w:ind w:firstLine="709"/>
        <w:contextualSpacing/>
        <w:jc w:val="both"/>
        <w:outlineLvl w:val="1"/>
        <w:rPr>
          <w:rFonts w:ascii="Times New Roman" w:eastAsiaTheme="minorEastAsia" w:hAnsi="Times New Roman" w:cs="Times New Roman"/>
          <w:sz w:val="28"/>
          <w:szCs w:val="28"/>
          <w:lang w:eastAsia="ru-RU"/>
        </w:rPr>
      </w:pPr>
      <w:bookmarkStart w:id="50" w:name="sub_312"/>
      <w:r w:rsidRPr="0037465C">
        <w:rPr>
          <w:rFonts w:ascii="Times New Roman" w:eastAsiaTheme="minorEastAsia" w:hAnsi="Times New Roman" w:cs="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7465C" w:rsidRPr="0037465C" w:rsidRDefault="0037465C" w:rsidP="0037465C">
      <w:pPr>
        <w:spacing w:line="240" w:lineRule="auto"/>
        <w:ind w:firstLine="709"/>
        <w:contextualSpacing/>
        <w:jc w:val="both"/>
        <w:outlineLvl w:val="1"/>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37465C" w:rsidRPr="0037465C" w:rsidRDefault="0037465C" w:rsidP="0037465C">
      <w:pPr>
        <w:spacing w:line="240" w:lineRule="auto"/>
        <w:ind w:firstLine="709"/>
        <w:contextualSpacing/>
        <w:jc w:val="both"/>
        <w:outlineLvl w:val="1"/>
        <w:rPr>
          <w:rFonts w:ascii="Times New Roman" w:eastAsiaTheme="minorEastAsia" w:hAnsi="Times New Roman" w:cs="Times New Roman"/>
          <w:sz w:val="28"/>
          <w:szCs w:val="28"/>
          <w:lang w:eastAsia="ru-RU"/>
        </w:rPr>
      </w:pPr>
      <w:proofErr w:type="gramStart"/>
      <w:r w:rsidRPr="0037465C">
        <w:rPr>
          <w:rFonts w:ascii="Times New Roman" w:eastAsiaTheme="minorEastAsia" w:hAnsi="Times New Roman" w:cs="Times New Roman"/>
          <w:sz w:val="28"/>
          <w:szCs w:val="28"/>
          <w:lang w:eastAsia="ru-RU"/>
        </w:rPr>
        <w:t xml:space="preserve">проверяет соответствие представленных документов установленным требованиям, удостоверяясь,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тексты документов написаны разборчиво; фамилии, имена и отчества физических лиц, адреса их мест жительства написаны полностью, в </w:t>
      </w:r>
      <w:r w:rsidRPr="0037465C">
        <w:rPr>
          <w:rFonts w:ascii="Times New Roman" w:eastAsiaTheme="minorEastAsia" w:hAnsi="Times New Roman" w:cs="Times New Roman"/>
          <w:sz w:val="28"/>
          <w:szCs w:val="28"/>
          <w:lang w:eastAsia="ru-RU"/>
        </w:rPr>
        <w:lastRenderedPageBreak/>
        <w:t>обращении юридических лиц имеются их реквизиты и печать;</w:t>
      </w:r>
      <w:proofErr w:type="gramEnd"/>
      <w:r w:rsidRPr="0037465C">
        <w:rPr>
          <w:rFonts w:ascii="Times New Roman" w:eastAsiaTheme="minorEastAsia" w:hAnsi="Times New Roman" w:cs="Times New Roman"/>
          <w:sz w:val="28"/>
          <w:szCs w:val="28"/>
          <w:lang w:eastAsia="ru-RU"/>
        </w:rPr>
        <w:t xml:space="preserve"> </w:t>
      </w:r>
      <w:proofErr w:type="gramStart"/>
      <w:r w:rsidRPr="0037465C">
        <w:rPr>
          <w:rFonts w:ascii="Times New Roman" w:eastAsiaTheme="minorEastAsia" w:hAnsi="Times New Roman" w:cs="Times New Roman"/>
          <w:sz w:val="28"/>
          <w:szCs w:val="28"/>
          <w:lang w:eastAsia="ru-RU"/>
        </w:rPr>
        <w:t>в документах нет подчисток, приписок, зачеркнутых слов и иных не оговоренных в них исправлений; документы не исполнены карандашом; документы не имеют серьезных повреждений, наличие которых не позволяет однозначно истолковать их содержание; срок действия документов не истек; документы содержат информацию, необходимую для предоставления муниципальной услуги, указанной в заявлении; документы представлены в полном объеме;</w:t>
      </w:r>
      <w:proofErr w:type="gramEnd"/>
    </w:p>
    <w:p w:rsidR="0037465C" w:rsidRPr="0037465C" w:rsidRDefault="0037465C" w:rsidP="0037465C">
      <w:pPr>
        <w:tabs>
          <w:tab w:val="left" w:pos="900"/>
        </w:tabs>
        <w:spacing w:line="240" w:lineRule="auto"/>
        <w:ind w:firstLine="709"/>
        <w:contextualSpacing/>
        <w:jc w:val="both"/>
        <w:outlineLvl w:val="1"/>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сверяет представленные экземпляры оригиналов и копий документов (в том числе нотариально удостоверенные) друг с другом;</w:t>
      </w:r>
    </w:p>
    <w:p w:rsidR="0037465C" w:rsidRPr="0037465C" w:rsidRDefault="0037465C" w:rsidP="0037465C">
      <w:pPr>
        <w:spacing w:line="240" w:lineRule="auto"/>
        <w:ind w:firstLine="567"/>
        <w:contextualSpacing/>
        <w:jc w:val="both"/>
        <w:outlineLvl w:val="1"/>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при неправильном заполнении бланка заявления указывает на недостатки и возможность их устранения; </w:t>
      </w:r>
    </w:p>
    <w:p w:rsidR="0037465C" w:rsidRPr="0037465C" w:rsidRDefault="0037465C" w:rsidP="0037465C">
      <w:pPr>
        <w:spacing w:line="240" w:lineRule="auto"/>
        <w:ind w:firstLine="567"/>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при отсутствии документов, указанных в пункте 2.6 настоящего  Регламента, несоответствии их установленным требованиям, уведомляет заявителя о наличии препятствий для предоставления муниципальной услуги и предлагает принять меры по их устранению; </w:t>
      </w:r>
    </w:p>
    <w:p w:rsidR="0037465C" w:rsidRPr="0037465C" w:rsidRDefault="0037465C" w:rsidP="0037465C">
      <w:pPr>
        <w:spacing w:line="240" w:lineRule="auto"/>
        <w:ind w:firstLine="567"/>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при согласии заявителя устранить недостатки возвращает заявителю представленные документы. При несогласии заявителя устранить недостатки </w:t>
      </w:r>
      <w:proofErr w:type="gramStart"/>
      <w:r w:rsidRPr="0037465C">
        <w:rPr>
          <w:rFonts w:ascii="Times New Roman" w:eastAsiaTheme="minorEastAsia" w:hAnsi="Times New Roman" w:cs="Times New Roman"/>
          <w:sz w:val="28"/>
          <w:szCs w:val="28"/>
          <w:lang w:eastAsia="ru-RU"/>
        </w:rPr>
        <w:t>-п</w:t>
      </w:r>
      <w:proofErr w:type="gramEnd"/>
      <w:r w:rsidRPr="0037465C">
        <w:rPr>
          <w:rFonts w:ascii="Times New Roman" w:eastAsiaTheme="minorEastAsia" w:hAnsi="Times New Roman" w:cs="Times New Roman"/>
          <w:sz w:val="28"/>
          <w:szCs w:val="28"/>
          <w:lang w:eastAsia="ru-RU"/>
        </w:rPr>
        <w:t>ринимает документы, при этом обращает его внимание на то, что указанное обстоятельство может препятствовать предоставлению муниципальной услуги.</w:t>
      </w:r>
    </w:p>
    <w:p w:rsidR="0037465C" w:rsidRPr="0037465C" w:rsidRDefault="0037465C" w:rsidP="0037465C">
      <w:pPr>
        <w:spacing w:line="240" w:lineRule="auto"/>
        <w:ind w:firstLine="567"/>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3.2.1.3. Регистрация заявлений </w:t>
      </w:r>
      <w:r w:rsidRPr="0037465C">
        <w:rPr>
          <w:rFonts w:ascii="Times New Roman" w:eastAsiaTheme="minorEastAsia" w:hAnsi="Times New Roman" w:cs="Times New Roman"/>
          <w:bCs/>
          <w:sz w:val="28"/>
          <w:szCs w:val="28"/>
          <w:lang w:eastAsia="ru-RU"/>
        </w:rPr>
        <w:t xml:space="preserve">осуществляется специалистом общего отдела в </w:t>
      </w:r>
      <w:r w:rsidRPr="0037465C">
        <w:rPr>
          <w:rFonts w:ascii="Times New Roman" w:eastAsiaTheme="minorEastAsia" w:hAnsi="Times New Roman" w:cs="Times New Roman"/>
          <w:sz w:val="28"/>
          <w:szCs w:val="28"/>
          <w:lang w:eastAsia="ru-RU"/>
        </w:rPr>
        <w:t xml:space="preserve">журнале </w:t>
      </w:r>
      <w:proofErr w:type="gramStart"/>
      <w:r w:rsidRPr="0037465C">
        <w:rPr>
          <w:rFonts w:ascii="Times New Roman" w:eastAsiaTheme="minorEastAsia" w:hAnsi="Times New Roman" w:cs="Times New Roman"/>
          <w:sz w:val="28"/>
          <w:szCs w:val="28"/>
          <w:lang w:eastAsia="ru-RU"/>
        </w:rPr>
        <w:t>регистрации входящей документации администрации Темрюкского городского поселения Темрюкского района</w:t>
      </w:r>
      <w:proofErr w:type="gramEnd"/>
      <w:r w:rsidRPr="0037465C">
        <w:rPr>
          <w:rFonts w:ascii="Times New Roman" w:eastAsiaTheme="minorEastAsia" w:hAnsi="Times New Roman" w:cs="Times New Roman"/>
          <w:sz w:val="28"/>
          <w:szCs w:val="28"/>
          <w:lang w:eastAsia="ru-RU"/>
        </w:rPr>
        <w:t>.</w:t>
      </w:r>
    </w:p>
    <w:bookmarkEnd w:id="50"/>
    <w:p w:rsidR="0037465C" w:rsidRPr="0037465C" w:rsidRDefault="0037465C" w:rsidP="0037465C">
      <w:pPr>
        <w:spacing w:line="240" w:lineRule="auto"/>
        <w:ind w:firstLine="567"/>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3.2.1.4. Максимальный срок исполнения административной процедуры – 1 календарный день.</w:t>
      </w:r>
    </w:p>
    <w:p w:rsidR="0037465C" w:rsidRPr="0037465C" w:rsidRDefault="0037465C" w:rsidP="0037465C">
      <w:pPr>
        <w:spacing w:line="240" w:lineRule="auto"/>
        <w:ind w:firstLine="567"/>
        <w:contextualSpacing/>
        <w:jc w:val="both"/>
        <w:outlineLvl w:val="1"/>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3.2.1.5. Критерии принятия решения:</w:t>
      </w:r>
    </w:p>
    <w:p w:rsidR="0037465C" w:rsidRPr="0037465C" w:rsidRDefault="0037465C" w:rsidP="0037465C">
      <w:pPr>
        <w:spacing w:line="240" w:lineRule="auto"/>
        <w:ind w:firstLine="567"/>
        <w:contextualSpacing/>
        <w:jc w:val="both"/>
        <w:outlineLvl w:val="1"/>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обращение за получением муниципальной услуги соответствующего лица;</w:t>
      </w:r>
    </w:p>
    <w:p w:rsidR="0037465C" w:rsidRPr="0037465C" w:rsidRDefault="0037465C" w:rsidP="0037465C">
      <w:pPr>
        <w:spacing w:line="240" w:lineRule="auto"/>
        <w:ind w:firstLine="567"/>
        <w:contextualSpacing/>
        <w:jc w:val="both"/>
        <w:outlineLvl w:val="1"/>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полнота поданного комплекта документов;</w:t>
      </w:r>
    </w:p>
    <w:p w:rsidR="0037465C" w:rsidRPr="0037465C" w:rsidRDefault="0037465C" w:rsidP="0037465C">
      <w:pPr>
        <w:spacing w:line="240" w:lineRule="auto"/>
        <w:ind w:firstLine="567"/>
        <w:contextualSpacing/>
        <w:jc w:val="both"/>
        <w:outlineLvl w:val="1"/>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достоверность поданных документов.</w:t>
      </w:r>
    </w:p>
    <w:p w:rsidR="0037465C" w:rsidRPr="0037465C" w:rsidRDefault="0037465C" w:rsidP="0037465C">
      <w:pPr>
        <w:spacing w:line="240" w:lineRule="auto"/>
        <w:ind w:firstLine="567"/>
        <w:contextualSpacing/>
        <w:jc w:val="both"/>
        <w:outlineLvl w:val="1"/>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3.2.1.6. Результат административной процедуры: </w:t>
      </w:r>
    </w:p>
    <w:p w:rsidR="0037465C" w:rsidRPr="0037465C" w:rsidRDefault="0037465C" w:rsidP="0037465C">
      <w:pPr>
        <w:spacing w:line="240" w:lineRule="auto"/>
        <w:ind w:firstLine="567"/>
        <w:contextualSpacing/>
        <w:jc w:val="both"/>
        <w:outlineLvl w:val="1"/>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прием и регистрация заявления, </w:t>
      </w:r>
      <w:proofErr w:type="gramStart"/>
      <w:r w:rsidRPr="0037465C">
        <w:rPr>
          <w:rFonts w:ascii="Times New Roman" w:eastAsiaTheme="minorEastAsia" w:hAnsi="Times New Roman" w:cs="Times New Roman"/>
          <w:sz w:val="28"/>
          <w:szCs w:val="28"/>
          <w:lang w:eastAsia="ru-RU"/>
        </w:rPr>
        <w:t>необходимых</w:t>
      </w:r>
      <w:proofErr w:type="gramEnd"/>
      <w:r w:rsidRPr="0037465C">
        <w:rPr>
          <w:rFonts w:ascii="Times New Roman" w:eastAsiaTheme="minorEastAsia" w:hAnsi="Times New Roman" w:cs="Times New Roman"/>
          <w:sz w:val="28"/>
          <w:szCs w:val="28"/>
          <w:lang w:eastAsia="ru-RU"/>
        </w:rPr>
        <w:t xml:space="preserve"> для предоставления муниципальной услуги; </w:t>
      </w:r>
    </w:p>
    <w:p w:rsidR="0037465C" w:rsidRPr="0037465C" w:rsidRDefault="0037465C" w:rsidP="0037465C">
      <w:pPr>
        <w:spacing w:line="240" w:lineRule="auto"/>
        <w:ind w:firstLine="567"/>
        <w:contextualSpacing/>
        <w:jc w:val="both"/>
        <w:outlineLvl w:val="1"/>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отказ в приеме заявления и документов.</w:t>
      </w:r>
    </w:p>
    <w:p w:rsidR="0037465C" w:rsidRPr="0037465C" w:rsidRDefault="0037465C" w:rsidP="0037465C">
      <w:pPr>
        <w:spacing w:line="240" w:lineRule="auto"/>
        <w:ind w:firstLine="567"/>
        <w:contextualSpacing/>
        <w:jc w:val="both"/>
        <w:outlineLvl w:val="1"/>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3.2.1.7. Способ фиксации результата выполнения административной процедуры – регистрация заявления в журнале </w:t>
      </w:r>
      <w:proofErr w:type="gramStart"/>
      <w:r w:rsidRPr="0037465C">
        <w:rPr>
          <w:rFonts w:ascii="Times New Roman" w:eastAsiaTheme="minorEastAsia" w:hAnsi="Times New Roman" w:cs="Times New Roman"/>
          <w:sz w:val="28"/>
          <w:szCs w:val="28"/>
          <w:lang w:eastAsia="ru-RU"/>
        </w:rPr>
        <w:t>регистрации входящей документации администрации Темрюкского городского поселения Темрюкского района</w:t>
      </w:r>
      <w:proofErr w:type="gramEnd"/>
      <w:r w:rsidRPr="0037465C">
        <w:rPr>
          <w:rFonts w:ascii="Times New Roman" w:eastAsiaTheme="minorEastAsia" w:hAnsi="Times New Roman" w:cs="Times New Roman"/>
          <w:sz w:val="28"/>
          <w:szCs w:val="28"/>
          <w:lang w:eastAsia="ru-RU"/>
        </w:rPr>
        <w:t>.</w:t>
      </w:r>
    </w:p>
    <w:bookmarkEnd w:id="48"/>
    <w:p w:rsidR="0037465C" w:rsidRPr="0037465C" w:rsidRDefault="0037465C" w:rsidP="0037465C">
      <w:pPr>
        <w:tabs>
          <w:tab w:val="left" w:pos="567"/>
        </w:tabs>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3.2.2. </w:t>
      </w:r>
      <w:bookmarkStart w:id="51" w:name="sub_317"/>
      <w:bookmarkEnd w:id="49"/>
      <w:r w:rsidRPr="0037465C">
        <w:rPr>
          <w:rFonts w:ascii="Times New Roman" w:eastAsiaTheme="minorEastAsia" w:hAnsi="Times New Roman" w:cs="Times New Roman"/>
          <w:sz w:val="28"/>
          <w:szCs w:val="28"/>
          <w:lang w:eastAsia="ru-RU"/>
        </w:rPr>
        <w:t xml:space="preserve">Рассмотрение заявления и документов, необходимых для предоставления муниципальной услуги. </w:t>
      </w:r>
    </w:p>
    <w:p w:rsidR="0037465C" w:rsidRPr="0037465C" w:rsidRDefault="0037465C" w:rsidP="0037465C">
      <w:pPr>
        <w:tabs>
          <w:tab w:val="left" w:pos="567"/>
        </w:tabs>
        <w:spacing w:after="0" w:line="240" w:lineRule="auto"/>
        <w:ind w:firstLine="567"/>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3.2.2.1. Основанием для начала административной процедуры является поступление в Отдел зарегистрированного заявления и прилагаемых к нему документов.</w:t>
      </w:r>
    </w:p>
    <w:p w:rsidR="0037465C" w:rsidRPr="0037465C" w:rsidRDefault="0037465C" w:rsidP="0037465C">
      <w:pPr>
        <w:tabs>
          <w:tab w:val="left" w:pos="567"/>
        </w:tabs>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3.2.2.2. В рамках рассмотрения заявления и прилагаемых к заявлению документов осуществляется проверка на предмет наличия (отсутствия) оснований для принятия решения в выдаче </w:t>
      </w:r>
      <w:hyperlink r:id="rId59" w:history="1">
        <w:r w:rsidRPr="0037465C">
          <w:rPr>
            <w:rFonts w:ascii="Times New Roman" w:eastAsiaTheme="minorEastAsia" w:hAnsi="Times New Roman" w:cs="Times New Roman"/>
            <w:sz w:val="28"/>
            <w:szCs w:val="28"/>
            <w:lang w:eastAsia="ru-RU"/>
          </w:rPr>
          <w:t>разрешение</w:t>
        </w:r>
      </w:hyperlink>
      <w:r w:rsidRPr="0037465C">
        <w:rPr>
          <w:rFonts w:ascii="Times New Roman" w:eastAsiaTheme="minorEastAsia" w:hAnsi="Times New Roman" w:cs="Times New Roman"/>
          <w:sz w:val="28"/>
          <w:szCs w:val="28"/>
          <w:lang w:eastAsia="ru-RU"/>
        </w:rPr>
        <w:t xml:space="preserve"> на строительство, внесения изменений в </w:t>
      </w:r>
      <w:hyperlink r:id="rId60" w:history="1">
        <w:r w:rsidRPr="0037465C">
          <w:rPr>
            <w:rFonts w:ascii="Times New Roman" w:eastAsiaTheme="minorEastAsia" w:hAnsi="Times New Roman" w:cs="Times New Roman"/>
            <w:sz w:val="28"/>
            <w:szCs w:val="28"/>
            <w:lang w:eastAsia="ru-RU"/>
          </w:rPr>
          <w:t>разрешение</w:t>
        </w:r>
      </w:hyperlink>
      <w:r w:rsidRPr="0037465C">
        <w:rPr>
          <w:rFonts w:ascii="Times New Roman" w:eastAsiaTheme="minorEastAsia" w:hAnsi="Times New Roman" w:cs="Times New Roman"/>
          <w:sz w:val="28"/>
          <w:szCs w:val="28"/>
          <w:lang w:eastAsia="ru-RU"/>
        </w:rPr>
        <w:t xml:space="preserve"> на строительство либо отказа в выдаче </w:t>
      </w:r>
      <w:r w:rsidRPr="0037465C">
        <w:rPr>
          <w:rFonts w:ascii="Times New Roman" w:eastAsiaTheme="minorEastAsia" w:hAnsi="Times New Roman" w:cs="Times New Roman"/>
          <w:sz w:val="28"/>
          <w:szCs w:val="28"/>
          <w:lang w:eastAsia="ru-RU"/>
        </w:rPr>
        <w:lastRenderedPageBreak/>
        <w:t xml:space="preserve">разрешение на строительство, отказа о внесении изменений в разрешение на строительство, предусмотренных </w:t>
      </w:r>
      <w:hyperlink w:anchor="sub_29" w:history="1">
        <w:r w:rsidRPr="0037465C">
          <w:rPr>
            <w:rFonts w:ascii="Times New Roman" w:eastAsiaTheme="minorEastAsia" w:hAnsi="Times New Roman" w:cs="Times New Roman"/>
            <w:sz w:val="28"/>
            <w:szCs w:val="28"/>
            <w:lang w:eastAsia="ru-RU"/>
          </w:rPr>
          <w:t xml:space="preserve">подразделом 2.10. </w:t>
        </w:r>
      </w:hyperlink>
      <w:r w:rsidRPr="0037465C">
        <w:rPr>
          <w:rFonts w:ascii="Times New Roman" w:eastAsiaTheme="minorEastAsia" w:hAnsi="Times New Roman" w:cs="Times New Roman"/>
          <w:sz w:val="28"/>
          <w:szCs w:val="28"/>
          <w:lang w:eastAsia="ru-RU"/>
        </w:rPr>
        <w:t>настоящего Регламента.</w:t>
      </w:r>
    </w:p>
    <w:p w:rsidR="0037465C" w:rsidRPr="0037465C" w:rsidRDefault="0037465C" w:rsidP="0037465C">
      <w:pPr>
        <w:tabs>
          <w:tab w:val="left" w:pos="567"/>
        </w:tabs>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3.2.2.3. Должностными лицами, ответственными за проверку комплектности документов, необходимых для выдачи разрешения на строительство, являются начальник уполномоченного органа и специалисты уполномоченного органа, в должностные обязанности которых входит выполнение соответствующих функций.</w:t>
      </w:r>
    </w:p>
    <w:p w:rsidR="0037465C" w:rsidRPr="0037465C" w:rsidRDefault="0037465C" w:rsidP="0037465C">
      <w:pPr>
        <w:tabs>
          <w:tab w:val="left" w:pos="567"/>
        </w:tabs>
        <w:spacing w:after="0" w:line="240" w:lineRule="auto"/>
        <w:ind w:firstLine="567"/>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3.2.2.4. Начальник уполномоченного органа, либо специалист уполномоченного органа, ответственный за рассмотрение заявления и прилагаемых к заявлению документов, проверяя представленные документы, </w:t>
      </w:r>
      <w:bookmarkStart w:id="52" w:name="sub_319"/>
      <w:bookmarkEnd w:id="51"/>
      <w:r w:rsidRPr="0037465C">
        <w:rPr>
          <w:rFonts w:ascii="Times New Roman" w:eastAsiaTheme="minorEastAsia" w:hAnsi="Times New Roman" w:cs="Times New Roman"/>
          <w:sz w:val="28"/>
          <w:szCs w:val="28"/>
          <w:lang w:eastAsia="ru-RU"/>
        </w:rPr>
        <w:t>устанавливает:</w:t>
      </w:r>
    </w:p>
    <w:p w:rsidR="0037465C" w:rsidRPr="0037465C" w:rsidRDefault="0037465C" w:rsidP="0037465C">
      <w:pPr>
        <w:tabs>
          <w:tab w:val="left" w:pos="567"/>
        </w:tabs>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53" w:name="sub_761"/>
      <w:r w:rsidRPr="0037465C">
        <w:rPr>
          <w:rFonts w:ascii="Times New Roman" w:eastAsiaTheme="minorEastAsia" w:hAnsi="Times New Roman" w:cs="Times New Roman"/>
          <w:sz w:val="28"/>
          <w:szCs w:val="28"/>
          <w:lang w:eastAsia="ru-RU"/>
        </w:rPr>
        <w:t>1) наличие необходимых документов для принятия решения о выдаче разрешения на строительство;</w:t>
      </w:r>
    </w:p>
    <w:p w:rsidR="0037465C" w:rsidRPr="0037465C" w:rsidRDefault="0037465C" w:rsidP="0037465C">
      <w:pPr>
        <w:tabs>
          <w:tab w:val="left" w:pos="567"/>
        </w:tabs>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54" w:name="sub_762"/>
      <w:bookmarkEnd w:id="53"/>
      <w:proofErr w:type="gramStart"/>
      <w:r w:rsidRPr="0037465C">
        <w:rPr>
          <w:rFonts w:ascii="Times New Roman" w:eastAsiaTheme="minorEastAsia" w:hAnsi="Times New Roman" w:cs="Times New Roman"/>
          <w:sz w:val="28"/>
          <w:szCs w:val="28"/>
          <w:lang w:eastAsia="ru-RU"/>
        </w:rPr>
        <w:t xml:space="preserve">2) соответствие или несоответствие проектной документации </w:t>
      </w:r>
      <w:bookmarkStart w:id="55" w:name="sub_763"/>
      <w:bookmarkEnd w:id="54"/>
      <w:r w:rsidRPr="0037465C">
        <w:rPr>
          <w:rFonts w:ascii="Times New Roman" w:eastAsiaTheme="minorEastAsia" w:hAnsi="Times New Roman" w:cs="Times New Roman"/>
          <w:sz w:val="28"/>
          <w:szCs w:val="28"/>
          <w:lang w:eastAsia="ru-RU"/>
        </w:rPr>
        <w:t>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w:t>
      </w:r>
      <w:proofErr w:type="gramEnd"/>
      <w:r w:rsidRPr="0037465C">
        <w:rPr>
          <w:rFonts w:ascii="Times New Roman" w:eastAsiaTheme="minorEastAsia" w:hAnsi="Times New Roman" w:cs="Times New Roman"/>
          <w:sz w:val="28"/>
          <w:szCs w:val="28"/>
          <w:lang w:eastAsia="ru-RU"/>
        </w:rPr>
        <w:t xml:space="preserve"> </w:t>
      </w:r>
      <w:proofErr w:type="gramStart"/>
      <w:r w:rsidRPr="0037465C">
        <w:rPr>
          <w:rFonts w:ascii="Times New Roman" w:eastAsiaTheme="minorEastAsia" w:hAnsi="Times New Roman" w:cs="Times New Roman"/>
          <w:sz w:val="28"/>
          <w:szCs w:val="28"/>
          <w:lang w:eastAsia="ru-RU"/>
        </w:rPr>
        <w:t xml:space="preserve">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roofErr w:type="gramEnd"/>
    </w:p>
    <w:p w:rsidR="0037465C" w:rsidRPr="0037465C" w:rsidRDefault="0037465C" w:rsidP="0037465C">
      <w:pPr>
        <w:tabs>
          <w:tab w:val="left" w:pos="567"/>
        </w:tabs>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3) соответствие или несоответствие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bookmarkEnd w:id="55"/>
    <w:p w:rsidR="0037465C" w:rsidRPr="0037465C" w:rsidRDefault="0037465C" w:rsidP="0037465C">
      <w:pPr>
        <w:tabs>
          <w:tab w:val="left" w:pos="567"/>
        </w:tabs>
        <w:spacing w:after="0" w:line="240" w:lineRule="auto"/>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       3.2.2.5. </w:t>
      </w:r>
      <w:proofErr w:type="gramStart"/>
      <w:r w:rsidRPr="0037465C">
        <w:rPr>
          <w:rFonts w:ascii="Times New Roman" w:eastAsiaTheme="minorEastAsia" w:hAnsi="Times New Roman" w:cs="Times New Roman"/>
          <w:sz w:val="28"/>
          <w:szCs w:val="28"/>
          <w:lang w:eastAsia="ru-RU"/>
        </w:rPr>
        <w:t xml:space="preserve">Начальник уполномоченного органа, либо специалист уполномоченного органа, ответственный за рассмотрение заявления и прилагаемых к заявлению документов, в срок не позднее 3 (трех) рабочих дней со дня получения заявления, подготавливает и направляет с использованием межведомственного информационного взаимодействия запрос о представлении в администрацию документов (их копий или сведений, содержащиеся в них), предусмотренных пунктом </w:t>
      </w:r>
      <w:hyperlink w:anchor="sub_24" w:history="1">
        <w:r w:rsidRPr="0037465C">
          <w:rPr>
            <w:rFonts w:ascii="Times New Roman" w:eastAsiaTheme="minorEastAsia" w:hAnsi="Times New Roman" w:cs="Times New Roman"/>
            <w:sz w:val="28"/>
            <w:szCs w:val="28"/>
            <w:lang w:eastAsia="ru-RU"/>
          </w:rPr>
          <w:t>2.7.1.</w:t>
        </w:r>
      </w:hyperlink>
      <w:r w:rsidRPr="0037465C">
        <w:rPr>
          <w:rFonts w:ascii="Times New Roman" w:eastAsiaTheme="minorEastAsia" w:hAnsi="Times New Roman" w:cs="Times New Roman"/>
          <w:sz w:val="28"/>
          <w:szCs w:val="28"/>
          <w:lang w:eastAsia="ru-RU"/>
        </w:rPr>
        <w:t xml:space="preserve">, </w:t>
      </w:r>
      <w:proofErr w:type="spellStart"/>
      <w:r w:rsidRPr="0037465C">
        <w:rPr>
          <w:rFonts w:ascii="Times New Roman" w:eastAsiaTheme="minorEastAsia" w:hAnsi="Times New Roman" w:cs="Times New Roman"/>
          <w:sz w:val="28"/>
          <w:szCs w:val="28"/>
          <w:lang w:eastAsia="ru-RU"/>
        </w:rPr>
        <w:t>п.п</w:t>
      </w:r>
      <w:proofErr w:type="spellEnd"/>
      <w:r w:rsidRPr="0037465C">
        <w:rPr>
          <w:rFonts w:ascii="Times New Roman" w:eastAsiaTheme="minorEastAsia" w:hAnsi="Times New Roman" w:cs="Times New Roman"/>
          <w:sz w:val="28"/>
          <w:szCs w:val="28"/>
          <w:lang w:eastAsia="ru-RU"/>
        </w:rPr>
        <w:t>. 1-4 части 21.10 статьи 51 Градостроительного</w:t>
      </w:r>
      <w:proofErr w:type="gramEnd"/>
      <w:r w:rsidRPr="0037465C">
        <w:rPr>
          <w:rFonts w:ascii="Times New Roman" w:eastAsiaTheme="minorEastAsia" w:hAnsi="Times New Roman" w:cs="Times New Roman"/>
          <w:sz w:val="28"/>
          <w:szCs w:val="28"/>
          <w:lang w:eastAsia="ru-RU"/>
        </w:rPr>
        <w:t xml:space="preserve"> кодекса РФ, в государственные органы и подведомственные государственным органам или органам местного самоуправления организации, в распоряжении которых находятся указанные документы, если застройщик не представил указанные документы самостоятельно.</w:t>
      </w:r>
    </w:p>
    <w:p w:rsidR="0037465C" w:rsidRPr="0037465C" w:rsidRDefault="0037465C" w:rsidP="0037465C">
      <w:pPr>
        <w:tabs>
          <w:tab w:val="left" w:pos="567"/>
        </w:tabs>
        <w:spacing w:after="0" w:line="240" w:lineRule="auto"/>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ab/>
        <w:t xml:space="preserve">3.2.2.6. В случае отсутствия оснований для отказа в выдаче разрешения на строительство, перечисленных в </w:t>
      </w:r>
      <w:hyperlink w:anchor="sub_48" w:history="1">
        <w:r w:rsidRPr="0037465C">
          <w:rPr>
            <w:rFonts w:ascii="Times New Roman" w:eastAsiaTheme="minorEastAsia" w:hAnsi="Times New Roman" w:cs="Times New Roman"/>
            <w:sz w:val="28"/>
            <w:szCs w:val="28"/>
            <w:lang w:eastAsia="ru-RU"/>
          </w:rPr>
          <w:t>пункте 2.10.2.</w:t>
        </w:r>
      </w:hyperlink>
      <w:r w:rsidRPr="0037465C">
        <w:rPr>
          <w:rFonts w:ascii="Times New Roman" w:eastAsiaTheme="minorEastAsia" w:hAnsi="Times New Roman" w:cs="Times New Roman"/>
          <w:sz w:val="28"/>
          <w:szCs w:val="28"/>
          <w:lang w:eastAsia="ru-RU"/>
        </w:rPr>
        <w:t xml:space="preserve"> настоящего Регламента по результатам проверки документов, начальником уполномоченного органа либо </w:t>
      </w:r>
      <w:r w:rsidRPr="0037465C">
        <w:rPr>
          <w:rFonts w:ascii="Times New Roman" w:eastAsiaTheme="minorEastAsia" w:hAnsi="Times New Roman" w:cs="Times New Roman"/>
          <w:sz w:val="28"/>
          <w:szCs w:val="28"/>
          <w:lang w:eastAsia="ru-RU"/>
        </w:rPr>
        <w:lastRenderedPageBreak/>
        <w:t>специалистом уполномоченного органа, ответственным за рассмотрение заявления и прилагаемых к заявлению документов, подготавливается разрешение на строительство (приложение № 3 к Регламенту).</w:t>
      </w:r>
    </w:p>
    <w:p w:rsidR="0037465C" w:rsidRPr="0037465C" w:rsidRDefault="0037465C" w:rsidP="0037465C">
      <w:pPr>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ab/>
        <w:t>3.2.2.8. В случае рассмотрения заявления и прилагаемых к заявлению документов специалистом уполномоченного органа, ответственным за рассмотрение заявления и прилагаемых к заявлению документов, специалист передает подготовленное разрешение на строительство либо отказ в выдаче разрешения на строительство начальнику уполномоченного органа на проверку.</w:t>
      </w:r>
    </w:p>
    <w:p w:rsidR="0037465C" w:rsidRPr="0037465C" w:rsidRDefault="0037465C" w:rsidP="0037465C">
      <w:pPr>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ab/>
        <w:t xml:space="preserve">3.2.2.7. </w:t>
      </w:r>
      <w:proofErr w:type="gramStart"/>
      <w:r w:rsidRPr="0037465C">
        <w:rPr>
          <w:rFonts w:ascii="Times New Roman" w:eastAsiaTheme="minorEastAsia" w:hAnsi="Times New Roman" w:cs="Times New Roman"/>
          <w:sz w:val="28"/>
          <w:szCs w:val="28"/>
          <w:lang w:eastAsia="ru-RU"/>
        </w:rPr>
        <w:t xml:space="preserve">При наличии оснований для отказа в выдаче разрешения на строительство, перечисленных в </w:t>
      </w:r>
      <w:hyperlink w:anchor="sub_48" w:history="1">
        <w:r w:rsidRPr="0037465C">
          <w:rPr>
            <w:rFonts w:ascii="Times New Roman" w:eastAsiaTheme="minorEastAsia" w:hAnsi="Times New Roman" w:cs="Times New Roman"/>
            <w:sz w:val="28"/>
            <w:szCs w:val="28"/>
            <w:lang w:eastAsia="ru-RU"/>
          </w:rPr>
          <w:t>пункте 2.10.2.</w:t>
        </w:r>
      </w:hyperlink>
      <w:r w:rsidRPr="0037465C">
        <w:rPr>
          <w:rFonts w:ascii="Times New Roman" w:eastAsiaTheme="minorEastAsia" w:hAnsi="Times New Roman" w:cs="Times New Roman"/>
          <w:sz w:val="28"/>
          <w:szCs w:val="28"/>
          <w:lang w:eastAsia="ru-RU"/>
        </w:rPr>
        <w:t xml:space="preserve"> настоящего Регламента, начальник уполномоченного органа либо специалист, ответственный за рассмотрение заявления и прилагаемых к заявлению документов, готовит отказ в предоставлении муниципальной услуги, с указанием причин отказа, и передает его на подпись главе Темрюкского городского поселения Темрюкского района с указанием причин отказа.</w:t>
      </w:r>
      <w:proofErr w:type="gramEnd"/>
    </w:p>
    <w:p w:rsidR="0037465C" w:rsidRPr="0037465C" w:rsidRDefault="0037465C" w:rsidP="0037465C">
      <w:pPr>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ab/>
        <w:t xml:space="preserve">3.2.2.9. Разрешение на строительство подписывается начальником уполномоченного органа. </w:t>
      </w:r>
    </w:p>
    <w:p w:rsidR="0037465C" w:rsidRPr="0037465C" w:rsidRDefault="0037465C" w:rsidP="0037465C">
      <w:pPr>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ab/>
        <w:t xml:space="preserve">3.2.2.10. </w:t>
      </w:r>
      <w:proofErr w:type="gramStart"/>
      <w:r w:rsidRPr="0037465C">
        <w:rPr>
          <w:rFonts w:ascii="Times New Roman" w:eastAsiaTheme="minorEastAsia" w:hAnsi="Times New Roman" w:cs="Times New Roman"/>
          <w:sz w:val="28"/>
          <w:szCs w:val="28"/>
          <w:lang w:eastAsia="ru-RU"/>
        </w:rPr>
        <w:t xml:space="preserve">В случае рассмотрения заявления о внесении изменений в разрешение на строительство и прилагаемых к заявлению документов, начальник уполномоченного органа либо специалист, ответственный за рассмотрение заявления и прилагаемых к нему документов, готовит проект решения о внесении изменений в разрешение на строительство, при отсутствии оснований для отказа о внесении изменений в разрешение на строительство, перечисленных в </w:t>
      </w:r>
      <w:hyperlink w:anchor="sub_48" w:history="1">
        <w:r w:rsidRPr="0037465C">
          <w:rPr>
            <w:rFonts w:ascii="Times New Roman" w:eastAsiaTheme="minorEastAsia" w:hAnsi="Times New Roman" w:cs="Times New Roman"/>
            <w:sz w:val="28"/>
            <w:szCs w:val="28"/>
            <w:lang w:eastAsia="ru-RU"/>
          </w:rPr>
          <w:t>пункте 2.10.3.</w:t>
        </w:r>
      </w:hyperlink>
      <w:r w:rsidRPr="0037465C">
        <w:rPr>
          <w:rFonts w:ascii="Times New Roman" w:eastAsiaTheme="minorEastAsia" w:hAnsi="Times New Roman" w:cs="Times New Roman"/>
          <w:sz w:val="28"/>
          <w:szCs w:val="28"/>
          <w:lang w:eastAsia="ru-RU"/>
        </w:rPr>
        <w:t xml:space="preserve"> настоящего Регламента и передает</w:t>
      </w:r>
      <w:proofErr w:type="gramEnd"/>
      <w:r w:rsidRPr="0037465C">
        <w:rPr>
          <w:rFonts w:ascii="Times New Roman" w:eastAsiaTheme="minorEastAsia" w:hAnsi="Times New Roman" w:cs="Times New Roman"/>
          <w:sz w:val="28"/>
          <w:szCs w:val="28"/>
          <w:lang w:eastAsia="ru-RU"/>
        </w:rPr>
        <w:t xml:space="preserve"> его  на согласование начальнику уполномоченного органа и уполномоченным на согласование лицам администрации.</w:t>
      </w:r>
    </w:p>
    <w:p w:rsidR="0037465C" w:rsidRPr="0037465C" w:rsidRDefault="0037465C" w:rsidP="0037465C">
      <w:pPr>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ab/>
        <w:t>3.2.2.11. Подписанное разрешение на строительство регистрируются начальником уполномоченного органа либо специалистом уполномоченного органа в журнале учета выданных разрешений на строительство.</w:t>
      </w:r>
    </w:p>
    <w:p w:rsidR="0037465C" w:rsidRPr="0037465C" w:rsidRDefault="0037465C" w:rsidP="0037465C">
      <w:pPr>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ab/>
        <w:t>3.2.2.12. Отказ в выдаче (продлении) разрешения на строительство, внесении изменений в разрешение на строительство регистрируется в общем отделе администрации с присвоением исходящего номера и даты.</w:t>
      </w:r>
    </w:p>
    <w:p w:rsidR="0037465C" w:rsidRPr="0037465C" w:rsidRDefault="0037465C" w:rsidP="0037465C">
      <w:pPr>
        <w:spacing w:line="240" w:lineRule="auto"/>
        <w:ind w:firstLine="567"/>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3.2.2.13. Максимальный срок исполнения административной процедуры – 3 рабочих дня.</w:t>
      </w:r>
    </w:p>
    <w:p w:rsidR="0037465C" w:rsidRPr="0037465C" w:rsidRDefault="0037465C" w:rsidP="0037465C">
      <w:pPr>
        <w:tabs>
          <w:tab w:val="left" w:pos="567"/>
        </w:tabs>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56" w:name="sub_324"/>
      <w:bookmarkEnd w:id="52"/>
      <w:r w:rsidRPr="0037465C">
        <w:rPr>
          <w:rFonts w:ascii="Times New Roman" w:eastAsiaTheme="minorEastAsia" w:hAnsi="Times New Roman" w:cs="Times New Roman"/>
          <w:sz w:val="28"/>
          <w:szCs w:val="28"/>
          <w:lang w:eastAsia="ru-RU"/>
        </w:rPr>
        <w:t xml:space="preserve">3.2.2.14. </w:t>
      </w:r>
      <w:bookmarkStart w:id="57" w:name="sub_326"/>
      <w:bookmarkEnd w:id="56"/>
      <w:r w:rsidRPr="0037465C">
        <w:rPr>
          <w:rFonts w:ascii="Times New Roman" w:eastAsiaTheme="minorEastAsia" w:hAnsi="Times New Roman" w:cs="Times New Roman"/>
          <w:sz w:val="28"/>
          <w:szCs w:val="28"/>
          <w:lang w:eastAsia="ru-RU"/>
        </w:rPr>
        <w:t>Результат административной процедуры: разрешение на строительство, письменный отказ в выдаче разрешения на строительство, решение о внесении изменений в разрешение на строительство либо письменный отказ о внесении изменений в разрешение на строительство, решение о выдаче дубликата разрешения на строительство.</w:t>
      </w:r>
    </w:p>
    <w:p w:rsidR="0037465C" w:rsidRPr="0037465C" w:rsidRDefault="0037465C" w:rsidP="0037465C">
      <w:pPr>
        <w:spacing w:line="240" w:lineRule="auto"/>
        <w:ind w:firstLine="567"/>
        <w:contextualSpacing/>
        <w:jc w:val="both"/>
        <w:outlineLvl w:val="1"/>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3.2.2.15. Критерии принятия решения:</w:t>
      </w:r>
    </w:p>
    <w:p w:rsidR="0037465C" w:rsidRPr="0037465C" w:rsidRDefault="0037465C" w:rsidP="0037465C">
      <w:pPr>
        <w:spacing w:line="240" w:lineRule="auto"/>
        <w:ind w:firstLine="567"/>
        <w:contextualSpacing/>
        <w:jc w:val="both"/>
        <w:outlineLvl w:val="1"/>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возможность предоставления муниципальной услуги заявителю.</w:t>
      </w:r>
    </w:p>
    <w:p w:rsidR="0037465C" w:rsidRPr="0037465C" w:rsidRDefault="0037465C" w:rsidP="0037465C">
      <w:pPr>
        <w:spacing w:line="240" w:lineRule="auto"/>
        <w:ind w:firstLine="567"/>
        <w:contextualSpacing/>
        <w:jc w:val="both"/>
        <w:outlineLvl w:val="1"/>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письменное уведомление об отказе в предоставлении муниципальной услуги.</w:t>
      </w:r>
    </w:p>
    <w:p w:rsidR="0037465C" w:rsidRPr="0037465C" w:rsidRDefault="0037465C" w:rsidP="0037465C">
      <w:pPr>
        <w:spacing w:line="240" w:lineRule="auto"/>
        <w:ind w:firstLine="567"/>
        <w:contextualSpacing/>
        <w:jc w:val="both"/>
        <w:outlineLvl w:val="1"/>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3.2.2.16. Способ фиксации результата выполнения административной процедуры: </w:t>
      </w:r>
    </w:p>
    <w:p w:rsidR="0037465C" w:rsidRPr="0037465C" w:rsidRDefault="0037465C" w:rsidP="0037465C">
      <w:pPr>
        <w:spacing w:line="240" w:lineRule="auto"/>
        <w:ind w:firstLine="709"/>
        <w:contextualSpacing/>
        <w:jc w:val="both"/>
        <w:outlineLvl w:val="1"/>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lastRenderedPageBreak/>
        <w:t xml:space="preserve">регистрация </w:t>
      </w:r>
      <w:r w:rsidRPr="0037465C">
        <w:rPr>
          <w:rFonts w:ascii="Times New Roman" w:eastAsia="Calibri" w:hAnsi="Times New Roman" w:cs="Times New Roman"/>
          <w:sz w:val="28"/>
          <w:szCs w:val="28"/>
          <w:lang w:eastAsia="ru-RU"/>
        </w:rPr>
        <w:t xml:space="preserve">разрешения на строительство, реконструкцию </w:t>
      </w:r>
      <w:r w:rsidRPr="0037465C">
        <w:rPr>
          <w:rFonts w:ascii="Times New Roman" w:eastAsiaTheme="minorEastAsia" w:hAnsi="Times New Roman" w:cs="Times New Roman"/>
          <w:sz w:val="28"/>
          <w:szCs w:val="28"/>
          <w:lang w:eastAsia="ru-RU"/>
        </w:rPr>
        <w:t>объектов капитального строительства или уведомления об отказе в предоставлении муниципальной услуги.</w:t>
      </w:r>
    </w:p>
    <w:p w:rsidR="0037465C" w:rsidRPr="0037465C" w:rsidRDefault="0037465C" w:rsidP="0037465C">
      <w:pPr>
        <w:spacing w:line="240" w:lineRule="auto"/>
        <w:ind w:firstLine="709"/>
        <w:contextualSpacing/>
        <w:jc w:val="both"/>
        <w:outlineLvl w:val="1"/>
        <w:rPr>
          <w:rFonts w:ascii="Times New Roman" w:eastAsiaTheme="minorEastAsia" w:hAnsi="Times New Roman" w:cs="Times New Roman"/>
          <w:sz w:val="28"/>
          <w:szCs w:val="28"/>
          <w:lang w:eastAsia="ru-RU"/>
        </w:rPr>
      </w:pPr>
    </w:p>
    <w:p w:rsidR="0037465C" w:rsidRPr="0037465C" w:rsidRDefault="0037465C" w:rsidP="0037465C">
      <w:pPr>
        <w:autoSpaceDE w:val="0"/>
        <w:autoSpaceDN w:val="0"/>
        <w:adjustRightInd w:val="0"/>
        <w:spacing w:after="0" w:line="240" w:lineRule="auto"/>
        <w:ind w:firstLine="567"/>
        <w:jc w:val="both"/>
        <w:rPr>
          <w:rFonts w:ascii="Arial" w:eastAsiaTheme="minorEastAsia" w:hAnsi="Arial" w:cs="Arial"/>
          <w:sz w:val="24"/>
          <w:szCs w:val="24"/>
          <w:lang w:eastAsia="ru-RU"/>
        </w:rPr>
      </w:pPr>
      <w:r w:rsidRPr="0037465C">
        <w:rPr>
          <w:rFonts w:ascii="Times New Roman" w:eastAsiaTheme="minorEastAsia" w:hAnsi="Times New Roman" w:cs="Times New Roman"/>
          <w:sz w:val="28"/>
          <w:szCs w:val="28"/>
          <w:lang w:eastAsia="ru-RU"/>
        </w:rPr>
        <w:t>3.2.3 Выдача (направление) документов по результатам предоставления муниципальной услуги.</w:t>
      </w:r>
      <w:bookmarkStart w:id="58" w:name="sub_400"/>
      <w:bookmarkEnd w:id="57"/>
    </w:p>
    <w:p w:rsidR="0037465C" w:rsidRPr="0037465C" w:rsidRDefault="0037465C" w:rsidP="0037465C">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3.2.3.1. Основанием начала выполнения административной процедуры является подписанные </w:t>
      </w:r>
      <w:hyperlink r:id="rId61" w:history="1">
        <w:r w:rsidRPr="0037465C">
          <w:rPr>
            <w:rFonts w:ascii="Times New Roman" w:eastAsiaTheme="minorEastAsia" w:hAnsi="Times New Roman" w:cs="Times New Roman"/>
            <w:sz w:val="28"/>
            <w:szCs w:val="28"/>
            <w:lang w:eastAsia="ru-RU"/>
          </w:rPr>
          <w:t>разрешение</w:t>
        </w:r>
      </w:hyperlink>
      <w:r w:rsidRPr="0037465C">
        <w:rPr>
          <w:rFonts w:ascii="Times New Roman" w:eastAsiaTheme="minorEastAsia" w:hAnsi="Times New Roman" w:cs="Times New Roman"/>
          <w:sz w:val="28"/>
          <w:szCs w:val="28"/>
          <w:lang w:eastAsia="ru-RU"/>
        </w:rPr>
        <w:t xml:space="preserve"> на строительство или решение о внесении изменений в разрешение на строительство, либо отказ в предоставлении муниципальной услуги.</w:t>
      </w:r>
    </w:p>
    <w:p w:rsidR="0037465C" w:rsidRPr="0037465C" w:rsidRDefault="0037465C" w:rsidP="0037465C">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3.2.3.2. Разрешение на строительство, решение о внесении изменений в разрешение на строительство, отказ в предоставлении муниципальной услуги выдается специалистом уполномоченного органа.</w:t>
      </w:r>
    </w:p>
    <w:p w:rsidR="0037465C" w:rsidRPr="0037465C" w:rsidRDefault="0037465C" w:rsidP="0037465C">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3.2.3.3. В случае обращения заявителя в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должностное лицо Отдела направляет указанные документы в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для последующей передачи заявителю.</w:t>
      </w:r>
    </w:p>
    <w:p w:rsidR="0037465C" w:rsidRPr="0037465C" w:rsidRDefault="0037465C" w:rsidP="0037465C">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3.2.3.4. Должностное лицо уполномоченного органа либо специалист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регистрирует исходящие документы в соответствующем журнале.</w:t>
      </w:r>
    </w:p>
    <w:p w:rsidR="0037465C" w:rsidRPr="0037465C" w:rsidRDefault="0037465C" w:rsidP="0037465C">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3.2.3.5. Для получения результата предоставления муниципальной услуги заявитель обращается в орган, принявший заявление, предъявляя документ, удостоверяющий личность, а представитель заявителя - документ, удостоверяющий личность, и доверенность.</w:t>
      </w:r>
    </w:p>
    <w:p w:rsidR="0037465C" w:rsidRPr="0037465C" w:rsidRDefault="0037465C" w:rsidP="0037465C">
      <w:pPr>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ab/>
        <w:t xml:space="preserve">3.2.3.6. Должностное лицо уполномоченного органа либо специалист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выдает заявителю или представителю заявителя 2 экземпляра оригинала разрешения на строительство, 1 экземпляр решения о внесении изменений в разрешения на строительство. </w:t>
      </w:r>
    </w:p>
    <w:p w:rsidR="0037465C" w:rsidRPr="0037465C" w:rsidRDefault="0037465C" w:rsidP="0037465C">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3.2.3.7. В случае отказа в предоставлении муниципальной услуги, должностное лицо уполномоченного органа либо специалист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выдает заявителю или представителю заявителя отказ в предоставлении муниципальной услуги.</w:t>
      </w:r>
    </w:p>
    <w:p w:rsidR="0037465C" w:rsidRPr="0037465C" w:rsidRDefault="0037465C" w:rsidP="0037465C">
      <w:pPr>
        <w:spacing w:line="240" w:lineRule="auto"/>
        <w:ind w:firstLine="567"/>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3.2.3.8. Максимальный срок исполнения указанной административной процедуры – 1 рабочий день</w:t>
      </w:r>
      <w:proofErr w:type="gramStart"/>
      <w:r w:rsidRPr="0037465C">
        <w:rPr>
          <w:rFonts w:ascii="Times New Roman" w:eastAsiaTheme="minorEastAsia" w:hAnsi="Times New Roman" w:cs="Times New Roman"/>
          <w:sz w:val="28"/>
          <w:szCs w:val="28"/>
          <w:lang w:eastAsia="ru-RU"/>
        </w:rPr>
        <w:t xml:space="preserve"> .</w:t>
      </w:r>
      <w:proofErr w:type="gramEnd"/>
    </w:p>
    <w:p w:rsidR="0037465C" w:rsidRPr="0037465C" w:rsidRDefault="0037465C" w:rsidP="0037465C">
      <w:pPr>
        <w:spacing w:line="240" w:lineRule="auto"/>
        <w:ind w:firstLine="567"/>
        <w:contextualSpacing/>
        <w:jc w:val="both"/>
        <w:outlineLvl w:val="1"/>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3.2.3.9. Критерии принятия решения:</w:t>
      </w:r>
    </w:p>
    <w:p w:rsidR="0037465C" w:rsidRPr="0037465C" w:rsidRDefault="0037465C" w:rsidP="0037465C">
      <w:pPr>
        <w:spacing w:line="240" w:lineRule="auto"/>
        <w:ind w:firstLine="567"/>
        <w:contextualSpacing/>
        <w:jc w:val="both"/>
        <w:outlineLvl w:val="1"/>
        <w:rPr>
          <w:rFonts w:ascii="Times New Roman" w:eastAsiaTheme="minorEastAsia" w:hAnsi="Times New Roman" w:cs="Times New Roman"/>
          <w:sz w:val="28"/>
          <w:szCs w:val="28"/>
          <w:lang w:eastAsia="ru-RU"/>
        </w:rPr>
      </w:pPr>
      <w:proofErr w:type="gramStart"/>
      <w:r w:rsidRPr="0037465C">
        <w:rPr>
          <w:rFonts w:ascii="Times New Roman" w:eastAsiaTheme="minorEastAsia" w:hAnsi="Times New Roman" w:cs="Times New Roman"/>
          <w:sz w:val="28"/>
          <w:szCs w:val="28"/>
          <w:lang w:eastAsia="ru-RU"/>
        </w:rPr>
        <w:t>определение заявителем способа получения разрешения на строительство, разрешения на строительство с продлением срока действия, решения о внесении изменений в разрешение на строительство либо решения об отказе в выдаче разрешения на строительство, об отказе в во внесении изменений в разрешение на строительство</w:t>
      </w:r>
      <w:proofErr w:type="gramEnd"/>
    </w:p>
    <w:p w:rsidR="0037465C" w:rsidRPr="0037465C" w:rsidRDefault="0037465C" w:rsidP="0037465C">
      <w:pPr>
        <w:tabs>
          <w:tab w:val="left" w:pos="567"/>
        </w:tabs>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3.2.3.10. </w:t>
      </w:r>
      <w:proofErr w:type="gramStart"/>
      <w:r w:rsidRPr="0037465C">
        <w:rPr>
          <w:rFonts w:ascii="Times New Roman" w:eastAsiaTheme="minorEastAsia" w:hAnsi="Times New Roman" w:cs="Times New Roman"/>
          <w:sz w:val="28"/>
          <w:szCs w:val="28"/>
          <w:lang w:eastAsia="ru-RU"/>
        </w:rPr>
        <w:t>Результатом административной процедуры является направление (выдача) заявителю разрешения на строительство, разрешения на строительство с продлением срока действия, решения о внесении изменений в разрешение на строительство либо решения об отказе в выдаче разрешения на строительство, об отказе в во внесении изменений в разрешение на строительство.</w:t>
      </w:r>
      <w:proofErr w:type="gramEnd"/>
    </w:p>
    <w:p w:rsidR="0037465C" w:rsidRPr="0037465C" w:rsidRDefault="0037465C" w:rsidP="0037465C">
      <w:pPr>
        <w:spacing w:line="240" w:lineRule="auto"/>
        <w:ind w:firstLine="567"/>
        <w:contextualSpacing/>
        <w:jc w:val="both"/>
        <w:outlineLvl w:val="1"/>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3.2.3.11. Способ фиксации результата выполнения административной процедуры – подпись гражданина в журнале регистрации разрешений на строительство, реконструкцию объектов капитального строительства в </w:t>
      </w:r>
      <w:r w:rsidRPr="0037465C">
        <w:rPr>
          <w:rFonts w:ascii="Times New Roman" w:eastAsiaTheme="minorEastAsia" w:hAnsi="Times New Roman" w:cs="Times New Roman"/>
          <w:sz w:val="28"/>
          <w:szCs w:val="28"/>
          <w:lang w:eastAsia="ru-RU"/>
        </w:rPr>
        <w:lastRenderedPageBreak/>
        <w:t xml:space="preserve">получении </w:t>
      </w:r>
      <w:r w:rsidRPr="0037465C">
        <w:rPr>
          <w:rFonts w:ascii="Times New Roman" w:eastAsia="Calibri" w:hAnsi="Times New Roman" w:cs="Times New Roman"/>
          <w:sz w:val="28"/>
          <w:szCs w:val="28"/>
          <w:lang w:eastAsia="ru-RU"/>
        </w:rPr>
        <w:t>разрешения на строительство, реконструкцию объектов капитального строительства</w:t>
      </w:r>
      <w:r w:rsidRPr="0037465C">
        <w:rPr>
          <w:rFonts w:ascii="Times New Roman" w:eastAsiaTheme="minorEastAsia" w:hAnsi="Times New Roman" w:cs="Times New Roman"/>
          <w:sz w:val="28"/>
          <w:szCs w:val="28"/>
          <w:lang w:eastAsia="ru-RU"/>
        </w:rPr>
        <w:t xml:space="preserve"> или уведомления об отказе в предоставлении муниципальной услуги. </w:t>
      </w:r>
    </w:p>
    <w:p w:rsidR="0037465C" w:rsidRPr="0037465C" w:rsidRDefault="0037465C" w:rsidP="0037465C">
      <w:pPr>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ab/>
        <w:t>3.2.3.12. Администрация,  в течение 3 (трех) рабочих дней со дня выдачи разрешения на строительство направляет копию такого разрешения:</w:t>
      </w:r>
    </w:p>
    <w:p w:rsidR="0037465C" w:rsidRPr="0037465C" w:rsidRDefault="0037465C" w:rsidP="0037465C">
      <w:pPr>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       </w:t>
      </w:r>
      <w:proofErr w:type="gramStart"/>
      <w:r w:rsidRPr="0037465C">
        <w:rPr>
          <w:rFonts w:ascii="Times New Roman" w:eastAsiaTheme="minorEastAsia" w:hAnsi="Times New Roman" w:cs="Times New Roman"/>
          <w:sz w:val="28"/>
          <w:szCs w:val="28"/>
          <w:lang w:eastAsia="ru-RU"/>
        </w:rPr>
        <w:t xml:space="preserve">-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r:id="rId62" w:anchor="dst3118" w:history="1">
        <w:r w:rsidRPr="0037465C">
          <w:rPr>
            <w:rFonts w:ascii="Times New Roman" w:eastAsiaTheme="minorEastAsia" w:hAnsi="Times New Roman" w:cs="Times New Roman"/>
            <w:sz w:val="28"/>
            <w:szCs w:val="28"/>
            <w:lang w:eastAsia="ru-RU"/>
          </w:rPr>
          <w:t>пункте 5.1 статьи 6</w:t>
        </w:r>
      </w:hyperlink>
      <w:r w:rsidRPr="0037465C">
        <w:rPr>
          <w:rFonts w:ascii="Times New Roman" w:eastAsiaTheme="minorEastAsia" w:hAnsi="Times New Roman" w:cs="Times New Roman"/>
          <w:sz w:val="28"/>
          <w:szCs w:val="28"/>
          <w:lang w:eastAsia="ru-RU"/>
        </w:rPr>
        <w:t xml:space="preserve"> Градостроительного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roofErr w:type="gramEnd"/>
    </w:p>
    <w:p w:rsidR="0037465C" w:rsidRPr="0037465C" w:rsidRDefault="0037465C" w:rsidP="0037465C">
      <w:pPr>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     -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 в случаях, предусмотренных </w:t>
      </w:r>
      <w:hyperlink r:id="rId63" w:anchor="dst2536" w:history="1">
        <w:r w:rsidRPr="0037465C">
          <w:rPr>
            <w:rFonts w:ascii="Times New Roman" w:eastAsiaTheme="minorEastAsia" w:hAnsi="Times New Roman" w:cs="Times New Roman"/>
            <w:sz w:val="28"/>
            <w:szCs w:val="28"/>
            <w:lang w:eastAsia="ru-RU"/>
          </w:rPr>
          <w:t>пунктом 9 части 7</w:t>
        </w:r>
      </w:hyperlink>
      <w:r w:rsidRPr="0037465C">
        <w:rPr>
          <w:rFonts w:ascii="Times New Roman" w:eastAsiaTheme="minorEastAsia" w:hAnsi="Times New Roman" w:cs="Times New Roman"/>
          <w:sz w:val="28"/>
          <w:szCs w:val="28"/>
          <w:lang w:eastAsia="ru-RU"/>
        </w:rPr>
        <w:t xml:space="preserve"> статьи 51 Градостроительного кодекса.</w:t>
      </w:r>
    </w:p>
    <w:p w:rsidR="0037465C" w:rsidRPr="0037465C" w:rsidRDefault="0037465C" w:rsidP="0037465C">
      <w:pPr>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         3.2.3.13. Администрация в течени</w:t>
      </w:r>
      <w:proofErr w:type="gramStart"/>
      <w:r w:rsidRPr="0037465C">
        <w:rPr>
          <w:rFonts w:ascii="Times New Roman" w:eastAsiaTheme="minorEastAsia" w:hAnsi="Times New Roman" w:cs="Times New Roman"/>
          <w:sz w:val="28"/>
          <w:szCs w:val="28"/>
          <w:lang w:eastAsia="ru-RU"/>
        </w:rPr>
        <w:t>и</w:t>
      </w:r>
      <w:proofErr w:type="gramEnd"/>
      <w:r w:rsidRPr="0037465C">
        <w:rPr>
          <w:rFonts w:ascii="Times New Roman" w:eastAsiaTheme="minorEastAsia" w:hAnsi="Times New Roman" w:cs="Times New Roman"/>
          <w:sz w:val="28"/>
          <w:szCs w:val="28"/>
          <w:lang w:eastAsia="ru-RU"/>
        </w:rPr>
        <w:t xml:space="preserve"> 5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уведомляет о таком решении или таких изменениях:</w:t>
      </w:r>
    </w:p>
    <w:p w:rsidR="0037465C" w:rsidRPr="0037465C" w:rsidRDefault="0037465C" w:rsidP="0037465C">
      <w:pPr>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ab/>
        <w:t xml:space="preserve">орган исполнительной власти Краснодарского края, уполномоченный на осуществление государственного строительного надзора при строительстве, реконструкции объекта капитального строительства, действие </w:t>
      </w:r>
      <w:proofErr w:type="gramStart"/>
      <w:r w:rsidRPr="0037465C">
        <w:rPr>
          <w:rFonts w:ascii="Times New Roman" w:eastAsiaTheme="minorEastAsia" w:hAnsi="Times New Roman" w:cs="Times New Roman"/>
          <w:sz w:val="28"/>
          <w:szCs w:val="28"/>
          <w:lang w:eastAsia="ru-RU"/>
        </w:rPr>
        <w:t>разрешения</w:t>
      </w:r>
      <w:proofErr w:type="gramEnd"/>
      <w:r w:rsidRPr="0037465C">
        <w:rPr>
          <w:rFonts w:ascii="Times New Roman" w:eastAsiaTheme="minorEastAsia" w:hAnsi="Times New Roman" w:cs="Times New Roman"/>
          <w:sz w:val="28"/>
          <w:szCs w:val="28"/>
          <w:lang w:eastAsia="ru-RU"/>
        </w:rPr>
        <w:t xml:space="preserve"> на строительство которого прекращено или в разрешение на строительство которого внесено изменение;</w:t>
      </w:r>
    </w:p>
    <w:p w:rsidR="0037465C" w:rsidRPr="0037465C" w:rsidRDefault="0037465C" w:rsidP="0037465C">
      <w:pPr>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ab/>
        <w:t>орган регистрации прав;</w:t>
      </w:r>
    </w:p>
    <w:p w:rsidR="0037465C" w:rsidRPr="0037465C" w:rsidRDefault="0037465C" w:rsidP="0037465C">
      <w:pPr>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ab/>
        <w:t>застройщика в случае внесения изменений в разрешение на строительство.</w:t>
      </w:r>
    </w:p>
    <w:p w:rsidR="0037465C" w:rsidRPr="0037465C" w:rsidRDefault="0037465C" w:rsidP="0037465C">
      <w:pPr>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ab/>
        <w:t xml:space="preserve">3.2.3.14. Администрация выдает в течение 5 рабочих дней </w:t>
      </w:r>
      <w:proofErr w:type="gramStart"/>
      <w:r w:rsidRPr="0037465C">
        <w:rPr>
          <w:rFonts w:ascii="Times New Roman" w:eastAsiaTheme="minorEastAsia" w:hAnsi="Times New Roman" w:cs="Times New Roman"/>
          <w:sz w:val="28"/>
          <w:szCs w:val="28"/>
          <w:lang w:eastAsia="ru-RU"/>
        </w:rPr>
        <w:t>с даты поступления</w:t>
      </w:r>
      <w:proofErr w:type="gramEnd"/>
      <w:r w:rsidRPr="0037465C">
        <w:rPr>
          <w:rFonts w:ascii="Times New Roman" w:eastAsiaTheme="minorEastAsia" w:hAnsi="Times New Roman" w:cs="Times New Roman"/>
          <w:sz w:val="28"/>
          <w:szCs w:val="28"/>
          <w:lang w:eastAsia="ru-RU"/>
        </w:rPr>
        <w:t xml:space="preserve"> соответствующего заявления дубликат разрешения на строительство с проставлением соответствующей отметки.</w:t>
      </w:r>
    </w:p>
    <w:p w:rsidR="0037465C" w:rsidRPr="0037465C" w:rsidRDefault="0037465C" w:rsidP="0037465C">
      <w:pPr>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7465C" w:rsidRPr="0037465C" w:rsidRDefault="0037465C" w:rsidP="0037465C">
      <w:pPr>
        <w:spacing w:after="0" w:line="240" w:lineRule="auto"/>
        <w:jc w:val="center"/>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Подраздел 3.3. Перечень административных процедур (действий) при предоставлении муниципальных услуг в электронной форме</w:t>
      </w:r>
    </w:p>
    <w:p w:rsidR="0037465C" w:rsidRPr="0037465C" w:rsidRDefault="0037465C" w:rsidP="0037465C">
      <w:pPr>
        <w:spacing w:after="0" w:line="240" w:lineRule="auto"/>
        <w:contextualSpacing/>
        <w:jc w:val="center"/>
        <w:rPr>
          <w:rFonts w:ascii="Times New Roman" w:eastAsia="Times New Roman" w:hAnsi="Times New Roman" w:cs="Times New Roman"/>
          <w:sz w:val="28"/>
          <w:szCs w:val="28"/>
          <w:lang w:eastAsia="ru-RU"/>
        </w:rPr>
      </w:pPr>
    </w:p>
    <w:p w:rsidR="0037465C" w:rsidRPr="0037465C" w:rsidRDefault="0037465C" w:rsidP="0037465C">
      <w:pPr>
        <w:spacing w:after="0" w:line="240" w:lineRule="auto"/>
        <w:ind w:firstLine="709"/>
        <w:contextualSpacing/>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37465C" w:rsidRPr="0037465C" w:rsidRDefault="0037465C" w:rsidP="0037465C">
      <w:pPr>
        <w:spacing w:after="0" w:line="240" w:lineRule="auto"/>
        <w:ind w:firstLine="709"/>
        <w:contextualSpacing/>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получение информации о порядке и сроках предоставления муниципальной услуги;</w:t>
      </w:r>
    </w:p>
    <w:p w:rsidR="0037465C" w:rsidRPr="0037465C" w:rsidRDefault="0037465C" w:rsidP="0037465C">
      <w:pPr>
        <w:spacing w:after="0" w:line="240" w:lineRule="auto"/>
        <w:ind w:firstLine="709"/>
        <w:contextualSpacing/>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запись на прием в уполномоченный орган, </w:t>
      </w:r>
      <w:proofErr w:type="spellStart"/>
      <w:r w:rsidRPr="0037465C">
        <w:rPr>
          <w:rFonts w:ascii="Times New Roman" w:eastAsia="Times New Roman" w:hAnsi="Times New Roman" w:cs="Times New Roman"/>
          <w:sz w:val="28"/>
          <w:szCs w:val="28"/>
          <w:lang w:eastAsia="ru-RU"/>
        </w:rPr>
        <w:t>МФЦ</w:t>
      </w:r>
      <w:proofErr w:type="spellEnd"/>
      <w:r w:rsidRPr="0037465C">
        <w:rPr>
          <w:rFonts w:ascii="Times New Roman" w:eastAsia="Times New Roman" w:hAnsi="Times New Roman" w:cs="Times New Roman"/>
          <w:sz w:val="28"/>
          <w:szCs w:val="28"/>
          <w:lang w:eastAsia="ru-RU"/>
        </w:rPr>
        <w:t xml:space="preserve"> для подачи запроса о предоставлении муниципальной услуги;</w:t>
      </w:r>
    </w:p>
    <w:p w:rsidR="0037465C" w:rsidRPr="0037465C" w:rsidRDefault="0037465C" w:rsidP="0037465C">
      <w:pPr>
        <w:spacing w:after="0" w:line="240" w:lineRule="auto"/>
        <w:ind w:firstLine="709"/>
        <w:contextualSpacing/>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формирование запроса о предоставлении муниципальной услуги;</w:t>
      </w:r>
    </w:p>
    <w:p w:rsidR="0037465C" w:rsidRPr="0037465C" w:rsidRDefault="0037465C" w:rsidP="0037465C">
      <w:pPr>
        <w:spacing w:after="0" w:line="240" w:lineRule="auto"/>
        <w:ind w:firstLine="709"/>
        <w:contextualSpacing/>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прием и регистрация уполномоченным органом запроса и иных документов, необходимых для предоставления муниципальной услуги;</w:t>
      </w:r>
    </w:p>
    <w:p w:rsidR="0037465C" w:rsidRPr="0037465C" w:rsidRDefault="0037465C" w:rsidP="0037465C">
      <w:pPr>
        <w:spacing w:after="0" w:line="240" w:lineRule="auto"/>
        <w:ind w:firstLine="709"/>
        <w:contextualSpacing/>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lastRenderedPageBreak/>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37465C" w:rsidRPr="0037465C" w:rsidRDefault="0037465C" w:rsidP="0037465C">
      <w:pPr>
        <w:spacing w:after="0" w:line="240" w:lineRule="auto"/>
        <w:ind w:firstLine="709"/>
        <w:contextualSpacing/>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получение результата предоставления муниципальной услуги;</w:t>
      </w:r>
    </w:p>
    <w:p w:rsidR="0037465C" w:rsidRPr="0037465C" w:rsidRDefault="0037465C" w:rsidP="0037465C">
      <w:pPr>
        <w:spacing w:after="0" w:line="240" w:lineRule="auto"/>
        <w:ind w:firstLine="709"/>
        <w:contextualSpacing/>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получение сведений о ходе выполнения запроса;</w:t>
      </w:r>
    </w:p>
    <w:p w:rsidR="0037465C" w:rsidRPr="0037465C" w:rsidRDefault="0037465C" w:rsidP="0037465C">
      <w:pPr>
        <w:spacing w:after="0" w:line="240" w:lineRule="auto"/>
        <w:ind w:firstLine="709"/>
        <w:contextualSpacing/>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осуществление оценки качества предоставления услуги;</w:t>
      </w:r>
    </w:p>
    <w:p w:rsidR="0037465C" w:rsidRPr="0037465C" w:rsidRDefault="0037465C" w:rsidP="0037465C">
      <w:pPr>
        <w:spacing w:after="0" w:line="240" w:lineRule="auto"/>
        <w:ind w:firstLine="709"/>
        <w:contextualSpacing/>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37465C" w:rsidRPr="0037465C" w:rsidRDefault="0037465C" w:rsidP="0037465C">
      <w:pPr>
        <w:spacing w:after="0" w:line="240" w:lineRule="auto"/>
        <w:contextualSpacing/>
        <w:jc w:val="both"/>
        <w:rPr>
          <w:rFonts w:ascii="Times New Roman" w:eastAsia="Times New Roman" w:hAnsi="Times New Roman" w:cs="Times New Roman"/>
          <w:sz w:val="28"/>
          <w:szCs w:val="28"/>
          <w:lang w:eastAsia="ru-RU"/>
        </w:rPr>
      </w:pPr>
    </w:p>
    <w:p w:rsidR="0037465C" w:rsidRPr="0037465C" w:rsidRDefault="0037465C" w:rsidP="0037465C">
      <w:pPr>
        <w:spacing w:after="0" w:line="240" w:lineRule="auto"/>
        <w:jc w:val="center"/>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Подраздел 3.4. </w:t>
      </w:r>
      <w:r w:rsidRPr="0037465C">
        <w:rPr>
          <w:rFonts w:ascii="Times New Roman" w:eastAsia="Calibri" w:hAnsi="Times New Roman" w:cs="Times New Roman"/>
          <w:sz w:val="28"/>
          <w:szCs w:val="28"/>
          <w:lang w:eastAsia="ru-RU"/>
        </w:rPr>
        <w:t xml:space="preserve">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 статьи 10 Федерального </w:t>
      </w:r>
      <w:r w:rsidRPr="0037465C">
        <w:rPr>
          <w:rFonts w:ascii="Times New Roman" w:eastAsiaTheme="minorEastAsia" w:hAnsi="Times New Roman" w:cs="Times New Roman"/>
          <w:sz w:val="28"/>
          <w:szCs w:val="28"/>
          <w:lang w:eastAsia="ru-RU"/>
        </w:rPr>
        <w:t>закона № 210-ФЗ</w:t>
      </w:r>
    </w:p>
    <w:p w:rsidR="0037465C" w:rsidRPr="0037465C" w:rsidRDefault="0037465C" w:rsidP="0037465C">
      <w:pPr>
        <w:spacing w:after="0" w:line="240" w:lineRule="auto"/>
        <w:contextualSpacing/>
        <w:jc w:val="both"/>
        <w:rPr>
          <w:rFonts w:ascii="Times New Roman" w:eastAsia="Times New Roman" w:hAnsi="Times New Roman" w:cs="Times New Roman"/>
          <w:sz w:val="28"/>
          <w:szCs w:val="28"/>
          <w:lang w:eastAsia="ru-RU"/>
        </w:rPr>
      </w:pPr>
    </w:p>
    <w:p w:rsidR="0037465C" w:rsidRPr="0037465C" w:rsidRDefault="0037465C" w:rsidP="0037465C">
      <w:pPr>
        <w:widowControl w:val="0"/>
        <w:autoSpaceDE w:val="0"/>
        <w:autoSpaceDN w:val="0"/>
        <w:adjustRightInd w:val="0"/>
        <w:spacing w:after="0" w:line="240" w:lineRule="auto"/>
        <w:ind w:firstLine="709"/>
        <w:jc w:val="both"/>
        <w:outlineLvl w:val="2"/>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3.4.1. Получение информации о порядке и сроках предоставления муниципальной услуги.</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Информация о предоставлении муниципальной услуги размещается</w:t>
      </w:r>
      <w:r w:rsidRPr="0037465C">
        <w:rPr>
          <w:rFonts w:ascii="Times New Roman" w:eastAsia="Calibri" w:hAnsi="Times New Roman" w:cs="Times New Roman"/>
          <w:sz w:val="28"/>
          <w:szCs w:val="28"/>
          <w:lang w:eastAsia="ru-RU"/>
        </w:rPr>
        <w:t xml:space="preserve"> на </w:t>
      </w:r>
      <w:r w:rsidRPr="0037465C">
        <w:rPr>
          <w:rFonts w:ascii="Times New Roman" w:eastAsiaTheme="minorEastAsia" w:hAnsi="Times New Roman" w:cs="Times New Roman"/>
          <w:sz w:val="28"/>
          <w:szCs w:val="28"/>
          <w:lang w:eastAsia="ru-RU"/>
        </w:rPr>
        <w:t xml:space="preserve">Едином портале, Региональном портале, а также на официальном сайте муниципального образования Темрюкский район в сети «Интернет» (http://www.temryuk.ru).  </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На Едином портале, Региональном портале, официальном сайте муниципального образования Темрюкский район размещается следующая информация:</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2) круг заявителей;</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3) срок предоставления муниципальной услуги;</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5) размер государственной пошлины, взимаемой за предоставление муниципальной услуги (указывается при ее наличии);</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6) исчерпывающий перечень оснований для приостановления или отказа в предоставлении муниципальной услуги;</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8) формы заявлений (уведомлений, сообщений), используемые при предоставлении муниципальной услуги.</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Информация на Едином портале, Региональном портале, официальном сайте муниципального образования Темрюкский район о порядке и сроках предоставления муниципальной услуги на основании сведений, содержащихся </w:t>
      </w:r>
      <w:r w:rsidRPr="0037465C">
        <w:rPr>
          <w:rFonts w:ascii="Times New Roman" w:eastAsiaTheme="minorEastAsia" w:hAnsi="Times New Roman" w:cs="Times New Roman"/>
          <w:sz w:val="28"/>
          <w:szCs w:val="28"/>
          <w:lang w:eastAsia="ru-RU"/>
        </w:rPr>
        <w:lastRenderedPageBreak/>
        <w:t>в федеральном реестре, региональном реестре, предоставляется заявителю бесплатно.</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37465C">
        <w:rPr>
          <w:rFonts w:ascii="Times New Roman" w:eastAsiaTheme="minorEastAsia" w:hAnsi="Times New Roman" w:cs="Times New Roman"/>
          <w:sz w:val="28"/>
          <w:szCs w:val="28"/>
          <w:lang w:eastAsia="ru-RU"/>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администрации Темрюкского городского поселения Темрюкского района.</w:t>
      </w:r>
      <w:proofErr w:type="gramEnd"/>
    </w:p>
    <w:p w:rsidR="0037465C" w:rsidRPr="0037465C" w:rsidRDefault="0037465C" w:rsidP="0037465C">
      <w:pPr>
        <w:widowControl w:val="0"/>
        <w:autoSpaceDE w:val="0"/>
        <w:autoSpaceDN w:val="0"/>
        <w:adjustRightInd w:val="0"/>
        <w:spacing w:after="0" w:line="240" w:lineRule="auto"/>
        <w:ind w:firstLine="709"/>
        <w:jc w:val="both"/>
        <w:outlineLvl w:val="2"/>
        <w:rPr>
          <w:rFonts w:ascii="Times New Roman" w:eastAsiaTheme="minorEastAsia" w:hAnsi="Times New Roman" w:cs="Times New Roman"/>
          <w:sz w:val="28"/>
          <w:szCs w:val="28"/>
          <w:lang w:eastAsia="ru-RU"/>
        </w:rPr>
      </w:pPr>
      <w:proofErr w:type="gramStart"/>
      <w:r w:rsidRPr="0037465C">
        <w:rPr>
          <w:rFonts w:ascii="Times New Roman" w:eastAsiaTheme="minorEastAsia" w:hAnsi="Times New Roman" w:cs="Times New Roman"/>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7465C" w:rsidRPr="0037465C" w:rsidRDefault="0037465C" w:rsidP="0037465C">
      <w:pPr>
        <w:widowControl w:val="0"/>
        <w:autoSpaceDE w:val="0"/>
        <w:autoSpaceDN w:val="0"/>
        <w:adjustRightInd w:val="0"/>
        <w:spacing w:after="0" w:line="240" w:lineRule="auto"/>
        <w:ind w:firstLine="709"/>
        <w:jc w:val="both"/>
        <w:outlineLvl w:val="2"/>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3.4.2. Запись на прием в уполномоченный орган,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для подачи запроса о предоставлении муниципальной услуги.</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В целях предоставления муниципальной услуги, в том числе осуществляется прием заявителей по предварительной записи. </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Основанием для начала административной процедуры является обращение заявителя на Региональный портал, Единый портал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w:t>
      </w:r>
      <w:proofErr w:type="spellStart"/>
      <w:r w:rsidRPr="0037465C">
        <w:rPr>
          <w:rFonts w:ascii="Times New Roman" w:eastAsiaTheme="minorEastAsia" w:hAnsi="Times New Roman" w:cs="Times New Roman"/>
          <w:sz w:val="28"/>
          <w:szCs w:val="28"/>
          <w:lang w:eastAsia="ru-RU"/>
        </w:rPr>
        <w:t>КК</w:t>
      </w:r>
      <w:proofErr w:type="spellEnd"/>
      <w:r w:rsidRPr="0037465C">
        <w:rPr>
          <w:rFonts w:ascii="Times New Roman" w:eastAsiaTheme="minorEastAsia" w:hAnsi="Times New Roman" w:cs="Times New Roman"/>
          <w:sz w:val="28"/>
          <w:szCs w:val="28"/>
          <w:lang w:eastAsia="ru-RU"/>
        </w:rPr>
        <w:t>, с целью получения муниципальной услуги по предварительной записи.</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Запись на прием проводится посредством Единого портала, Регионального портала (запись только в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Заявителю предоставляется возможность записи в любые свободные для приема дату и время в пределах установленного в уполномоченном органе,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графика приема заявителей.</w:t>
      </w:r>
    </w:p>
    <w:p w:rsidR="0037465C" w:rsidRPr="0037465C" w:rsidRDefault="0037465C" w:rsidP="0037465C">
      <w:pPr>
        <w:autoSpaceDE w:val="0"/>
        <w:autoSpaceDN w:val="0"/>
        <w:adjustRightInd w:val="0"/>
        <w:spacing w:after="0" w:line="240" w:lineRule="auto"/>
        <w:ind w:firstLine="851"/>
        <w:jc w:val="both"/>
        <w:rPr>
          <w:rFonts w:ascii="Times New Roman" w:eastAsiaTheme="minorEastAsia" w:hAnsi="Times New Roman" w:cs="Times New Roman"/>
          <w:sz w:val="28"/>
          <w:szCs w:val="28"/>
          <w:lang w:eastAsia="ru-RU"/>
        </w:rPr>
      </w:pP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не вправе требовать от заявителя совершения иных действий, кроме прохождения идентификац</w:t>
      </w:r>
      <w:proofErr w:type="gramStart"/>
      <w:r w:rsidRPr="0037465C">
        <w:rPr>
          <w:rFonts w:ascii="Times New Roman" w:eastAsiaTheme="minorEastAsia" w:hAnsi="Times New Roman" w:cs="Times New Roman"/>
          <w:sz w:val="28"/>
          <w:szCs w:val="28"/>
          <w:lang w:eastAsia="ru-RU"/>
        </w:rPr>
        <w:t>ии и ау</w:t>
      </w:r>
      <w:proofErr w:type="gramEnd"/>
      <w:r w:rsidRPr="0037465C">
        <w:rPr>
          <w:rFonts w:ascii="Times New Roman" w:eastAsiaTheme="minorEastAsia" w:hAnsi="Times New Roman" w:cs="Times New Roman"/>
          <w:sz w:val="28"/>
          <w:szCs w:val="28"/>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trike/>
          <w:sz w:val="28"/>
          <w:szCs w:val="28"/>
          <w:lang w:eastAsia="ru-RU"/>
        </w:rPr>
      </w:pPr>
      <w:r w:rsidRPr="0037465C">
        <w:rPr>
          <w:rFonts w:ascii="Times New Roman" w:eastAsiaTheme="minorEastAsia" w:hAnsi="Times New Roman" w:cs="Times New Roman"/>
          <w:sz w:val="28"/>
          <w:szCs w:val="28"/>
          <w:lang w:eastAsia="ru-RU"/>
        </w:rPr>
        <w:t xml:space="preserve">Критерием принятия решения по данной административной процедуре является наличие свободных для приема даты и времени в пределах установленного в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графика приема заявителей.</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Результатом административной процедуры является получение заявителем: </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с использованием средств Регионального портала</w:t>
      </w:r>
      <w:r w:rsidRPr="0037465C">
        <w:rPr>
          <w:rFonts w:ascii="Times New Roman" w:eastAsiaTheme="minorEastAsia" w:hAnsi="Times New Roman" w:cs="Times New Roman"/>
          <w:i/>
          <w:sz w:val="28"/>
          <w:szCs w:val="28"/>
          <w:lang w:eastAsia="ru-RU"/>
        </w:rPr>
        <w:t xml:space="preserve"> </w:t>
      </w:r>
      <w:r w:rsidRPr="0037465C">
        <w:rPr>
          <w:rFonts w:ascii="Times New Roman" w:eastAsiaTheme="minorEastAsia" w:hAnsi="Times New Roman" w:cs="Times New Roman"/>
          <w:sz w:val="28"/>
          <w:szCs w:val="28"/>
          <w:lang w:eastAsia="ru-RU"/>
        </w:rPr>
        <w:t xml:space="preserve">в личном кабинете заявителя уведомления о записи на прием в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с использованием средств Единого портала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w:t>
      </w:r>
      <w:proofErr w:type="spellStart"/>
      <w:r w:rsidRPr="0037465C">
        <w:rPr>
          <w:rFonts w:ascii="Times New Roman" w:eastAsiaTheme="minorEastAsia" w:hAnsi="Times New Roman" w:cs="Times New Roman"/>
          <w:sz w:val="28"/>
          <w:szCs w:val="28"/>
          <w:lang w:eastAsia="ru-RU"/>
        </w:rPr>
        <w:t>КК</w:t>
      </w:r>
      <w:proofErr w:type="spellEnd"/>
      <w:r w:rsidRPr="0037465C">
        <w:rPr>
          <w:rFonts w:ascii="Times New Roman" w:eastAsiaTheme="minorEastAsia" w:hAnsi="Times New Roman" w:cs="Times New Roman"/>
          <w:sz w:val="28"/>
          <w:szCs w:val="28"/>
          <w:lang w:eastAsia="ru-RU"/>
        </w:rPr>
        <w:t xml:space="preserve"> уведомления </w:t>
      </w:r>
      <w:r w:rsidRPr="0037465C">
        <w:rPr>
          <w:rFonts w:ascii="Times New Roman" w:eastAsiaTheme="minorEastAsia" w:hAnsi="Times New Roman" w:cs="Times New Roman"/>
          <w:sz w:val="28"/>
          <w:szCs w:val="28"/>
          <w:lang w:eastAsia="ru-RU"/>
        </w:rPr>
        <w:br/>
        <w:t xml:space="preserve">о записи на прием в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на данном портале. </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Способом фиксации результата административной процедуры является сформированное уведомление о записи на прием в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w:t>
      </w:r>
    </w:p>
    <w:p w:rsidR="0037465C" w:rsidRPr="0037465C" w:rsidRDefault="0037465C" w:rsidP="0037465C">
      <w:pPr>
        <w:spacing w:line="240" w:lineRule="auto"/>
        <w:ind w:firstLine="709"/>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3.4.3. Формирование запроса о предоставлении муниципальной услуги.</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lastRenderedPageBreak/>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На Едином портале, Региональном портале размещаются образцы заполнения электронной формы запроса.</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При формировании запроса заявителю обеспечивается:</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возможность копирования и сохранения запроса и иных документов, указанных в пункте 2.6.1. Регламента, </w:t>
      </w:r>
      <w:proofErr w:type="gramStart"/>
      <w:r w:rsidRPr="0037465C">
        <w:rPr>
          <w:rFonts w:ascii="Times New Roman" w:eastAsiaTheme="minorEastAsia" w:hAnsi="Times New Roman" w:cs="Times New Roman"/>
          <w:sz w:val="28"/>
          <w:szCs w:val="28"/>
          <w:lang w:eastAsia="ru-RU"/>
        </w:rPr>
        <w:t>необходимых</w:t>
      </w:r>
      <w:proofErr w:type="gramEnd"/>
      <w:r w:rsidRPr="0037465C">
        <w:rPr>
          <w:rFonts w:ascii="Times New Roman" w:eastAsiaTheme="minorEastAsia" w:hAnsi="Times New Roman" w:cs="Times New Roman"/>
          <w:sz w:val="28"/>
          <w:szCs w:val="28"/>
          <w:lang w:eastAsia="ru-RU"/>
        </w:rPr>
        <w:t xml:space="preserve"> для предоставления муниципальной услуги;</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возможность печати на бумажном носителе копии электронной формы запроса;</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37465C">
        <w:rPr>
          <w:rFonts w:ascii="Times New Roman" w:eastAsiaTheme="minorEastAsia" w:hAnsi="Times New Roman" w:cs="Times New Roman"/>
          <w:sz w:val="28"/>
          <w:szCs w:val="28"/>
          <w:lang w:eastAsia="ru-RU"/>
        </w:rPr>
        <w:t>ии и ау</w:t>
      </w:r>
      <w:proofErr w:type="gramEnd"/>
      <w:r w:rsidRPr="0037465C">
        <w:rPr>
          <w:rFonts w:ascii="Times New Roman" w:eastAsiaTheme="minorEastAsia" w:hAnsi="Times New Roman" w:cs="Times New Roman"/>
          <w:sz w:val="28"/>
          <w:szCs w:val="28"/>
          <w:lang w:eastAsia="ru-RU"/>
        </w:rPr>
        <w:t>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возможность вернуться на любой из этапов заполнения электронной формы запроса без </w:t>
      </w:r>
      <w:proofErr w:type="gramStart"/>
      <w:r w:rsidRPr="0037465C">
        <w:rPr>
          <w:rFonts w:ascii="Times New Roman" w:eastAsiaTheme="minorEastAsia" w:hAnsi="Times New Roman" w:cs="Times New Roman"/>
          <w:sz w:val="28"/>
          <w:szCs w:val="28"/>
          <w:lang w:eastAsia="ru-RU"/>
        </w:rPr>
        <w:t>потери</w:t>
      </w:r>
      <w:proofErr w:type="gramEnd"/>
      <w:r w:rsidRPr="0037465C">
        <w:rPr>
          <w:rFonts w:ascii="Times New Roman" w:eastAsiaTheme="minorEastAsia" w:hAnsi="Times New Roman" w:cs="Times New Roman"/>
          <w:sz w:val="28"/>
          <w:szCs w:val="28"/>
          <w:lang w:eastAsia="ru-RU"/>
        </w:rPr>
        <w:t xml:space="preserve"> ранее введенной информации;</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Сформированный и подписанный </w:t>
      </w:r>
      <w:proofErr w:type="gramStart"/>
      <w:r w:rsidRPr="0037465C">
        <w:rPr>
          <w:rFonts w:ascii="Times New Roman" w:eastAsiaTheme="minorEastAsia" w:hAnsi="Times New Roman" w:cs="Times New Roman"/>
          <w:sz w:val="28"/>
          <w:szCs w:val="28"/>
          <w:lang w:eastAsia="ru-RU"/>
        </w:rPr>
        <w:t>запрос</w:t>
      </w:r>
      <w:proofErr w:type="gramEnd"/>
      <w:r w:rsidRPr="0037465C">
        <w:rPr>
          <w:rFonts w:ascii="Times New Roman" w:eastAsiaTheme="minorEastAsia" w:hAnsi="Times New Roman" w:cs="Times New Roman"/>
          <w:sz w:val="28"/>
          <w:szCs w:val="28"/>
          <w:lang w:eastAsia="ru-RU"/>
        </w:rPr>
        <w:t xml:space="preserve"> и иные документы, указанные пункте 2.6.1. настоящего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Формирование запроса заявителем осуществляется посредством заполнения электронной формы запроса на Едином портале, Региональном портале</w:t>
      </w:r>
      <w:r w:rsidRPr="0037465C">
        <w:rPr>
          <w:rFonts w:ascii="Times New Roman" w:eastAsiaTheme="minorEastAsia" w:hAnsi="Times New Roman" w:cs="Times New Roman"/>
          <w:i/>
          <w:sz w:val="28"/>
          <w:szCs w:val="28"/>
          <w:lang w:eastAsia="ru-RU"/>
        </w:rPr>
        <w:t>.</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Calibri" w:hAnsi="Times New Roman" w:cs="Times New Roman"/>
          <w:sz w:val="28"/>
          <w:szCs w:val="28"/>
          <w:lang w:eastAsia="ru-RU"/>
        </w:rPr>
        <w:lastRenderedPageBreak/>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rsidRPr="0037465C">
        <w:rPr>
          <w:rFonts w:ascii="Times New Roman" w:eastAsia="Times New Roman" w:hAnsi="Times New Roman" w:cs="Times New Roman"/>
          <w:sz w:val="24"/>
          <w:szCs w:val="24"/>
          <w:lang w:eastAsia="ru-RU"/>
        </w:rPr>
        <w:t xml:space="preserve"> </w:t>
      </w:r>
      <w:r w:rsidRPr="0037465C">
        <w:rPr>
          <w:rFonts w:ascii="Times New Roman" w:eastAsia="Calibri" w:hAnsi="Times New Roman" w:cs="Times New Roman"/>
          <w:sz w:val="28"/>
          <w:szCs w:val="28"/>
          <w:lang w:eastAsia="ru-RU"/>
        </w:rPr>
        <w:t xml:space="preserve">посредством </w:t>
      </w:r>
      <w:r w:rsidRPr="0037465C">
        <w:rPr>
          <w:rFonts w:ascii="Times New Roman" w:eastAsiaTheme="minorEastAsia" w:hAnsi="Times New Roman" w:cs="Times New Roman"/>
          <w:sz w:val="28"/>
          <w:szCs w:val="28"/>
          <w:lang w:eastAsia="ru-RU"/>
        </w:rPr>
        <w:t>Единого портала, Регионального портала</w:t>
      </w:r>
      <w:r w:rsidRPr="0037465C">
        <w:rPr>
          <w:rFonts w:ascii="Times New Roman" w:eastAsiaTheme="minorEastAsia" w:hAnsi="Times New Roman" w:cs="Times New Roman"/>
          <w:i/>
          <w:sz w:val="28"/>
          <w:szCs w:val="28"/>
          <w:lang w:eastAsia="ru-RU"/>
        </w:rPr>
        <w:t>.</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Способом фиксации результата административной процедуры является регистрация запроса (заявления) посредством Единого портала и получение заявителем соответствующего уведомления </w:t>
      </w:r>
      <w:r w:rsidRPr="0037465C">
        <w:rPr>
          <w:rFonts w:ascii="Times New Roman" w:eastAsia="Calibri" w:hAnsi="Times New Roman" w:cs="Times New Roman"/>
          <w:sz w:val="28"/>
          <w:szCs w:val="28"/>
          <w:lang w:eastAsia="ru-RU"/>
        </w:rPr>
        <w:t>в личном кабинете.</w:t>
      </w:r>
    </w:p>
    <w:p w:rsidR="0037465C" w:rsidRPr="0037465C" w:rsidRDefault="0037465C" w:rsidP="0037465C">
      <w:pPr>
        <w:spacing w:line="240" w:lineRule="auto"/>
        <w:ind w:firstLine="709"/>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3.4.4. Прием и регистрация уполномоченным органом запроса и иных документов, необходимых для предоставления</w:t>
      </w:r>
      <w:r w:rsidRPr="0037465C">
        <w:rPr>
          <w:rFonts w:eastAsiaTheme="minorEastAsia"/>
          <w:sz w:val="28"/>
          <w:szCs w:val="28"/>
          <w:lang w:eastAsia="ru-RU"/>
        </w:rPr>
        <w:t xml:space="preserve"> </w:t>
      </w:r>
      <w:r w:rsidRPr="0037465C">
        <w:rPr>
          <w:rFonts w:ascii="Times New Roman" w:eastAsiaTheme="minorEastAsia" w:hAnsi="Times New Roman" w:cs="Times New Roman"/>
          <w:sz w:val="28"/>
          <w:szCs w:val="28"/>
          <w:lang w:eastAsia="ru-RU"/>
        </w:rPr>
        <w:t>муниципальной услуги.</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shd w:val="clear" w:color="auto" w:fill="FFFFFF" w:themeFill="background1"/>
          <w:lang w:eastAsia="ru-RU"/>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w:t>
      </w:r>
      <w:r w:rsidRPr="0037465C">
        <w:rPr>
          <w:rFonts w:ascii="Times New Roman" w:eastAsia="Times New Roman" w:hAnsi="Times New Roman" w:cs="Times New Roman"/>
          <w:sz w:val="28"/>
          <w:szCs w:val="28"/>
          <w:shd w:val="clear" w:color="auto" w:fill="FFFFFF" w:themeFill="background1"/>
          <w:lang w:eastAsia="ru-RU"/>
        </w:rPr>
        <w:t xml:space="preserve">, </w:t>
      </w:r>
      <w:r w:rsidRPr="0037465C">
        <w:rPr>
          <w:rFonts w:ascii="Times New Roman" w:eastAsiaTheme="minorEastAsia" w:hAnsi="Times New Roman" w:cs="Times New Roman"/>
          <w:sz w:val="28"/>
          <w:szCs w:val="28"/>
          <w:shd w:val="clear" w:color="auto" w:fill="FFFFFF" w:themeFill="background1"/>
          <w:lang w:eastAsia="ru-RU"/>
        </w:rPr>
        <w:t>Регионального портала</w:t>
      </w:r>
      <w:r w:rsidRPr="0037465C">
        <w:rPr>
          <w:rFonts w:ascii="Times New Roman" w:eastAsiaTheme="minorEastAsia" w:hAnsi="Times New Roman" w:cs="Times New Roman"/>
          <w:sz w:val="28"/>
          <w:szCs w:val="28"/>
          <w:lang w:eastAsia="ru-RU"/>
        </w:rPr>
        <w:t>.</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Срок регистрации запроса – 1 рабочий день.  </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b/>
          <w:sz w:val="28"/>
          <w:szCs w:val="28"/>
          <w:lang w:eastAsia="ru-RU"/>
        </w:rPr>
      </w:pPr>
      <w:r w:rsidRPr="0037465C">
        <w:rPr>
          <w:rFonts w:ascii="Times New Roman" w:eastAsiaTheme="minorEastAsia" w:hAnsi="Times New Roman" w:cs="Times New Roman"/>
          <w:sz w:val="28"/>
          <w:szCs w:val="28"/>
          <w:lang w:eastAsia="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r w:rsidRPr="0037465C">
        <w:rPr>
          <w:rFonts w:ascii="Times New Roman" w:eastAsiaTheme="minorEastAsia" w:hAnsi="Times New Roman" w:cs="Times New Roman"/>
          <w:b/>
          <w:sz w:val="28"/>
          <w:szCs w:val="28"/>
          <w:lang w:eastAsia="ru-RU"/>
        </w:rPr>
        <w:t xml:space="preserve"> </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w:t>
      </w:r>
      <w:proofErr w:type="gramStart"/>
      <w:r w:rsidRPr="0037465C">
        <w:rPr>
          <w:rFonts w:ascii="Times New Roman" w:eastAsiaTheme="minorEastAsia" w:hAnsi="Times New Roman" w:cs="Times New Roman"/>
          <w:sz w:val="28"/>
          <w:szCs w:val="28"/>
          <w:lang w:eastAsia="ru-RU"/>
        </w:rPr>
        <w:t>статус</w:t>
      </w:r>
      <w:proofErr w:type="gramEnd"/>
      <w:r w:rsidRPr="0037465C">
        <w:rPr>
          <w:rFonts w:ascii="Times New Roman" w:eastAsiaTheme="minorEastAsia" w:hAnsi="Times New Roman" w:cs="Times New Roman"/>
          <w:sz w:val="28"/>
          <w:szCs w:val="28"/>
          <w:lang w:eastAsia="ru-RU"/>
        </w:rPr>
        <w:t xml:space="preserve"> </w:t>
      </w:r>
      <w:r w:rsidRPr="0037465C">
        <w:rPr>
          <w:rFonts w:ascii="Times New Roman" w:eastAsiaTheme="minorEastAsia" w:hAnsi="Times New Roman" w:cs="Times New Roman"/>
          <w:sz w:val="28"/>
          <w:szCs w:val="28"/>
          <w:shd w:val="clear" w:color="auto" w:fill="FFFFFF" w:themeFill="background1"/>
          <w:lang w:eastAsia="ru-RU"/>
        </w:rPr>
        <w:t>подтверждающий его регистрацию</w:t>
      </w:r>
      <w:r w:rsidRPr="0037465C">
        <w:rPr>
          <w:rFonts w:ascii="Times New Roman" w:eastAsiaTheme="minorEastAsia" w:hAnsi="Times New Roman" w:cs="Times New Roman"/>
          <w:sz w:val="28"/>
          <w:szCs w:val="28"/>
          <w:lang w:eastAsia="ru-RU"/>
        </w:rPr>
        <w:t>.</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2.9 настоящего Регламента.</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lastRenderedPageBreak/>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37465C" w:rsidRPr="0037465C" w:rsidRDefault="0037465C" w:rsidP="0037465C">
      <w:pPr>
        <w:spacing w:line="240" w:lineRule="auto"/>
        <w:ind w:firstLine="709"/>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не осуществляется.</w:t>
      </w:r>
    </w:p>
    <w:p w:rsidR="0037465C" w:rsidRPr="0037465C" w:rsidRDefault="0037465C" w:rsidP="0037465C">
      <w:pPr>
        <w:spacing w:line="240" w:lineRule="auto"/>
        <w:ind w:firstLine="709"/>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3.4.6. Получение результата предоставления муниципальной услуги.</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b/>
          <w:i/>
          <w:sz w:val="28"/>
          <w:szCs w:val="28"/>
          <w:u w:val="single"/>
          <w:lang w:eastAsia="ru-RU"/>
        </w:rPr>
      </w:pPr>
      <w:r w:rsidRPr="0037465C">
        <w:rPr>
          <w:rFonts w:ascii="Times New Roman" w:eastAsiaTheme="minorEastAsia" w:hAnsi="Times New Roman" w:cs="Times New Roman"/>
          <w:sz w:val="28"/>
          <w:szCs w:val="28"/>
          <w:lang w:eastAsia="ru-RU"/>
        </w:rPr>
        <w:t xml:space="preserve">Основанием для начала административной процедуры является готовый </w:t>
      </w:r>
      <w:r w:rsidRPr="0037465C">
        <w:rPr>
          <w:rFonts w:ascii="Times New Roman" w:eastAsiaTheme="minorEastAsia" w:hAnsi="Times New Roman" w:cs="Times New Roman"/>
          <w:sz w:val="28"/>
          <w:szCs w:val="28"/>
          <w:lang w:eastAsia="ru-RU"/>
        </w:rPr>
        <w:br/>
        <w:t>к выдаче результат предоставления муниципальной услуги.</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b/>
          <w:i/>
          <w:sz w:val="28"/>
          <w:szCs w:val="28"/>
          <w:u w:val="single"/>
          <w:lang w:eastAsia="ru-RU"/>
        </w:rPr>
      </w:pPr>
      <w:r w:rsidRPr="0037465C">
        <w:rPr>
          <w:rFonts w:ascii="Times New Roman" w:eastAsiaTheme="minorEastAsia" w:hAnsi="Times New Roman" w:cs="Times New Roman"/>
          <w:sz w:val="28"/>
          <w:szCs w:val="28"/>
          <w:lang w:eastAsia="ru-RU"/>
        </w:rPr>
        <w:t>В качестве результата предоставления муниципальной услуги заявитель по его выбору вправе получить:</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3.4.6.1. В качестве результата предоставления муниципальной услуги заявитель по его выбору вправе получить:</w:t>
      </w:r>
    </w:p>
    <w:p w:rsidR="0037465C" w:rsidRPr="0037465C" w:rsidRDefault="0037465C" w:rsidP="0037465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разрешение на строительство, реконструкцию объектов капитального строительства либо отказа в выдаче разрешения на строительство, реконструкцию объектов капитального строительства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37465C" w:rsidRPr="0037465C" w:rsidRDefault="0037465C" w:rsidP="0037465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37465C">
        <w:rPr>
          <w:rFonts w:ascii="Times New Roman" w:eastAsiaTheme="minorEastAsia" w:hAnsi="Times New Roman" w:cs="Times New Roman"/>
          <w:sz w:val="28"/>
          <w:szCs w:val="28"/>
          <w:lang w:eastAsia="ru-RU"/>
        </w:rPr>
        <w:t xml:space="preserve">разрешение на строительство, реконструкцию объектов капитального строительства либо отказа в выдаче разрешения на строительство, реконструкцию объектов капитального строительства на бумажном носителе, подтверждающего содержание электронного документа, направленного органом (организацией), в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w:t>
      </w:r>
      <w:proofErr w:type="gramEnd"/>
    </w:p>
    <w:p w:rsidR="0037465C" w:rsidRPr="0037465C" w:rsidRDefault="0037465C" w:rsidP="0037465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разрешение на строительство, реконструкцию объектов капитального строительства либо отказа в выдаче разрешения на строительство, реконструкцию объектов капитального строительства на бумажном носителе.</w:t>
      </w:r>
    </w:p>
    <w:p w:rsidR="0037465C" w:rsidRPr="0037465C" w:rsidRDefault="0037465C" w:rsidP="0037465C">
      <w:pPr>
        <w:tabs>
          <w:tab w:val="left" w:pos="567"/>
        </w:tabs>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3.4.6.2.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37465C">
        <w:rPr>
          <w:rFonts w:ascii="Times New Roman" w:eastAsiaTheme="minorEastAsia" w:hAnsi="Times New Roman" w:cs="Times New Roman"/>
          <w:sz w:val="28"/>
          <w:szCs w:val="28"/>
          <w:lang w:eastAsia="ru-RU"/>
        </w:rPr>
        <w:t>срока действия результата предоставления муниципальной услуги</w:t>
      </w:r>
      <w:proofErr w:type="gramEnd"/>
      <w:r w:rsidRPr="0037465C">
        <w:rPr>
          <w:rFonts w:ascii="Times New Roman" w:eastAsiaTheme="minorEastAsia" w:hAnsi="Times New Roman" w:cs="Times New Roman"/>
          <w:sz w:val="28"/>
          <w:szCs w:val="28"/>
          <w:lang w:eastAsia="ru-RU"/>
        </w:rPr>
        <w:t>.</w:t>
      </w:r>
    </w:p>
    <w:p w:rsidR="0037465C" w:rsidRPr="0037465C" w:rsidRDefault="0037465C" w:rsidP="0037465C">
      <w:pPr>
        <w:tabs>
          <w:tab w:val="left" w:pos="993"/>
        </w:tabs>
        <w:autoSpaceDE w:val="0"/>
        <w:autoSpaceDN w:val="0"/>
        <w:adjustRightInd w:val="0"/>
        <w:spacing w:after="0" w:line="240" w:lineRule="auto"/>
        <w:jc w:val="both"/>
        <w:rPr>
          <w:rFonts w:ascii="Times New Roman" w:eastAsia="Times New Roman" w:hAnsi="Times New Roman" w:cs="Times New Roman"/>
          <w:kern w:val="2"/>
          <w:sz w:val="28"/>
          <w:szCs w:val="28"/>
          <w:lang w:eastAsia="ar-SA"/>
        </w:rPr>
      </w:pPr>
      <w:r w:rsidRPr="0037465C">
        <w:rPr>
          <w:rFonts w:ascii="Times New Roman" w:eastAsiaTheme="minorEastAsia" w:hAnsi="Times New Roman" w:cs="Times New Roman"/>
          <w:sz w:val="28"/>
          <w:szCs w:val="28"/>
          <w:lang w:eastAsia="ru-RU"/>
        </w:rPr>
        <w:t xml:space="preserve">        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37465C" w:rsidRPr="0037465C" w:rsidRDefault="0037465C" w:rsidP="0037465C">
      <w:pPr>
        <w:tabs>
          <w:tab w:val="left" w:pos="993"/>
        </w:tabs>
        <w:autoSpaceDE w:val="0"/>
        <w:autoSpaceDN w:val="0"/>
        <w:adjustRightInd w:val="0"/>
        <w:spacing w:after="0" w:line="240" w:lineRule="auto"/>
        <w:jc w:val="both"/>
        <w:rPr>
          <w:rFonts w:ascii="Times New Roman" w:hAnsi="Times New Roman" w:cs="Times New Roman"/>
          <w:sz w:val="28"/>
          <w:szCs w:val="28"/>
        </w:rPr>
      </w:pPr>
      <w:r w:rsidRPr="0037465C">
        <w:rPr>
          <w:rFonts w:ascii="Times New Roman" w:eastAsia="Times New Roman" w:hAnsi="Times New Roman" w:cs="Times New Roman"/>
          <w:kern w:val="2"/>
          <w:sz w:val="28"/>
          <w:szCs w:val="28"/>
          <w:lang w:eastAsia="ar-SA"/>
        </w:rPr>
        <w:t xml:space="preserve">        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trike/>
          <w:sz w:val="28"/>
          <w:szCs w:val="28"/>
          <w:lang w:eastAsia="ru-RU"/>
        </w:rPr>
      </w:pPr>
      <w:r w:rsidRPr="0037465C">
        <w:rPr>
          <w:rFonts w:ascii="Times New Roman" w:eastAsia="Times New Roman" w:hAnsi="Times New Roman" w:cs="Times New Roman"/>
          <w:kern w:val="2"/>
          <w:sz w:val="28"/>
          <w:szCs w:val="28"/>
          <w:lang w:eastAsia="ar-SA"/>
        </w:rPr>
        <w:lastRenderedPageBreak/>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w:t>
      </w:r>
      <w:r w:rsidRPr="0037465C">
        <w:rPr>
          <w:rFonts w:ascii="Times New Roman" w:eastAsiaTheme="minorEastAsia" w:hAnsi="Times New Roman" w:cs="Times New Roman"/>
          <w:sz w:val="28"/>
          <w:szCs w:val="28"/>
          <w:lang w:eastAsia="ru-RU"/>
        </w:rPr>
        <w:t>результата предоставления муниципальной услуги</w:t>
      </w:r>
      <w:r w:rsidRPr="0037465C">
        <w:rPr>
          <w:rFonts w:ascii="Times New Roman" w:eastAsia="Times New Roman" w:hAnsi="Times New Roman" w:cs="Times New Roman"/>
          <w:kern w:val="2"/>
          <w:sz w:val="28"/>
          <w:szCs w:val="28"/>
          <w:lang w:eastAsia="ar-SA"/>
        </w:rPr>
        <w:t xml:space="preserve"> в личном кабинете заявителя </w:t>
      </w:r>
      <w:r w:rsidRPr="0037465C">
        <w:rPr>
          <w:rFonts w:ascii="Times New Roman" w:eastAsia="Times New Roman" w:hAnsi="Times New Roman" w:cs="Times New Roman"/>
          <w:sz w:val="28"/>
          <w:szCs w:val="28"/>
          <w:lang w:eastAsia="ru-RU"/>
        </w:rPr>
        <w:t xml:space="preserve">на </w:t>
      </w:r>
      <w:r w:rsidRPr="0037465C">
        <w:rPr>
          <w:rFonts w:ascii="Times New Roman" w:eastAsiaTheme="minorEastAsia" w:hAnsi="Times New Roman" w:cs="Times New Roman"/>
          <w:sz w:val="28"/>
          <w:szCs w:val="28"/>
          <w:lang w:eastAsia="ru-RU"/>
        </w:rPr>
        <w:t xml:space="preserve">Едином портале, Региональном портале. </w:t>
      </w:r>
    </w:p>
    <w:p w:rsidR="0037465C" w:rsidRPr="0037465C" w:rsidRDefault="0037465C" w:rsidP="0037465C">
      <w:pPr>
        <w:spacing w:line="240" w:lineRule="auto"/>
        <w:ind w:firstLine="709"/>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3.4.7. Получение сведений о ходе выполнения запроса.</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обращение заявителя на Единый портал, </w:t>
      </w:r>
      <w:r w:rsidRPr="0037465C">
        <w:rPr>
          <w:rFonts w:ascii="Times New Roman" w:eastAsiaTheme="minorEastAsia" w:hAnsi="Times New Roman" w:cs="Times New Roman"/>
          <w:sz w:val="28"/>
          <w:szCs w:val="28"/>
          <w:lang w:eastAsia="ru-RU"/>
        </w:rPr>
        <w:t>Региональный п</w:t>
      </w:r>
      <w:r w:rsidRPr="0037465C">
        <w:rPr>
          <w:rFonts w:ascii="Times New Roman" w:eastAsia="Times New Roman" w:hAnsi="Times New Roman" w:cs="Times New Roman"/>
          <w:sz w:val="28"/>
          <w:szCs w:val="28"/>
          <w:lang w:eastAsia="ru-RU"/>
        </w:rPr>
        <w:t xml:space="preserve">ортал </w:t>
      </w:r>
      <w:r w:rsidRPr="0037465C">
        <w:rPr>
          <w:rFonts w:ascii="Times New Roman" w:eastAsiaTheme="minorEastAsia" w:hAnsi="Times New Roman" w:cs="Times New Roman"/>
          <w:i/>
          <w:sz w:val="28"/>
          <w:szCs w:val="28"/>
          <w:lang w:eastAsia="ru-RU"/>
        </w:rPr>
        <w:br/>
      </w:r>
      <w:r w:rsidRPr="0037465C">
        <w:rPr>
          <w:rFonts w:ascii="Times New Roman" w:eastAsia="Times New Roman" w:hAnsi="Times New Roman" w:cs="Times New Roman"/>
          <w:sz w:val="28"/>
          <w:szCs w:val="28"/>
          <w:lang w:eastAsia="ru-RU"/>
        </w:rPr>
        <w:t>с целью получения муниципальной услуги.</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3.4.7.1. Заявитель имеет возможность получения информации о ходе предоставления муниципальной услуги.</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3.4.7.2. При предоставлении муниципальной услуги в электронной форме заявителю направляется:</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уведомление о записи на прием в уполномоченный орган или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содержащее сведения о дате, времени и месте приема;</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37465C">
        <w:rPr>
          <w:rFonts w:ascii="Times New Roman" w:eastAsiaTheme="minorEastAsia" w:hAnsi="Times New Roman" w:cs="Times New Roman"/>
          <w:sz w:val="28"/>
          <w:szCs w:val="28"/>
          <w:lang w:eastAsia="ru-RU"/>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59" w:name="P0084"/>
      <w:bookmarkEnd w:id="59"/>
      <w:proofErr w:type="gramEnd"/>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уведомление о факте получения информации, подтверждающей оплату услуги;</w:t>
      </w:r>
      <w:bookmarkStart w:id="60" w:name="P0086"/>
      <w:bookmarkEnd w:id="60"/>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 </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Критерием принятия решения по данной административной процедуре </w:t>
      </w:r>
      <w:r w:rsidRPr="0037465C">
        <w:rPr>
          <w:rFonts w:ascii="Times New Roman" w:eastAsia="Times New Roman" w:hAnsi="Times New Roman" w:cs="Times New Roman"/>
          <w:sz w:val="28"/>
          <w:szCs w:val="28"/>
          <w:lang w:eastAsia="ru-RU"/>
        </w:rPr>
        <w:t xml:space="preserve">является обращение заявителя на Единый портал, </w:t>
      </w:r>
      <w:r w:rsidRPr="0037465C">
        <w:rPr>
          <w:rFonts w:ascii="Times New Roman" w:eastAsiaTheme="minorEastAsia" w:hAnsi="Times New Roman" w:cs="Times New Roman"/>
          <w:sz w:val="28"/>
          <w:szCs w:val="28"/>
          <w:shd w:val="clear" w:color="auto" w:fill="FFFFFF" w:themeFill="background1"/>
          <w:lang w:eastAsia="ru-RU"/>
        </w:rPr>
        <w:t>Региональный портал</w:t>
      </w:r>
      <w:r w:rsidRPr="0037465C">
        <w:rPr>
          <w:rFonts w:ascii="Times New Roman" w:eastAsiaTheme="minorEastAsia" w:hAnsi="Times New Roman" w:cs="Times New Roman"/>
          <w:sz w:val="28"/>
          <w:szCs w:val="28"/>
          <w:lang w:eastAsia="ru-RU"/>
        </w:rPr>
        <w:t xml:space="preserve"> </w:t>
      </w:r>
      <w:r w:rsidRPr="0037465C">
        <w:rPr>
          <w:rFonts w:ascii="Times New Roman" w:eastAsia="Times New Roman" w:hAnsi="Times New Roman" w:cs="Times New Roman"/>
          <w:sz w:val="28"/>
          <w:szCs w:val="28"/>
          <w:lang w:eastAsia="ru-RU"/>
        </w:rPr>
        <w:t>с целью получения муниципальной услуги.</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w:t>
      </w:r>
      <w:r w:rsidRPr="0037465C">
        <w:rPr>
          <w:rFonts w:ascii="Times New Roman" w:eastAsiaTheme="minorEastAsia" w:hAnsi="Times New Roman" w:cs="Times New Roman"/>
          <w:sz w:val="28"/>
          <w:szCs w:val="28"/>
          <w:shd w:val="clear" w:color="auto" w:fill="FFFFFF" w:themeFill="background1"/>
          <w:lang w:eastAsia="ru-RU"/>
        </w:rPr>
        <w:t>Региональном портале</w:t>
      </w:r>
      <w:r w:rsidRPr="0037465C">
        <w:rPr>
          <w:rFonts w:ascii="Times New Roman" w:eastAsiaTheme="minorEastAsia" w:hAnsi="Times New Roman" w:cs="Times New Roman"/>
          <w:i/>
          <w:sz w:val="28"/>
          <w:szCs w:val="28"/>
          <w:lang w:eastAsia="ru-RU"/>
        </w:rPr>
        <w:t xml:space="preserve"> </w:t>
      </w:r>
      <w:r w:rsidRPr="0037465C">
        <w:rPr>
          <w:rFonts w:ascii="Times New Roman" w:eastAsiaTheme="minorEastAsia" w:hAnsi="Times New Roman" w:cs="Times New Roman"/>
          <w:sz w:val="28"/>
          <w:szCs w:val="28"/>
          <w:lang w:eastAsia="ru-RU"/>
        </w:rPr>
        <w:t>по выбору заявителя.</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37465C" w:rsidRPr="0037465C" w:rsidRDefault="0037465C" w:rsidP="0037465C">
      <w:pPr>
        <w:spacing w:line="240" w:lineRule="auto"/>
        <w:ind w:firstLine="709"/>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3.4.8. Осуществление оценки качества предоставления услуги. </w:t>
      </w:r>
    </w:p>
    <w:p w:rsidR="0037465C" w:rsidRPr="0037465C" w:rsidRDefault="0037465C" w:rsidP="0037465C">
      <w:pPr>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lastRenderedPageBreak/>
        <w:t>Основанием для начала административной процедуры является окончание предоставления муниципальной услуги заявителю.</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37465C" w:rsidRPr="0037465C" w:rsidRDefault="0037465C" w:rsidP="0037465C">
      <w:pPr>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Результатом административной процедуры является оценка доступности </w:t>
      </w:r>
      <w:r w:rsidRPr="0037465C">
        <w:rPr>
          <w:rFonts w:ascii="Times New Roman" w:eastAsiaTheme="minorEastAsia" w:hAnsi="Times New Roman" w:cs="Times New Roman"/>
          <w:sz w:val="28"/>
          <w:szCs w:val="28"/>
          <w:lang w:eastAsia="ru-RU"/>
        </w:rPr>
        <w:br/>
        <w:t>и качества муниципальной услуги на Едином портале</w:t>
      </w:r>
      <w:r w:rsidRPr="0037465C">
        <w:rPr>
          <w:rFonts w:ascii="Times New Roman" w:eastAsiaTheme="minorEastAsia" w:hAnsi="Times New Roman" w:cs="Times New Roman"/>
          <w:i/>
          <w:sz w:val="28"/>
          <w:szCs w:val="28"/>
          <w:lang w:eastAsia="ru-RU"/>
        </w:rPr>
        <w:t>.</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w:t>
      </w:r>
      <w:r w:rsidRPr="0037465C">
        <w:rPr>
          <w:rFonts w:ascii="Times New Roman" w:eastAsiaTheme="minorEastAsia" w:hAnsi="Times New Roman" w:cs="Times New Roman"/>
          <w:i/>
          <w:sz w:val="28"/>
          <w:szCs w:val="28"/>
          <w:lang w:eastAsia="ru-RU"/>
        </w:rPr>
        <w:t xml:space="preserve">. </w:t>
      </w:r>
    </w:p>
    <w:p w:rsidR="0037465C" w:rsidRPr="0037465C" w:rsidRDefault="0037465C" w:rsidP="0037465C">
      <w:pPr>
        <w:spacing w:line="240" w:lineRule="auto"/>
        <w:ind w:firstLine="709"/>
        <w:contextualSpacing/>
        <w:jc w:val="both"/>
        <w:rPr>
          <w:rFonts w:ascii="Times New Roman" w:eastAsiaTheme="minorEastAsia" w:hAnsi="Times New Roman" w:cs="Times New Roman"/>
          <w:sz w:val="28"/>
          <w:szCs w:val="28"/>
          <w:shd w:val="clear" w:color="auto" w:fill="C2D69B" w:themeFill="accent3" w:themeFillTint="99"/>
          <w:lang w:eastAsia="ru-RU"/>
        </w:rPr>
      </w:pPr>
      <w:r w:rsidRPr="0037465C">
        <w:rPr>
          <w:rFonts w:ascii="Times New Roman" w:eastAsiaTheme="minorEastAsia" w:hAnsi="Times New Roman" w:cs="Times New Roman"/>
          <w:sz w:val="28"/>
          <w:szCs w:val="28"/>
          <w:lang w:eastAsia="ru-RU"/>
        </w:rPr>
        <w:t>3.4.9.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imes New Roman" w:hAnsi="Times New Roman" w:cs="Times New Roman"/>
          <w:sz w:val="28"/>
          <w:szCs w:val="28"/>
          <w:lang w:eastAsia="ru-RU"/>
        </w:rPr>
        <w:t>Основанием для начала административной процедуры является обращение заявителя в уполномоченный орган,</w:t>
      </w:r>
      <w:r w:rsidRPr="0037465C">
        <w:rPr>
          <w:rFonts w:ascii="Times New Roman" w:eastAsiaTheme="minorEastAsia" w:hAnsi="Times New Roman" w:cs="Times New Roman"/>
          <w:i/>
          <w:sz w:val="28"/>
          <w:szCs w:val="28"/>
          <w:lang w:eastAsia="ru-RU"/>
        </w:rPr>
        <w:t xml:space="preserve"> </w:t>
      </w:r>
      <w:r w:rsidRPr="0037465C">
        <w:rPr>
          <w:rFonts w:ascii="Times New Roman" w:eastAsia="Times New Roman" w:hAnsi="Times New Roman" w:cs="Times New Roman"/>
          <w:sz w:val="28"/>
          <w:szCs w:val="28"/>
          <w:lang w:eastAsia="ru-RU"/>
        </w:rPr>
        <w:t>с целью получения муниципальной услуги.</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37465C">
        <w:rPr>
          <w:rFonts w:ascii="Times New Roman" w:eastAsiaTheme="minorEastAsia" w:hAnsi="Times New Roman" w:cs="Times New Roman"/>
          <w:sz w:val="28"/>
          <w:szCs w:val="28"/>
          <w:lang w:eastAsia="ru-RU"/>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w:t>
      </w:r>
      <w:r w:rsidRPr="0037465C">
        <w:rPr>
          <w:rFonts w:ascii="Times New Roman" w:eastAsiaTheme="minorEastAsia" w:hAnsi="Times New Roman" w:cs="Times New Roman"/>
          <w:i/>
          <w:sz w:val="28"/>
          <w:szCs w:val="28"/>
          <w:lang w:eastAsia="ru-RU"/>
        </w:rPr>
        <w:t xml:space="preserve"> </w:t>
      </w:r>
      <w:r w:rsidRPr="0037465C">
        <w:rPr>
          <w:rFonts w:ascii="Times New Roman" w:eastAsiaTheme="minorEastAsia" w:hAnsi="Times New Roman" w:cs="Times New Roman"/>
          <w:sz w:val="28"/>
          <w:szCs w:val="28"/>
          <w:lang w:eastAsia="ru-RU"/>
        </w:rPr>
        <w:t>органами, их должностными лицами, муниципальными служащими с использованием сети «Интернет» (далее – система</w:t>
      </w:r>
      <w:proofErr w:type="gramEnd"/>
      <w:r w:rsidRPr="0037465C">
        <w:rPr>
          <w:rFonts w:ascii="Times New Roman" w:eastAsiaTheme="minorEastAsia" w:hAnsi="Times New Roman" w:cs="Times New Roman"/>
          <w:sz w:val="28"/>
          <w:szCs w:val="28"/>
          <w:lang w:eastAsia="ru-RU"/>
        </w:rPr>
        <w:t xml:space="preserve"> досудебного обжалования).</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Результатом административной процедуры является направление жалобы заявителя в уполномоченный орган, поданной с использованием системы досудебного обжалования в электронном виде.</w:t>
      </w:r>
    </w:p>
    <w:p w:rsidR="0037465C" w:rsidRPr="0037465C" w:rsidRDefault="0037465C" w:rsidP="0037465C">
      <w:pPr>
        <w:spacing w:line="240" w:lineRule="auto"/>
        <w:ind w:firstLine="709"/>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Способом фиксации результата административной процедуры является регистрация жалобы заявителя, а также результата рассмотрения жалобы </w:t>
      </w:r>
      <w:r w:rsidRPr="0037465C">
        <w:rPr>
          <w:rFonts w:ascii="Times New Roman" w:eastAsiaTheme="minorEastAsia" w:hAnsi="Times New Roman" w:cs="Times New Roman"/>
          <w:sz w:val="28"/>
          <w:szCs w:val="28"/>
          <w:lang w:eastAsia="ru-RU"/>
        </w:rPr>
        <w:br/>
        <w:t>в системе досудебного обжалования.</w:t>
      </w:r>
    </w:p>
    <w:p w:rsidR="0037465C" w:rsidRPr="0037465C" w:rsidRDefault="0037465C" w:rsidP="0037465C">
      <w:pPr>
        <w:spacing w:after="0" w:line="0" w:lineRule="atLeast"/>
        <w:jc w:val="center"/>
        <w:rPr>
          <w:rFonts w:ascii="Times New Roman" w:eastAsiaTheme="minorEastAsia" w:hAnsi="Times New Roman" w:cs="Times New Roman"/>
          <w:sz w:val="28"/>
          <w:szCs w:val="28"/>
          <w:shd w:val="clear" w:color="auto" w:fill="FFFFFF" w:themeFill="background1"/>
          <w:lang w:eastAsia="ru-RU"/>
        </w:rPr>
      </w:pPr>
    </w:p>
    <w:p w:rsidR="0037465C" w:rsidRPr="0037465C" w:rsidRDefault="0037465C" w:rsidP="0037465C">
      <w:pPr>
        <w:spacing w:after="0" w:line="0" w:lineRule="atLeast"/>
        <w:jc w:val="center"/>
        <w:rPr>
          <w:rFonts w:ascii="Times New Roman" w:eastAsiaTheme="minorEastAsia" w:hAnsi="Times New Roman" w:cs="Times New Roman"/>
          <w:sz w:val="28"/>
          <w:szCs w:val="28"/>
          <w:shd w:val="clear" w:color="auto" w:fill="FFFFFF"/>
          <w:lang w:eastAsia="ru-RU"/>
        </w:rPr>
      </w:pPr>
      <w:r w:rsidRPr="0037465C">
        <w:rPr>
          <w:rFonts w:ascii="Times New Roman" w:eastAsiaTheme="minorEastAsia" w:hAnsi="Times New Roman" w:cs="Times New Roman"/>
          <w:sz w:val="28"/>
          <w:szCs w:val="28"/>
          <w:shd w:val="clear" w:color="auto" w:fill="FFFFFF" w:themeFill="background1"/>
          <w:lang w:eastAsia="ru-RU"/>
        </w:rPr>
        <w:lastRenderedPageBreak/>
        <w:t xml:space="preserve">Подраздел </w:t>
      </w:r>
      <w:r w:rsidRPr="0037465C">
        <w:rPr>
          <w:rFonts w:ascii="Times New Roman" w:eastAsia="Times New Roman" w:hAnsi="Times New Roman" w:cs="Times New Roman"/>
          <w:sz w:val="28"/>
          <w:szCs w:val="28"/>
          <w:shd w:val="clear" w:color="auto" w:fill="FFFFFF" w:themeFill="background1"/>
          <w:lang w:eastAsia="ru-RU"/>
        </w:rPr>
        <w:t xml:space="preserve">3.5. </w:t>
      </w:r>
      <w:r w:rsidRPr="0037465C">
        <w:rPr>
          <w:rFonts w:ascii="Times New Roman" w:eastAsiaTheme="minorEastAsia" w:hAnsi="Times New Roman" w:cs="Times New Roman"/>
          <w:sz w:val="28"/>
          <w:szCs w:val="28"/>
          <w:shd w:val="clear" w:color="auto" w:fill="FFFFFF" w:themeFill="background1"/>
          <w:lang w:eastAsia="ru-RU"/>
        </w:rPr>
        <w:t>Порядок исправления допущенных опечаток и ошибок в выданных в результате предоставления муниципальной услуги документах</w:t>
      </w:r>
    </w:p>
    <w:p w:rsidR="0037465C" w:rsidRPr="0037465C" w:rsidRDefault="0037465C" w:rsidP="0037465C">
      <w:pPr>
        <w:spacing w:after="0" w:line="240" w:lineRule="auto"/>
        <w:jc w:val="both"/>
        <w:rPr>
          <w:rFonts w:ascii="Times New Roman" w:eastAsiaTheme="minorEastAsia" w:hAnsi="Times New Roman" w:cs="Times New Roman"/>
          <w:sz w:val="28"/>
          <w:szCs w:val="28"/>
          <w:lang w:eastAsia="ru-RU"/>
        </w:rPr>
      </w:pPr>
    </w:p>
    <w:p w:rsidR="0037465C" w:rsidRPr="0037465C" w:rsidRDefault="0037465C" w:rsidP="0037465C">
      <w:pPr>
        <w:spacing w:after="0" w:line="240" w:lineRule="atLeast"/>
        <w:ind w:firstLine="709"/>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3.5.1. В случае выявления заявителем в </w:t>
      </w:r>
      <w:r w:rsidRPr="0037465C">
        <w:rPr>
          <w:rFonts w:ascii="Times New Roman" w:eastAsia="Times New Roman" w:hAnsi="Times New Roman" w:cs="Times New Roman"/>
          <w:sz w:val="28"/>
          <w:szCs w:val="28"/>
          <w:shd w:val="clear" w:color="auto" w:fill="FFFFFF"/>
          <w:lang w:eastAsia="ru-RU"/>
        </w:rPr>
        <w:t>документе, являющимся результатом предоставления муниципальной услуги</w:t>
      </w:r>
      <w:r w:rsidRPr="0037465C">
        <w:rPr>
          <w:rFonts w:ascii="Times New Roman" w:eastAsia="Times New Roman" w:hAnsi="Times New Roman" w:cs="Times New Roman"/>
          <w:sz w:val="28"/>
          <w:szCs w:val="28"/>
          <w:lang w:eastAsia="ru-RU"/>
        </w:rPr>
        <w:t xml:space="preserve"> и (или) приложении (приложениях) к нему опечаток и (или) ошибок, заявитель представляет в уполномоченный орган заявление об </w:t>
      </w:r>
      <w:r w:rsidRPr="0037465C">
        <w:rPr>
          <w:rFonts w:ascii="Times New Roman" w:eastAsia="Times New Roman" w:hAnsi="Times New Roman" w:cs="Times New Roman"/>
          <w:iCs/>
          <w:sz w:val="28"/>
          <w:szCs w:val="28"/>
          <w:shd w:val="clear" w:color="auto" w:fill="FFFFFF" w:themeFill="background1"/>
          <w:lang w:eastAsia="ru-RU"/>
        </w:rPr>
        <w:t>исправлении</w:t>
      </w:r>
      <w:r w:rsidRPr="0037465C">
        <w:rPr>
          <w:rFonts w:ascii="Times New Roman" w:eastAsia="Times New Roman" w:hAnsi="Times New Roman" w:cs="Times New Roman"/>
          <w:i/>
          <w:sz w:val="28"/>
          <w:szCs w:val="28"/>
          <w:lang w:eastAsia="ru-RU"/>
        </w:rPr>
        <w:t> </w:t>
      </w:r>
      <w:r w:rsidRPr="0037465C">
        <w:rPr>
          <w:rFonts w:ascii="Times New Roman" w:eastAsia="Times New Roman" w:hAnsi="Times New Roman" w:cs="Times New Roman"/>
          <w:sz w:val="28"/>
          <w:szCs w:val="28"/>
          <w:lang w:eastAsia="ru-RU"/>
        </w:rPr>
        <w:t>таких</w:t>
      </w:r>
      <w:r w:rsidRPr="0037465C">
        <w:rPr>
          <w:rFonts w:ascii="Times New Roman" w:eastAsia="Times New Roman" w:hAnsi="Times New Roman" w:cs="Times New Roman"/>
          <w:i/>
          <w:sz w:val="28"/>
          <w:szCs w:val="28"/>
          <w:lang w:eastAsia="ru-RU"/>
        </w:rPr>
        <w:t> </w:t>
      </w:r>
      <w:r w:rsidRPr="0037465C">
        <w:rPr>
          <w:rFonts w:ascii="Times New Roman" w:eastAsia="Times New Roman" w:hAnsi="Times New Roman" w:cs="Times New Roman"/>
          <w:iCs/>
          <w:sz w:val="28"/>
          <w:szCs w:val="28"/>
          <w:shd w:val="clear" w:color="auto" w:fill="FFFFFF" w:themeFill="background1"/>
          <w:lang w:eastAsia="ru-RU"/>
        </w:rPr>
        <w:t>опечаток</w:t>
      </w:r>
      <w:r w:rsidRPr="0037465C">
        <w:rPr>
          <w:rFonts w:ascii="Times New Roman" w:eastAsia="Times New Roman" w:hAnsi="Times New Roman" w:cs="Times New Roman"/>
          <w:i/>
          <w:sz w:val="28"/>
          <w:szCs w:val="28"/>
          <w:lang w:eastAsia="ru-RU"/>
        </w:rPr>
        <w:t> </w:t>
      </w:r>
      <w:r w:rsidRPr="0037465C">
        <w:rPr>
          <w:rFonts w:ascii="Times New Roman" w:eastAsia="Times New Roman" w:hAnsi="Times New Roman" w:cs="Times New Roman"/>
          <w:sz w:val="28"/>
          <w:szCs w:val="28"/>
          <w:lang w:eastAsia="ru-RU"/>
        </w:rPr>
        <w:t>и (или)</w:t>
      </w:r>
      <w:r w:rsidRPr="0037465C">
        <w:rPr>
          <w:rFonts w:ascii="Times New Roman" w:eastAsia="Times New Roman" w:hAnsi="Times New Roman" w:cs="Times New Roman"/>
          <w:i/>
          <w:sz w:val="28"/>
          <w:szCs w:val="28"/>
          <w:lang w:eastAsia="ru-RU"/>
        </w:rPr>
        <w:t> </w:t>
      </w:r>
      <w:r w:rsidRPr="0037465C">
        <w:rPr>
          <w:rFonts w:ascii="Times New Roman" w:eastAsia="Times New Roman" w:hAnsi="Times New Roman" w:cs="Times New Roman"/>
          <w:iCs/>
          <w:sz w:val="28"/>
          <w:szCs w:val="28"/>
          <w:shd w:val="clear" w:color="auto" w:fill="FFFFFF" w:themeFill="background1"/>
          <w:lang w:eastAsia="ru-RU"/>
        </w:rPr>
        <w:t>ошибок</w:t>
      </w:r>
      <w:r w:rsidRPr="0037465C">
        <w:rPr>
          <w:rFonts w:ascii="Times New Roman" w:eastAsia="Times New Roman" w:hAnsi="Times New Roman" w:cs="Times New Roman"/>
          <w:i/>
          <w:iCs/>
          <w:sz w:val="28"/>
          <w:szCs w:val="28"/>
          <w:shd w:val="clear" w:color="auto" w:fill="FFFFFF" w:themeFill="background1"/>
          <w:lang w:eastAsia="ru-RU"/>
        </w:rPr>
        <w:t>.</w:t>
      </w:r>
    </w:p>
    <w:p w:rsidR="0037465C" w:rsidRPr="0037465C" w:rsidRDefault="0037465C" w:rsidP="0037465C">
      <w:pPr>
        <w:spacing w:after="0" w:line="240" w:lineRule="atLeast"/>
        <w:ind w:firstLine="709"/>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37465C" w:rsidRPr="0037465C" w:rsidRDefault="0037465C" w:rsidP="0037465C">
      <w:pPr>
        <w:spacing w:after="0" w:line="240" w:lineRule="atLeast"/>
        <w:ind w:firstLine="709"/>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3.5.3. В случае выявления </w:t>
      </w:r>
      <w:r w:rsidRPr="0037465C">
        <w:rPr>
          <w:rFonts w:ascii="Times New Roman" w:eastAsia="Times New Roman" w:hAnsi="Times New Roman" w:cs="Times New Roman"/>
          <w:iCs/>
          <w:sz w:val="28"/>
          <w:szCs w:val="28"/>
          <w:shd w:val="clear" w:color="auto" w:fill="FFFFFF" w:themeFill="background1"/>
          <w:lang w:eastAsia="ru-RU"/>
        </w:rPr>
        <w:t>допущенных</w:t>
      </w:r>
      <w:r w:rsidRPr="0037465C">
        <w:rPr>
          <w:rFonts w:ascii="Times New Roman" w:eastAsia="Times New Roman" w:hAnsi="Times New Roman" w:cs="Times New Roman"/>
          <w:sz w:val="28"/>
          <w:szCs w:val="28"/>
          <w:lang w:eastAsia="ru-RU"/>
        </w:rPr>
        <w:t> опечаток и (или) ошибок в выданных в </w:t>
      </w:r>
      <w:r w:rsidRPr="0037465C">
        <w:rPr>
          <w:rFonts w:ascii="Times New Roman" w:eastAsia="Times New Roman" w:hAnsi="Times New Roman" w:cs="Times New Roman"/>
          <w:iCs/>
          <w:sz w:val="28"/>
          <w:szCs w:val="28"/>
          <w:shd w:val="clear" w:color="auto" w:fill="FFFFFF" w:themeFill="background1"/>
          <w:lang w:eastAsia="ru-RU"/>
        </w:rPr>
        <w:t>результате</w:t>
      </w:r>
      <w:r w:rsidRPr="0037465C">
        <w:rPr>
          <w:rFonts w:ascii="Times New Roman" w:eastAsia="Times New Roman" w:hAnsi="Times New Roman" w:cs="Times New Roman"/>
          <w:i/>
          <w:sz w:val="28"/>
          <w:szCs w:val="28"/>
          <w:shd w:val="clear" w:color="auto" w:fill="FFFFFF" w:themeFill="background1"/>
          <w:lang w:eastAsia="ru-RU"/>
        </w:rPr>
        <w:t> </w:t>
      </w:r>
      <w:r w:rsidRPr="0037465C">
        <w:rPr>
          <w:rFonts w:ascii="Times New Roman" w:eastAsia="Times New Roman" w:hAnsi="Times New Roman" w:cs="Times New Roman"/>
          <w:iCs/>
          <w:sz w:val="28"/>
          <w:szCs w:val="28"/>
          <w:shd w:val="clear" w:color="auto" w:fill="FFFFFF" w:themeFill="background1"/>
          <w:lang w:eastAsia="ru-RU"/>
        </w:rPr>
        <w:t>предоставления</w:t>
      </w:r>
      <w:r w:rsidRPr="0037465C">
        <w:rPr>
          <w:rFonts w:ascii="Times New Roman" w:eastAsia="Times New Roman" w:hAnsi="Times New Roman" w:cs="Times New Roman"/>
          <w:i/>
          <w:sz w:val="28"/>
          <w:szCs w:val="28"/>
          <w:shd w:val="clear" w:color="auto" w:fill="FFFFFF" w:themeFill="background1"/>
          <w:lang w:eastAsia="ru-RU"/>
        </w:rPr>
        <w:t> </w:t>
      </w:r>
      <w:r w:rsidRPr="0037465C">
        <w:rPr>
          <w:rFonts w:ascii="Times New Roman" w:eastAsia="Times New Roman" w:hAnsi="Times New Roman" w:cs="Times New Roman"/>
          <w:iCs/>
          <w:sz w:val="28"/>
          <w:szCs w:val="28"/>
          <w:shd w:val="clear" w:color="auto" w:fill="FFFFFF" w:themeFill="background1"/>
          <w:lang w:eastAsia="ru-RU"/>
        </w:rPr>
        <w:t>муниципальной</w:t>
      </w:r>
      <w:r w:rsidRPr="0037465C">
        <w:rPr>
          <w:rFonts w:ascii="Times New Roman" w:eastAsia="Times New Roman" w:hAnsi="Times New Roman" w:cs="Times New Roman"/>
          <w:i/>
          <w:sz w:val="28"/>
          <w:szCs w:val="28"/>
          <w:shd w:val="clear" w:color="auto" w:fill="FFFFFF" w:themeFill="background1"/>
          <w:lang w:eastAsia="ru-RU"/>
        </w:rPr>
        <w:t> </w:t>
      </w:r>
      <w:r w:rsidRPr="0037465C">
        <w:rPr>
          <w:rFonts w:ascii="Times New Roman" w:eastAsia="Times New Roman" w:hAnsi="Times New Roman" w:cs="Times New Roman"/>
          <w:iCs/>
          <w:sz w:val="28"/>
          <w:szCs w:val="28"/>
          <w:shd w:val="clear" w:color="auto" w:fill="FFFFFF" w:themeFill="background1"/>
          <w:lang w:eastAsia="ru-RU"/>
        </w:rPr>
        <w:t>услуги</w:t>
      </w:r>
      <w:r w:rsidRPr="0037465C">
        <w:rPr>
          <w:rFonts w:ascii="Times New Roman" w:eastAsia="Times New Roman" w:hAnsi="Times New Roman" w:cs="Times New Roman"/>
          <w:i/>
          <w:sz w:val="28"/>
          <w:szCs w:val="28"/>
          <w:shd w:val="clear" w:color="auto" w:fill="FFFFFF" w:themeFill="background1"/>
          <w:lang w:eastAsia="ru-RU"/>
        </w:rPr>
        <w:t> </w:t>
      </w:r>
      <w:r w:rsidRPr="0037465C">
        <w:rPr>
          <w:rFonts w:ascii="Times New Roman" w:eastAsia="Times New Roman" w:hAnsi="Times New Roman" w:cs="Times New Roman"/>
          <w:iCs/>
          <w:sz w:val="28"/>
          <w:szCs w:val="28"/>
          <w:shd w:val="clear" w:color="auto" w:fill="FFFFFF" w:themeFill="background1"/>
          <w:lang w:eastAsia="ru-RU"/>
        </w:rPr>
        <w:t>документах</w:t>
      </w:r>
      <w:r w:rsidRPr="0037465C">
        <w:rPr>
          <w:rFonts w:ascii="Times New Roman" w:eastAsia="Times New Roman" w:hAnsi="Times New Roman" w:cs="Times New Roman"/>
          <w:i/>
          <w:iCs/>
          <w:sz w:val="28"/>
          <w:szCs w:val="28"/>
          <w:shd w:val="clear" w:color="auto" w:fill="FFFABB"/>
          <w:lang w:eastAsia="ru-RU"/>
        </w:rPr>
        <w:t xml:space="preserve"> </w:t>
      </w:r>
      <w:r w:rsidRPr="0037465C">
        <w:rPr>
          <w:rFonts w:ascii="Times New Roman" w:eastAsia="Times New Roman" w:hAnsi="Times New Roman" w:cs="Times New Roman"/>
          <w:iCs/>
          <w:sz w:val="28"/>
          <w:szCs w:val="28"/>
          <w:shd w:val="clear" w:color="auto" w:fill="FFFFFF" w:themeFill="background1"/>
          <w:lang w:eastAsia="ru-RU"/>
        </w:rPr>
        <w:t>уп</w:t>
      </w:r>
      <w:r w:rsidRPr="0037465C">
        <w:rPr>
          <w:rFonts w:ascii="Times New Roman" w:eastAsia="Times New Roman" w:hAnsi="Times New Roman" w:cs="Times New Roman"/>
          <w:sz w:val="28"/>
          <w:szCs w:val="28"/>
          <w:lang w:eastAsia="ru-RU"/>
        </w:rPr>
        <w:t>олномоченный органа осуществляет их замену в срок, не превышающий 10 рабочих дней с момента поступления соответствующего заявления.</w:t>
      </w:r>
    </w:p>
    <w:p w:rsidR="0037465C" w:rsidRPr="0037465C" w:rsidRDefault="0037465C" w:rsidP="0037465C">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p>
    <w:bookmarkEnd w:id="58"/>
    <w:p w:rsidR="0037465C" w:rsidRPr="0037465C" w:rsidRDefault="0037465C" w:rsidP="0037465C">
      <w:pPr>
        <w:spacing w:after="0" w:line="240" w:lineRule="auto"/>
        <w:jc w:val="center"/>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Раздел </w:t>
      </w:r>
      <w:proofErr w:type="spellStart"/>
      <w:r w:rsidRPr="0037465C">
        <w:rPr>
          <w:rFonts w:ascii="Times New Roman" w:eastAsiaTheme="minorEastAsia" w:hAnsi="Times New Roman" w:cs="Times New Roman"/>
          <w:sz w:val="28"/>
          <w:szCs w:val="28"/>
          <w:lang w:eastAsia="ru-RU"/>
        </w:rPr>
        <w:t>IV</w:t>
      </w:r>
      <w:proofErr w:type="spellEnd"/>
      <w:r w:rsidRPr="0037465C">
        <w:rPr>
          <w:rFonts w:ascii="Times New Roman" w:eastAsiaTheme="minorEastAsia" w:hAnsi="Times New Roman" w:cs="Times New Roman"/>
          <w:sz w:val="28"/>
          <w:szCs w:val="28"/>
          <w:lang w:eastAsia="ru-RU"/>
        </w:rPr>
        <w:t xml:space="preserve">. Формы </w:t>
      </w:r>
      <w:proofErr w:type="gramStart"/>
      <w:r w:rsidRPr="0037465C">
        <w:rPr>
          <w:rFonts w:ascii="Times New Roman" w:eastAsiaTheme="minorEastAsia" w:hAnsi="Times New Roman" w:cs="Times New Roman"/>
          <w:sz w:val="28"/>
          <w:szCs w:val="28"/>
          <w:lang w:eastAsia="ru-RU"/>
        </w:rPr>
        <w:t>контроля за</w:t>
      </w:r>
      <w:proofErr w:type="gramEnd"/>
      <w:r w:rsidRPr="0037465C">
        <w:rPr>
          <w:rFonts w:ascii="Times New Roman" w:eastAsiaTheme="minorEastAsia" w:hAnsi="Times New Roman" w:cs="Times New Roman"/>
          <w:sz w:val="28"/>
          <w:szCs w:val="28"/>
          <w:lang w:eastAsia="ru-RU"/>
        </w:rPr>
        <w:t xml:space="preserve"> исполнением Регламента</w:t>
      </w:r>
    </w:p>
    <w:p w:rsidR="0037465C" w:rsidRPr="0037465C" w:rsidRDefault="0037465C" w:rsidP="0037465C">
      <w:pPr>
        <w:spacing w:after="0" w:line="240" w:lineRule="auto"/>
        <w:contextualSpacing/>
        <w:jc w:val="center"/>
        <w:rPr>
          <w:rFonts w:ascii="Times New Roman" w:eastAsia="Times New Roman" w:hAnsi="Times New Roman" w:cs="Times New Roman"/>
          <w:b/>
          <w:sz w:val="28"/>
          <w:szCs w:val="28"/>
          <w:lang w:eastAsia="ru-RU"/>
        </w:rPr>
      </w:pPr>
    </w:p>
    <w:p w:rsidR="0037465C" w:rsidRPr="0037465C" w:rsidRDefault="0037465C" w:rsidP="0037465C">
      <w:pPr>
        <w:widowControl w:val="0"/>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Подраздел 4.1. Порядок осуществления текущего </w:t>
      </w:r>
      <w:proofErr w:type="gramStart"/>
      <w:r w:rsidRPr="0037465C">
        <w:rPr>
          <w:rFonts w:ascii="Times New Roman" w:eastAsiaTheme="minorEastAsia" w:hAnsi="Times New Roman" w:cs="Times New Roman"/>
          <w:sz w:val="28"/>
          <w:szCs w:val="28"/>
          <w:lang w:eastAsia="ru-RU"/>
        </w:rPr>
        <w:t>контроля за</w:t>
      </w:r>
      <w:proofErr w:type="gramEnd"/>
      <w:r w:rsidRPr="0037465C">
        <w:rPr>
          <w:rFonts w:ascii="Times New Roman" w:eastAsiaTheme="minorEastAsia" w:hAnsi="Times New Roman" w:cs="Times New Roman"/>
          <w:sz w:val="28"/>
          <w:szCs w:val="28"/>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7465C" w:rsidRPr="0037465C" w:rsidRDefault="0037465C" w:rsidP="0037465C">
      <w:pPr>
        <w:widowControl w:val="0"/>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p>
    <w:p w:rsidR="0037465C" w:rsidRPr="0037465C" w:rsidRDefault="0037465C" w:rsidP="0037465C">
      <w:pPr>
        <w:spacing w:line="240" w:lineRule="auto"/>
        <w:ind w:firstLine="709"/>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4.1.1. В должностных инструкциях должностных лиц, участвующих в предоставлении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 </w:t>
      </w:r>
    </w:p>
    <w:p w:rsidR="0037465C" w:rsidRPr="0037465C" w:rsidRDefault="0037465C" w:rsidP="0037465C">
      <w:pPr>
        <w:spacing w:line="240" w:lineRule="auto"/>
        <w:ind w:firstLine="709"/>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37465C" w:rsidRPr="0037465C" w:rsidRDefault="0037465C" w:rsidP="0037465C">
      <w:pPr>
        <w:spacing w:line="240" w:lineRule="auto"/>
        <w:ind w:firstLine="709"/>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4.1.3. Текущий </w:t>
      </w:r>
      <w:proofErr w:type="gramStart"/>
      <w:r w:rsidRPr="0037465C">
        <w:rPr>
          <w:rFonts w:ascii="Times New Roman" w:eastAsiaTheme="minorEastAsia" w:hAnsi="Times New Roman" w:cs="Times New Roman"/>
          <w:sz w:val="28"/>
          <w:szCs w:val="28"/>
          <w:lang w:eastAsia="ru-RU"/>
        </w:rPr>
        <w:t>контроль за</w:t>
      </w:r>
      <w:proofErr w:type="gramEnd"/>
      <w:r w:rsidRPr="0037465C">
        <w:rPr>
          <w:rFonts w:ascii="Times New Roman" w:eastAsiaTheme="minorEastAsia" w:hAnsi="Times New Roman" w:cs="Times New Roman"/>
          <w:sz w:val="28"/>
          <w:szCs w:val="28"/>
          <w:lang w:eastAsia="ru-RU"/>
        </w:rPr>
        <w:t xml:space="preserve">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уполномоченного органа, осуществляется начальником уполномоченного органа.</w:t>
      </w:r>
    </w:p>
    <w:p w:rsidR="0037465C" w:rsidRPr="0037465C" w:rsidRDefault="0037465C" w:rsidP="0037465C">
      <w:pPr>
        <w:spacing w:line="240" w:lineRule="auto"/>
        <w:ind w:firstLine="709"/>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4.1.4. Текущий контроль осуществляется путем проведения начальником общего отдела проверок соблюдения и исполнения работником уполномоченного органа положений настоящего Регламента, иных правовых актов. Периодичность осуществления текущего контроля устанавливается начальником уполномоченного органа. </w:t>
      </w:r>
    </w:p>
    <w:p w:rsidR="0037465C" w:rsidRPr="0037465C" w:rsidRDefault="0037465C" w:rsidP="0037465C">
      <w:pPr>
        <w:spacing w:line="240" w:lineRule="auto"/>
        <w:ind w:firstLine="709"/>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4.1.5. </w:t>
      </w:r>
      <w:proofErr w:type="gramStart"/>
      <w:r w:rsidRPr="0037465C">
        <w:rPr>
          <w:rFonts w:ascii="Times New Roman" w:eastAsiaTheme="minorEastAsia" w:hAnsi="Times New Roman" w:cs="Times New Roman"/>
          <w:sz w:val="28"/>
          <w:szCs w:val="28"/>
          <w:lang w:eastAsia="ru-RU"/>
        </w:rPr>
        <w:t>Контроль за</w:t>
      </w:r>
      <w:proofErr w:type="gramEnd"/>
      <w:r w:rsidRPr="0037465C">
        <w:rPr>
          <w:rFonts w:ascii="Times New Roman" w:eastAsiaTheme="minorEastAsia" w:hAnsi="Times New Roman" w:cs="Times New Roman"/>
          <w:sz w:val="28"/>
          <w:szCs w:val="28"/>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w:t>
      </w:r>
      <w:r w:rsidRPr="0037465C">
        <w:rPr>
          <w:rFonts w:ascii="Times New Roman" w:eastAsiaTheme="minorEastAsia" w:hAnsi="Times New Roman" w:cs="Times New Roman"/>
          <w:sz w:val="28"/>
          <w:szCs w:val="28"/>
          <w:lang w:eastAsia="ru-RU"/>
        </w:rPr>
        <w:lastRenderedPageBreak/>
        <w:t>решений и подготовку ответов на обращения получателей муниципальной услуги, содержащих жалобы на решения, действия (бездействия) работников уполномоченного органа.</w:t>
      </w:r>
    </w:p>
    <w:p w:rsidR="0037465C" w:rsidRPr="0037465C" w:rsidRDefault="0037465C" w:rsidP="0037465C">
      <w:pPr>
        <w:spacing w:after="0" w:line="240" w:lineRule="auto"/>
        <w:ind w:firstLine="709"/>
        <w:contextualSpacing/>
        <w:jc w:val="both"/>
        <w:rPr>
          <w:rFonts w:ascii="Times New Roman" w:eastAsiaTheme="minorEastAsia" w:hAnsi="Times New Roman" w:cs="Times New Roman"/>
          <w:sz w:val="28"/>
          <w:szCs w:val="28"/>
          <w:lang w:eastAsia="ru-RU"/>
        </w:rPr>
      </w:pPr>
    </w:p>
    <w:p w:rsidR="0037465C" w:rsidRPr="0037465C" w:rsidRDefault="0037465C" w:rsidP="0037465C">
      <w:pPr>
        <w:widowControl w:val="0"/>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37465C">
        <w:rPr>
          <w:rFonts w:ascii="Times New Roman" w:eastAsiaTheme="minorEastAsia" w:hAnsi="Times New Roman" w:cs="Times New Roman"/>
          <w:sz w:val="28"/>
          <w:szCs w:val="28"/>
          <w:lang w:eastAsia="ru-RU"/>
        </w:rPr>
        <w:t>контроля за</w:t>
      </w:r>
      <w:proofErr w:type="gramEnd"/>
      <w:r w:rsidRPr="0037465C">
        <w:rPr>
          <w:rFonts w:ascii="Times New Roman" w:eastAsiaTheme="minorEastAsia" w:hAnsi="Times New Roman" w:cs="Times New Roman"/>
          <w:sz w:val="28"/>
          <w:szCs w:val="28"/>
          <w:lang w:eastAsia="ru-RU"/>
        </w:rPr>
        <w:t xml:space="preserve"> полнотой и качеством предоставления муниципальной услуги</w:t>
      </w:r>
    </w:p>
    <w:p w:rsidR="0037465C" w:rsidRPr="0037465C" w:rsidRDefault="0037465C" w:rsidP="0037465C">
      <w:pPr>
        <w:spacing w:after="0" w:line="240" w:lineRule="auto"/>
        <w:ind w:firstLine="709"/>
        <w:contextualSpacing/>
        <w:jc w:val="both"/>
        <w:rPr>
          <w:rFonts w:ascii="Times New Roman" w:eastAsiaTheme="minorEastAsia" w:hAnsi="Times New Roman" w:cs="Times New Roman"/>
          <w:sz w:val="28"/>
          <w:szCs w:val="28"/>
          <w:lang w:eastAsia="ru-RU"/>
        </w:rPr>
      </w:pPr>
    </w:p>
    <w:p w:rsidR="0037465C" w:rsidRPr="0037465C" w:rsidRDefault="0037465C" w:rsidP="0037465C">
      <w:pPr>
        <w:spacing w:line="240" w:lineRule="auto"/>
        <w:ind w:firstLine="709"/>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37465C" w:rsidRPr="0037465C" w:rsidRDefault="0037465C" w:rsidP="0037465C">
      <w:pPr>
        <w:spacing w:line="240" w:lineRule="auto"/>
        <w:ind w:firstLine="709"/>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37465C" w:rsidRPr="0037465C" w:rsidRDefault="0037465C" w:rsidP="0037465C">
      <w:pPr>
        <w:spacing w:line="240" w:lineRule="auto"/>
        <w:ind w:firstLine="709"/>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В ходе плановых и внеплановых проверок:</w:t>
      </w:r>
    </w:p>
    <w:p w:rsidR="0037465C" w:rsidRPr="0037465C" w:rsidRDefault="0037465C" w:rsidP="0037465C">
      <w:pPr>
        <w:spacing w:line="240" w:lineRule="auto"/>
        <w:ind w:firstLine="709"/>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37465C" w:rsidRPr="0037465C" w:rsidRDefault="0037465C" w:rsidP="0037465C">
      <w:pPr>
        <w:spacing w:line="240" w:lineRule="auto"/>
        <w:ind w:firstLine="709"/>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проверяется соблюдение сроков и последовательности исполнения административных процедур;</w:t>
      </w:r>
    </w:p>
    <w:p w:rsidR="0037465C" w:rsidRPr="0037465C" w:rsidRDefault="0037465C" w:rsidP="0037465C">
      <w:pPr>
        <w:spacing w:line="240" w:lineRule="auto"/>
        <w:ind w:firstLine="709"/>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выявляются нарушения прав заявителей, недостатки, допущенные в ходе предоставления муниципальной услуги.</w:t>
      </w:r>
    </w:p>
    <w:p w:rsidR="0037465C" w:rsidRPr="0037465C" w:rsidRDefault="0037465C" w:rsidP="0037465C">
      <w:pPr>
        <w:widowControl w:val="0"/>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p>
    <w:p w:rsidR="0037465C" w:rsidRPr="0037465C" w:rsidRDefault="0037465C" w:rsidP="0037465C">
      <w:pPr>
        <w:widowControl w:val="0"/>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37465C" w:rsidRPr="0037465C" w:rsidRDefault="0037465C" w:rsidP="0037465C">
      <w:pPr>
        <w:spacing w:after="0" w:line="240" w:lineRule="auto"/>
        <w:ind w:firstLine="709"/>
        <w:contextualSpacing/>
        <w:jc w:val="both"/>
        <w:rPr>
          <w:rFonts w:ascii="Times New Roman" w:eastAsiaTheme="minorEastAsia" w:hAnsi="Times New Roman" w:cs="Times New Roman"/>
          <w:sz w:val="28"/>
          <w:szCs w:val="28"/>
          <w:lang w:eastAsia="ru-RU"/>
        </w:rPr>
      </w:pPr>
    </w:p>
    <w:p w:rsidR="0037465C" w:rsidRPr="0037465C" w:rsidRDefault="0037465C" w:rsidP="0037465C">
      <w:pPr>
        <w:spacing w:line="240" w:lineRule="auto"/>
        <w:ind w:firstLine="709"/>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37465C" w:rsidRPr="0037465C" w:rsidRDefault="0037465C" w:rsidP="0037465C">
      <w:pPr>
        <w:spacing w:line="240" w:lineRule="auto"/>
        <w:ind w:firstLine="709"/>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37465C" w:rsidRPr="0037465C" w:rsidRDefault="0037465C" w:rsidP="0037465C">
      <w:pPr>
        <w:spacing w:line="240" w:lineRule="auto"/>
        <w:ind w:firstLine="709"/>
        <w:contextualSpacing/>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4.3.3. Персональная ответственность устанавливается в должностных </w:t>
      </w:r>
      <w:r w:rsidRPr="0037465C">
        <w:rPr>
          <w:rFonts w:ascii="Times New Roman" w:eastAsia="TimesNewRomanPSMT" w:hAnsi="Times New Roman" w:cs="Times New Roman"/>
          <w:bCs/>
          <w:sz w:val="28"/>
          <w:szCs w:val="28"/>
          <w:lang w:eastAsia="ru-RU"/>
        </w:rPr>
        <w:t>инструкци</w:t>
      </w:r>
      <w:r w:rsidRPr="0037465C">
        <w:rPr>
          <w:rFonts w:ascii="Times New Roman" w:eastAsiaTheme="minorEastAsia" w:hAnsi="Times New Roman" w:cs="Times New Roman"/>
          <w:sz w:val="28"/>
          <w:szCs w:val="28"/>
          <w:lang w:eastAsia="ru-RU"/>
        </w:rPr>
        <w:t>ях в соответствии с требованиями законодательства Российской Федерации.</w:t>
      </w:r>
    </w:p>
    <w:p w:rsidR="0037465C" w:rsidRPr="0037465C" w:rsidRDefault="0037465C" w:rsidP="0037465C">
      <w:pPr>
        <w:spacing w:line="240" w:lineRule="auto"/>
        <w:ind w:firstLine="709"/>
        <w:contextualSpacing/>
        <w:jc w:val="both"/>
        <w:rPr>
          <w:rFonts w:ascii="Times New Roman" w:eastAsiaTheme="minorEastAsia" w:hAnsi="Times New Roman" w:cs="Times New Roman"/>
          <w:sz w:val="28"/>
          <w:szCs w:val="28"/>
          <w:lang w:eastAsia="ru-RU"/>
        </w:rPr>
      </w:pPr>
    </w:p>
    <w:p w:rsidR="0037465C" w:rsidRPr="0037465C" w:rsidRDefault="0037465C" w:rsidP="0037465C">
      <w:pPr>
        <w:widowControl w:val="0"/>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Подраздел 4.4. Положения, характеризующие требования к порядку и формам </w:t>
      </w:r>
      <w:proofErr w:type="gramStart"/>
      <w:r w:rsidRPr="0037465C">
        <w:rPr>
          <w:rFonts w:ascii="Times New Roman" w:eastAsiaTheme="minorEastAsia" w:hAnsi="Times New Roman" w:cs="Times New Roman"/>
          <w:sz w:val="28"/>
          <w:szCs w:val="28"/>
          <w:lang w:eastAsia="ru-RU"/>
        </w:rPr>
        <w:t>контроля за</w:t>
      </w:r>
      <w:proofErr w:type="gramEnd"/>
      <w:r w:rsidRPr="0037465C">
        <w:rPr>
          <w:rFonts w:ascii="Times New Roman" w:eastAsiaTheme="minorEastAsia" w:hAnsi="Times New Roman" w:cs="Times New Roman"/>
          <w:sz w:val="28"/>
          <w:szCs w:val="28"/>
          <w:lang w:eastAsia="ru-RU"/>
        </w:rPr>
        <w:t xml:space="preserve"> предоставлением муниципальной услуги, в том числе со стороны граждан, их объединений и организаций</w:t>
      </w:r>
    </w:p>
    <w:p w:rsidR="0037465C" w:rsidRPr="0037465C" w:rsidRDefault="0037465C" w:rsidP="0037465C">
      <w:pPr>
        <w:spacing w:after="0" w:line="240" w:lineRule="auto"/>
        <w:ind w:firstLine="709"/>
        <w:contextualSpacing/>
        <w:jc w:val="both"/>
        <w:rPr>
          <w:rFonts w:ascii="Times New Roman" w:eastAsiaTheme="minorEastAsia" w:hAnsi="Times New Roman" w:cs="Times New Roman"/>
          <w:sz w:val="28"/>
          <w:szCs w:val="28"/>
          <w:lang w:eastAsia="ru-RU"/>
        </w:rPr>
      </w:pP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37465C">
        <w:rPr>
          <w:rFonts w:ascii="Times New Roman" w:eastAsiaTheme="minorEastAsia" w:hAnsi="Times New Roman" w:cs="Times New Roman"/>
          <w:sz w:val="28"/>
          <w:szCs w:val="28"/>
          <w:lang w:eastAsia="ru-RU"/>
        </w:rPr>
        <w:lastRenderedPageBreak/>
        <w:t>Контроль за</w:t>
      </w:r>
      <w:proofErr w:type="gramEnd"/>
      <w:r w:rsidRPr="0037465C">
        <w:rPr>
          <w:rFonts w:ascii="Times New Roman" w:eastAsiaTheme="minorEastAsia" w:hAnsi="Times New Roman" w:cs="Times New Roman"/>
          <w:sz w:val="28"/>
          <w:szCs w:val="28"/>
          <w:lang w:eastAsia="ru-RU"/>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Проверка также может проводиться по конкретному обращению гражданина или организации.</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Порядок и формы </w:t>
      </w:r>
      <w:proofErr w:type="gramStart"/>
      <w:r w:rsidRPr="0037465C">
        <w:rPr>
          <w:rFonts w:ascii="Times New Roman" w:eastAsiaTheme="minorEastAsia" w:hAnsi="Times New Roman" w:cs="Times New Roman"/>
          <w:sz w:val="28"/>
          <w:szCs w:val="28"/>
          <w:lang w:eastAsia="ru-RU"/>
        </w:rPr>
        <w:t>контроля за</w:t>
      </w:r>
      <w:proofErr w:type="gramEnd"/>
      <w:r w:rsidRPr="0037465C">
        <w:rPr>
          <w:rFonts w:ascii="Times New Roman" w:eastAsiaTheme="minorEastAsia" w:hAnsi="Times New Roman" w:cs="Times New Roman"/>
          <w:sz w:val="28"/>
          <w:szCs w:val="28"/>
          <w:lang w:eastAsia="ru-RU"/>
        </w:rPr>
        <w:t xml:space="preserve"> предоставлением муниципальной услуги должны отвечать требованиям непрерывности и действенности (эффективности).</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37465C" w:rsidRPr="0037465C" w:rsidRDefault="0037465C" w:rsidP="0037465C">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Раздел </w:t>
      </w:r>
      <w:r w:rsidRPr="0037465C">
        <w:rPr>
          <w:rFonts w:ascii="Times New Roman" w:eastAsiaTheme="minorEastAsia" w:hAnsi="Times New Roman" w:cs="Times New Roman"/>
          <w:sz w:val="28"/>
          <w:szCs w:val="28"/>
          <w:lang w:val="en-US" w:eastAsia="ru-RU"/>
        </w:rPr>
        <w:t>V</w:t>
      </w:r>
      <w:r w:rsidRPr="0037465C">
        <w:rPr>
          <w:rFonts w:ascii="Times New Roman" w:eastAsiaTheme="minorEastAsia" w:hAnsi="Times New Roman" w:cs="Times New Roman"/>
          <w:sz w:val="28"/>
          <w:szCs w:val="28"/>
          <w:lang w:eastAsia="ru-RU"/>
        </w:rPr>
        <w:t>. Досудебный (внесудебный) порядок обжалования решений</w:t>
      </w:r>
    </w:p>
    <w:p w:rsidR="0037465C" w:rsidRPr="0037465C" w:rsidRDefault="0037465C" w:rsidP="0037465C">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и действий (бездействия) органа, предоставляющего муниципальную услугу, а также их должностных лиц</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37465C" w:rsidRPr="0037465C" w:rsidRDefault="0037465C" w:rsidP="0037465C">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Подраздел 5.1. </w:t>
      </w:r>
      <w:proofErr w:type="gramStart"/>
      <w:r w:rsidRPr="0037465C">
        <w:rPr>
          <w:rFonts w:ascii="Times New Roman" w:eastAsiaTheme="minorEastAsia" w:hAnsi="Times New Roman" w:cs="Times New Roman"/>
          <w:sz w:val="28"/>
          <w:szCs w:val="28"/>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37465C" w:rsidRPr="0037465C" w:rsidRDefault="0037465C" w:rsidP="0037465C">
      <w:pPr>
        <w:autoSpaceDE w:val="0"/>
        <w:autoSpaceDN w:val="0"/>
        <w:adjustRightInd w:val="0"/>
        <w:spacing w:after="0" w:line="235" w:lineRule="auto"/>
        <w:ind w:firstLine="709"/>
        <w:jc w:val="both"/>
        <w:rPr>
          <w:rFonts w:ascii="Times New Roman" w:eastAsia="Times New Roman" w:hAnsi="Times New Roman" w:cs="Times New Roman"/>
          <w:sz w:val="28"/>
          <w:szCs w:val="28"/>
          <w:lang w:eastAsia="ru-RU"/>
        </w:rPr>
      </w:pPr>
      <w:proofErr w:type="gramStart"/>
      <w:r w:rsidRPr="0037465C">
        <w:rPr>
          <w:rFonts w:ascii="Times New Roman" w:eastAsia="Times New Roman" w:hAnsi="Times New Roman" w:cs="Times New Roman"/>
          <w:sz w:val="28"/>
          <w:szCs w:val="28"/>
          <w:lang w:eastAsia="ru-RU"/>
        </w:rPr>
        <w:t>Заинтересованное лицо (далее – заявитель)</w:t>
      </w:r>
      <w:r w:rsidRPr="0037465C">
        <w:rPr>
          <w:rFonts w:ascii="Times New Roman" w:eastAsia="Times New Roman" w:hAnsi="Times New Roman" w:cs="Times New Roman"/>
          <w:sz w:val="28"/>
          <w:szCs w:val="28"/>
        </w:rPr>
        <w:t xml:space="preserve"> имеет право на досудебное (внесудебное) обжалование решений и действий (бездействия) и (или) решений, принятых (осуществленных) </w:t>
      </w:r>
      <w:r w:rsidRPr="0037465C">
        <w:rPr>
          <w:rFonts w:ascii="Times New Roman" w:eastAsiaTheme="minorEastAsia" w:hAnsi="Times New Roman" w:cs="Times New Roman"/>
          <w:sz w:val="28"/>
          <w:szCs w:val="28"/>
          <w:lang w:eastAsia="ru-RU"/>
        </w:rPr>
        <w:t xml:space="preserve">уполномоченным органом, </w:t>
      </w:r>
      <w:r w:rsidRPr="0037465C">
        <w:rPr>
          <w:rFonts w:ascii="Times New Roman" w:eastAsia="Times New Roman" w:hAnsi="Times New Roman" w:cs="Times New Roman"/>
          <w:sz w:val="28"/>
          <w:szCs w:val="28"/>
        </w:rPr>
        <w:t xml:space="preserve">должностным лицом </w:t>
      </w:r>
      <w:r w:rsidRPr="0037465C">
        <w:rPr>
          <w:rFonts w:ascii="Times New Roman" w:eastAsiaTheme="minorEastAsia" w:hAnsi="Times New Roman" w:cs="Times New Roman"/>
          <w:sz w:val="28"/>
          <w:szCs w:val="28"/>
          <w:lang w:eastAsia="ru-RU"/>
        </w:rPr>
        <w:t xml:space="preserve">уполномоченного органа, </w:t>
      </w:r>
      <w:r w:rsidRPr="0037465C">
        <w:rPr>
          <w:rFonts w:ascii="Times New Roman" w:eastAsia="Times New Roman" w:hAnsi="Times New Roman" w:cs="Times New Roman"/>
          <w:sz w:val="28"/>
          <w:szCs w:val="28"/>
        </w:rPr>
        <w:t xml:space="preserve">либо муниципальным служащим,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работником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imes New Roman" w:hAnsi="Times New Roman" w:cs="Times New Roman"/>
          <w:sz w:val="28"/>
          <w:szCs w:val="28"/>
        </w:rPr>
        <w:t xml:space="preserve"> в ходе предоставления муниципальной услуги (далее – досудебное (внесудебное) обжалование).</w:t>
      </w:r>
      <w:proofErr w:type="gramEnd"/>
    </w:p>
    <w:p w:rsidR="0037465C" w:rsidRPr="0037465C" w:rsidRDefault="0037465C" w:rsidP="0037465C">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7465C" w:rsidRPr="0037465C" w:rsidRDefault="0037465C" w:rsidP="0037465C">
      <w:pPr>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главы Темрюкского городского поселения Темрюкского района (руководитель уполномоченного</w:t>
      </w:r>
      <w:r w:rsidRPr="0037465C">
        <w:rPr>
          <w:rFonts w:ascii="Times New Roman" w:eastAsiaTheme="minorEastAsia" w:hAnsi="Times New Roman" w:cs="Times New Roman"/>
          <w:i/>
          <w:sz w:val="28"/>
          <w:szCs w:val="28"/>
          <w:lang w:eastAsia="ru-RU"/>
        </w:rPr>
        <w:t xml:space="preserve"> </w:t>
      </w:r>
      <w:r w:rsidRPr="0037465C">
        <w:rPr>
          <w:rFonts w:ascii="Times New Roman" w:eastAsiaTheme="minorEastAsia" w:hAnsi="Times New Roman" w:cs="Times New Roman"/>
          <w:sz w:val="28"/>
          <w:szCs w:val="28"/>
          <w:lang w:eastAsia="ru-RU"/>
        </w:rPr>
        <w:t>органа).</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5.2.2. В случае если обжалуются решения и действия (бездействие) руководителя уполномоченного</w:t>
      </w:r>
      <w:r w:rsidRPr="0037465C">
        <w:rPr>
          <w:rFonts w:ascii="Times New Roman" w:eastAsiaTheme="minorEastAsia" w:hAnsi="Times New Roman" w:cs="Times New Roman"/>
          <w:i/>
          <w:sz w:val="28"/>
          <w:szCs w:val="28"/>
          <w:lang w:eastAsia="ru-RU"/>
        </w:rPr>
        <w:t xml:space="preserve"> </w:t>
      </w:r>
      <w:r w:rsidRPr="0037465C">
        <w:rPr>
          <w:rFonts w:ascii="Times New Roman" w:eastAsiaTheme="minorEastAsia" w:hAnsi="Times New Roman" w:cs="Times New Roman"/>
          <w:sz w:val="28"/>
          <w:szCs w:val="28"/>
          <w:lang w:eastAsia="ru-RU"/>
        </w:rPr>
        <w:t>органа,</w:t>
      </w:r>
      <w:r w:rsidRPr="0037465C">
        <w:rPr>
          <w:rFonts w:ascii="Times New Roman" w:eastAsiaTheme="minorEastAsia" w:hAnsi="Times New Roman" w:cs="Times New Roman"/>
          <w:i/>
          <w:sz w:val="28"/>
          <w:szCs w:val="28"/>
          <w:lang w:eastAsia="ru-RU"/>
        </w:rPr>
        <w:t xml:space="preserve"> </w:t>
      </w:r>
      <w:r w:rsidRPr="0037465C">
        <w:rPr>
          <w:rFonts w:ascii="Times New Roman" w:eastAsiaTheme="minorEastAsia" w:hAnsi="Times New Roman" w:cs="Times New Roman"/>
          <w:sz w:val="28"/>
          <w:szCs w:val="28"/>
          <w:lang w:eastAsia="ru-RU"/>
        </w:rPr>
        <w:t>жалоба подается в вышестоящий орган (в порядке подчиненности).</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5.2.3. Жалобы на решения и действия (бездействие) работника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подаются руководителю этого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Жалобы на решения и действия (бездействие)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подаются в департамент информатизации и связи </w:t>
      </w:r>
      <w:r w:rsidRPr="0037465C">
        <w:rPr>
          <w:rFonts w:ascii="Times New Roman" w:eastAsiaTheme="minorEastAsia" w:hAnsi="Times New Roman" w:cs="Times New Roman"/>
          <w:sz w:val="28"/>
          <w:szCs w:val="28"/>
          <w:lang w:eastAsia="ru-RU"/>
        </w:rPr>
        <w:lastRenderedPageBreak/>
        <w:t xml:space="preserve">Краснодарского края, являющийся учредителем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(далее – учредитель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или должностному лицу, уполномоченному нормативным правовым актом Краснодарского края.</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5.2.4. </w:t>
      </w:r>
      <w:proofErr w:type="gramStart"/>
      <w:r w:rsidRPr="0037465C">
        <w:rPr>
          <w:rFonts w:ascii="Times New Roman" w:eastAsiaTheme="minorEastAsia" w:hAnsi="Times New Roman" w:cs="Times New Roman"/>
          <w:sz w:val="28"/>
          <w:szCs w:val="28"/>
          <w:lang w:eastAsia="ru-RU"/>
        </w:rPr>
        <w:t>Особенности подачи и рассмотрения жалоб на решения и действия (бездействие) уполномоченного органа</w:t>
      </w:r>
      <w:r w:rsidRPr="0037465C">
        <w:rPr>
          <w:rFonts w:ascii="Times New Roman" w:eastAsiaTheme="minorEastAsia" w:hAnsi="Times New Roman" w:cs="Times New Roman"/>
          <w:i/>
          <w:sz w:val="28"/>
          <w:szCs w:val="28"/>
          <w:lang w:eastAsia="ru-RU"/>
        </w:rPr>
        <w:t xml:space="preserve"> </w:t>
      </w:r>
      <w:r w:rsidRPr="0037465C">
        <w:rPr>
          <w:rFonts w:ascii="Times New Roman" w:eastAsiaTheme="minorEastAsia" w:hAnsi="Times New Roman" w:cs="Times New Roman"/>
          <w:sz w:val="28"/>
          <w:szCs w:val="28"/>
          <w:lang w:eastAsia="ru-RU"/>
        </w:rPr>
        <w:t>и Администрации, должностных лиц уполномоченного органа</w:t>
      </w:r>
      <w:r w:rsidRPr="0037465C">
        <w:rPr>
          <w:rFonts w:ascii="Times New Roman" w:eastAsiaTheme="minorEastAsia" w:hAnsi="Times New Roman" w:cs="Times New Roman"/>
          <w:i/>
          <w:sz w:val="28"/>
          <w:szCs w:val="28"/>
          <w:lang w:eastAsia="ru-RU"/>
        </w:rPr>
        <w:t xml:space="preserve"> </w:t>
      </w:r>
      <w:r w:rsidRPr="0037465C">
        <w:rPr>
          <w:rFonts w:ascii="Times New Roman" w:eastAsiaTheme="minorEastAsia" w:hAnsi="Times New Roman" w:cs="Times New Roman"/>
          <w:sz w:val="28"/>
          <w:szCs w:val="28"/>
          <w:lang w:eastAsia="ru-RU"/>
        </w:rPr>
        <w:t>и Администрации, муниципальных служащих устанавливаются постановлением администрации Темрюкского городского поселения Темрюкского района от 2 июля 2018 года № 617 «Об утверждении Порядка подачи и рассмотрения жалоб на решения и действия (бездействие) администрации Темрюкского городского поселения Темрюкского района и ее должностных лиц, муниципальных служащих</w:t>
      </w:r>
      <w:proofErr w:type="gramEnd"/>
      <w:r w:rsidRPr="0037465C">
        <w:rPr>
          <w:rFonts w:ascii="Times New Roman" w:eastAsiaTheme="minorEastAsia" w:hAnsi="Times New Roman" w:cs="Times New Roman"/>
          <w:sz w:val="28"/>
          <w:szCs w:val="28"/>
          <w:lang w:eastAsia="ru-RU"/>
        </w:rPr>
        <w:t xml:space="preserve"> при предоставлении муниципальных услуг» (далее – Порядок подачи и рассмотрения жалоб).</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5.2.5. Особенности подачи и рассмотрения жалоб на решения и действия (бездействие)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работников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устанавливаются главой 2.1 Федерального закона № 210-ФЗ.</w:t>
      </w:r>
    </w:p>
    <w:p w:rsidR="0037465C" w:rsidRPr="0037465C" w:rsidRDefault="0037465C" w:rsidP="0037465C">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7465C" w:rsidRPr="0037465C" w:rsidRDefault="0037465C" w:rsidP="0037465C">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Подраздел 5.3. Способы информирования заявителей о порядке</w:t>
      </w:r>
    </w:p>
    <w:p w:rsidR="0037465C" w:rsidRPr="0037465C" w:rsidRDefault="0037465C" w:rsidP="0037465C">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подачи и рассмотрения жалобы, в том числе с использованием Единого портала и Регионального портала</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w:t>
      </w:r>
      <w:r w:rsidRPr="0037465C">
        <w:rPr>
          <w:rFonts w:ascii="Times New Roman" w:eastAsiaTheme="minorEastAsia" w:hAnsi="Times New Roman" w:cs="Times New Roman"/>
          <w:i/>
          <w:sz w:val="28"/>
          <w:szCs w:val="28"/>
          <w:lang w:eastAsia="ru-RU"/>
        </w:rPr>
        <w:t xml:space="preserve"> </w:t>
      </w:r>
      <w:r w:rsidRPr="0037465C">
        <w:rPr>
          <w:rFonts w:ascii="Times New Roman" w:eastAsiaTheme="minorEastAsia" w:hAnsi="Times New Roman" w:cs="Times New Roman"/>
          <w:sz w:val="28"/>
          <w:szCs w:val="28"/>
          <w:lang w:eastAsia="ru-RU"/>
        </w:rPr>
        <w:t>на официальном сайте администрации Темрюкского городского поселения Темрюкского района,</w:t>
      </w:r>
      <w:r w:rsidRPr="0037465C">
        <w:rPr>
          <w:rFonts w:ascii="Times New Roman" w:eastAsiaTheme="minorEastAsia" w:hAnsi="Times New Roman" w:cs="Times New Roman"/>
          <w:i/>
          <w:sz w:val="28"/>
          <w:szCs w:val="28"/>
          <w:lang w:eastAsia="ru-RU"/>
        </w:rPr>
        <w:t xml:space="preserve"> </w:t>
      </w:r>
      <w:r w:rsidRPr="0037465C">
        <w:rPr>
          <w:rFonts w:ascii="Times New Roman" w:eastAsiaTheme="minorEastAsia" w:hAnsi="Times New Roman" w:cs="Times New Roman"/>
          <w:sz w:val="28"/>
          <w:szCs w:val="28"/>
          <w:lang w:eastAsia="ru-RU"/>
        </w:rPr>
        <w:t xml:space="preserve">в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на Едином портале, Региональном портале.</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37465C" w:rsidRPr="0037465C" w:rsidRDefault="0037465C" w:rsidP="0037465C">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Подраздел 5.4. Перечень нормативных правовых актов, регулирующих</w:t>
      </w:r>
    </w:p>
    <w:p w:rsidR="0037465C" w:rsidRPr="0037465C" w:rsidRDefault="0037465C" w:rsidP="0037465C">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 порядок досудебного (внесудебного) обжалования решений и действий (бездействия) органа, предоставляющего муниципальную услугу, </w:t>
      </w:r>
    </w:p>
    <w:p w:rsidR="0037465C" w:rsidRPr="0037465C" w:rsidRDefault="0037465C" w:rsidP="0037465C">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а также его должностных лиц</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w:t>
      </w:r>
      <w:r w:rsidRPr="0037465C">
        <w:rPr>
          <w:rFonts w:ascii="Times New Roman" w:eastAsia="Times New Roman" w:hAnsi="Times New Roman" w:cs="Times New Roman"/>
          <w:sz w:val="28"/>
          <w:szCs w:val="28"/>
        </w:rPr>
        <w:t xml:space="preserve"> либо муниципальным служащим,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работником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являются:</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Федеральный закон № 210-ФЗ;</w:t>
      </w:r>
    </w:p>
    <w:p w:rsidR="0037465C" w:rsidRPr="0037465C" w:rsidRDefault="0037465C" w:rsidP="0037465C">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Порядок подачи и рассмотрения жалоб.</w:t>
      </w:r>
    </w:p>
    <w:p w:rsidR="0037465C" w:rsidRPr="0037465C" w:rsidRDefault="0037465C" w:rsidP="0037465C">
      <w:pPr>
        <w:spacing w:after="0" w:line="240" w:lineRule="auto"/>
        <w:contextualSpacing/>
        <w:rPr>
          <w:rFonts w:ascii="Times New Roman" w:eastAsia="Times New Roman" w:hAnsi="Times New Roman" w:cs="Times New Roman"/>
          <w:sz w:val="28"/>
          <w:szCs w:val="28"/>
          <w:lang w:eastAsia="ru-RU"/>
        </w:rPr>
      </w:pPr>
    </w:p>
    <w:p w:rsidR="0037465C" w:rsidRPr="0037465C" w:rsidRDefault="0037465C" w:rsidP="0037465C">
      <w:pPr>
        <w:shd w:val="clear" w:color="auto" w:fill="FFFFFF" w:themeFill="background1"/>
        <w:spacing w:after="0" w:line="240" w:lineRule="auto"/>
        <w:contextualSpacing/>
        <w:jc w:val="center"/>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shd w:val="clear" w:color="auto" w:fill="FFFFFF" w:themeFill="background1"/>
          <w:lang w:eastAsia="ru-RU"/>
        </w:rPr>
        <w:t xml:space="preserve">Раздел </w:t>
      </w:r>
      <w:r w:rsidRPr="0037465C">
        <w:rPr>
          <w:rFonts w:ascii="Times New Roman" w:eastAsia="Times New Roman" w:hAnsi="Times New Roman" w:cs="Times New Roman"/>
          <w:sz w:val="28"/>
          <w:szCs w:val="28"/>
          <w:shd w:val="clear" w:color="auto" w:fill="FFFFFF" w:themeFill="background1"/>
          <w:lang w:val="en-US" w:eastAsia="ru-RU"/>
        </w:rPr>
        <w:t>VI</w:t>
      </w:r>
      <w:r w:rsidRPr="0037465C">
        <w:rPr>
          <w:rFonts w:ascii="Times New Roman" w:eastAsia="Times New Roman" w:hAnsi="Times New Roman" w:cs="Times New Roman"/>
          <w:sz w:val="28"/>
          <w:szCs w:val="28"/>
          <w:shd w:val="clear" w:color="auto" w:fill="FFFFFF" w:themeFill="background1"/>
          <w:lang w:eastAsia="ru-RU"/>
        </w:rPr>
        <w:t xml:space="preserve"> </w:t>
      </w:r>
      <w:r w:rsidRPr="0037465C">
        <w:rPr>
          <w:rFonts w:ascii="Times New Roman" w:eastAsia="Times New Roman" w:hAnsi="Times New Roman" w:cs="Times New Roman"/>
          <w:sz w:val="28"/>
          <w:szCs w:val="28"/>
          <w:shd w:val="clear" w:color="auto" w:fill="FFFFFF" w:themeFill="background1"/>
          <w:lang w:eastAsia="ru-RU" w:bidi="he-IL"/>
        </w:rPr>
        <w:t xml:space="preserve">Особенности выполнения административных процедур (действий) в </w:t>
      </w:r>
      <w:proofErr w:type="spellStart"/>
      <w:r w:rsidRPr="0037465C">
        <w:rPr>
          <w:rFonts w:ascii="Times New Roman" w:eastAsia="Times New Roman" w:hAnsi="Times New Roman" w:cs="Times New Roman"/>
          <w:sz w:val="28"/>
          <w:szCs w:val="28"/>
          <w:shd w:val="clear" w:color="auto" w:fill="FFFFFF" w:themeFill="background1"/>
          <w:lang w:eastAsia="ru-RU" w:bidi="he-IL"/>
        </w:rPr>
        <w:t>МФЦ</w:t>
      </w:r>
      <w:proofErr w:type="spellEnd"/>
      <w:r w:rsidRPr="0037465C">
        <w:rPr>
          <w:rFonts w:ascii="Times New Roman" w:eastAsia="Times New Roman" w:hAnsi="Times New Roman" w:cs="Times New Roman"/>
          <w:sz w:val="28"/>
          <w:szCs w:val="28"/>
          <w:lang w:eastAsia="ru-RU" w:bidi="he-IL"/>
        </w:rPr>
        <w:t>.</w:t>
      </w:r>
    </w:p>
    <w:p w:rsidR="0037465C" w:rsidRPr="0037465C" w:rsidRDefault="0037465C" w:rsidP="0037465C">
      <w:pPr>
        <w:spacing w:after="0" w:line="240" w:lineRule="auto"/>
        <w:contextualSpacing/>
        <w:rPr>
          <w:rFonts w:ascii="Times New Roman" w:eastAsia="Times New Roman" w:hAnsi="Times New Roman" w:cs="Times New Roman"/>
          <w:sz w:val="28"/>
          <w:szCs w:val="28"/>
          <w:lang w:eastAsia="ru-RU"/>
        </w:rPr>
      </w:pPr>
    </w:p>
    <w:p w:rsidR="0037465C" w:rsidRPr="0037465C" w:rsidRDefault="0037465C" w:rsidP="0037465C">
      <w:pPr>
        <w:spacing w:after="0" w:line="240" w:lineRule="auto"/>
        <w:ind w:firstLine="709"/>
        <w:jc w:val="center"/>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Подраздел 6.1. Перечень административных процедур (действий),</w:t>
      </w:r>
    </w:p>
    <w:p w:rsidR="0037465C" w:rsidRPr="0037465C" w:rsidRDefault="0037465C" w:rsidP="0037465C">
      <w:pPr>
        <w:spacing w:after="0" w:line="240" w:lineRule="auto"/>
        <w:ind w:firstLine="709"/>
        <w:jc w:val="center"/>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выполняемых </w:t>
      </w:r>
      <w:proofErr w:type="spellStart"/>
      <w:r w:rsidRPr="0037465C">
        <w:rPr>
          <w:rFonts w:ascii="Times New Roman" w:eastAsiaTheme="minorEastAsia" w:hAnsi="Times New Roman" w:cs="Times New Roman"/>
          <w:sz w:val="28"/>
          <w:szCs w:val="28"/>
          <w:lang w:eastAsia="ru-RU"/>
        </w:rPr>
        <w:t>МФЦ</w:t>
      </w:r>
      <w:proofErr w:type="spellEnd"/>
    </w:p>
    <w:p w:rsidR="0037465C" w:rsidRPr="0037465C" w:rsidRDefault="0037465C" w:rsidP="0037465C">
      <w:pPr>
        <w:spacing w:after="0" w:line="240" w:lineRule="auto"/>
        <w:ind w:firstLine="709"/>
        <w:jc w:val="both"/>
        <w:rPr>
          <w:rFonts w:ascii="Times New Roman" w:eastAsiaTheme="minorEastAsia" w:hAnsi="Times New Roman" w:cs="Times New Roman"/>
          <w:sz w:val="28"/>
          <w:szCs w:val="28"/>
          <w:lang w:eastAsia="ru-RU"/>
        </w:rPr>
      </w:pPr>
    </w:p>
    <w:p w:rsidR="0037465C" w:rsidRPr="0037465C" w:rsidRDefault="0037465C" w:rsidP="0037465C">
      <w:pPr>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lastRenderedPageBreak/>
        <w:t xml:space="preserve">6.1.1. Предоставление муниципальной услуги включает в себя следующие административные процедуры (действия), выполняемые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w:t>
      </w:r>
    </w:p>
    <w:p w:rsidR="0037465C" w:rsidRPr="0037465C" w:rsidRDefault="0037465C" w:rsidP="0037465C">
      <w:pPr>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6.1.1.1. Информирование заявителя о порядке предоставления муниципальной услуги в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w:t>
      </w:r>
    </w:p>
    <w:p w:rsidR="0037465C" w:rsidRPr="0037465C" w:rsidRDefault="0037465C" w:rsidP="0037465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37465C" w:rsidRPr="0037465C" w:rsidRDefault="0037465C" w:rsidP="0037465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37465C" w:rsidRPr="0037465C" w:rsidRDefault="0037465C" w:rsidP="0037465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6.1.1.4. Прием результата предоставления муниципальной услуги от уполномоченного органа; </w:t>
      </w:r>
    </w:p>
    <w:p w:rsidR="0037465C" w:rsidRPr="0037465C" w:rsidRDefault="0037465C" w:rsidP="0037465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r w:rsidRPr="0037465C">
        <w:rPr>
          <w:rFonts w:ascii="Times New Roman" w:eastAsiaTheme="minorEastAsia" w:hAnsi="Times New Roman" w:cs="Times New Roman"/>
          <w:sz w:val="28"/>
          <w:szCs w:val="28"/>
          <w:lang w:eastAsia="ru-RU"/>
        </w:rPr>
        <w:br/>
        <w:t xml:space="preserve">в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по результатам предоставления муниципальной услуги уполномоченного органа, а также выдачу документов, включая составление на бумажном носителе и </w:t>
      </w:r>
      <w:proofErr w:type="gramStart"/>
      <w:r w:rsidRPr="0037465C">
        <w:rPr>
          <w:rFonts w:ascii="Times New Roman" w:eastAsiaTheme="minorEastAsia" w:hAnsi="Times New Roman" w:cs="Times New Roman"/>
          <w:sz w:val="28"/>
          <w:szCs w:val="28"/>
          <w:lang w:eastAsia="ru-RU"/>
        </w:rPr>
        <w:t>заверение выписок</w:t>
      </w:r>
      <w:proofErr w:type="gramEnd"/>
      <w:r w:rsidRPr="0037465C">
        <w:rPr>
          <w:rFonts w:ascii="Times New Roman" w:eastAsiaTheme="minorEastAsia" w:hAnsi="Times New Roman" w:cs="Times New Roman"/>
          <w:sz w:val="28"/>
          <w:szCs w:val="28"/>
          <w:lang w:eastAsia="ru-RU"/>
        </w:rPr>
        <w:t xml:space="preserve"> из информационной системы уполномоченного органа;</w:t>
      </w:r>
    </w:p>
    <w:p w:rsidR="0037465C" w:rsidRPr="0037465C" w:rsidRDefault="0037465C" w:rsidP="0037465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37465C" w:rsidRPr="0037465C" w:rsidRDefault="0037465C" w:rsidP="0037465C">
      <w:pPr>
        <w:widowControl w:val="0"/>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Подраздел 6.2. Порядок выполнения административных процедур (действий) многофункциональными центрами предоставления государственных </w:t>
      </w:r>
      <w:r w:rsidRPr="0037465C">
        <w:rPr>
          <w:rFonts w:ascii="Times New Roman" w:eastAsiaTheme="minorEastAsia" w:hAnsi="Times New Roman" w:cs="Times New Roman"/>
          <w:sz w:val="28"/>
          <w:szCs w:val="28"/>
          <w:lang w:eastAsia="ru-RU"/>
        </w:rPr>
        <w:br/>
        <w:t>и муниципальных услуг</w:t>
      </w:r>
    </w:p>
    <w:p w:rsidR="0037465C" w:rsidRPr="0037465C" w:rsidRDefault="0037465C" w:rsidP="0037465C">
      <w:pPr>
        <w:spacing w:after="0" w:line="240" w:lineRule="auto"/>
        <w:ind w:firstLine="709"/>
        <w:jc w:val="both"/>
        <w:rPr>
          <w:rFonts w:ascii="Times New Roman" w:eastAsiaTheme="minorEastAsia" w:hAnsi="Times New Roman" w:cs="Times New Roman"/>
          <w:sz w:val="28"/>
          <w:szCs w:val="28"/>
          <w:lang w:eastAsia="ru-RU"/>
        </w:rPr>
      </w:pPr>
    </w:p>
    <w:p w:rsidR="0037465C" w:rsidRPr="0037465C" w:rsidRDefault="0037465C" w:rsidP="0037465C">
      <w:pPr>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6.2.1. </w:t>
      </w:r>
      <w:proofErr w:type="gramStart"/>
      <w:r w:rsidRPr="0037465C">
        <w:rPr>
          <w:rFonts w:ascii="Times New Roman" w:eastAsiaTheme="minorEastAsia" w:hAnsi="Times New Roman" w:cs="Times New Roman"/>
          <w:sz w:val="28"/>
          <w:szCs w:val="28"/>
          <w:lang w:eastAsia="ru-RU"/>
        </w:rPr>
        <w:t xml:space="preserve">Информирование заявителей осуществляется посредством размещения актуальной и исчерпывающей информации, необходимой </w:t>
      </w:r>
      <w:r w:rsidRPr="0037465C">
        <w:rPr>
          <w:rFonts w:ascii="Times New Roman" w:eastAsiaTheme="minorEastAsia" w:hAnsi="Times New Roman" w:cs="Times New Roman"/>
          <w:sz w:val="28"/>
          <w:szCs w:val="28"/>
          <w:lang w:eastAsia="ru-RU"/>
        </w:rPr>
        <w:br/>
        <w:t xml:space="preserve">для получения муниципальной услуги на информационных стендах или иных источниках информирования, а также в окне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(ином специально оборудованном рабочем месте в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sidRPr="0037465C">
        <w:rPr>
          <w:rFonts w:ascii="Times New Roman" w:eastAsiaTheme="minorEastAsia" w:hAnsi="Times New Roman" w:cs="Times New Roman"/>
          <w:sz w:val="28"/>
          <w:szCs w:val="28"/>
          <w:lang w:eastAsia="ru-RU"/>
        </w:rPr>
        <w:t xml:space="preserve"> в подпункте «а» пункта 8 Правил организации деятельности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утвержденных постановлением Правительства Российской Федерации от 22 декабря 2012 года № 1376 «Об утверждении </w:t>
      </w:r>
      <w:proofErr w:type="gramStart"/>
      <w:r w:rsidRPr="0037465C">
        <w:rPr>
          <w:rFonts w:ascii="Times New Roman" w:eastAsiaTheme="minorEastAsia" w:hAnsi="Times New Roman" w:cs="Times New Roman"/>
          <w:sz w:val="28"/>
          <w:szCs w:val="28"/>
          <w:lang w:eastAsia="ru-RU"/>
        </w:rPr>
        <w:t>Правил организации деятельности многофункциональных центров предоставления государственных</w:t>
      </w:r>
      <w:proofErr w:type="gramEnd"/>
      <w:r w:rsidRPr="0037465C">
        <w:rPr>
          <w:rFonts w:ascii="Times New Roman" w:eastAsiaTheme="minorEastAsia" w:hAnsi="Times New Roman" w:cs="Times New Roman"/>
          <w:sz w:val="28"/>
          <w:szCs w:val="28"/>
          <w:lang w:eastAsia="ru-RU"/>
        </w:rPr>
        <w:t xml:space="preserve"> и муниципальных услуг».</w:t>
      </w:r>
    </w:p>
    <w:p w:rsidR="0037465C" w:rsidRPr="0037465C" w:rsidRDefault="0037465C" w:rsidP="0037465C">
      <w:pPr>
        <w:spacing w:after="0" w:line="240" w:lineRule="auto"/>
        <w:ind w:firstLine="709"/>
        <w:jc w:val="both"/>
        <w:rPr>
          <w:rFonts w:ascii="Times New Roman" w:eastAsiaTheme="minorEastAsia" w:hAnsi="Times New Roman" w:cs="Times New Roman"/>
          <w:i/>
          <w:sz w:val="28"/>
          <w:szCs w:val="28"/>
          <w:lang w:eastAsia="ru-RU"/>
        </w:rPr>
      </w:pPr>
      <w:r w:rsidRPr="0037465C">
        <w:rPr>
          <w:rFonts w:ascii="Times New Roman" w:eastAsiaTheme="minorEastAsia" w:hAnsi="Times New Roman" w:cs="Times New Roman"/>
          <w:sz w:val="28"/>
          <w:szCs w:val="28"/>
          <w:lang w:eastAsia="ru-RU"/>
        </w:rPr>
        <w:t xml:space="preserve">6.2.2. Основанием для начала административной процедуры является обращение заявителя в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с заявле</w:t>
      </w:r>
      <w:r w:rsidRPr="0037465C">
        <w:rPr>
          <w:rFonts w:ascii="Times New Roman" w:eastAsiaTheme="minorEastAsia" w:hAnsi="Times New Roman" w:cs="Times New Roman"/>
          <w:sz w:val="28"/>
          <w:szCs w:val="28"/>
          <w:lang w:eastAsia="ru-RU"/>
        </w:rPr>
        <w:softHyphen/>
        <w:t xml:space="preserve">нием и документами, необходимыми </w:t>
      </w:r>
      <w:r w:rsidRPr="0037465C">
        <w:rPr>
          <w:rFonts w:ascii="Times New Roman" w:eastAsiaTheme="minorEastAsia" w:hAnsi="Times New Roman" w:cs="Times New Roman"/>
          <w:sz w:val="28"/>
          <w:szCs w:val="28"/>
          <w:lang w:eastAsia="ru-RU"/>
        </w:rPr>
        <w:br/>
        <w:t xml:space="preserve">для предоставления муниципальной услуги, в соответствии с подразделом 2.6. </w:t>
      </w:r>
      <w:r w:rsidRPr="0037465C">
        <w:rPr>
          <w:rFonts w:ascii="Times New Roman" w:hAnsi="Times New Roman" w:cs="Times New Roman"/>
          <w:sz w:val="28"/>
          <w:szCs w:val="28"/>
        </w:rPr>
        <w:t xml:space="preserve"> и </w:t>
      </w:r>
      <w:r w:rsidRPr="0037465C">
        <w:rPr>
          <w:rFonts w:ascii="Times New Roman" w:eastAsiaTheme="minorEastAsia" w:hAnsi="Times New Roman" w:cs="Times New Roman"/>
          <w:sz w:val="28"/>
          <w:szCs w:val="28"/>
          <w:lang w:eastAsia="ru-RU"/>
        </w:rPr>
        <w:t>подразделом 2.7. настоящего Регламента</w:t>
      </w:r>
      <w:r w:rsidRPr="0037465C">
        <w:rPr>
          <w:rFonts w:ascii="Times New Roman" w:eastAsiaTheme="minorEastAsia" w:hAnsi="Times New Roman" w:cs="Times New Roman"/>
          <w:i/>
          <w:sz w:val="28"/>
          <w:szCs w:val="28"/>
          <w:lang w:eastAsia="ru-RU"/>
        </w:rPr>
        <w:t>.</w:t>
      </w:r>
    </w:p>
    <w:p w:rsidR="0037465C" w:rsidRPr="0037465C" w:rsidRDefault="0037465C" w:rsidP="0037465C">
      <w:pPr>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Прием заявления и документов в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осуществ</w:t>
      </w:r>
      <w:r w:rsidRPr="0037465C">
        <w:rPr>
          <w:rFonts w:ascii="Times New Roman" w:eastAsiaTheme="minorEastAsia" w:hAnsi="Times New Roman" w:cs="Times New Roman"/>
          <w:sz w:val="28"/>
          <w:szCs w:val="28"/>
          <w:lang w:eastAsia="ru-RU"/>
        </w:rPr>
        <w:softHyphen/>
        <w:t xml:space="preserve">ляется в соответствии с Федеральным законом № 210-ФЗ, а также с условиями соглашения о </w:t>
      </w:r>
      <w:r w:rsidRPr="0037465C">
        <w:rPr>
          <w:rFonts w:ascii="Times New Roman" w:eastAsiaTheme="minorEastAsia" w:hAnsi="Times New Roman" w:cs="Times New Roman"/>
          <w:sz w:val="28"/>
          <w:szCs w:val="28"/>
          <w:lang w:eastAsia="ru-RU"/>
        </w:rPr>
        <w:lastRenderedPageBreak/>
        <w:t xml:space="preserve">взаимодействии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с органом местного самоуправления Краснодарского края (далее - соглашение о взаимодействии).</w:t>
      </w:r>
    </w:p>
    <w:p w:rsidR="0037465C" w:rsidRPr="0037465C" w:rsidRDefault="0037465C" w:rsidP="0037465C">
      <w:pPr>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Работник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при приеме заявления о предоставлении муниципальной услуги либо </w:t>
      </w:r>
      <w:hyperlink r:id="rId64" w:anchor="/document/71912496/entry/1000" w:history="1">
        <w:r w:rsidRPr="0037465C">
          <w:rPr>
            <w:rFonts w:ascii="Times New Roman" w:eastAsiaTheme="minorEastAsia" w:hAnsi="Times New Roman" w:cs="Times New Roman"/>
            <w:sz w:val="28"/>
            <w:szCs w:val="28"/>
            <w:lang w:eastAsia="ru-RU"/>
          </w:rPr>
          <w:t>запроса</w:t>
        </w:r>
      </w:hyperlink>
      <w:r w:rsidRPr="0037465C">
        <w:rPr>
          <w:rFonts w:ascii="Times New Roman" w:eastAsiaTheme="minorEastAsia" w:hAnsi="Times New Roman" w:cs="Times New Roman"/>
          <w:sz w:val="28"/>
          <w:szCs w:val="28"/>
          <w:lang w:eastAsia="ru-RU"/>
        </w:rPr>
        <w:t xml:space="preserve"> о предоставлении нескольких государственных и (или) муниципальных услуг в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предусмотренного </w:t>
      </w:r>
      <w:hyperlink r:id="rId65" w:anchor="/document/12177515/entry/1510" w:history="1">
        <w:r w:rsidRPr="0037465C">
          <w:rPr>
            <w:rFonts w:ascii="Times New Roman" w:eastAsiaTheme="minorEastAsia" w:hAnsi="Times New Roman" w:cs="Times New Roman"/>
            <w:sz w:val="28"/>
            <w:szCs w:val="28"/>
            <w:lang w:eastAsia="ru-RU"/>
          </w:rPr>
          <w:t>статьей 15.1</w:t>
        </w:r>
      </w:hyperlink>
      <w:r w:rsidRPr="0037465C">
        <w:rPr>
          <w:rFonts w:ascii="Times New Roman" w:eastAsiaTheme="minorEastAsia" w:hAnsi="Times New Roman" w:cs="Times New Roman"/>
          <w:sz w:val="28"/>
          <w:szCs w:val="28"/>
          <w:lang w:eastAsia="ru-RU"/>
        </w:rPr>
        <w:t xml:space="preserve"> Федерального закона № 210-ФЗ,  т.е. комплексного запроса: </w:t>
      </w:r>
    </w:p>
    <w:p w:rsidR="0037465C" w:rsidRPr="0037465C" w:rsidRDefault="0037465C" w:rsidP="0037465C">
      <w:pPr>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37465C" w:rsidRPr="0037465C" w:rsidRDefault="0037465C" w:rsidP="0037465C">
      <w:pPr>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37465C" w:rsidRPr="0037465C" w:rsidRDefault="0037465C" w:rsidP="0037465C">
      <w:pPr>
        <w:spacing w:after="0" w:line="240" w:lineRule="auto"/>
        <w:ind w:firstLine="709"/>
        <w:jc w:val="both"/>
        <w:rPr>
          <w:rFonts w:ascii="Times New Roman" w:eastAsiaTheme="minorEastAsia" w:hAnsi="Times New Roman" w:cs="Times New Roman"/>
          <w:i/>
          <w:sz w:val="28"/>
          <w:szCs w:val="28"/>
          <w:lang w:eastAsia="ru-RU"/>
        </w:rPr>
      </w:pPr>
      <w:r w:rsidRPr="0037465C">
        <w:rPr>
          <w:rFonts w:ascii="Times New Roman" w:eastAsiaTheme="minorEastAsia" w:hAnsi="Times New Roman" w:cs="Times New Roman"/>
          <w:sz w:val="28"/>
          <w:szCs w:val="28"/>
          <w:shd w:val="clear" w:color="auto" w:fill="FFFFFF" w:themeFill="background1"/>
          <w:lang w:eastAsia="ru-RU"/>
        </w:rPr>
        <w:t xml:space="preserve">проверяет правильность составления комплексного запроса (заявления), а также комплектность документов, необходимых в соответствии с подразделом 2.6. </w:t>
      </w:r>
      <w:r w:rsidRPr="0037465C">
        <w:rPr>
          <w:rFonts w:ascii="Times New Roman" w:hAnsi="Times New Roman" w:cs="Times New Roman"/>
          <w:sz w:val="28"/>
          <w:szCs w:val="28"/>
          <w:shd w:val="clear" w:color="auto" w:fill="FFFFFF" w:themeFill="background1"/>
        </w:rPr>
        <w:t xml:space="preserve">и </w:t>
      </w:r>
      <w:r w:rsidRPr="0037465C">
        <w:rPr>
          <w:rFonts w:ascii="Times New Roman" w:eastAsiaTheme="minorEastAsia" w:hAnsi="Times New Roman" w:cs="Times New Roman"/>
          <w:sz w:val="28"/>
          <w:szCs w:val="28"/>
          <w:shd w:val="clear" w:color="auto" w:fill="FFFFFF" w:themeFill="background1"/>
          <w:lang w:eastAsia="ru-RU"/>
        </w:rPr>
        <w:t>подразделом 2.7. настоящего Регламента</w:t>
      </w:r>
      <w:r w:rsidRPr="0037465C">
        <w:rPr>
          <w:rFonts w:ascii="Times New Roman" w:eastAsiaTheme="minorEastAsia" w:hAnsi="Times New Roman" w:cs="Times New Roman"/>
          <w:i/>
          <w:sz w:val="28"/>
          <w:szCs w:val="28"/>
          <w:shd w:val="clear" w:color="auto" w:fill="FFFFFF" w:themeFill="background1"/>
          <w:lang w:eastAsia="ru-RU"/>
        </w:rPr>
        <w:t xml:space="preserve"> </w:t>
      </w:r>
      <w:r w:rsidRPr="0037465C">
        <w:rPr>
          <w:rFonts w:ascii="Times New Roman" w:eastAsiaTheme="minorEastAsia" w:hAnsi="Times New Roman" w:cs="Times New Roman"/>
          <w:sz w:val="28"/>
          <w:szCs w:val="28"/>
          <w:shd w:val="clear" w:color="auto" w:fill="FFFFFF" w:themeFill="background1"/>
          <w:lang w:eastAsia="ru-RU"/>
        </w:rPr>
        <w:t>для предоставления муниципальной услуги</w:t>
      </w:r>
      <w:r w:rsidRPr="0037465C">
        <w:rPr>
          <w:rFonts w:ascii="Times New Roman" w:eastAsiaTheme="minorEastAsia" w:hAnsi="Times New Roman" w:cs="Times New Roman"/>
          <w:sz w:val="28"/>
          <w:szCs w:val="28"/>
          <w:lang w:eastAsia="ru-RU"/>
        </w:rPr>
        <w:t>;</w:t>
      </w:r>
    </w:p>
    <w:p w:rsidR="0037465C" w:rsidRPr="0037465C" w:rsidRDefault="0037465C" w:rsidP="0037465C">
      <w:pPr>
        <w:spacing w:after="0" w:line="240" w:lineRule="auto"/>
        <w:ind w:firstLine="709"/>
        <w:jc w:val="both"/>
        <w:rPr>
          <w:rFonts w:ascii="Times New Roman" w:eastAsiaTheme="minorEastAsia" w:hAnsi="Times New Roman" w:cs="Times New Roman"/>
          <w:sz w:val="28"/>
          <w:szCs w:val="28"/>
          <w:lang w:eastAsia="ru-RU"/>
        </w:rPr>
      </w:pPr>
      <w:proofErr w:type="gramStart"/>
      <w:r w:rsidRPr="0037465C">
        <w:rPr>
          <w:rFonts w:ascii="Times New Roman" w:eastAsiaTheme="minorEastAsia" w:hAnsi="Times New Roman" w:cs="Times New Roman"/>
          <w:sz w:val="28"/>
          <w:szCs w:val="28"/>
          <w:lang w:eastAsia="ru-RU"/>
        </w:rPr>
        <w:t>проверяет на соответствие копий представляемых документов (за исключением нотариально заверенных) их оригиналам (на предмет наличия подчисток или допечаток.</w:t>
      </w:r>
      <w:proofErr w:type="gramEnd"/>
      <w:r w:rsidRPr="0037465C">
        <w:rPr>
          <w:rFonts w:ascii="Times New Roman" w:eastAsiaTheme="minorEastAsia" w:hAnsi="Times New Roman" w:cs="Times New Roman"/>
          <w:sz w:val="28"/>
          <w:szCs w:val="28"/>
          <w:lang w:eastAsia="ru-RU"/>
        </w:rPr>
        <w:t xml:space="preserve"> Заверяет копии документов, возвращает подлинники заявителю;</w:t>
      </w:r>
    </w:p>
    <w:p w:rsidR="0037465C" w:rsidRPr="0037465C" w:rsidRDefault="0037465C" w:rsidP="0037465C">
      <w:pPr>
        <w:spacing w:after="0" w:line="240" w:lineRule="auto"/>
        <w:ind w:firstLine="709"/>
        <w:jc w:val="both"/>
        <w:rPr>
          <w:rFonts w:ascii="Times New Roman" w:eastAsiaTheme="minorEastAsia" w:hAnsi="Times New Roman" w:cs="Times New Roman"/>
          <w:sz w:val="28"/>
          <w:szCs w:val="28"/>
          <w:lang w:eastAsia="ru-RU"/>
        </w:rPr>
      </w:pPr>
      <w:proofErr w:type="gramStart"/>
      <w:r w:rsidRPr="0037465C">
        <w:rPr>
          <w:rFonts w:ascii="Times New Roman" w:eastAsiaTheme="minorEastAsia" w:hAnsi="Times New Roman" w:cs="Times New Roman"/>
          <w:sz w:val="28"/>
          <w:szCs w:val="28"/>
          <w:lang w:eastAsia="ru-RU"/>
        </w:rPr>
        <w:t xml:space="preserve">осуществляет копирование (сканирование) документов, предусмотренных </w:t>
      </w:r>
      <w:hyperlink r:id="rId66" w:history="1">
        <w:r w:rsidRPr="0037465C">
          <w:rPr>
            <w:rFonts w:ascii="Times New Roman" w:eastAsiaTheme="minorEastAsia" w:hAnsi="Times New Roman" w:cs="Times New Roman"/>
            <w:sz w:val="28"/>
            <w:szCs w:val="28"/>
            <w:lang w:eastAsia="ru-RU"/>
          </w:rPr>
          <w:t>пунктами 1</w:t>
        </w:r>
      </w:hyperlink>
      <w:r w:rsidRPr="0037465C">
        <w:rPr>
          <w:rFonts w:ascii="Times New Roman" w:eastAsiaTheme="minorEastAsia" w:hAnsi="Times New Roman" w:cs="Times New Roman"/>
          <w:sz w:val="28"/>
          <w:szCs w:val="28"/>
          <w:lang w:eastAsia="ru-RU"/>
        </w:rPr>
        <w:t xml:space="preserve"> - </w:t>
      </w:r>
      <w:hyperlink r:id="rId67" w:history="1">
        <w:r w:rsidRPr="0037465C">
          <w:rPr>
            <w:rFonts w:ascii="Times New Roman" w:eastAsiaTheme="minorEastAsia" w:hAnsi="Times New Roman" w:cs="Times New Roman"/>
            <w:sz w:val="28"/>
            <w:szCs w:val="28"/>
            <w:lang w:eastAsia="ru-RU"/>
          </w:rPr>
          <w:t>7</w:t>
        </w:r>
      </w:hyperlink>
      <w:r w:rsidRPr="0037465C">
        <w:rPr>
          <w:rFonts w:ascii="Times New Roman" w:eastAsiaTheme="minorEastAsia" w:hAnsi="Times New Roman" w:cs="Times New Roman"/>
          <w:sz w:val="28"/>
          <w:szCs w:val="28"/>
          <w:lang w:eastAsia="ru-RU"/>
        </w:rPr>
        <w:t xml:space="preserve">, </w:t>
      </w:r>
      <w:hyperlink r:id="rId68" w:history="1">
        <w:r w:rsidRPr="0037465C">
          <w:rPr>
            <w:rFonts w:ascii="Times New Roman" w:eastAsiaTheme="minorEastAsia" w:hAnsi="Times New Roman" w:cs="Times New Roman"/>
            <w:sz w:val="28"/>
            <w:szCs w:val="28"/>
            <w:lang w:eastAsia="ru-RU"/>
          </w:rPr>
          <w:t>9</w:t>
        </w:r>
      </w:hyperlink>
      <w:r w:rsidRPr="0037465C">
        <w:rPr>
          <w:rFonts w:ascii="Times New Roman" w:eastAsiaTheme="minorEastAsia" w:hAnsi="Times New Roman" w:cs="Times New Roman"/>
          <w:sz w:val="28"/>
          <w:szCs w:val="28"/>
          <w:lang w:eastAsia="ru-RU"/>
        </w:rPr>
        <w:t xml:space="preserve">, </w:t>
      </w:r>
      <w:hyperlink r:id="rId69" w:history="1">
        <w:r w:rsidRPr="0037465C">
          <w:rPr>
            <w:rFonts w:ascii="Times New Roman" w:eastAsiaTheme="minorEastAsia" w:hAnsi="Times New Roman" w:cs="Times New Roman"/>
            <w:sz w:val="28"/>
            <w:szCs w:val="28"/>
            <w:lang w:eastAsia="ru-RU"/>
          </w:rPr>
          <w:t>10</w:t>
        </w:r>
      </w:hyperlink>
      <w:r w:rsidRPr="0037465C">
        <w:rPr>
          <w:rFonts w:ascii="Times New Roman" w:eastAsiaTheme="minorEastAsia" w:hAnsi="Times New Roman" w:cs="Times New Roman"/>
          <w:sz w:val="28"/>
          <w:szCs w:val="28"/>
          <w:lang w:eastAsia="ru-RU"/>
        </w:rPr>
        <w:t xml:space="preserve">, </w:t>
      </w:r>
      <w:hyperlink r:id="rId70" w:history="1">
        <w:r w:rsidRPr="0037465C">
          <w:rPr>
            <w:rFonts w:ascii="Times New Roman" w:eastAsiaTheme="minorEastAsia" w:hAnsi="Times New Roman" w:cs="Times New Roman"/>
            <w:sz w:val="28"/>
            <w:szCs w:val="28"/>
            <w:lang w:eastAsia="ru-RU"/>
          </w:rPr>
          <w:t>14</w:t>
        </w:r>
      </w:hyperlink>
      <w:r w:rsidRPr="0037465C">
        <w:rPr>
          <w:rFonts w:ascii="Times New Roman" w:eastAsiaTheme="minorEastAsia" w:hAnsi="Times New Roman" w:cs="Times New Roman"/>
          <w:sz w:val="28"/>
          <w:szCs w:val="28"/>
          <w:lang w:eastAsia="ru-RU"/>
        </w:rPr>
        <w:t xml:space="preserve">, </w:t>
      </w:r>
      <w:hyperlink r:id="rId71" w:history="1">
        <w:r w:rsidRPr="0037465C">
          <w:rPr>
            <w:rFonts w:ascii="Times New Roman" w:eastAsiaTheme="minorEastAsia" w:hAnsi="Times New Roman" w:cs="Times New Roman"/>
            <w:sz w:val="28"/>
            <w:szCs w:val="28"/>
            <w:lang w:eastAsia="ru-RU"/>
          </w:rPr>
          <w:t>17</w:t>
        </w:r>
      </w:hyperlink>
      <w:r w:rsidRPr="0037465C">
        <w:rPr>
          <w:rFonts w:ascii="Times New Roman" w:eastAsiaTheme="minorEastAsia" w:hAnsi="Times New Roman" w:cs="Times New Roman"/>
          <w:sz w:val="28"/>
          <w:szCs w:val="28"/>
          <w:lang w:eastAsia="ru-RU"/>
        </w:rPr>
        <w:t xml:space="preserve"> и </w:t>
      </w:r>
      <w:hyperlink r:id="rId72" w:history="1">
        <w:r w:rsidRPr="0037465C">
          <w:rPr>
            <w:rFonts w:ascii="Times New Roman" w:eastAsiaTheme="minorEastAsia" w:hAnsi="Times New Roman" w:cs="Times New Roman"/>
            <w:sz w:val="28"/>
            <w:szCs w:val="28"/>
            <w:lang w:eastAsia="ru-RU"/>
          </w:rPr>
          <w:t>18 части 6 статьи 7</w:t>
        </w:r>
      </w:hyperlink>
      <w:r w:rsidRPr="0037465C">
        <w:rPr>
          <w:rFonts w:ascii="Times New Roman" w:eastAsiaTheme="minorEastAsia" w:hAnsi="Times New Roman" w:cs="Times New Roman"/>
          <w:sz w:val="28"/>
          <w:szCs w:val="28"/>
          <w:lang w:eastAsia="ru-RU"/>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37465C">
        <w:rPr>
          <w:rFonts w:ascii="Times New Roman" w:eastAsiaTheme="minorEastAsia" w:hAnsi="Times New Roman" w:cs="Times New Roman"/>
          <w:sz w:val="28"/>
          <w:szCs w:val="28"/>
          <w:lang w:eastAsia="ru-RU"/>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37465C">
        <w:rPr>
          <w:rFonts w:ascii="Times New Roman" w:eastAsiaTheme="minorEastAsia" w:hAnsi="Times New Roman" w:cs="Times New Roman"/>
          <w:sz w:val="28"/>
          <w:szCs w:val="28"/>
          <w:lang w:eastAsia="ru-RU"/>
        </w:rPr>
        <w:softHyphen/>
        <w:t>ряет копии документов, возвращает подлинники заявителю;</w:t>
      </w:r>
    </w:p>
    <w:p w:rsidR="0037465C" w:rsidRPr="0037465C" w:rsidRDefault="0037465C" w:rsidP="0037465C">
      <w:pPr>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при отсутствии оснований для отказа в приеме документов, в соответствии с</w:t>
      </w:r>
      <w:r w:rsidRPr="0037465C">
        <w:rPr>
          <w:rFonts w:ascii="Times New Roman" w:eastAsiaTheme="minorEastAsia" w:hAnsi="Times New Roman" w:cs="Times New Roman"/>
          <w:i/>
          <w:sz w:val="28"/>
          <w:szCs w:val="28"/>
          <w:lang w:eastAsia="ru-RU"/>
        </w:rPr>
        <w:t xml:space="preserve"> </w:t>
      </w:r>
      <w:r w:rsidRPr="0037465C">
        <w:rPr>
          <w:rFonts w:ascii="Times New Roman" w:eastAsiaTheme="minorEastAsia" w:hAnsi="Times New Roman" w:cs="Times New Roman"/>
          <w:sz w:val="28"/>
          <w:szCs w:val="28"/>
          <w:lang w:eastAsia="ru-RU"/>
        </w:rPr>
        <w:t xml:space="preserve">подразделом 2.9. </w:t>
      </w:r>
      <w:r w:rsidRPr="0037465C">
        <w:rPr>
          <w:rFonts w:ascii="Times New Roman" w:eastAsiaTheme="minorEastAsia" w:hAnsi="Times New Roman" w:cs="Times New Roman"/>
          <w:sz w:val="28"/>
          <w:szCs w:val="28"/>
          <w:shd w:val="clear" w:color="auto" w:fill="FFFFFF" w:themeFill="background1"/>
          <w:lang w:eastAsia="ru-RU"/>
        </w:rPr>
        <w:t>настоящего Регламента</w:t>
      </w:r>
      <w:r w:rsidRPr="0037465C">
        <w:rPr>
          <w:rFonts w:ascii="Times New Roman" w:eastAsiaTheme="minorEastAsia" w:hAnsi="Times New Roman" w:cs="Times New Roman"/>
          <w:sz w:val="28"/>
          <w:szCs w:val="28"/>
          <w:lang w:eastAsia="ru-RU"/>
        </w:rPr>
        <w:t>, регистрирует заявление и документы, необходимые для предоставления муниципальной услуги, формирует пакет документов.</w:t>
      </w:r>
    </w:p>
    <w:p w:rsidR="0037465C" w:rsidRPr="0037465C" w:rsidRDefault="0037465C" w:rsidP="0037465C">
      <w:pPr>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При приеме комплексного запроса у заявителя работник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37465C" w:rsidRPr="0037465C" w:rsidRDefault="0037465C" w:rsidP="0037465C">
      <w:pPr>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В случае несоответствия документа, удостоверяющего личность, нормативно установленным требованиям или его отсутствия – работник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после приведения в </w:t>
      </w:r>
      <w:r w:rsidRPr="0037465C">
        <w:rPr>
          <w:rFonts w:ascii="Times New Roman" w:eastAsiaTheme="minorEastAsia" w:hAnsi="Times New Roman" w:cs="Times New Roman"/>
          <w:sz w:val="28"/>
          <w:szCs w:val="28"/>
          <w:lang w:eastAsia="ru-RU"/>
        </w:rPr>
        <w:lastRenderedPageBreak/>
        <w:t xml:space="preserve">соответствие с нормативно установленными требованиями документа, удостоверяющего личность. </w:t>
      </w:r>
    </w:p>
    <w:p w:rsidR="0037465C" w:rsidRPr="0037465C" w:rsidRDefault="0037465C" w:rsidP="0037465C">
      <w:pPr>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При предоставлении муниципальной услуги по экстерриториаль</w:t>
      </w:r>
      <w:r w:rsidRPr="0037465C">
        <w:rPr>
          <w:rFonts w:ascii="Times New Roman" w:eastAsiaTheme="minorEastAsia" w:hAnsi="Times New Roman" w:cs="Times New Roman"/>
          <w:sz w:val="28"/>
          <w:szCs w:val="28"/>
          <w:lang w:eastAsia="ru-RU"/>
        </w:rPr>
        <w:softHyphen/>
        <w:t xml:space="preserve">ному принципу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w:t>
      </w:r>
    </w:p>
    <w:p w:rsidR="0037465C" w:rsidRPr="0037465C" w:rsidRDefault="0037465C" w:rsidP="0037465C">
      <w:pPr>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1) принимает от заявителя (представителя заявителя) заявление и доку</w:t>
      </w:r>
      <w:r w:rsidRPr="0037465C">
        <w:rPr>
          <w:rFonts w:ascii="Times New Roman" w:eastAsiaTheme="minorEastAsia" w:hAnsi="Times New Roman" w:cs="Times New Roman"/>
          <w:sz w:val="28"/>
          <w:szCs w:val="28"/>
          <w:lang w:eastAsia="ru-RU"/>
        </w:rPr>
        <w:softHyphen/>
        <w:t>менты, представленные заявителем (представителем заявителя);</w:t>
      </w:r>
    </w:p>
    <w:p w:rsidR="0037465C" w:rsidRPr="0037465C" w:rsidRDefault="0037465C" w:rsidP="0037465C">
      <w:pPr>
        <w:spacing w:after="0" w:line="240" w:lineRule="auto"/>
        <w:ind w:firstLine="709"/>
        <w:jc w:val="both"/>
        <w:rPr>
          <w:rFonts w:ascii="Times New Roman" w:eastAsiaTheme="minorEastAsia" w:hAnsi="Times New Roman" w:cs="Times New Roman"/>
          <w:sz w:val="28"/>
          <w:szCs w:val="28"/>
          <w:lang w:eastAsia="ru-RU"/>
        </w:rPr>
      </w:pPr>
      <w:proofErr w:type="gramStart"/>
      <w:r w:rsidRPr="0037465C">
        <w:rPr>
          <w:rFonts w:ascii="Times New Roman" w:eastAsiaTheme="minorEastAsia" w:hAnsi="Times New Roman" w:cs="Times New Roman"/>
          <w:sz w:val="28"/>
          <w:szCs w:val="28"/>
          <w:lang w:eastAsia="ru-RU"/>
        </w:rPr>
        <w:t xml:space="preserve">2) осуществляет копирование (сканирование) документов, предусмотренных </w:t>
      </w:r>
      <w:hyperlink r:id="rId73" w:history="1">
        <w:r w:rsidRPr="0037465C">
          <w:rPr>
            <w:rFonts w:ascii="Times New Roman" w:eastAsiaTheme="minorEastAsia" w:hAnsi="Times New Roman" w:cs="Times New Roman"/>
            <w:sz w:val="28"/>
            <w:szCs w:val="28"/>
            <w:lang w:eastAsia="ru-RU"/>
          </w:rPr>
          <w:t>пунктами 1</w:t>
        </w:r>
      </w:hyperlink>
      <w:r w:rsidRPr="0037465C">
        <w:rPr>
          <w:rFonts w:ascii="Times New Roman" w:eastAsiaTheme="minorEastAsia" w:hAnsi="Times New Roman" w:cs="Times New Roman"/>
          <w:sz w:val="28"/>
          <w:szCs w:val="28"/>
          <w:lang w:eastAsia="ru-RU"/>
        </w:rPr>
        <w:t xml:space="preserve"> - </w:t>
      </w:r>
      <w:hyperlink r:id="rId74" w:history="1">
        <w:r w:rsidRPr="0037465C">
          <w:rPr>
            <w:rFonts w:ascii="Times New Roman" w:eastAsiaTheme="minorEastAsia" w:hAnsi="Times New Roman" w:cs="Times New Roman"/>
            <w:sz w:val="28"/>
            <w:szCs w:val="28"/>
            <w:lang w:eastAsia="ru-RU"/>
          </w:rPr>
          <w:t>7</w:t>
        </w:r>
      </w:hyperlink>
      <w:r w:rsidRPr="0037465C">
        <w:rPr>
          <w:rFonts w:ascii="Times New Roman" w:eastAsiaTheme="minorEastAsia" w:hAnsi="Times New Roman" w:cs="Times New Roman"/>
          <w:sz w:val="28"/>
          <w:szCs w:val="28"/>
          <w:lang w:eastAsia="ru-RU"/>
        </w:rPr>
        <w:t xml:space="preserve">, </w:t>
      </w:r>
      <w:hyperlink r:id="rId75" w:history="1">
        <w:r w:rsidRPr="0037465C">
          <w:rPr>
            <w:rFonts w:ascii="Times New Roman" w:eastAsiaTheme="minorEastAsia" w:hAnsi="Times New Roman" w:cs="Times New Roman"/>
            <w:sz w:val="28"/>
            <w:szCs w:val="28"/>
            <w:lang w:eastAsia="ru-RU"/>
          </w:rPr>
          <w:t>9</w:t>
        </w:r>
      </w:hyperlink>
      <w:r w:rsidRPr="0037465C">
        <w:rPr>
          <w:rFonts w:ascii="Times New Roman" w:eastAsiaTheme="minorEastAsia" w:hAnsi="Times New Roman" w:cs="Times New Roman"/>
          <w:sz w:val="28"/>
          <w:szCs w:val="28"/>
          <w:lang w:eastAsia="ru-RU"/>
        </w:rPr>
        <w:t xml:space="preserve">, </w:t>
      </w:r>
      <w:hyperlink r:id="rId76" w:history="1">
        <w:r w:rsidRPr="0037465C">
          <w:rPr>
            <w:rFonts w:ascii="Times New Roman" w:eastAsiaTheme="minorEastAsia" w:hAnsi="Times New Roman" w:cs="Times New Roman"/>
            <w:sz w:val="28"/>
            <w:szCs w:val="28"/>
            <w:lang w:eastAsia="ru-RU"/>
          </w:rPr>
          <w:t>10</w:t>
        </w:r>
      </w:hyperlink>
      <w:r w:rsidRPr="0037465C">
        <w:rPr>
          <w:rFonts w:ascii="Times New Roman" w:eastAsiaTheme="minorEastAsia" w:hAnsi="Times New Roman" w:cs="Times New Roman"/>
          <w:sz w:val="28"/>
          <w:szCs w:val="28"/>
          <w:lang w:eastAsia="ru-RU"/>
        </w:rPr>
        <w:t xml:space="preserve">, </w:t>
      </w:r>
      <w:hyperlink r:id="rId77" w:history="1">
        <w:r w:rsidRPr="0037465C">
          <w:rPr>
            <w:rFonts w:ascii="Times New Roman" w:eastAsiaTheme="minorEastAsia" w:hAnsi="Times New Roman" w:cs="Times New Roman"/>
            <w:sz w:val="28"/>
            <w:szCs w:val="28"/>
            <w:lang w:eastAsia="ru-RU"/>
          </w:rPr>
          <w:t>14</w:t>
        </w:r>
      </w:hyperlink>
      <w:r w:rsidRPr="0037465C">
        <w:rPr>
          <w:rFonts w:ascii="Times New Roman" w:eastAsiaTheme="minorEastAsia" w:hAnsi="Times New Roman" w:cs="Times New Roman"/>
          <w:sz w:val="28"/>
          <w:szCs w:val="28"/>
          <w:lang w:eastAsia="ru-RU"/>
        </w:rPr>
        <w:t xml:space="preserve">, </w:t>
      </w:r>
      <w:hyperlink r:id="rId78" w:history="1">
        <w:r w:rsidRPr="0037465C">
          <w:rPr>
            <w:rFonts w:ascii="Times New Roman" w:eastAsiaTheme="minorEastAsia" w:hAnsi="Times New Roman" w:cs="Times New Roman"/>
            <w:sz w:val="28"/>
            <w:szCs w:val="28"/>
            <w:lang w:eastAsia="ru-RU"/>
          </w:rPr>
          <w:t>17</w:t>
        </w:r>
      </w:hyperlink>
      <w:r w:rsidRPr="0037465C">
        <w:rPr>
          <w:rFonts w:ascii="Times New Roman" w:eastAsiaTheme="minorEastAsia" w:hAnsi="Times New Roman" w:cs="Times New Roman"/>
          <w:sz w:val="28"/>
          <w:szCs w:val="28"/>
          <w:lang w:eastAsia="ru-RU"/>
        </w:rPr>
        <w:t xml:space="preserve"> и </w:t>
      </w:r>
      <w:hyperlink r:id="rId79" w:history="1">
        <w:r w:rsidRPr="0037465C">
          <w:rPr>
            <w:rFonts w:ascii="Times New Roman" w:eastAsiaTheme="minorEastAsia" w:hAnsi="Times New Roman" w:cs="Times New Roman"/>
            <w:sz w:val="28"/>
            <w:szCs w:val="28"/>
            <w:lang w:eastAsia="ru-RU"/>
          </w:rPr>
          <w:t>18 части 6 статьи 7</w:t>
        </w:r>
      </w:hyperlink>
      <w:r w:rsidRPr="0037465C">
        <w:rPr>
          <w:rFonts w:ascii="Times New Roman" w:eastAsiaTheme="minorEastAsia" w:hAnsi="Times New Roman" w:cs="Times New Roman"/>
          <w:sz w:val="28"/>
          <w:szCs w:val="28"/>
          <w:lang w:eastAsia="ru-RU"/>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w:t>
      </w:r>
      <w:proofErr w:type="gramEnd"/>
      <w:r w:rsidRPr="0037465C">
        <w:rPr>
          <w:rFonts w:ascii="Times New Roman" w:eastAsiaTheme="minorEastAsia" w:hAnsi="Times New Roman" w:cs="Times New Roman"/>
          <w:sz w:val="28"/>
          <w:szCs w:val="28"/>
          <w:lang w:eastAsia="ru-RU"/>
        </w:rPr>
        <w:t xml:space="preserve">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37465C" w:rsidRPr="0037465C" w:rsidRDefault="0037465C" w:rsidP="0037465C">
      <w:pPr>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37465C" w:rsidRPr="0037465C" w:rsidRDefault="0037465C" w:rsidP="0037465C">
      <w:pPr>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в уполномоченный орган. </w:t>
      </w:r>
    </w:p>
    <w:p w:rsidR="0037465C" w:rsidRPr="0037465C" w:rsidRDefault="0037465C" w:rsidP="0037465C">
      <w:pPr>
        <w:shd w:val="clear" w:color="auto" w:fill="FFFFFF" w:themeFill="background1"/>
        <w:spacing w:after="0" w:line="240" w:lineRule="auto"/>
        <w:ind w:firstLine="709"/>
        <w:jc w:val="both"/>
        <w:rPr>
          <w:rFonts w:ascii="Times New Roman" w:eastAsiaTheme="minorEastAsia" w:hAnsi="Times New Roman" w:cs="Times New Roman"/>
          <w:strike/>
          <w:sz w:val="28"/>
          <w:szCs w:val="28"/>
          <w:lang w:eastAsia="ru-RU"/>
        </w:rPr>
      </w:pPr>
      <w:r w:rsidRPr="0037465C">
        <w:rPr>
          <w:rFonts w:ascii="Times New Roman" w:eastAsiaTheme="minorEastAsia" w:hAnsi="Times New Roman" w:cs="Times New Roman"/>
          <w:sz w:val="28"/>
          <w:szCs w:val="28"/>
          <w:lang w:eastAsia="ru-RU"/>
        </w:rPr>
        <w:t>Критерием принятия решения по настоящей административной про</w:t>
      </w:r>
      <w:r w:rsidRPr="0037465C">
        <w:rPr>
          <w:rFonts w:ascii="Times New Roman" w:eastAsiaTheme="minorEastAsia" w:hAnsi="Times New Roman" w:cs="Times New Roman"/>
          <w:sz w:val="28"/>
          <w:szCs w:val="28"/>
          <w:lang w:eastAsia="ru-RU"/>
        </w:rPr>
        <w:softHyphen/>
        <w:t>цедуре является отсутствие оснований для отказа в приеме документов, необхо</w:t>
      </w:r>
      <w:r w:rsidRPr="0037465C">
        <w:rPr>
          <w:rFonts w:ascii="Times New Roman" w:eastAsiaTheme="minorEastAsia" w:hAnsi="Times New Roman" w:cs="Times New Roman"/>
          <w:sz w:val="28"/>
          <w:szCs w:val="28"/>
          <w:lang w:eastAsia="ru-RU"/>
        </w:rPr>
        <w:softHyphen/>
        <w:t xml:space="preserve">димых для предоставления муниципальной услуги, в соответствие подразделом 2.9. </w:t>
      </w:r>
      <w:r w:rsidRPr="0037465C">
        <w:rPr>
          <w:rFonts w:ascii="Times New Roman" w:eastAsiaTheme="minorEastAsia" w:hAnsi="Times New Roman" w:cs="Times New Roman"/>
          <w:sz w:val="28"/>
          <w:szCs w:val="28"/>
          <w:shd w:val="clear" w:color="auto" w:fill="FFFFFF" w:themeFill="background1"/>
          <w:lang w:eastAsia="ru-RU"/>
        </w:rPr>
        <w:t>настоящего Регламента.</w:t>
      </w:r>
    </w:p>
    <w:p w:rsidR="0037465C" w:rsidRPr="0037465C" w:rsidRDefault="0037465C" w:rsidP="0037465C">
      <w:pPr>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w:t>
      </w:r>
      <w:r w:rsidRPr="0037465C">
        <w:rPr>
          <w:rFonts w:ascii="Times New Roman" w:eastAsiaTheme="minorEastAsia" w:hAnsi="Times New Roman" w:cs="Times New Roman"/>
          <w:sz w:val="28"/>
          <w:szCs w:val="28"/>
          <w:lang w:eastAsia="ru-RU"/>
        </w:rPr>
        <w:softHyphen/>
        <w:t>еме документов (по желанию заявителя выдается в письменном виде с ука</w:t>
      </w:r>
      <w:r w:rsidRPr="0037465C">
        <w:rPr>
          <w:rFonts w:ascii="Times New Roman" w:eastAsiaTheme="minorEastAsia" w:hAnsi="Times New Roman" w:cs="Times New Roman"/>
          <w:sz w:val="28"/>
          <w:szCs w:val="28"/>
          <w:lang w:eastAsia="ru-RU"/>
        </w:rPr>
        <w:softHyphen/>
        <w:t>занием причин отказа).</w:t>
      </w:r>
    </w:p>
    <w:p w:rsidR="0037465C" w:rsidRPr="0037465C" w:rsidRDefault="0037465C" w:rsidP="0037465C">
      <w:pPr>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Исполнение данной административной процедуры возложено на работника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w:t>
      </w:r>
    </w:p>
    <w:p w:rsidR="0037465C" w:rsidRPr="0037465C" w:rsidRDefault="0037465C" w:rsidP="0037465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6.2.3. Основанием для начала административной процедуры является принятые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заявление и прилагаемые к нему документы от заявителя (пакет документов).</w:t>
      </w:r>
    </w:p>
    <w:p w:rsidR="0037465C" w:rsidRPr="0037465C" w:rsidRDefault="0037465C" w:rsidP="0037465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Передача пакета документов из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w:t>
      </w:r>
    </w:p>
    <w:p w:rsidR="0037465C" w:rsidRPr="0037465C" w:rsidRDefault="0037465C" w:rsidP="0037465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lastRenderedPageBreak/>
        <w:t xml:space="preserve">Критериями административной процедуры по передаче пакета документов в </w:t>
      </w:r>
      <w:r w:rsidRPr="0037465C">
        <w:rPr>
          <w:rFonts w:ascii="Times New Roman" w:eastAsia="Times New Roman" w:hAnsi="Times New Roman" w:cs="Times New Roman"/>
          <w:sz w:val="28"/>
          <w:szCs w:val="28"/>
          <w:lang w:eastAsia="ru-RU"/>
        </w:rPr>
        <w:t>орган, предоставляющий муниципальную услугу</w:t>
      </w:r>
      <w:r w:rsidRPr="0037465C">
        <w:rPr>
          <w:rFonts w:ascii="Times New Roman" w:eastAsiaTheme="minorEastAsia" w:hAnsi="Times New Roman" w:cs="Times New Roman"/>
          <w:sz w:val="28"/>
          <w:szCs w:val="28"/>
          <w:lang w:eastAsia="ru-RU"/>
        </w:rPr>
        <w:t>, являются:</w:t>
      </w:r>
    </w:p>
    <w:p w:rsidR="0037465C" w:rsidRPr="0037465C" w:rsidRDefault="0037465C" w:rsidP="0037465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соблюдение сроков передачи заявлений и прилагаемых к ним документов, установленных заключенными </w:t>
      </w:r>
      <w:r w:rsidRPr="0037465C">
        <w:rPr>
          <w:rFonts w:ascii="Times New Roman" w:eastAsia="Times New Roman" w:hAnsi="Times New Roman" w:cs="Times New Roman"/>
          <w:sz w:val="28"/>
          <w:szCs w:val="28"/>
          <w:lang w:eastAsia="ru-RU"/>
        </w:rPr>
        <w:t>соглашениями о взаимодействии</w:t>
      </w:r>
      <w:r w:rsidRPr="0037465C">
        <w:rPr>
          <w:rFonts w:ascii="Times New Roman" w:eastAsiaTheme="minorEastAsia" w:hAnsi="Times New Roman" w:cs="Times New Roman"/>
          <w:sz w:val="28"/>
          <w:szCs w:val="28"/>
          <w:lang w:eastAsia="ru-RU"/>
        </w:rPr>
        <w:t xml:space="preserve">; </w:t>
      </w:r>
    </w:p>
    <w:p w:rsidR="0037465C" w:rsidRPr="0037465C" w:rsidRDefault="0037465C" w:rsidP="0037465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адресность направления (соответствие </w:t>
      </w:r>
      <w:r w:rsidRPr="0037465C">
        <w:rPr>
          <w:rFonts w:ascii="Times New Roman" w:eastAsia="Times New Roman" w:hAnsi="Times New Roman" w:cs="Times New Roman"/>
          <w:sz w:val="28"/>
          <w:szCs w:val="28"/>
          <w:lang w:eastAsia="ru-RU"/>
        </w:rPr>
        <w:t>органа, предоставляющего муниципальную услугу</w:t>
      </w:r>
      <w:r w:rsidRPr="0037465C">
        <w:rPr>
          <w:rFonts w:ascii="Times New Roman" w:eastAsiaTheme="minorEastAsia" w:hAnsi="Times New Roman" w:cs="Times New Roman"/>
          <w:sz w:val="28"/>
          <w:szCs w:val="28"/>
          <w:lang w:eastAsia="ru-RU"/>
        </w:rPr>
        <w:t xml:space="preserve"> либо его территориального отдела/филиала);</w:t>
      </w:r>
    </w:p>
    <w:p w:rsidR="0037465C" w:rsidRPr="0037465C" w:rsidRDefault="0037465C" w:rsidP="0037465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соблюдение комплектности передаваемых документов и предъявляемых к ним требований оформления, предусмотренных </w:t>
      </w:r>
      <w:r w:rsidRPr="0037465C">
        <w:rPr>
          <w:rFonts w:ascii="Times New Roman" w:eastAsia="Times New Roman" w:hAnsi="Times New Roman" w:cs="Times New Roman"/>
          <w:sz w:val="28"/>
          <w:szCs w:val="28"/>
          <w:lang w:eastAsia="ru-RU"/>
        </w:rPr>
        <w:t>соглашениями о взаимодействии</w:t>
      </w:r>
      <w:r w:rsidRPr="0037465C">
        <w:rPr>
          <w:rFonts w:ascii="Times New Roman" w:eastAsiaTheme="minorEastAsia" w:hAnsi="Times New Roman" w:cs="Times New Roman"/>
          <w:sz w:val="28"/>
          <w:szCs w:val="28"/>
          <w:lang w:eastAsia="ru-RU"/>
        </w:rPr>
        <w:t>.</w:t>
      </w:r>
    </w:p>
    <w:p w:rsidR="0037465C" w:rsidRPr="0037465C" w:rsidRDefault="0037465C" w:rsidP="0037465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Способом фиксации результата выполнения административной процедуры является наличие подписей специалиста уполномоченного органа и работника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в реестре.</w:t>
      </w:r>
    </w:p>
    <w:p w:rsidR="0037465C" w:rsidRPr="0037465C" w:rsidRDefault="0037465C" w:rsidP="0037465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Результатом исполнения административной процедуры является получение пакета документов уполномоченным органом.</w:t>
      </w:r>
    </w:p>
    <w:p w:rsidR="0037465C" w:rsidRPr="0037465C" w:rsidRDefault="0037465C" w:rsidP="0037465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Исполнение данной административной процедуры возложено </w:t>
      </w:r>
      <w:r w:rsidRPr="0037465C">
        <w:rPr>
          <w:rFonts w:ascii="Times New Roman" w:eastAsiaTheme="minorEastAsia" w:hAnsi="Times New Roman" w:cs="Times New Roman"/>
          <w:sz w:val="28"/>
          <w:szCs w:val="28"/>
          <w:lang w:eastAsia="ru-RU"/>
        </w:rPr>
        <w:br/>
        <w:t xml:space="preserve">на работника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и специалиста уполномоченного органа.</w:t>
      </w:r>
    </w:p>
    <w:p w:rsidR="0037465C" w:rsidRPr="0037465C" w:rsidRDefault="0037465C" w:rsidP="0037465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6.2.4. Основанием для начала административной процедуры является </w:t>
      </w:r>
      <w:r w:rsidRPr="0037465C">
        <w:rPr>
          <w:rFonts w:ascii="Times New Roman" w:eastAsia="Times New Roman" w:hAnsi="Times New Roman" w:cs="Times New Roman"/>
          <w:sz w:val="28"/>
          <w:szCs w:val="28"/>
          <w:lang w:eastAsia="ru-RU"/>
        </w:rPr>
        <w:br/>
        <w:t>под</w:t>
      </w:r>
      <w:r w:rsidRPr="0037465C">
        <w:rPr>
          <w:rFonts w:ascii="Times New Roman" w:eastAsia="Times New Roman" w:hAnsi="Times New Roman" w:cs="Times New Roman"/>
          <w:sz w:val="28"/>
          <w:szCs w:val="28"/>
          <w:lang w:eastAsia="ru-RU"/>
        </w:rPr>
        <w:softHyphen/>
        <w:t xml:space="preserve">готовленный </w:t>
      </w:r>
      <w:r w:rsidRPr="0037465C">
        <w:rPr>
          <w:rFonts w:ascii="Times New Roman" w:eastAsiaTheme="minorEastAsia" w:hAnsi="Times New Roman" w:cs="Times New Roman"/>
          <w:sz w:val="28"/>
          <w:szCs w:val="28"/>
          <w:lang w:eastAsia="ru-RU"/>
        </w:rPr>
        <w:t>уполномоченным</w:t>
      </w:r>
      <w:r w:rsidRPr="0037465C">
        <w:rPr>
          <w:rFonts w:ascii="Times New Roman" w:eastAsia="Times New Roman" w:hAnsi="Times New Roman" w:cs="Times New Roman"/>
          <w:sz w:val="28"/>
          <w:szCs w:val="28"/>
          <w:lang w:eastAsia="ru-RU"/>
        </w:rPr>
        <w:t xml:space="preserve"> органом пакет документов для выдачи результата предоставления муниципальной услуги, в случае, если муниципальная услуга предоставляется посредством обращения за</w:t>
      </w:r>
      <w:r w:rsidRPr="0037465C">
        <w:rPr>
          <w:rFonts w:ascii="Times New Roman" w:eastAsia="Times New Roman" w:hAnsi="Times New Roman" w:cs="Times New Roman"/>
          <w:sz w:val="28"/>
          <w:szCs w:val="28"/>
          <w:lang w:eastAsia="ru-RU"/>
        </w:rPr>
        <w:softHyphen/>
        <w:t xml:space="preserve">явителя в </w:t>
      </w:r>
      <w:proofErr w:type="spellStart"/>
      <w:r w:rsidRPr="0037465C">
        <w:rPr>
          <w:rFonts w:ascii="Times New Roman" w:eastAsia="Times New Roman" w:hAnsi="Times New Roman" w:cs="Times New Roman"/>
          <w:sz w:val="28"/>
          <w:szCs w:val="28"/>
          <w:lang w:eastAsia="ru-RU"/>
        </w:rPr>
        <w:t>МФЦ</w:t>
      </w:r>
      <w:proofErr w:type="spellEnd"/>
      <w:r w:rsidRPr="0037465C">
        <w:rPr>
          <w:rFonts w:ascii="Times New Roman" w:eastAsia="Times New Roman" w:hAnsi="Times New Roman" w:cs="Times New Roman"/>
          <w:sz w:val="28"/>
          <w:szCs w:val="28"/>
          <w:lang w:eastAsia="ru-RU"/>
        </w:rPr>
        <w:t>.</w:t>
      </w:r>
    </w:p>
    <w:p w:rsidR="0037465C" w:rsidRPr="0037465C" w:rsidRDefault="0037465C" w:rsidP="0037465C">
      <w:pPr>
        <w:spacing w:after="0" w:line="240" w:lineRule="auto"/>
        <w:ind w:firstLine="851"/>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Передача документов, являющихся результатом предоставления муниципальной услуги, из </w:t>
      </w:r>
      <w:r w:rsidRPr="0037465C">
        <w:rPr>
          <w:rFonts w:ascii="Times New Roman" w:eastAsiaTheme="minorEastAsia" w:hAnsi="Times New Roman" w:cs="Times New Roman"/>
          <w:sz w:val="28"/>
          <w:szCs w:val="28"/>
          <w:lang w:eastAsia="ru-RU"/>
        </w:rPr>
        <w:t>уполномоченного</w:t>
      </w:r>
      <w:r w:rsidRPr="0037465C">
        <w:rPr>
          <w:rFonts w:ascii="Times New Roman" w:eastAsia="Times New Roman" w:hAnsi="Times New Roman" w:cs="Times New Roman"/>
          <w:sz w:val="28"/>
          <w:szCs w:val="28"/>
          <w:lang w:eastAsia="ru-RU"/>
        </w:rPr>
        <w:t xml:space="preserve"> органа, предоставляющего муниципальную услугу, в </w:t>
      </w:r>
      <w:proofErr w:type="spellStart"/>
      <w:r w:rsidRPr="0037465C">
        <w:rPr>
          <w:rFonts w:ascii="Times New Roman" w:eastAsia="Times New Roman" w:hAnsi="Times New Roman" w:cs="Times New Roman"/>
          <w:sz w:val="28"/>
          <w:szCs w:val="28"/>
          <w:lang w:eastAsia="ru-RU"/>
        </w:rPr>
        <w:t>МФЦ</w:t>
      </w:r>
      <w:proofErr w:type="spellEnd"/>
      <w:r w:rsidRPr="0037465C">
        <w:rPr>
          <w:rFonts w:ascii="Times New Roman" w:eastAsia="Times New Roman" w:hAnsi="Times New Roman" w:cs="Times New Roman"/>
          <w:sz w:val="28"/>
          <w:szCs w:val="28"/>
          <w:lang w:eastAsia="ru-RU"/>
        </w:rPr>
        <w:t xml:space="preserve"> осуществляется в соответствии с условиями соглашения о взаимодействии на основании реестра, кото</w:t>
      </w:r>
      <w:r w:rsidRPr="0037465C">
        <w:rPr>
          <w:rFonts w:ascii="Times New Roman" w:eastAsia="Times New Roman" w:hAnsi="Times New Roman" w:cs="Times New Roman"/>
          <w:sz w:val="28"/>
          <w:szCs w:val="28"/>
          <w:lang w:eastAsia="ru-RU"/>
        </w:rPr>
        <w:softHyphen/>
        <w:t xml:space="preserve">рый составляется в двух экземплярах, и содержит </w:t>
      </w:r>
      <w:proofErr w:type="gramStart"/>
      <w:r w:rsidRPr="0037465C">
        <w:rPr>
          <w:rFonts w:ascii="Times New Roman" w:eastAsia="Times New Roman" w:hAnsi="Times New Roman" w:cs="Times New Roman"/>
          <w:sz w:val="28"/>
          <w:szCs w:val="28"/>
          <w:lang w:eastAsia="ru-RU"/>
        </w:rPr>
        <w:t>дату</w:t>
      </w:r>
      <w:proofErr w:type="gramEnd"/>
      <w:r w:rsidRPr="0037465C">
        <w:rPr>
          <w:rFonts w:ascii="Times New Roman" w:eastAsia="Times New Roman" w:hAnsi="Times New Roman" w:cs="Times New Roman"/>
          <w:sz w:val="28"/>
          <w:szCs w:val="28"/>
          <w:lang w:eastAsia="ru-RU"/>
        </w:rPr>
        <w:t xml:space="preserve"> и время передачи доку</w:t>
      </w:r>
      <w:r w:rsidRPr="0037465C">
        <w:rPr>
          <w:rFonts w:ascii="Times New Roman" w:eastAsia="Times New Roman" w:hAnsi="Times New Roman" w:cs="Times New Roman"/>
          <w:sz w:val="28"/>
          <w:szCs w:val="28"/>
          <w:lang w:eastAsia="ru-RU"/>
        </w:rPr>
        <w:softHyphen/>
        <w:t xml:space="preserve">ментов заверяются подписями специалиста </w:t>
      </w:r>
      <w:r w:rsidRPr="0037465C">
        <w:rPr>
          <w:rFonts w:ascii="Times New Roman" w:eastAsiaTheme="minorEastAsia" w:hAnsi="Times New Roman" w:cs="Times New Roman"/>
          <w:sz w:val="28"/>
          <w:szCs w:val="28"/>
          <w:lang w:eastAsia="ru-RU"/>
        </w:rPr>
        <w:t>уполномоченного</w:t>
      </w:r>
      <w:r w:rsidRPr="0037465C">
        <w:rPr>
          <w:rFonts w:ascii="Times New Roman" w:eastAsia="Times New Roman" w:hAnsi="Times New Roman" w:cs="Times New Roman"/>
          <w:sz w:val="28"/>
          <w:szCs w:val="28"/>
          <w:lang w:eastAsia="ru-RU"/>
        </w:rPr>
        <w:t xml:space="preserve"> органа и работника </w:t>
      </w:r>
      <w:proofErr w:type="spellStart"/>
      <w:r w:rsidRPr="0037465C">
        <w:rPr>
          <w:rFonts w:ascii="Times New Roman" w:eastAsia="Times New Roman" w:hAnsi="Times New Roman" w:cs="Times New Roman"/>
          <w:sz w:val="28"/>
          <w:szCs w:val="28"/>
          <w:lang w:eastAsia="ru-RU"/>
        </w:rPr>
        <w:t>МФЦ</w:t>
      </w:r>
      <w:proofErr w:type="spellEnd"/>
      <w:r w:rsidRPr="0037465C">
        <w:rPr>
          <w:rFonts w:ascii="Times New Roman" w:eastAsia="Times New Roman" w:hAnsi="Times New Roman" w:cs="Times New Roman"/>
          <w:sz w:val="28"/>
          <w:szCs w:val="28"/>
          <w:lang w:eastAsia="ru-RU"/>
        </w:rPr>
        <w:t>.</w:t>
      </w:r>
    </w:p>
    <w:p w:rsidR="0037465C" w:rsidRPr="0037465C" w:rsidRDefault="0037465C" w:rsidP="0037465C">
      <w:pPr>
        <w:widowControl w:val="0"/>
        <w:spacing w:after="0" w:line="240" w:lineRule="auto"/>
        <w:ind w:firstLine="851"/>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Результатом исполнения административной процедуры является получение </w:t>
      </w:r>
      <w:proofErr w:type="spellStart"/>
      <w:r w:rsidRPr="0037465C">
        <w:rPr>
          <w:rFonts w:ascii="Times New Roman" w:eastAsia="Times New Roman" w:hAnsi="Times New Roman" w:cs="Times New Roman"/>
          <w:sz w:val="28"/>
          <w:szCs w:val="28"/>
          <w:lang w:eastAsia="ru-RU"/>
        </w:rPr>
        <w:t>МФЦ</w:t>
      </w:r>
      <w:proofErr w:type="spellEnd"/>
      <w:r w:rsidRPr="0037465C">
        <w:rPr>
          <w:rFonts w:ascii="Times New Roman" w:eastAsia="Times New Roman" w:hAnsi="Times New Roman" w:cs="Times New Roman"/>
          <w:sz w:val="28"/>
          <w:szCs w:val="28"/>
          <w:lang w:eastAsia="ru-RU"/>
        </w:rPr>
        <w:t xml:space="preserve"> результата предоставления муниципальной услуги для его выдачи заявителю.</w:t>
      </w:r>
    </w:p>
    <w:p w:rsidR="0037465C" w:rsidRPr="0037465C" w:rsidRDefault="0037465C" w:rsidP="0037465C">
      <w:pPr>
        <w:widowControl w:val="0"/>
        <w:spacing w:after="0" w:line="240" w:lineRule="auto"/>
        <w:ind w:firstLine="851"/>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Способом фиксации результата выполнения административной процедуры является наличие подписей специалиста </w:t>
      </w:r>
      <w:r w:rsidRPr="0037465C">
        <w:rPr>
          <w:rFonts w:ascii="Times New Roman" w:eastAsiaTheme="minorEastAsia" w:hAnsi="Times New Roman" w:cs="Times New Roman"/>
          <w:sz w:val="28"/>
          <w:szCs w:val="28"/>
          <w:lang w:eastAsia="ru-RU"/>
        </w:rPr>
        <w:t>уполномоченного</w:t>
      </w:r>
      <w:r w:rsidRPr="0037465C">
        <w:rPr>
          <w:rFonts w:ascii="Times New Roman" w:eastAsia="Times New Roman" w:hAnsi="Times New Roman" w:cs="Times New Roman"/>
          <w:sz w:val="28"/>
          <w:szCs w:val="28"/>
          <w:lang w:eastAsia="ru-RU"/>
        </w:rPr>
        <w:t xml:space="preserve"> органа и работника </w:t>
      </w:r>
      <w:proofErr w:type="spellStart"/>
      <w:r w:rsidRPr="0037465C">
        <w:rPr>
          <w:rFonts w:ascii="Times New Roman" w:eastAsia="Times New Roman" w:hAnsi="Times New Roman" w:cs="Times New Roman"/>
          <w:sz w:val="28"/>
          <w:szCs w:val="28"/>
          <w:lang w:eastAsia="ru-RU"/>
        </w:rPr>
        <w:t>МФЦ</w:t>
      </w:r>
      <w:proofErr w:type="spellEnd"/>
      <w:r w:rsidRPr="0037465C">
        <w:rPr>
          <w:rFonts w:ascii="Times New Roman" w:eastAsia="Times New Roman" w:hAnsi="Times New Roman" w:cs="Times New Roman"/>
          <w:sz w:val="28"/>
          <w:szCs w:val="28"/>
          <w:lang w:eastAsia="ru-RU"/>
        </w:rPr>
        <w:t xml:space="preserve"> в реестре.</w:t>
      </w:r>
    </w:p>
    <w:p w:rsidR="0037465C" w:rsidRPr="0037465C" w:rsidRDefault="0037465C" w:rsidP="0037465C">
      <w:pPr>
        <w:widowControl w:val="0"/>
        <w:spacing w:after="0" w:line="240" w:lineRule="auto"/>
        <w:ind w:firstLine="851"/>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37465C" w:rsidRPr="0037465C" w:rsidRDefault="0037465C" w:rsidP="0037465C">
      <w:pPr>
        <w:widowControl w:val="0"/>
        <w:spacing w:after="0" w:line="240" w:lineRule="auto"/>
        <w:ind w:firstLine="851"/>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Исполнение данной административной процедуры возложено </w:t>
      </w:r>
      <w:r w:rsidRPr="0037465C">
        <w:rPr>
          <w:rFonts w:ascii="Times New Roman" w:eastAsia="Times New Roman" w:hAnsi="Times New Roman" w:cs="Times New Roman"/>
          <w:sz w:val="28"/>
          <w:szCs w:val="28"/>
          <w:lang w:eastAsia="ru-RU"/>
        </w:rPr>
        <w:br/>
        <w:t xml:space="preserve">на специалиста </w:t>
      </w:r>
      <w:r w:rsidRPr="0037465C">
        <w:rPr>
          <w:rFonts w:ascii="Times New Roman" w:eastAsiaTheme="minorEastAsia" w:hAnsi="Times New Roman" w:cs="Times New Roman"/>
          <w:sz w:val="28"/>
          <w:szCs w:val="28"/>
          <w:lang w:eastAsia="ru-RU"/>
        </w:rPr>
        <w:t>уполномоченного</w:t>
      </w:r>
      <w:r w:rsidRPr="0037465C">
        <w:rPr>
          <w:rFonts w:ascii="Times New Roman" w:eastAsia="Times New Roman" w:hAnsi="Times New Roman" w:cs="Times New Roman"/>
          <w:sz w:val="28"/>
          <w:szCs w:val="28"/>
          <w:lang w:eastAsia="ru-RU"/>
        </w:rPr>
        <w:t xml:space="preserve"> органа и работника </w:t>
      </w:r>
      <w:proofErr w:type="spellStart"/>
      <w:r w:rsidRPr="0037465C">
        <w:rPr>
          <w:rFonts w:ascii="Times New Roman" w:eastAsia="Times New Roman" w:hAnsi="Times New Roman" w:cs="Times New Roman"/>
          <w:sz w:val="28"/>
          <w:szCs w:val="28"/>
          <w:lang w:eastAsia="ru-RU"/>
        </w:rPr>
        <w:t>МФЦ</w:t>
      </w:r>
      <w:proofErr w:type="spellEnd"/>
      <w:r w:rsidRPr="0037465C">
        <w:rPr>
          <w:rFonts w:ascii="Times New Roman" w:eastAsia="Times New Roman" w:hAnsi="Times New Roman" w:cs="Times New Roman"/>
          <w:sz w:val="28"/>
          <w:szCs w:val="28"/>
          <w:lang w:eastAsia="ru-RU"/>
        </w:rPr>
        <w:t>.</w:t>
      </w:r>
    </w:p>
    <w:p w:rsidR="0037465C" w:rsidRPr="0037465C" w:rsidRDefault="0037465C" w:rsidP="0037465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6.2.5. Основанием для начала административной процедуры является получение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результата предоставления муници</w:t>
      </w:r>
      <w:r w:rsidRPr="0037465C">
        <w:rPr>
          <w:rFonts w:ascii="Times New Roman" w:eastAsiaTheme="minorEastAsia" w:hAnsi="Times New Roman" w:cs="Times New Roman"/>
          <w:sz w:val="28"/>
          <w:szCs w:val="28"/>
          <w:lang w:eastAsia="ru-RU"/>
        </w:rPr>
        <w:softHyphen/>
        <w:t>пальной услуги для его выдачи заявителю.</w:t>
      </w:r>
    </w:p>
    <w:p w:rsidR="0037465C" w:rsidRPr="0037465C" w:rsidRDefault="0037465C" w:rsidP="0037465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осуществляет выдачу заявителю документов, полученных от уполномоченного</w:t>
      </w:r>
      <w:r w:rsidRPr="0037465C">
        <w:rPr>
          <w:rFonts w:ascii="Times New Roman" w:eastAsia="Times New Roman" w:hAnsi="Times New Roman" w:cs="Times New Roman"/>
          <w:sz w:val="28"/>
          <w:szCs w:val="28"/>
          <w:lang w:eastAsia="ru-RU"/>
        </w:rPr>
        <w:t xml:space="preserve"> органа</w:t>
      </w:r>
      <w:r w:rsidRPr="0037465C">
        <w:rPr>
          <w:rFonts w:ascii="Times New Roman" w:eastAsiaTheme="minorEastAsia" w:hAnsi="Times New Roman" w:cs="Times New Roman"/>
          <w:sz w:val="28"/>
          <w:szCs w:val="28"/>
          <w:lang w:eastAsia="ru-RU"/>
        </w:rPr>
        <w:t xml:space="preserve">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37465C" w:rsidRPr="0037465C" w:rsidRDefault="0037465C" w:rsidP="0037465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lastRenderedPageBreak/>
        <w:t xml:space="preserve">Выдача документов, являющихся результатом предоставления муниципальной услуги, в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осуществляется в соответствии с условиями соглашения о взаимодействии.</w:t>
      </w:r>
    </w:p>
    <w:p w:rsidR="0037465C" w:rsidRPr="0037465C" w:rsidRDefault="0037465C" w:rsidP="0037465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Работник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при выдаче документов, являющихся результатом предоставления муниципальной услуги:</w:t>
      </w:r>
    </w:p>
    <w:p w:rsidR="0037465C" w:rsidRPr="0037465C" w:rsidRDefault="0037465C" w:rsidP="0037465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37465C" w:rsidRPr="0037465C" w:rsidRDefault="0037465C" w:rsidP="0037465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37465C" w:rsidRPr="0037465C" w:rsidRDefault="0037465C" w:rsidP="0037465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выдает документы, являющиеся результатом предоставления муниципальной услуги, полученные от уполномоченного</w:t>
      </w:r>
      <w:r w:rsidRPr="0037465C">
        <w:rPr>
          <w:rFonts w:ascii="Times New Roman" w:eastAsia="Times New Roman" w:hAnsi="Times New Roman" w:cs="Times New Roman"/>
          <w:sz w:val="28"/>
          <w:szCs w:val="28"/>
          <w:lang w:eastAsia="ru-RU"/>
        </w:rPr>
        <w:t xml:space="preserve"> органа</w:t>
      </w:r>
      <w:r w:rsidRPr="0037465C">
        <w:rPr>
          <w:rFonts w:ascii="Times New Roman" w:eastAsiaTheme="minorEastAsia" w:hAnsi="Times New Roman" w:cs="Times New Roman"/>
          <w:sz w:val="28"/>
          <w:szCs w:val="28"/>
          <w:lang w:eastAsia="ru-RU"/>
        </w:rPr>
        <w:t xml:space="preserve">. </w:t>
      </w:r>
    </w:p>
    <w:p w:rsidR="0037465C" w:rsidRPr="0037465C" w:rsidRDefault="0037465C" w:rsidP="0037465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Работник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осуществляет составление и выдачу заявителю документов на бумажном носителе, подтверждающих содержание электронных документов, направленных в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 xml:space="preserve">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37465C" w:rsidRPr="0037465C" w:rsidRDefault="0037465C" w:rsidP="0037465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Критерием административной процедуры по выдаче </w:t>
      </w:r>
      <w:proofErr w:type="gramStart"/>
      <w:r w:rsidRPr="0037465C">
        <w:rPr>
          <w:rFonts w:ascii="Times New Roman" w:eastAsiaTheme="minorEastAsia" w:hAnsi="Times New Roman" w:cs="Times New Roman"/>
          <w:sz w:val="28"/>
          <w:szCs w:val="28"/>
          <w:lang w:eastAsia="ru-RU"/>
        </w:rPr>
        <w:t>документов, являющихся результатом предоставления муниципальной услуги является</w:t>
      </w:r>
      <w:proofErr w:type="gramEnd"/>
      <w:r w:rsidRPr="0037465C">
        <w:rPr>
          <w:rFonts w:ascii="Times New Roman" w:eastAsiaTheme="minorEastAsia" w:hAnsi="Times New Roman" w:cs="Times New Roman"/>
          <w:sz w:val="28"/>
          <w:szCs w:val="28"/>
          <w:lang w:eastAsia="ru-RU"/>
        </w:rPr>
        <w:t>:</w:t>
      </w:r>
    </w:p>
    <w:p w:rsidR="0037465C" w:rsidRPr="0037465C" w:rsidRDefault="0037465C" w:rsidP="0037465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соблюдение установленных </w:t>
      </w:r>
      <w:r w:rsidRPr="0037465C">
        <w:rPr>
          <w:rFonts w:ascii="Times New Roman" w:eastAsia="Times New Roman" w:hAnsi="Times New Roman" w:cs="Times New Roman"/>
          <w:sz w:val="28"/>
          <w:szCs w:val="28"/>
          <w:lang w:eastAsia="ru-RU"/>
        </w:rPr>
        <w:t>соглашениями о взаимодействии</w:t>
      </w:r>
      <w:r w:rsidRPr="0037465C">
        <w:rPr>
          <w:rFonts w:ascii="Times New Roman" w:eastAsiaTheme="minorEastAsia" w:hAnsi="Times New Roman" w:cs="Times New Roman"/>
          <w:sz w:val="28"/>
          <w:szCs w:val="28"/>
          <w:lang w:eastAsia="ru-RU"/>
        </w:rPr>
        <w:t xml:space="preserve"> сроков получения из </w:t>
      </w:r>
      <w:r w:rsidRPr="0037465C">
        <w:rPr>
          <w:rFonts w:ascii="Times New Roman" w:eastAsia="Times New Roman" w:hAnsi="Times New Roman" w:cs="Times New Roman"/>
          <w:sz w:val="28"/>
          <w:szCs w:val="28"/>
          <w:lang w:eastAsia="ru-RU"/>
        </w:rPr>
        <w:t>органа, предоставляющего муниципальную услугу,</w:t>
      </w:r>
      <w:r w:rsidRPr="0037465C">
        <w:rPr>
          <w:rFonts w:ascii="Times New Roman" w:eastAsiaTheme="minorEastAsia" w:hAnsi="Times New Roman" w:cs="Times New Roman"/>
          <w:sz w:val="28"/>
          <w:szCs w:val="28"/>
          <w:lang w:eastAsia="ru-RU"/>
        </w:rPr>
        <w:t xml:space="preserve"> результата предоставления услуги; </w:t>
      </w:r>
    </w:p>
    <w:p w:rsidR="0037465C" w:rsidRPr="0037465C" w:rsidRDefault="0037465C" w:rsidP="0037465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37465C" w:rsidRPr="0037465C" w:rsidRDefault="0037465C" w:rsidP="0037465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37465C" w:rsidRPr="0037465C" w:rsidRDefault="0037465C" w:rsidP="0037465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37465C" w:rsidRPr="0037465C" w:rsidRDefault="0037465C" w:rsidP="0037465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 xml:space="preserve">Исполнение данной административной процедуры возложено </w:t>
      </w:r>
      <w:r w:rsidRPr="0037465C">
        <w:rPr>
          <w:rFonts w:ascii="Times New Roman" w:eastAsiaTheme="minorEastAsia" w:hAnsi="Times New Roman" w:cs="Times New Roman"/>
          <w:sz w:val="28"/>
          <w:szCs w:val="28"/>
          <w:lang w:eastAsia="ru-RU"/>
        </w:rPr>
        <w:br/>
        <w:t xml:space="preserve">на работника </w:t>
      </w:r>
      <w:proofErr w:type="spellStart"/>
      <w:r w:rsidRPr="0037465C">
        <w:rPr>
          <w:rFonts w:ascii="Times New Roman" w:eastAsiaTheme="minorEastAsia" w:hAnsi="Times New Roman" w:cs="Times New Roman"/>
          <w:sz w:val="28"/>
          <w:szCs w:val="28"/>
          <w:lang w:eastAsia="ru-RU"/>
        </w:rPr>
        <w:t>МФЦ</w:t>
      </w:r>
      <w:proofErr w:type="spellEnd"/>
      <w:r w:rsidRPr="0037465C">
        <w:rPr>
          <w:rFonts w:ascii="Times New Roman" w:eastAsiaTheme="minorEastAsia" w:hAnsi="Times New Roman" w:cs="Times New Roman"/>
          <w:sz w:val="28"/>
          <w:szCs w:val="28"/>
          <w:lang w:eastAsia="ru-RU"/>
        </w:rPr>
        <w:t>.</w:t>
      </w:r>
    </w:p>
    <w:p w:rsidR="0037465C" w:rsidRPr="0037465C" w:rsidRDefault="0037465C" w:rsidP="0037465C">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7465C">
        <w:rPr>
          <w:rFonts w:ascii="Times New Roman" w:eastAsia="Times New Roman" w:hAnsi="Times New Roman" w:cs="Times New Roman"/>
          <w:color w:val="000000"/>
          <w:sz w:val="28"/>
          <w:szCs w:val="28"/>
          <w:lang w:eastAsia="ru-RU"/>
        </w:rPr>
        <w:t xml:space="preserve">6.2.6. При предоставлении муниципальных услуг взаимодействие между Администрацией и </w:t>
      </w:r>
      <w:proofErr w:type="spellStart"/>
      <w:r w:rsidRPr="0037465C">
        <w:rPr>
          <w:rFonts w:ascii="Times New Roman" w:eastAsia="Calibri" w:hAnsi="Times New Roman" w:cs="Times New Roman"/>
          <w:sz w:val="28"/>
          <w:szCs w:val="28"/>
        </w:rPr>
        <w:t>МФЦ</w:t>
      </w:r>
      <w:proofErr w:type="spellEnd"/>
      <w:r w:rsidRPr="0037465C">
        <w:rPr>
          <w:rFonts w:ascii="Times New Roman" w:eastAsia="Times New Roman" w:hAnsi="Times New Roman" w:cs="Times New Roman"/>
          <w:color w:val="000000"/>
          <w:sz w:val="28"/>
          <w:szCs w:val="28"/>
          <w:lang w:eastAsia="ru-RU"/>
        </w:rPr>
        <w:t xml:space="preserve"> осуществляется с использованием информационно-телекоммуникационных технологий по защищенным каналам связи. </w:t>
      </w:r>
    </w:p>
    <w:p w:rsidR="0037465C" w:rsidRPr="0037465C" w:rsidRDefault="0037465C" w:rsidP="0037465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spellStart"/>
      <w:r w:rsidRPr="0037465C">
        <w:rPr>
          <w:rFonts w:ascii="Times New Roman" w:eastAsia="Calibri" w:hAnsi="Times New Roman" w:cs="Times New Roman"/>
          <w:sz w:val="28"/>
          <w:szCs w:val="28"/>
        </w:rPr>
        <w:t>МФЦ</w:t>
      </w:r>
      <w:proofErr w:type="spellEnd"/>
      <w:r w:rsidRPr="0037465C">
        <w:rPr>
          <w:rFonts w:ascii="Times New Roman" w:eastAsia="Times New Roman" w:hAnsi="Times New Roman" w:cs="Times New Roman"/>
          <w:color w:val="000000"/>
          <w:sz w:val="28"/>
          <w:szCs w:val="28"/>
          <w:lang w:eastAsia="ru-RU"/>
        </w:rPr>
        <w:t xml:space="preserve">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w:t>
      </w:r>
      <w:proofErr w:type="spellStart"/>
      <w:r w:rsidRPr="0037465C">
        <w:rPr>
          <w:rFonts w:ascii="Times New Roman" w:eastAsia="Calibri" w:hAnsi="Times New Roman" w:cs="Times New Roman"/>
          <w:sz w:val="28"/>
          <w:szCs w:val="28"/>
        </w:rPr>
        <w:t>МФЦ</w:t>
      </w:r>
      <w:proofErr w:type="spellEnd"/>
      <w:r w:rsidRPr="0037465C">
        <w:rPr>
          <w:rFonts w:ascii="Times New Roman" w:eastAsia="Times New Roman" w:hAnsi="Times New Roman" w:cs="Times New Roman"/>
          <w:color w:val="000000"/>
          <w:sz w:val="28"/>
          <w:szCs w:val="28"/>
          <w:lang w:eastAsia="ru-RU"/>
        </w:rPr>
        <w:t xml:space="preserve">, в Администрацию, если иное не предусмотрено федеральным законодательством и законодательством Краснодарского края, регламентирующим предоставление муниципальных услуг. </w:t>
      </w:r>
      <w:r w:rsidRPr="0037465C">
        <w:rPr>
          <w:rFonts w:ascii="Times New Roman" w:eastAsia="Times New Roman" w:hAnsi="Times New Roman" w:cs="Times New Roman"/>
          <w:sz w:val="28"/>
          <w:szCs w:val="28"/>
          <w:lang w:eastAsia="ru-RU"/>
        </w:rPr>
        <w:t xml:space="preserve">При отсутствии технической возможности </w:t>
      </w:r>
      <w:proofErr w:type="spellStart"/>
      <w:r w:rsidRPr="0037465C">
        <w:rPr>
          <w:rFonts w:ascii="Times New Roman" w:eastAsia="Calibri" w:hAnsi="Times New Roman" w:cs="Times New Roman"/>
          <w:sz w:val="28"/>
          <w:szCs w:val="28"/>
        </w:rPr>
        <w:t>МФЦ</w:t>
      </w:r>
      <w:proofErr w:type="spellEnd"/>
      <w:r w:rsidRPr="0037465C">
        <w:rPr>
          <w:rFonts w:ascii="Times New Roman" w:eastAsia="Times New Roman" w:hAnsi="Times New Roman" w:cs="Times New Roman"/>
          <w:sz w:val="28"/>
          <w:szCs w:val="28"/>
          <w:lang w:eastAsia="ru-RU"/>
        </w:rPr>
        <w:t xml:space="preserve">, в том числе при отсутствии возможности выполнить требования к формату файла документа в электронном виде, заявления и иные документы, необходимые для </w:t>
      </w:r>
      <w:r w:rsidRPr="0037465C">
        <w:rPr>
          <w:rFonts w:ascii="Times New Roman" w:eastAsia="Times New Roman" w:hAnsi="Times New Roman" w:cs="Times New Roman"/>
          <w:sz w:val="28"/>
          <w:szCs w:val="28"/>
          <w:lang w:eastAsia="ru-RU"/>
        </w:rPr>
        <w:lastRenderedPageBreak/>
        <w:t xml:space="preserve">предоставления муниципальных услуг, направляются </w:t>
      </w:r>
      <w:proofErr w:type="spellStart"/>
      <w:r w:rsidRPr="0037465C">
        <w:rPr>
          <w:rFonts w:ascii="Times New Roman" w:eastAsia="Calibri" w:hAnsi="Times New Roman" w:cs="Times New Roman"/>
          <w:sz w:val="28"/>
          <w:szCs w:val="28"/>
        </w:rPr>
        <w:t>МФЦ</w:t>
      </w:r>
      <w:proofErr w:type="spellEnd"/>
      <w:r w:rsidRPr="0037465C">
        <w:rPr>
          <w:rFonts w:ascii="Times New Roman" w:eastAsia="Times New Roman" w:hAnsi="Times New Roman" w:cs="Times New Roman"/>
          <w:sz w:val="28"/>
          <w:szCs w:val="28"/>
          <w:lang w:eastAsia="ru-RU"/>
        </w:rPr>
        <w:t xml:space="preserve"> в </w:t>
      </w:r>
      <w:r w:rsidRPr="0037465C">
        <w:rPr>
          <w:rFonts w:ascii="Times New Roman" w:eastAsia="Times New Roman" w:hAnsi="Times New Roman" w:cs="Times New Roman"/>
          <w:color w:val="000000"/>
          <w:sz w:val="28"/>
          <w:szCs w:val="28"/>
          <w:lang w:eastAsia="ru-RU"/>
        </w:rPr>
        <w:t xml:space="preserve">уполномоченный орган </w:t>
      </w:r>
      <w:r w:rsidRPr="0037465C">
        <w:rPr>
          <w:rFonts w:ascii="Times New Roman" w:eastAsia="Times New Roman" w:hAnsi="Times New Roman" w:cs="Times New Roman"/>
          <w:sz w:val="28"/>
          <w:szCs w:val="28"/>
          <w:lang w:eastAsia="ru-RU"/>
        </w:rPr>
        <w:t xml:space="preserve">на бумажных носителях. </w:t>
      </w:r>
    </w:p>
    <w:p w:rsidR="0037465C" w:rsidRPr="0037465C" w:rsidRDefault="0037465C" w:rsidP="0037465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color w:val="000000"/>
          <w:sz w:val="28"/>
          <w:szCs w:val="28"/>
          <w:lang w:eastAsia="ru-RU"/>
        </w:rPr>
        <w:t xml:space="preserve">Администрация </w:t>
      </w:r>
      <w:r w:rsidRPr="0037465C">
        <w:rPr>
          <w:rFonts w:ascii="Times New Roman" w:eastAsia="Times New Roman" w:hAnsi="Times New Roman" w:cs="Times New Roman"/>
          <w:sz w:val="28"/>
          <w:szCs w:val="28"/>
          <w:lang w:eastAsia="ru-RU"/>
        </w:rPr>
        <w:t>при предоставлении муниципальных услуг обеспечива</w:t>
      </w:r>
      <w:r w:rsidRPr="0037465C">
        <w:rPr>
          <w:rFonts w:ascii="Times New Roman" w:eastAsia="Times New Roman" w:hAnsi="Times New Roman" w:cs="Times New Roman"/>
          <w:color w:val="000000"/>
          <w:sz w:val="28"/>
          <w:szCs w:val="28"/>
          <w:lang w:eastAsia="ru-RU"/>
        </w:rPr>
        <w:t>е</w:t>
      </w:r>
      <w:r w:rsidRPr="0037465C">
        <w:rPr>
          <w:rFonts w:ascii="Times New Roman" w:eastAsia="Times New Roman" w:hAnsi="Times New Roman" w:cs="Times New Roman"/>
          <w:sz w:val="28"/>
          <w:szCs w:val="28"/>
          <w:lang w:eastAsia="ru-RU"/>
        </w:rPr>
        <w:t xml:space="preserve">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w:t>
      </w:r>
      <w:proofErr w:type="spellStart"/>
      <w:r w:rsidRPr="0037465C">
        <w:rPr>
          <w:rFonts w:ascii="Times New Roman" w:eastAsia="Calibri" w:hAnsi="Times New Roman" w:cs="Times New Roman"/>
          <w:color w:val="000000"/>
          <w:sz w:val="28"/>
          <w:szCs w:val="28"/>
        </w:rPr>
        <w:t>МФЦ</w:t>
      </w:r>
      <w:proofErr w:type="spellEnd"/>
      <w:r w:rsidRPr="0037465C">
        <w:rPr>
          <w:rFonts w:ascii="Times New Roman" w:eastAsia="Times New Roman" w:hAnsi="Times New Roman" w:cs="Times New Roman"/>
          <w:sz w:val="28"/>
          <w:szCs w:val="28"/>
          <w:lang w:eastAsia="ru-RU"/>
        </w:rPr>
        <w:t xml:space="preserve">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муниципальных услуг. </w:t>
      </w:r>
    </w:p>
    <w:p w:rsidR="0037465C" w:rsidRPr="0037465C" w:rsidRDefault="0037465C" w:rsidP="0037465C">
      <w:pPr>
        <w:tabs>
          <w:tab w:val="left" w:pos="709"/>
          <w:tab w:val="left" w:pos="1276"/>
        </w:tabs>
        <w:ind w:firstLine="709"/>
        <w:jc w:val="both"/>
        <w:rPr>
          <w:rFonts w:ascii="Times New Roman" w:eastAsiaTheme="minorEastAsia" w:hAnsi="Times New Roman" w:cs="Times New Roman"/>
          <w:sz w:val="28"/>
          <w:szCs w:val="28"/>
          <w:lang w:eastAsia="ru-RU"/>
        </w:rPr>
      </w:pPr>
      <w:r w:rsidRPr="0037465C">
        <w:rPr>
          <w:rFonts w:ascii="Times New Roman" w:eastAsiaTheme="minorEastAsia" w:hAnsi="Times New Roman" w:cs="Times New Roman"/>
          <w:sz w:val="28"/>
          <w:szCs w:val="28"/>
          <w:lang w:eastAsia="ru-RU"/>
        </w:rPr>
        <w:t>Предоставление муниципальной услуги начинается с момента приема и регистрации Администрацией электронных документов (электронных образов документов), необходимых для предоставления муниципальной услуги, за исключением случая, если для процедуры предоставления услуги в соответствии с законодательством требуется личная явка».</w:t>
      </w:r>
    </w:p>
    <w:p w:rsidR="0037465C" w:rsidRPr="0037465C" w:rsidRDefault="0037465C" w:rsidP="0037465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37465C" w:rsidRPr="0037465C" w:rsidRDefault="0037465C" w:rsidP="0037465C">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7465C" w:rsidRPr="0037465C" w:rsidRDefault="0037465C" w:rsidP="0037465C">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7465C" w:rsidRPr="0037465C" w:rsidRDefault="0037465C" w:rsidP="0037465C">
      <w:pPr>
        <w:spacing w:after="0" w:line="240" w:lineRule="auto"/>
        <w:contextualSpacing/>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Заместитель главы </w:t>
      </w:r>
    </w:p>
    <w:p w:rsidR="0037465C" w:rsidRPr="0037465C" w:rsidRDefault="0037465C" w:rsidP="0037465C">
      <w:pPr>
        <w:spacing w:after="0" w:line="240" w:lineRule="auto"/>
        <w:contextualSpacing/>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Темрюкского городского поселения</w:t>
      </w:r>
    </w:p>
    <w:p w:rsidR="0037465C" w:rsidRPr="0037465C" w:rsidRDefault="0037465C" w:rsidP="0037465C">
      <w:pPr>
        <w:spacing w:after="0" w:line="240" w:lineRule="auto"/>
        <w:contextualSpacing/>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Темрюкский район</w:t>
      </w:r>
      <w:r w:rsidRPr="0037465C">
        <w:rPr>
          <w:rFonts w:ascii="Times New Roman" w:eastAsia="Times New Roman" w:hAnsi="Times New Roman" w:cs="Times New Roman"/>
          <w:sz w:val="28"/>
          <w:szCs w:val="28"/>
          <w:lang w:eastAsia="ru-RU"/>
        </w:rPr>
        <w:tab/>
      </w:r>
      <w:r w:rsidRPr="0037465C">
        <w:rPr>
          <w:rFonts w:ascii="Times New Roman" w:eastAsia="Times New Roman" w:hAnsi="Times New Roman" w:cs="Times New Roman"/>
          <w:sz w:val="28"/>
          <w:szCs w:val="28"/>
          <w:lang w:eastAsia="ru-RU"/>
        </w:rPr>
        <w:tab/>
      </w:r>
      <w:r w:rsidRPr="0037465C">
        <w:rPr>
          <w:rFonts w:ascii="Times New Roman" w:eastAsia="Times New Roman" w:hAnsi="Times New Roman" w:cs="Times New Roman"/>
          <w:sz w:val="28"/>
          <w:szCs w:val="28"/>
          <w:lang w:eastAsia="ru-RU"/>
        </w:rPr>
        <w:tab/>
      </w:r>
      <w:r w:rsidRPr="0037465C">
        <w:rPr>
          <w:rFonts w:ascii="Times New Roman" w:eastAsia="Times New Roman" w:hAnsi="Times New Roman" w:cs="Times New Roman"/>
          <w:sz w:val="28"/>
          <w:szCs w:val="28"/>
          <w:lang w:eastAsia="ru-RU"/>
        </w:rPr>
        <w:tab/>
      </w:r>
      <w:r w:rsidRPr="0037465C">
        <w:rPr>
          <w:rFonts w:ascii="Times New Roman" w:eastAsia="Times New Roman" w:hAnsi="Times New Roman" w:cs="Times New Roman"/>
          <w:sz w:val="28"/>
          <w:szCs w:val="28"/>
          <w:lang w:eastAsia="ru-RU"/>
        </w:rPr>
        <w:tab/>
      </w:r>
      <w:r w:rsidRPr="0037465C">
        <w:rPr>
          <w:rFonts w:ascii="Times New Roman" w:eastAsia="Times New Roman" w:hAnsi="Times New Roman" w:cs="Times New Roman"/>
          <w:sz w:val="28"/>
          <w:szCs w:val="28"/>
          <w:lang w:eastAsia="ru-RU"/>
        </w:rPr>
        <w:tab/>
      </w:r>
      <w:r w:rsidRPr="0037465C">
        <w:rPr>
          <w:rFonts w:ascii="Times New Roman" w:eastAsia="Times New Roman" w:hAnsi="Times New Roman" w:cs="Times New Roman"/>
          <w:sz w:val="28"/>
          <w:szCs w:val="28"/>
          <w:lang w:eastAsia="ru-RU"/>
        </w:rPr>
        <w:tab/>
      </w:r>
      <w:r w:rsidRPr="0037465C">
        <w:rPr>
          <w:rFonts w:ascii="Times New Roman" w:eastAsia="Times New Roman" w:hAnsi="Times New Roman" w:cs="Times New Roman"/>
          <w:sz w:val="28"/>
          <w:szCs w:val="28"/>
          <w:lang w:eastAsia="ru-RU"/>
        </w:rPr>
        <w:tab/>
      </w:r>
      <w:proofErr w:type="spellStart"/>
      <w:r w:rsidRPr="0037465C">
        <w:rPr>
          <w:rFonts w:ascii="Times New Roman" w:eastAsia="Times New Roman" w:hAnsi="Times New Roman" w:cs="Times New Roman"/>
          <w:sz w:val="28"/>
          <w:szCs w:val="28"/>
          <w:lang w:eastAsia="ru-RU"/>
        </w:rPr>
        <w:t>М.В</w:t>
      </w:r>
      <w:proofErr w:type="spellEnd"/>
      <w:r w:rsidRPr="0037465C">
        <w:rPr>
          <w:rFonts w:ascii="Times New Roman" w:eastAsia="Times New Roman" w:hAnsi="Times New Roman" w:cs="Times New Roman"/>
          <w:sz w:val="28"/>
          <w:szCs w:val="28"/>
          <w:lang w:eastAsia="ru-RU"/>
        </w:rPr>
        <w:t>. Казакова</w:t>
      </w:r>
    </w:p>
    <w:p w:rsidR="0037465C" w:rsidRPr="0037465C" w:rsidRDefault="0037465C" w:rsidP="0037465C">
      <w:pPr>
        <w:spacing w:after="0" w:line="240" w:lineRule="auto"/>
        <w:jc w:val="both"/>
        <w:rPr>
          <w:rFonts w:ascii="Times New Roman" w:eastAsiaTheme="minorEastAsia" w:hAnsi="Times New Roman"/>
          <w:sz w:val="28"/>
          <w:szCs w:val="28"/>
          <w:lang w:eastAsia="ru-RU"/>
        </w:rPr>
      </w:pPr>
    </w:p>
    <w:p w:rsidR="0037465C" w:rsidRDefault="0037465C" w:rsidP="0037465C">
      <w:pPr>
        <w:shd w:val="clear" w:color="auto" w:fill="FFFFFF"/>
        <w:suppressAutoHyphens/>
        <w:spacing w:after="0" w:line="240" w:lineRule="auto"/>
        <w:ind w:left="5040"/>
        <w:jc w:val="center"/>
        <w:rPr>
          <w:rFonts w:ascii="Times New Roman" w:eastAsia="Times New Roman" w:hAnsi="Times New Roman" w:cs="Times New Roman"/>
          <w:color w:val="000000"/>
          <w:spacing w:val="-6"/>
          <w:sz w:val="28"/>
          <w:szCs w:val="28"/>
          <w:lang w:eastAsia="ru-RU"/>
        </w:rPr>
      </w:pPr>
    </w:p>
    <w:p w:rsidR="0037465C" w:rsidRPr="0037465C" w:rsidRDefault="0037465C" w:rsidP="0037465C">
      <w:pPr>
        <w:shd w:val="clear" w:color="auto" w:fill="FFFFFF"/>
        <w:suppressAutoHyphens/>
        <w:spacing w:after="0" w:line="240" w:lineRule="auto"/>
        <w:ind w:left="5040"/>
        <w:jc w:val="center"/>
        <w:rPr>
          <w:rFonts w:ascii="Times New Roman" w:eastAsia="Times New Roman" w:hAnsi="Times New Roman" w:cs="Times New Roman"/>
          <w:color w:val="000000"/>
          <w:spacing w:val="-6"/>
          <w:sz w:val="28"/>
          <w:szCs w:val="28"/>
          <w:lang w:eastAsia="ru-RU"/>
        </w:rPr>
      </w:pPr>
      <w:r w:rsidRPr="0037465C">
        <w:rPr>
          <w:rFonts w:ascii="Times New Roman" w:eastAsia="Times New Roman" w:hAnsi="Times New Roman" w:cs="Times New Roman"/>
          <w:color w:val="000000"/>
          <w:spacing w:val="-6"/>
          <w:sz w:val="28"/>
          <w:szCs w:val="28"/>
          <w:lang w:eastAsia="ru-RU"/>
        </w:rPr>
        <w:t>ПРИЛОЖЕНИЕ № 1</w:t>
      </w:r>
    </w:p>
    <w:tbl>
      <w:tblPr>
        <w:tblW w:w="0" w:type="auto"/>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tblGrid>
      <w:tr w:rsidR="0037465C" w:rsidRPr="0037465C" w:rsidTr="006E2586">
        <w:tc>
          <w:tcPr>
            <w:tcW w:w="4643" w:type="dxa"/>
            <w:tcBorders>
              <w:top w:val="nil"/>
              <w:left w:val="nil"/>
              <w:bottom w:val="nil"/>
              <w:right w:val="nil"/>
            </w:tcBorders>
            <w:shd w:val="clear" w:color="auto" w:fill="auto"/>
          </w:tcPr>
          <w:p w:rsidR="0037465C" w:rsidRPr="0037465C" w:rsidRDefault="0037465C" w:rsidP="0037465C">
            <w:pPr>
              <w:spacing w:after="0" w:line="240" w:lineRule="auto"/>
              <w:jc w:val="center"/>
              <w:rPr>
                <w:rFonts w:ascii="Times New Roman" w:eastAsia="Times New Roman" w:hAnsi="Times New Roman" w:cs="Times New Roman"/>
                <w:color w:val="000000"/>
                <w:spacing w:val="-6"/>
                <w:sz w:val="28"/>
                <w:szCs w:val="28"/>
                <w:lang w:eastAsia="ru-RU"/>
              </w:rPr>
            </w:pPr>
            <w:r w:rsidRPr="0037465C">
              <w:rPr>
                <w:rFonts w:ascii="Times New Roman" w:eastAsia="Times New Roman" w:hAnsi="Times New Roman" w:cs="Times New Roman"/>
                <w:color w:val="000000"/>
                <w:spacing w:val="-6"/>
                <w:sz w:val="28"/>
                <w:szCs w:val="28"/>
                <w:lang w:eastAsia="ru-RU"/>
              </w:rPr>
              <w:t>к административному регламенту</w:t>
            </w:r>
          </w:p>
          <w:p w:rsidR="0037465C" w:rsidRPr="0037465C" w:rsidRDefault="0037465C" w:rsidP="0037465C">
            <w:pPr>
              <w:spacing w:after="0" w:line="240" w:lineRule="auto"/>
              <w:jc w:val="center"/>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предоставления </w:t>
            </w:r>
            <w:proofErr w:type="gramStart"/>
            <w:r w:rsidRPr="0037465C">
              <w:rPr>
                <w:rFonts w:ascii="Times New Roman" w:eastAsia="Times New Roman" w:hAnsi="Times New Roman" w:cs="Times New Roman"/>
                <w:sz w:val="28"/>
                <w:szCs w:val="28"/>
                <w:lang w:eastAsia="ru-RU"/>
              </w:rPr>
              <w:t>муниципальной</w:t>
            </w:r>
            <w:proofErr w:type="gramEnd"/>
          </w:p>
          <w:p w:rsidR="0037465C" w:rsidRPr="0037465C" w:rsidRDefault="0037465C" w:rsidP="0037465C">
            <w:pPr>
              <w:spacing w:after="0" w:line="240" w:lineRule="auto"/>
              <w:jc w:val="center"/>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услуги «Выдача разрешений на строительство»</w:t>
            </w:r>
          </w:p>
        </w:tc>
      </w:tr>
    </w:tbl>
    <w:p w:rsidR="0037465C" w:rsidRPr="0037465C" w:rsidRDefault="0037465C" w:rsidP="0037465C">
      <w:pPr>
        <w:spacing w:after="0" w:line="240" w:lineRule="auto"/>
        <w:jc w:val="center"/>
        <w:rPr>
          <w:rFonts w:ascii="Times New Roman" w:eastAsia="Times New Roman" w:hAnsi="Times New Roman" w:cs="Times New Roman"/>
          <w:sz w:val="28"/>
          <w:szCs w:val="28"/>
          <w:lang w:eastAsia="ru-RU"/>
        </w:rPr>
      </w:pPr>
    </w:p>
    <w:p w:rsidR="0037465C" w:rsidRPr="0037465C" w:rsidRDefault="0037465C" w:rsidP="003746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37465C">
        <w:rPr>
          <w:rFonts w:ascii="Times New Roman" w:eastAsia="Times New Roman" w:hAnsi="Times New Roman" w:cs="Times New Roman"/>
          <w:b/>
          <w:iCs/>
          <w:sz w:val="24"/>
          <w:szCs w:val="24"/>
          <w:lang w:eastAsia="ru-RU"/>
        </w:rPr>
        <w:t>Форма</w:t>
      </w:r>
      <w:r w:rsidRPr="0037465C">
        <w:rPr>
          <w:rFonts w:ascii="Times New Roman" w:eastAsia="Times New Roman" w:hAnsi="Times New Roman" w:cs="Times New Roman"/>
          <w:b/>
          <w:sz w:val="24"/>
          <w:szCs w:val="24"/>
          <w:lang w:eastAsia="ru-RU"/>
        </w:rPr>
        <w:t xml:space="preserve"> </w:t>
      </w:r>
      <w:r w:rsidRPr="0037465C">
        <w:rPr>
          <w:rFonts w:ascii="Times New Roman" w:eastAsia="Times New Roman" w:hAnsi="Times New Roman" w:cs="Times New Roman"/>
          <w:b/>
          <w:iCs/>
          <w:sz w:val="24"/>
          <w:szCs w:val="24"/>
          <w:lang w:eastAsia="ru-RU"/>
        </w:rPr>
        <w:t>заявления</w:t>
      </w:r>
      <w:r w:rsidRPr="0037465C">
        <w:rPr>
          <w:rFonts w:ascii="Times New Roman" w:eastAsia="Times New Roman" w:hAnsi="Times New Roman" w:cs="Times New Roman"/>
          <w:b/>
          <w:sz w:val="24"/>
          <w:szCs w:val="24"/>
          <w:lang w:eastAsia="ru-RU"/>
        </w:rPr>
        <w:br/>
        <w:t xml:space="preserve">о выдаче </w:t>
      </w:r>
      <w:r w:rsidRPr="0037465C">
        <w:rPr>
          <w:rFonts w:ascii="Times New Roman" w:eastAsia="Times New Roman" w:hAnsi="Times New Roman" w:cs="Times New Roman"/>
          <w:b/>
          <w:iCs/>
          <w:sz w:val="24"/>
          <w:szCs w:val="24"/>
          <w:lang w:eastAsia="ru-RU"/>
        </w:rPr>
        <w:t>разрешения</w:t>
      </w:r>
      <w:r w:rsidRPr="0037465C">
        <w:rPr>
          <w:rFonts w:ascii="Times New Roman" w:eastAsia="Times New Roman" w:hAnsi="Times New Roman" w:cs="Times New Roman"/>
          <w:b/>
          <w:sz w:val="24"/>
          <w:szCs w:val="24"/>
          <w:lang w:eastAsia="ru-RU"/>
        </w:rPr>
        <w:t xml:space="preserve"> </w:t>
      </w:r>
      <w:r w:rsidRPr="0037465C">
        <w:rPr>
          <w:rFonts w:ascii="Times New Roman" w:eastAsia="Times New Roman" w:hAnsi="Times New Roman" w:cs="Times New Roman"/>
          <w:b/>
          <w:iCs/>
          <w:sz w:val="24"/>
          <w:szCs w:val="24"/>
          <w:lang w:eastAsia="ru-RU"/>
        </w:rPr>
        <w:t>на</w:t>
      </w:r>
      <w:r w:rsidRPr="0037465C">
        <w:rPr>
          <w:rFonts w:ascii="Times New Roman" w:eastAsia="Times New Roman" w:hAnsi="Times New Roman" w:cs="Times New Roman"/>
          <w:b/>
          <w:sz w:val="24"/>
          <w:szCs w:val="24"/>
          <w:lang w:eastAsia="ru-RU"/>
        </w:rPr>
        <w:t xml:space="preserve"> </w:t>
      </w:r>
      <w:r w:rsidRPr="0037465C">
        <w:rPr>
          <w:rFonts w:ascii="Times New Roman" w:eastAsia="Times New Roman" w:hAnsi="Times New Roman" w:cs="Times New Roman"/>
          <w:b/>
          <w:iCs/>
          <w:sz w:val="24"/>
          <w:szCs w:val="24"/>
          <w:lang w:eastAsia="ru-RU"/>
        </w:rPr>
        <w:t>строительство</w:t>
      </w:r>
      <w:r w:rsidRPr="0037465C">
        <w:rPr>
          <w:rFonts w:ascii="Times New Roman" w:eastAsia="Times New Roman" w:hAnsi="Times New Roman" w:cs="Times New Roman"/>
          <w:b/>
          <w:sz w:val="24"/>
          <w:szCs w:val="24"/>
          <w:lang w:eastAsia="ru-RU"/>
        </w:rPr>
        <w:t>, реконструкцию объекта капитального строительства</w:t>
      </w:r>
    </w:p>
    <w:p w:rsidR="0037465C" w:rsidRPr="0037465C" w:rsidRDefault="0037465C" w:rsidP="0037465C">
      <w:pPr>
        <w:spacing w:after="0" w:line="240" w:lineRule="auto"/>
        <w:jc w:val="both"/>
        <w:rPr>
          <w:rFonts w:ascii="Times New Roman" w:eastAsia="Times New Roman" w:hAnsi="Times New Roman" w:cs="Times New Roman"/>
          <w:sz w:val="24"/>
          <w:szCs w:val="24"/>
          <w:lang w:eastAsia="ru-RU"/>
        </w:rPr>
      </w:pPr>
      <w:r w:rsidRPr="0037465C">
        <w:rPr>
          <w:rFonts w:ascii="Courier New" w:eastAsia="Times New Roman" w:hAnsi="Courier New" w:cs="Courier New"/>
          <w:sz w:val="20"/>
          <w:szCs w:val="20"/>
          <w:lang w:eastAsia="ru-RU"/>
        </w:rPr>
        <w:t xml:space="preserve">                                         </w:t>
      </w:r>
      <w:r w:rsidRPr="0037465C">
        <w:rPr>
          <w:rFonts w:ascii="Times New Roman" w:eastAsia="Times New Roman" w:hAnsi="Times New Roman" w:cs="Times New Roman"/>
          <w:sz w:val="24"/>
          <w:szCs w:val="24"/>
          <w:lang w:eastAsia="ru-RU"/>
        </w:rPr>
        <w:t xml:space="preserve">Главе Темрюкского городского поселения                           </w:t>
      </w:r>
    </w:p>
    <w:p w:rsidR="0037465C" w:rsidRPr="0037465C" w:rsidRDefault="0037465C" w:rsidP="0037465C">
      <w:pPr>
        <w:spacing w:after="0" w:line="240" w:lineRule="auto"/>
        <w:jc w:val="both"/>
        <w:rPr>
          <w:rFonts w:ascii="Times New Roman" w:eastAsia="Times New Roman" w:hAnsi="Times New Roman" w:cs="Times New Roman"/>
          <w:sz w:val="24"/>
          <w:szCs w:val="24"/>
          <w:lang w:eastAsia="ru-RU"/>
        </w:rPr>
      </w:pPr>
      <w:r w:rsidRPr="0037465C">
        <w:rPr>
          <w:rFonts w:ascii="Times New Roman" w:eastAsia="Times New Roman" w:hAnsi="Times New Roman" w:cs="Times New Roman"/>
          <w:sz w:val="24"/>
          <w:szCs w:val="24"/>
          <w:lang w:eastAsia="ru-RU"/>
        </w:rPr>
        <w:t xml:space="preserve">                                                                                              Темрюкского района</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Courier New" w:eastAsia="Times New Roman" w:hAnsi="Courier New" w:cs="Courier New"/>
          <w:sz w:val="20"/>
          <w:szCs w:val="20"/>
          <w:lang w:eastAsia="ru-RU"/>
        </w:rPr>
        <w:t xml:space="preserve">                                         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Courier New" w:eastAsia="Times New Roman" w:hAnsi="Courier New" w:cs="Courier New"/>
          <w:sz w:val="20"/>
          <w:szCs w:val="20"/>
          <w:lang w:eastAsia="ru-RU"/>
        </w:rPr>
        <w:t xml:space="preserve">                                                          </w:t>
      </w:r>
      <w:r w:rsidRPr="0037465C">
        <w:rPr>
          <w:rFonts w:ascii="Times New Roman" w:eastAsia="Times New Roman" w:hAnsi="Times New Roman" w:cs="Times New Roman"/>
          <w:sz w:val="20"/>
          <w:szCs w:val="20"/>
          <w:lang w:eastAsia="ru-RU"/>
        </w:rPr>
        <w:t>от кого</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Courier New" w:eastAsia="Times New Roman" w:hAnsi="Courier New" w:cs="Courier New"/>
          <w:sz w:val="20"/>
          <w:szCs w:val="20"/>
          <w:lang w:eastAsia="ru-RU"/>
        </w:rPr>
        <w:t xml:space="preserve">                                         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37465C">
        <w:rPr>
          <w:rFonts w:ascii="Courier New" w:eastAsia="Times New Roman" w:hAnsi="Courier New" w:cs="Courier New"/>
          <w:sz w:val="16"/>
          <w:szCs w:val="16"/>
          <w:lang w:eastAsia="ru-RU"/>
        </w:rPr>
        <w:t xml:space="preserve">                                                 </w:t>
      </w:r>
      <w:r w:rsidRPr="0037465C">
        <w:rPr>
          <w:rFonts w:ascii="Times New Roman" w:eastAsia="Times New Roman" w:hAnsi="Times New Roman" w:cs="Times New Roman"/>
          <w:sz w:val="20"/>
          <w:szCs w:val="20"/>
          <w:lang w:eastAsia="ru-RU"/>
        </w:rPr>
        <w:t>(фамилия, имя, отчество - для граждан;</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0"/>
          <w:szCs w:val="20"/>
          <w:lang w:eastAsia="ru-RU"/>
        </w:rPr>
        <w:t xml:space="preserve">                                                                                                     представителей; полное наименование застройщика,</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Courier New" w:eastAsia="Times New Roman" w:hAnsi="Courier New" w:cs="Courier New"/>
          <w:sz w:val="20"/>
          <w:szCs w:val="20"/>
          <w:lang w:eastAsia="ru-RU"/>
        </w:rPr>
        <w:t xml:space="preserve">                                         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Courier New" w:eastAsia="Times New Roman" w:hAnsi="Courier New" w:cs="Courier New"/>
          <w:sz w:val="20"/>
          <w:szCs w:val="20"/>
          <w:lang w:eastAsia="ru-RU"/>
        </w:rPr>
        <w:t xml:space="preserve">                                                  </w:t>
      </w:r>
      <w:r w:rsidRPr="0037465C">
        <w:rPr>
          <w:rFonts w:ascii="Times New Roman" w:eastAsia="Times New Roman" w:hAnsi="Times New Roman" w:cs="Times New Roman"/>
          <w:sz w:val="20"/>
          <w:szCs w:val="20"/>
          <w:lang w:eastAsia="ru-RU"/>
        </w:rPr>
        <w:t>полное наименование организации</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0"/>
          <w:szCs w:val="20"/>
          <w:lang w:eastAsia="ru-RU"/>
        </w:rPr>
        <w:t xml:space="preserve">                                                                                                                              - для юридических лиц)</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Courier New" w:eastAsia="Times New Roman" w:hAnsi="Courier New" w:cs="Courier New"/>
          <w:sz w:val="20"/>
          <w:szCs w:val="20"/>
          <w:lang w:eastAsia="ru-RU"/>
        </w:rPr>
        <w:t xml:space="preserve">                                         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Courier New" w:eastAsia="Times New Roman" w:hAnsi="Courier New" w:cs="Courier New"/>
          <w:sz w:val="20"/>
          <w:szCs w:val="20"/>
          <w:lang w:eastAsia="ru-RU"/>
        </w:rPr>
        <w:t xml:space="preserve">                                        </w:t>
      </w:r>
      <w:proofErr w:type="spellStart"/>
      <w:r w:rsidRPr="0037465C">
        <w:rPr>
          <w:rFonts w:ascii="Times New Roman" w:eastAsia="Times New Roman" w:hAnsi="Times New Roman" w:cs="Times New Roman"/>
          <w:sz w:val="20"/>
          <w:szCs w:val="20"/>
          <w:lang w:eastAsia="ru-RU"/>
        </w:rPr>
        <w:t>ОГРН</w:t>
      </w:r>
      <w:proofErr w:type="gramStart"/>
      <w:r w:rsidRPr="0037465C">
        <w:rPr>
          <w:rFonts w:ascii="Times New Roman" w:eastAsia="Times New Roman" w:hAnsi="Times New Roman" w:cs="Times New Roman"/>
          <w:sz w:val="20"/>
          <w:szCs w:val="20"/>
          <w:lang w:eastAsia="ru-RU"/>
        </w:rPr>
        <w:t>,И</w:t>
      </w:r>
      <w:proofErr w:type="gramEnd"/>
      <w:r w:rsidRPr="0037465C">
        <w:rPr>
          <w:rFonts w:ascii="Times New Roman" w:eastAsia="Times New Roman" w:hAnsi="Times New Roman" w:cs="Times New Roman"/>
          <w:sz w:val="20"/>
          <w:szCs w:val="20"/>
          <w:lang w:eastAsia="ru-RU"/>
        </w:rPr>
        <w:t>НН</w:t>
      </w:r>
      <w:proofErr w:type="spellEnd"/>
      <w:r w:rsidRPr="0037465C">
        <w:rPr>
          <w:rFonts w:ascii="Times New Roman" w:eastAsia="Times New Roman" w:hAnsi="Times New Roman" w:cs="Times New Roman"/>
          <w:sz w:val="20"/>
          <w:szCs w:val="20"/>
          <w:lang w:eastAsia="ru-RU"/>
        </w:rPr>
        <w:t>; почтовый индекс, юридический и</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0"/>
          <w:szCs w:val="20"/>
          <w:lang w:eastAsia="ru-RU"/>
        </w:rPr>
        <w:t xml:space="preserve">                                                                                                             </w:t>
      </w:r>
      <w:proofErr w:type="gramStart"/>
      <w:r w:rsidRPr="0037465C">
        <w:rPr>
          <w:rFonts w:ascii="Times New Roman" w:eastAsia="Times New Roman" w:hAnsi="Times New Roman" w:cs="Times New Roman"/>
          <w:sz w:val="20"/>
          <w:szCs w:val="20"/>
          <w:lang w:eastAsia="ru-RU"/>
        </w:rPr>
        <w:t>почтовый</w:t>
      </w:r>
      <w:proofErr w:type="gramEnd"/>
      <w:r w:rsidRPr="0037465C">
        <w:rPr>
          <w:rFonts w:ascii="Times New Roman" w:eastAsia="Times New Roman" w:hAnsi="Times New Roman" w:cs="Times New Roman"/>
          <w:sz w:val="20"/>
          <w:szCs w:val="20"/>
          <w:lang w:eastAsia="ru-RU"/>
        </w:rPr>
        <w:t xml:space="preserve"> адреса, электронная почта</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Courier New" w:eastAsia="Times New Roman" w:hAnsi="Courier New" w:cs="Courier New"/>
          <w:sz w:val="20"/>
          <w:szCs w:val="20"/>
          <w:lang w:eastAsia="ru-RU"/>
        </w:rPr>
        <w:t xml:space="preserve">                                         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Courier New" w:eastAsia="Times New Roman" w:hAnsi="Courier New" w:cs="Courier New"/>
          <w:sz w:val="20"/>
          <w:szCs w:val="20"/>
          <w:lang w:eastAsia="ru-RU"/>
        </w:rPr>
        <w:t xml:space="preserve">                                                      </w:t>
      </w:r>
      <w:r w:rsidRPr="0037465C">
        <w:rPr>
          <w:rFonts w:ascii="Times New Roman" w:eastAsia="Times New Roman" w:hAnsi="Times New Roman" w:cs="Times New Roman"/>
          <w:sz w:val="20"/>
          <w:szCs w:val="20"/>
          <w:lang w:eastAsia="ru-RU"/>
        </w:rPr>
        <w:t>контактный телефон</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Courier New" w:eastAsia="Times New Roman" w:hAnsi="Courier New" w:cs="Courier New"/>
          <w:sz w:val="20"/>
          <w:szCs w:val="20"/>
          <w:lang w:eastAsia="ru-RU"/>
        </w:rPr>
        <w:t xml:space="preserve">                                         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0"/>
          <w:szCs w:val="20"/>
          <w:lang w:eastAsia="ru-RU"/>
        </w:rPr>
        <w:t xml:space="preserve">                                                                                                 </w:t>
      </w:r>
      <w:proofErr w:type="gramStart"/>
      <w:r w:rsidRPr="0037465C">
        <w:rPr>
          <w:rFonts w:ascii="Times New Roman" w:eastAsia="Times New Roman" w:hAnsi="Times New Roman" w:cs="Times New Roman"/>
          <w:sz w:val="20"/>
          <w:szCs w:val="20"/>
          <w:lang w:eastAsia="ru-RU"/>
        </w:rPr>
        <w:t>(реквизиты документа, удостоверяющие</w:t>
      </w:r>
      <w:proofErr w:type="gramEnd"/>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0"/>
          <w:szCs w:val="20"/>
          <w:lang w:eastAsia="ru-RU"/>
        </w:rPr>
        <w:lastRenderedPageBreak/>
        <w:t xml:space="preserve">                                                                                                   личность заявителя, представителя,</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0"/>
          <w:szCs w:val="20"/>
          <w:lang w:eastAsia="ru-RU"/>
        </w:rPr>
        <w:t xml:space="preserve">                                                                                                           реквизиты документа, подтверждающие</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0"/>
          <w:szCs w:val="20"/>
          <w:lang w:eastAsia="ru-RU"/>
        </w:rPr>
        <w:t xml:space="preserve">                                                                                               полномочия представителя)</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7465C">
        <w:rPr>
          <w:rFonts w:ascii="Times New Roman" w:eastAsia="Times New Roman" w:hAnsi="Times New Roman" w:cs="Times New Roman"/>
          <w:sz w:val="24"/>
          <w:szCs w:val="24"/>
          <w:lang w:eastAsia="ru-RU"/>
        </w:rPr>
        <w:t>Заявление</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7465C">
        <w:rPr>
          <w:rFonts w:ascii="Times New Roman" w:eastAsia="Times New Roman" w:hAnsi="Times New Roman" w:cs="Times New Roman"/>
          <w:sz w:val="24"/>
          <w:szCs w:val="24"/>
          <w:lang w:eastAsia="ru-RU"/>
        </w:rPr>
        <w:t>о выдаче разрешения на строительство</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37465C">
        <w:rPr>
          <w:rFonts w:ascii="Times New Roman" w:eastAsia="Times New Roman" w:hAnsi="Times New Roman" w:cs="Times New Roman"/>
          <w:sz w:val="24"/>
          <w:szCs w:val="24"/>
          <w:lang w:eastAsia="ru-RU"/>
        </w:rPr>
        <w:t>Прошу выдать разрешение на строительство/реконструкцию объекта:</w:t>
      </w:r>
      <w:r w:rsidRPr="0037465C">
        <w:rPr>
          <w:rFonts w:ascii="Courier New" w:eastAsia="Times New Roman" w:hAnsi="Courier New" w:cs="Courier New"/>
          <w:sz w:val="20"/>
          <w:szCs w:val="20"/>
          <w:lang w:eastAsia="ru-RU"/>
        </w:rPr>
        <w:t xml:space="preserve">  _______________________________________________________________________________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Courier New" w:eastAsia="Times New Roman" w:hAnsi="Courier New" w:cs="Courier New"/>
          <w:sz w:val="20"/>
          <w:szCs w:val="20"/>
          <w:lang w:eastAsia="ru-RU"/>
        </w:rPr>
        <w:t xml:space="preserve">                           </w:t>
      </w:r>
      <w:r w:rsidRPr="0037465C">
        <w:rPr>
          <w:rFonts w:ascii="Times New Roman" w:eastAsia="Times New Roman" w:hAnsi="Times New Roman" w:cs="Times New Roman"/>
          <w:sz w:val="20"/>
          <w:szCs w:val="20"/>
          <w:lang w:eastAsia="ru-RU"/>
        </w:rPr>
        <w:t>(ненужное зачеркнуть)</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Courier New" w:eastAsia="Times New Roman" w:hAnsi="Courier New" w:cs="Courier New"/>
          <w:sz w:val="20"/>
          <w:szCs w:val="20"/>
          <w:lang w:eastAsia="ru-RU"/>
        </w:rPr>
        <w:t>________________________________________________________________________________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Courier New" w:eastAsia="Times New Roman" w:hAnsi="Courier New" w:cs="Courier New"/>
          <w:sz w:val="20"/>
          <w:szCs w:val="20"/>
          <w:lang w:eastAsia="ru-RU"/>
        </w:rPr>
        <w:t xml:space="preserve">                           </w:t>
      </w:r>
      <w:r w:rsidRPr="0037465C">
        <w:rPr>
          <w:rFonts w:ascii="Times New Roman" w:eastAsia="Times New Roman" w:hAnsi="Times New Roman" w:cs="Times New Roman"/>
          <w:sz w:val="20"/>
          <w:szCs w:val="20"/>
          <w:lang w:eastAsia="ru-RU"/>
        </w:rPr>
        <w:t>(наименование объекта)</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Times New Roman" w:eastAsia="Times New Roman" w:hAnsi="Times New Roman" w:cs="Times New Roman"/>
          <w:sz w:val="24"/>
          <w:szCs w:val="24"/>
          <w:lang w:eastAsia="ru-RU"/>
        </w:rPr>
        <w:t>на земельном участке с кадастровым номером</w:t>
      </w:r>
      <w:r w:rsidRPr="0037465C">
        <w:rPr>
          <w:rFonts w:ascii="Courier New" w:eastAsia="Times New Roman" w:hAnsi="Courier New" w:cs="Courier New"/>
          <w:sz w:val="20"/>
          <w:szCs w:val="20"/>
          <w:lang w:eastAsia="ru-RU"/>
        </w:rPr>
        <w:t>________________________________________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37465C">
        <w:rPr>
          <w:rFonts w:ascii="Times New Roman" w:eastAsia="Times New Roman" w:hAnsi="Times New Roman" w:cs="Times New Roman"/>
          <w:sz w:val="24"/>
          <w:szCs w:val="24"/>
          <w:lang w:eastAsia="ru-RU"/>
        </w:rPr>
        <w:t>расположенном</w:t>
      </w:r>
      <w:proofErr w:type="gramEnd"/>
      <w:r w:rsidRPr="0037465C">
        <w:rPr>
          <w:rFonts w:ascii="Times New Roman" w:eastAsia="Times New Roman" w:hAnsi="Times New Roman" w:cs="Times New Roman"/>
          <w:sz w:val="24"/>
          <w:szCs w:val="24"/>
          <w:lang w:eastAsia="ru-RU"/>
        </w:rPr>
        <w:t xml:space="preserve"> по адресу</w:t>
      </w:r>
      <w:r w:rsidRPr="0037465C">
        <w:rPr>
          <w:rFonts w:ascii="Courier New" w:eastAsia="Times New Roman" w:hAnsi="Courier New" w:cs="Courier New"/>
          <w:sz w:val="24"/>
          <w:szCs w:val="24"/>
          <w:lang w:eastAsia="ru-RU"/>
        </w:rPr>
        <w:t>:</w:t>
      </w:r>
      <w:r w:rsidRPr="0037465C">
        <w:rPr>
          <w:rFonts w:ascii="Courier New" w:eastAsia="Times New Roman" w:hAnsi="Courier New" w:cs="Courier New"/>
          <w:sz w:val="20"/>
          <w:szCs w:val="20"/>
          <w:lang w:eastAsia="ru-RU"/>
        </w:rPr>
        <w:t>________________________________________________________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Courier New" w:eastAsia="Times New Roman" w:hAnsi="Courier New" w:cs="Courier New"/>
          <w:sz w:val="20"/>
          <w:szCs w:val="20"/>
          <w:lang w:eastAsia="ru-RU"/>
        </w:rPr>
        <w:t xml:space="preserve">                              </w:t>
      </w:r>
      <w:r w:rsidRPr="0037465C">
        <w:rPr>
          <w:rFonts w:ascii="Times New Roman" w:eastAsia="Times New Roman" w:hAnsi="Times New Roman" w:cs="Times New Roman"/>
          <w:sz w:val="20"/>
          <w:szCs w:val="20"/>
          <w:lang w:eastAsia="ru-RU"/>
        </w:rPr>
        <w:t>(субъект РФ, город, район, улица)</w:t>
      </w:r>
      <w:r w:rsidRPr="0037465C">
        <w:rPr>
          <w:rFonts w:ascii="Courier New" w:eastAsia="Times New Roman" w:hAnsi="Courier New" w:cs="Courier New"/>
          <w:sz w:val="20"/>
          <w:szCs w:val="20"/>
          <w:lang w:eastAsia="ru-RU"/>
        </w:rPr>
        <w:t xml:space="preserve"> _______________________________________________________________________________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Courier New" w:eastAsia="Times New Roman" w:hAnsi="Courier New" w:cs="Courier New"/>
          <w:sz w:val="20"/>
          <w:szCs w:val="20"/>
          <w:lang w:eastAsia="ru-RU"/>
        </w:rPr>
        <w:t xml:space="preserve">     </w:t>
      </w:r>
      <w:r w:rsidRPr="0037465C">
        <w:rPr>
          <w:rFonts w:ascii="Times New Roman" w:eastAsia="Times New Roman" w:hAnsi="Times New Roman" w:cs="Times New Roman"/>
          <w:sz w:val="24"/>
          <w:szCs w:val="24"/>
          <w:lang w:eastAsia="ru-RU"/>
        </w:rPr>
        <w:t>сроком на</w:t>
      </w:r>
      <w:r w:rsidRPr="0037465C">
        <w:rPr>
          <w:rFonts w:ascii="Times New Roman" w:eastAsia="Times New Roman" w:hAnsi="Times New Roman" w:cs="Times New Roman"/>
          <w:sz w:val="20"/>
          <w:szCs w:val="20"/>
          <w:lang w:eastAsia="ru-RU"/>
        </w:rPr>
        <w:t xml:space="preserve">_____________________ </w:t>
      </w:r>
      <w:r w:rsidRPr="0037465C">
        <w:rPr>
          <w:rFonts w:ascii="Times New Roman" w:eastAsia="Times New Roman" w:hAnsi="Times New Roman" w:cs="Times New Roman"/>
          <w:sz w:val="24"/>
          <w:szCs w:val="24"/>
          <w:lang w:eastAsia="ru-RU"/>
        </w:rPr>
        <w:t>месяц</w:t>
      </w:r>
      <w:proofErr w:type="gramStart"/>
      <w:r w:rsidRPr="0037465C">
        <w:rPr>
          <w:rFonts w:ascii="Times New Roman" w:eastAsia="Times New Roman" w:hAnsi="Times New Roman" w:cs="Times New Roman"/>
          <w:sz w:val="24"/>
          <w:szCs w:val="24"/>
          <w:lang w:eastAsia="ru-RU"/>
        </w:rPr>
        <w:t>а(</w:t>
      </w:r>
      <w:proofErr w:type="gramEnd"/>
      <w:r w:rsidRPr="0037465C">
        <w:rPr>
          <w:rFonts w:ascii="Times New Roman" w:eastAsia="Times New Roman" w:hAnsi="Times New Roman" w:cs="Times New Roman"/>
          <w:sz w:val="24"/>
          <w:szCs w:val="24"/>
          <w:lang w:eastAsia="ru-RU"/>
        </w:rPr>
        <w:t>ев),</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7465C">
        <w:rPr>
          <w:rFonts w:ascii="Times New Roman" w:eastAsia="Times New Roman" w:hAnsi="Times New Roman" w:cs="Times New Roman"/>
          <w:sz w:val="24"/>
          <w:szCs w:val="24"/>
          <w:lang w:eastAsia="ru-RU"/>
        </w:rPr>
        <w:t>Строительство (реконструкция) будет осуществляться на основании проектной</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Times New Roman" w:eastAsia="Times New Roman" w:hAnsi="Times New Roman" w:cs="Times New Roman"/>
          <w:sz w:val="20"/>
          <w:szCs w:val="20"/>
          <w:lang w:eastAsia="ru-RU"/>
        </w:rPr>
        <w:t xml:space="preserve"> </w:t>
      </w:r>
      <w:r w:rsidRPr="0037465C">
        <w:rPr>
          <w:rFonts w:ascii="Times New Roman" w:eastAsia="Times New Roman" w:hAnsi="Times New Roman" w:cs="Times New Roman"/>
          <w:sz w:val="24"/>
          <w:szCs w:val="24"/>
          <w:lang w:eastAsia="ru-RU"/>
        </w:rPr>
        <w:t>документации</w:t>
      </w:r>
      <w:r w:rsidRPr="0037465C">
        <w:rPr>
          <w:rFonts w:ascii="Courier New" w:eastAsia="Times New Roman" w:hAnsi="Courier New" w:cs="Courier New"/>
          <w:sz w:val="20"/>
          <w:szCs w:val="20"/>
          <w:lang w:eastAsia="ru-RU"/>
        </w:rPr>
        <w:t>___________________________________________________________________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Courier New" w:eastAsia="Times New Roman" w:hAnsi="Courier New" w:cs="Courier New"/>
          <w:sz w:val="20"/>
          <w:szCs w:val="20"/>
          <w:lang w:eastAsia="ru-RU"/>
        </w:rPr>
        <w:t xml:space="preserve">     </w:t>
      </w:r>
      <w:r w:rsidRPr="0037465C">
        <w:rPr>
          <w:rFonts w:ascii="Times New Roman" w:eastAsia="Times New Roman" w:hAnsi="Times New Roman" w:cs="Times New Roman"/>
          <w:sz w:val="24"/>
          <w:szCs w:val="24"/>
          <w:lang w:eastAsia="ru-RU"/>
        </w:rPr>
        <w:t>от "_____"____________ 20___ г.     №</w:t>
      </w:r>
      <w:r w:rsidRPr="0037465C">
        <w:rPr>
          <w:rFonts w:ascii="Courier New" w:eastAsia="Times New Roman" w:hAnsi="Courier New" w:cs="Courier New"/>
          <w:sz w:val="20"/>
          <w:szCs w:val="20"/>
          <w:lang w:eastAsia="ru-RU"/>
        </w:rPr>
        <w:t>__________________________________________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7465C">
        <w:rPr>
          <w:rFonts w:ascii="Times New Roman" w:eastAsia="Times New Roman" w:hAnsi="Times New Roman" w:cs="Times New Roman"/>
          <w:sz w:val="24"/>
          <w:szCs w:val="24"/>
          <w:lang w:eastAsia="ru-RU"/>
        </w:rPr>
        <w:t>Право на пользование землей закреплено____________________________________________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4"/>
          <w:szCs w:val="24"/>
          <w:lang w:eastAsia="ru-RU"/>
        </w:rPr>
        <w:t xml:space="preserve">                                                                          </w:t>
      </w:r>
      <w:r w:rsidRPr="0037465C">
        <w:rPr>
          <w:rFonts w:ascii="Times New Roman" w:eastAsia="Times New Roman" w:hAnsi="Times New Roman" w:cs="Times New Roman"/>
          <w:sz w:val="20"/>
          <w:szCs w:val="20"/>
          <w:lang w:eastAsia="ru-RU"/>
        </w:rPr>
        <w:t>(наименование документа)</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Courier New" w:eastAsia="Times New Roman" w:hAnsi="Courier New" w:cs="Courier New"/>
          <w:sz w:val="20"/>
          <w:szCs w:val="20"/>
          <w:lang w:eastAsia="ru-RU"/>
        </w:rPr>
        <w:t xml:space="preserve">     _______________________</w:t>
      </w:r>
      <w:r w:rsidRPr="0037465C">
        <w:rPr>
          <w:rFonts w:ascii="Times New Roman" w:eastAsia="Times New Roman" w:hAnsi="Times New Roman" w:cs="Times New Roman"/>
          <w:sz w:val="24"/>
          <w:szCs w:val="24"/>
          <w:lang w:eastAsia="ru-RU"/>
        </w:rPr>
        <w:t>от "_____"____________ 20___ г. №</w:t>
      </w:r>
      <w:r w:rsidRPr="0037465C">
        <w:rPr>
          <w:rFonts w:ascii="Courier New" w:eastAsia="Times New Roman" w:hAnsi="Courier New" w:cs="Courier New"/>
          <w:sz w:val="20"/>
          <w:szCs w:val="20"/>
          <w:lang w:eastAsia="ru-RU"/>
        </w:rPr>
        <w:t>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Times New Roman" w:eastAsia="Times New Roman" w:hAnsi="Times New Roman" w:cs="Times New Roman"/>
          <w:sz w:val="24"/>
          <w:szCs w:val="24"/>
          <w:lang w:eastAsia="ru-RU"/>
        </w:rPr>
        <w:t>Проектная документация на строительство объекта разработана</w:t>
      </w:r>
      <w:r w:rsidRPr="0037465C">
        <w:rPr>
          <w:rFonts w:ascii="Courier New" w:eastAsia="Times New Roman" w:hAnsi="Courier New" w:cs="Courier New"/>
          <w:sz w:val="20"/>
          <w:szCs w:val="20"/>
          <w:lang w:eastAsia="ru-RU"/>
        </w:rPr>
        <w:t>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Courier New" w:eastAsia="Times New Roman" w:hAnsi="Courier New" w:cs="Courier New"/>
          <w:sz w:val="20"/>
          <w:szCs w:val="20"/>
          <w:lang w:eastAsia="ru-RU"/>
        </w:rPr>
        <w:t>________________________________________________________________________________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Courier New" w:eastAsia="Times New Roman" w:hAnsi="Courier New" w:cs="Courier New"/>
          <w:sz w:val="20"/>
          <w:szCs w:val="20"/>
          <w:lang w:eastAsia="ru-RU"/>
        </w:rPr>
        <w:t xml:space="preserve">     </w:t>
      </w:r>
      <w:proofErr w:type="gramStart"/>
      <w:r w:rsidRPr="0037465C">
        <w:rPr>
          <w:rFonts w:ascii="Times New Roman" w:eastAsia="Times New Roman" w:hAnsi="Times New Roman" w:cs="Times New Roman"/>
          <w:sz w:val="20"/>
          <w:szCs w:val="20"/>
          <w:lang w:eastAsia="ru-RU"/>
        </w:rPr>
        <w:t>(полное наименование организации, ИНН, юридический и почтовый адреса,</w:t>
      </w:r>
      <w:proofErr w:type="gramEnd"/>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proofErr w:type="gramStart"/>
      <w:r w:rsidRPr="0037465C">
        <w:rPr>
          <w:rFonts w:ascii="Times New Roman" w:eastAsia="Times New Roman" w:hAnsi="Times New Roman" w:cs="Times New Roman"/>
          <w:sz w:val="20"/>
          <w:szCs w:val="20"/>
          <w:lang w:eastAsia="ru-RU"/>
        </w:rPr>
        <w:t>Ф.И.О. руководителя, номер телефона)</w:t>
      </w:r>
      <w:proofErr w:type="gramEnd"/>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Courier New" w:eastAsia="Times New Roman" w:hAnsi="Courier New" w:cs="Courier New"/>
          <w:sz w:val="20"/>
          <w:szCs w:val="20"/>
          <w:lang w:eastAsia="ru-RU"/>
        </w:rPr>
        <w:t>________________________________________________________________________________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Courier New" w:eastAsia="Times New Roman" w:hAnsi="Courier New" w:cs="Courier New"/>
          <w:sz w:val="20"/>
          <w:szCs w:val="20"/>
          <w:lang w:eastAsia="ru-RU"/>
        </w:rPr>
        <w:t>________________________________________________________________________________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roofErr w:type="gramStart"/>
      <w:r w:rsidRPr="0037465C">
        <w:rPr>
          <w:rFonts w:ascii="Times New Roman" w:eastAsia="Times New Roman" w:hAnsi="Times New Roman" w:cs="Times New Roman"/>
          <w:sz w:val="24"/>
          <w:szCs w:val="24"/>
          <w:lang w:eastAsia="ru-RU"/>
        </w:rPr>
        <w:t>имеющей</w:t>
      </w:r>
      <w:proofErr w:type="gramEnd"/>
      <w:r w:rsidRPr="0037465C">
        <w:rPr>
          <w:rFonts w:ascii="Times New Roman" w:eastAsia="Times New Roman" w:hAnsi="Times New Roman" w:cs="Times New Roman"/>
          <w:sz w:val="24"/>
          <w:szCs w:val="24"/>
          <w:lang w:eastAsia="ru-RU"/>
        </w:rPr>
        <w:t xml:space="preserve"> право на выполнение проектных работ закрепленное</w:t>
      </w:r>
      <w:r w:rsidRPr="0037465C">
        <w:rPr>
          <w:rFonts w:ascii="Times New Roman" w:eastAsia="Times New Roman" w:hAnsi="Times New Roman" w:cs="Times New Roman"/>
          <w:sz w:val="20"/>
          <w:szCs w:val="20"/>
          <w:lang w:eastAsia="ru-RU"/>
        </w:rPr>
        <w:t>__________________________________________________________________________________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0"/>
          <w:szCs w:val="20"/>
          <w:lang w:eastAsia="ru-RU"/>
        </w:rPr>
        <w:t xml:space="preserve">                     (наименование, реквизиты документа в уполномоченной организации, его выдавшей)</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0"/>
          <w:szCs w:val="20"/>
          <w:lang w:eastAsia="ru-RU"/>
        </w:rPr>
        <w:t xml:space="preserve">     от  №___________________</w:t>
      </w:r>
      <w:proofErr w:type="gramStart"/>
      <w:r w:rsidRPr="0037465C">
        <w:rPr>
          <w:rFonts w:ascii="Times New Roman" w:eastAsia="Times New Roman" w:hAnsi="Times New Roman" w:cs="Times New Roman"/>
          <w:sz w:val="20"/>
          <w:szCs w:val="20"/>
          <w:lang w:eastAsia="ru-RU"/>
        </w:rPr>
        <w:t xml:space="preserve"> ,</w:t>
      </w:r>
      <w:proofErr w:type="gramEnd"/>
      <w:r w:rsidRPr="0037465C">
        <w:rPr>
          <w:rFonts w:ascii="Times New Roman" w:eastAsia="Times New Roman" w:hAnsi="Times New Roman" w:cs="Times New Roman"/>
          <w:sz w:val="20"/>
          <w:szCs w:val="20"/>
          <w:lang w:eastAsia="ru-RU"/>
        </w:rPr>
        <w:t xml:space="preserve"> и согласована в установленном порядке</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0"/>
          <w:szCs w:val="20"/>
          <w:lang w:eastAsia="ru-RU"/>
        </w:rPr>
        <w:t xml:space="preserve">     с заинтересованными организациями и органами архитектуры и градостроительства:</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7465C">
        <w:rPr>
          <w:rFonts w:ascii="Times New Roman" w:eastAsia="Times New Roman" w:hAnsi="Times New Roman" w:cs="Times New Roman"/>
          <w:sz w:val="24"/>
          <w:szCs w:val="24"/>
          <w:lang w:eastAsia="ru-RU"/>
        </w:rPr>
        <w:t>Положительное заключение государственной (негосударственной) экспертизы</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4"/>
          <w:szCs w:val="24"/>
          <w:lang w:eastAsia="ru-RU"/>
        </w:rPr>
        <w:t>получено</w:t>
      </w:r>
      <w:r w:rsidRPr="0037465C">
        <w:rPr>
          <w:rFonts w:ascii="Times New Roman" w:eastAsia="Times New Roman" w:hAnsi="Times New Roman" w:cs="Times New Roman"/>
          <w:sz w:val="20"/>
          <w:szCs w:val="20"/>
          <w:lang w:eastAsia="ru-RU"/>
        </w:rPr>
        <w:t xml:space="preserve"> за №______________________________ от "____"_______________20_____.г</w:t>
      </w:r>
    </w:p>
    <w:p w:rsidR="0037465C" w:rsidRPr="0037465C" w:rsidRDefault="0037465C" w:rsidP="0037465C">
      <w:pPr>
        <w:spacing w:before="100" w:beforeAutospacing="1" w:after="100" w:afterAutospacing="1" w:line="240" w:lineRule="auto"/>
        <w:rPr>
          <w:rFonts w:ascii="Times New Roman" w:eastAsia="Times New Roman" w:hAnsi="Times New Roman" w:cs="Times New Roman"/>
          <w:sz w:val="24"/>
          <w:szCs w:val="24"/>
          <w:lang w:eastAsia="ru-RU"/>
        </w:rPr>
      </w:pPr>
      <w:r w:rsidRPr="0037465C">
        <w:rPr>
          <w:rFonts w:ascii="Times New Roman" w:eastAsia="Times New Roman" w:hAnsi="Times New Roman" w:cs="Times New Roman"/>
          <w:sz w:val="24"/>
          <w:szCs w:val="24"/>
          <w:lang w:eastAsia="ru-RU"/>
        </w:rPr>
        <w:t>В границах земельного участка расположены следующие объекты капитального строительства: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98"/>
        <w:gridCol w:w="2451"/>
        <w:gridCol w:w="1859"/>
        <w:gridCol w:w="1871"/>
      </w:tblGrid>
      <w:tr w:rsidR="0037465C" w:rsidRPr="0037465C" w:rsidTr="006E2586">
        <w:tc>
          <w:tcPr>
            <w:tcW w:w="675" w:type="dxa"/>
          </w:tcPr>
          <w:p w:rsidR="0037465C" w:rsidRPr="0037465C" w:rsidRDefault="0037465C" w:rsidP="0037465C">
            <w:pPr>
              <w:spacing w:before="100" w:beforeAutospacing="1" w:after="100" w:afterAutospacing="1" w:line="240" w:lineRule="auto"/>
              <w:rPr>
                <w:rFonts w:ascii="Times New Roman" w:eastAsia="Times New Roman" w:hAnsi="Times New Roman" w:cs="Times New Roman"/>
                <w:sz w:val="24"/>
                <w:szCs w:val="24"/>
                <w:lang w:eastAsia="ru-RU"/>
              </w:rPr>
            </w:pPr>
            <w:r w:rsidRPr="0037465C">
              <w:rPr>
                <w:rFonts w:ascii="Times New Roman" w:eastAsia="Times New Roman" w:hAnsi="Times New Roman" w:cs="Times New Roman"/>
                <w:sz w:val="24"/>
                <w:szCs w:val="24"/>
                <w:lang w:eastAsia="ru-RU"/>
              </w:rPr>
              <w:t xml:space="preserve">№ </w:t>
            </w:r>
            <w:proofErr w:type="gramStart"/>
            <w:r w:rsidRPr="0037465C">
              <w:rPr>
                <w:rFonts w:ascii="Times New Roman" w:eastAsia="Times New Roman" w:hAnsi="Times New Roman" w:cs="Times New Roman"/>
                <w:sz w:val="24"/>
                <w:szCs w:val="24"/>
                <w:lang w:eastAsia="ru-RU"/>
              </w:rPr>
              <w:t>п</w:t>
            </w:r>
            <w:proofErr w:type="gramEnd"/>
            <w:r w:rsidRPr="0037465C">
              <w:rPr>
                <w:rFonts w:ascii="Times New Roman" w:eastAsia="Times New Roman" w:hAnsi="Times New Roman" w:cs="Times New Roman"/>
                <w:sz w:val="24"/>
                <w:szCs w:val="24"/>
                <w:lang w:eastAsia="ru-RU"/>
              </w:rPr>
              <w:t>/п</w:t>
            </w:r>
          </w:p>
        </w:tc>
        <w:tc>
          <w:tcPr>
            <w:tcW w:w="2998" w:type="dxa"/>
          </w:tcPr>
          <w:p w:rsidR="0037465C" w:rsidRPr="0037465C" w:rsidRDefault="0037465C" w:rsidP="003746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65C">
              <w:rPr>
                <w:rFonts w:ascii="Times New Roman" w:eastAsia="Times New Roman" w:hAnsi="Times New Roman" w:cs="Times New Roman"/>
                <w:sz w:val="24"/>
                <w:szCs w:val="24"/>
                <w:lang w:eastAsia="ru-RU"/>
              </w:rPr>
              <w:t>Назначение объекта капитального строительства</w:t>
            </w:r>
          </w:p>
        </w:tc>
        <w:tc>
          <w:tcPr>
            <w:tcW w:w="2451" w:type="dxa"/>
          </w:tcPr>
          <w:p w:rsidR="0037465C" w:rsidRPr="0037465C" w:rsidRDefault="0037465C" w:rsidP="003746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65C">
              <w:rPr>
                <w:rFonts w:ascii="Times New Roman" w:eastAsia="Times New Roman" w:hAnsi="Times New Roman" w:cs="Times New Roman"/>
                <w:sz w:val="24"/>
                <w:szCs w:val="24"/>
                <w:lang w:eastAsia="ru-RU"/>
              </w:rPr>
              <w:t>Инвентаризационный или кадастровый номер</w:t>
            </w:r>
          </w:p>
        </w:tc>
        <w:tc>
          <w:tcPr>
            <w:tcW w:w="1859" w:type="dxa"/>
          </w:tcPr>
          <w:p w:rsidR="0037465C" w:rsidRPr="0037465C" w:rsidRDefault="0037465C" w:rsidP="003746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65C">
              <w:rPr>
                <w:rFonts w:ascii="Times New Roman" w:eastAsia="Times New Roman" w:hAnsi="Times New Roman" w:cs="Times New Roman"/>
                <w:sz w:val="24"/>
                <w:szCs w:val="24"/>
                <w:lang w:eastAsia="ru-RU"/>
              </w:rPr>
              <w:t>Площадь застройки</w:t>
            </w:r>
          </w:p>
        </w:tc>
        <w:tc>
          <w:tcPr>
            <w:tcW w:w="1871" w:type="dxa"/>
          </w:tcPr>
          <w:p w:rsidR="0037465C" w:rsidRPr="0037465C" w:rsidRDefault="0037465C" w:rsidP="003746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465C">
              <w:rPr>
                <w:rFonts w:ascii="Times New Roman" w:eastAsia="Times New Roman" w:hAnsi="Times New Roman" w:cs="Times New Roman"/>
                <w:sz w:val="24"/>
                <w:szCs w:val="24"/>
                <w:lang w:eastAsia="ru-RU"/>
              </w:rPr>
              <w:t>Этажность объекта</w:t>
            </w:r>
          </w:p>
        </w:tc>
      </w:tr>
      <w:tr w:rsidR="0037465C" w:rsidRPr="0037465C" w:rsidTr="006E2586">
        <w:tc>
          <w:tcPr>
            <w:tcW w:w="675" w:type="dxa"/>
          </w:tcPr>
          <w:p w:rsidR="0037465C" w:rsidRPr="0037465C" w:rsidRDefault="0037465C" w:rsidP="0037465C">
            <w:pPr>
              <w:spacing w:before="100" w:beforeAutospacing="1" w:after="100" w:afterAutospacing="1" w:line="240" w:lineRule="auto"/>
              <w:rPr>
                <w:rFonts w:ascii="Times New Roman" w:eastAsia="Times New Roman" w:hAnsi="Times New Roman" w:cs="Times New Roman"/>
                <w:sz w:val="24"/>
                <w:szCs w:val="24"/>
                <w:lang w:eastAsia="ru-RU"/>
              </w:rPr>
            </w:pPr>
          </w:p>
        </w:tc>
        <w:tc>
          <w:tcPr>
            <w:tcW w:w="2998" w:type="dxa"/>
          </w:tcPr>
          <w:p w:rsidR="0037465C" w:rsidRPr="0037465C" w:rsidRDefault="0037465C" w:rsidP="0037465C">
            <w:pPr>
              <w:spacing w:before="100" w:beforeAutospacing="1" w:after="100" w:afterAutospacing="1" w:line="240" w:lineRule="auto"/>
              <w:rPr>
                <w:rFonts w:ascii="Times New Roman" w:eastAsia="Times New Roman" w:hAnsi="Times New Roman" w:cs="Times New Roman"/>
                <w:sz w:val="24"/>
                <w:szCs w:val="24"/>
                <w:lang w:eastAsia="ru-RU"/>
              </w:rPr>
            </w:pPr>
          </w:p>
        </w:tc>
        <w:tc>
          <w:tcPr>
            <w:tcW w:w="2451" w:type="dxa"/>
          </w:tcPr>
          <w:p w:rsidR="0037465C" w:rsidRPr="0037465C" w:rsidRDefault="0037465C" w:rsidP="0037465C">
            <w:pPr>
              <w:spacing w:before="100" w:beforeAutospacing="1" w:after="100" w:afterAutospacing="1" w:line="240" w:lineRule="auto"/>
              <w:rPr>
                <w:rFonts w:ascii="Times New Roman" w:eastAsia="Times New Roman" w:hAnsi="Times New Roman" w:cs="Times New Roman"/>
                <w:sz w:val="24"/>
                <w:szCs w:val="24"/>
                <w:lang w:eastAsia="ru-RU"/>
              </w:rPr>
            </w:pPr>
          </w:p>
        </w:tc>
        <w:tc>
          <w:tcPr>
            <w:tcW w:w="1859" w:type="dxa"/>
          </w:tcPr>
          <w:p w:rsidR="0037465C" w:rsidRPr="0037465C" w:rsidRDefault="0037465C" w:rsidP="0037465C">
            <w:pPr>
              <w:spacing w:before="100" w:beforeAutospacing="1" w:after="100" w:afterAutospacing="1" w:line="240" w:lineRule="auto"/>
              <w:rPr>
                <w:rFonts w:ascii="Times New Roman" w:eastAsia="Times New Roman" w:hAnsi="Times New Roman" w:cs="Times New Roman"/>
                <w:sz w:val="24"/>
                <w:szCs w:val="24"/>
                <w:lang w:eastAsia="ru-RU"/>
              </w:rPr>
            </w:pPr>
          </w:p>
        </w:tc>
        <w:tc>
          <w:tcPr>
            <w:tcW w:w="1871" w:type="dxa"/>
          </w:tcPr>
          <w:p w:rsidR="0037465C" w:rsidRPr="0037465C" w:rsidRDefault="0037465C" w:rsidP="0037465C">
            <w:pPr>
              <w:spacing w:before="100" w:beforeAutospacing="1" w:after="100" w:afterAutospacing="1" w:line="240" w:lineRule="auto"/>
              <w:rPr>
                <w:rFonts w:ascii="Times New Roman" w:eastAsia="Times New Roman" w:hAnsi="Times New Roman" w:cs="Times New Roman"/>
                <w:sz w:val="24"/>
                <w:szCs w:val="24"/>
                <w:lang w:eastAsia="ru-RU"/>
              </w:rPr>
            </w:pPr>
          </w:p>
        </w:tc>
      </w:tr>
      <w:tr w:rsidR="0037465C" w:rsidRPr="0037465C" w:rsidTr="006E2586">
        <w:tc>
          <w:tcPr>
            <w:tcW w:w="675" w:type="dxa"/>
          </w:tcPr>
          <w:p w:rsidR="0037465C" w:rsidRPr="0037465C" w:rsidRDefault="0037465C" w:rsidP="0037465C">
            <w:pPr>
              <w:spacing w:before="100" w:beforeAutospacing="1" w:after="100" w:afterAutospacing="1" w:line="240" w:lineRule="auto"/>
              <w:rPr>
                <w:rFonts w:ascii="Times New Roman" w:eastAsia="Times New Roman" w:hAnsi="Times New Roman" w:cs="Times New Roman"/>
                <w:sz w:val="24"/>
                <w:szCs w:val="24"/>
                <w:lang w:eastAsia="ru-RU"/>
              </w:rPr>
            </w:pPr>
          </w:p>
        </w:tc>
        <w:tc>
          <w:tcPr>
            <w:tcW w:w="2998" w:type="dxa"/>
          </w:tcPr>
          <w:p w:rsidR="0037465C" w:rsidRPr="0037465C" w:rsidRDefault="0037465C" w:rsidP="0037465C">
            <w:pPr>
              <w:spacing w:before="100" w:beforeAutospacing="1" w:after="100" w:afterAutospacing="1" w:line="240" w:lineRule="auto"/>
              <w:rPr>
                <w:rFonts w:ascii="Times New Roman" w:eastAsia="Times New Roman" w:hAnsi="Times New Roman" w:cs="Times New Roman"/>
                <w:sz w:val="24"/>
                <w:szCs w:val="24"/>
                <w:lang w:eastAsia="ru-RU"/>
              </w:rPr>
            </w:pPr>
          </w:p>
        </w:tc>
        <w:tc>
          <w:tcPr>
            <w:tcW w:w="2451" w:type="dxa"/>
          </w:tcPr>
          <w:p w:rsidR="0037465C" w:rsidRPr="0037465C" w:rsidRDefault="0037465C" w:rsidP="0037465C">
            <w:pPr>
              <w:spacing w:before="100" w:beforeAutospacing="1" w:after="100" w:afterAutospacing="1" w:line="240" w:lineRule="auto"/>
              <w:rPr>
                <w:rFonts w:ascii="Times New Roman" w:eastAsia="Times New Roman" w:hAnsi="Times New Roman" w:cs="Times New Roman"/>
                <w:sz w:val="24"/>
                <w:szCs w:val="24"/>
                <w:lang w:eastAsia="ru-RU"/>
              </w:rPr>
            </w:pPr>
          </w:p>
        </w:tc>
        <w:tc>
          <w:tcPr>
            <w:tcW w:w="1859" w:type="dxa"/>
          </w:tcPr>
          <w:p w:rsidR="0037465C" w:rsidRPr="0037465C" w:rsidRDefault="0037465C" w:rsidP="0037465C">
            <w:pPr>
              <w:spacing w:before="100" w:beforeAutospacing="1" w:after="100" w:afterAutospacing="1" w:line="240" w:lineRule="auto"/>
              <w:rPr>
                <w:rFonts w:ascii="Times New Roman" w:eastAsia="Times New Roman" w:hAnsi="Times New Roman" w:cs="Times New Roman"/>
                <w:sz w:val="24"/>
                <w:szCs w:val="24"/>
                <w:lang w:eastAsia="ru-RU"/>
              </w:rPr>
            </w:pPr>
          </w:p>
        </w:tc>
        <w:tc>
          <w:tcPr>
            <w:tcW w:w="1871" w:type="dxa"/>
          </w:tcPr>
          <w:p w:rsidR="0037465C" w:rsidRPr="0037465C" w:rsidRDefault="0037465C" w:rsidP="0037465C">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37465C" w:rsidRPr="0037465C" w:rsidRDefault="0037465C" w:rsidP="0037465C">
      <w:pPr>
        <w:spacing w:before="100" w:beforeAutospacing="1" w:after="100" w:afterAutospacing="1" w:line="240" w:lineRule="auto"/>
        <w:rPr>
          <w:rFonts w:ascii="Times New Roman" w:eastAsia="Times New Roman" w:hAnsi="Times New Roman" w:cs="Times New Roman"/>
          <w:sz w:val="24"/>
          <w:szCs w:val="24"/>
          <w:lang w:eastAsia="ru-RU"/>
        </w:rPr>
      </w:pPr>
      <w:r w:rsidRPr="0037465C">
        <w:rPr>
          <w:rFonts w:ascii="Times New Roman" w:eastAsia="Times New Roman" w:hAnsi="Times New Roman" w:cs="Times New Roman"/>
          <w:sz w:val="24"/>
          <w:szCs w:val="24"/>
          <w:lang w:eastAsia="ru-RU"/>
        </w:rPr>
        <w:t> </w:t>
      </w:r>
      <w:r w:rsidRPr="0037465C">
        <w:rPr>
          <w:rFonts w:ascii="Courier New" w:eastAsia="Times New Roman" w:hAnsi="Courier New" w:cs="Courier New"/>
          <w:sz w:val="20"/>
          <w:szCs w:val="20"/>
          <w:lang w:eastAsia="ru-RU"/>
        </w:rPr>
        <w:t xml:space="preserve">     </w:t>
      </w:r>
      <w:r w:rsidRPr="0037465C">
        <w:rPr>
          <w:rFonts w:ascii="Times New Roman" w:eastAsia="Times New Roman" w:hAnsi="Times New Roman" w:cs="Times New Roman"/>
          <w:sz w:val="24"/>
          <w:szCs w:val="24"/>
          <w:lang w:eastAsia="ru-RU"/>
        </w:rPr>
        <w:t>Обязуюсь обо всех изменениях, связанных с приведенными в настоящем заявлении сведениями, сообщать в администрацию Темрюкского городского поселения Темрюкского района (отдел по вопросам перспективного развития архитектуры и градостроительства)</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7465C">
        <w:rPr>
          <w:rFonts w:ascii="Courier New" w:eastAsia="Times New Roman" w:hAnsi="Courier New" w:cs="Courier New"/>
          <w:sz w:val="20"/>
          <w:szCs w:val="20"/>
          <w:lang w:eastAsia="ru-RU"/>
        </w:rPr>
        <w:t xml:space="preserve">     </w:t>
      </w:r>
      <w:r w:rsidRPr="0037465C">
        <w:rPr>
          <w:rFonts w:ascii="Times New Roman" w:eastAsia="Times New Roman" w:hAnsi="Times New Roman" w:cs="Times New Roman"/>
          <w:sz w:val="24"/>
          <w:szCs w:val="24"/>
          <w:lang w:eastAsia="ru-RU"/>
        </w:rPr>
        <w:t xml:space="preserve">Способ направления заявителю результата муниципальной услуги, либо мотивированного отказа в предоставлении муниципальной услуги (выбрать один из способов): </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7465C">
        <w:rPr>
          <w:rFonts w:ascii="Times New Roman" w:eastAsia="Times New Roman" w:hAnsi="Times New Roman" w:cs="Times New Roman"/>
          <w:sz w:val="20"/>
          <w:szCs w:val="20"/>
          <w:lang w:eastAsia="ru-RU"/>
        </w:rPr>
        <w:t xml:space="preserve"> </w:t>
      </w:r>
      <w:r w:rsidRPr="0037465C">
        <w:rPr>
          <w:rFonts w:ascii="Times New Roman" w:eastAsia="Times New Roman" w:hAnsi="Times New Roman" w:cs="Times New Roman"/>
          <w:sz w:val="24"/>
          <w:szCs w:val="24"/>
          <w:lang w:eastAsia="ru-RU"/>
        </w:rPr>
        <w:t xml:space="preserve">через </w:t>
      </w:r>
      <w:proofErr w:type="spellStart"/>
      <w:r w:rsidRPr="0037465C">
        <w:rPr>
          <w:rFonts w:ascii="Times New Roman" w:eastAsia="Times New Roman" w:hAnsi="Times New Roman" w:cs="Times New Roman"/>
          <w:sz w:val="24"/>
          <w:szCs w:val="24"/>
          <w:lang w:eastAsia="ru-RU"/>
        </w:rPr>
        <w:t>МФЦ</w:t>
      </w:r>
      <w:proofErr w:type="spellEnd"/>
      <w:r w:rsidRPr="0037465C">
        <w:rPr>
          <w:rFonts w:ascii="Times New Roman" w:eastAsia="Times New Roman" w:hAnsi="Times New Roman" w:cs="Times New Roman"/>
          <w:sz w:val="24"/>
          <w:szCs w:val="24"/>
          <w:lang w:eastAsia="ru-RU"/>
        </w:rPr>
        <w:t xml:space="preserve"> </w:t>
      </w:r>
      <w:r w:rsidRPr="0037465C">
        <w:rPr>
          <w:rFonts w:ascii="Times New Roman" w:eastAsia="Times New Roman" w:hAnsi="Times New Roman" w:cs="Times New Roman"/>
          <w:sz w:val="20"/>
          <w:szCs w:val="20"/>
          <w:lang w:eastAsia="ru-RU"/>
        </w:rPr>
        <w:t xml:space="preserve">___________________,                                        </w:t>
      </w:r>
      <w:r w:rsidRPr="0037465C">
        <w:rPr>
          <w:rFonts w:ascii="Times New Roman" w:eastAsia="Times New Roman" w:hAnsi="Times New Roman" w:cs="Times New Roman"/>
          <w:sz w:val="24"/>
          <w:szCs w:val="24"/>
          <w:lang w:eastAsia="ru-RU"/>
        </w:rPr>
        <w:t>почтой 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4"/>
          <w:szCs w:val="24"/>
          <w:lang w:eastAsia="ru-RU"/>
        </w:rPr>
        <w:t xml:space="preserve">         электронной почтой ___________________,    нарочно</w:t>
      </w:r>
      <w:r w:rsidRPr="0037465C">
        <w:rPr>
          <w:rFonts w:ascii="Times New Roman" w:eastAsia="Times New Roman" w:hAnsi="Times New Roman" w:cs="Times New Roman"/>
          <w:sz w:val="20"/>
          <w:szCs w:val="20"/>
          <w:lang w:eastAsia="ru-RU"/>
        </w:rPr>
        <w:t xml:space="preserve"> 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Courier New" w:eastAsia="Times New Roman" w:hAnsi="Courier New" w:cs="Courier New"/>
          <w:sz w:val="20"/>
          <w:szCs w:val="20"/>
          <w:lang w:eastAsia="ru-RU"/>
        </w:rPr>
        <w:t xml:space="preserve">     </w:t>
      </w:r>
      <w:r w:rsidRPr="0037465C">
        <w:rPr>
          <w:rFonts w:ascii="Times New Roman" w:eastAsia="Times New Roman" w:hAnsi="Times New Roman" w:cs="Times New Roman"/>
          <w:sz w:val="24"/>
          <w:szCs w:val="24"/>
          <w:lang w:eastAsia="ru-RU"/>
        </w:rPr>
        <w:t>Я</w:t>
      </w:r>
      <w:r w:rsidRPr="0037465C">
        <w:rPr>
          <w:rFonts w:ascii="Times New Roman" w:eastAsia="Times New Roman" w:hAnsi="Times New Roman" w:cs="Times New Roman"/>
          <w:sz w:val="20"/>
          <w:szCs w:val="20"/>
          <w:lang w:eastAsia="ru-RU"/>
        </w:rPr>
        <w:t>,</w:t>
      </w:r>
      <w:r w:rsidRPr="0037465C">
        <w:rPr>
          <w:rFonts w:ascii="Courier New" w:eastAsia="Times New Roman" w:hAnsi="Courier New" w:cs="Courier New"/>
          <w:sz w:val="20"/>
          <w:szCs w:val="20"/>
          <w:lang w:eastAsia="ru-RU"/>
        </w:rPr>
        <w:t xml:space="preserve"> _______________________________________________________________________,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Courier New" w:eastAsia="Times New Roman" w:hAnsi="Courier New" w:cs="Courier New"/>
          <w:sz w:val="20"/>
          <w:szCs w:val="20"/>
          <w:lang w:eastAsia="ru-RU"/>
        </w:rPr>
        <w:lastRenderedPageBreak/>
        <w:t xml:space="preserve">               </w:t>
      </w:r>
      <w:r w:rsidRPr="0037465C">
        <w:rPr>
          <w:rFonts w:ascii="Times New Roman" w:eastAsia="Times New Roman" w:hAnsi="Times New Roman" w:cs="Times New Roman"/>
          <w:sz w:val="20"/>
          <w:szCs w:val="20"/>
          <w:lang w:eastAsia="ru-RU"/>
        </w:rPr>
        <w:t>зарегистрированный (</w:t>
      </w:r>
      <w:proofErr w:type="spellStart"/>
      <w:r w:rsidRPr="0037465C">
        <w:rPr>
          <w:rFonts w:ascii="Times New Roman" w:eastAsia="Times New Roman" w:hAnsi="Times New Roman" w:cs="Times New Roman"/>
          <w:sz w:val="20"/>
          <w:szCs w:val="20"/>
          <w:lang w:eastAsia="ru-RU"/>
        </w:rPr>
        <w:t>ая</w:t>
      </w:r>
      <w:proofErr w:type="spellEnd"/>
      <w:r w:rsidRPr="0037465C">
        <w:rPr>
          <w:rFonts w:ascii="Times New Roman" w:eastAsia="Times New Roman" w:hAnsi="Times New Roman" w:cs="Times New Roman"/>
          <w:sz w:val="20"/>
          <w:szCs w:val="20"/>
          <w:lang w:eastAsia="ru-RU"/>
        </w:rPr>
        <w:t>) по адресу:</w:t>
      </w:r>
      <w:r w:rsidRPr="0037465C">
        <w:rPr>
          <w:rFonts w:ascii="Courier New" w:eastAsia="Times New Roman" w:hAnsi="Courier New" w:cs="Courier New"/>
          <w:sz w:val="20"/>
          <w:szCs w:val="20"/>
          <w:lang w:eastAsia="ru-RU"/>
        </w:rPr>
        <w:t xml:space="preserve"> ______________________________________________, </w:t>
      </w:r>
      <w:r w:rsidRPr="0037465C">
        <w:rPr>
          <w:rFonts w:ascii="Times New Roman" w:eastAsia="Times New Roman" w:hAnsi="Times New Roman" w:cs="Times New Roman"/>
          <w:sz w:val="24"/>
          <w:szCs w:val="24"/>
          <w:lang w:eastAsia="ru-RU"/>
        </w:rPr>
        <w:t>документ, удостоверяющий личность:________________________________________________</w:t>
      </w:r>
      <w:r w:rsidRPr="0037465C">
        <w:rPr>
          <w:rFonts w:ascii="Courier New" w:eastAsia="Times New Roman" w:hAnsi="Courier New" w:cs="Courier New"/>
          <w:sz w:val="20"/>
          <w:szCs w:val="20"/>
          <w:lang w:eastAsia="ru-RU"/>
        </w:rPr>
        <w:t>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Courier New" w:eastAsia="Times New Roman" w:hAnsi="Courier New" w:cs="Courier New"/>
          <w:sz w:val="20"/>
          <w:szCs w:val="20"/>
          <w:lang w:eastAsia="ru-RU"/>
        </w:rPr>
        <w:t xml:space="preserve">                          </w:t>
      </w:r>
      <w:r w:rsidRPr="0037465C">
        <w:rPr>
          <w:rFonts w:ascii="Times New Roman" w:eastAsia="Times New Roman" w:hAnsi="Times New Roman" w:cs="Times New Roman"/>
          <w:sz w:val="20"/>
          <w:szCs w:val="20"/>
          <w:lang w:eastAsia="ru-RU"/>
        </w:rPr>
        <w:t>вид документа, серия, номер документа,</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Courier New" w:eastAsia="Times New Roman" w:hAnsi="Courier New" w:cs="Courier New"/>
          <w:sz w:val="20"/>
          <w:szCs w:val="20"/>
          <w:lang w:eastAsia="ru-RU"/>
        </w:rPr>
        <w:t>________________________________________________________________________________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Courier New" w:eastAsia="Times New Roman" w:hAnsi="Courier New" w:cs="Courier New"/>
          <w:sz w:val="20"/>
          <w:szCs w:val="20"/>
          <w:lang w:eastAsia="ru-RU"/>
        </w:rPr>
        <w:t xml:space="preserve">                                 </w:t>
      </w:r>
      <w:r w:rsidRPr="0037465C">
        <w:rPr>
          <w:rFonts w:ascii="Times New Roman" w:eastAsia="Times New Roman" w:hAnsi="Times New Roman" w:cs="Times New Roman"/>
          <w:sz w:val="20"/>
          <w:szCs w:val="20"/>
          <w:lang w:eastAsia="ru-RU"/>
        </w:rPr>
        <w:t xml:space="preserve">когда и кем </w:t>
      </w:r>
      <w:proofErr w:type="gramStart"/>
      <w:r w:rsidRPr="0037465C">
        <w:rPr>
          <w:rFonts w:ascii="Times New Roman" w:eastAsia="Times New Roman" w:hAnsi="Times New Roman" w:cs="Times New Roman"/>
          <w:sz w:val="20"/>
          <w:szCs w:val="20"/>
          <w:lang w:eastAsia="ru-RU"/>
        </w:rPr>
        <w:t>выдан</w:t>
      </w:r>
      <w:proofErr w:type="gramEnd"/>
      <w:r w:rsidRPr="0037465C">
        <w:rPr>
          <w:rFonts w:ascii="Times New Roman" w:eastAsia="Times New Roman" w:hAnsi="Times New Roman" w:cs="Times New Roman"/>
          <w:sz w:val="20"/>
          <w:szCs w:val="20"/>
          <w:lang w:eastAsia="ru-RU"/>
        </w:rPr>
        <w:t xml:space="preserve"> </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465C">
        <w:rPr>
          <w:rFonts w:ascii="Courier New" w:eastAsia="Times New Roman" w:hAnsi="Courier New" w:cs="Courier New"/>
          <w:sz w:val="20"/>
          <w:szCs w:val="20"/>
          <w:lang w:eastAsia="ru-RU"/>
        </w:rPr>
        <w:t xml:space="preserve">     </w:t>
      </w:r>
      <w:r w:rsidRPr="0037465C">
        <w:rPr>
          <w:rFonts w:ascii="Times New Roman" w:eastAsia="Times New Roman" w:hAnsi="Times New Roman" w:cs="Times New Roman"/>
          <w:sz w:val="24"/>
          <w:szCs w:val="24"/>
          <w:lang w:eastAsia="ru-RU"/>
        </w:rPr>
        <w:t xml:space="preserve">даю согласие на обработку предоставленных уполномоченным органам, предоставляющим настоящую муниципальную услугу, персональных данных в соответствии с </w:t>
      </w:r>
      <w:hyperlink r:id="rId80" w:anchor="/document/12148567/entry/0" w:history="1">
        <w:r w:rsidRPr="0037465C">
          <w:rPr>
            <w:rFonts w:ascii="Times New Roman" w:eastAsia="Times New Roman" w:hAnsi="Times New Roman" w:cs="Times New Roman"/>
            <w:sz w:val="24"/>
            <w:szCs w:val="24"/>
            <w:lang w:eastAsia="ru-RU"/>
          </w:rPr>
          <w:t>Федеральным законом</w:t>
        </w:r>
      </w:hyperlink>
      <w:r w:rsidRPr="0037465C">
        <w:rPr>
          <w:rFonts w:ascii="Times New Roman" w:eastAsia="Times New Roman" w:hAnsi="Times New Roman" w:cs="Times New Roman"/>
          <w:sz w:val="24"/>
          <w:szCs w:val="24"/>
          <w:lang w:eastAsia="ru-RU"/>
        </w:rPr>
        <w:t xml:space="preserve"> от 27 июля 2006 года № 152-ФЗ «О персональных данных».</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7465C">
        <w:rPr>
          <w:rFonts w:ascii="Times New Roman" w:eastAsia="Times New Roman" w:hAnsi="Times New Roman" w:cs="Times New Roman"/>
          <w:sz w:val="24"/>
          <w:szCs w:val="24"/>
          <w:lang w:eastAsia="ru-RU"/>
        </w:rPr>
        <w:t xml:space="preserve">     Приложение (Опись документов):</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7465C">
        <w:rPr>
          <w:rFonts w:ascii="Times New Roman" w:eastAsia="Times New Roman" w:hAnsi="Times New Roman" w:cs="Times New Roman"/>
          <w:sz w:val="24"/>
          <w:szCs w:val="24"/>
          <w:lang w:eastAsia="ru-RU"/>
        </w:rPr>
        <w:t>________________________________________________________________________________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0"/>
          <w:szCs w:val="20"/>
          <w:lang w:eastAsia="ru-RU"/>
        </w:rPr>
        <w:t>________________________________________________________________________________________________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0"/>
          <w:szCs w:val="20"/>
          <w:lang w:eastAsia="ru-RU"/>
        </w:rPr>
        <w:t>________________________________________________________________________________________________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0"/>
          <w:szCs w:val="20"/>
          <w:lang w:eastAsia="ru-RU"/>
        </w:rPr>
        <w:t xml:space="preserve"> _____________________________________ __________________________________________________________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0"/>
          <w:szCs w:val="20"/>
          <w:lang w:eastAsia="ru-RU"/>
        </w:rPr>
        <w:t xml:space="preserve"> _______________________________________________________________________________________________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Courier New" w:eastAsia="Times New Roman" w:hAnsi="Courier New" w:cs="Courier New"/>
          <w:sz w:val="20"/>
          <w:szCs w:val="20"/>
          <w:lang w:eastAsia="ru-RU"/>
        </w:rPr>
        <w:t>________________________________________________________________________________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Courier New" w:eastAsia="Times New Roman" w:hAnsi="Courier New" w:cs="Courier New"/>
          <w:sz w:val="20"/>
          <w:szCs w:val="20"/>
          <w:lang w:eastAsia="ru-RU"/>
        </w:rPr>
        <w:t>________________________________________________________________________________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7465C">
        <w:rPr>
          <w:rFonts w:ascii="Times New Roman" w:eastAsia="Times New Roman" w:hAnsi="Times New Roman" w:cs="Times New Roman"/>
          <w:sz w:val="24"/>
          <w:szCs w:val="24"/>
          <w:lang w:eastAsia="ru-RU"/>
        </w:rPr>
        <w:t>________________________________________________________________________________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4"/>
          <w:szCs w:val="24"/>
          <w:lang w:eastAsia="ru-RU"/>
        </w:rPr>
      </w:pPr>
      <w:r w:rsidRPr="0037465C">
        <w:rPr>
          <w:rFonts w:ascii="Times New Roman" w:eastAsia="Times New Roman" w:hAnsi="Times New Roman" w:cs="Times New Roman"/>
          <w:sz w:val="24"/>
          <w:szCs w:val="24"/>
          <w:lang w:eastAsia="ru-RU"/>
        </w:rPr>
        <w:t>Документы, представленные мной согласно описи документов для выдачи разрешения на строительство (реконструкцию), и сведения, указанные в заявлении, достоверны</w:t>
      </w:r>
      <w:r w:rsidRPr="0037465C">
        <w:rPr>
          <w:rFonts w:ascii="Courier New" w:eastAsia="Times New Roman" w:hAnsi="Courier New" w:cs="Courier New"/>
          <w:sz w:val="24"/>
          <w:szCs w:val="24"/>
          <w:lang w:eastAsia="ru-RU"/>
        </w:rPr>
        <w:t xml:space="preserve">. </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7465C">
        <w:rPr>
          <w:rFonts w:ascii="Courier New" w:eastAsia="Times New Roman" w:hAnsi="Courier New" w:cs="Courier New"/>
          <w:sz w:val="24"/>
          <w:szCs w:val="24"/>
          <w:lang w:eastAsia="ru-RU"/>
        </w:rPr>
        <w:t xml:space="preserve">     </w:t>
      </w:r>
      <w:r w:rsidRPr="0037465C">
        <w:rPr>
          <w:rFonts w:ascii="Times New Roman" w:eastAsia="Times New Roman" w:hAnsi="Times New Roman" w:cs="Times New Roman"/>
          <w:sz w:val="24"/>
          <w:szCs w:val="24"/>
          <w:lang w:eastAsia="ru-RU"/>
        </w:rPr>
        <w:t xml:space="preserve">"________"______________________ 20___ г.   </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0"/>
          <w:szCs w:val="20"/>
          <w:lang w:eastAsia="ru-RU"/>
        </w:rPr>
        <w:t xml:space="preserve">                                         (дата подачи </w:t>
      </w:r>
      <w:r w:rsidRPr="0037465C">
        <w:rPr>
          <w:rFonts w:ascii="Times New Roman" w:eastAsia="Times New Roman" w:hAnsi="Times New Roman" w:cs="Times New Roman"/>
          <w:iCs/>
          <w:sz w:val="20"/>
          <w:szCs w:val="20"/>
          <w:lang w:eastAsia="ru-RU"/>
        </w:rPr>
        <w:t>заявления</w:t>
      </w:r>
      <w:r w:rsidRPr="0037465C">
        <w:rPr>
          <w:rFonts w:ascii="Times New Roman" w:eastAsia="Times New Roman" w:hAnsi="Times New Roman" w:cs="Times New Roman"/>
          <w:sz w:val="20"/>
          <w:szCs w:val="20"/>
          <w:lang w:eastAsia="ru-RU"/>
        </w:rPr>
        <w:t>)</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Courier New" w:eastAsia="Times New Roman" w:hAnsi="Courier New" w:cs="Courier New"/>
          <w:sz w:val="20"/>
          <w:szCs w:val="20"/>
          <w:lang w:eastAsia="ru-RU"/>
        </w:rPr>
        <w:t>/________________/___________________/   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Courier New" w:eastAsia="Times New Roman" w:hAnsi="Courier New" w:cs="Courier New"/>
          <w:sz w:val="20"/>
          <w:szCs w:val="20"/>
          <w:lang w:eastAsia="ru-RU"/>
        </w:rPr>
        <w:t xml:space="preserve">     </w:t>
      </w:r>
      <w:r w:rsidRPr="0037465C">
        <w:rPr>
          <w:rFonts w:ascii="Times New Roman" w:eastAsia="Times New Roman" w:hAnsi="Times New Roman" w:cs="Times New Roman"/>
          <w:sz w:val="20"/>
          <w:szCs w:val="20"/>
          <w:lang w:eastAsia="ru-RU"/>
        </w:rPr>
        <w:t xml:space="preserve">(должность)                   (подпись заявителя)                                   (полностью </w:t>
      </w:r>
      <w:r w:rsidRPr="0037465C">
        <w:rPr>
          <w:rFonts w:ascii="Times New Roman" w:eastAsia="Times New Roman" w:hAnsi="Times New Roman" w:cs="Times New Roman"/>
          <w:iCs/>
          <w:sz w:val="20"/>
          <w:szCs w:val="20"/>
          <w:lang w:eastAsia="ru-RU"/>
        </w:rPr>
        <w:t>Ф</w:t>
      </w:r>
      <w:r w:rsidRPr="0037465C">
        <w:rPr>
          <w:rFonts w:ascii="Times New Roman" w:eastAsia="Times New Roman" w:hAnsi="Times New Roman" w:cs="Times New Roman"/>
          <w:sz w:val="20"/>
          <w:szCs w:val="20"/>
          <w:lang w:eastAsia="ru-RU"/>
        </w:rPr>
        <w:t>.И.О.)</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0"/>
          <w:szCs w:val="20"/>
          <w:lang w:eastAsia="ru-RU"/>
        </w:rPr>
        <w:t xml:space="preserve">    </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0"/>
          <w:szCs w:val="20"/>
          <w:lang w:eastAsia="ru-RU"/>
        </w:rPr>
        <w:t xml:space="preserve"> </w:t>
      </w:r>
      <w:r w:rsidRPr="0037465C">
        <w:rPr>
          <w:rFonts w:ascii="Times New Roman" w:eastAsia="Times New Roman" w:hAnsi="Times New Roman" w:cs="Times New Roman"/>
          <w:sz w:val="24"/>
          <w:szCs w:val="24"/>
          <w:lang w:eastAsia="ru-RU"/>
        </w:rPr>
        <w:t>Подпись сотрудника, принявшего документы</w:t>
      </w:r>
      <w:r w:rsidRPr="0037465C">
        <w:rPr>
          <w:rFonts w:ascii="Times New Roman" w:eastAsia="Times New Roman" w:hAnsi="Times New Roman" w:cs="Times New Roman"/>
          <w:sz w:val="20"/>
          <w:szCs w:val="20"/>
          <w:lang w:eastAsia="ru-RU"/>
        </w:rPr>
        <w:t xml:space="preserve"> __________________/ 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0"/>
          <w:szCs w:val="20"/>
          <w:lang w:eastAsia="ru-RU"/>
        </w:rPr>
        <w:t xml:space="preserve">                                                                                                  (подпись сотрудника)             (</w:t>
      </w:r>
      <w:r w:rsidRPr="0037465C">
        <w:rPr>
          <w:rFonts w:ascii="Times New Roman" w:eastAsia="Times New Roman" w:hAnsi="Times New Roman" w:cs="Times New Roman"/>
          <w:iCs/>
          <w:sz w:val="20"/>
          <w:szCs w:val="20"/>
          <w:lang w:eastAsia="ru-RU"/>
        </w:rPr>
        <w:t>Ф</w:t>
      </w:r>
      <w:r w:rsidRPr="0037465C">
        <w:rPr>
          <w:rFonts w:ascii="Times New Roman" w:eastAsia="Times New Roman" w:hAnsi="Times New Roman" w:cs="Times New Roman"/>
          <w:sz w:val="20"/>
          <w:szCs w:val="20"/>
          <w:lang w:eastAsia="ru-RU"/>
        </w:rPr>
        <w:t>.И.О.)</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Courier New" w:eastAsia="Times New Roman" w:hAnsi="Courier New" w:cs="Courier New"/>
          <w:sz w:val="20"/>
          <w:szCs w:val="20"/>
          <w:lang w:eastAsia="ru-RU"/>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470"/>
        <w:gridCol w:w="3259"/>
      </w:tblGrid>
      <w:tr w:rsidR="0037465C" w:rsidRPr="0037465C" w:rsidTr="006E2586">
        <w:trPr>
          <w:tblCellSpacing w:w="15" w:type="dxa"/>
        </w:trPr>
        <w:tc>
          <w:tcPr>
            <w:tcW w:w="3300" w:type="pct"/>
            <w:vAlign w:val="bottom"/>
            <w:hideMark/>
          </w:tcPr>
          <w:p w:rsidR="0037465C" w:rsidRPr="0037465C" w:rsidRDefault="0037465C" w:rsidP="0037465C">
            <w:pPr>
              <w:spacing w:before="100" w:beforeAutospacing="1" w:after="100" w:afterAutospacing="1" w:line="240" w:lineRule="auto"/>
              <w:rPr>
                <w:rFonts w:ascii="Times New Roman" w:eastAsia="Times New Roman" w:hAnsi="Times New Roman" w:cs="Times New Roman"/>
                <w:sz w:val="28"/>
                <w:szCs w:val="28"/>
                <w:lang w:eastAsia="ru-RU"/>
              </w:rPr>
            </w:pPr>
            <w:bookmarkStart w:id="61" w:name="_GoBack" w:colFirst="0" w:colLast="1"/>
          </w:p>
          <w:p w:rsidR="0037465C" w:rsidRPr="0037465C" w:rsidRDefault="0037465C" w:rsidP="0037465C">
            <w:pPr>
              <w:spacing w:before="100" w:beforeAutospacing="1" w:after="100" w:afterAutospacing="1" w:line="240" w:lineRule="auto"/>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Заместитель главы Темрюкского городского поселения Темрюкского района</w:t>
            </w:r>
          </w:p>
        </w:tc>
        <w:tc>
          <w:tcPr>
            <w:tcW w:w="1650" w:type="pct"/>
            <w:vAlign w:val="bottom"/>
            <w:hideMark/>
          </w:tcPr>
          <w:p w:rsidR="0037465C" w:rsidRPr="0037465C" w:rsidRDefault="0037465C" w:rsidP="0037465C">
            <w:pPr>
              <w:spacing w:before="100" w:beforeAutospacing="1" w:after="100" w:afterAutospacing="1" w:line="240" w:lineRule="auto"/>
              <w:jc w:val="right"/>
              <w:rPr>
                <w:rFonts w:ascii="Times New Roman" w:eastAsia="Times New Roman" w:hAnsi="Times New Roman" w:cs="Times New Roman"/>
                <w:sz w:val="28"/>
                <w:szCs w:val="28"/>
                <w:lang w:eastAsia="ru-RU"/>
              </w:rPr>
            </w:pPr>
            <w:proofErr w:type="spellStart"/>
            <w:r w:rsidRPr="0037465C">
              <w:rPr>
                <w:rFonts w:ascii="Times New Roman" w:eastAsia="Times New Roman" w:hAnsi="Times New Roman" w:cs="Times New Roman"/>
                <w:sz w:val="28"/>
                <w:szCs w:val="28"/>
                <w:lang w:eastAsia="ru-RU"/>
              </w:rPr>
              <w:t>М.В</w:t>
            </w:r>
            <w:proofErr w:type="spellEnd"/>
            <w:r w:rsidRPr="0037465C">
              <w:rPr>
                <w:rFonts w:ascii="Times New Roman" w:eastAsia="Times New Roman" w:hAnsi="Times New Roman" w:cs="Times New Roman"/>
                <w:sz w:val="28"/>
                <w:szCs w:val="28"/>
                <w:lang w:eastAsia="ru-RU"/>
              </w:rPr>
              <w:t>. Казакова</w:t>
            </w:r>
          </w:p>
        </w:tc>
      </w:tr>
      <w:bookmarkEnd w:id="61"/>
    </w:tbl>
    <w:p w:rsidR="0037465C" w:rsidRPr="0037465C" w:rsidRDefault="0037465C" w:rsidP="0037465C">
      <w:pPr>
        <w:spacing w:before="100" w:beforeAutospacing="1" w:after="100" w:afterAutospacing="1" w:line="240" w:lineRule="auto"/>
        <w:rPr>
          <w:rFonts w:ascii="Times New Roman" w:eastAsia="Times New Roman" w:hAnsi="Times New Roman" w:cs="Times New Roman"/>
          <w:sz w:val="24"/>
          <w:szCs w:val="24"/>
          <w:lang w:eastAsia="ru-RU"/>
        </w:rPr>
      </w:pPr>
    </w:p>
    <w:p w:rsidR="0037465C" w:rsidRPr="0037465C" w:rsidRDefault="0037465C" w:rsidP="0037465C">
      <w:pPr>
        <w:shd w:val="clear" w:color="auto" w:fill="FFFFFF"/>
        <w:suppressAutoHyphens/>
        <w:spacing w:after="0" w:line="240" w:lineRule="auto"/>
        <w:ind w:left="5040"/>
        <w:jc w:val="center"/>
        <w:rPr>
          <w:rFonts w:ascii="Times New Roman" w:eastAsia="Times New Roman" w:hAnsi="Times New Roman" w:cs="Times New Roman"/>
          <w:color w:val="000000"/>
          <w:spacing w:val="-6"/>
          <w:sz w:val="28"/>
          <w:szCs w:val="28"/>
          <w:lang w:eastAsia="ru-RU"/>
        </w:rPr>
      </w:pPr>
      <w:r w:rsidRPr="0037465C">
        <w:rPr>
          <w:rFonts w:ascii="Times New Roman" w:eastAsia="Times New Roman" w:hAnsi="Times New Roman" w:cs="Times New Roman"/>
          <w:color w:val="000000"/>
          <w:spacing w:val="-6"/>
          <w:sz w:val="28"/>
          <w:szCs w:val="28"/>
          <w:lang w:eastAsia="ru-RU"/>
        </w:rPr>
        <w:t>ПРИЛОЖЕНИЕ № 2</w:t>
      </w:r>
    </w:p>
    <w:tbl>
      <w:tblPr>
        <w:tblW w:w="0" w:type="auto"/>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tblGrid>
      <w:tr w:rsidR="0037465C" w:rsidRPr="0037465C" w:rsidTr="006E2586">
        <w:tc>
          <w:tcPr>
            <w:tcW w:w="4643" w:type="dxa"/>
            <w:tcBorders>
              <w:top w:val="nil"/>
              <w:left w:val="nil"/>
              <w:bottom w:val="nil"/>
              <w:right w:val="nil"/>
            </w:tcBorders>
            <w:shd w:val="clear" w:color="auto" w:fill="auto"/>
          </w:tcPr>
          <w:p w:rsidR="0037465C" w:rsidRPr="0037465C" w:rsidRDefault="0037465C" w:rsidP="0037465C">
            <w:pPr>
              <w:spacing w:after="0" w:line="240" w:lineRule="auto"/>
              <w:jc w:val="center"/>
              <w:rPr>
                <w:rFonts w:ascii="Times New Roman" w:eastAsia="Times New Roman" w:hAnsi="Times New Roman" w:cs="Times New Roman"/>
                <w:color w:val="000000"/>
                <w:spacing w:val="-6"/>
                <w:sz w:val="28"/>
                <w:szCs w:val="28"/>
                <w:lang w:eastAsia="ru-RU"/>
              </w:rPr>
            </w:pPr>
            <w:r w:rsidRPr="0037465C">
              <w:rPr>
                <w:rFonts w:ascii="Times New Roman" w:eastAsia="Times New Roman" w:hAnsi="Times New Roman" w:cs="Times New Roman"/>
                <w:color w:val="000000"/>
                <w:spacing w:val="-6"/>
                <w:sz w:val="28"/>
                <w:szCs w:val="28"/>
                <w:lang w:eastAsia="ru-RU"/>
              </w:rPr>
              <w:t>к административному регламенту</w:t>
            </w:r>
          </w:p>
          <w:p w:rsidR="0037465C" w:rsidRPr="0037465C" w:rsidRDefault="0037465C" w:rsidP="0037465C">
            <w:pPr>
              <w:spacing w:after="0" w:line="240" w:lineRule="auto"/>
              <w:jc w:val="center"/>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предоставления </w:t>
            </w:r>
            <w:proofErr w:type="gramStart"/>
            <w:r w:rsidRPr="0037465C">
              <w:rPr>
                <w:rFonts w:ascii="Times New Roman" w:eastAsia="Times New Roman" w:hAnsi="Times New Roman" w:cs="Times New Roman"/>
                <w:sz w:val="28"/>
                <w:szCs w:val="28"/>
                <w:lang w:eastAsia="ru-RU"/>
              </w:rPr>
              <w:t>муниципальной</w:t>
            </w:r>
            <w:proofErr w:type="gramEnd"/>
          </w:p>
          <w:p w:rsidR="0037465C" w:rsidRPr="0037465C" w:rsidRDefault="0037465C" w:rsidP="0037465C">
            <w:pPr>
              <w:spacing w:after="0" w:line="240" w:lineRule="auto"/>
              <w:jc w:val="center"/>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услуги «Выдача разрешений на строительство»</w:t>
            </w:r>
          </w:p>
        </w:tc>
      </w:tr>
    </w:tbl>
    <w:p w:rsidR="0037465C" w:rsidRPr="0037465C" w:rsidRDefault="0037465C" w:rsidP="0037465C">
      <w:pPr>
        <w:spacing w:after="0" w:line="240" w:lineRule="auto"/>
        <w:jc w:val="center"/>
        <w:rPr>
          <w:rFonts w:ascii="Times New Roman" w:eastAsia="Times New Roman" w:hAnsi="Times New Roman" w:cs="Times New Roman"/>
          <w:sz w:val="28"/>
          <w:szCs w:val="28"/>
          <w:lang w:eastAsia="ru-RU"/>
        </w:rPr>
      </w:pP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37465C">
        <w:rPr>
          <w:rFonts w:ascii="Times New Roman" w:eastAsia="Times New Roman" w:hAnsi="Times New Roman" w:cs="Times New Roman"/>
          <w:b/>
          <w:iCs/>
          <w:sz w:val="24"/>
          <w:szCs w:val="24"/>
          <w:lang w:eastAsia="ru-RU"/>
        </w:rPr>
        <w:t>Форма</w:t>
      </w:r>
      <w:r w:rsidRPr="0037465C">
        <w:rPr>
          <w:rFonts w:ascii="Times New Roman" w:eastAsia="Times New Roman" w:hAnsi="Times New Roman" w:cs="Times New Roman"/>
          <w:b/>
          <w:sz w:val="24"/>
          <w:szCs w:val="24"/>
          <w:lang w:eastAsia="ru-RU"/>
        </w:rPr>
        <w:t xml:space="preserve"> </w:t>
      </w:r>
      <w:r w:rsidRPr="0037465C">
        <w:rPr>
          <w:rFonts w:ascii="Times New Roman" w:eastAsia="Times New Roman" w:hAnsi="Times New Roman" w:cs="Times New Roman"/>
          <w:b/>
          <w:iCs/>
          <w:sz w:val="24"/>
          <w:szCs w:val="24"/>
          <w:lang w:eastAsia="ru-RU"/>
        </w:rPr>
        <w:t>заявления</w:t>
      </w:r>
      <w:r w:rsidRPr="0037465C">
        <w:rPr>
          <w:rFonts w:ascii="Times New Roman" w:eastAsia="Times New Roman" w:hAnsi="Times New Roman" w:cs="Times New Roman"/>
          <w:b/>
          <w:sz w:val="24"/>
          <w:szCs w:val="24"/>
          <w:lang w:eastAsia="ru-RU"/>
        </w:rPr>
        <w:br/>
        <w:t>о внесении изменений в разрешение на строительство</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37465C">
        <w:rPr>
          <w:rFonts w:ascii="Times New Roman" w:eastAsia="Times New Roman" w:hAnsi="Times New Roman" w:cs="Times New Roman"/>
          <w:b/>
          <w:sz w:val="24"/>
          <w:szCs w:val="24"/>
          <w:lang w:eastAsia="ru-RU"/>
        </w:rPr>
        <w:t>(о продлении срока разрешения на строительство)</w:t>
      </w:r>
    </w:p>
    <w:p w:rsidR="0037465C" w:rsidRPr="0037465C" w:rsidRDefault="0037465C" w:rsidP="0037465C">
      <w:pPr>
        <w:spacing w:after="0" w:line="240" w:lineRule="auto"/>
        <w:jc w:val="both"/>
        <w:rPr>
          <w:rFonts w:ascii="Courier New" w:eastAsia="Times New Roman" w:hAnsi="Courier New" w:cs="Courier New"/>
          <w:sz w:val="20"/>
          <w:szCs w:val="20"/>
          <w:lang w:eastAsia="ru-RU"/>
        </w:rPr>
      </w:pPr>
      <w:r w:rsidRPr="0037465C">
        <w:rPr>
          <w:rFonts w:ascii="Courier New" w:eastAsia="Times New Roman" w:hAnsi="Courier New" w:cs="Courier New"/>
          <w:sz w:val="20"/>
          <w:szCs w:val="20"/>
          <w:lang w:eastAsia="ru-RU"/>
        </w:rPr>
        <w:t xml:space="preserve">                                         </w:t>
      </w:r>
    </w:p>
    <w:p w:rsidR="0037465C" w:rsidRPr="0037465C" w:rsidRDefault="0037465C" w:rsidP="0037465C">
      <w:pPr>
        <w:spacing w:after="0" w:line="240" w:lineRule="auto"/>
        <w:jc w:val="both"/>
        <w:rPr>
          <w:rFonts w:ascii="Times New Roman" w:eastAsia="Times New Roman" w:hAnsi="Times New Roman" w:cs="Times New Roman"/>
          <w:sz w:val="24"/>
          <w:szCs w:val="24"/>
          <w:lang w:eastAsia="ru-RU"/>
        </w:rPr>
      </w:pPr>
      <w:r w:rsidRPr="0037465C">
        <w:rPr>
          <w:rFonts w:ascii="Courier New" w:eastAsia="Times New Roman" w:hAnsi="Courier New" w:cs="Courier New"/>
          <w:sz w:val="20"/>
          <w:szCs w:val="20"/>
          <w:lang w:eastAsia="ru-RU"/>
        </w:rPr>
        <w:t xml:space="preserve">                                         </w:t>
      </w:r>
      <w:r w:rsidRPr="0037465C">
        <w:rPr>
          <w:rFonts w:ascii="Times New Roman" w:eastAsia="Times New Roman" w:hAnsi="Times New Roman" w:cs="Times New Roman"/>
          <w:sz w:val="24"/>
          <w:szCs w:val="24"/>
          <w:lang w:eastAsia="ru-RU"/>
        </w:rPr>
        <w:t xml:space="preserve">Главе Темрюкского городского поселения                           </w:t>
      </w:r>
    </w:p>
    <w:p w:rsidR="0037465C" w:rsidRPr="0037465C" w:rsidRDefault="0037465C" w:rsidP="0037465C">
      <w:pPr>
        <w:spacing w:after="0" w:line="240" w:lineRule="auto"/>
        <w:jc w:val="both"/>
        <w:rPr>
          <w:rFonts w:ascii="Times New Roman" w:eastAsia="Times New Roman" w:hAnsi="Times New Roman" w:cs="Times New Roman"/>
          <w:sz w:val="24"/>
          <w:szCs w:val="24"/>
          <w:lang w:eastAsia="ru-RU"/>
        </w:rPr>
      </w:pPr>
      <w:r w:rsidRPr="0037465C">
        <w:rPr>
          <w:rFonts w:ascii="Times New Roman" w:eastAsia="Times New Roman" w:hAnsi="Times New Roman" w:cs="Times New Roman"/>
          <w:sz w:val="24"/>
          <w:szCs w:val="24"/>
          <w:lang w:eastAsia="ru-RU"/>
        </w:rPr>
        <w:t xml:space="preserve">                                                                                              Темрюкского района</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Courier New" w:eastAsia="Times New Roman" w:hAnsi="Courier New" w:cs="Courier New"/>
          <w:sz w:val="20"/>
          <w:szCs w:val="20"/>
          <w:lang w:eastAsia="ru-RU"/>
        </w:rPr>
        <w:t xml:space="preserve">                                         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Courier New" w:eastAsia="Times New Roman" w:hAnsi="Courier New" w:cs="Courier New"/>
          <w:sz w:val="20"/>
          <w:szCs w:val="20"/>
          <w:lang w:eastAsia="ru-RU"/>
        </w:rPr>
        <w:t xml:space="preserve">                                                          </w:t>
      </w:r>
      <w:r w:rsidRPr="0037465C">
        <w:rPr>
          <w:rFonts w:ascii="Times New Roman" w:eastAsia="Times New Roman" w:hAnsi="Times New Roman" w:cs="Times New Roman"/>
          <w:sz w:val="20"/>
          <w:szCs w:val="20"/>
          <w:lang w:eastAsia="ru-RU"/>
        </w:rPr>
        <w:t>от кого</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Courier New" w:eastAsia="Times New Roman" w:hAnsi="Courier New" w:cs="Courier New"/>
          <w:sz w:val="20"/>
          <w:szCs w:val="20"/>
          <w:lang w:eastAsia="ru-RU"/>
        </w:rPr>
        <w:t xml:space="preserve">                                         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37465C">
        <w:rPr>
          <w:rFonts w:ascii="Courier New" w:eastAsia="Times New Roman" w:hAnsi="Courier New" w:cs="Courier New"/>
          <w:sz w:val="16"/>
          <w:szCs w:val="16"/>
          <w:lang w:eastAsia="ru-RU"/>
        </w:rPr>
        <w:t xml:space="preserve">                                                 </w:t>
      </w:r>
      <w:r w:rsidRPr="0037465C">
        <w:rPr>
          <w:rFonts w:ascii="Times New Roman" w:eastAsia="Times New Roman" w:hAnsi="Times New Roman" w:cs="Times New Roman"/>
          <w:sz w:val="20"/>
          <w:szCs w:val="20"/>
          <w:lang w:eastAsia="ru-RU"/>
        </w:rPr>
        <w:t>(фамилия, имя, отчество - для граждан;</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0"/>
          <w:szCs w:val="20"/>
          <w:lang w:eastAsia="ru-RU"/>
        </w:rPr>
        <w:t xml:space="preserve">                                                                                                     представителей; полное наименование застройщика,</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Courier New" w:eastAsia="Times New Roman" w:hAnsi="Courier New" w:cs="Courier New"/>
          <w:sz w:val="20"/>
          <w:szCs w:val="20"/>
          <w:lang w:eastAsia="ru-RU"/>
        </w:rPr>
        <w:t xml:space="preserve">                                         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Courier New" w:eastAsia="Times New Roman" w:hAnsi="Courier New" w:cs="Courier New"/>
          <w:sz w:val="20"/>
          <w:szCs w:val="20"/>
          <w:lang w:eastAsia="ru-RU"/>
        </w:rPr>
        <w:t xml:space="preserve">                                                  </w:t>
      </w:r>
      <w:r w:rsidRPr="0037465C">
        <w:rPr>
          <w:rFonts w:ascii="Times New Roman" w:eastAsia="Times New Roman" w:hAnsi="Times New Roman" w:cs="Times New Roman"/>
          <w:sz w:val="20"/>
          <w:szCs w:val="20"/>
          <w:lang w:eastAsia="ru-RU"/>
        </w:rPr>
        <w:t>полное наименование организации</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0"/>
          <w:szCs w:val="20"/>
          <w:lang w:eastAsia="ru-RU"/>
        </w:rPr>
        <w:lastRenderedPageBreak/>
        <w:t xml:space="preserve">                                                                                                                              - для юридических лиц)</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Courier New" w:eastAsia="Times New Roman" w:hAnsi="Courier New" w:cs="Courier New"/>
          <w:sz w:val="20"/>
          <w:szCs w:val="20"/>
          <w:lang w:eastAsia="ru-RU"/>
        </w:rPr>
        <w:t xml:space="preserve">                                         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Courier New" w:eastAsia="Times New Roman" w:hAnsi="Courier New" w:cs="Courier New"/>
          <w:sz w:val="20"/>
          <w:szCs w:val="20"/>
          <w:lang w:eastAsia="ru-RU"/>
        </w:rPr>
        <w:t xml:space="preserve">                                             </w:t>
      </w:r>
      <w:proofErr w:type="spellStart"/>
      <w:r w:rsidRPr="0037465C">
        <w:rPr>
          <w:rFonts w:ascii="Times New Roman" w:eastAsia="Times New Roman" w:hAnsi="Times New Roman" w:cs="Times New Roman"/>
          <w:sz w:val="20"/>
          <w:szCs w:val="20"/>
          <w:lang w:eastAsia="ru-RU"/>
        </w:rPr>
        <w:t>ОГРН</w:t>
      </w:r>
      <w:proofErr w:type="gramStart"/>
      <w:r w:rsidRPr="0037465C">
        <w:rPr>
          <w:rFonts w:ascii="Times New Roman" w:eastAsia="Times New Roman" w:hAnsi="Times New Roman" w:cs="Times New Roman"/>
          <w:sz w:val="20"/>
          <w:szCs w:val="20"/>
          <w:lang w:eastAsia="ru-RU"/>
        </w:rPr>
        <w:t>,И</w:t>
      </w:r>
      <w:proofErr w:type="gramEnd"/>
      <w:r w:rsidRPr="0037465C">
        <w:rPr>
          <w:rFonts w:ascii="Times New Roman" w:eastAsia="Times New Roman" w:hAnsi="Times New Roman" w:cs="Times New Roman"/>
          <w:sz w:val="20"/>
          <w:szCs w:val="20"/>
          <w:lang w:eastAsia="ru-RU"/>
        </w:rPr>
        <w:t>НН</w:t>
      </w:r>
      <w:proofErr w:type="spellEnd"/>
      <w:r w:rsidRPr="0037465C">
        <w:rPr>
          <w:rFonts w:ascii="Times New Roman" w:eastAsia="Times New Roman" w:hAnsi="Times New Roman" w:cs="Times New Roman"/>
          <w:sz w:val="20"/>
          <w:szCs w:val="20"/>
          <w:lang w:eastAsia="ru-RU"/>
        </w:rPr>
        <w:t>; почтовый индекс, юридический и</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0"/>
          <w:szCs w:val="20"/>
          <w:lang w:eastAsia="ru-RU"/>
        </w:rPr>
        <w:t xml:space="preserve">                                                                                                              </w:t>
      </w:r>
      <w:proofErr w:type="gramStart"/>
      <w:r w:rsidRPr="0037465C">
        <w:rPr>
          <w:rFonts w:ascii="Times New Roman" w:eastAsia="Times New Roman" w:hAnsi="Times New Roman" w:cs="Times New Roman"/>
          <w:sz w:val="20"/>
          <w:szCs w:val="20"/>
          <w:lang w:eastAsia="ru-RU"/>
        </w:rPr>
        <w:t>почтовый</w:t>
      </w:r>
      <w:proofErr w:type="gramEnd"/>
      <w:r w:rsidRPr="0037465C">
        <w:rPr>
          <w:rFonts w:ascii="Times New Roman" w:eastAsia="Times New Roman" w:hAnsi="Times New Roman" w:cs="Times New Roman"/>
          <w:sz w:val="20"/>
          <w:szCs w:val="20"/>
          <w:lang w:eastAsia="ru-RU"/>
        </w:rPr>
        <w:t xml:space="preserve"> адреса, электронная почта</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Courier New" w:eastAsia="Times New Roman" w:hAnsi="Courier New" w:cs="Courier New"/>
          <w:sz w:val="20"/>
          <w:szCs w:val="20"/>
          <w:lang w:eastAsia="ru-RU"/>
        </w:rPr>
        <w:t xml:space="preserve">                                         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Courier New" w:eastAsia="Times New Roman" w:hAnsi="Courier New" w:cs="Courier New"/>
          <w:sz w:val="20"/>
          <w:szCs w:val="20"/>
          <w:lang w:eastAsia="ru-RU"/>
        </w:rPr>
        <w:t xml:space="preserve">                                                      </w:t>
      </w:r>
      <w:r w:rsidRPr="0037465C">
        <w:rPr>
          <w:rFonts w:ascii="Times New Roman" w:eastAsia="Times New Roman" w:hAnsi="Times New Roman" w:cs="Times New Roman"/>
          <w:sz w:val="20"/>
          <w:szCs w:val="20"/>
          <w:lang w:eastAsia="ru-RU"/>
        </w:rPr>
        <w:t>контактный телефон</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Courier New" w:eastAsia="Times New Roman" w:hAnsi="Courier New" w:cs="Courier New"/>
          <w:sz w:val="20"/>
          <w:szCs w:val="20"/>
          <w:lang w:eastAsia="ru-RU"/>
        </w:rPr>
        <w:t xml:space="preserve">                                         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0"/>
          <w:szCs w:val="20"/>
          <w:lang w:eastAsia="ru-RU"/>
        </w:rPr>
        <w:t xml:space="preserve">                                                                                                 </w:t>
      </w:r>
      <w:proofErr w:type="gramStart"/>
      <w:r w:rsidRPr="0037465C">
        <w:rPr>
          <w:rFonts w:ascii="Times New Roman" w:eastAsia="Times New Roman" w:hAnsi="Times New Roman" w:cs="Times New Roman"/>
          <w:sz w:val="20"/>
          <w:szCs w:val="20"/>
          <w:lang w:eastAsia="ru-RU"/>
        </w:rPr>
        <w:t>(реквизиты документа, удостоверяющие</w:t>
      </w:r>
      <w:proofErr w:type="gramEnd"/>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0"/>
          <w:szCs w:val="20"/>
          <w:lang w:eastAsia="ru-RU"/>
        </w:rPr>
        <w:t xml:space="preserve">                                                                                                   личность заявителя, представителя,</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0"/>
          <w:szCs w:val="20"/>
          <w:lang w:eastAsia="ru-RU"/>
        </w:rPr>
        <w:t xml:space="preserve">                                                                                                           реквизиты документа, подтверждающие</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0"/>
          <w:szCs w:val="20"/>
          <w:lang w:eastAsia="ru-RU"/>
        </w:rPr>
        <w:t xml:space="preserve">                                                                                               полномочия представителя)</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7465C">
        <w:rPr>
          <w:rFonts w:ascii="Times New Roman" w:eastAsia="Times New Roman" w:hAnsi="Times New Roman" w:cs="Times New Roman"/>
          <w:sz w:val="24"/>
          <w:szCs w:val="24"/>
          <w:lang w:eastAsia="ru-RU"/>
        </w:rPr>
        <w:t>Заявление</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7465C">
        <w:rPr>
          <w:rFonts w:ascii="Times New Roman" w:eastAsia="Times New Roman" w:hAnsi="Times New Roman" w:cs="Times New Roman"/>
          <w:sz w:val="24"/>
          <w:szCs w:val="24"/>
          <w:lang w:eastAsia="ru-RU"/>
        </w:rPr>
        <w:t>о внесении изменений в разрешение на строительство</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7465C">
        <w:rPr>
          <w:rFonts w:ascii="Times New Roman" w:eastAsia="Times New Roman" w:hAnsi="Times New Roman" w:cs="Times New Roman"/>
          <w:sz w:val="24"/>
          <w:szCs w:val="24"/>
          <w:lang w:eastAsia="ru-RU"/>
        </w:rPr>
        <w:t>(о продлении срока разрешения на строительство)</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7465C">
        <w:rPr>
          <w:rFonts w:ascii="Times New Roman" w:eastAsia="Times New Roman" w:hAnsi="Times New Roman" w:cs="Times New Roman"/>
          <w:sz w:val="24"/>
          <w:szCs w:val="24"/>
          <w:lang w:eastAsia="ru-RU"/>
        </w:rPr>
        <w:t xml:space="preserve">     Прошу внести изменения в разрешение на строительство/продлить срок действия</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0"/>
          <w:szCs w:val="20"/>
          <w:lang w:eastAsia="ru-RU"/>
        </w:rPr>
        <w:t>(ненужное зачеркнуть)</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Times New Roman" w:eastAsia="Times New Roman" w:hAnsi="Times New Roman" w:cs="Times New Roman"/>
          <w:sz w:val="24"/>
          <w:szCs w:val="24"/>
          <w:lang w:eastAsia="ru-RU"/>
        </w:rPr>
        <w:t xml:space="preserve">     разрешения на строительство  (реконструкцию)</w:t>
      </w:r>
      <w:r w:rsidRPr="0037465C">
        <w:rPr>
          <w:rFonts w:ascii="Courier New" w:eastAsia="Times New Roman" w:hAnsi="Courier New" w:cs="Courier New"/>
          <w:sz w:val="20"/>
          <w:szCs w:val="20"/>
          <w:lang w:eastAsia="ru-RU"/>
        </w:rPr>
        <w:t xml:space="preserve"> ________________________________________________________________________________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0"/>
          <w:szCs w:val="20"/>
          <w:lang w:eastAsia="ru-RU"/>
        </w:rPr>
        <w:t>(дата выдачи, номер разрешения на строительство, наименование объекта капитального строительства)</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Times New Roman" w:eastAsia="Times New Roman" w:hAnsi="Times New Roman" w:cs="Times New Roman"/>
          <w:sz w:val="24"/>
          <w:szCs w:val="24"/>
          <w:lang w:eastAsia="ru-RU"/>
        </w:rPr>
        <w:t>на земельном участке по адресу:</w:t>
      </w:r>
      <w:r w:rsidRPr="0037465C">
        <w:rPr>
          <w:rFonts w:ascii="Courier New" w:eastAsia="Times New Roman" w:hAnsi="Courier New" w:cs="Courier New"/>
          <w:sz w:val="20"/>
          <w:szCs w:val="20"/>
          <w:lang w:eastAsia="ru-RU"/>
        </w:rPr>
        <w:t>____________________________________________________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0"/>
          <w:szCs w:val="20"/>
          <w:lang w:eastAsia="ru-RU"/>
        </w:rPr>
        <w:t xml:space="preserve">                               </w:t>
      </w:r>
      <w:proofErr w:type="gramStart"/>
      <w:r w:rsidRPr="0037465C">
        <w:rPr>
          <w:rFonts w:ascii="Times New Roman" w:eastAsia="Times New Roman" w:hAnsi="Times New Roman" w:cs="Times New Roman"/>
          <w:sz w:val="20"/>
          <w:szCs w:val="20"/>
          <w:lang w:eastAsia="ru-RU"/>
        </w:rPr>
        <w:t>(адрес объекта капитального строительства с указанием субъекта Российской Федерации,</w:t>
      </w:r>
      <w:proofErr w:type="gramEnd"/>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0"/>
          <w:szCs w:val="20"/>
          <w:lang w:eastAsia="ru-RU"/>
        </w:rPr>
        <w:t xml:space="preserve">                                                   муниципального района, округа, поселения или строительный адрес)</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Times New Roman" w:eastAsia="Times New Roman" w:hAnsi="Times New Roman" w:cs="Times New Roman"/>
          <w:sz w:val="24"/>
          <w:szCs w:val="24"/>
          <w:lang w:eastAsia="ru-RU"/>
        </w:rPr>
        <w:t xml:space="preserve">     в связи </w:t>
      </w:r>
      <w:proofErr w:type="gramStart"/>
      <w:r w:rsidRPr="0037465C">
        <w:rPr>
          <w:rFonts w:ascii="Times New Roman" w:eastAsia="Times New Roman" w:hAnsi="Times New Roman" w:cs="Times New Roman"/>
          <w:sz w:val="24"/>
          <w:szCs w:val="24"/>
          <w:lang w:eastAsia="ru-RU"/>
        </w:rPr>
        <w:t>с</w:t>
      </w:r>
      <w:proofErr w:type="gramEnd"/>
      <w:r w:rsidRPr="0037465C">
        <w:rPr>
          <w:rFonts w:ascii="Courier New" w:eastAsia="Times New Roman" w:hAnsi="Courier New" w:cs="Courier New"/>
          <w:sz w:val="20"/>
          <w:szCs w:val="20"/>
          <w:lang w:eastAsia="ru-RU"/>
        </w:rPr>
        <w:t xml:space="preserve"> ________________________________________________________________________________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Courier New" w:eastAsia="Times New Roman" w:hAnsi="Courier New" w:cs="Courier New"/>
          <w:sz w:val="20"/>
          <w:szCs w:val="20"/>
          <w:lang w:eastAsia="ru-RU"/>
        </w:rPr>
        <w:t xml:space="preserve">                                      </w:t>
      </w:r>
      <w:r w:rsidRPr="0037465C">
        <w:rPr>
          <w:rFonts w:ascii="Times New Roman" w:eastAsia="Times New Roman" w:hAnsi="Times New Roman" w:cs="Times New Roman"/>
          <w:sz w:val="20"/>
          <w:szCs w:val="20"/>
          <w:lang w:eastAsia="ru-RU"/>
        </w:rPr>
        <w:t>(указать причину)</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7465C">
        <w:rPr>
          <w:rFonts w:ascii="Courier New" w:eastAsia="Times New Roman" w:hAnsi="Courier New" w:cs="Courier New"/>
          <w:sz w:val="20"/>
          <w:szCs w:val="20"/>
          <w:lang w:eastAsia="ru-RU"/>
        </w:rPr>
        <w:t xml:space="preserve">     </w:t>
      </w:r>
      <w:r w:rsidRPr="0037465C">
        <w:rPr>
          <w:rFonts w:ascii="Times New Roman" w:eastAsia="Times New Roman" w:hAnsi="Times New Roman" w:cs="Times New Roman"/>
          <w:sz w:val="24"/>
          <w:szCs w:val="24"/>
          <w:lang w:eastAsia="ru-RU"/>
        </w:rPr>
        <w:t>сроком до "____"_______________ 20____ г.</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Courier New" w:eastAsia="Times New Roman" w:hAnsi="Courier New" w:cs="Courier New"/>
          <w:sz w:val="20"/>
          <w:szCs w:val="20"/>
          <w:lang w:eastAsia="ru-RU"/>
        </w:rPr>
        <w:t xml:space="preserve">             </w:t>
      </w:r>
      <w:proofErr w:type="gramStart"/>
      <w:r w:rsidRPr="0037465C">
        <w:rPr>
          <w:rFonts w:ascii="Courier New" w:eastAsia="Times New Roman" w:hAnsi="Courier New" w:cs="Courier New"/>
          <w:sz w:val="20"/>
          <w:szCs w:val="20"/>
          <w:lang w:eastAsia="ru-RU"/>
        </w:rPr>
        <w:t>(</w:t>
      </w:r>
      <w:r w:rsidRPr="0037465C">
        <w:rPr>
          <w:rFonts w:ascii="Times New Roman" w:eastAsia="Times New Roman" w:hAnsi="Times New Roman" w:cs="Times New Roman"/>
          <w:sz w:val="24"/>
          <w:szCs w:val="24"/>
          <w:lang w:eastAsia="ru-RU"/>
        </w:rPr>
        <w:t>заполняется в случае продления срока действия разрешения</w:t>
      </w:r>
      <w:proofErr w:type="gramEnd"/>
    </w:p>
    <w:p w:rsidR="0037465C" w:rsidRPr="0037465C" w:rsidRDefault="0037465C" w:rsidP="0037465C">
      <w:pPr>
        <w:spacing w:before="100" w:beforeAutospacing="1" w:after="100" w:afterAutospacing="1" w:line="240" w:lineRule="auto"/>
        <w:rPr>
          <w:rFonts w:ascii="Times New Roman" w:eastAsia="Times New Roman" w:hAnsi="Times New Roman" w:cs="Times New Roman"/>
          <w:sz w:val="24"/>
          <w:szCs w:val="24"/>
          <w:lang w:eastAsia="ru-RU"/>
        </w:rPr>
      </w:pPr>
      <w:r w:rsidRPr="0037465C">
        <w:rPr>
          <w:rFonts w:ascii="Times New Roman" w:eastAsia="Times New Roman" w:hAnsi="Times New Roman" w:cs="Times New Roman"/>
          <w:sz w:val="24"/>
          <w:szCs w:val="24"/>
          <w:lang w:eastAsia="ru-RU"/>
        </w:rPr>
        <w:t> </w:t>
      </w:r>
      <w:r w:rsidRPr="0037465C">
        <w:rPr>
          <w:rFonts w:ascii="Courier New" w:eastAsia="Times New Roman" w:hAnsi="Courier New" w:cs="Courier New"/>
          <w:sz w:val="20"/>
          <w:szCs w:val="20"/>
          <w:lang w:eastAsia="ru-RU"/>
        </w:rPr>
        <w:t xml:space="preserve">     </w:t>
      </w:r>
      <w:r w:rsidRPr="0037465C">
        <w:rPr>
          <w:rFonts w:ascii="Times New Roman" w:eastAsia="Times New Roman" w:hAnsi="Times New Roman" w:cs="Times New Roman"/>
          <w:sz w:val="24"/>
          <w:szCs w:val="24"/>
          <w:lang w:eastAsia="ru-RU"/>
        </w:rPr>
        <w:t>Обязуюсь обо всех изменениях, связанных с приведенными в настоящем заявлении сведениями, сообщать в администрацию Темрюкского городского поселения Темрюкского района (отдел по вопросам перспективного развития архитектуры и градостроительства)</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7465C">
        <w:rPr>
          <w:rFonts w:ascii="Courier New" w:eastAsia="Times New Roman" w:hAnsi="Courier New" w:cs="Courier New"/>
          <w:sz w:val="20"/>
          <w:szCs w:val="20"/>
          <w:lang w:eastAsia="ru-RU"/>
        </w:rPr>
        <w:t xml:space="preserve">     </w:t>
      </w:r>
      <w:r w:rsidRPr="0037465C">
        <w:rPr>
          <w:rFonts w:ascii="Times New Roman" w:eastAsia="Times New Roman" w:hAnsi="Times New Roman" w:cs="Times New Roman"/>
          <w:sz w:val="24"/>
          <w:szCs w:val="24"/>
          <w:lang w:eastAsia="ru-RU"/>
        </w:rPr>
        <w:t xml:space="preserve">Способ направления заявителю результата муниципальной услуги, либо мотивированного отказа в предоставлении муниципальной услуги (выбрать один из способов): </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7465C">
        <w:rPr>
          <w:rFonts w:ascii="Times New Roman" w:eastAsia="Times New Roman" w:hAnsi="Times New Roman" w:cs="Times New Roman"/>
          <w:sz w:val="20"/>
          <w:szCs w:val="20"/>
          <w:lang w:eastAsia="ru-RU"/>
        </w:rPr>
        <w:t xml:space="preserve"> </w:t>
      </w:r>
      <w:r w:rsidRPr="0037465C">
        <w:rPr>
          <w:rFonts w:ascii="Times New Roman" w:eastAsia="Times New Roman" w:hAnsi="Times New Roman" w:cs="Times New Roman"/>
          <w:sz w:val="24"/>
          <w:szCs w:val="24"/>
          <w:lang w:eastAsia="ru-RU"/>
        </w:rPr>
        <w:t xml:space="preserve">через </w:t>
      </w:r>
      <w:proofErr w:type="spellStart"/>
      <w:r w:rsidRPr="0037465C">
        <w:rPr>
          <w:rFonts w:ascii="Times New Roman" w:eastAsia="Times New Roman" w:hAnsi="Times New Roman" w:cs="Times New Roman"/>
          <w:sz w:val="24"/>
          <w:szCs w:val="24"/>
          <w:lang w:eastAsia="ru-RU"/>
        </w:rPr>
        <w:t>МФЦ</w:t>
      </w:r>
      <w:proofErr w:type="spellEnd"/>
      <w:r w:rsidRPr="0037465C">
        <w:rPr>
          <w:rFonts w:ascii="Times New Roman" w:eastAsia="Times New Roman" w:hAnsi="Times New Roman" w:cs="Times New Roman"/>
          <w:sz w:val="24"/>
          <w:szCs w:val="24"/>
          <w:lang w:eastAsia="ru-RU"/>
        </w:rPr>
        <w:t xml:space="preserve"> </w:t>
      </w:r>
      <w:r w:rsidRPr="0037465C">
        <w:rPr>
          <w:rFonts w:ascii="Times New Roman" w:eastAsia="Times New Roman" w:hAnsi="Times New Roman" w:cs="Times New Roman"/>
          <w:sz w:val="20"/>
          <w:szCs w:val="20"/>
          <w:lang w:eastAsia="ru-RU"/>
        </w:rPr>
        <w:t xml:space="preserve">___________________,                                        </w:t>
      </w:r>
      <w:r w:rsidRPr="0037465C">
        <w:rPr>
          <w:rFonts w:ascii="Times New Roman" w:eastAsia="Times New Roman" w:hAnsi="Times New Roman" w:cs="Times New Roman"/>
          <w:sz w:val="24"/>
          <w:szCs w:val="24"/>
          <w:lang w:eastAsia="ru-RU"/>
        </w:rPr>
        <w:t>почтой 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4"/>
          <w:szCs w:val="24"/>
          <w:lang w:eastAsia="ru-RU"/>
        </w:rPr>
        <w:t xml:space="preserve">         электронной почтой ___________________,    нарочно</w:t>
      </w:r>
      <w:r w:rsidRPr="0037465C">
        <w:rPr>
          <w:rFonts w:ascii="Times New Roman" w:eastAsia="Times New Roman" w:hAnsi="Times New Roman" w:cs="Times New Roman"/>
          <w:sz w:val="20"/>
          <w:szCs w:val="20"/>
          <w:lang w:eastAsia="ru-RU"/>
        </w:rPr>
        <w:t xml:space="preserve"> 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Courier New" w:eastAsia="Times New Roman" w:hAnsi="Courier New" w:cs="Courier New"/>
          <w:sz w:val="20"/>
          <w:szCs w:val="20"/>
          <w:lang w:eastAsia="ru-RU"/>
        </w:rPr>
        <w:t xml:space="preserve">     </w:t>
      </w:r>
      <w:r w:rsidRPr="0037465C">
        <w:rPr>
          <w:rFonts w:ascii="Times New Roman" w:eastAsia="Times New Roman" w:hAnsi="Times New Roman" w:cs="Times New Roman"/>
          <w:sz w:val="24"/>
          <w:szCs w:val="24"/>
          <w:lang w:eastAsia="ru-RU"/>
        </w:rPr>
        <w:t>Я</w:t>
      </w:r>
      <w:r w:rsidRPr="0037465C">
        <w:rPr>
          <w:rFonts w:ascii="Times New Roman" w:eastAsia="Times New Roman" w:hAnsi="Times New Roman" w:cs="Times New Roman"/>
          <w:sz w:val="20"/>
          <w:szCs w:val="20"/>
          <w:lang w:eastAsia="ru-RU"/>
        </w:rPr>
        <w:t>,</w:t>
      </w:r>
      <w:r w:rsidRPr="0037465C">
        <w:rPr>
          <w:rFonts w:ascii="Courier New" w:eastAsia="Times New Roman" w:hAnsi="Courier New" w:cs="Courier New"/>
          <w:sz w:val="20"/>
          <w:szCs w:val="20"/>
          <w:lang w:eastAsia="ru-RU"/>
        </w:rPr>
        <w:t xml:space="preserve"> _______________________________________________________________________,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Courier New" w:eastAsia="Times New Roman" w:hAnsi="Courier New" w:cs="Courier New"/>
          <w:sz w:val="20"/>
          <w:szCs w:val="20"/>
          <w:lang w:eastAsia="ru-RU"/>
        </w:rPr>
        <w:t xml:space="preserve">               </w:t>
      </w:r>
      <w:r w:rsidRPr="0037465C">
        <w:rPr>
          <w:rFonts w:ascii="Times New Roman" w:eastAsia="Times New Roman" w:hAnsi="Times New Roman" w:cs="Times New Roman"/>
          <w:sz w:val="20"/>
          <w:szCs w:val="20"/>
          <w:lang w:eastAsia="ru-RU"/>
        </w:rPr>
        <w:t>зарегистрированный (</w:t>
      </w:r>
      <w:proofErr w:type="spellStart"/>
      <w:r w:rsidRPr="0037465C">
        <w:rPr>
          <w:rFonts w:ascii="Times New Roman" w:eastAsia="Times New Roman" w:hAnsi="Times New Roman" w:cs="Times New Roman"/>
          <w:sz w:val="20"/>
          <w:szCs w:val="20"/>
          <w:lang w:eastAsia="ru-RU"/>
        </w:rPr>
        <w:t>ая</w:t>
      </w:r>
      <w:proofErr w:type="spellEnd"/>
      <w:r w:rsidRPr="0037465C">
        <w:rPr>
          <w:rFonts w:ascii="Times New Roman" w:eastAsia="Times New Roman" w:hAnsi="Times New Roman" w:cs="Times New Roman"/>
          <w:sz w:val="20"/>
          <w:szCs w:val="20"/>
          <w:lang w:eastAsia="ru-RU"/>
        </w:rPr>
        <w:t>) по адресу:</w:t>
      </w:r>
      <w:r w:rsidRPr="0037465C">
        <w:rPr>
          <w:rFonts w:ascii="Courier New" w:eastAsia="Times New Roman" w:hAnsi="Courier New" w:cs="Courier New"/>
          <w:sz w:val="20"/>
          <w:szCs w:val="20"/>
          <w:lang w:eastAsia="ru-RU"/>
        </w:rPr>
        <w:t xml:space="preserve"> ______________________________________________, </w:t>
      </w:r>
      <w:r w:rsidRPr="0037465C">
        <w:rPr>
          <w:rFonts w:ascii="Times New Roman" w:eastAsia="Times New Roman" w:hAnsi="Times New Roman" w:cs="Times New Roman"/>
          <w:sz w:val="24"/>
          <w:szCs w:val="24"/>
          <w:lang w:eastAsia="ru-RU"/>
        </w:rPr>
        <w:t>документ, удостоверяющий личность:________________________________________________</w:t>
      </w:r>
      <w:r w:rsidRPr="0037465C">
        <w:rPr>
          <w:rFonts w:ascii="Courier New" w:eastAsia="Times New Roman" w:hAnsi="Courier New" w:cs="Courier New"/>
          <w:sz w:val="20"/>
          <w:szCs w:val="20"/>
          <w:lang w:eastAsia="ru-RU"/>
        </w:rPr>
        <w:t>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Courier New" w:eastAsia="Times New Roman" w:hAnsi="Courier New" w:cs="Courier New"/>
          <w:sz w:val="20"/>
          <w:szCs w:val="20"/>
          <w:lang w:eastAsia="ru-RU"/>
        </w:rPr>
        <w:t xml:space="preserve">                          </w:t>
      </w:r>
      <w:r w:rsidRPr="0037465C">
        <w:rPr>
          <w:rFonts w:ascii="Times New Roman" w:eastAsia="Times New Roman" w:hAnsi="Times New Roman" w:cs="Times New Roman"/>
          <w:sz w:val="20"/>
          <w:szCs w:val="20"/>
          <w:lang w:eastAsia="ru-RU"/>
        </w:rPr>
        <w:t>вид документа, серия, номер документа,</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Courier New" w:eastAsia="Times New Roman" w:hAnsi="Courier New" w:cs="Courier New"/>
          <w:sz w:val="20"/>
          <w:szCs w:val="20"/>
          <w:lang w:eastAsia="ru-RU"/>
        </w:rPr>
        <w:t>________________________________________________________________________________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Courier New" w:eastAsia="Times New Roman" w:hAnsi="Courier New" w:cs="Courier New"/>
          <w:sz w:val="20"/>
          <w:szCs w:val="20"/>
          <w:lang w:eastAsia="ru-RU"/>
        </w:rPr>
        <w:t xml:space="preserve">                                 </w:t>
      </w:r>
      <w:r w:rsidRPr="0037465C">
        <w:rPr>
          <w:rFonts w:ascii="Times New Roman" w:eastAsia="Times New Roman" w:hAnsi="Times New Roman" w:cs="Times New Roman"/>
          <w:sz w:val="20"/>
          <w:szCs w:val="20"/>
          <w:lang w:eastAsia="ru-RU"/>
        </w:rPr>
        <w:t xml:space="preserve">когда и кем </w:t>
      </w:r>
      <w:proofErr w:type="gramStart"/>
      <w:r w:rsidRPr="0037465C">
        <w:rPr>
          <w:rFonts w:ascii="Times New Roman" w:eastAsia="Times New Roman" w:hAnsi="Times New Roman" w:cs="Times New Roman"/>
          <w:sz w:val="20"/>
          <w:szCs w:val="20"/>
          <w:lang w:eastAsia="ru-RU"/>
        </w:rPr>
        <w:t>выдан</w:t>
      </w:r>
      <w:proofErr w:type="gramEnd"/>
      <w:r w:rsidRPr="0037465C">
        <w:rPr>
          <w:rFonts w:ascii="Times New Roman" w:eastAsia="Times New Roman" w:hAnsi="Times New Roman" w:cs="Times New Roman"/>
          <w:sz w:val="20"/>
          <w:szCs w:val="20"/>
          <w:lang w:eastAsia="ru-RU"/>
        </w:rPr>
        <w:t xml:space="preserve"> </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7465C">
        <w:rPr>
          <w:rFonts w:ascii="Courier New" w:eastAsia="Times New Roman" w:hAnsi="Courier New" w:cs="Courier New"/>
          <w:sz w:val="20"/>
          <w:szCs w:val="20"/>
          <w:lang w:eastAsia="ru-RU"/>
        </w:rPr>
        <w:t xml:space="preserve">     </w:t>
      </w:r>
      <w:r w:rsidRPr="0037465C">
        <w:rPr>
          <w:rFonts w:ascii="Times New Roman" w:eastAsia="Times New Roman" w:hAnsi="Times New Roman" w:cs="Times New Roman"/>
          <w:sz w:val="24"/>
          <w:szCs w:val="24"/>
          <w:lang w:eastAsia="ru-RU"/>
        </w:rPr>
        <w:t xml:space="preserve">даю согласие на обработку предоставленных уполномоченным органам, предоставляющим настоящую муниципальную услугу, персональных данных в соответствии с </w:t>
      </w:r>
      <w:hyperlink r:id="rId81" w:anchor="/document/12148567/entry/0" w:history="1">
        <w:r w:rsidRPr="0037465C">
          <w:rPr>
            <w:rFonts w:ascii="Times New Roman" w:eastAsia="Times New Roman" w:hAnsi="Times New Roman" w:cs="Times New Roman"/>
            <w:sz w:val="24"/>
            <w:szCs w:val="24"/>
            <w:lang w:eastAsia="ru-RU"/>
          </w:rPr>
          <w:t>Федеральным законом</w:t>
        </w:r>
      </w:hyperlink>
      <w:r w:rsidRPr="0037465C">
        <w:rPr>
          <w:rFonts w:ascii="Times New Roman" w:eastAsia="Times New Roman" w:hAnsi="Times New Roman" w:cs="Times New Roman"/>
          <w:sz w:val="24"/>
          <w:szCs w:val="24"/>
          <w:lang w:eastAsia="ru-RU"/>
        </w:rPr>
        <w:t xml:space="preserve"> от 27 июля 2006 года № 152-ФЗ «О персональных данных».</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7465C">
        <w:rPr>
          <w:rFonts w:ascii="Times New Roman" w:eastAsia="Times New Roman" w:hAnsi="Times New Roman" w:cs="Times New Roman"/>
          <w:sz w:val="24"/>
          <w:szCs w:val="24"/>
          <w:lang w:eastAsia="ru-RU"/>
        </w:rPr>
        <w:t xml:space="preserve">     Приложение (Опись документов):</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7465C">
        <w:rPr>
          <w:rFonts w:ascii="Times New Roman" w:eastAsia="Times New Roman" w:hAnsi="Times New Roman" w:cs="Times New Roman"/>
          <w:sz w:val="24"/>
          <w:szCs w:val="24"/>
          <w:lang w:eastAsia="ru-RU"/>
        </w:rPr>
        <w:t>________________________________________________________________________________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0"/>
          <w:szCs w:val="20"/>
          <w:lang w:eastAsia="ru-RU"/>
        </w:rPr>
        <w:t>________________________________________________________________________________________________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0"/>
          <w:szCs w:val="20"/>
          <w:lang w:eastAsia="ru-RU"/>
        </w:rPr>
        <w:t>________________________________________________________________________________________________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0"/>
          <w:szCs w:val="20"/>
          <w:lang w:eastAsia="ru-RU"/>
        </w:rPr>
        <w:t xml:space="preserve"> _____________________________________ __________________________________________________________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0"/>
          <w:szCs w:val="20"/>
          <w:lang w:eastAsia="ru-RU"/>
        </w:rPr>
        <w:t xml:space="preserve"> _______________________________________________________________________________________________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Courier New" w:eastAsia="Times New Roman" w:hAnsi="Courier New" w:cs="Courier New"/>
          <w:sz w:val="20"/>
          <w:szCs w:val="20"/>
          <w:lang w:eastAsia="ru-RU"/>
        </w:rPr>
        <w:t>________________________________________________________________________________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Courier New" w:eastAsia="Times New Roman" w:hAnsi="Courier New" w:cs="Courier New"/>
          <w:sz w:val="20"/>
          <w:szCs w:val="20"/>
          <w:lang w:eastAsia="ru-RU"/>
        </w:rPr>
        <w:t>________________________________________________________________________________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7465C">
        <w:rPr>
          <w:rFonts w:ascii="Times New Roman" w:eastAsia="Times New Roman" w:hAnsi="Times New Roman" w:cs="Times New Roman"/>
          <w:sz w:val="24"/>
          <w:szCs w:val="24"/>
          <w:lang w:eastAsia="ru-RU"/>
        </w:rPr>
        <w:lastRenderedPageBreak/>
        <w:t>________________________________________________________________________________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4"/>
          <w:szCs w:val="24"/>
          <w:lang w:eastAsia="ru-RU"/>
        </w:rPr>
      </w:pPr>
      <w:r w:rsidRPr="0037465C">
        <w:rPr>
          <w:rFonts w:ascii="Times New Roman" w:eastAsia="Times New Roman" w:hAnsi="Times New Roman" w:cs="Times New Roman"/>
          <w:sz w:val="24"/>
          <w:szCs w:val="24"/>
          <w:lang w:eastAsia="ru-RU"/>
        </w:rPr>
        <w:t>Документы, представленные мной согласно описи документов для выдачи разрешения на строительство (реконструкцию), и сведения, указанные в заявлении, достоверны</w:t>
      </w:r>
      <w:r w:rsidRPr="0037465C">
        <w:rPr>
          <w:rFonts w:ascii="Courier New" w:eastAsia="Times New Roman" w:hAnsi="Courier New" w:cs="Courier New"/>
          <w:sz w:val="24"/>
          <w:szCs w:val="24"/>
          <w:lang w:eastAsia="ru-RU"/>
        </w:rPr>
        <w:t xml:space="preserve">. </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7465C">
        <w:rPr>
          <w:rFonts w:ascii="Courier New" w:eastAsia="Times New Roman" w:hAnsi="Courier New" w:cs="Courier New"/>
          <w:sz w:val="24"/>
          <w:szCs w:val="24"/>
          <w:lang w:eastAsia="ru-RU"/>
        </w:rPr>
        <w:t xml:space="preserve">     </w:t>
      </w:r>
      <w:r w:rsidRPr="0037465C">
        <w:rPr>
          <w:rFonts w:ascii="Times New Roman" w:eastAsia="Times New Roman" w:hAnsi="Times New Roman" w:cs="Times New Roman"/>
          <w:sz w:val="24"/>
          <w:szCs w:val="24"/>
          <w:lang w:eastAsia="ru-RU"/>
        </w:rPr>
        <w:t xml:space="preserve">"________"______________________ 20___ г.   </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0"/>
          <w:szCs w:val="20"/>
          <w:lang w:eastAsia="ru-RU"/>
        </w:rPr>
        <w:t xml:space="preserve">                                         (дата подачи </w:t>
      </w:r>
      <w:r w:rsidRPr="0037465C">
        <w:rPr>
          <w:rFonts w:ascii="Times New Roman" w:eastAsia="Times New Roman" w:hAnsi="Times New Roman" w:cs="Times New Roman"/>
          <w:iCs/>
          <w:sz w:val="20"/>
          <w:szCs w:val="20"/>
          <w:lang w:eastAsia="ru-RU"/>
        </w:rPr>
        <w:t>заявления</w:t>
      </w:r>
      <w:r w:rsidRPr="0037465C">
        <w:rPr>
          <w:rFonts w:ascii="Times New Roman" w:eastAsia="Times New Roman" w:hAnsi="Times New Roman" w:cs="Times New Roman"/>
          <w:sz w:val="20"/>
          <w:szCs w:val="20"/>
          <w:lang w:eastAsia="ru-RU"/>
        </w:rPr>
        <w:t>)</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Courier New" w:eastAsia="Times New Roman" w:hAnsi="Courier New" w:cs="Courier New"/>
          <w:sz w:val="20"/>
          <w:szCs w:val="20"/>
          <w:lang w:eastAsia="ru-RU"/>
        </w:rPr>
        <w:t>/________________/___________________/   _______________________________________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Courier New" w:eastAsia="Times New Roman" w:hAnsi="Courier New" w:cs="Courier New"/>
          <w:sz w:val="20"/>
          <w:szCs w:val="20"/>
          <w:lang w:eastAsia="ru-RU"/>
        </w:rPr>
        <w:t xml:space="preserve">     </w:t>
      </w:r>
      <w:r w:rsidRPr="0037465C">
        <w:rPr>
          <w:rFonts w:ascii="Times New Roman" w:eastAsia="Times New Roman" w:hAnsi="Times New Roman" w:cs="Times New Roman"/>
          <w:sz w:val="20"/>
          <w:szCs w:val="20"/>
          <w:lang w:eastAsia="ru-RU"/>
        </w:rPr>
        <w:t xml:space="preserve">(должность)                   (подпись заявителя)                                   (полностью </w:t>
      </w:r>
      <w:r w:rsidRPr="0037465C">
        <w:rPr>
          <w:rFonts w:ascii="Times New Roman" w:eastAsia="Times New Roman" w:hAnsi="Times New Roman" w:cs="Times New Roman"/>
          <w:iCs/>
          <w:sz w:val="20"/>
          <w:szCs w:val="20"/>
          <w:lang w:eastAsia="ru-RU"/>
        </w:rPr>
        <w:t>Ф</w:t>
      </w:r>
      <w:r w:rsidRPr="0037465C">
        <w:rPr>
          <w:rFonts w:ascii="Times New Roman" w:eastAsia="Times New Roman" w:hAnsi="Times New Roman" w:cs="Times New Roman"/>
          <w:sz w:val="20"/>
          <w:szCs w:val="20"/>
          <w:lang w:eastAsia="ru-RU"/>
        </w:rPr>
        <w:t>.И.О.)</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0"/>
          <w:szCs w:val="20"/>
          <w:lang w:eastAsia="ru-RU"/>
        </w:rPr>
        <w:t xml:space="preserve">    </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0"/>
          <w:szCs w:val="20"/>
          <w:lang w:eastAsia="ru-RU"/>
        </w:rPr>
        <w:t xml:space="preserve"> </w:t>
      </w:r>
      <w:r w:rsidRPr="0037465C">
        <w:rPr>
          <w:rFonts w:ascii="Times New Roman" w:eastAsia="Times New Roman" w:hAnsi="Times New Roman" w:cs="Times New Roman"/>
          <w:sz w:val="24"/>
          <w:szCs w:val="24"/>
          <w:lang w:eastAsia="ru-RU"/>
        </w:rPr>
        <w:t>Подпись сотрудника, принявшего документы</w:t>
      </w:r>
      <w:r w:rsidRPr="0037465C">
        <w:rPr>
          <w:rFonts w:ascii="Times New Roman" w:eastAsia="Times New Roman" w:hAnsi="Times New Roman" w:cs="Times New Roman"/>
          <w:sz w:val="20"/>
          <w:szCs w:val="20"/>
          <w:lang w:eastAsia="ru-RU"/>
        </w:rPr>
        <w:t xml:space="preserve"> __________________/ __________________________</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7465C">
        <w:rPr>
          <w:rFonts w:ascii="Times New Roman" w:eastAsia="Times New Roman" w:hAnsi="Times New Roman" w:cs="Times New Roman"/>
          <w:sz w:val="20"/>
          <w:szCs w:val="20"/>
          <w:lang w:eastAsia="ru-RU"/>
        </w:rPr>
        <w:t xml:space="preserve">                                                                                                  (подпись сотрудника)             (</w:t>
      </w:r>
      <w:r w:rsidRPr="0037465C">
        <w:rPr>
          <w:rFonts w:ascii="Times New Roman" w:eastAsia="Times New Roman" w:hAnsi="Times New Roman" w:cs="Times New Roman"/>
          <w:iCs/>
          <w:sz w:val="20"/>
          <w:szCs w:val="20"/>
          <w:lang w:eastAsia="ru-RU"/>
        </w:rPr>
        <w:t>Ф</w:t>
      </w:r>
      <w:r w:rsidRPr="0037465C">
        <w:rPr>
          <w:rFonts w:ascii="Times New Roman" w:eastAsia="Times New Roman" w:hAnsi="Times New Roman" w:cs="Times New Roman"/>
          <w:sz w:val="20"/>
          <w:szCs w:val="20"/>
          <w:lang w:eastAsia="ru-RU"/>
        </w:rPr>
        <w:t>.И.О.)</w:t>
      </w:r>
    </w:p>
    <w:p w:rsidR="0037465C" w:rsidRPr="0037465C" w:rsidRDefault="0037465C" w:rsidP="0037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7465C">
        <w:rPr>
          <w:rFonts w:ascii="Courier New" w:eastAsia="Times New Roman" w:hAnsi="Courier New" w:cs="Courier New"/>
          <w:sz w:val="20"/>
          <w:szCs w:val="20"/>
          <w:lang w:eastAsia="ru-RU"/>
        </w:rPr>
        <w:t xml:space="preserve">        </w:t>
      </w:r>
    </w:p>
    <w:tbl>
      <w:tblPr>
        <w:tblW w:w="5123" w:type="pct"/>
        <w:tblCellSpacing w:w="15" w:type="dxa"/>
        <w:tblInd w:w="-239" w:type="dxa"/>
        <w:tblCellMar>
          <w:top w:w="15" w:type="dxa"/>
          <w:left w:w="15" w:type="dxa"/>
          <w:bottom w:w="15" w:type="dxa"/>
          <w:right w:w="15" w:type="dxa"/>
        </w:tblCellMar>
        <w:tblLook w:val="04A0" w:firstRow="1" w:lastRow="0" w:firstColumn="1" w:lastColumn="0" w:noHBand="0" w:noVBand="1"/>
      </w:tblPr>
      <w:tblGrid>
        <w:gridCol w:w="6709"/>
        <w:gridCol w:w="3259"/>
      </w:tblGrid>
      <w:tr w:rsidR="0037465C" w:rsidRPr="0037465C" w:rsidTr="0037465C">
        <w:trPr>
          <w:tblCellSpacing w:w="15" w:type="dxa"/>
        </w:trPr>
        <w:tc>
          <w:tcPr>
            <w:tcW w:w="3343" w:type="pct"/>
            <w:vAlign w:val="bottom"/>
            <w:hideMark/>
          </w:tcPr>
          <w:p w:rsidR="0037465C" w:rsidRPr="0037465C" w:rsidRDefault="0037465C" w:rsidP="0037465C">
            <w:pPr>
              <w:spacing w:before="100" w:beforeAutospacing="1" w:after="100" w:afterAutospacing="1" w:line="240" w:lineRule="auto"/>
              <w:rPr>
                <w:rFonts w:ascii="Times New Roman" w:eastAsia="Times New Roman" w:hAnsi="Times New Roman" w:cs="Times New Roman"/>
                <w:sz w:val="28"/>
                <w:szCs w:val="28"/>
                <w:lang w:eastAsia="ru-RU"/>
              </w:rPr>
            </w:pPr>
          </w:p>
          <w:p w:rsidR="0037465C" w:rsidRPr="0037465C" w:rsidRDefault="0037465C" w:rsidP="0037465C">
            <w:pPr>
              <w:spacing w:before="100" w:beforeAutospacing="1" w:after="100" w:afterAutospacing="1" w:line="240" w:lineRule="auto"/>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Заместитель главы Темрюкского городского поселения Темрюкского района</w:t>
            </w:r>
          </w:p>
        </w:tc>
        <w:tc>
          <w:tcPr>
            <w:tcW w:w="1612" w:type="pct"/>
            <w:vAlign w:val="bottom"/>
            <w:hideMark/>
          </w:tcPr>
          <w:p w:rsidR="0037465C" w:rsidRPr="0037465C" w:rsidRDefault="0037465C" w:rsidP="0037465C">
            <w:pPr>
              <w:spacing w:before="100" w:beforeAutospacing="1" w:after="100" w:afterAutospacing="1" w:line="240" w:lineRule="auto"/>
              <w:jc w:val="right"/>
              <w:rPr>
                <w:rFonts w:ascii="Times New Roman" w:eastAsia="Times New Roman" w:hAnsi="Times New Roman" w:cs="Times New Roman"/>
                <w:sz w:val="28"/>
                <w:szCs w:val="28"/>
                <w:lang w:eastAsia="ru-RU"/>
              </w:rPr>
            </w:pPr>
            <w:proofErr w:type="spellStart"/>
            <w:r w:rsidRPr="0037465C">
              <w:rPr>
                <w:rFonts w:ascii="Times New Roman" w:eastAsia="Times New Roman" w:hAnsi="Times New Roman" w:cs="Times New Roman"/>
                <w:sz w:val="28"/>
                <w:szCs w:val="28"/>
                <w:lang w:eastAsia="ru-RU"/>
              </w:rPr>
              <w:t>М.В</w:t>
            </w:r>
            <w:proofErr w:type="spellEnd"/>
            <w:r w:rsidRPr="0037465C">
              <w:rPr>
                <w:rFonts w:ascii="Times New Roman" w:eastAsia="Times New Roman" w:hAnsi="Times New Roman" w:cs="Times New Roman"/>
                <w:sz w:val="28"/>
                <w:szCs w:val="28"/>
                <w:lang w:eastAsia="ru-RU"/>
              </w:rPr>
              <w:t>. Казакова</w:t>
            </w:r>
          </w:p>
        </w:tc>
      </w:tr>
    </w:tbl>
    <w:p w:rsidR="0037465C" w:rsidRPr="0037465C" w:rsidRDefault="0037465C" w:rsidP="0037465C">
      <w:pPr>
        <w:spacing w:before="100" w:beforeAutospacing="1" w:after="100" w:afterAutospacing="1" w:line="240" w:lineRule="auto"/>
        <w:rPr>
          <w:rFonts w:ascii="Times New Roman" w:eastAsia="Times New Roman" w:hAnsi="Times New Roman" w:cs="Times New Roman"/>
          <w:sz w:val="28"/>
          <w:szCs w:val="28"/>
          <w:lang w:eastAsia="ru-RU"/>
        </w:rPr>
      </w:pPr>
    </w:p>
    <w:p w:rsidR="0037465C" w:rsidRPr="0037465C" w:rsidRDefault="0037465C" w:rsidP="0037465C">
      <w:pPr>
        <w:spacing w:before="100" w:beforeAutospacing="1" w:after="100" w:afterAutospacing="1" w:line="240" w:lineRule="auto"/>
        <w:rPr>
          <w:rFonts w:ascii="Times New Roman" w:eastAsia="Times New Roman" w:hAnsi="Times New Roman" w:cs="Times New Roman"/>
          <w:sz w:val="24"/>
          <w:szCs w:val="24"/>
          <w:lang w:eastAsia="ru-RU"/>
        </w:rPr>
      </w:pPr>
    </w:p>
    <w:tbl>
      <w:tblPr>
        <w:tblW w:w="0" w:type="auto"/>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tblGrid>
      <w:tr w:rsidR="0037465C" w:rsidRPr="0037465C" w:rsidTr="006E2586">
        <w:tc>
          <w:tcPr>
            <w:tcW w:w="5351" w:type="dxa"/>
            <w:tcBorders>
              <w:top w:val="nil"/>
              <w:left w:val="nil"/>
              <w:bottom w:val="nil"/>
              <w:right w:val="nil"/>
            </w:tcBorders>
            <w:shd w:val="clear" w:color="auto" w:fill="auto"/>
          </w:tcPr>
          <w:p w:rsidR="0037465C" w:rsidRPr="0037465C" w:rsidRDefault="0037465C" w:rsidP="0037465C">
            <w:pPr>
              <w:spacing w:after="0" w:line="240" w:lineRule="auto"/>
              <w:jc w:val="center"/>
              <w:rPr>
                <w:rFonts w:ascii="Times New Roman" w:eastAsia="Times New Roman" w:hAnsi="Times New Roman" w:cs="Times New Roman"/>
                <w:color w:val="000000"/>
                <w:spacing w:val="-6"/>
                <w:sz w:val="28"/>
                <w:szCs w:val="28"/>
                <w:lang w:eastAsia="ru-RU"/>
              </w:rPr>
            </w:pPr>
            <w:r w:rsidRPr="0037465C">
              <w:rPr>
                <w:rFonts w:ascii="Times New Roman" w:eastAsia="Times New Roman" w:hAnsi="Times New Roman" w:cs="Times New Roman"/>
                <w:color w:val="000000"/>
                <w:spacing w:val="-6"/>
                <w:sz w:val="28"/>
                <w:szCs w:val="28"/>
                <w:lang w:eastAsia="ru-RU"/>
              </w:rPr>
              <w:t>ПРИЛОЖЕНИЕ № 3</w:t>
            </w:r>
          </w:p>
          <w:p w:rsidR="0037465C" w:rsidRPr="0037465C" w:rsidRDefault="0037465C" w:rsidP="0037465C">
            <w:pPr>
              <w:spacing w:after="0" w:line="240" w:lineRule="auto"/>
              <w:jc w:val="center"/>
              <w:rPr>
                <w:rFonts w:ascii="Times New Roman" w:eastAsia="Times New Roman" w:hAnsi="Times New Roman" w:cs="Times New Roman"/>
                <w:color w:val="000000"/>
                <w:spacing w:val="-6"/>
                <w:sz w:val="28"/>
                <w:szCs w:val="28"/>
                <w:lang w:eastAsia="ru-RU"/>
              </w:rPr>
            </w:pPr>
            <w:r w:rsidRPr="0037465C">
              <w:rPr>
                <w:rFonts w:ascii="Times New Roman" w:eastAsia="Times New Roman" w:hAnsi="Times New Roman" w:cs="Times New Roman"/>
                <w:color w:val="000000"/>
                <w:spacing w:val="-6"/>
                <w:sz w:val="28"/>
                <w:szCs w:val="28"/>
                <w:lang w:eastAsia="ru-RU"/>
              </w:rPr>
              <w:t>к административному регламенту</w:t>
            </w:r>
          </w:p>
          <w:p w:rsidR="0037465C" w:rsidRPr="0037465C" w:rsidRDefault="0037465C" w:rsidP="0037465C">
            <w:pPr>
              <w:spacing w:after="0" w:line="240" w:lineRule="auto"/>
              <w:jc w:val="center"/>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предоставления муниципальной  услуги «Выдача разрешений                                на строительство»</w:t>
            </w:r>
          </w:p>
          <w:p w:rsidR="0037465C" w:rsidRPr="0037465C" w:rsidRDefault="0037465C" w:rsidP="0037465C">
            <w:pPr>
              <w:spacing w:after="0" w:line="240" w:lineRule="auto"/>
              <w:rPr>
                <w:rFonts w:ascii="Times New Roman" w:eastAsia="Times New Roman" w:hAnsi="Times New Roman" w:cs="Times New Roman"/>
                <w:sz w:val="24"/>
                <w:szCs w:val="24"/>
                <w:lang w:eastAsia="ru-RU"/>
              </w:rPr>
            </w:pPr>
          </w:p>
        </w:tc>
      </w:tr>
    </w:tbl>
    <w:p w:rsidR="0037465C" w:rsidRPr="0037465C" w:rsidRDefault="0037465C" w:rsidP="0037465C">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p>
    <w:p w:rsidR="0037465C" w:rsidRPr="0037465C" w:rsidRDefault="0037465C" w:rsidP="0037465C">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37465C">
        <w:rPr>
          <w:rFonts w:ascii="Times New Roman" w:eastAsia="Times New Roman" w:hAnsi="Times New Roman" w:cs="Times New Roman"/>
          <w:sz w:val="24"/>
          <w:szCs w:val="24"/>
          <w:lang w:eastAsia="ru-RU"/>
        </w:rPr>
        <w:t xml:space="preserve">ФОРМА </w:t>
      </w:r>
    </w:p>
    <w:p w:rsidR="0037465C" w:rsidRPr="0037465C" w:rsidRDefault="0037465C" w:rsidP="0037465C">
      <w:pPr>
        <w:widowControl w:val="0"/>
        <w:autoSpaceDE w:val="0"/>
        <w:autoSpaceDN w:val="0"/>
        <w:adjustRightInd w:val="0"/>
        <w:spacing w:after="150" w:line="240" w:lineRule="auto"/>
        <w:jc w:val="center"/>
        <w:rPr>
          <w:rFonts w:ascii="Times New Roman" w:eastAsia="Times New Roman" w:hAnsi="Times New Roman" w:cs="Times New Roman"/>
          <w:sz w:val="36"/>
          <w:szCs w:val="36"/>
          <w:lang w:eastAsia="ru-RU"/>
        </w:rPr>
      </w:pPr>
      <w:r w:rsidRPr="0037465C">
        <w:rPr>
          <w:rFonts w:ascii="Times New Roman" w:eastAsia="Times New Roman" w:hAnsi="Times New Roman" w:cs="Times New Roman"/>
          <w:sz w:val="24"/>
          <w:szCs w:val="24"/>
          <w:lang w:eastAsia="ru-RU"/>
        </w:rPr>
        <w:t>(утв. Приказом</w:t>
      </w:r>
      <w:r w:rsidRPr="0037465C">
        <w:rPr>
          <w:rFonts w:ascii="Times New Roman" w:eastAsia="Times New Roman" w:hAnsi="Times New Roman" w:cs="Times New Roman"/>
          <w:b/>
          <w:bCs/>
          <w:sz w:val="36"/>
          <w:szCs w:val="36"/>
          <w:lang w:eastAsia="ru-RU"/>
        </w:rPr>
        <w:t xml:space="preserve"> </w:t>
      </w:r>
      <w:r w:rsidRPr="0037465C">
        <w:rPr>
          <w:rFonts w:ascii="Times New Roman" w:eastAsia="Times New Roman" w:hAnsi="Times New Roman" w:cs="Times New Roman"/>
          <w:bCs/>
          <w:sz w:val="24"/>
          <w:szCs w:val="24"/>
          <w:lang w:eastAsia="ru-RU"/>
        </w:rPr>
        <w:t>Министерства строительства и жилищно-коммунального хозяйства                         Российской Федерации от 03 июня 2022 года № 446/</w:t>
      </w:r>
      <w:proofErr w:type="spellStart"/>
      <w:proofErr w:type="gramStart"/>
      <w:r w:rsidRPr="0037465C">
        <w:rPr>
          <w:rFonts w:ascii="Times New Roman" w:eastAsia="Times New Roman" w:hAnsi="Times New Roman" w:cs="Times New Roman"/>
          <w:bCs/>
          <w:sz w:val="24"/>
          <w:szCs w:val="24"/>
          <w:lang w:eastAsia="ru-RU"/>
        </w:rPr>
        <w:t>пр</w:t>
      </w:r>
      <w:proofErr w:type="spellEnd"/>
      <w:proofErr w:type="gramEnd"/>
      <w:r w:rsidRPr="0037465C">
        <w:rPr>
          <w:rFonts w:ascii="Times New Roman" w:eastAsia="Times New Roman" w:hAnsi="Times New Roman" w:cs="Times New Roman"/>
          <w:bCs/>
          <w:sz w:val="24"/>
          <w:szCs w:val="24"/>
          <w:lang w:eastAsia="ru-RU"/>
        </w:rPr>
        <w:t>)</w:t>
      </w:r>
    </w:p>
    <w:p w:rsidR="0037465C" w:rsidRPr="0037465C" w:rsidRDefault="0037465C" w:rsidP="0037465C">
      <w:pPr>
        <w:spacing w:after="0" w:line="240" w:lineRule="auto"/>
        <w:rPr>
          <w:rFonts w:ascii="Times New Roman" w:eastAsia="Times New Roman" w:hAnsi="Times New Roman" w:cs="Times New Roman"/>
          <w:sz w:val="28"/>
          <w:szCs w:val="28"/>
          <w:lang w:eastAsia="ru-RU"/>
        </w:rPr>
      </w:pPr>
    </w:p>
    <w:p w:rsidR="0037465C" w:rsidRPr="0037465C" w:rsidRDefault="0037465C" w:rsidP="0037465C">
      <w:pPr>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lang w:val="x-none" w:eastAsia="x-none"/>
        </w:rPr>
      </w:pPr>
      <w:r w:rsidRPr="0037465C">
        <w:rPr>
          <w:rFonts w:ascii="Times New Roman" w:eastAsia="Times New Roman" w:hAnsi="Times New Roman" w:cs="Times New Roman"/>
          <w:b/>
          <w:bCs/>
          <w:sz w:val="28"/>
          <w:szCs w:val="28"/>
          <w:lang w:val="x-none" w:eastAsia="x-none"/>
        </w:rPr>
        <w:t>Разрешение на строительство</w:t>
      </w:r>
    </w:p>
    <w:p w:rsidR="0037465C" w:rsidRPr="0037465C" w:rsidRDefault="0037465C" w:rsidP="0037465C">
      <w:pPr>
        <w:spacing w:after="0" w:line="240" w:lineRule="auto"/>
        <w:rPr>
          <w:rFonts w:ascii="Times New Roman" w:eastAsia="Times New Roman" w:hAnsi="Times New Roman" w:cs="Times New Roman"/>
          <w:sz w:val="24"/>
          <w:szCs w:val="24"/>
          <w:lang w:eastAsia="ru-RU"/>
        </w:rPr>
      </w:pPr>
    </w:p>
    <w:p w:rsidR="0037465C" w:rsidRPr="0037465C" w:rsidRDefault="0037465C" w:rsidP="0037465C">
      <w:pPr>
        <w:spacing w:after="0" w:line="240" w:lineRule="auto"/>
        <w:ind w:firstLine="698"/>
        <w:jc w:val="right"/>
        <w:rPr>
          <w:rFonts w:ascii="Times New Roman" w:eastAsia="Times New Roman" w:hAnsi="Times New Roman" w:cs="Times New Roman"/>
          <w:sz w:val="24"/>
          <w:szCs w:val="24"/>
          <w:lang w:eastAsia="ru-RU"/>
        </w:rPr>
      </w:pPr>
      <w:r w:rsidRPr="0037465C">
        <w:rPr>
          <w:rFonts w:ascii="Times New Roman" w:eastAsia="Times New Roman" w:hAnsi="Times New Roman" w:cs="Times New Roman"/>
          <w:sz w:val="24"/>
          <w:szCs w:val="24"/>
          <w:lang w:eastAsia="ru-RU"/>
        </w:rPr>
        <w:t>стр.__________________</w:t>
      </w:r>
      <w:r w:rsidRPr="0037465C">
        <w:rPr>
          <w:rFonts w:ascii="Times New Roman" w:eastAsia="Times New Roman" w:hAnsi="Times New Roman" w:cs="Times New Roman"/>
          <w:sz w:val="24"/>
          <w:szCs w:val="24"/>
          <w:vertAlign w:val="superscript"/>
          <w:lang w:eastAsia="ru-RU"/>
        </w:rPr>
        <w:t> </w:t>
      </w:r>
      <w:hyperlink w:anchor="sub_111" w:history="1">
        <w:r w:rsidRPr="0037465C">
          <w:rPr>
            <w:rFonts w:ascii="Times New Roman" w:eastAsia="Times New Roman" w:hAnsi="Times New Roman" w:cs="Times New Roman"/>
            <w:b/>
            <w:sz w:val="24"/>
            <w:szCs w:val="24"/>
            <w:vertAlign w:val="superscript"/>
            <w:lang w:eastAsia="ru-RU"/>
          </w:rPr>
          <w:t>1</w:t>
        </w:r>
      </w:hyperlink>
    </w:p>
    <w:p w:rsidR="0037465C" w:rsidRPr="0037465C" w:rsidRDefault="0037465C" w:rsidP="0037465C">
      <w:pPr>
        <w:spacing w:after="0" w:line="240" w:lineRule="auto"/>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0"/>
        <w:gridCol w:w="4419"/>
      </w:tblGrid>
      <w:tr w:rsidR="0037465C" w:rsidRPr="0037465C" w:rsidTr="006E2586">
        <w:tblPrEx>
          <w:tblCellMar>
            <w:top w:w="0" w:type="dxa"/>
            <w:bottom w:w="0" w:type="dxa"/>
          </w:tblCellMar>
        </w:tblPrEx>
        <w:tc>
          <w:tcPr>
            <w:tcW w:w="9639" w:type="dxa"/>
            <w:gridSpan w:val="2"/>
            <w:tcBorders>
              <w:top w:val="single" w:sz="4" w:space="0" w:color="auto"/>
              <w:bottom w:val="single" w:sz="4" w:space="0" w:color="auto"/>
            </w:tcBorders>
          </w:tcPr>
          <w:p w:rsidR="0037465C" w:rsidRPr="0037465C" w:rsidRDefault="0037465C" w:rsidP="0037465C">
            <w:pPr>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val="x-none" w:eastAsia="x-none"/>
              </w:rPr>
            </w:pPr>
            <w:bookmarkStart w:id="62" w:name="sub_1010"/>
            <w:r w:rsidRPr="0037465C">
              <w:rPr>
                <w:rFonts w:ascii="Times New Roman" w:eastAsia="Times New Roman" w:hAnsi="Times New Roman" w:cs="Times New Roman"/>
                <w:b/>
                <w:bCs/>
                <w:sz w:val="24"/>
                <w:szCs w:val="24"/>
                <w:lang w:val="x-none" w:eastAsia="x-none"/>
              </w:rPr>
              <w:t>Раздел 1. Реквизиты разрешения на строительство</w:t>
            </w:r>
            <w:bookmarkEnd w:id="62"/>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63" w:name="sub_1011"/>
            <w:r w:rsidRPr="0037465C">
              <w:rPr>
                <w:rFonts w:ascii="Times New Roman" w:eastAsia="Times New Roman" w:hAnsi="Times New Roman" w:cs="Times New Roman"/>
                <w:sz w:val="24"/>
                <w:szCs w:val="24"/>
                <w:lang w:eastAsia="ru-RU"/>
              </w:rPr>
              <w:t>1.1. Дата разрешения на строительство</w:t>
            </w:r>
            <w:r w:rsidRPr="0037465C">
              <w:rPr>
                <w:rFonts w:ascii="Times New Roman" w:eastAsia="Times New Roman" w:hAnsi="Times New Roman" w:cs="Times New Roman"/>
                <w:sz w:val="24"/>
                <w:szCs w:val="24"/>
                <w:vertAlign w:val="superscript"/>
                <w:lang w:eastAsia="ru-RU"/>
              </w:rPr>
              <w:t> </w:t>
            </w:r>
            <w:hyperlink w:anchor="sub_112" w:history="1">
              <w:r w:rsidRPr="0037465C">
                <w:rPr>
                  <w:rFonts w:ascii="Times New Roman" w:eastAsia="Times New Roman" w:hAnsi="Times New Roman" w:cs="Times New Roman"/>
                  <w:b/>
                  <w:sz w:val="24"/>
                  <w:szCs w:val="24"/>
                  <w:vertAlign w:val="superscript"/>
                  <w:lang w:eastAsia="ru-RU"/>
                </w:rPr>
                <w:t>2</w:t>
              </w:r>
            </w:hyperlink>
            <w:r w:rsidRPr="0037465C">
              <w:rPr>
                <w:rFonts w:ascii="Times New Roman" w:eastAsia="Times New Roman" w:hAnsi="Times New Roman" w:cs="Times New Roman"/>
                <w:sz w:val="24"/>
                <w:szCs w:val="24"/>
                <w:lang w:eastAsia="ru-RU"/>
              </w:rPr>
              <w:t>:</w:t>
            </w:r>
            <w:bookmarkEnd w:id="63"/>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64" w:name="sub_1012"/>
            <w:r w:rsidRPr="0037465C">
              <w:rPr>
                <w:rFonts w:ascii="Times New Roman" w:eastAsia="Times New Roman" w:hAnsi="Times New Roman" w:cs="Times New Roman"/>
                <w:sz w:val="24"/>
                <w:szCs w:val="24"/>
                <w:lang w:eastAsia="ru-RU"/>
              </w:rPr>
              <w:t>1.2. Номер разрешения на строительство</w:t>
            </w:r>
            <w:r w:rsidRPr="0037465C">
              <w:rPr>
                <w:rFonts w:ascii="Times New Roman" w:eastAsia="Times New Roman" w:hAnsi="Times New Roman" w:cs="Times New Roman"/>
                <w:sz w:val="24"/>
                <w:szCs w:val="24"/>
                <w:vertAlign w:val="superscript"/>
                <w:lang w:eastAsia="ru-RU"/>
              </w:rPr>
              <w:t> </w:t>
            </w:r>
            <w:hyperlink w:anchor="sub_113" w:history="1">
              <w:r w:rsidRPr="0037465C">
                <w:rPr>
                  <w:rFonts w:ascii="Times New Roman" w:eastAsia="Times New Roman" w:hAnsi="Times New Roman" w:cs="Times New Roman"/>
                  <w:b/>
                  <w:sz w:val="24"/>
                  <w:szCs w:val="24"/>
                  <w:vertAlign w:val="superscript"/>
                  <w:lang w:eastAsia="ru-RU"/>
                </w:rPr>
                <w:t>3</w:t>
              </w:r>
            </w:hyperlink>
            <w:r w:rsidRPr="0037465C">
              <w:rPr>
                <w:rFonts w:ascii="Times New Roman" w:eastAsia="Times New Roman" w:hAnsi="Times New Roman" w:cs="Times New Roman"/>
                <w:sz w:val="24"/>
                <w:szCs w:val="24"/>
                <w:lang w:eastAsia="ru-RU"/>
              </w:rPr>
              <w:t>:</w:t>
            </w:r>
            <w:bookmarkEnd w:id="64"/>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65" w:name="sub_1013"/>
            <w:r w:rsidRPr="0037465C">
              <w:rPr>
                <w:rFonts w:ascii="Times New Roman" w:eastAsia="Times New Roman" w:hAnsi="Times New Roman" w:cs="Times New Roman"/>
                <w:sz w:val="24"/>
                <w:szCs w:val="24"/>
                <w:lang w:eastAsia="ru-RU"/>
              </w:rPr>
              <w:t>1.3. Наименование органа (организации)</w:t>
            </w:r>
            <w:r w:rsidRPr="0037465C">
              <w:rPr>
                <w:rFonts w:ascii="Times New Roman" w:eastAsia="Times New Roman" w:hAnsi="Times New Roman" w:cs="Times New Roman"/>
                <w:sz w:val="24"/>
                <w:szCs w:val="24"/>
                <w:vertAlign w:val="superscript"/>
                <w:lang w:eastAsia="ru-RU"/>
              </w:rPr>
              <w:t> </w:t>
            </w:r>
            <w:hyperlink w:anchor="sub_114" w:history="1">
              <w:r w:rsidRPr="0037465C">
                <w:rPr>
                  <w:rFonts w:ascii="Times New Roman" w:eastAsia="Times New Roman" w:hAnsi="Times New Roman" w:cs="Times New Roman"/>
                  <w:b/>
                  <w:sz w:val="24"/>
                  <w:szCs w:val="24"/>
                  <w:vertAlign w:val="superscript"/>
                  <w:lang w:eastAsia="ru-RU"/>
                </w:rPr>
                <w:t>4</w:t>
              </w:r>
            </w:hyperlink>
            <w:r w:rsidRPr="0037465C">
              <w:rPr>
                <w:rFonts w:ascii="Times New Roman" w:eastAsia="Times New Roman" w:hAnsi="Times New Roman" w:cs="Times New Roman"/>
                <w:sz w:val="24"/>
                <w:szCs w:val="24"/>
                <w:lang w:eastAsia="ru-RU"/>
              </w:rPr>
              <w:t>:</w:t>
            </w:r>
            <w:bookmarkEnd w:id="65"/>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66" w:name="sub_1014"/>
            <w:r w:rsidRPr="0037465C">
              <w:rPr>
                <w:rFonts w:ascii="Times New Roman" w:eastAsia="Times New Roman" w:hAnsi="Times New Roman" w:cs="Times New Roman"/>
                <w:sz w:val="24"/>
                <w:szCs w:val="24"/>
                <w:lang w:eastAsia="ru-RU"/>
              </w:rPr>
              <w:t>1.4. Срок действия настоящего разрешения</w:t>
            </w:r>
            <w:r w:rsidRPr="0037465C">
              <w:rPr>
                <w:rFonts w:ascii="Times New Roman" w:eastAsia="Times New Roman" w:hAnsi="Times New Roman" w:cs="Times New Roman"/>
                <w:sz w:val="24"/>
                <w:szCs w:val="24"/>
                <w:vertAlign w:val="superscript"/>
                <w:lang w:eastAsia="ru-RU"/>
              </w:rPr>
              <w:t> </w:t>
            </w:r>
            <w:hyperlink w:anchor="sub_115" w:history="1">
              <w:r w:rsidRPr="0037465C">
                <w:rPr>
                  <w:rFonts w:ascii="Times New Roman" w:eastAsia="Times New Roman" w:hAnsi="Times New Roman" w:cs="Times New Roman"/>
                  <w:b/>
                  <w:sz w:val="24"/>
                  <w:szCs w:val="24"/>
                  <w:vertAlign w:val="superscript"/>
                  <w:lang w:eastAsia="ru-RU"/>
                </w:rPr>
                <w:t>5</w:t>
              </w:r>
            </w:hyperlink>
            <w:r w:rsidRPr="0037465C">
              <w:rPr>
                <w:rFonts w:ascii="Times New Roman" w:eastAsia="Times New Roman" w:hAnsi="Times New Roman" w:cs="Times New Roman"/>
                <w:sz w:val="24"/>
                <w:szCs w:val="24"/>
                <w:lang w:eastAsia="ru-RU"/>
              </w:rPr>
              <w:t>:</w:t>
            </w:r>
            <w:bookmarkEnd w:id="66"/>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67" w:name="sub_1015"/>
            <w:r w:rsidRPr="0037465C">
              <w:rPr>
                <w:rFonts w:ascii="Times New Roman" w:eastAsia="Times New Roman" w:hAnsi="Times New Roman" w:cs="Times New Roman"/>
                <w:sz w:val="24"/>
                <w:szCs w:val="24"/>
                <w:lang w:eastAsia="ru-RU"/>
              </w:rPr>
              <w:t>1.5. Дата внесения изменений или исправлений</w:t>
            </w:r>
            <w:r w:rsidRPr="0037465C">
              <w:rPr>
                <w:rFonts w:ascii="Times New Roman" w:eastAsia="Times New Roman" w:hAnsi="Times New Roman" w:cs="Times New Roman"/>
                <w:sz w:val="24"/>
                <w:szCs w:val="24"/>
                <w:vertAlign w:val="superscript"/>
                <w:lang w:eastAsia="ru-RU"/>
              </w:rPr>
              <w:t> </w:t>
            </w:r>
            <w:hyperlink w:anchor="sub_116" w:history="1">
              <w:r w:rsidRPr="0037465C">
                <w:rPr>
                  <w:rFonts w:ascii="Times New Roman" w:eastAsia="Times New Roman" w:hAnsi="Times New Roman" w:cs="Times New Roman"/>
                  <w:b/>
                  <w:sz w:val="24"/>
                  <w:szCs w:val="24"/>
                  <w:vertAlign w:val="superscript"/>
                  <w:lang w:eastAsia="ru-RU"/>
                </w:rPr>
                <w:t>6</w:t>
              </w:r>
            </w:hyperlink>
            <w:r w:rsidRPr="0037465C">
              <w:rPr>
                <w:rFonts w:ascii="Times New Roman" w:eastAsia="Times New Roman" w:hAnsi="Times New Roman" w:cs="Times New Roman"/>
                <w:sz w:val="24"/>
                <w:szCs w:val="24"/>
                <w:lang w:eastAsia="ru-RU"/>
              </w:rPr>
              <w:t>:</w:t>
            </w:r>
            <w:bookmarkEnd w:id="67"/>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9639" w:type="dxa"/>
            <w:gridSpan w:val="2"/>
            <w:tcBorders>
              <w:top w:val="single" w:sz="4" w:space="0" w:color="auto"/>
              <w:bottom w:val="single" w:sz="4" w:space="0" w:color="auto"/>
            </w:tcBorders>
          </w:tcPr>
          <w:p w:rsidR="0037465C" w:rsidRPr="0037465C" w:rsidRDefault="0037465C" w:rsidP="0037465C">
            <w:pPr>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val="x-none" w:eastAsia="x-none"/>
              </w:rPr>
            </w:pPr>
            <w:bookmarkStart w:id="68" w:name="sub_1020"/>
            <w:r w:rsidRPr="0037465C">
              <w:rPr>
                <w:rFonts w:ascii="Times New Roman" w:eastAsia="Times New Roman" w:hAnsi="Times New Roman" w:cs="Times New Roman"/>
                <w:b/>
                <w:bCs/>
                <w:sz w:val="24"/>
                <w:szCs w:val="24"/>
                <w:lang w:val="x-none" w:eastAsia="x-none"/>
              </w:rPr>
              <w:t>Раздел 2. Информация о застройщике</w:t>
            </w:r>
            <w:bookmarkEnd w:id="68"/>
          </w:p>
        </w:tc>
      </w:tr>
      <w:tr w:rsidR="0037465C" w:rsidRPr="0037465C" w:rsidTr="006E2586">
        <w:tblPrEx>
          <w:tblCellMar>
            <w:top w:w="0" w:type="dxa"/>
            <w:bottom w:w="0" w:type="dxa"/>
          </w:tblCellMar>
        </w:tblPrEx>
        <w:tc>
          <w:tcPr>
            <w:tcW w:w="9639" w:type="dxa"/>
            <w:gridSpan w:val="2"/>
            <w:tcBorders>
              <w:top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9" w:name="sub_1021"/>
            <w:r w:rsidRPr="0037465C">
              <w:rPr>
                <w:rFonts w:ascii="Times New Roman" w:eastAsia="Times New Roman" w:hAnsi="Times New Roman" w:cs="Times New Roman"/>
                <w:sz w:val="24"/>
                <w:szCs w:val="24"/>
                <w:lang w:eastAsia="ru-RU"/>
              </w:rPr>
              <w:t>2.1. Сведения о физическом лице или индивидуальном предпринимателе</w:t>
            </w:r>
            <w:bookmarkEnd w:id="69"/>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70" w:name="sub_211"/>
            <w:r w:rsidRPr="0037465C">
              <w:rPr>
                <w:rFonts w:ascii="Times New Roman" w:eastAsia="Times New Roman" w:hAnsi="Times New Roman" w:cs="Times New Roman"/>
                <w:sz w:val="24"/>
                <w:szCs w:val="24"/>
                <w:lang w:eastAsia="ru-RU"/>
              </w:rPr>
              <w:t>2.1.1. Фамилия:</w:t>
            </w:r>
            <w:bookmarkEnd w:id="70"/>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71" w:name="sub_212"/>
            <w:r w:rsidRPr="0037465C">
              <w:rPr>
                <w:rFonts w:ascii="Times New Roman" w:eastAsia="Times New Roman" w:hAnsi="Times New Roman" w:cs="Times New Roman"/>
                <w:sz w:val="24"/>
                <w:szCs w:val="24"/>
                <w:lang w:eastAsia="ru-RU"/>
              </w:rPr>
              <w:t>2.1.2. Имя:</w:t>
            </w:r>
            <w:bookmarkEnd w:id="71"/>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72" w:name="sub_213"/>
            <w:r w:rsidRPr="0037465C">
              <w:rPr>
                <w:rFonts w:ascii="Times New Roman" w:eastAsia="Times New Roman" w:hAnsi="Times New Roman" w:cs="Times New Roman"/>
                <w:sz w:val="24"/>
                <w:szCs w:val="24"/>
                <w:lang w:eastAsia="ru-RU"/>
              </w:rPr>
              <w:t>2.1.3. Отчество</w:t>
            </w:r>
            <w:r w:rsidRPr="0037465C">
              <w:rPr>
                <w:rFonts w:ascii="Times New Roman" w:eastAsia="Times New Roman" w:hAnsi="Times New Roman" w:cs="Times New Roman"/>
                <w:sz w:val="24"/>
                <w:szCs w:val="24"/>
                <w:vertAlign w:val="superscript"/>
                <w:lang w:eastAsia="ru-RU"/>
              </w:rPr>
              <w:t> </w:t>
            </w:r>
            <w:hyperlink w:anchor="sub_117" w:history="1">
              <w:r w:rsidRPr="0037465C">
                <w:rPr>
                  <w:rFonts w:ascii="Times New Roman" w:eastAsia="Times New Roman" w:hAnsi="Times New Roman" w:cs="Times New Roman"/>
                  <w:b/>
                  <w:sz w:val="24"/>
                  <w:szCs w:val="24"/>
                  <w:vertAlign w:val="superscript"/>
                  <w:lang w:eastAsia="ru-RU"/>
                </w:rPr>
                <w:t>7</w:t>
              </w:r>
            </w:hyperlink>
            <w:r w:rsidRPr="0037465C">
              <w:rPr>
                <w:rFonts w:ascii="Times New Roman" w:eastAsia="Times New Roman" w:hAnsi="Times New Roman" w:cs="Times New Roman"/>
                <w:sz w:val="24"/>
                <w:szCs w:val="24"/>
                <w:lang w:eastAsia="ru-RU"/>
              </w:rPr>
              <w:t>:</w:t>
            </w:r>
            <w:bookmarkEnd w:id="72"/>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73" w:name="sub_214"/>
            <w:r w:rsidRPr="0037465C">
              <w:rPr>
                <w:rFonts w:ascii="Times New Roman" w:eastAsia="Times New Roman" w:hAnsi="Times New Roman" w:cs="Times New Roman"/>
                <w:sz w:val="24"/>
                <w:szCs w:val="24"/>
                <w:lang w:eastAsia="ru-RU"/>
              </w:rPr>
              <w:lastRenderedPageBreak/>
              <w:t>2.1.4. ИНН:</w:t>
            </w:r>
            <w:bookmarkEnd w:id="73"/>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74" w:name="sub_215"/>
            <w:r w:rsidRPr="0037465C">
              <w:rPr>
                <w:rFonts w:ascii="Times New Roman" w:eastAsia="Times New Roman" w:hAnsi="Times New Roman" w:cs="Times New Roman"/>
                <w:sz w:val="24"/>
                <w:szCs w:val="24"/>
                <w:lang w:eastAsia="ru-RU"/>
              </w:rPr>
              <w:t xml:space="preserve">2.1.5. </w:t>
            </w:r>
            <w:proofErr w:type="spellStart"/>
            <w:r w:rsidRPr="0037465C">
              <w:rPr>
                <w:rFonts w:ascii="Times New Roman" w:eastAsia="Times New Roman" w:hAnsi="Times New Roman" w:cs="Times New Roman"/>
                <w:sz w:val="24"/>
                <w:szCs w:val="24"/>
                <w:lang w:eastAsia="ru-RU"/>
              </w:rPr>
              <w:t>ОГРНИП</w:t>
            </w:r>
            <w:proofErr w:type="spellEnd"/>
            <w:r w:rsidRPr="0037465C">
              <w:rPr>
                <w:rFonts w:ascii="Times New Roman" w:eastAsia="Times New Roman" w:hAnsi="Times New Roman" w:cs="Times New Roman"/>
                <w:sz w:val="24"/>
                <w:szCs w:val="24"/>
                <w:vertAlign w:val="superscript"/>
                <w:lang w:eastAsia="ru-RU"/>
              </w:rPr>
              <w:t> </w:t>
            </w:r>
            <w:hyperlink w:anchor="sub_118" w:history="1">
              <w:r w:rsidRPr="0037465C">
                <w:rPr>
                  <w:rFonts w:ascii="Times New Roman" w:eastAsia="Times New Roman" w:hAnsi="Times New Roman" w:cs="Times New Roman"/>
                  <w:b/>
                  <w:sz w:val="24"/>
                  <w:szCs w:val="24"/>
                  <w:vertAlign w:val="superscript"/>
                  <w:lang w:eastAsia="ru-RU"/>
                </w:rPr>
                <w:t>8</w:t>
              </w:r>
            </w:hyperlink>
            <w:r w:rsidRPr="0037465C">
              <w:rPr>
                <w:rFonts w:ascii="Times New Roman" w:eastAsia="Times New Roman" w:hAnsi="Times New Roman" w:cs="Times New Roman"/>
                <w:sz w:val="24"/>
                <w:szCs w:val="24"/>
                <w:lang w:eastAsia="ru-RU"/>
              </w:rPr>
              <w:t>:</w:t>
            </w:r>
            <w:bookmarkEnd w:id="74"/>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9639" w:type="dxa"/>
            <w:gridSpan w:val="2"/>
            <w:tcBorders>
              <w:top w:val="single" w:sz="4" w:space="0" w:color="auto"/>
              <w:bottom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75" w:name="sub_1022"/>
            <w:r w:rsidRPr="0037465C">
              <w:rPr>
                <w:rFonts w:ascii="Times New Roman" w:eastAsia="Times New Roman" w:hAnsi="Times New Roman" w:cs="Times New Roman"/>
                <w:sz w:val="24"/>
                <w:szCs w:val="24"/>
                <w:lang w:eastAsia="ru-RU"/>
              </w:rPr>
              <w:t>2.2. Сведения о юридическом лице</w:t>
            </w:r>
            <w:bookmarkEnd w:id="75"/>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76" w:name="sub_221"/>
            <w:r w:rsidRPr="0037465C">
              <w:rPr>
                <w:rFonts w:ascii="Times New Roman" w:eastAsia="Times New Roman" w:hAnsi="Times New Roman" w:cs="Times New Roman"/>
                <w:sz w:val="24"/>
                <w:szCs w:val="24"/>
                <w:lang w:eastAsia="ru-RU"/>
              </w:rPr>
              <w:t>2.2.1. Полное наименование</w:t>
            </w:r>
            <w:r w:rsidRPr="0037465C">
              <w:rPr>
                <w:rFonts w:ascii="Times New Roman" w:eastAsia="Times New Roman" w:hAnsi="Times New Roman" w:cs="Times New Roman"/>
                <w:sz w:val="24"/>
                <w:szCs w:val="24"/>
                <w:vertAlign w:val="superscript"/>
                <w:lang w:eastAsia="ru-RU"/>
              </w:rPr>
              <w:t> </w:t>
            </w:r>
            <w:hyperlink w:anchor="sub_119" w:history="1">
              <w:r w:rsidRPr="0037465C">
                <w:rPr>
                  <w:rFonts w:ascii="Times New Roman" w:eastAsia="Times New Roman" w:hAnsi="Times New Roman" w:cs="Times New Roman"/>
                  <w:b/>
                  <w:sz w:val="24"/>
                  <w:szCs w:val="24"/>
                  <w:vertAlign w:val="superscript"/>
                  <w:lang w:eastAsia="ru-RU"/>
                </w:rPr>
                <w:t>9</w:t>
              </w:r>
            </w:hyperlink>
            <w:r w:rsidRPr="0037465C">
              <w:rPr>
                <w:rFonts w:ascii="Times New Roman" w:eastAsia="Times New Roman" w:hAnsi="Times New Roman" w:cs="Times New Roman"/>
                <w:sz w:val="24"/>
                <w:szCs w:val="24"/>
                <w:lang w:eastAsia="ru-RU"/>
              </w:rPr>
              <w:t>:</w:t>
            </w:r>
            <w:bookmarkEnd w:id="76"/>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77" w:name="sub_222"/>
            <w:r w:rsidRPr="0037465C">
              <w:rPr>
                <w:rFonts w:ascii="Times New Roman" w:eastAsia="Times New Roman" w:hAnsi="Times New Roman" w:cs="Times New Roman"/>
                <w:sz w:val="24"/>
                <w:szCs w:val="24"/>
                <w:lang w:eastAsia="ru-RU"/>
              </w:rPr>
              <w:t>2.2.2. ИНН:</w:t>
            </w:r>
            <w:bookmarkEnd w:id="77"/>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78" w:name="sub_223"/>
            <w:r w:rsidRPr="0037465C">
              <w:rPr>
                <w:rFonts w:ascii="Times New Roman" w:eastAsia="Times New Roman" w:hAnsi="Times New Roman" w:cs="Times New Roman"/>
                <w:sz w:val="24"/>
                <w:szCs w:val="24"/>
                <w:lang w:eastAsia="ru-RU"/>
              </w:rPr>
              <w:t xml:space="preserve">2.2.3. </w:t>
            </w:r>
            <w:proofErr w:type="spellStart"/>
            <w:r w:rsidRPr="0037465C">
              <w:rPr>
                <w:rFonts w:ascii="Times New Roman" w:eastAsia="Times New Roman" w:hAnsi="Times New Roman" w:cs="Times New Roman"/>
                <w:sz w:val="24"/>
                <w:szCs w:val="24"/>
                <w:lang w:eastAsia="ru-RU"/>
              </w:rPr>
              <w:t>ОГРН</w:t>
            </w:r>
            <w:proofErr w:type="spellEnd"/>
            <w:r w:rsidRPr="0037465C">
              <w:rPr>
                <w:rFonts w:ascii="Times New Roman" w:eastAsia="Times New Roman" w:hAnsi="Times New Roman" w:cs="Times New Roman"/>
                <w:sz w:val="24"/>
                <w:szCs w:val="24"/>
                <w:lang w:eastAsia="ru-RU"/>
              </w:rPr>
              <w:t>:</w:t>
            </w:r>
            <w:bookmarkEnd w:id="78"/>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9639" w:type="dxa"/>
            <w:gridSpan w:val="2"/>
            <w:tcBorders>
              <w:top w:val="single" w:sz="4" w:space="0" w:color="auto"/>
              <w:bottom w:val="single" w:sz="4" w:space="0" w:color="auto"/>
            </w:tcBorders>
          </w:tcPr>
          <w:p w:rsidR="0037465C" w:rsidRPr="0037465C" w:rsidRDefault="0037465C" w:rsidP="0037465C">
            <w:pPr>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val="x-none" w:eastAsia="x-none"/>
              </w:rPr>
            </w:pPr>
            <w:bookmarkStart w:id="79" w:name="sub_1030"/>
            <w:r w:rsidRPr="0037465C">
              <w:rPr>
                <w:rFonts w:ascii="Times New Roman" w:eastAsia="Times New Roman" w:hAnsi="Times New Roman" w:cs="Times New Roman"/>
                <w:b/>
                <w:bCs/>
                <w:sz w:val="24"/>
                <w:szCs w:val="24"/>
                <w:lang w:val="x-none" w:eastAsia="x-none"/>
              </w:rPr>
              <w:t>Раздел 3. Информация об объекте капитального строительства</w:t>
            </w:r>
            <w:bookmarkEnd w:id="79"/>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80" w:name="sub_1031"/>
            <w:r w:rsidRPr="0037465C">
              <w:rPr>
                <w:rFonts w:ascii="Times New Roman" w:eastAsia="Times New Roman" w:hAnsi="Times New Roman" w:cs="Times New Roman"/>
                <w:sz w:val="24"/>
                <w:szCs w:val="24"/>
                <w:lang w:eastAsia="ru-RU"/>
              </w:rPr>
              <w:t>3.1. Наименование объекта капитального строительства (этапа) в соответствии с проектной документацией:</w:t>
            </w:r>
            <w:bookmarkEnd w:id="80"/>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81" w:name="sub_1032"/>
            <w:r w:rsidRPr="0037465C">
              <w:rPr>
                <w:rFonts w:ascii="Times New Roman" w:eastAsia="Times New Roman" w:hAnsi="Times New Roman" w:cs="Times New Roman"/>
                <w:sz w:val="24"/>
                <w:szCs w:val="24"/>
                <w:lang w:eastAsia="ru-RU"/>
              </w:rPr>
              <w:t>3.2. Вид выполняемых работ в отношении объекта капитального строительства в соответствии с проектной документацией</w:t>
            </w:r>
            <w:r w:rsidRPr="0037465C">
              <w:rPr>
                <w:rFonts w:ascii="Times New Roman" w:eastAsia="Times New Roman" w:hAnsi="Times New Roman" w:cs="Times New Roman"/>
                <w:sz w:val="24"/>
                <w:szCs w:val="24"/>
                <w:vertAlign w:val="superscript"/>
                <w:lang w:eastAsia="ru-RU"/>
              </w:rPr>
              <w:t> </w:t>
            </w:r>
            <w:hyperlink w:anchor="sub_1110" w:history="1">
              <w:r w:rsidRPr="0037465C">
                <w:rPr>
                  <w:rFonts w:ascii="Times New Roman" w:eastAsia="Times New Roman" w:hAnsi="Times New Roman" w:cs="Times New Roman"/>
                  <w:b/>
                  <w:sz w:val="24"/>
                  <w:szCs w:val="24"/>
                  <w:vertAlign w:val="superscript"/>
                  <w:lang w:eastAsia="ru-RU"/>
                </w:rPr>
                <w:t>10</w:t>
              </w:r>
            </w:hyperlink>
            <w:r w:rsidRPr="0037465C">
              <w:rPr>
                <w:rFonts w:ascii="Times New Roman" w:eastAsia="Times New Roman" w:hAnsi="Times New Roman" w:cs="Times New Roman"/>
                <w:sz w:val="24"/>
                <w:szCs w:val="24"/>
                <w:lang w:eastAsia="ru-RU"/>
              </w:rPr>
              <w:t>:</w:t>
            </w:r>
            <w:bookmarkEnd w:id="81"/>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9639" w:type="dxa"/>
            <w:gridSpan w:val="2"/>
            <w:tcBorders>
              <w:top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82" w:name="sub_1033"/>
            <w:r w:rsidRPr="0037465C">
              <w:rPr>
                <w:rFonts w:ascii="Times New Roman" w:eastAsia="Times New Roman" w:hAnsi="Times New Roman" w:cs="Times New Roman"/>
                <w:sz w:val="24"/>
                <w:szCs w:val="24"/>
                <w:lang w:eastAsia="ru-RU"/>
              </w:rPr>
              <w:t>3.3. Адрес (местоположение) объекта капитального строительства</w:t>
            </w:r>
            <w:r w:rsidRPr="0037465C">
              <w:rPr>
                <w:rFonts w:ascii="Times New Roman" w:eastAsia="Times New Roman" w:hAnsi="Times New Roman" w:cs="Times New Roman"/>
                <w:sz w:val="24"/>
                <w:szCs w:val="24"/>
                <w:vertAlign w:val="superscript"/>
                <w:lang w:eastAsia="ru-RU"/>
              </w:rPr>
              <w:t> </w:t>
            </w:r>
            <w:hyperlink w:anchor="sub_1111" w:history="1">
              <w:r w:rsidRPr="0037465C">
                <w:rPr>
                  <w:rFonts w:ascii="Times New Roman" w:eastAsia="Times New Roman" w:hAnsi="Times New Roman" w:cs="Times New Roman"/>
                  <w:b/>
                  <w:sz w:val="24"/>
                  <w:szCs w:val="24"/>
                  <w:vertAlign w:val="superscript"/>
                  <w:lang w:eastAsia="ru-RU"/>
                </w:rPr>
                <w:t>11</w:t>
              </w:r>
            </w:hyperlink>
            <w:bookmarkEnd w:id="82"/>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83" w:name="sub_331"/>
            <w:r w:rsidRPr="0037465C">
              <w:rPr>
                <w:rFonts w:ascii="Times New Roman" w:eastAsia="Times New Roman" w:hAnsi="Times New Roman" w:cs="Times New Roman"/>
                <w:sz w:val="24"/>
                <w:szCs w:val="24"/>
                <w:lang w:eastAsia="ru-RU"/>
              </w:rPr>
              <w:t>3.3.1. Субъект Российской Федерации:</w:t>
            </w:r>
            <w:bookmarkEnd w:id="83"/>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84" w:name="sub_332"/>
            <w:r w:rsidRPr="0037465C">
              <w:rPr>
                <w:rFonts w:ascii="Times New Roman" w:eastAsia="Times New Roman" w:hAnsi="Times New Roman" w:cs="Times New Roman"/>
                <w:sz w:val="24"/>
                <w:szCs w:val="24"/>
                <w:lang w:eastAsia="ru-RU"/>
              </w:rPr>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bookmarkEnd w:id="84"/>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85" w:name="sub_333"/>
            <w:r w:rsidRPr="0037465C">
              <w:rPr>
                <w:rFonts w:ascii="Times New Roman" w:eastAsia="Times New Roman" w:hAnsi="Times New Roman" w:cs="Times New Roman"/>
                <w:sz w:val="24"/>
                <w:szCs w:val="24"/>
                <w:lang w:eastAsia="ru-RU"/>
              </w:rPr>
              <w:t>3.3.3.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bookmarkEnd w:id="85"/>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86" w:name="sub_334"/>
            <w:r w:rsidRPr="0037465C">
              <w:rPr>
                <w:rFonts w:ascii="Times New Roman" w:eastAsia="Times New Roman" w:hAnsi="Times New Roman" w:cs="Times New Roman"/>
                <w:sz w:val="24"/>
                <w:szCs w:val="24"/>
                <w:lang w:eastAsia="ru-RU"/>
              </w:rPr>
              <w:t>3.3.4. Тип и наименование населенного пункта:</w:t>
            </w:r>
            <w:bookmarkEnd w:id="86"/>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87" w:name="sub_335"/>
            <w:r w:rsidRPr="0037465C">
              <w:rPr>
                <w:rFonts w:ascii="Times New Roman" w:eastAsia="Times New Roman" w:hAnsi="Times New Roman" w:cs="Times New Roman"/>
                <w:sz w:val="24"/>
                <w:szCs w:val="24"/>
                <w:lang w:eastAsia="ru-RU"/>
              </w:rPr>
              <w:t>3.3.5. Наименование элемента планировочной структуры:</w:t>
            </w:r>
            <w:bookmarkEnd w:id="87"/>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88" w:name="sub_336"/>
            <w:r w:rsidRPr="0037465C">
              <w:rPr>
                <w:rFonts w:ascii="Times New Roman" w:eastAsia="Times New Roman" w:hAnsi="Times New Roman" w:cs="Times New Roman"/>
                <w:sz w:val="24"/>
                <w:szCs w:val="24"/>
                <w:lang w:eastAsia="ru-RU"/>
              </w:rPr>
              <w:t>3.3.6. Наименование элемента улично-дорожной сети:</w:t>
            </w:r>
            <w:bookmarkEnd w:id="88"/>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89" w:name="sub_337"/>
            <w:r w:rsidRPr="0037465C">
              <w:rPr>
                <w:rFonts w:ascii="Times New Roman" w:eastAsia="Times New Roman" w:hAnsi="Times New Roman" w:cs="Times New Roman"/>
                <w:sz w:val="24"/>
                <w:szCs w:val="24"/>
                <w:lang w:eastAsia="ru-RU"/>
              </w:rPr>
              <w:t>3.3.7. Тип и номер здания (сооружения):</w:t>
            </w:r>
            <w:bookmarkEnd w:id="89"/>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9639" w:type="dxa"/>
            <w:gridSpan w:val="2"/>
            <w:tcBorders>
              <w:top w:val="single" w:sz="4" w:space="0" w:color="auto"/>
              <w:bottom w:val="single" w:sz="4" w:space="0" w:color="auto"/>
            </w:tcBorders>
          </w:tcPr>
          <w:p w:rsidR="0037465C" w:rsidRPr="0037465C" w:rsidRDefault="0037465C" w:rsidP="0037465C">
            <w:pPr>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val="x-none" w:eastAsia="x-none"/>
              </w:rPr>
            </w:pPr>
            <w:bookmarkStart w:id="90" w:name="sub_1040"/>
            <w:r w:rsidRPr="0037465C">
              <w:rPr>
                <w:rFonts w:ascii="Times New Roman" w:eastAsia="Times New Roman" w:hAnsi="Times New Roman" w:cs="Times New Roman"/>
                <w:b/>
                <w:bCs/>
                <w:sz w:val="24"/>
                <w:szCs w:val="24"/>
                <w:lang w:val="x-none" w:eastAsia="x-none"/>
              </w:rPr>
              <w:t>Раздел 4. Информация о земельном участке</w:t>
            </w:r>
            <w:bookmarkEnd w:id="90"/>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91" w:name="sub_1041"/>
            <w:r w:rsidRPr="0037465C">
              <w:rPr>
                <w:rFonts w:ascii="Times New Roman" w:eastAsia="Times New Roman" w:hAnsi="Times New Roman" w:cs="Times New Roman"/>
                <w:sz w:val="24"/>
                <w:szCs w:val="24"/>
                <w:lang w:eastAsia="ru-RU"/>
              </w:rPr>
              <w:t>4.1.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w:t>
            </w:r>
            <w:r w:rsidRPr="0037465C">
              <w:rPr>
                <w:rFonts w:ascii="Times New Roman" w:eastAsia="Times New Roman" w:hAnsi="Times New Roman" w:cs="Times New Roman"/>
                <w:sz w:val="24"/>
                <w:szCs w:val="24"/>
                <w:vertAlign w:val="superscript"/>
                <w:lang w:eastAsia="ru-RU"/>
              </w:rPr>
              <w:t> </w:t>
            </w:r>
            <w:hyperlink w:anchor="sub_1112" w:history="1">
              <w:r w:rsidRPr="0037465C">
                <w:rPr>
                  <w:rFonts w:ascii="Times New Roman" w:eastAsia="Times New Roman" w:hAnsi="Times New Roman" w:cs="Times New Roman"/>
                  <w:b/>
                  <w:sz w:val="24"/>
                  <w:szCs w:val="24"/>
                  <w:vertAlign w:val="superscript"/>
                  <w:lang w:eastAsia="ru-RU"/>
                </w:rPr>
                <w:t>12</w:t>
              </w:r>
            </w:hyperlink>
            <w:r w:rsidRPr="0037465C">
              <w:rPr>
                <w:rFonts w:ascii="Times New Roman" w:eastAsia="Times New Roman" w:hAnsi="Times New Roman" w:cs="Times New Roman"/>
                <w:sz w:val="24"/>
                <w:szCs w:val="24"/>
                <w:lang w:eastAsia="ru-RU"/>
              </w:rPr>
              <w:t>:</w:t>
            </w:r>
            <w:bookmarkEnd w:id="91"/>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92" w:name="sub_1042"/>
            <w:r w:rsidRPr="0037465C">
              <w:rPr>
                <w:rFonts w:ascii="Times New Roman" w:eastAsia="Times New Roman" w:hAnsi="Times New Roman" w:cs="Times New Roman"/>
                <w:sz w:val="24"/>
                <w:szCs w:val="24"/>
                <w:lang w:eastAsia="ru-RU"/>
              </w:rPr>
              <w:t xml:space="preserve">4.2. Площадь земельного участка (земельных участков), в границах которого (которых) </w:t>
            </w:r>
            <w:proofErr w:type="gramStart"/>
            <w:r w:rsidRPr="0037465C">
              <w:rPr>
                <w:rFonts w:ascii="Times New Roman" w:eastAsia="Times New Roman" w:hAnsi="Times New Roman" w:cs="Times New Roman"/>
                <w:sz w:val="24"/>
                <w:szCs w:val="24"/>
                <w:lang w:eastAsia="ru-RU"/>
              </w:rPr>
              <w:t>расположен</w:t>
            </w:r>
            <w:proofErr w:type="gramEnd"/>
            <w:r w:rsidRPr="0037465C">
              <w:rPr>
                <w:rFonts w:ascii="Times New Roman" w:eastAsia="Times New Roman" w:hAnsi="Times New Roman" w:cs="Times New Roman"/>
                <w:sz w:val="24"/>
                <w:szCs w:val="24"/>
                <w:lang w:eastAsia="ru-RU"/>
              </w:rPr>
              <w:t xml:space="preserve"> или планируется расположение объекта капитального строительства</w:t>
            </w:r>
            <w:r w:rsidRPr="0037465C">
              <w:rPr>
                <w:rFonts w:ascii="Times New Roman" w:eastAsia="Times New Roman" w:hAnsi="Times New Roman" w:cs="Times New Roman"/>
                <w:sz w:val="24"/>
                <w:szCs w:val="24"/>
                <w:vertAlign w:val="superscript"/>
                <w:lang w:eastAsia="ru-RU"/>
              </w:rPr>
              <w:t> </w:t>
            </w:r>
            <w:hyperlink w:anchor="sub_1113" w:history="1">
              <w:r w:rsidRPr="0037465C">
                <w:rPr>
                  <w:rFonts w:ascii="Times New Roman" w:eastAsia="Times New Roman" w:hAnsi="Times New Roman" w:cs="Times New Roman"/>
                  <w:b/>
                  <w:sz w:val="24"/>
                  <w:szCs w:val="24"/>
                  <w:vertAlign w:val="superscript"/>
                  <w:lang w:eastAsia="ru-RU"/>
                </w:rPr>
                <w:t>13</w:t>
              </w:r>
            </w:hyperlink>
            <w:r w:rsidRPr="0037465C">
              <w:rPr>
                <w:rFonts w:ascii="Times New Roman" w:eastAsia="Times New Roman" w:hAnsi="Times New Roman" w:cs="Times New Roman"/>
                <w:sz w:val="24"/>
                <w:szCs w:val="24"/>
                <w:lang w:eastAsia="ru-RU"/>
              </w:rPr>
              <w:t>:</w:t>
            </w:r>
            <w:bookmarkEnd w:id="92"/>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9639" w:type="dxa"/>
            <w:gridSpan w:val="2"/>
            <w:tcBorders>
              <w:top w:val="single" w:sz="4" w:space="0" w:color="auto"/>
              <w:bottom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93" w:name="sub_1043"/>
            <w:r w:rsidRPr="0037465C">
              <w:rPr>
                <w:rFonts w:ascii="Times New Roman" w:eastAsia="Times New Roman" w:hAnsi="Times New Roman" w:cs="Times New Roman"/>
                <w:sz w:val="24"/>
                <w:szCs w:val="24"/>
                <w:lang w:eastAsia="ru-RU"/>
              </w:rPr>
              <w:t>4.3. Сведения о градостроительном плане земельного участка</w:t>
            </w:r>
            <w:r w:rsidRPr="0037465C">
              <w:rPr>
                <w:rFonts w:ascii="Times New Roman" w:eastAsia="Times New Roman" w:hAnsi="Times New Roman" w:cs="Times New Roman"/>
                <w:sz w:val="24"/>
                <w:szCs w:val="24"/>
                <w:vertAlign w:val="superscript"/>
                <w:lang w:eastAsia="ru-RU"/>
              </w:rPr>
              <w:t> </w:t>
            </w:r>
            <w:hyperlink w:anchor="sub_1114" w:history="1">
              <w:r w:rsidRPr="0037465C">
                <w:rPr>
                  <w:rFonts w:ascii="Times New Roman" w:eastAsia="Times New Roman" w:hAnsi="Times New Roman" w:cs="Times New Roman"/>
                  <w:b/>
                  <w:sz w:val="24"/>
                  <w:szCs w:val="24"/>
                  <w:vertAlign w:val="superscript"/>
                  <w:lang w:eastAsia="ru-RU"/>
                </w:rPr>
                <w:t>14</w:t>
              </w:r>
            </w:hyperlink>
            <w:bookmarkEnd w:id="93"/>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94" w:name="sub_431"/>
            <w:r w:rsidRPr="0037465C">
              <w:rPr>
                <w:rFonts w:ascii="Times New Roman" w:eastAsia="Times New Roman" w:hAnsi="Times New Roman" w:cs="Times New Roman"/>
                <w:sz w:val="24"/>
                <w:szCs w:val="24"/>
                <w:lang w:eastAsia="ru-RU"/>
              </w:rPr>
              <w:t>4.3.Х.1. Дата:</w:t>
            </w:r>
            <w:bookmarkEnd w:id="94"/>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95" w:name="sub_432"/>
            <w:r w:rsidRPr="0037465C">
              <w:rPr>
                <w:rFonts w:ascii="Times New Roman" w:eastAsia="Times New Roman" w:hAnsi="Times New Roman" w:cs="Times New Roman"/>
                <w:sz w:val="24"/>
                <w:szCs w:val="24"/>
                <w:lang w:eastAsia="ru-RU"/>
              </w:rPr>
              <w:t>4.З.Х.2. Номер:</w:t>
            </w:r>
            <w:bookmarkEnd w:id="95"/>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96" w:name="sub_433"/>
            <w:r w:rsidRPr="0037465C">
              <w:rPr>
                <w:rFonts w:ascii="Times New Roman" w:eastAsia="Times New Roman" w:hAnsi="Times New Roman" w:cs="Times New Roman"/>
                <w:sz w:val="24"/>
                <w:szCs w:val="24"/>
                <w:lang w:eastAsia="ru-RU"/>
              </w:rPr>
              <w:t>4.3.Х.З. Наименование органа, выдавшего градостроительный план земельного участка:</w:t>
            </w:r>
            <w:bookmarkEnd w:id="96"/>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97" w:name="sub_1044"/>
            <w:r w:rsidRPr="0037465C">
              <w:rPr>
                <w:rFonts w:ascii="Times New Roman" w:eastAsia="Times New Roman" w:hAnsi="Times New Roman" w:cs="Times New Roman"/>
                <w:sz w:val="24"/>
                <w:szCs w:val="24"/>
                <w:lang w:eastAsia="ru-RU"/>
              </w:rPr>
              <w:t xml:space="preserve">4.4. Условный номер земельного участка (земельных участков) на утвержденной схеме расположения земельного участка или земельных участков на кадастровом плане </w:t>
            </w:r>
            <w:r w:rsidRPr="0037465C">
              <w:rPr>
                <w:rFonts w:ascii="Times New Roman" w:eastAsia="Times New Roman" w:hAnsi="Times New Roman" w:cs="Times New Roman"/>
                <w:sz w:val="24"/>
                <w:szCs w:val="24"/>
                <w:lang w:eastAsia="ru-RU"/>
              </w:rPr>
              <w:lastRenderedPageBreak/>
              <w:t>территории (при необходимости)</w:t>
            </w:r>
            <w:r w:rsidRPr="0037465C">
              <w:rPr>
                <w:rFonts w:ascii="Times New Roman" w:eastAsia="Times New Roman" w:hAnsi="Times New Roman" w:cs="Times New Roman"/>
                <w:sz w:val="24"/>
                <w:szCs w:val="24"/>
                <w:vertAlign w:val="superscript"/>
                <w:lang w:eastAsia="ru-RU"/>
              </w:rPr>
              <w:t> </w:t>
            </w:r>
            <w:hyperlink w:anchor="sub_1115" w:history="1">
              <w:r w:rsidRPr="0037465C">
                <w:rPr>
                  <w:rFonts w:ascii="Times New Roman" w:eastAsia="Times New Roman" w:hAnsi="Times New Roman" w:cs="Times New Roman"/>
                  <w:b/>
                  <w:sz w:val="24"/>
                  <w:szCs w:val="24"/>
                  <w:vertAlign w:val="superscript"/>
                  <w:lang w:eastAsia="ru-RU"/>
                </w:rPr>
                <w:t>15</w:t>
              </w:r>
            </w:hyperlink>
            <w:r w:rsidRPr="0037465C">
              <w:rPr>
                <w:rFonts w:ascii="Times New Roman" w:eastAsia="Times New Roman" w:hAnsi="Times New Roman" w:cs="Times New Roman"/>
                <w:sz w:val="24"/>
                <w:szCs w:val="24"/>
                <w:lang w:eastAsia="ru-RU"/>
              </w:rPr>
              <w:t>:</w:t>
            </w:r>
            <w:bookmarkEnd w:id="97"/>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9639" w:type="dxa"/>
            <w:gridSpan w:val="2"/>
            <w:tcBorders>
              <w:top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98" w:name="sub_1045"/>
            <w:r w:rsidRPr="0037465C">
              <w:rPr>
                <w:rFonts w:ascii="Times New Roman" w:eastAsia="Times New Roman" w:hAnsi="Times New Roman" w:cs="Times New Roman"/>
                <w:sz w:val="24"/>
                <w:szCs w:val="24"/>
                <w:lang w:eastAsia="ru-RU"/>
              </w:rPr>
              <w:lastRenderedPageBreak/>
              <w:t>4.5. Сведения о схеме расположения земельного участка или земельных участков на кадастровом плане территории</w:t>
            </w:r>
            <w:r w:rsidRPr="0037465C">
              <w:rPr>
                <w:rFonts w:ascii="Times New Roman" w:eastAsia="Times New Roman" w:hAnsi="Times New Roman" w:cs="Times New Roman"/>
                <w:sz w:val="24"/>
                <w:szCs w:val="24"/>
                <w:vertAlign w:val="superscript"/>
                <w:lang w:eastAsia="ru-RU"/>
              </w:rPr>
              <w:t> </w:t>
            </w:r>
            <w:hyperlink w:anchor="sub_1116" w:history="1">
              <w:r w:rsidRPr="0037465C">
                <w:rPr>
                  <w:rFonts w:ascii="Times New Roman" w:eastAsia="Times New Roman" w:hAnsi="Times New Roman" w:cs="Times New Roman"/>
                  <w:b/>
                  <w:sz w:val="24"/>
                  <w:szCs w:val="24"/>
                  <w:vertAlign w:val="superscript"/>
                  <w:lang w:eastAsia="ru-RU"/>
                </w:rPr>
                <w:t>16</w:t>
              </w:r>
            </w:hyperlink>
            <w:bookmarkEnd w:id="98"/>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99" w:name="sub_451"/>
            <w:r w:rsidRPr="0037465C">
              <w:rPr>
                <w:rFonts w:ascii="Times New Roman" w:eastAsia="Times New Roman" w:hAnsi="Times New Roman" w:cs="Times New Roman"/>
                <w:sz w:val="24"/>
                <w:szCs w:val="24"/>
                <w:lang w:eastAsia="ru-RU"/>
              </w:rPr>
              <w:t>4.5.1. Дата решения:</w:t>
            </w:r>
            <w:bookmarkEnd w:id="99"/>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00" w:name="sub_452"/>
            <w:r w:rsidRPr="0037465C">
              <w:rPr>
                <w:rFonts w:ascii="Times New Roman" w:eastAsia="Times New Roman" w:hAnsi="Times New Roman" w:cs="Times New Roman"/>
                <w:sz w:val="24"/>
                <w:szCs w:val="24"/>
                <w:lang w:eastAsia="ru-RU"/>
              </w:rPr>
              <w:t>4.5.2. Номер решения:</w:t>
            </w:r>
            <w:bookmarkEnd w:id="100"/>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01" w:name="sub_453"/>
            <w:r w:rsidRPr="0037465C">
              <w:rPr>
                <w:rFonts w:ascii="Times New Roman" w:eastAsia="Times New Roman" w:hAnsi="Times New Roman" w:cs="Times New Roman"/>
                <w:sz w:val="24"/>
                <w:szCs w:val="24"/>
                <w:lang w:eastAsia="ru-RU"/>
              </w:rPr>
              <w:t xml:space="preserve">4.5.3. </w:t>
            </w:r>
            <w:proofErr w:type="gramStart"/>
            <w:r w:rsidRPr="0037465C">
              <w:rPr>
                <w:rFonts w:ascii="Times New Roman" w:eastAsia="Times New Roman" w:hAnsi="Times New Roman" w:cs="Times New Roman"/>
                <w:sz w:val="24"/>
                <w:szCs w:val="24"/>
                <w:lang w:eastAsia="ru-RU"/>
              </w:rPr>
              <w:t>Наименовании</w:t>
            </w:r>
            <w:proofErr w:type="gramEnd"/>
            <w:r w:rsidRPr="0037465C">
              <w:rPr>
                <w:rFonts w:ascii="Times New Roman" w:eastAsia="Times New Roman" w:hAnsi="Times New Roman" w:cs="Times New Roman"/>
                <w:sz w:val="24"/>
                <w:szCs w:val="24"/>
                <w:lang w:eastAsia="ru-RU"/>
              </w:rPr>
              <w:t xml:space="preserve"> организации, уполномоченного органа или лица, принявшего решение об утверждении схемы расположения земельного участка или земельных участков:</w:t>
            </w:r>
            <w:bookmarkEnd w:id="101"/>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9639" w:type="dxa"/>
            <w:gridSpan w:val="2"/>
            <w:tcBorders>
              <w:top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02" w:name="sub_1046"/>
            <w:r w:rsidRPr="0037465C">
              <w:rPr>
                <w:rFonts w:ascii="Times New Roman" w:eastAsia="Times New Roman" w:hAnsi="Times New Roman" w:cs="Times New Roman"/>
                <w:sz w:val="24"/>
                <w:szCs w:val="24"/>
                <w:lang w:eastAsia="ru-RU"/>
              </w:rPr>
              <w:t>4.6. Информация о документации по планировке территории</w:t>
            </w:r>
            <w:bookmarkEnd w:id="102"/>
          </w:p>
        </w:tc>
      </w:tr>
      <w:tr w:rsidR="0037465C" w:rsidRPr="0037465C" w:rsidTr="006E2586">
        <w:tblPrEx>
          <w:tblCellMar>
            <w:top w:w="0" w:type="dxa"/>
            <w:bottom w:w="0" w:type="dxa"/>
          </w:tblCellMar>
        </w:tblPrEx>
        <w:tc>
          <w:tcPr>
            <w:tcW w:w="9639" w:type="dxa"/>
            <w:gridSpan w:val="2"/>
            <w:tcBorders>
              <w:top w:val="single" w:sz="4" w:space="0" w:color="auto"/>
              <w:bottom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03" w:name="sub_461"/>
            <w:r w:rsidRPr="0037465C">
              <w:rPr>
                <w:rFonts w:ascii="Times New Roman" w:eastAsia="Times New Roman" w:hAnsi="Times New Roman" w:cs="Times New Roman"/>
                <w:sz w:val="24"/>
                <w:szCs w:val="24"/>
                <w:lang w:eastAsia="ru-RU"/>
              </w:rPr>
              <w:t>4.6.1. Сведения о проекте планировки территории</w:t>
            </w:r>
            <w:r w:rsidRPr="0037465C">
              <w:rPr>
                <w:rFonts w:ascii="Times New Roman" w:eastAsia="Times New Roman" w:hAnsi="Times New Roman" w:cs="Times New Roman"/>
                <w:sz w:val="24"/>
                <w:szCs w:val="24"/>
                <w:vertAlign w:val="superscript"/>
                <w:lang w:eastAsia="ru-RU"/>
              </w:rPr>
              <w:t> </w:t>
            </w:r>
            <w:hyperlink w:anchor="sub_1117" w:history="1">
              <w:r w:rsidRPr="0037465C">
                <w:rPr>
                  <w:rFonts w:ascii="Times New Roman" w:eastAsia="Times New Roman" w:hAnsi="Times New Roman" w:cs="Times New Roman"/>
                  <w:b/>
                  <w:sz w:val="24"/>
                  <w:szCs w:val="24"/>
                  <w:vertAlign w:val="superscript"/>
                  <w:lang w:eastAsia="ru-RU"/>
                </w:rPr>
                <w:t>17</w:t>
              </w:r>
            </w:hyperlink>
            <w:bookmarkEnd w:id="103"/>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04" w:name="sub_611"/>
            <w:r w:rsidRPr="0037465C">
              <w:rPr>
                <w:rFonts w:ascii="Times New Roman" w:eastAsia="Times New Roman" w:hAnsi="Times New Roman" w:cs="Times New Roman"/>
                <w:sz w:val="24"/>
                <w:szCs w:val="24"/>
                <w:lang w:eastAsia="ru-RU"/>
              </w:rPr>
              <w:t>4.6.1 .X. 1. Дата решения:</w:t>
            </w:r>
            <w:bookmarkEnd w:id="104"/>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05" w:name="sub_612"/>
            <w:r w:rsidRPr="0037465C">
              <w:rPr>
                <w:rFonts w:ascii="Times New Roman" w:eastAsia="Times New Roman" w:hAnsi="Times New Roman" w:cs="Times New Roman"/>
                <w:sz w:val="24"/>
                <w:szCs w:val="24"/>
                <w:lang w:eastAsia="ru-RU"/>
              </w:rPr>
              <w:t>4.6.1.Х.2. Номер решения:</w:t>
            </w:r>
            <w:bookmarkEnd w:id="105"/>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06" w:name="sub_613"/>
            <w:r w:rsidRPr="0037465C">
              <w:rPr>
                <w:rFonts w:ascii="Times New Roman" w:eastAsia="Times New Roman" w:hAnsi="Times New Roman" w:cs="Times New Roman"/>
                <w:sz w:val="24"/>
                <w:szCs w:val="24"/>
                <w:lang w:eastAsia="ru-RU"/>
              </w:rPr>
              <w:t>4.6.1.Х.З. Наименование организации, уполномоченного органа или лица, принявшего решение об утверждении проекта планировки территории:</w:t>
            </w:r>
            <w:bookmarkEnd w:id="106"/>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9639" w:type="dxa"/>
            <w:gridSpan w:val="2"/>
            <w:tcBorders>
              <w:top w:val="single" w:sz="4" w:space="0" w:color="auto"/>
              <w:bottom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07" w:name="sub_462"/>
            <w:r w:rsidRPr="0037465C">
              <w:rPr>
                <w:rFonts w:ascii="Times New Roman" w:eastAsia="Times New Roman" w:hAnsi="Times New Roman" w:cs="Times New Roman"/>
                <w:sz w:val="24"/>
                <w:szCs w:val="24"/>
                <w:lang w:eastAsia="ru-RU"/>
              </w:rPr>
              <w:t>4.6.2. Сведения о проекте межевания территории</w:t>
            </w:r>
            <w:r w:rsidRPr="0037465C">
              <w:rPr>
                <w:rFonts w:ascii="Times New Roman" w:eastAsia="Times New Roman" w:hAnsi="Times New Roman" w:cs="Times New Roman"/>
                <w:sz w:val="24"/>
                <w:szCs w:val="24"/>
                <w:vertAlign w:val="superscript"/>
                <w:lang w:eastAsia="ru-RU"/>
              </w:rPr>
              <w:t> </w:t>
            </w:r>
            <w:hyperlink w:anchor="sub_1118" w:history="1">
              <w:r w:rsidRPr="0037465C">
                <w:rPr>
                  <w:rFonts w:ascii="Times New Roman" w:eastAsia="Times New Roman" w:hAnsi="Times New Roman" w:cs="Times New Roman"/>
                  <w:b/>
                  <w:sz w:val="24"/>
                  <w:szCs w:val="24"/>
                  <w:vertAlign w:val="superscript"/>
                  <w:lang w:eastAsia="ru-RU"/>
                </w:rPr>
                <w:t>18</w:t>
              </w:r>
            </w:hyperlink>
            <w:bookmarkEnd w:id="107"/>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08" w:name="sub_621"/>
            <w:r w:rsidRPr="0037465C">
              <w:rPr>
                <w:rFonts w:ascii="Times New Roman" w:eastAsia="Times New Roman" w:hAnsi="Times New Roman" w:cs="Times New Roman"/>
                <w:sz w:val="24"/>
                <w:szCs w:val="24"/>
                <w:lang w:eastAsia="ru-RU"/>
              </w:rPr>
              <w:t>4.6.2.Х. 1. Дата решения:</w:t>
            </w:r>
            <w:bookmarkEnd w:id="108"/>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09" w:name="sub_622"/>
            <w:r w:rsidRPr="0037465C">
              <w:rPr>
                <w:rFonts w:ascii="Times New Roman" w:eastAsia="Times New Roman" w:hAnsi="Times New Roman" w:cs="Times New Roman"/>
                <w:sz w:val="24"/>
                <w:szCs w:val="24"/>
                <w:lang w:eastAsia="ru-RU"/>
              </w:rPr>
              <w:t>4.6.2.Х.2. Номер решения:</w:t>
            </w:r>
            <w:bookmarkEnd w:id="109"/>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10" w:name="sub_623"/>
            <w:r w:rsidRPr="0037465C">
              <w:rPr>
                <w:rFonts w:ascii="Times New Roman" w:eastAsia="Times New Roman" w:hAnsi="Times New Roman" w:cs="Times New Roman"/>
                <w:sz w:val="24"/>
                <w:szCs w:val="24"/>
                <w:lang w:eastAsia="ru-RU"/>
              </w:rPr>
              <w:t xml:space="preserve">4.6.2.Х.З. </w:t>
            </w:r>
            <w:proofErr w:type="gramStart"/>
            <w:r w:rsidRPr="0037465C">
              <w:rPr>
                <w:rFonts w:ascii="Times New Roman" w:eastAsia="Times New Roman" w:hAnsi="Times New Roman" w:cs="Times New Roman"/>
                <w:sz w:val="24"/>
                <w:szCs w:val="24"/>
                <w:lang w:eastAsia="ru-RU"/>
              </w:rPr>
              <w:t>Наименовании</w:t>
            </w:r>
            <w:proofErr w:type="gramEnd"/>
            <w:r w:rsidRPr="0037465C">
              <w:rPr>
                <w:rFonts w:ascii="Times New Roman" w:eastAsia="Times New Roman" w:hAnsi="Times New Roman" w:cs="Times New Roman"/>
                <w:sz w:val="24"/>
                <w:szCs w:val="24"/>
                <w:lang w:eastAsia="ru-RU"/>
              </w:rPr>
              <w:t xml:space="preserve"> организации, уполномоченного органа или лица, принявшего решение об утверждении проекта межевания территории:</w:t>
            </w:r>
            <w:bookmarkEnd w:id="110"/>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9639" w:type="dxa"/>
            <w:gridSpan w:val="2"/>
            <w:tcBorders>
              <w:top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111" w:name="sub_1050"/>
            <w:r w:rsidRPr="0037465C">
              <w:rPr>
                <w:rFonts w:ascii="Times New Roman" w:eastAsia="Times New Roman" w:hAnsi="Times New Roman" w:cs="Times New Roman"/>
                <w:b/>
                <w:sz w:val="24"/>
                <w:szCs w:val="24"/>
                <w:lang w:eastAsia="ru-RU"/>
              </w:rPr>
              <w:t xml:space="preserve">Раздел 5. Сведения о проектной документации, типовом </w:t>
            </w:r>
            <w:proofErr w:type="gramStart"/>
            <w:r w:rsidRPr="0037465C">
              <w:rPr>
                <w:rFonts w:ascii="Times New Roman" w:eastAsia="Times New Roman" w:hAnsi="Times New Roman" w:cs="Times New Roman"/>
                <w:b/>
                <w:sz w:val="24"/>
                <w:szCs w:val="24"/>
                <w:lang w:eastAsia="ru-RU"/>
              </w:rPr>
              <w:t>архитектурном решении</w:t>
            </w:r>
            <w:proofErr w:type="gramEnd"/>
            <w:r w:rsidRPr="0037465C">
              <w:rPr>
                <w:rFonts w:ascii="Times New Roman" w:eastAsia="Times New Roman" w:hAnsi="Times New Roman" w:cs="Times New Roman"/>
                <w:b/>
                <w:sz w:val="24"/>
                <w:szCs w:val="24"/>
                <w:vertAlign w:val="superscript"/>
                <w:lang w:eastAsia="ru-RU"/>
              </w:rPr>
              <w:t> </w:t>
            </w:r>
            <w:hyperlink w:anchor="sub_1119" w:history="1">
              <w:r w:rsidRPr="0037465C">
                <w:rPr>
                  <w:rFonts w:ascii="Times New Roman" w:eastAsia="Times New Roman" w:hAnsi="Times New Roman" w:cs="Times New Roman"/>
                  <w:b/>
                  <w:sz w:val="24"/>
                  <w:szCs w:val="24"/>
                  <w:vertAlign w:val="superscript"/>
                  <w:lang w:eastAsia="ru-RU"/>
                </w:rPr>
                <w:t>19</w:t>
              </w:r>
            </w:hyperlink>
            <w:bookmarkEnd w:id="111"/>
          </w:p>
        </w:tc>
      </w:tr>
      <w:tr w:rsidR="0037465C" w:rsidRPr="0037465C" w:rsidTr="006E2586">
        <w:tblPrEx>
          <w:tblCellMar>
            <w:top w:w="0" w:type="dxa"/>
            <w:bottom w:w="0" w:type="dxa"/>
          </w:tblCellMar>
        </w:tblPrEx>
        <w:tc>
          <w:tcPr>
            <w:tcW w:w="9639" w:type="dxa"/>
            <w:gridSpan w:val="2"/>
            <w:tcBorders>
              <w:top w:val="single" w:sz="4" w:space="0" w:color="auto"/>
              <w:bottom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12" w:name="sub_1051"/>
            <w:r w:rsidRPr="0037465C">
              <w:rPr>
                <w:rFonts w:ascii="Times New Roman" w:eastAsia="Times New Roman" w:hAnsi="Times New Roman" w:cs="Times New Roman"/>
                <w:sz w:val="24"/>
                <w:szCs w:val="24"/>
                <w:lang w:eastAsia="ru-RU"/>
              </w:rPr>
              <w:t>5.1. Сведения о разработчике - индивидуальном предпринимателе</w:t>
            </w:r>
            <w:r w:rsidRPr="0037465C">
              <w:rPr>
                <w:rFonts w:ascii="Times New Roman" w:eastAsia="Times New Roman" w:hAnsi="Times New Roman" w:cs="Times New Roman"/>
                <w:sz w:val="24"/>
                <w:szCs w:val="24"/>
                <w:vertAlign w:val="superscript"/>
                <w:lang w:eastAsia="ru-RU"/>
              </w:rPr>
              <w:t> </w:t>
            </w:r>
            <w:hyperlink w:anchor="sub_1120" w:history="1">
              <w:r w:rsidRPr="0037465C">
                <w:rPr>
                  <w:rFonts w:ascii="Times New Roman" w:eastAsia="Times New Roman" w:hAnsi="Times New Roman" w:cs="Times New Roman"/>
                  <w:b/>
                  <w:sz w:val="24"/>
                  <w:szCs w:val="24"/>
                  <w:vertAlign w:val="superscript"/>
                  <w:lang w:eastAsia="ru-RU"/>
                </w:rPr>
                <w:t>20</w:t>
              </w:r>
            </w:hyperlink>
            <w:bookmarkEnd w:id="112"/>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13" w:name="sub_511"/>
            <w:r w:rsidRPr="0037465C">
              <w:rPr>
                <w:rFonts w:ascii="Times New Roman" w:eastAsia="Times New Roman" w:hAnsi="Times New Roman" w:cs="Times New Roman"/>
                <w:sz w:val="24"/>
                <w:szCs w:val="24"/>
                <w:lang w:eastAsia="ru-RU"/>
              </w:rPr>
              <w:t>5.1.1. Фамилия:</w:t>
            </w:r>
            <w:bookmarkEnd w:id="113"/>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14" w:name="sub_512"/>
            <w:r w:rsidRPr="0037465C">
              <w:rPr>
                <w:rFonts w:ascii="Times New Roman" w:eastAsia="Times New Roman" w:hAnsi="Times New Roman" w:cs="Times New Roman"/>
                <w:sz w:val="24"/>
                <w:szCs w:val="24"/>
                <w:lang w:eastAsia="ru-RU"/>
              </w:rPr>
              <w:t>5.1.2. Имя:</w:t>
            </w:r>
            <w:bookmarkEnd w:id="114"/>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15" w:name="sub_513"/>
            <w:r w:rsidRPr="0037465C">
              <w:rPr>
                <w:rFonts w:ascii="Times New Roman" w:eastAsia="Times New Roman" w:hAnsi="Times New Roman" w:cs="Times New Roman"/>
                <w:sz w:val="24"/>
                <w:szCs w:val="24"/>
                <w:lang w:eastAsia="ru-RU"/>
              </w:rPr>
              <w:t>5.1.3. Отчество</w:t>
            </w:r>
            <w:r w:rsidRPr="0037465C">
              <w:rPr>
                <w:rFonts w:ascii="Times New Roman" w:eastAsia="Times New Roman" w:hAnsi="Times New Roman" w:cs="Times New Roman"/>
                <w:sz w:val="24"/>
                <w:szCs w:val="24"/>
                <w:vertAlign w:val="superscript"/>
                <w:lang w:eastAsia="ru-RU"/>
              </w:rPr>
              <w:t> </w:t>
            </w:r>
            <w:hyperlink w:anchor="sub_1121" w:history="1">
              <w:r w:rsidRPr="0037465C">
                <w:rPr>
                  <w:rFonts w:ascii="Times New Roman" w:eastAsia="Times New Roman" w:hAnsi="Times New Roman" w:cs="Times New Roman"/>
                  <w:b/>
                  <w:sz w:val="24"/>
                  <w:szCs w:val="24"/>
                  <w:vertAlign w:val="superscript"/>
                  <w:lang w:eastAsia="ru-RU"/>
                </w:rPr>
                <w:t>21</w:t>
              </w:r>
            </w:hyperlink>
            <w:r w:rsidRPr="0037465C">
              <w:rPr>
                <w:rFonts w:ascii="Times New Roman" w:eastAsia="Times New Roman" w:hAnsi="Times New Roman" w:cs="Times New Roman"/>
                <w:sz w:val="24"/>
                <w:szCs w:val="24"/>
                <w:lang w:eastAsia="ru-RU"/>
              </w:rPr>
              <w:t>:</w:t>
            </w:r>
            <w:bookmarkEnd w:id="115"/>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16" w:name="sub_514"/>
            <w:r w:rsidRPr="0037465C">
              <w:rPr>
                <w:rFonts w:ascii="Times New Roman" w:eastAsia="Times New Roman" w:hAnsi="Times New Roman" w:cs="Times New Roman"/>
                <w:sz w:val="24"/>
                <w:szCs w:val="24"/>
                <w:lang w:eastAsia="ru-RU"/>
              </w:rPr>
              <w:t>5.1.4. ИНН:</w:t>
            </w:r>
            <w:bookmarkEnd w:id="116"/>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17" w:name="sub_515"/>
            <w:r w:rsidRPr="0037465C">
              <w:rPr>
                <w:rFonts w:ascii="Times New Roman" w:eastAsia="Times New Roman" w:hAnsi="Times New Roman" w:cs="Times New Roman"/>
                <w:sz w:val="24"/>
                <w:szCs w:val="24"/>
                <w:lang w:eastAsia="ru-RU"/>
              </w:rPr>
              <w:t xml:space="preserve">5.1.5. </w:t>
            </w:r>
            <w:proofErr w:type="spellStart"/>
            <w:r w:rsidRPr="0037465C">
              <w:rPr>
                <w:rFonts w:ascii="Times New Roman" w:eastAsia="Times New Roman" w:hAnsi="Times New Roman" w:cs="Times New Roman"/>
                <w:sz w:val="24"/>
                <w:szCs w:val="24"/>
                <w:lang w:eastAsia="ru-RU"/>
              </w:rPr>
              <w:t>ОГРНИП</w:t>
            </w:r>
            <w:proofErr w:type="spellEnd"/>
            <w:r w:rsidRPr="0037465C">
              <w:rPr>
                <w:rFonts w:ascii="Times New Roman" w:eastAsia="Times New Roman" w:hAnsi="Times New Roman" w:cs="Times New Roman"/>
                <w:sz w:val="24"/>
                <w:szCs w:val="24"/>
                <w:lang w:eastAsia="ru-RU"/>
              </w:rPr>
              <w:t>:</w:t>
            </w:r>
            <w:bookmarkEnd w:id="117"/>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9639" w:type="dxa"/>
            <w:gridSpan w:val="2"/>
            <w:tcBorders>
              <w:top w:val="single" w:sz="4" w:space="0" w:color="auto"/>
              <w:bottom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18" w:name="sub_1052"/>
            <w:r w:rsidRPr="0037465C">
              <w:rPr>
                <w:rFonts w:ascii="Times New Roman" w:eastAsia="Times New Roman" w:hAnsi="Times New Roman" w:cs="Times New Roman"/>
                <w:sz w:val="24"/>
                <w:szCs w:val="24"/>
                <w:lang w:eastAsia="ru-RU"/>
              </w:rPr>
              <w:t>5.2. Сведения о разработчике - юридическом лице</w:t>
            </w:r>
            <w:bookmarkEnd w:id="118"/>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19" w:name="sub_521"/>
            <w:r w:rsidRPr="0037465C">
              <w:rPr>
                <w:rFonts w:ascii="Times New Roman" w:eastAsia="Times New Roman" w:hAnsi="Times New Roman" w:cs="Times New Roman"/>
                <w:sz w:val="24"/>
                <w:szCs w:val="24"/>
                <w:lang w:eastAsia="ru-RU"/>
              </w:rPr>
              <w:t>5.2.1. Полное наименование</w:t>
            </w:r>
            <w:r w:rsidRPr="0037465C">
              <w:rPr>
                <w:rFonts w:ascii="Times New Roman" w:eastAsia="Times New Roman" w:hAnsi="Times New Roman" w:cs="Times New Roman"/>
                <w:sz w:val="24"/>
                <w:szCs w:val="24"/>
                <w:vertAlign w:val="superscript"/>
                <w:lang w:eastAsia="ru-RU"/>
              </w:rPr>
              <w:t> </w:t>
            </w:r>
            <w:hyperlink w:anchor="sub_1122" w:history="1">
              <w:r w:rsidRPr="0037465C">
                <w:rPr>
                  <w:rFonts w:ascii="Times New Roman" w:eastAsia="Times New Roman" w:hAnsi="Times New Roman" w:cs="Times New Roman"/>
                  <w:b/>
                  <w:sz w:val="24"/>
                  <w:szCs w:val="24"/>
                  <w:vertAlign w:val="superscript"/>
                  <w:lang w:eastAsia="ru-RU"/>
                </w:rPr>
                <w:t>22</w:t>
              </w:r>
            </w:hyperlink>
            <w:r w:rsidRPr="0037465C">
              <w:rPr>
                <w:rFonts w:ascii="Times New Roman" w:eastAsia="Times New Roman" w:hAnsi="Times New Roman" w:cs="Times New Roman"/>
                <w:sz w:val="24"/>
                <w:szCs w:val="24"/>
                <w:lang w:eastAsia="ru-RU"/>
              </w:rPr>
              <w:t>:</w:t>
            </w:r>
            <w:bookmarkEnd w:id="119"/>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20" w:name="sub_522"/>
            <w:r w:rsidRPr="0037465C">
              <w:rPr>
                <w:rFonts w:ascii="Times New Roman" w:eastAsia="Times New Roman" w:hAnsi="Times New Roman" w:cs="Times New Roman"/>
                <w:sz w:val="24"/>
                <w:szCs w:val="24"/>
                <w:lang w:eastAsia="ru-RU"/>
              </w:rPr>
              <w:t>5.2.2. ИНН:</w:t>
            </w:r>
            <w:bookmarkEnd w:id="120"/>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21" w:name="sub_523"/>
            <w:r w:rsidRPr="0037465C">
              <w:rPr>
                <w:rFonts w:ascii="Times New Roman" w:eastAsia="Times New Roman" w:hAnsi="Times New Roman" w:cs="Times New Roman"/>
                <w:sz w:val="24"/>
                <w:szCs w:val="24"/>
                <w:lang w:eastAsia="ru-RU"/>
              </w:rPr>
              <w:t xml:space="preserve">5.2.3. </w:t>
            </w:r>
            <w:proofErr w:type="spellStart"/>
            <w:r w:rsidRPr="0037465C">
              <w:rPr>
                <w:rFonts w:ascii="Times New Roman" w:eastAsia="Times New Roman" w:hAnsi="Times New Roman" w:cs="Times New Roman"/>
                <w:sz w:val="24"/>
                <w:szCs w:val="24"/>
                <w:lang w:eastAsia="ru-RU"/>
              </w:rPr>
              <w:t>ОГРН</w:t>
            </w:r>
            <w:proofErr w:type="spellEnd"/>
            <w:r w:rsidRPr="0037465C">
              <w:rPr>
                <w:rFonts w:ascii="Times New Roman" w:eastAsia="Times New Roman" w:hAnsi="Times New Roman" w:cs="Times New Roman"/>
                <w:sz w:val="24"/>
                <w:szCs w:val="24"/>
                <w:lang w:eastAsia="ru-RU"/>
              </w:rPr>
              <w:t>:</w:t>
            </w:r>
            <w:bookmarkEnd w:id="121"/>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22" w:name="sub_1053"/>
            <w:r w:rsidRPr="0037465C">
              <w:rPr>
                <w:rFonts w:ascii="Times New Roman" w:eastAsia="Times New Roman" w:hAnsi="Times New Roman" w:cs="Times New Roman"/>
                <w:sz w:val="24"/>
                <w:szCs w:val="24"/>
                <w:lang w:eastAsia="ru-RU"/>
              </w:rPr>
              <w:t>5.3. Дата утверждения (при наличии)</w:t>
            </w:r>
            <w:r w:rsidRPr="0037465C">
              <w:rPr>
                <w:rFonts w:ascii="Times New Roman" w:eastAsia="Times New Roman" w:hAnsi="Times New Roman" w:cs="Times New Roman"/>
                <w:sz w:val="24"/>
                <w:szCs w:val="24"/>
                <w:vertAlign w:val="superscript"/>
                <w:lang w:eastAsia="ru-RU"/>
              </w:rPr>
              <w:t> </w:t>
            </w:r>
            <w:hyperlink w:anchor="sub_1123" w:history="1">
              <w:r w:rsidRPr="0037465C">
                <w:rPr>
                  <w:rFonts w:ascii="Times New Roman" w:eastAsia="Times New Roman" w:hAnsi="Times New Roman" w:cs="Times New Roman"/>
                  <w:b/>
                  <w:sz w:val="24"/>
                  <w:szCs w:val="24"/>
                  <w:vertAlign w:val="superscript"/>
                  <w:lang w:eastAsia="ru-RU"/>
                </w:rPr>
                <w:t>23</w:t>
              </w:r>
            </w:hyperlink>
            <w:r w:rsidRPr="0037465C">
              <w:rPr>
                <w:rFonts w:ascii="Times New Roman" w:eastAsia="Times New Roman" w:hAnsi="Times New Roman" w:cs="Times New Roman"/>
                <w:sz w:val="24"/>
                <w:szCs w:val="24"/>
                <w:lang w:eastAsia="ru-RU"/>
              </w:rPr>
              <w:t>:</w:t>
            </w:r>
            <w:bookmarkEnd w:id="122"/>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23" w:name="sub_1054"/>
            <w:r w:rsidRPr="0037465C">
              <w:rPr>
                <w:rFonts w:ascii="Times New Roman" w:eastAsia="Times New Roman" w:hAnsi="Times New Roman" w:cs="Times New Roman"/>
                <w:sz w:val="24"/>
                <w:szCs w:val="24"/>
                <w:lang w:eastAsia="ru-RU"/>
              </w:rPr>
              <w:t>5.4. Номер (при наличии)</w:t>
            </w:r>
            <w:r w:rsidRPr="0037465C">
              <w:rPr>
                <w:rFonts w:ascii="Times New Roman" w:eastAsia="Times New Roman" w:hAnsi="Times New Roman" w:cs="Times New Roman"/>
                <w:sz w:val="24"/>
                <w:szCs w:val="24"/>
                <w:vertAlign w:val="superscript"/>
                <w:lang w:eastAsia="ru-RU"/>
              </w:rPr>
              <w:t> </w:t>
            </w:r>
            <w:hyperlink w:anchor="sub_1124" w:history="1">
              <w:r w:rsidRPr="0037465C">
                <w:rPr>
                  <w:rFonts w:ascii="Times New Roman" w:eastAsia="Times New Roman" w:hAnsi="Times New Roman" w:cs="Times New Roman"/>
                  <w:b/>
                  <w:sz w:val="24"/>
                  <w:szCs w:val="24"/>
                  <w:vertAlign w:val="superscript"/>
                  <w:lang w:eastAsia="ru-RU"/>
                </w:rPr>
                <w:t>24</w:t>
              </w:r>
            </w:hyperlink>
            <w:r w:rsidRPr="0037465C">
              <w:rPr>
                <w:rFonts w:ascii="Times New Roman" w:eastAsia="Times New Roman" w:hAnsi="Times New Roman" w:cs="Times New Roman"/>
                <w:sz w:val="24"/>
                <w:szCs w:val="24"/>
                <w:lang w:eastAsia="ru-RU"/>
              </w:rPr>
              <w:t>:</w:t>
            </w:r>
            <w:bookmarkEnd w:id="123"/>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9639" w:type="dxa"/>
            <w:gridSpan w:val="2"/>
            <w:tcBorders>
              <w:top w:val="single" w:sz="4" w:space="0" w:color="auto"/>
              <w:bottom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24" w:name="sub_1055"/>
            <w:r w:rsidRPr="0037465C">
              <w:rPr>
                <w:rFonts w:ascii="Times New Roman" w:eastAsia="Times New Roman" w:hAnsi="Times New Roman" w:cs="Times New Roman"/>
                <w:sz w:val="24"/>
                <w:szCs w:val="24"/>
                <w:lang w:eastAsia="ru-RU"/>
              </w:rPr>
              <w:t xml:space="preserve">5.5. Типовое </w:t>
            </w:r>
            <w:proofErr w:type="gramStart"/>
            <w:r w:rsidRPr="0037465C">
              <w:rPr>
                <w:rFonts w:ascii="Times New Roman" w:eastAsia="Times New Roman" w:hAnsi="Times New Roman" w:cs="Times New Roman"/>
                <w:sz w:val="24"/>
                <w:szCs w:val="24"/>
                <w:lang w:eastAsia="ru-RU"/>
              </w:rPr>
              <w:t>архитектурное решение</w:t>
            </w:r>
            <w:proofErr w:type="gramEnd"/>
            <w:r w:rsidRPr="0037465C">
              <w:rPr>
                <w:rFonts w:ascii="Times New Roman" w:eastAsia="Times New Roman" w:hAnsi="Times New Roman" w:cs="Times New Roman"/>
                <w:sz w:val="24"/>
                <w:szCs w:val="24"/>
                <w:lang w:eastAsia="ru-RU"/>
              </w:rPr>
              <w:t xml:space="preserve"> объекта капитального строительства, утвержденное для исторического поселения (при наличии)</w:t>
            </w:r>
            <w:r w:rsidRPr="0037465C">
              <w:rPr>
                <w:rFonts w:ascii="Times New Roman" w:eastAsia="Times New Roman" w:hAnsi="Times New Roman" w:cs="Times New Roman"/>
                <w:sz w:val="24"/>
                <w:szCs w:val="24"/>
                <w:vertAlign w:val="superscript"/>
                <w:lang w:eastAsia="ru-RU"/>
              </w:rPr>
              <w:t> </w:t>
            </w:r>
            <w:hyperlink w:anchor="sub_1125" w:history="1">
              <w:r w:rsidRPr="0037465C">
                <w:rPr>
                  <w:rFonts w:ascii="Times New Roman" w:eastAsia="Times New Roman" w:hAnsi="Times New Roman" w:cs="Times New Roman"/>
                  <w:b/>
                  <w:sz w:val="24"/>
                  <w:szCs w:val="24"/>
                  <w:vertAlign w:val="superscript"/>
                  <w:lang w:eastAsia="ru-RU"/>
                </w:rPr>
                <w:t>25</w:t>
              </w:r>
            </w:hyperlink>
            <w:bookmarkEnd w:id="124"/>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25" w:name="sub_551"/>
            <w:r w:rsidRPr="0037465C">
              <w:rPr>
                <w:rFonts w:ascii="Times New Roman" w:eastAsia="Times New Roman" w:hAnsi="Times New Roman" w:cs="Times New Roman"/>
                <w:sz w:val="24"/>
                <w:szCs w:val="24"/>
                <w:lang w:eastAsia="ru-RU"/>
              </w:rPr>
              <w:t>5.5.1. Дата:</w:t>
            </w:r>
            <w:bookmarkEnd w:id="125"/>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26" w:name="sub_552"/>
            <w:r w:rsidRPr="0037465C">
              <w:rPr>
                <w:rFonts w:ascii="Times New Roman" w:eastAsia="Times New Roman" w:hAnsi="Times New Roman" w:cs="Times New Roman"/>
                <w:sz w:val="24"/>
                <w:szCs w:val="24"/>
                <w:lang w:eastAsia="ru-RU"/>
              </w:rPr>
              <w:t>5.5.2. Номер:</w:t>
            </w:r>
            <w:bookmarkEnd w:id="126"/>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27" w:name="sub_553"/>
            <w:r w:rsidRPr="0037465C">
              <w:rPr>
                <w:rFonts w:ascii="Times New Roman" w:eastAsia="Times New Roman" w:hAnsi="Times New Roman" w:cs="Times New Roman"/>
                <w:sz w:val="24"/>
                <w:szCs w:val="24"/>
                <w:lang w:eastAsia="ru-RU"/>
              </w:rPr>
              <w:t>5.5.3. Наименование документа:</w:t>
            </w:r>
            <w:bookmarkEnd w:id="127"/>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28" w:name="sub_554"/>
            <w:r w:rsidRPr="0037465C">
              <w:rPr>
                <w:rFonts w:ascii="Times New Roman" w:eastAsia="Times New Roman" w:hAnsi="Times New Roman" w:cs="Times New Roman"/>
                <w:sz w:val="24"/>
                <w:szCs w:val="24"/>
                <w:lang w:eastAsia="ru-RU"/>
              </w:rPr>
              <w:t>5.5.4. Наименование уполномоченного органа, принявшего решение об утверждении типового архитектурного решения:</w:t>
            </w:r>
            <w:bookmarkEnd w:id="128"/>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9639" w:type="dxa"/>
            <w:gridSpan w:val="2"/>
            <w:tcBorders>
              <w:top w:val="single" w:sz="4" w:space="0" w:color="auto"/>
              <w:bottom w:val="single" w:sz="4" w:space="0" w:color="auto"/>
            </w:tcBorders>
          </w:tcPr>
          <w:p w:rsidR="0037465C" w:rsidRPr="0037465C" w:rsidRDefault="0037465C" w:rsidP="0037465C">
            <w:pPr>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val="x-none" w:eastAsia="x-none"/>
              </w:rPr>
            </w:pPr>
            <w:bookmarkStart w:id="129" w:name="sub_1060"/>
            <w:r w:rsidRPr="0037465C">
              <w:rPr>
                <w:rFonts w:ascii="Times New Roman" w:eastAsia="Times New Roman" w:hAnsi="Times New Roman" w:cs="Times New Roman"/>
                <w:b/>
                <w:bCs/>
                <w:sz w:val="24"/>
                <w:szCs w:val="24"/>
                <w:lang w:val="x-none" w:eastAsia="x-none"/>
              </w:rPr>
              <w:t>Раздел 6. Информация о результатах экспертизы проектной документации и государственной экологической экспертизы</w:t>
            </w:r>
            <w:bookmarkEnd w:id="129"/>
          </w:p>
        </w:tc>
      </w:tr>
      <w:tr w:rsidR="0037465C" w:rsidRPr="0037465C" w:rsidTr="006E2586">
        <w:tblPrEx>
          <w:tblCellMar>
            <w:top w:w="0" w:type="dxa"/>
            <w:bottom w:w="0" w:type="dxa"/>
          </w:tblCellMar>
        </w:tblPrEx>
        <w:tc>
          <w:tcPr>
            <w:tcW w:w="9639" w:type="dxa"/>
            <w:gridSpan w:val="2"/>
            <w:tcBorders>
              <w:top w:val="single" w:sz="4" w:space="0" w:color="auto"/>
              <w:bottom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30" w:name="sub_1061"/>
            <w:r w:rsidRPr="0037465C">
              <w:rPr>
                <w:rFonts w:ascii="Times New Roman" w:eastAsia="Times New Roman" w:hAnsi="Times New Roman" w:cs="Times New Roman"/>
                <w:sz w:val="24"/>
                <w:szCs w:val="24"/>
                <w:lang w:eastAsia="ru-RU"/>
              </w:rPr>
              <w:t>6.1. Сведения об экспертизе проектной документации</w:t>
            </w:r>
            <w:r w:rsidRPr="0037465C">
              <w:rPr>
                <w:rFonts w:ascii="Times New Roman" w:eastAsia="Times New Roman" w:hAnsi="Times New Roman" w:cs="Times New Roman"/>
                <w:sz w:val="24"/>
                <w:szCs w:val="24"/>
                <w:vertAlign w:val="superscript"/>
                <w:lang w:eastAsia="ru-RU"/>
              </w:rPr>
              <w:t> </w:t>
            </w:r>
            <w:hyperlink w:anchor="sub_1126" w:history="1">
              <w:r w:rsidRPr="0037465C">
                <w:rPr>
                  <w:rFonts w:ascii="Times New Roman" w:eastAsia="Times New Roman" w:hAnsi="Times New Roman" w:cs="Times New Roman"/>
                  <w:b/>
                  <w:sz w:val="24"/>
                  <w:szCs w:val="24"/>
                  <w:vertAlign w:val="superscript"/>
                  <w:lang w:eastAsia="ru-RU"/>
                </w:rPr>
                <w:t>26</w:t>
              </w:r>
            </w:hyperlink>
            <w:bookmarkEnd w:id="130"/>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31" w:name="sub_61"/>
            <w:r w:rsidRPr="0037465C">
              <w:rPr>
                <w:rFonts w:ascii="Times New Roman" w:eastAsia="Times New Roman" w:hAnsi="Times New Roman" w:cs="Times New Roman"/>
                <w:sz w:val="24"/>
                <w:szCs w:val="24"/>
                <w:lang w:eastAsia="ru-RU"/>
              </w:rPr>
              <w:t>6.1 .X. 1. Дата утверждения:</w:t>
            </w:r>
            <w:bookmarkEnd w:id="131"/>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32" w:name="sub_62"/>
            <w:r w:rsidRPr="0037465C">
              <w:rPr>
                <w:rFonts w:ascii="Times New Roman" w:eastAsia="Times New Roman" w:hAnsi="Times New Roman" w:cs="Times New Roman"/>
                <w:sz w:val="24"/>
                <w:szCs w:val="24"/>
                <w:lang w:eastAsia="ru-RU"/>
              </w:rPr>
              <w:t>6.1.Х.2. Номер:</w:t>
            </w:r>
            <w:bookmarkEnd w:id="132"/>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33" w:name="sub_63"/>
            <w:r w:rsidRPr="0037465C">
              <w:rPr>
                <w:rFonts w:ascii="Times New Roman" w:eastAsia="Times New Roman" w:hAnsi="Times New Roman" w:cs="Times New Roman"/>
                <w:sz w:val="24"/>
                <w:szCs w:val="24"/>
                <w:lang w:eastAsia="ru-RU"/>
              </w:rPr>
              <w:t xml:space="preserve">6.1.Х.З. Наименование органа или организации, </w:t>
            </w:r>
            <w:r w:rsidRPr="0037465C">
              <w:rPr>
                <w:rFonts w:ascii="Times New Roman" w:eastAsia="Times New Roman" w:hAnsi="Times New Roman" w:cs="Times New Roman"/>
                <w:sz w:val="24"/>
                <w:szCs w:val="24"/>
                <w:lang w:eastAsia="ru-RU"/>
              </w:rPr>
              <w:lastRenderedPageBreak/>
              <w:t>выдавшей положительное заключение экспертизы проектной документации:</w:t>
            </w:r>
            <w:bookmarkEnd w:id="133"/>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9639" w:type="dxa"/>
            <w:gridSpan w:val="2"/>
            <w:tcBorders>
              <w:top w:val="single" w:sz="4" w:space="0" w:color="auto"/>
              <w:bottom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34" w:name="sub_1062"/>
            <w:r w:rsidRPr="0037465C">
              <w:rPr>
                <w:rFonts w:ascii="Times New Roman" w:eastAsia="Times New Roman" w:hAnsi="Times New Roman" w:cs="Times New Roman"/>
                <w:sz w:val="24"/>
                <w:szCs w:val="24"/>
                <w:lang w:eastAsia="ru-RU"/>
              </w:rPr>
              <w:lastRenderedPageBreak/>
              <w:t>6.2. Сведения о государственной экологической экспертизе</w:t>
            </w:r>
            <w:r w:rsidRPr="0037465C">
              <w:rPr>
                <w:rFonts w:ascii="Times New Roman" w:eastAsia="Times New Roman" w:hAnsi="Times New Roman" w:cs="Times New Roman"/>
                <w:sz w:val="24"/>
                <w:szCs w:val="24"/>
                <w:vertAlign w:val="superscript"/>
                <w:lang w:eastAsia="ru-RU"/>
              </w:rPr>
              <w:t> </w:t>
            </w:r>
            <w:hyperlink w:anchor="sub_1127" w:history="1">
              <w:r w:rsidRPr="0037465C">
                <w:rPr>
                  <w:rFonts w:ascii="Times New Roman" w:eastAsia="Times New Roman" w:hAnsi="Times New Roman" w:cs="Times New Roman"/>
                  <w:b/>
                  <w:sz w:val="24"/>
                  <w:szCs w:val="24"/>
                  <w:vertAlign w:val="superscript"/>
                  <w:lang w:eastAsia="ru-RU"/>
                </w:rPr>
                <w:t>27</w:t>
              </w:r>
            </w:hyperlink>
            <w:bookmarkEnd w:id="134"/>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r w:rsidRPr="0037465C">
              <w:rPr>
                <w:rFonts w:ascii="Times New Roman" w:eastAsia="Times New Roman" w:hAnsi="Times New Roman" w:cs="Times New Roman"/>
                <w:sz w:val="24"/>
                <w:szCs w:val="24"/>
                <w:lang w:eastAsia="ru-RU"/>
              </w:rPr>
              <w:t>6.2.Х. 1. Дата утверждения:</w:t>
            </w:r>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35" w:name="sub_22"/>
            <w:r w:rsidRPr="0037465C">
              <w:rPr>
                <w:rFonts w:ascii="Times New Roman" w:eastAsia="Times New Roman" w:hAnsi="Times New Roman" w:cs="Times New Roman"/>
                <w:sz w:val="24"/>
                <w:szCs w:val="24"/>
                <w:lang w:eastAsia="ru-RU"/>
              </w:rPr>
              <w:t>6.2.Х.2. Номер:</w:t>
            </w:r>
            <w:bookmarkEnd w:id="135"/>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36" w:name="sub_23"/>
            <w:r w:rsidRPr="0037465C">
              <w:rPr>
                <w:rFonts w:ascii="Times New Roman" w:eastAsia="Times New Roman" w:hAnsi="Times New Roman" w:cs="Times New Roman"/>
                <w:sz w:val="24"/>
                <w:szCs w:val="24"/>
                <w:lang w:eastAsia="ru-RU"/>
              </w:rPr>
              <w:t>6.2.Х.З. Наименование органа, утвердившего положительное заключение государственной экологической экспертизы:</w:t>
            </w:r>
            <w:bookmarkEnd w:id="136"/>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9639" w:type="dxa"/>
            <w:gridSpan w:val="2"/>
            <w:tcBorders>
              <w:top w:val="single" w:sz="4" w:space="0" w:color="auto"/>
              <w:bottom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37" w:name="sub_1063"/>
            <w:r w:rsidRPr="0037465C">
              <w:rPr>
                <w:rFonts w:ascii="Times New Roman" w:eastAsia="Times New Roman" w:hAnsi="Times New Roman" w:cs="Times New Roman"/>
                <w:sz w:val="24"/>
                <w:szCs w:val="24"/>
                <w:lang w:eastAsia="ru-RU"/>
              </w:rPr>
              <w:t xml:space="preserve">6.3. Подтверждение соответствия вносимых в проектную документацию изменений требованиям, указанным в </w:t>
            </w:r>
            <w:hyperlink r:id="rId82" w:history="1">
              <w:r w:rsidRPr="0037465C">
                <w:rPr>
                  <w:rFonts w:ascii="Times New Roman" w:eastAsia="Times New Roman" w:hAnsi="Times New Roman" w:cs="Times New Roman"/>
                  <w:b/>
                  <w:sz w:val="24"/>
                  <w:szCs w:val="24"/>
                  <w:lang w:eastAsia="ru-RU"/>
                </w:rPr>
                <w:t>части 3.8 статьи 49</w:t>
              </w:r>
            </w:hyperlink>
            <w:r w:rsidRPr="0037465C">
              <w:rPr>
                <w:rFonts w:ascii="Times New Roman" w:eastAsia="Times New Roman" w:hAnsi="Times New Roman" w:cs="Times New Roman"/>
                <w:sz w:val="24"/>
                <w:szCs w:val="24"/>
                <w:lang w:eastAsia="ru-RU"/>
              </w:rPr>
              <w:t xml:space="preserve"> Градостроительного кодекса Российской Федерации</w:t>
            </w:r>
            <w:r w:rsidRPr="0037465C">
              <w:rPr>
                <w:rFonts w:ascii="Times New Roman" w:eastAsia="Times New Roman" w:hAnsi="Times New Roman" w:cs="Times New Roman"/>
                <w:sz w:val="24"/>
                <w:szCs w:val="24"/>
                <w:vertAlign w:val="superscript"/>
                <w:lang w:eastAsia="ru-RU"/>
              </w:rPr>
              <w:t> </w:t>
            </w:r>
            <w:hyperlink w:anchor="sub_1128" w:history="1">
              <w:r w:rsidRPr="0037465C">
                <w:rPr>
                  <w:rFonts w:ascii="Times New Roman" w:eastAsia="Times New Roman" w:hAnsi="Times New Roman" w:cs="Times New Roman"/>
                  <w:b/>
                  <w:sz w:val="24"/>
                  <w:szCs w:val="24"/>
                  <w:vertAlign w:val="superscript"/>
                  <w:lang w:eastAsia="ru-RU"/>
                </w:rPr>
                <w:t>28</w:t>
              </w:r>
            </w:hyperlink>
            <w:bookmarkEnd w:id="137"/>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38" w:name="sub_631"/>
            <w:r w:rsidRPr="0037465C">
              <w:rPr>
                <w:rFonts w:ascii="Times New Roman" w:eastAsia="Times New Roman" w:hAnsi="Times New Roman" w:cs="Times New Roman"/>
                <w:sz w:val="24"/>
                <w:szCs w:val="24"/>
                <w:lang w:eastAsia="ru-RU"/>
              </w:rPr>
              <w:t>6.3.1. Дата:</w:t>
            </w:r>
            <w:bookmarkEnd w:id="138"/>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39" w:name="sub_632"/>
            <w:r w:rsidRPr="0037465C">
              <w:rPr>
                <w:rFonts w:ascii="Times New Roman" w:eastAsia="Times New Roman" w:hAnsi="Times New Roman" w:cs="Times New Roman"/>
                <w:sz w:val="24"/>
                <w:szCs w:val="24"/>
                <w:lang w:eastAsia="ru-RU"/>
              </w:rPr>
              <w:t>6.3.2. Номер:</w:t>
            </w:r>
            <w:bookmarkEnd w:id="139"/>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40" w:name="sub_633"/>
            <w:r w:rsidRPr="0037465C">
              <w:rPr>
                <w:rFonts w:ascii="Times New Roman" w:eastAsia="Times New Roman" w:hAnsi="Times New Roman" w:cs="Times New Roman"/>
                <w:sz w:val="24"/>
                <w:szCs w:val="24"/>
                <w:lang w:eastAsia="ru-RU"/>
              </w:rPr>
              <w:t>6.3.3. Сведения о лице, утвердившем указанное подтверждение</w:t>
            </w:r>
            <w:r w:rsidRPr="0037465C">
              <w:rPr>
                <w:rFonts w:ascii="Times New Roman" w:eastAsia="Times New Roman" w:hAnsi="Times New Roman" w:cs="Times New Roman"/>
                <w:sz w:val="24"/>
                <w:szCs w:val="24"/>
                <w:vertAlign w:val="superscript"/>
                <w:lang w:eastAsia="ru-RU"/>
              </w:rPr>
              <w:t> </w:t>
            </w:r>
            <w:hyperlink w:anchor="sub_1129" w:history="1">
              <w:r w:rsidRPr="0037465C">
                <w:rPr>
                  <w:rFonts w:ascii="Times New Roman" w:eastAsia="Times New Roman" w:hAnsi="Times New Roman" w:cs="Times New Roman"/>
                  <w:b/>
                  <w:sz w:val="24"/>
                  <w:szCs w:val="24"/>
                  <w:vertAlign w:val="superscript"/>
                  <w:lang w:eastAsia="ru-RU"/>
                </w:rPr>
                <w:t>29</w:t>
              </w:r>
            </w:hyperlink>
            <w:r w:rsidRPr="0037465C">
              <w:rPr>
                <w:rFonts w:ascii="Times New Roman" w:eastAsia="Times New Roman" w:hAnsi="Times New Roman" w:cs="Times New Roman"/>
                <w:sz w:val="24"/>
                <w:szCs w:val="24"/>
                <w:lang w:eastAsia="ru-RU"/>
              </w:rPr>
              <w:t>:</w:t>
            </w:r>
            <w:bookmarkEnd w:id="140"/>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9639" w:type="dxa"/>
            <w:gridSpan w:val="2"/>
            <w:tcBorders>
              <w:top w:val="single" w:sz="4" w:space="0" w:color="auto"/>
              <w:bottom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41" w:name="sub_1064"/>
            <w:r w:rsidRPr="0037465C">
              <w:rPr>
                <w:rFonts w:ascii="Times New Roman" w:eastAsia="Times New Roman" w:hAnsi="Times New Roman" w:cs="Times New Roman"/>
                <w:sz w:val="24"/>
                <w:szCs w:val="24"/>
                <w:lang w:eastAsia="ru-RU"/>
              </w:rPr>
              <w:t xml:space="preserve">6.4. Подтверждение соответствия вносимых в проектную документацию изменений требованиям, указанным в </w:t>
            </w:r>
            <w:hyperlink r:id="rId83" w:history="1">
              <w:r w:rsidRPr="0037465C">
                <w:rPr>
                  <w:rFonts w:ascii="Times New Roman" w:eastAsia="Times New Roman" w:hAnsi="Times New Roman" w:cs="Times New Roman"/>
                  <w:b/>
                  <w:sz w:val="24"/>
                  <w:szCs w:val="24"/>
                  <w:lang w:eastAsia="ru-RU"/>
                </w:rPr>
                <w:t>части 3.9 статьи 49</w:t>
              </w:r>
            </w:hyperlink>
            <w:r w:rsidRPr="0037465C">
              <w:rPr>
                <w:rFonts w:ascii="Times New Roman" w:eastAsia="Times New Roman" w:hAnsi="Times New Roman" w:cs="Times New Roman"/>
                <w:sz w:val="24"/>
                <w:szCs w:val="24"/>
                <w:lang w:eastAsia="ru-RU"/>
              </w:rPr>
              <w:t xml:space="preserve"> Градостроительного кодекса Российской Федерации</w:t>
            </w:r>
            <w:r w:rsidRPr="0037465C">
              <w:rPr>
                <w:rFonts w:ascii="Times New Roman" w:eastAsia="Times New Roman" w:hAnsi="Times New Roman" w:cs="Times New Roman"/>
                <w:sz w:val="24"/>
                <w:szCs w:val="24"/>
                <w:vertAlign w:val="superscript"/>
                <w:lang w:eastAsia="ru-RU"/>
              </w:rPr>
              <w:t> </w:t>
            </w:r>
            <w:hyperlink w:anchor="sub_1130" w:history="1">
              <w:r w:rsidRPr="0037465C">
                <w:rPr>
                  <w:rFonts w:ascii="Times New Roman" w:eastAsia="Times New Roman" w:hAnsi="Times New Roman" w:cs="Times New Roman"/>
                  <w:b/>
                  <w:sz w:val="24"/>
                  <w:szCs w:val="24"/>
                  <w:vertAlign w:val="superscript"/>
                  <w:lang w:eastAsia="ru-RU"/>
                </w:rPr>
                <w:t>30</w:t>
              </w:r>
            </w:hyperlink>
            <w:bookmarkEnd w:id="141"/>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42" w:name="sub_641"/>
            <w:r w:rsidRPr="0037465C">
              <w:rPr>
                <w:rFonts w:ascii="Times New Roman" w:eastAsia="Times New Roman" w:hAnsi="Times New Roman" w:cs="Times New Roman"/>
                <w:sz w:val="24"/>
                <w:szCs w:val="24"/>
                <w:lang w:eastAsia="ru-RU"/>
              </w:rPr>
              <w:t>6.4.1. Дата:</w:t>
            </w:r>
            <w:bookmarkEnd w:id="142"/>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43" w:name="sub_642"/>
            <w:r w:rsidRPr="0037465C">
              <w:rPr>
                <w:rFonts w:ascii="Times New Roman" w:eastAsia="Times New Roman" w:hAnsi="Times New Roman" w:cs="Times New Roman"/>
                <w:sz w:val="24"/>
                <w:szCs w:val="24"/>
                <w:lang w:eastAsia="ru-RU"/>
              </w:rPr>
              <w:t>6.4.2. Номер:</w:t>
            </w:r>
            <w:bookmarkEnd w:id="143"/>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44" w:name="sub_643"/>
            <w:r w:rsidRPr="0037465C">
              <w:rPr>
                <w:rFonts w:ascii="Times New Roman" w:eastAsia="Times New Roman" w:hAnsi="Times New Roman" w:cs="Times New Roman"/>
                <w:sz w:val="24"/>
                <w:szCs w:val="24"/>
                <w:lang w:eastAsia="ru-RU"/>
              </w:rPr>
              <w:t>6.4.3. Наименование органа исполнительной власти или организации, проводившей оценку соответствия:</w:t>
            </w:r>
            <w:bookmarkEnd w:id="144"/>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9639" w:type="dxa"/>
            <w:gridSpan w:val="2"/>
            <w:tcBorders>
              <w:top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145" w:name="sub_1070"/>
            <w:r w:rsidRPr="0037465C">
              <w:rPr>
                <w:rFonts w:ascii="Times New Roman" w:eastAsia="Times New Roman" w:hAnsi="Times New Roman" w:cs="Times New Roman"/>
                <w:b/>
                <w:sz w:val="24"/>
                <w:szCs w:val="24"/>
                <w:lang w:eastAsia="ru-RU"/>
              </w:rPr>
              <w:t>Раздел 7. Проектные характеристики объекта капитального строительства</w:t>
            </w:r>
            <w:r w:rsidRPr="0037465C">
              <w:rPr>
                <w:rFonts w:ascii="Times New Roman" w:eastAsia="Times New Roman" w:hAnsi="Times New Roman" w:cs="Times New Roman"/>
                <w:b/>
                <w:sz w:val="24"/>
                <w:szCs w:val="24"/>
                <w:vertAlign w:val="superscript"/>
                <w:lang w:eastAsia="ru-RU"/>
              </w:rPr>
              <w:t> </w:t>
            </w:r>
            <w:hyperlink w:anchor="sub_1131" w:history="1">
              <w:r w:rsidRPr="0037465C">
                <w:rPr>
                  <w:rFonts w:ascii="Times New Roman" w:eastAsia="Times New Roman" w:hAnsi="Times New Roman" w:cs="Times New Roman"/>
                  <w:b/>
                  <w:sz w:val="24"/>
                  <w:szCs w:val="24"/>
                  <w:vertAlign w:val="superscript"/>
                  <w:lang w:eastAsia="ru-RU"/>
                </w:rPr>
                <w:t>31</w:t>
              </w:r>
            </w:hyperlink>
            <w:bookmarkEnd w:id="145"/>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46" w:name="sub_7"/>
            <w:r w:rsidRPr="0037465C">
              <w:rPr>
                <w:rFonts w:ascii="Times New Roman" w:eastAsia="Times New Roman" w:hAnsi="Times New Roman" w:cs="Times New Roman"/>
                <w:sz w:val="24"/>
                <w:szCs w:val="24"/>
                <w:lang w:eastAsia="ru-RU"/>
              </w:rPr>
              <w:t>7.Х. Наименование объекта капитального строительства, предусмотренного проектной документацией</w:t>
            </w:r>
            <w:r w:rsidRPr="0037465C">
              <w:rPr>
                <w:rFonts w:ascii="Times New Roman" w:eastAsia="Times New Roman" w:hAnsi="Times New Roman" w:cs="Times New Roman"/>
                <w:sz w:val="24"/>
                <w:szCs w:val="24"/>
                <w:vertAlign w:val="superscript"/>
                <w:lang w:eastAsia="ru-RU"/>
              </w:rPr>
              <w:t> </w:t>
            </w:r>
            <w:hyperlink w:anchor="sub_1132" w:history="1">
              <w:r w:rsidRPr="0037465C">
                <w:rPr>
                  <w:rFonts w:ascii="Times New Roman" w:eastAsia="Times New Roman" w:hAnsi="Times New Roman" w:cs="Times New Roman"/>
                  <w:b/>
                  <w:sz w:val="24"/>
                  <w:szCs w:val="24"/>
                  <w:vertAlign w:val="superscript"/>
                  <w:lang w:eastAsia="ru-RU"/>
                </w:rPr>
                <w:t>32</w:t>
              </w:r>
            </w:hyperlink>
            <w:r w:rsidRPr="0037465C">
              <w:rPr>
                <w:rFonts w:ascii="Times New Roman" w:eastAsia="Times New Roman" w:hAnsi="Times New Roman" w:cs="Times New Roman"/>
                <w:sz w:val="24"/>
                <w:szCs w:val="24"/>
                <w:lang w:eastAsia="ru-RU"/>
              </w:rPr>
              <w:t>:</w:t>
            </w:r>
            <w:bookmarkEnd w:id="146"/>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r w:rsidRPr="0037465C">
              <w:rPr>
                <w:rFonts w:ascii="Times New Roman" w:eastAsia="Times New Roman" w:hAnsi="Times New Roman" w:cs="Times New Roman"/>
                <w:sz w:val="24"/>
                <w:szCs w:val="24"/>
                <w:lang w:eastAsia="ru-RU"/>
              </w:rPr>
              <w:t>7.Х. 1. Вид объекта капитального строительства</w:t>
            </w:r>
            <w:r w:rsidRPr="0037465C">
              <w:rPr>
                <w:rFonts w:ascii="Times New Roman" w:eastAsia="Times New Roman" w:hAnsi="Times New Roman" w:cs="Times New Roman"/>
                <w:sz w:val="24"/>
                <w:szCs w:val="24"/>
                <w:vertAlign w:val="superscript"/>
                <w:lang w:eastAsia="ru-RU"/>
              </w:rPr>
              <w:t> </w:t>
            </w:r>
            <w:hyperlink w:anchor="sub_1133" w:history="1">
              <w:r w:rsidRPr="0037465C">
                <w:rPr>
                  <w:rFonts w:ascii="Times New Roman" w:eastAsia="Times New Roman" w:hAnsi="Times New Roman" w:cs="Times New Roman"/>
                  <w:b/>
                  <w:sz w:val="24"/>
                  <w:szCs w:val="24"/>
                  <w:vertAlign w:val="superscript"/>
                  <w:lang w:eastAsia="ru-RU"/>
                </w:rPr>
                <w:t>33</w:t>
              </w:r>
            </w:hyperlink>
            <w:r w:rsidRPr="0037465C">
              <w:rPr>
                <w:rFonts w:ascii="Times New Roman" w:eastAsia="Times New Roman" w:hAnsi="Times New Roman" w:cs="Times New Roman"/>
                <w:sz w:val="24"/>
                <w:szCs w:val="24"/>
                <w:lang w:eastAsia="ru-RU"/>
              </w:rPr>
              <w:t>:</w:t>
            </w:r>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47" w:name="sub_72"/>
            <w:r w:rsidRPr="0037465C">
              <w:rPr>
                <w:rFonts w:ascii="Times New Roman" w:eastAsia="Times New Roman" w:hAnsi="Times New Roman" w:cs="Times New Roman"/>
                <w:sz w:val="24"/>
                <w:szCs w:val="24"/>
                <w:lang w:eastAsia="ru-RU"/>
              </w:rPr>
              <w:t>7.Х.2. Назначение объекта</w:t>
            </w:r>
            <w:r w:rsidRPr="0037465C">
              <w:rPr>
                <w:rFonts w:ascii="Times New Roman" w:eastAsia="Times New Roman" w:hAnsi="Times New Roman" w:cs="Times New Roman"/>
                <w:sz w:val="24"/>
                <w:szCs w:val="24"/>
                <w:vertAlign w:val="superscript"/>
                <w:lang w:eastAsia="ru-RU"/>
              </w:rPr>
              <w:t> </w:t>
            </w:r>
            <w:hyperlink w:anchor="sub_1134" w:history="1">
              <w:r w:rsidRPr="0037465C">
                <w:rPr>
                  <w:rFonts w:ascii="Times New Roman" w:eastAsia="Times New Roman" w:hAnsi="Times New Roman" w:cs="Times New Roman"/>
                  <w:b/>
                  <w:sz w:val="24"/>
                  <w:szCs w:val="24"/>
                  <w:vertAlign w:val="superscript"/>
                  <w:lang w:eastAsia="ru-RU"/>
                </w:rPr>
                <w:t>34</w:t>
              </w:r>
            </w:hyperlink>
            <w:r w:rsidRPr="0037465C">
              <w:rPr>
                <w:rFonts w:ascii="Times New Roman" w:eastAsia="Times New Roman" w:hAnsi="Times New Roman" w:cs="Times New Roman"/>
                <w:sz w:val="24"/>
                <w:szCs w:val="24"/>
                <w:lang w:eastAsia="ru-RU"/>
              </w:rPr>
              <w:t>:</w:t>
            </w:r>
            <w:bookmarkEnd w:id="147"/>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48" w:name="sub_73"/>
            <w:r w:rsidRPr="0037465C">
              <w:rPr>
                <w:rFonts w:ascii="Times New Roman" w:eastAsia="Times New Roman" w:hAnsi="Times New Roman" w:cs="Times New Roman"/>
                <w:sz w:val="24"/>
                <w:szCs w:val="24"/>
                <w:lang w:eastAsia="ru-RU"/>
              </w:rPr>
              <w:t>7.Х.З. Кадастровый номер реконструируемого объекта капитального строительства</w:t>
            </w:r>
            <w:r w:rsidRPr="0037465C">
              <w:rPr>
                <w:rFonts w:ascii="Times New Roman" w:eastAsia="Times New Roman" w:hAnsi="Times New Roman" w:cs="Times New Roman"/>
                <w:sz w:val="24"/>
                <w:szCs w:val="24"/>
                <w:vertAlign w:val="superscript"/>
                <w:lang w:eastAsia="ru-RU"/>
              </w:rPr>
              <w:t> </w:t>
            </w:r>
            <w:hyperlink w:anchor="sub_1135" w:history="1">
              <w:r w:rsidRPr="0037465C">
                <w:rPr>
                  <w:rFonts w:ascii="Times New Roman" w:eastAsia="Times New Roman" w:hAnsi="Times New Roman" w:cs="Times New Roman"/>
                  <w:b/>
                  <w:sz w:val="24"/>
                  <w:szCs w:val="24"/>
                  <w:vertAlign w:val="superscript"/>
                  <w:lang w:eastAsia="ru-RU"/>
                </w:rPr>
                <w:t>35</w:t>
              </w:r>
            </w:hyperlink>
            <w:r w:rsidRPr="0037465C">
              <w:rPr>
                <w:rFonts w:ascii="Times New Roman" w:eastAsia="Times New Roman" w:hAnsi="Times New Roman" w:cs="Times New Roman"/>
                <w:sz w:val="24"/>
                <w:szCs w:val="24"/>
                <w:lang w:eastAsia="ru-RU"/>
              </w:rPr>
              <w:t>:</w:t>
            </w:r>
            <w:bookmarkEnd w:id="148"/>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49" w:name="sub_74"/>
            <w:r w:rsidRPr="0037465C">
              <w:rPr>
                <w:rFonts w:ascii="Times New Roman" w:eastAsia="Times New Roman" w:hAnsi="Times New Roman" w:cs="Times New Roman"/>
                <w:sz w:val="24"/>
                <w:szCs w:val="24"/>
                <w:lang w:eastAsia="ru-RU"/>
              </w:rPr>
              <w:t>7.Х.4. Площадь застройки (</w:t>
            </w:r>
            <w:proofErr w:type="spellStart"/>
            <w:r w:rsidRPr="0037465C">
              <w:rPr>
                <w:rFonts w:ascii="Times New Roman" w:eastAsia="Times New Roman" w:hAnsi="Times New Roman" w:cs="Times New Roman"/>
                <w:sz w:val="24"/>
                <w:szCs w:val="24"/>
                <w:lang w:eastAsia="ru-RU"/>
              </w:rPr>
              <w:t>кв</w:t>
            </w:r>
            <w:proofErr w:type="gramStart"/>
            <w:r w:rsidRPr="0037465C">
              <w:rPr>
                <w:rFonts w:ascii="Times New Roman" w:eastAsia="Times New Roman" w:hAnsi="Times New Roman" w:cs="Times New Roman"/>
                <w:sz w:val="24"/>
                <w:szCs w:val="24"/>
                <w:lang w:eastAsia="ru-RU"/>
              </w:rPr>
              <w:t>.м</w:t>
            </w:r>
            <w:proofErr w:type="spellEnd"/>
            <w:proofErr w:type="gramEnd"/>
            <w:r w:rsidRPr="0037465C">
              <w:rPr>
                <w:rFonts w:ascii="Times New Roman" w:eastAsia="Times New Roman" w:hAnsi="Times New Roman" w:cs="Times New Roman"/>
                <w:sz w:val="24"/>
                <w:szCs w:val="24"/>
                <w:lang w:eastAsia="ru-RU"/>
              </w:rPr>
              <w:t>)</w:t>
            </w:r>
            <w:r w:rsidRPr="0037465C">
              <w:rPr>
                <w:rFonts w:ascii="Times New Roman" w:eastAsia="Times New Roman" w:hAnsi="Times New Roman" w:cs="Times New Roman"/>
                <w:sz w:val="24"/>
                <w:szCs w:val="24"/>
                <w:vertAlign w:val="superscript"/>
                <w:lang w:eastAsia="ru-RU"/>
              </w:rPr>
              <w:t> </w:t>
            </w:r>
            <w:hyperlink w:anchor="sub_1136" w:history="1">
              <w:r w:rsidRPr="0037465C">
                <w:rPr>
                  <w:rFonts w:ascii="Times New Roman" w:eastAsia="Times New Roman" w:hAnsi="Times New Roman" w:cs="Times New Roman"/>
                  <w:b/>
                  <w:sz w:val="24"/>
                  <w:szCs w:val="24"/>
                  <w:vertAlign w:val="superscript"/>
                  <w:lang w:eastAsia="ru-RU"/>
                </w:rPr>
                <w:t>36</w:t>
              </w:r>
            </w:hyperlink>
            <w:r w:rsidRPr="0037465C">
              <w:rPr>
                <w:rFonts w:ascii="Times New Roman" w:eastAsia="Times New Roman" w:hAnsi="Times New Roman" w:cs="Times New Roman"/>
                <w:sz w:val="24"/>
                <w:szCs w:val="24"/>
                <w:lang w:eastAsia="ru-RU"/>
              </w:rPr>
              <w:t>:</w:t>
            </w:r>
            <w:bookmarkEnd w:id="149"/>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50" w:name="sub_741"/>
            <w:r w:rsidRPr="0037465C">
              <w:rPr>
                <w:rFonts w:ascii="Times New Roman" w:eastAsia="Times New Roman" w:hAnsi="Times New Roman" w:cs="Times New Roman"/>
                <w:sz w:val="24"/>
                <w:szCs w:val="24"/>
                <w:lang w:eastAsia="ru-RU"/>
              </w:rPr>
              <w:t>7.Х.4.1. Площадь застройки части объекта капитального строительства (</w:t>
            </w:r>
            <w:proofErr w:type="spellStart"/>
            <w:r w:rsidRPr="0037465C">
              <w:rPr>
                <w:rFonts w:ascii="Times New Roman" w:eastAsia="Times New Roman" w:hAnsi="Times New Roman" w:cs="Times New Roman"/>
                <w:sz w:val="24"/>
                <w:szCs w:val="24"/>
                <w:lang w:eastAsia="ru-RU"/>
              </w:rPr>
              <w:t>кв</w:t>
            </w:r>
            <w:proofErr w:type="gramStart"/>
            <w:r w:rsidRPr="0037465C">
              <w:rPr>
                <w:rFonts w:ascii="Times New Roman" w:eastAsia="Times New Roman" w:hAnsi="Times New Roman" w:cs="Times New Roman"/>
                <w:sz w:val="24"/>
                <w:szCs w:val="24"/>
                <w:lang w:eastAsia="ru-RU"/>
              </w:rPr>
              <w:t>.м</w:t>
            </w:r>
            <w:proofErr w:type="spellEnd"/>
            <w:proofErr w:type="gramEnd"/>
            <w:r w:rsidRPr="0037465C">
              <w:rPr>
                <w:rFonts w:ascii="Times New Roman" w:eastAsia="Times New Roman" w:hAnsi="Times New Roman" w:cs="Times New Roman"/>
                <w:sz w:val="24"/>
                <w:szCs w:val="24"/>
                <w:lang w:eastAsia="ru-RU"/>
              </w:rPr>
              <w:t>)</w:t>
            </w:r>
            <w:r w:rsidRPr="0037465C">
              <w:rPr>
                <w:rFonts w:ascii="Times New Roman" w:eastAsia="Times New Roman" w:hAnsi="Times New Roman" w:cs="Times New Roman"/>
                <w:sz w:val="24"/>
                <w:szCs w:val="24"/>
                <w:vertAlign w:val="superscript"/>
                <w:lang w:eastAsia="ru-RU"/>
              </w:rPr>
              <w:t> </w:t>
            </w:r>
            <w:hyperlink w:anchor="sub_1137" w:history="1">
              <w:r w:rsidRPr="0037465C">
                <w:rPr>
                  <w:rFonts w:ascii="Times New Roman" w:eastAsia="Times New Roman" w:hAnsi="Times New Roman" w:cs="Times New Roman"/>
                  <w:b/>
                  <w:sz w:val="24"/>
                  <w:szCs w:val="24"/>
                  <w:vertAlign w:val="superscript"/>
                  <w:lang w:eastAsia="ru-RU"/>
                </w:rPr>
                <w:t>37</w:t>
              </w:r>
            </w:hyperlink>
            <w:r w:rsidRPr="0037465C">
              <w:rPr>
                <w:rFonts w:ascii="Times New Roman" w:eastAsia="Times New Roman" w:hAnsi="Times New Roman" w:cs="Times New Roman"/>
                <w:sz w:val="24"/>
                <w:szCs w:val="24"/>
                <w:lang w:eastAsia="ru-RU"/>
              </w:rPr>
              <w:t>:</w:t>
            </w:r>
            <w:bookmarkEnd w:id="150"/>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51" w:name="sub_75"/>
            <w:r w:rsidRPr="0037465C">
              <w:rPr>
                <w:rFonts w:ascii="Times New Roman" w:eastAsia="Times New Roman" w:hAnsi="Times New Roman" w:cs="Times New Roman"/>
                <w:sz w:val="24"/>
                <w:szCs w:val="24"/>
                <w:lang w:eastAsia="ru-RU"/>
              </w:rPr>
              <w:t>7.Х.5. Площадь (</w:t>
            </w:r>
            <w:proofErr w:type="spellStart"/>
            <w:r w:rsidRPr="0037465C">
              <w:rPr>
                <w:rFonts w:ascii="Times New Roman" w:eastAsia="Times New Roman" w:hAnsi="Times New Roman" w:cs="Times New Roman"/>
                <w:sz w:val="24"/>
                <w:szCs w:val="24"/>
                <w:lang w:eastAsia="ru-RU"/>
              </w:rPr>
              <w:t>кв</w:t>
            </w:r>
            <w:proofErr w:type="gramStart"/>
            <w:r w:rsidRPr="0037465C">
              <w:rPr>
                <w:rFonts w:ascii="Times New Roman" w:eastAsia="Times New Roman" w:hAnsi="Times New Roman" w:cs="Times New Roman"/>
                <w:sz w:val="24"/>
                <w:szCs w:val="24"/>
                <w:lang w:eastAsia="ru-RU"/>
              </w:rPr>
              <w:t>.м</w:t>
            </w:r>
            <w:proofErr w:type="spellEnd"/>
            <w:proofErr w:type="gramEnd"/>
            <w:r w:rsidRPr="0037465C">
              <w:rPr>
                <w:rFonts w:ascii="Times New Roman" w:eastAsia="Times New Roman" w:hAnsi="Times New Roman" w:cs="Times New Roman"/>
                <w:sz w:val="24"/>
                <w:szCs w:val="24"/>
                <w:lang w:eastAsia="ru-RU"/>
              </w:rPr>
              <w:t>)</w:t>
            </w:r>
            <w:r w:rsidRPr="0037465C">
              <w:rPr>
                <w:rFonts w:ascii="Times New Roman" w:eastAsia="Times New Roman" w:hAnsi="Times New Roman" w:cs="Times New Roman"/>
                <w:sz w:val="24"/>
                <w:szCs w:val="24"/>
                <w:vertAlign w:val="superscript"/>
                <w:lang w:eastAsia="ru-RU"/>
              </w:rPr>
              <w:t> </w:t>
            </w:r>
            <w:hyperlink w:anchor="sub_1138" w:history="1">
              <w:r w:rsidRPr="0037465C">
                <w:rPr>
                  <w:rFonts w:ascii="Times New Roman" w:eastAsia="Times New Roman" w:hAnsi="Times New Roman" w:cs="Times New Roman"/>
                  <w:b/>
                  <w:sz w:val="24"/>
                  <w:szCs w:val="24"/>
                  <w:vertAlign w:val="superscript"/>
                  <w:lang w:eastAsia="ru-RU"/>
                </w:rPr>
                <w:t>38</w:t>
              </w:r>
            </w:hyperlink>
            <w:r w:rsidRPr="0037465C">
              <w:rPr>
                <w:rFonts w:ascii="Times New Roman" w:eastAsia="Times New Roman" w:hAnsi="Times New Roman" w:cs="Times New Roman"/>
                <w:sz w:val="24"/>
                <w:szCs w:val="24"/>
                <w:lang w:eastAsia="ru-RU"/>
              </w:rPr>
              <w:t>:</w:t>
            </w:r>
            <w:bookmarkEnd w:id="151"/>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52" w:name="sub_751"/>
            <w:r w:rsidRPr="0037465C">
              <w:rPr>
                <w:rFonts w:ascii="Times New Roman" w:eastAsia="Times New Roman" w:hAnsi="Times New Roman" w:cs="Times New Roman"/>
                <w:sz w:val="24"/>
                <w:szCs w:val="24"/>
                <w:lang w:eastAsia="ru-RU"/>
              </w:rPr>
              <w:t>7.Х.5.1. Площадь части объекта капитального строительства (</w:t>
            </w:r>
            <w:proofErr w:type="spellStart"/>
            <w:r w:rsidRPr="0037465C">
              <w:rPr>
                <w:rFonts w:ascii="Times New Roman" w:eastAsia="Times New Roman" w:hAnsi="Times New Roman" w:cs="Times New Roman"/>
                <w:sz w:val="24"/>
                <w:szCs w:val="24"/>
                <w:lang w:eastAsia="ru-RU"/>
              </w:rPr>
              <w:t>кв</w:t>
            </w:r>
            <w:proofErr w:type="gramStart"/>
            <w:r w:rsidRPr="0037465C">
              <w:rPr>
                <w:rFonts w:ascii="Times New Roman" w:eastAsia="Times New Roman" w:hAnsi="Times New Roman" w:cs="Times New Roman"/>
                <w:sz w:val="24"/>
                <w:szCs w:val="24"/>
                <w:lang w:eastAsia="ru-RU"/>
              </w:rPr>
              <w:t>.м</w:t>
            </w:r>
            <w:proofErr w:type="spellEnd"/>
            <w:proofErr w:type="gramEnd"/>
            <w:r w:rsidRPr="0037465C">
              <w:rPr>
                <w:rFonts w:ascii="Times New Roman" w:eastAsia="Times New Roman" w:hAnsi="Times New Roman" w:cs="Times New Roman"/>
                <w:sz w:val="24"/>
                <w:szCs w:val="24"/>
                <w:lang w:eastAsia="ru-RU"/>
              </w:rPr>
              <w:t>)</w:t>
            </w:r>
            <w:r w:rsidRPr="0037465C">
              <w:rPr>
                <w:rFonts w:ascii="Times New Roman" w:eastAsia="Times New Roman" w:hAnsi="Times New Roman" w:cs="Times New Roman"/>
                <w:sz w:val="24"/>
                <w:szCs w:val="24"/>
                <w:vertAlign w:val="superscript"/>
                <w:lang w:eastAsia="ru-RU"/>
              </w:rPr>
              <w:t> </w:t>
            </w:r>
            <w:hyperlink w:anchor="sub_1139" w:history="1">
              <w:r w:rsidRPr="0037465C">
                <w:rPr>
                  <w:rFonts w:ascii="Times New Roman" w:eastAsia="Times New Roman" w:hAnsi="Times New Roman" w:cs="Times New Roman"/>
                  <w:b/>
                  <w:sz w:val="24"/>
                  <w:szCs w:val="24"/>
                  <w:vertAlign w:val="superscript"/>
                  <w:lang w:eastAsia="ru-RU"/>
                </w:rPr>
                <w:t>39</w:t>
              </w:r>
            </w:hyperlink>
            <w:r w:rsidRPr="0037465C">
              <w:rPr>
                <w:rFonts w:ascii="Times New Roman" w:eastAsia="Times New Roman" w:hAnsi="Times New Roman" w:cs="Times New Roman"/>
                <w:sz w:val="24"/>
                <w:szCs w:val="24"/>
                <w:lang w:eastAsia="ru-RU"/>
              </w:rPr>
              <w:t>:</w:t>
            </w:r>
            <w:bookmarkEnd w:id="152"/>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53" w:name="sub_76"/>
            <w:r w:rsidRPr="0037465C">
              <w:rPr>
                <w:rFonts w:ascii="Times New Roman" w:eastAsia="Times New Roman" w:hAnsi="Times New Roman" w:cs="Times New Roman"/>
                <w:sz w:val="24"/>
                <w:szCs w:val="24"/>
                <w:lang w:eastAsia="ru-RU"/>
              </w:rPr>
              <w:t>7.Х.6. Площадь нежилых помещений (</w:t>
            </w:r>
            <w:proofErr w:type="spellStart"/>
            <w:r w:rsidRPr="0037465C">
              <w:rPr>
                <w:rFonts w:ascii="Times New Roman" w:eastAsia="Times New Roman" w:hAnsi="Times New Roman" w:cs="Times New Roman"/>
                <w:sz w:val="24"/>
                <w:szCs w:val="24"/>
                <w:lang w:eastAsia="ru-RU"/>
              </w:rPr>
              <w:t>кв</w:t>
            </w:r>
            <w:proofErr w:type="gramStart"/>
            <w:r w:rsidRPr="0037465C">
              <w:rPr>
                <w:rFonts w:ascii="Times New Roman" w:eastAsia="Times New Roman" w:hAnsi="Times New Roman" w:cs="Times New Roman"/>
                <w:sz w:val="24"/>
                <w:szCs w:val="24"/>
                <w:lang w:eastAsia="ru-RU"/>
              </w:rPr>
              <w:t>.м</w:t>
            </w:r>
            <w:proofErr w:type="spellEnd"/>
            <w:proofErr w:type="gramEnd"/>
            <w:r w:rsidRPr="0037465C">
              <w:rPr>
                <w:rFonts w:ascii="Times New Roman" w:eastAsia="Times New Roman" w:hAnsi="Times New Roman" w:cs="Times New Roman"/>
                <w:sz w:val="24"/>
                <w:szCs w:val="24"/>
                <w:lang w:eastAsia="ru-RU"/>
              </w:rPr>
              <w:t>):</w:t>
            </w:r>
            <w:bookmarkEnd w:id="153"/>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54" w:name="sub_77"/>
            <w:r w:rsidRPr="0037465C">
              <w:rPr>
                <w:rFonts w:ascii="Times New Roman" w:eastAsia="Times New Roman" w:hAnsi="Times New Roman" w:cs="Times New Roman"/>
                <w:sz w:val="24"/>
                <w:szCs w:val="24"/>
                <w:lang w:eastAsia="ru-RU"/>
              </w:rPr>
              <w:t>7.Х.7. Площадь жилых помещений (</w:t>
            </w:r>
            <w:proofErr w:type="spellStart"/>
            <w:r w:rsidRPr="0037465C">
              <w:rPr>
                <w:rFonts w:ascii="Times New Roman" w:eastAsia="Times New Roman" w:hAnsi="Times New Roman" w:cs="Times New Roman"/>
                <w:sz w:val="24"/>
                <w:szCs w:val="24"/>
                <w:lang w:eastAsia="ru-RU"/>
              </w:rPr>
              <w:t>кв</w:t>
            </w:r>
            <w:proofErr w:type="gramStart"/>
            <w:r w:rsidRPr="0037465C">
              <w:rPr>
                <w:rFonts w:ascii="Times New Roman" w:eastAsia="Times New Roman" w:hAnsi="Times New Roman" w:cs="Times New Roman"/>
                <w:sz w:val="24"/>
                <w:szCs w:val="24"/>
                <w:lang w:eastAsia="ru-RU"/>
              </w:rPr>
              <w:t>.м</w:t>
            </w:r>
            <w:proofErr w:type="spellEnd"/>
            <w:proofErr w:type="gramEnd"/>
            <w:r w:rsidRPr="0037465C">
              <w:rPr>
                <w:rFonts w:ascii="Times New Roman" w:eastAsia="Times New Roman" w:hAnsi="Times New Roman" w:cs="Times New Roman"/>
                <w:sz w:val="24"/>
                <w:szCs w:val="24"/>
                <w:lang w:eastAsia="ru-RU"/>
              </w:rPr>
              <w:t>):</w:t>
            </w:r>
            <w:bookmarkEnd w:id="154"/>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55" w:name="sub_78"/>
            <w:r w:rsidRPr="0037465C">
              <w:rPr>
                <w:rFonts w:ascii="Times New Roman" w:eastAsia="Times New Roman" w:hAnsi="Times New Roman" w:cs="Times New Roman"/>
                <w:sz w:val="24"/>
                <w:szCs w:val="24"/>
                <w:lang w:eastAsia="ru-RU"/>
              </w:rPr>
              <w:t>7.Х.8. Количество помещений (штук):</w:t>
            </w:r>
            <w:bookmarkEnd w:id="155"/>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56" w:name="sub_79"/>
            <w:r w:rsidRPr="0037465C">
              <w:rPr>
                <w:rFonts w:ascii="Times New Roman" w:eastAsia="Times New Roman" w:hAnsi="Times New Roman" w:cs="Times New Roman"/>
                <w:sz w:val="24"/>
                <w:szCs w:val="24"/>
                <w:lang w:eastAsia="ru-RU"/>
              </w:rPr>
              <w:t>7.Х.9. Количество нежилых помещений (штук):</w:t>
            </w:r>
            <w:bookmarkEnd w:id="156"/>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57" w:name="sub_710"/>
            <w:r w:rsidRPr="0037465C">
              <w:rPr>
                <w:rFonts w:ascii="Times New Roman" w:eastAsia="Times New Roman" w:hAnsi="Times New Roman" w:cs="Times New Roman"/>
                <w:sz w:val="24"/>
                <w:szCs w:val="24"/>
                <w:lang w:eastAsia="ru-RU"/>
              </w:rPr>
              <w:t>7.Х.10. Количество жилых помещений (штук):</w:t>
            </w:r>
            <w:bookmarkEnd w:id="157"/>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58" w:name="sub_711"/>
            <w:r w:rsidRPr="0037465C">
              <w:rPr>
                <w:rFonts w:ascii="Times New Roman" w:eastAsia="Times New Roman" w:hAnsi="Times New Roman" w:cs="Times New Roman"/>
                <w:sz w:val="24"/>
                <w:szCs w:val="24"/>
                <w:lang w:eastAsia="ru-RU"/>
              </w:rPr>
              <w:t>7.Х.11. в том числе квартир (штук):</w:t>
            </w:r>
            <w:bookmarkEnd w:id="158"/>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59" w:name="sub_712"/>
            <w:r w:rsidRPr="0037465C">
              <w:rPr>
                <w:rFonts w:ascii="Times New Roman" w:eastAsia="Times New Roman" w:hAnsi="Times New Roman" w:cs="Times New Roman"/>
                <w:sz w:val="24"/>
                <w:szCs w:val="24"/>
                <w:lang w:eastAsia="ru-RU"/>
              </w:rPr>
              <w:t xml:space="preserve">7.Х.12. Количество </w:t>
            </w:r>
            <w:proofErr w:type="spellStart"/>
            <w:r w:rsidRPr="0037465C">
              <w:rPr>
                <w:rFonts w:ascii="Times New Roman" w:eastAsia="Times New Roman" w:hAnsi="Times New Roman" w:cs="Times New Roman"/>
                <w:sz w:val="24"/>
                <w:szCs w:val="24"/>
                <w:lang w:eastAsia="ru-RU"/>
              </w:rPr>
              <w:t>машино</w:t>
            </w:r>
            <w:proofErr w:type="spellEnd"/>
            <w:r w:rsidRPr="0037465C">
              <w:rPr>
                <w:rFonts w:ascii="Times New Roman" w:eastAsia="Times New Roman" w:hAnsi="Times New Roman" w:cs="Times New Roman"/>
                <w:sz w:val="24"/>
                <w:szCs w:val="24"/>
                <w:lang w:eastAsia="ru-RU"/>
              </w:rPr>
              <w:t>-мест (штук):</w:t>
            </w:r>
            <w:bookmarkEnd w:id="159"/>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60" w:name="sub_713"/>
            <w:r w:rsidRPr="0037465C">
              <w:rPr>
                <w:rFonts w:ascii="Times New Roman" w:eastAsia="Times New Roman" w:hAnsi="Times New Roman" w:cs="Times New Roman"/>
                <w:sz w:val="24"/>
                <w:szCs w:val="24"/>
                <w:lang w:eastAsia="ru-RU"/>
              </w:rPr>
              <w:t>7.Х.13. Количество этажей:</w:t>
            </w:r>
            <w:bookmarkEnd w:id="160"/>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61" w:name="sub_714"/>
            <w:r w:rsidRPr="0037465C">
              <w:rPr>
                <w:rFonts w:ascii="Times New Roman" w:eastAsia="Times New Roman" w:hAnsi="Times New Roman" w:cs="Times New Roman"/>
                <w:sz w:val="24"/>
                <w:szCs w:val="24"/>
                <w:lang w:eastAsia="ru-RU"/>
              </w:rPr>
              <w:t>7.Х.14. в том числе, количество подземных этажей:</w:t>
            </w:r>
            <w:bookmarkEnd w:id="161"/>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62" w:name="sub_715"/>
            <w:r w:rsidRPr="0037465C">
              <w:rPr>
                <w:rFonts w:ascii="Times New Roman" w:eastAsia="Times New Roman" w:hAnsi="Times New Roman" w:cs="Times New Roman"/>
                <w:sz w:val="24"/>
                <w:szCs w:val="24"/>
                <w:lang w:eastAsia="ru-RU"/>
              </w:rPr>
              <w:t>7.Х. 15. Вместимость (человек):</w:t>
            </w:r>
            <w:bookmarkEnd w:id="162"/>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63" w:name="sub_716"/>
            <w:r w:rsidRPr="0037465C">
              <w:rPr>
                <w:rFonts w:ascii="Times New Roman" w:eastAsia="Times New Roman" w:hAnsi="Times New Roman" w:cs="Times New Roman"/>
                <w:sz w:val="24"/>
                <w:szCs w:val="24"/>
                <w:lang w:eastAsia="ru-RU"/>
              </w:rPr>
              <w:t>7.Х. 16. Высота (м):</w:t>
            </w:r>
            <w:bookmarkEnd w:id="163"/>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64" w:name="sub_717"/>
            <w:r w:rsidRPr="0037465C">
              <w:rPr>
                <w:rFonts w:ascii="Times New Roman" w:eastAsia="Times New Roman" w:hAnsi="Times New Roman" w:cs="Times New Roman"/>
                <w:sz w:val="24"/>
                <w:szCs w:val="24"/>
                <w:lang w:eastAsia="ru-RU"/>
              </w:rPr>
              <w:t>7.Х. 17. Иные показатели</w:t>
            </w:r>
            <w:r w:rsidRPr="0037465C">
              <w:rPr>
                <w:rFonts w:ascii="Times New Roman" w:eastAsia="Times New Roman" w:hAnsi="Times New Roman" w:cs="Times New Roman"/>
                <w:sz w:val="24"/>
                <w:szCs w:val="24"/>
                <w:vertAlign w:val="superscript"/>
                <w:lang w:eastAsia="ru-RU"/>
              </w:rPr>
              <w:t> </w:t>
            </w:r>
            <w:hyperlink w:anchor="sub_1140" w:history="1">
              <w:r w:rsidRPr="0037465C">
                <w:rPr>
                  <w:rFonts w:ascii="Times New Roman" w:eastAsia="Times New Roman" w:hAnsi="Times New Roman" w:cs="Times New Roman"/>
                  <w:b/>
                  <w:sz w:val="24"/>
                  <w:szCs w:val="24"/>
                  <w:vertAlign w:val="superscript"/>
                  <w:lang w:eastAsia="ru-RU"/>
                </w:rPr>
                <w:t>40</w:t>
              </w:r>
            </w:hyperlink>
            <w:r w:rsidRPr="0037465C">
              <w:rPr>
                <w:rFonts w:ascii="Times New Roman" w:eastAsia="Times New Roman" w:hAnsi="Times New Roman" w:cs="Times New Roman"/>
                <w:sz w:val="24"/>
                <w:szCs w:val="24"/>
                <w:lang w:eastAsia="ru-RU"/>
              </w:rPr>
              <w:t>:</w:t>
            </w:r>
            <w:bookmarkEnd w:id="164"/>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9639" w:type="dxa"/>
            <w:gridSpan w:val="2"/>
            <w:tcBorders>
              <w:top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165" w:name="sub_1080"/>
            <w:r w:rsidRPr="0037465C">
              <w:rPr>
                <w:rFonts w:ascii="Times New Roman" w:eastAsia="Times New Roman" w:hAnsi="Times New Roman" w:cs="Times New Roman"/>
                <w:b/>
                <w:sz w:val="24"/>
                <w:szCs w:val="24"/>
                <w:lang w:eastAsia="ru-RU"/>
              </w:rPr>
              <w:t>Раздел 8. Проектные характеристики линейного объекта</w:t>
            </w:r>
            <w:r w:rsidRPr="0037465C">
              <w:rPr>
                <w:rFonts w:ascii="Times New Roman" w:eastAsia="Times New Roman" w:hAnsi="Times New Roman" w:cs="Times New Roman"/>
                <w:b/>
                <w:sz w:val="24"/>
                <w:szCs w:val="24"/>
                <w:vertAlign w:val="superscript"/>
                <w:lang w:eastAsia="ru-RU"/>
              </w:rPr>
              <w:t> </w:t>
            </w:r>
            <w:hyperlink w:anchor="sub_1141" w:history="1">
              <w:r w:rsidRPr="0037465C">
                <w:rPr>
                  <w:rFonts w:ascii="Times New Roman" w:eastAsia="Times New Roman" w:hAnsi="Times New Roman" w:cs="Times New Roman"/>
                  <w:b/>
                  <w:sz w:val="24"/>
                  <w:szCs w:val="24"/>
                  <w:vertAlign w:val="superscript"/>
                  <w:lang w:eastAsia="ru-RU"/>
                </w:rPr>
                <w:t>41</w:t>
              </w:r>
            </w:hyperlink>
            <w:bookmarkEnd w:id="165"/>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66" w:name="sub_8"/>
            <w:r w:rsidRPr="0037465C">
              <w:rPr>
                <w:rFonts w:ascii="Times New Roman" w:eastAsia="Times New Roman" w:hAnsi="Times New Roman" w:cs="Times New Roman"/>
                <w:sz w:val="24"/>
                <w:szCs w:val="24"/>
                <w:lang w:eastAsia="ru-RU"/>
              </w:rPr>
              <w:lastRenderedPageBreak/>
              <w:t>8.Х. Наименование линейного объекта, предусмотренного проектной документацией</w:t>
            </w:r>
            <w:r w:rsidRPr="0037465C">
              <w:rPr>
                <w:rFonts w:ascii="Times New Roman" w:eastAsia="Times New Roman" w:hAnsi="Times New Roman" w:cs="Times New Roman"/>
                <w:sz w:val="24"/>
                <w:szCs w:val="24"/>
                <w:vertAlign w:val="superscript"/>
                <w:lang w:eastAsia="ru-RU"/>
              </w:rPr>
              <w:t> </w:t>
            </w:r>
            <w:hyperlink w:anchor="sub_1142" w:history="1">
              <w:r w:rsidRPr="0037465C">
                <w:rPr>
                  <w:rFonts w:ascii="Times New Roman" w:eastAsia="Times New Roman" w:hAnsi="Times New Roman" w:cs="Times New Roman"/>
                  <w:b/>
                  <w:sz w:val="24"/>
                  <w:szCs w:val="24"/>
                  <w:vertAlign w:val="superscript"/>
                  <w:lang w:eastAsia="ru-RU"/>
                </w:rPr>
                <w:t>42</w:t>
              </w:r>
            </w:hyperlink>
            <w:r w:rsidRPr="0037465C">
              <w:rPr>
                <w:rFonts w:ascii="Times New Roman" w:eastAsia="Times New Roman" w:hAnsi="Times New Roman" w:cs="Times New Roman"/>
                <w:sz w:val="24"/>
                <w:szCs w:val="24"/>
                <w:lang w:eastAsia="ru-RU"/>
              </w:rPr>
              <w:t>:</w:t>
            </w:r>
            <w:bookmarkEnd w:id="166"/>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67" w:name="sub_81"/>
            <w:r w:rsidRPr="0037465C">
              <w:rPr>
                <w:rFonts w:ascii="Times New Roman" w:eastAsia="Times New Roman" w:hAnsi="Times New Roman" w:cs="Times New Roman"/>
                <w:sz w:val="24"/>
                <w:szCs w:val="24"/>
                <w:lang w:eastAsia="ru-RU"/>
              </w:rPr>
              <w:t>8.Х.1. Кадастровый номер реконструируемого линейного объекта:</w:t>
            </w:r>
            <w:bookmarkEnd w:id="167"/>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68" w:name="sub_82"/>
            <w:r w:rsidRPr="0037465C">
              <w:rPr>
                <w:rFonts w:ascii="Times New Roman" w:eastAsia="Times New Roman" w:hAnsi="Times New Roman" w:cs="Times New Roman"/>
                <w:sz w:val="24"/>
                <w:szCs w:val="24"/>
                <w:lang w:eastAsia="ru-RU"/>
              </w:rPr>
              <w:t>8.Х.2. Протяженность (м)</w:t>
            </w:r>
            <w:r w:rsidRPr="0037465C">
              <w:rPr>
                <w:rFonts w:ascii="Times New Roman" w:eastAsia="Times New Roman" w:hAnsi="Times New Roman" w:cs="Times New Roman"/>
                <w:sz w:val="24"/>
                <w:szCs w:val="24"/>
                <w:vertAlign w:val="superscript"/>
                <w:lang w:eastAsia="ru-RU"/>
              </w:rPr>
              <w:t> </w:t>
            </w:r>
            <w:hyperlink w:anchor="sub_1143" w:history="1">
              <w:r w:rsidRPr="0037465C">
                <w:rPr>
                  <w:rFonts w:ascii="Times New Roman" w:eastAsia="Times New Roman" w:hAnsi="Times New Roman" w:cs="Times New Roman"/>
                  <w:b/>
                  <w:sz w:val="24"/>
                  <w:szCs w:val="24"/>
                  <w:vertAlign w:val="superscript"/>
                  <w:lang w:eastAsia="ru-RU"/>
                </w:rPr>
                <w:t>43</w:t>
              </w:r>
            </w:hyperlink>
            <w:r w:rsidRPr="0037465C">
              <w:rPr>
                <w:rFonts w:ascii="Times New Roman" w:eastAsia="Times New Roman" w:hAnsi="Times New Roman" w:cs="Times New Roman"/>
                <w:sz w:val="24"/>
                <w:szCs w:val="24"/>
                <w:lang w:eastAsia="ru-RU"/>
              </w:rPr>
              <w:t>:</w:t>
            </w:r>
            <w:bookmarkEnd w:id="168"/>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69" w:name="sub_821"/>
            <w:r w:rsidRPr="0037465C">
              <w:rPr>
                <w:rFonts w:ascii="Times New Roman" w:eastAsia="Times New Roman" w:hAnsi="Times New Roman" w:cs="Times New Roman"/>
                <w:sz w:val="24"/>
                <w:szCs w:val="24"/>
                <w:lang w:eastAsia="ru-RU"/>
              </w:rPr>
              <w:t>8.Х.2.1. Протяженность участка или части линейного объекта (м)</w:t>
            </w:r>
            <w:r w:rsidRPr="0037465C">
              <w:rPr>
                <w:rFonts w:ascii="Times New Roman" w:eastAsia="Times New Roman" w:hAnsi="Times New Roman" w:cs="Times New Roman"/>
                <w:sz w:val="24"/>
                <w:szCs w:val="24"/>
                <w:vertAlign w:val="superscript"/>
                <w:lang w:eastAsia="ru-RU"/>
              </w:rPr>
              <w:t> </w:t>
            </w:r>
            <w:hyperlink w:anchor="sub_1144" w:history="1">
              <w:r w:rsidRPr="0037465C">
                <w:rPr>
                  <w:rFonts w:ascii="Times New Roman" w:eastAsia="Times New Roman" w:hAnsi="Times New Roman" w:cs="Times New Roman"/>
                  <w:b/>
                  <w:sz w:val="24"/>
                  <w:szCs w:val="24"/>
                  <w:vertAlign w:val="superscript"/>
                  <w:lang w:eastAsia="ru-RU"/>
                </w:rPr>
                <w:t>44</w:t>
              </w:r>
            </w:hyperlink>
            <w:r w:rsidRPr="0037465C">
              <w:rPr>
                <w:rFonts w:ascii="Times New Roman" w:eastAsia="Times New Roman" w:hAnsi="Times New Roman" w:cs="Times New Roman"/>
                <w:sz w:val="24"/>
                <w:szCs w:val="24"/>
                <w:lang w:eastAsia="ru-RU"/>
              </w:rPr>
              <w:t>:</w:t>
            </w:r>
            <w:bookmarkEnd w:id="169"/>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70" w:name="sub_83"/>
            <w:r w:rsidRPr="0037465C">
              <w:rPr>
                <w:rFonts w:ascii="Times New Roman" w:eastAsia="Times New Roman" w:hAnsi="Times New Roman" w:cs="Times New Roman"/>
                <w:sz w:val="24"/>
                <w:szCs w:val="24"/>
                <w:lang w:eastAsia="ru-RU"/>
              </w:rPr>
              <w:t>8.Х.З. Категория (класс):</w:t>
            </w:r>
            <w:bookmarkEnd w:id="170"/>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71" w:name="sub_84"/>
            <w:r w:rsidRPr="0037465C">
              <w:rPr>
                <w:rFonts w:ascii="Times New Roman" w:eastAsia="Times New Roman" w:hAnsi="Times New Roman" w:cs="Times New Roman"/>
                <w:sz w:val="24"/>
                <w:szCs w:val="24"/>
                <w:lang w:eastAsia="ru-RU"/>
              </w:rPr>
              <w:t>8.Х.4. Мощность (пропускная способность, грузооборот, интенсивность движения):</w:t>
            </w:r>
            <w:bookmarkEnd w:id="171"/>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72" w:name="sub_85"/>
            <w:r w:rsidRPr="0037465C">
              <w:rPr>
                <w:rFonts w:ascii="Times New Roman" w:eastAsia="Times New Roman" w:hAnsi="Times New Roman" w:cs="Times New Roman"/>
                <w:sz w:val="24"/>
                <w:szCs w:val="24"/>
                <w:lang w:eastAsia="ru-RU"/>
              </w:rPr>
              <w:t>8.Х.5.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bookmarkEnd w:id="172"/>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5220" w:type="dxa"/>
            <w:tcBorders>
              <w:top w:val="single" w:sz="4" w:space="0" w:color="auto"/>
              <w:bottom w:val="single" w:sz="4" w:space="0" w:color="auto"/>
              <w:right w:val="single" w:sz="4" w:space="0" w:color="auto"/>
            </w:tcBorders>
          </w:tcPr>
          <w:p w:rsidR="0037465C" w:rsidRPr="0037465C" w:rsidRDefault="0037465C" w:rsidP="0037465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73" w:name="sub_86"/>
            <w:r w:rsidRPr="0037465C">
              <w:rPr>
                <w:rFonts w:ascii="Times New Roman" w:eastAsia="Times New Roman" w:hAnsi="Times New Roman" w:cs="Times New Roman"/>
                <w:sz w:val="24"/>
                <w:szCs w:val="24"/>
                <w:lang w:eastAsia="ru-RU"/>
              </w:rPr>
              <w:t>8.Х.6. Иные показатели</w:t>
            </w:r>
            <w:r w:rsidRPr="0037465C">
              <w:rPr>
                <w:rFonts w:ascii="Times New Roman" w:eastAsia="Times New Roman" w:hAnsi="Times New Roman" w:cs="Times New Roman"/>
                <w:sz w:val="24"/>
                <w:szCs w:val="24"/>
                <w:vertAlign w:val="superscript"/>
                <w:lang w:eastAsia="ru-RU"/>
              </w:rPr>
              <w:t> </w:t>
            </w:r>
            <w:hyperlink w:anchor="sub_1145" w:history="1">
              <w:r w:rsidRPr="0037465C">
                <w:rPr>
                  <w:rFonts w:ascii="Times New Roman" w:eastAsia="Times New Roman" w:hAnsi="Times New Roman" w:cs="Times New Roman"/>
                  <w:b/>
                  <w:sz w:val="24"/>
                  <w:szCs w:val="24"/>
                  <w:vertAlign w:val="superscript"/>
                  <w:lang w:eastAsia="ru-RU"/>
                </w:rPr>
                <w:t>45</w:t>
              </w:r>
            </w:hyperlink>
            <w:r w:rsidRPr="0037465C">
              <w:rPr>
                <w:rFonts w:ascii="Times New Roman" w:eastAsia="Times New Roman" w:hAnsi="Times New Roman" w:cs="Times New Roman"/>
                <w:sz w:val="24"/>
                <w:szCs w:val="24"/>
                <w:lang w:eastAsia="ru-RU"/>
              </w:rPr>
              <w:t>:</w:t>
            </w:r>
            <w:bookmarkEnd w:id="173"/>
          </w:p>
        </w:tc>
        <w:tc>
          <w:tcPr>
            <w:tcW w:w="441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37465C" w:rsidRPr="0037465C" w:rsidRDefault="0037465C" w:rsidP="0037465C">
      <w:pPr>
        <w:spacing w:after="0" w:line="240" w:lineRule="auto"/>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1620"/>
        <w:gridCol w:w="3339"/>
      </w:tblGrid>
      <w:tr w:rsidR="0037465C" w:rsidRPr="0037465C" w:rsidTr="006E2586">
        <w:tblPrEx>
          <w:tblCellMar>
            <w:top w:w="0" w:type="dxa"/>
            <w:bottom w:w="0" w:type="dxa"/>
          </w:tblCellMar>
        </w:tblPrEx>
        <w:tc>
          <w:tcPr>
            <w:tcW w:w="4680" w:type="dxa"/>
            <w:tcBorders>
              <w:top w:val="single" w:sz="4" w:space="0" w:color="auto"/>
              <w:bottom w:val="single" w:sz="4" w:space="0" w:color="auto"/>
              <w:right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33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7465C" w:rsidRPr="0037465C" w:rsidTr="006E2586">
        <w:tblPrEx>
          <w:tblCellMar>
            <w:top w:w="0" w:type="dxa"/>
            <w:bottom w:w="0" w:type="dxa"/>
          </w:tblCellMar>
        </w:tblPrEx>
        <w:tc>
          <w:tcPr>
            <w:tcW w:w="4680" w:type="dxa"/>
            <w:tcBorders>
              <w:top w:val="single" w:sz="4" w:space="0" w:color="auto"/>
              <w:bottom w:val="single" w:sz="4" w:space="0" w:color="auto"/>
              <w:right w:val="single" w:sz="4" w:space="0" w:color="auto"/>
            </w:tcBorders>
          </w:tcPr>
          <w:p w:rsidR="0037465C" w:rsidRPr="0037465C" w:rsidRDefault="0037465C" w:rsidP="003746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7465C">
              <w:rPr>
                <w:rFonts w:ascii="Times New Roman" w:eastAsia="Times New Roman" w:hAnsi="Times New Roman" w:cs="Times New Roman"/>
                <w:sz w:val="24"/>
                <w:szCs w:val="24"/>
                <w:lang w:eastAsia="ru-RU"/>
              </w:rPr>
              <w:t>должность уполномоченного лица орган</w:t>
            </w:r>
            <w:proofErr w:type="gramStart"/>
            <w:r w:rsidRPr="0037465C">
              <w:rPr>
                <w:rFonts w:ascii="Times New Roman" w:eastAsia="Times New Roman" w:hAnsi="Times New Roman" w:cs="Times New Roman"/>
                <w:sz w:val="24"/>
                <w:szCs w:val="24"/>
                <w:lang w:eastAsia="ru-RU"/>
              </w:rPr>
              <w:t>а(</w:t>
            </w:r>
            <w:proofErr w:type="gramEnd"/>
            <w:r w:rsidRPr="0037465C">
              <w:rPr>
                <w:rFonts w:ascii="Times New Roman" w:eastAsia="Times New Roman" w:hAnsi="Times New Roman" w:cs="Times New Roman"/>
                <w:sz w:val="24"/>
                <w:szCs w:val="24"/>
                <w:lang w:eastAsia="ru-RU"/>
              </w:rPr>
              <w:t>организации), осуществляющего выдачу разрешения на строительство</w:t>
            </w:r>
          </w:p>
        </w:tc>
        <w:tc>
          <w:tcPr>
            <w:tcW w:w="1620" w:type="dxa"/>
            <w:tcBorders>
              <w:top w:val="single" w:sz="4" w:space="0" w:color="auto"/>
              <w:left w:val="single" w:sz="4" w:space="0" w:color="auto"/>
              <w:bottom w:val="single" w:sz="4" w:space="0" w:color="auto"/>
              <w:right w:val="single" w:sz="4" w:space="0" w:color="auto"/>
            </w:tcBorders>
          </w:tcPr>
          <w:p w:rsidR="0037465C" w:rsidRPr="0037465C" w:rsidRDefault="0037465C" w:rsidP="003746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7465C">
              <w:rPr>
                <w:rFonts w:ascii="Times New Roman" w:eastAsia="Times New Roman" w:hAnsi="Times New Roman" w:cs="Times New Roman"/>
                <w:sz w:val="24"/>
                <w:szCs w:val="24"/>
                <w:lang w:eastAsia="ru-RU"/>
              </w:rPr>
              <w:t>подпись</w:t>
            </w:r>
          </w:p>
        </w:tc>
        <w:tc>
          <w:tcPr>
            <w:tcW w:w="3339" w:type="dxa"/>
            <w:tcBorders>
              <w:top w:val="single" w:sz="4" w:space="0" w:color="auto"/>
              <w:left w:val="single" w:sz="4" w:space="0" w:color="auto"/>
              <w:bottom w:val="single" w:sz="4" w:space="0" w:color="auto"/>
            </w:tcBorders>
          </w:tcPr>
          <w:p w:rsidR="0037465C" w:rsidRPr="0037465C" w:rsidRDefault="0037465C" w:rsidP="003746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7465C">
              <w:rPr>
                <w:rFonts w:ascii="Times New Roman" w:eastAsia="Times New Roman" w:hAnsi="Times New Roman" w:cs="Times New Roman"/>
                <w:sz w:val="24"/>
                <w:szCs w:val="24"/>
                <w:lang w:eastAsia="ru-RU"/>
              </w:rPr>
              <w:t>инициалы, фамилия</w:t>
            </w:r>
          </w:p>
        </w:tc>
      </w:tr>
    </w:tbl>
    <w:p w:rsidR="0037465C" w:rsidRPr="0037465C" w:rsidRDefault="0037465C" w:rsidP="0037465C">
      <w:pPr>
        <w:spacing w:after="0" w:line="240" w:lineRule="auto"/>
        <w:rPr>
          <w:rFonts w:ascii="Times New Roman" w:eastAsia="Times New Roman" w:hAnsi="Times New Roman" w:cs="Times New Roman"/>
          <w:sz w:val="24"/>
          <w:szCs w:val="24"/>
          <w:lang w:eastAsia="ru-RU"/>
        </w:rPr>
      </w:pPr>
    </w:p>
    <w:p w:rsidR="0037465C" w:rsidRPr="0037465C" w:rsidRDefault="0037465C" w:rsidP="0037465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7465C">
        <w:rPr>
          <w:rFonts w:ascii="Times New Roman" w:eastAsia="Times New Roman" w:hAnsi="Times New Roman" w:cs="Times New Roman"/>
          <w:sz w:val="24"/>
          <w:szCs w:val="24"/>
          <w:lang w:eastAsia="ru-RU"/>
        </w:rPr>
        <w:t>──────────────────────────────</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174" w:name="sub_111"/>
      <w:r w:rsidRPr="0037465C">
        <w:rPr>
          <w:rFonts w:ascii="Times New Roman" w:eastAsia="Times New Roman" w:hAnsi="Times New Roman" w:cs="Times New Roman"/>
          <w:sz w:val="18"/>
          <w:szCs w:val="18"/>
          <w:vertAlign w:val="superscript"/>
          <w:lang w:eastAsia="ru-RU"/>
        </w:rPr>
        <w:t>1</w:t>
      </w:r>
      <w:proofErr w:type="gramStart"/>
      <w:r w:rsidRPr="0037465C">
        <w:rPr>
          <w:rFonts w:ascii="Times New Roman" w:eastAsia="Times New Roman" w:hAnsi="Times New Roman" w:cs="Times New Roman"/>
          <w:sz w:val="18"/>
          <w:szCs w:val="18"/>
          <w:lang w:eastAsia="ru-RU"/>
        </w:rPr>
        <w:t xml:space="preserve"> П</w:t>
      </w:r>
      <w:proofErr w:type="gramEnd"/>
      <w:r w:rsidRPr="0037465C">
        <w:rPr>
          <w:rFonts w:ascii="Times New Roman" w:eastAsia="Times New Roman" w:hAnsi="Times New Roman" w:cs="Times New Roman"/>
          <w:sz w:val="18"/>
          <w:szCs w:val="18"/>
          <w:lang w:eastAsia="ru-RU"/>
        </w:rPr>
        <w:t>олностью незаполненные (пустые) разделы формы разрешения на строительство не включаются в состав выдаваемого заявителю разрешения на строительство. После заполнения формы разрешения на строительство и его комплектования в правом верхнем углу каждой страницы разрешения на строительство проставляется поле "стр.______", в котором указывается соответствующий порядковый номер страницы, начиная с 1.</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175" w:name="sub_112"/>
      <w:bookmarkEnd w:id="174"/>
      <w:r w:rsidRPr="0037465C">
        <w:rPr>
          <w:rFonts w:ascii="Times New Roman" w:eastAsia="Times New Roman" w:hAnsi="Times New Roman" w:cs="Times New Roman"/>
          <w:sz w:val="18"/>
          <w:szCs w:val="18"/>
          <w:vertAlign w:val="superscript"/>
          <w:lang w:eastAsia="ru-RU"/>
        </w:rPr>
        <w:t>2</w:t>
      </w:r>
      <w:proofErr w:type="gramStart"/>
      <w:r w:rsidRPr="0037465C">
        <w:rPr>
          <w:rFonts w:ascii="Times New Roman" w:eastAsia="Times New Roman" w:hAnsi="Times New Roman" w:cs="Times New Roman"/>
          <w:sz w:val="18"/>
          <w:szCs w:val="18"/>
          <w:lang w:eastAsia="ru-RU"/>
        </w:rPr>
        <w:t xml:space="preserve"> У</w:t>
      </w:r>
      <w:proofErr w:type="gramEnd"/>
      <w:r w:rsidRPr="0037465C">
        <w:rPr>
          <w:rFonts w:ascii="Times New Roman" w:eastAsia="Times New Roman" w:hAnsi="Times New Roman" w:cs="Times New Roman"/>
          <w:sz w:val="18"/>
          <w:szCs w:val="18"/>
          <w:lang w:eastAsia="ru-RU"/>
        </w:rPr>
        <w:t xml:space="preserve">казывается дата выдачи разрешения на строительство. Дата указывается арабскими цифрами в формате </w:t>
      </w:r>
      <w:proofErr w:type="spellStart"/>
      <w:r w:rsidRPr="0037465C">
        <w:rPr>
          <w:rFonts w:ascii="Times New Roman" w:eastAsia="Times New Roman" w:hAnsi="Times New Roman" w:cs="Times New Roman"/>
          <w:sz w:val="18"/>
          <w:szCs w:val="18"/>
          <w:lang w:eastAsia="ru-RU"/>
        </w:rPr>
        <w:t>ДД.ММ</w:t>
      </w:r>
      <w:proofErr w:type="gramStart"/>
      <w:r w:rsidRPr="0037465C">
        <w:rPr>
          <w:rFonts w:ascii="Times New Roman" w:eastAsia="Times New Roman" w:hAnsi="Times New Roman" w:cs="Times New Roman"/>
          <w:sz w:val="18"/>
          <w:szCs w:val="18"/>
          <w:lang w:eastAsia="ru-RU"/>
        </w:rPr>
        <w:t>.Г</w:t>
      </w:r>
      <w:proofErr w:type="gramEnd"/>
      <w:r w:rsidRPr="0037465C">
        <w:rPr>
          <w:rFonts w:ascii="Times New Roman" w:eastAsia="Times New Roman" w:hAnsi="Times New Roman" w:cs="Times New Roman"/>
          <w:sz w:val="18"/>
          <w:szCs w:val="18"/>
          <w:lang w:eastAsia="ru-RU"/>
        </w:rPr>
        <w:t>ГГГ</w:t>
      </w:r>
      <w:proofErr w:type="spellEnd"/>
      <w:r w:rsidRPr="0037465C">
        <w:rPr>
          <w:rFonts w:ascii="Times New Roman" w:eastAsia="Times New Roman" w:hAnsi="Times New Roman" w:cs="Times New Roman"/>
          <w:sz w:val="18"/>
          <w:szCs w:val="18"/>
          <w:lang w:eastAsia="ru-RU"/>
        </w:rPr>
        <w:t xml:space="preserve">, в котором буквы обозначают следующее: </w:t>
      </w:r>
      <w:proofErr w:type="spellStart"/>
      <w:r w:rsidRPr="0037465C">
        <w:rPr>
          <w:rFonts w:ascii="Times New Roman" w:eastAsia="Times New Roman" w:hAnsi="Times New Roman" w:cs="Times New Roman"/>
          <w:sz w:val="18"/>
          <w:szCs w:val="18"/>
          <w:lang w:eastAsia="ru-RU"/>
        </w:rPr>
        <w:t>ДД</w:t>
      </w:r>
      <w:proofErr w:type="spellEnd"/>
      <w:r w:rsidRPr="0037465C">
        <w:rPr>
          <w:rFonts w:ascii="Times New Roman" w:eastAsia="Times New Roman" w:hAnsi="Times New Roman" w:cs="Times New Roman"/>
          <w:sz w:val="18"/>
          <w:szCs w:val="18"/>
          <w:lang w:eastAsia="ru-RU"/>
        </w:rPr>
        <w:t xml:space="preserve"> - число, </w:t>
      </w:r>
      <w:proofErr w:type="gramStart"/>
      <w:r w:rsidRPr="0037465C">
        <w:rPr>
          <w:rFonts w:ascii="Times New Roman" w:eastAsia="Times New Roman" w:hAnsi="Times New Roman" w:cs="Times New Roman"/>
          <w:sz w:val="18"/>
          <w:szCs w:val="18"/>
          <w:lang w:eastAsia="ru-RU"/>
        </w:rPr>
        <w:t>ММ</w:t>
      </w:r>
      <w:proofErr w:type="gramEnd"/>
      <w:r w:rsidRPr="0037465C">
        <w:rPr>
          <w:rFonts w:ascii="Times New Roman" w:eastAsia="Times New Roman" w:hAnsi="Times New Roman" w:cs="Times New Roman"/>
          <w:sz w:val="18"/>
          <w:szCs w:val="18"/>
          <w:lang w:eastAsia="ru-RU"/>
        </w:rPr>
        <w:t xml:space="preserve"> - месяц, </w:t>
      </w:r>
      <w:proofErr w:type="spellStart"/>
      <w:r w:rsidRPr="0037465C">
        <w:rPr>
          <w:rFonts w:ascii="Times New Roman" w:eastAsia="Times New Roman" w:hAnsi="Times New Roman" w:cs="Times New Roman"/>
          <w:sz w:val="18"/>
          <w:szCs w:val="18"/>
          <w:lang w:eastAsia="ru-RU"/>
        </w:rPr>
        <w:t>ГГГГ</w:t>
      </w:r>
      <w:proofErr w:type="spellEnd"/>
      <w:r w:rsidRPr="0037465C">
        <w:rPr>
          <w:rFonts w:ascii="Times New Roman" w:eastAsia="Times New Roman" w:hAnsi="Times New Roman" w:cs="Times New Roman"/>
          <w:sz w:val="18"/>
          <w:szCs w:val="18"/>
          <w:lang w:eastAsia="ru-RU"/>
        </w:rPr>
        <w:t xml:space="preserve"> - год. При этом день и (или) месяц с первого по девятый указываются двумя цифрами.</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176" w:name="sub_113"/>
      <w:bookmarkEnd w:id="175"/>
      <w:r w:rsidRPr="0037465C">
        <w:rPr>
          <w:rFonts w:ascii="Times New Roman" w:eastAsia="Times New Roman" w:hAnsi="Times New Roman" w:cs="Times New Roman"/>
          <w:sz w:val="18"/>
          <w:szCs w:val="18"/>
          <w:vertAlign w:val="superscript"/>
          <w:lang w:eastAsia="ru-RU"/>
        </w:rPr>
        <w:t>3</w:t>
      </w:r>
      <w:proofErr w:type="gramStart"/>
      <w:r w:rsidRPr="0037465C">
        <w:rPr>
          <w:rFonts w:ascii="Times New Roman" w:eastAsia="Times New Roman" w:hAnsi="Times New Roman" w:cs="Times New Roman"/>
          <w:sz w:val="18"/>
          <w:szCs w:val="18"/>
          <w:lang w:eastAsia="ru-RU"/>
        </w:rPr>
        <w:t xml:space="preserve"> У</w:t>
      </w:r>
      <w:proofErr w:type="gramEnd"/>
      <w:r w:rsidRPr="0037465C">
        <w:rPr>
          <w:rFonts w:ascii="Times New Roman" w:eastAsia="Times New Roman" w:hAnsi="Times New Roman" w:cs="Times New Roman"/>
          <w:sz w:val="18"/>
          <w:szCs w:val="18"/>
          <w:lang w:eastAsia="ru-RU"/>
        </w:rPr>
        <w:t>казывается номер разрешения на строительство, присвоенный органом (организацией), осуществляющим выдачу разрешения на строительство, который имеет структуру А-Б-В-Г, где:</w:t>
      </w:r>
    </w:p>
    <w:bookmarkEnd w:id="176"/>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r w:rsidRPr="0037465C">
        <w:rPr>
          <w:rFonts w:ascii="Times New Roman" w:eastAsia="Times New Roman" w:hAnsi="Times New Roman" w:cs="Times New Roman"/>
          <w:sz w:val="18"/>
          <w:szCs w:val="18"/>
          <w:lang w:eastAsia="ru-RU"/>
        </w:rPr>
        <w:t>А - номер кадастрового округа, на территории которого планируется к строительству (реконструкции) объект капитального строительства. В случае</w:t>
      </w:r>
      <w:proofErr w:type="gramStart"/>
      <w:r w:rsidRPr="0037465C">
        <w:rPr>
          <w:rFonts w:ascii="Times New Roman" w:eastAsia="Times New Roman" w:hAnsi="Times New Roman" w:cs="Times New Roman"/>
          <w:sz w:val="18"/>
          <w:szCs w:val="18"/>
          <w:lang w:eastAsia="ru-RU"/>
        </w:rPr>
        <w:t>,</w:t>
      </w:r>
      <w:proofErr w:type="gramEnd"/>
      <w:r w:rsidRPr="0037465C">
        <w:rPr>
          <w:rFonts w:ascii="Times New Roman" w:eastAsia="Times New Roman" w:hAnsi="Times New Roman" w:cs="Times New Roman"/>
          <w:sz w:val="18"/>
          <w:szCs w:val="18"/>
          <w:lang w:eastAsia="ru-RU"/>
        </w:rPr>
        <w:t xml:space="preserve"> если объект расположен на территории двух и более кадастровых округов, указывается номер "0";</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proofErr w:type="gramStart"/>
      <w:r w:rsidRPr="0037465C">
        <w:rPr>
          <w:rFonts w:ascii="Times New Roman" w:eastAsia="Times New Roman" w:hAnsi="Times New Roman" w:cs="Times New Roman"/>
          <w:sz w:val="18"/>
          <w:szCs w:val="18"/>
          <w:lang w:eastAsia="ru-RU"/>
        </w:rPr>
        <w:t>Б</w:t>
      </w:r>
      <w:proofErr w:type="gramEnd"/>
      <w:r w:rsidRPr="0037465C">
        <w:rPr>
          <w:rFonts w:ascii="Times New Roman" w:eastAsia="Times New Roman" w:hAnsi="Times New Roman" w:cs="Times New Roman"/>
          <w:sz w:val="18"/>
          <w:szCs w:val="18"/>
          <w:lang w:eastAsia="ru-RU"/>
        </w:rPr>
        <w:t xml:space="preserve"> - номер кадастрового района, на территории которого планируется к строительству (реконструкции) объект капитального строительства. В случае</w:t>
      </w:r>
      <w:proofErr w:type="gramStart"/>
      <w:r w:rsidRPr="0037465C">
        <w:rPr>
          <w:rFonts w:ascii="Times New Roman" w:eastAsia="Times New Roman" w:hAnsi="Times New Roman" w:cs="Times New Roman"/>
          <w:sz w:val="18"/>
          <w:szCs w:val="18"/>
          <w:lang w:eastAsia="ru-RU"/>
        </w:rPr>
        <w:t>,</w:t>
      </w:r>
      <w:proofErr w:type="gramEnd"/>
      <w:r w:rsidRPr="0037465C">
        <w:rPr>
          <w:rFonts w:ascii="Times New Roman" w:eastAsia="Times New Roman" w:hAnsi="Times New Roman" w:cs="Times New Roman"/>
          <w:sz w:val="18"/>
          <w:szCs w:val="18"/>
          <w:lang w:eastAsia="ru-RU"/>
        </w:rPr>
        <w:t xml:space="preserve"> если объект расположен на территории двух и более кадастровых районов, указывается номер "0";</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r w:rsidRPr="0037465C">
        <w:rPr>
          <w:rFonts w:ascii="Times New Roman" w:eastAsia="Times New Roman" w:hAnsi="Times New Roman" w:cs="Times New Roman"/>
          <w:sz w:val="18"/>
          <w:szCs w:val="18"/>
          <w:lang w:eastAsia="ru-RU"/>
        </w:rPr>
        <w:t>В - порядковый номер разрешения на строительство, присвоенный органом (организацией), осуществляющим выдачу разрешения на строительство (реконструкцию);</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r w:rsidRPr="0037465C">
        <w:rPr>
          <w:rFonts w:ascii="Times New Roman" w:eastAsia="Times New Roman" w:hAnsi="Times New Roman" w:cs="Times New Roman"/>
          <w:sz w:val="18"/>
          <w:szCs w:val="18"/>
          <w:lang w:eastAsia="ru-RU"/>
        </w:rPr>
        <w:t>Г - год выдачи разрешения на строительство (полностью).</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r w:rsidRPr="0037465C">
        <w:rPr>
          <w:rFonts w:ascii="Times New Roman" w:eastAsia="Times New Roman" w:hAnsi="Times New Roman" w:cs="Times New Roman"/>
          <w:sz w:val="18"/>
          <w:szCs w:val="18"/>
          <w:lang w:eastAsia="ru-RU"/>
        </w:rPr>
        <w:t>Составные части номера отделяются друг от друга знаком "</w:t>
      </w:r>
      <w:proofErr w:type="gramStart"/>
      <w:r w:rsidRPr="0037465C">
        <w:rPr>
          <w:rFonts w:ascii="Times New Roman" w:eastAsia="Times New Roman" w:hAnsi="Times New Roman" w:cs="Times New Roman"/>
          <w:sz w:val="18"/>
          <w:szCs w:val="18"/>
          <w:lang w:eastAsia="ru-RU"/>
        </w:rPr>
        <w:t>-"</w:t>
      </w:r>
      <w:proofErr w:type="gramEnd"/>
      <w:r w:rsidRPr="0037465C">
        <w:rPr>
          <w:rFonts w:ascii="Times New Roman" w:eastAsia="Times New Roman" w:hAnsi="Times New Roman" w:cs="Times New Roman"/>
          <w:sz w:val="18"/>
          <w:szCs w:val="18"/>
          <w:lang w:eastAsia="ru-RU"/>
        </w:rPr>
        <w:t>. Цифровые индексы обозначаются арабскими цифрами.</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r w:rsidRPr="0037465C">
        <w:rPr>
          <w:rFonts w:ascii="Times New Roman" w:eastAsia="Times New Roman" w:hAnsi="Times New Roman" w:cs="Times New Roman"/>
          <w:sz w:val="18"/>
          <w:szCs w:val="18"/>
          <w:lang w:eastAsia="ru-RU"/>
        </w:rPr>
        <w:t>Для федеральных органов исполнительной власти, Государственной корпорации по атомной энергии "</w:t>
      </w:r>
      <w:proofErr w:type="spellStart"/>
      <w:r w:rsidRPr="0037465C">
        <w:rPr>
          <w:rFonts w:ascii="Times New Roman" w:eastAsia="Times New Roman" w:hAnsi="Times New Roman" w:cs="Times New Roman"/>
          <w:sz w:val="18"/>
          <w:szCs w:val="18"/>
          <w:lang w:eastAsia="ru-RU"/>
        </w:rPr>
        <w:t>Росатом</w:t>
      </w:r>
      <w:proofErr w:type="spellEnd"/>
      <w:r w:rsidRPr="0037465C">
        <w:rPr>
          <w:rFonts w:ascii="Times New Roman" w:eastAsia="Times New Roman" w:hAnsi="Times New Roman" w:cs="Times New Roman"/>
          <w:sz w:val="18"/>
          <w:szCs w:val="18"/>
          <w:lang w:eastAsia="ru-RU"/>
        </w:rPr>
        <w:t>", Государственной корпорации по космической деятельности "</w:t>
      </w:r>
      <w:proofErr w:type="spellStart"/>
      <w:r w:rsidRPr="0037465C">
        <w:rPr>
          <w:rFonts w:ascii="Times New Roman" w:eastAsia="Times New Roman" w:hAnsi="Times New Roman" w:cs="Times New Roman"/>
          <w:sz w:val="18"/>
          <w:szCs w:val="18"/>
          <w:lang w:eastAsia="ru-RU"/>
        </w:rPr>
        <w:t>Роскосмос</w:t>
      </w:r>
      <w:proofErr w:type="spellEnd"/>
      <w:r w:rsidRPr="0037465C">
        <w:rPr>
          <w:rFonts w:ascii="Times New Roman" w:eastAsia="Times New Roman" w:hAnsi="Times New Roman" w:cs="Times New Roman"/>
          <w:sz w:val="18"/>
          <w:szCs w:val="18"/>
          <w:lang w:eastAsia="ru-RU"/>
        </w:rPr>
        <w:t>" в конце номера указывается условное обозначение такого органа, организации, определяемое ими самостоятельно (при наличии).</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177" w:name="sub_114"/>
      <w:r w:rsidRPr="0037465C">
        <w:rPr>
          <w:rFonts w:ascii="Times New Roman" w:eastAsia="Times New Roman" w:hAnsi="Times New Roman" w:cs="Times New Roman"/>
          <w:sz w:val="18"/>
          <w:szCs w:val="18"/>
          <w:vertAlign w:val="superscript"/>
          <w:lang w:eastAsia="ru-RU"/>
        </w:rPr>
        <w:t>4</w:t>
      </w:r>
      <w:proofErr w:type="gramStart"/>
      <w:r w:rsidRPr="0037465C">
        <w:rPr>
          <w:rFonts w:ascii="Times New Roman" w:eastAsia="Times New Roman" w:hAnsi="Times New Roman" w:cs="Times New Roman"/>
          <w:sz w:val="18"/>
          <w:szCs w:val="18"/>
          <w:lang w:eastAsia="ru-RU"/>
        </w:rPr>
        <w:t xml:space="preserve"> У</w:t>
      </w:r>
      <w:proofErr w:type="gramEnd"/>
      <w:r w:rsidRPr="0037465C">
        <w:rPr>
          <w:rFonts w:ascii="Times New Roman" w:eastAsia="Times New Roman" w:hAnsi="Times New Roman" w:cs="Times New Roman"/>
          <w:sz w:val="18"/>
          <w:szCs w:val="18"/>
          <w:lang w:eastAsia="ru-RU"/>
        </w:rPr>
        <w:t>казывается соответственно наименование осуществляющего выдачу разрешения на строительство федерального органа исполнительной власти, или органа исполнительной власти субъекта Российской Федерации, или органа местного самоуправления, или наименование осуществляющей выдачу разрешения на строительство организации: Государственная корпорация по атомной энергии "</w:t>
      </w:r>
      <w:proofErr w:type="spellStart"/>
      <w:r w:rsidRPr="0037465C">
        <w:rPr>
          <w:rFonts w:ascii="Times New Roman" w:eastAsia="Times New Roman" w:hAnsi="Times New Roman" w:cs="Times New Roman"/>
          <w:sz w:val="18"/>
          <w:szCs w:val="18"/>
          <w:lang w:eastAsia="ru-RU"/>
        </w:rPr>
        <w:t>Росатом</w:t>
      </w:r>
      <w:proofErr w:type="spellEnd"/>
      <w:r w:rsidRPr="0037465C">
        <w:rPr>
          <w:rFonts w:ascii="Times New Roman" w:eastAsia="Times New Roman" w:hAnsi="Times New Roman" w:cs="Times New Roman"/>
          <w:sz w:val="18"/>
          <w:szCs w:val="18"/>
          <w:lang w:eastAsia="ru-RU"/>
        </w:rPr>
        <w:t>" или Государственная корпорация по космической деятельности "</w:t>
      </w:r>
      <w:proofErr w:type="spellStart"/>
      <w:r w:rsidRPr="0037465C">
        <w:rPr>
          <w:rFonts w:ascii="Times New Roman" w:eastAsia="Times New Roman" w:hAnsi="Times New Roman" w:cs="Times New Roman"/>
          <w:sz w:val="18"/>
          <w:szCs w:val="18"/>
          <w:lang w:eastAsia="ru-RU"/>
        </w:rPr>
        <w:t>Роскосмос</w:t>
      </w:r>
      <w:proofErr w:type="spellEnd"/>
      <w:r w:rsidRPr="0037465C">
        <w:rPr>
          <w:rFonts w:ascii="Times New Roman" w:eastAsia="Times New Roman" w:hAnsi="Times New Roman" w:cs="Times New Roman"/>
          <w:sz w:val="18"/>
          <w:szCs w:val="18"/>
          <w:lang w:eastAsia="ru-RU"/>
        </w:rPr>
        <w:t>".</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178" w:name="sub_115"/>
      <w:bookmarkEnd w:id="177"/>
      <w:r w:rsidRPr="0037465C">
        <w:rPr>
          <w:rFonts w:ascii="Times New Roman" w:eastAsia="Times New Roman" w:hAnsi="Times New Roman" w:cs="Times New Roman"/>
          <w:sz w:val="18"/>
          <w:szCs w:val="18"/>
          <w:vertAlign w:val="superscript"/>
          <w:lang w:eastAsia="ru-RU"/>
        </w:rPr>
        <w:t>5</w:t>
      </w:r>
      <w:proofErr w:type="gramStart"/>
      <w:r w:rsidRPr="0037465C">
        <w:rPr>
          <w:rFonts w:ascii="Times New Roman" w:eastAsia="Times New Roman" w:hAnsi="Times New Roman" w:cs="Times New Roman"/>
          <w:sz w:val="18"/>
          <w:szCs w:val="18"/>
          <w:lang w:eastAsia="ru-RU"/>
        </w:rPr>
        <w:t xml:space="preserve"> У</w:t>
      </w:r>
      <w:proofErr w:type="gramEnd"/>
      <w:r w:rsidRPr="0037465C">
        <w:rPr>
          <w:rFonts w:ascii="Times New Roman" w:eastAsia="Times New Roman" w:hAnsi="Times New Roman" w:cs="Times New Roman"/>
          <w:sz w:val="18"/>
          <w:szCs w:val="18"/>
          <w:lang w:eastAsia="ru-RU"/>
        </w:rPr>
        <w:t xml:space="preserve">казывается срок (дата), до которого действует разрешение на строительство, в соответствии с </w:t>
      </w:r>
      <w:hyperlink r:id="rId84" w:history="1">
        <w:r w:rsidRPr="0037465C">
          <w:rPr>
            <w:rFonts w:ascii="Times New Roman" w:eastAsia="Times New Roman" w:hAnsi="Times New Roman" w:cs="Times New Roman"/>
            <w:sz w:val="18"/>
            <w:szCs w:val="18"/>
            <w:lang w:eastAsia="ru-RU"/>
          </w:rPr>
          <w:t>частью 19 статьи 51</w:t>
        </w:r>
      </w:hyperlink>
      <w:r w:rsidRPr="0037465C">
        <w:rPr>
          <w:rFonts w:ascii="Times New Roman" w:eastAsia="Times New Roman" w:hAnsi="Times New Roman" w:cs="Times New Roman"/>
          <w:sz w:val="18"/>
          <w:szCs w:val="18"/>
          <w:lang w:eastAsia="ru-RU"/>
        </w:rPr>
        <w:t xml:space="preserve"> Градостроительного кодекса Российской Федерации (Собрание законодательства Российской Федерации, 2005, N 1, ст. 16; 2011, N 30, ст. 4572).</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179" w:name="sub_116"/>
      <w:bookmarkEnd w:id="178"/>
      <w:r w:rsidRPr="0037465C">
        <w:rPr>
          <w:rFonts w:ascii="Times New Roman" w:eastAsia="Times New Roman" w:hAnsi="Times New Roman" w:cs="Times New Roman"/>
          <w:sz w:val="18"/>
          <w:szCs w:val="18"/>
          <w:vertAlign w:val="superscript"/>
          <w:lang w:eastAsia="ru-RU"/>
        </w:rPr>
        <w:t>6</w:t>
      </w:r>
      <w:proofErr w:type="gramStart"/>
      <w:r w:rsidRPr="0037465C">
        <w:rPr>
          <w:rFonts w:ascii="Times New Roman" w:eastAsia="Times New Roman" w:hAnsi="Times New Roman" w:cs="Times New Roman"/>
          <w:sz w:val="18"/>
          <w:szCs w:val="18"/>
          <w:lang w:eastAsia="ru-RU"/>
        </w:rPr>
        <w:t xml:space="preserve"> У</w:t>
      </w:r>
      <w:proofErr w:type="gramEnd"/>
      <w:r w:rsidRPr="0037465C">
        <w:rPr>
          <w:rFonts w:ascii="Times New Roman" w:eastAsia="Times New Roman" w:hAnsi="Times New Roman" w:cs="Times New Roman"/>
          <w:sz w:val="18"/>
          <w:szCs w:val="18"/>
          <w:lang w:eastAsia="ru-RU"/>
        </w:rPr>
        <w:t>казывается дата последнего принятия уполномоченным органом (организацией) решения о внесении изменений в разрешение на строительство или исправлений в разрешение на строительство в случае внесения изменений в разрешение на строительство, исправления допущенных опечаток и (или) ошибок в разрешении на строительство. Дата разрешения на строительство не изменяется.</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180" w:name="sub_117"/>
      <w:bookmarkEnd w:id="179"/>
      <w:r w:rsidRPr="0037465C">
        <w:rPr>
          <w:rFonts w:ascii="Times New Roman" w:eastAsia="Times New Roman" w:hAnsi="Times New Roman" w:cs="Times New Roman"/>
          <w:sz w:val="18"/>
          <w:szCs w:val="18"/>
          <w:vertAlign w:val="superscript"/>
          <w:lang w:eastAsia="ru-RU"/>
        </w:rPr>
        <w:t>7</w:t>
      </w:r>
      <w:r w:rsidRPr="0037465C">
        <w:rPr>
          <w:rFonts w:ascii="Times New Roman" w:eastAsia="Times New Roman" w:hAnsi="Times New Roman" w:cs="Times New Roman"/>
          <w:sz w:val="18"/>
          <w:szCs w:val="18"/>
          <w:lang w:eastAsia="ru-RU"/>
        </w:rPr>
        <w:t xml:space="preserve"> Отчество указывается при наличии.</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181" w:name="sub_118"/>
      <w:bookmarkEnd w:id="180"/>
      <w:r w:rsidRPr="0037465C">
        <w:rPr>
          <w:rFonts w:ascii="Times New Roman" w:eastAsia="Times New Roman" w:hAnsi="Times New Roman" w:cs="Times New Roman"/>
          <w:sz w:val="18"/>
          <w:szCs w:val="18"/>
          <w:vertAlign w:val="superscript"/>
          <w:lang w:eastAsia="ru-RU"/>
        </w:rPr>
        <w:t>8</w:t>
      </w:r>
      <w:proofErr w:type="gramStart"/>
      <w:r w:rsidRPr="0037465C">
        <w:rPr>
          <w:rFonts w:ascii="Times New Roman" w:eastAsia="Times New Roman" w:hAnsi="Times New Roman" w:cs="Times New Roman"/>
          <w:sz w:val="18"/>
          <w:szCs w:val="18"/>
          <w:lang w:eastAsia="ru-RU"/>
        </w:rPr>
        <w:t xml:space="preserve"> З</w:t>
      </w:r>
      <w:proofErr w:type="gramEnd"/>
      <w:r w:rsidRPr="0037465C">
        <w:rPr>
          <w:rFonts w:ascii="Times New Roman" w:eastAsia="Times New Roman" w:hAnsi="Times New Roman" w:cs="Times New Roman"/>
          <w:sz w:val="18"/>
          <w:szCs w:val="18"/>
          <w:lang w:eastAsia="ru-RU"/>
        </w:rPr>
        <w:t>аполняется в случае, если застройщик является индивидуальным предпринимателем.</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182" w:name="sub_119"/>
      <w:bookmarkEnd w:id="181"/>
      <w:r w:rsidRPr="0037465C">
        <w:rPr>
          <w:rFonts w:ascii="Times New Roman" w:eastAsia="Times New Roman" w:hAnsi="Times New Roman" w:cs="Times New Roman"/>
          <w:sz w:val="18"/>
          <w:szCs w:val="18"/>
          <w:vertAlign w:val="superscript"/>
          <w:lang w:eastAsia="ru-RU"/>
        </w:rPr>
        <w:t>9</w:t>
      </w:r>
      <w:proofErr w:type="gramStart"/>
      <w:r w:rsidRPr="0037465C">
        <w:rPr>
          <w:rFonts w:ascii="Times New Roman" w:eastAsia="Times New Roman" w:hAnsi="Times New Roman" w:cs="Times New Roman"/>
          <w:sz w:val="18"/>
          <w:szCs w:val="18"/>
          <w:lang w:eastAsia="ru-RU"/>
        </w:rPr>
        <w:t xml:space="preserve"> У</w:t>
      </w:r>
      <w:proofErr w:type="gramEnd"/>
      <w:r w:rsidRPr="0037465C">
        <w:rPr>
          <w:rFonts w:ascii="Times New Roman" w:eastAsia="Times New Roman" w:hAnsi="Times New Roman" w:cs="Times New Roman"/>
          <w:sz w:val="18"/>
          <w:szCs w:val="18"/>
          <w:lang w:eastAsia="ru-RU"/>
        </w:rPr>
        <w:t xml:space="preserve">казывается полное наименование организации в соответствии со </w:t>
      </w:r>
      <w:hyperlink r:id="rId85" w:history="1">
        <w:r w:rsidRPr="0037465C">
          <w:rPr>
            <w:rFonts w:ascii="Times New Roman" w:eastAsia="Times New Roman" w:hAnsi="Times New Roman" w:cs="Times New Roman"/>
            <w:sz w:val="18"/>
            <w:szCs w:val="18"/>
            <w:lang w:eastAsia="ru-RU"/>
          </w:rPr>
          <w:t>статьей 54</w:t>
        </w:r>
      </w:hyperlink>
      <w:r w:rsidRPr="0037465C">
        <w:rPr>
          <w:rFonts w:ascii="Times New Roman" w:eastAsia="Times New Roman" w:hAnsi="Times New Roman" w:cs="Times New Roman"/>
          <w:sz w:val="18"/>
          <w:szCs w:val="18"/>
          <w:lang w:eastAsia="ru-RU"/>
        </w:rPr>
        <w:t xml:space="preserve"> Гражданского кодекса Российской Федерации (Собрание законодательства Российской Федерации, 1994, N 32, ст. 3301; 2015, N 27, ст. 4000), в случае если застройщиком является юридическое лицо.</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183" w:name="sub_1110"/>
      <w:bookmarkEnd w:id="182"/>
      <w:r w:rsidRPr="0037465C">
        <w:rPr>
          <w:rFonts w:ascii="Times New Roman" w:eastAsia="Times New Roman" w:hAnsi="Times New Roman" w:cs="Times New Roman"/>
          <w:sz w:val="18"/>
          <w:szCs w:val="18"/>
          <w:vertAlign w:val="superscript"/>
          <w:lang w:eastAsia="ru-RU"/>
        </w:rPr>
        <w:t>10</w:t>
      </w:r>
      <w:proofErr w:type="gramStart"/>
      <w:r w:rsidRPr="0037465C">
        <w:rPr>
          <w:rFonts w:ascii="Times New Roman" w:eastAsia="Times New Roman" w:hAnsi="Times New Roman" w:cs="Times New Roman"/>
          <w:sz w:val="18"/>
          <w:szCs w:val="18"/>
          <w:lang w:eastAsia="ru-RU"/>
        </w:rPr>
        <w:t xml:space="preserve"> У</w:t>
      </w:r>
      <w:proofErr w:type="gramEnd"/>
      <w:r w:rsidRPr="0037465C">
        <w:rPr>
          <w:rFonts w:ascii="Times New Roman" w:eastAsia="Times New Roman" w:hAnsi="Times New Roman" w:cs="Times New Roman"/>
          <w:sz w:val="18"/>
          <w:szCs w:val="18"/>
          <w:lang w:eastAsia="ru-RU"/>
        </w:rPr>
        <w:t xml:space="preserve">казывается вид выполняемых работ в отношении объекта, на который оформляется разрешение на </w:t>
      </w:r>
      <w:r w:rsidRPr="0037465C">
        <w:rPr>
          <w:rFonts w:ascii="Times New Roman" w:eastAsia="Times New Roman" w:hAnsi="Times New Roman" w:cs="Times New Roman"/>
          <w:sz w:val="18"/>
          <w:szCs w:val="18"/>
          <w:lang w:eastAsia="ru-RU"/>
        </w:rPr>
        <w:lastRenderedPageBreak/>
        <w:t>строительство: строительство, реконструкция, работы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184" w:name="sub_1111"/>
      <w:bookmarkEnd w:id="183"/>
      <w:r w:rsidRPr="0037465C">
        <w:rPr>
          <w:rFonts w:ascii="Times New Roman" w:eastAsia="Times New Roman" w:hAnsi="Times New Roman" w:cs="Times New Roman"/>
          <w:sz w:val="18"/>
          <w:szCs w:val="18"/>
          <w:vertAlign w:val="superscript"/>
          <w:lang w:eastAsia="ru-RU"/>
        </w:rPr>
        <w:t>11</w:t>
      </w:r>
      <w:r w:rsidRPr="0037465C">
        <w:rPr>
          <w:rFonts w:ascii="Times New Roman" w:eastAsia="Times New Roman" w:hAnsi="Times New Roman" w:cs="Times New Roman"/>
          <w:sz w:val="18"/>
          <w:szCs w:val="18"/>
          <w:lang w:eastAsia="ru-RU"/>
        </w:rPr>
        <w:t xml:space="preserve"> В </w:t>
      </w:r>
      <w:hyperlink w:anchor="sub_331" w:history="1">
        <w:r w:rsidRPr="0037465C">
          <w:rPr>
            <w:rFonts w:ascii="Times New Roman" w:eastAsia="Times New Roman" w:hAnsi="Times New Roman" w:cs="Times New Roman"/>
            <w:sz w:val="18"/>
            <w:szCs w:val="18"/>
            <w:lang w:eastAsia="ru-RU"/>
          </w:rPr>
          <w:t>строках 3.3.1. - 3.3.7</w:t>
        </w:r>
      </w:hyperlink>
      <w:r w:rsidRPr="0037465C">
        <w:rPr>
          <w:rFonts w:ascii="Times New Roman" w:eastAsia="Times New Roman" w:hAnsi="Times New Roman" w:cs="Times New Roman"/>
          <w:sz w:val="18"/>
          <w:szCs w:val="18"/>
          <w:lang w:eastAsia="ru-RU"/>
        </w:rPr>
        <w:t>. указывается адрес объекта капитального строительства, а при отсутствии - указывается местоположение объекта капитального строительства посредством заполнения соответствующих строк; для линейных объектов указывается местоположение в виде наименовани</w:t>
      </w:r>
      <w:proofErr w:type="gramStart"/>
      <w:r w:rsidRPr="0037465C">
        <w:rPr>
          <w:rFonts w:ascii="Times New Roman" w:eastAsia="Times New Roman" w:hAnsi="Times New Roman" w:cs="Times New Roman"/>
          <w:sz w:val="18"/>
          <w:szCs w:val="18"/>
          <w:lang w:eastAsia="ru-RU"/>
        </w:rPr>
        <w:t>я(</w:t>
      </w:r>
      <w:proofErr w:type="gramEnd"/>
      <w:r w:rsidRPr="0037465C">
        <w:rPr>
          <w:rFonts w:ascii="Times New Roman" w:eastAsia="Times New Roman" w:hAnsi="Times New Roman" w:cs="Times New Roman"/>
          <w:sz w:val="18"/>
          <w:szCs w:val="18"/>
          <w:lang w:eastAsia="ru-RU"/>
        </w:rPr>
        <w:t>-</w:t>
      </w:r>
      <w:proofErr w:type="spellStart"/>
      <w:r w:rsidRPr="0037465C">
        <w:rPr>
          <w:rFonts w:ascii="Times New Roman" w:eastAsia="Times New Roman" w:hAnsi="Times New Roman" w:cs="Times New Roman"/>
          <w:sz w:val="18"/>
          <w:szCs w:val="18"/>
          <w:lang w:eastAsia="ru-RU"/>
        </w:rPr>
        <w:t>ий</w:t>
      </w:r>
      <w:proofErr w:type="spellEnd"/>
      <w:r w:rsidRPr="0037465C">
        <w:rPr>
          <w:rFonts w:ascii="Times New Roman" w:eastAsia="Times New Roman" w:hAnsi="Times New Roman" w:cs="Times New Roman"/>
          <w:sz w:val="18"/>
          <w:szCs w:val="18"/>
          <w:lang w:eastAsia="ru-RU"/>
        </w:rPr>
        <w:t>) субъекта(-</w:t>
      </w:r>
      <w:proofErr w:type="spellStart"/>
      <w:r w:rsidRPr="0037465C">
        <w:rPr>
          <w:rFonts w:ascii="Times New Roman" w:eastAsia="Times New Roman" w:hAnsi="Times New Roman" w:cs="Times New Roman"/>
          <w:sz w:val="18"/>
          <w:szCs w:val="18"/>
          <w:lang w:eastAsia="ru-RU"/>
        </w:rPr>
        <w:t>ов</w:t>
      </w:r>
      <w:proofErr w:type="spellEnd"/>
      <w:r w:rsidRPr="0037465C">
        <w:rPr>
          <w:rFonts w:ascii="Times New Roman" w:eastAsia="Times New Roman" w:hAnsi="Times New Roman" w:cs="Times New Roman"/>
          <w:sz w:val="18"/>
          <w:szCs w:val="18"/>
          <w:lang w:eastAsia="ru-RU"/>
        </w:rPr>
        <w:t>) Российской Федерации и муниципального(-ых) образования(-</w:t>
      </w:r>
      <w:proofErr w:type="spellStart"/>
      <w:r w:rsidRPr="0037465C">
        <w:rPr>
          <w:rFonts w:ascii="Times New Roman" w:eastAsia="Times New Roman" w:hAnsi="Times New Roman" w:cs="Times New Roman"/>
          <w:sz w:val="18"/>
          <w:szCs w:val="18"/>
          <w:lang w:eastAsia="ru-RU"/>
        </w:rPr>
        <w:t>ий</w:t>
      </w:r>
      <w:proofErr w:type="spellEnd"/>
      <w:r w:rsidRPr="0037465C">
        <w:rPr>
          <w:rFonts w:ascii="Times New Roman" w:eastAsia="Times New Roman" w:hAnsi="Times New Roman" w:cs="Times New Roman"/>
          <w:sz w:val="18"/>
          <w:szCs w:val="18"/>
          <w:lang w:eastAsia="ru-RU"/>
        </w:rPr>
        <w:t>), на территории которого(-ых) планируется строительство такого линейного объекта. В случае реконструкции линейных объектов указывается местоположение в виде наименовани</w:t>
      </w:r>
      <w:proofErr w:type="gramStart"/>
      <w:r w:rsidRPr="0037465C">
        <w:rPr>
          <w:rFonts w:ascii="Times New Roman" w:eastAsia="Times New Roman" w:hAnsi="Times New Roman" w:cs="Times New Roman"/>
          <w:sz w:val="18"/>
          <w:szCs w:val="18"/>
          <w:lang w:eastAsia="ru-RU"/>
        </w:rPr>
        <w:t>я(</w:t>
      </w:r>
      <w:proofErr w:type="gramEnd"/>
      <w:r w:rsidRPr="0037465C">
        <w:rPr>
          <w:rFonts w:ascii="Times New Roman" w:eastAsia="Times New Roman" w:hAnsi="Times New Roman" w:cs="Times New Roman"/>
          <w:sz w:val="18"/>
          <w:szCs w:val="18"/>
          <w:lang w:eastAsia="ru-RU"/>
        </w:rPr>
        <w:t>-</w:t>
      </w:r>
      <w:proofErr w:type="spellStart"/>
      <w:r w:rsidRPr="0037465C">
        <w:rPr>
          <w:rFonts w:ascii="Times New Roman" w:eastAsia="Times New Roman" w:hAnsi="Times New Roman" w:cs="Times New Roman"/>
          <w:sz w:val="18"/>
          <w:szCs w:val="18"/>
          <w:lang w:eastAsia="ru-RU"/>
        </w:rPr>
        <w:t>ий</w:t>
      </w:r>
      <w:proofErr w:type="spellEnd"/>
      <w:r w:rsidRPr="0037465C">
        <w:rPr>
          <w:rFonts w:ascii="Times New Roman" w:eastAsia="Times New Roman" w:hAnsi="Times New Roman" w:cs="Times New Roman"/>
          <w:sz w:val="18"/>
          <w:szCs w:val="18"/>
          <w:lang w:eastAsia="ru-RU"/>
        </w:rPr>
        <w:t>) субъекта(-</w:t>
      </w:r>
      <w:proofErr w:type="spellStart"/>
      <w:r w:rsidRPr="0037465C">
        <w:rPr>
          <w:rFonts w:ascii="Times New Roman" w:eastAsia="Times New Roman" w:hAnsi="Times New Roman" w:cs="Times New Roman"/>
          <w:sz w:val="18"/>
          <w:szCs w:val="18"/>
          <w:lang w:eastAsia="ru-RU"/>
        </w:rPr>
        <w:t>ов</w:t>
      </w:r>
      <w:proofErr w:type="spellEnd"/>
      <w:r w:rsidRPr="0037465C">
        <w:rPr>
          <w:rFonts w:ascii="Times New Roman" w:eastAsia="Times New Roman" w:hAnsi="Times New Roman" w:cs="Times New Roman"/>
          <w:sz w:val="18"/>
          <w:szCs w:val="18"/>
          <w:lang w:eastAsia="ru-RU"/>
        </w:rPr>
        <w:t>) Российской Федерации и муниципального(-ых) образования(-</w:t>
      </w:r>
      <w:proofErr w:type="spellStart"/>
      <w:r w:rsidRPr="0037465C">
        <w:rPr>
          <w:rFonts w:ascii="Times New Roman" w:eastAsia="Times New Roman" w:hAnsi="Times New Roman" w:cs="Times New Roman"/>
          <w:sz w:val="18"/>
          <w:szCs w:val="18"/>
          <w:lang w:eastAsia="ru-RU"/>
        </w:rPr>
        <w:t>ий</w:t>
      </w:r>
      <w:proofErr w:type="spellEnd"/>
      <w:r w:rsidRPr="0037465C">
        <w:rPr>
          <w:rFonts w:ascii="Times New Roman" w:eastAsia="Times New Roman" w:hAnsi="Times New Roman" w:cs="Times New Roman"/>
          <w:sz w:val="18"/>
          <w:szCs w:val="18"/>
          <w:lang w:eastAsia="ru-RU"/>
        </w:rPr>
        <w:t>), на территории которого(-ых) планируется реконструкция такого линейного объекта.</w:t>
      </w:r>
    </w:p>
    <w:bookmarkEnd w:id="184"/>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proofErr w:type="gramStart"/>
      <w:r w:rsidRPr="0037465C">
        <w:rPr>
          <w:rFonts w:ascii="Times New Roman" w:eastAsia="Times New Roman" w:hAnsi="Times New Roman" w:cs="Times New Roman"/>
          <w:sz w:val="18"/>
          <w:szCs w:val="18"/>
          <w:lang w:eastAsia="ru-RU"/>
        </w:rPr>
        <w:t xml:space="preserve">Сведения об адресе либо местоположении объекта капитального строительства заполняются в соответствии с </w:t>
      </w:r>
      <w:hyperlink r:id="rId86" w:history="1">
        <w:r w:rsidRPr="0037465C">
          <w:rPr>
            <w:rFonts w:ascii="Times New Roman" w:eastAsia="Times New Roman" w:hAnsi="Times New Roman" w:cs="Times New Roman"/>
            <w:sz w:val="18"/>
            <w:szCs w:val="18"/>
            <w:lang w:eastAsia="ru-RU"/>
          </w:rPr>
          <w:t>Перечнем</w:t>
        </w:r>
      </w:hyperlink>
      <w:r w:rsidRPr="0037465C">
        <w:rPr>
          <w:rFonts w:ascii="Times New Roman" w:eastAsia="Times New Roman" w:hAnsi="Times New Roman" w:cs="Times New Roman"/>
          <w:sz w:val="18"/>
          <w:szCs w:val="18"/>
          <w:lang w:eastAsia="ru-RU"/>
        </w:rPr>
        <w:t xml:space="preserve">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w:t>
      </w:r>
      <w:hyperlink r:id="rId87" w:history="1">
        <w:r w:rsidRPr="0037465C">
          <w:rPr>
            <w:rFonts w:ascii="Times New Roman" w:eastAsia="Times New Roman" w:hAnsi="Times New Roman" w:cs="Times New Roman"/>
            <w:sz w:val="18"/>
            <w:szCs w:val="18"/>
            <w:lang w:eastAsia="ru-RU"/>
          </w:rPr>
          <w:t>Правилами</w:t>
        </w:r>
      </w:hyperlink>
      <w:r w:rsidRPr="0037465C">
        <w:rPr>
          <w:rFonts w:ascii="Times New Roman" w:eastAsia="Times New Roman" w:hAnsi="Times New Roman" w:cs="Times New Roman"/>
          <w:sz w:val="18"/>
          <w:szCs w:val="18"/>
          <w:lang w:eastAsia="ru-RU"/>
        </w:rPr>
        <w:t xml:space="preserve"> сокращенного наименования </w:t>
      </w:r>
      <w:proofErr w:type="spellStart"/>
      <w:r w:rsidRPr="0037465C">
        <w:rPr>
          <w:rFonts w:ascii="Times New Roman" w:eastAsia="Times New Roman" w:hAnsi="Times New Roman" w:cs="Times New Roman"/>
          <w:sz w:val="18"/>
          <w:szCs w:val="18"/>
          <w:lang w:eastAsia="ru-RU"/>
        </w:rPr>
        <w:t>адресообразующих</w:t>
      </w:r>
      <w:proofErr w:type="spellEnd"/>
      <w:r w:rsidRPr="0037465C">
        <w:rPr>
          <w:rFonts w:ascii="Times New Roman" w:eastAsia="Times New Roman" w:hAnsi="Times New Roman" w:cs="Times New Roman"/>
          <w:sz w:val="18"/>
          <w:szCs w:val="18"/>
          <w:lang w:eastAsia="ru-RU"/>
        </w:rPr>
        <w:t xml:space="preserve"> элементов, утвержденными </w:t>
      </w:r>
      <w:hyperlink r:id="rId88" w:history="1">
        <w:r w:rsidRPr="0037465C">
          <w:rPr>
            <w:rFonts w:ascii="Times New Roman" w:eastAsia="Times New Roman" w:hAnsi="Times New Roman" w:cs="Times New Roman"/>
            <w:sz w:val="18"/>
            <w:szCs w:val="18"/>
            <w:lang w:eastAsia="ru-RU"/>
          </w:rPr>
          <w:t>приказом</w:t>
        </w:r>
      </w:hyperlink>
      <w:r w:rsidRPr="0037465C">
        <w:rPr>
          <w:rFonts w:ascii="Times New Roman" w:eastAsia="Times New Roman" w:hAnsi="Times New Roman" w:cs="Times New Roman"/>
          <w:sz w:val="18"/>
          <w:szCs w:val="18"/>
          <w:lang w:eastAsia="ru-RU"/>
        </w:rPr>
        <w:t xml:space="preserve"> Министерства финансов Российской Федерации от 5 ноября 2015 г. N 171н (зарегистрирован Министерством юстиции Российской Федерации 10 декабря 2015 г., регистрационный</w:t>
      </w:r>
      <w:proofErr w:type="gramEnd"/>
      <w:r w:rsidRPr="0037465C">
        <w:rPr>
          <w:rFonts w:ascii="Times New Roman" w:eastAsia="Times New Roman" w:hAnsi="Times New Roman" w:cs="Times New Roman"/>
          <w:sz w:val="18"/>
          <w:szCs w:val="18"/>
          <w:lang w:eastAsia="ru-RU"/>
        </w:rPr>
        <w:t xml:space="preserve"> </w:t>
      </w:r>
      <w:proofErr w:type="gramStart"/>
      <w:r w:rsidRPr="0037465C">
        <w:rPr>
          <w:rFonts w:ascii="Times New Roman" w:eastAsia="Times New Roman" w:hAnsi="Times New Roman" w:cs="Times New Roman"/>
          <w:sz w:val="18"/>
          <w:szCs w:val="18"/>
          <w:lang w:eastAsia="ru-RU"/>
        </w:rPr>
        <w:t xml:space="preserve">N 40069), с изменениями, внесенными приказами Министерства финансов Российской Федерации </w:t>
      </w:r>
      <w:hyperlink r:id="rId89" w:history="1">
        <w:r w:rsidRPr="0037465C">
          <w:rPr>
            <w:rFonts w:ascii="Times New Roman" w:eastAsia="Times New Roman" w:hAnsi="Times New Roman" w:cs="Times New Roman"/>
            <w:sz w:val="18"/>
            <w:szCs w:val="18"/>
            <w:lang w:eastAsia="ru-RU"/>
          </w:rPr>
          <w:t>от 16 октября 2018 г. N 207н</w:t>
        </w:r>
      </w:hyperlink>
      <w:r w:rsidRPr="0037465C">
        <w:rPr>
          <w:rFonts w:ascii="Times New Roman" w:eastAsia="Times New Roman" w:hAnsi="Times New Roman" w:cs="Times New Roman"/>
          <w:sz w:val="18"/>
          <w:szCs w:val="18"/>
          <w:lang w:eastAsia="ru-RU"/>
        </w:rPr>
        <w:t xml:space="preserve"> (зарегистрирован Министерством юстиции Российской Федерации 8 ноября 2018 г., регистрационный N 52649), </w:t>
      </w:r>
      <w:hyperlink r:id="rId90" w:history="1">
        <w:r w:rsidRPr="0037465C">
          <w:rPr>
            <w:rFonts w:ascii="Times New Roman" w:eastAsia="Times New Roman" w:hAnsi="Times New Roman" w:cs="Times New Roman"/>
            <w:sz w:val="18"/>
            <w:szCs w:val="18"/>
            <w:lang w:eastAsia="ru-RU"/>
          </w:rPr>
          <w:t>от 17 июня 2019 г. N 97н</w:t>
        </w:r>
      </w:hyperlink>
      <w:r w:rsidRPr="0037465C">
        <w:rPr>
          <w:rFonts w:ascii="Times New Roman" w:eastAsia="Times New Roman" w:hAnsi="Times New Roman" w:cs="Times New Roman"/>
          <w:sz w:val="18"/>
          <w:szCs w:val="18"/>
          <w:lang w:eastAsia="ru-RU"/>
        </w:rPr>
        <w:t xml:space="preserve"> (зарегистрирован Министерством юстиции Российской Федерации 10 июля 2019 г., регистрационный N 55197), </w:t>
      </w:r>
      <w:hyperlink r:id="rId91" w:history="1">
        <w:r w:rsidRPr="0037465C">
          <w:rPr>
            <w:rFonts w:ascii="Times New Roman" w:eastAsia="Times New Roman" w:hAnsi="Times New Roman" w:cs="Times New Roman"/>
            <w:sz w:val="18"/>
            <w:szCs w:val="18"/>
            <w:lang w:eastAsia="ru-RU"/>
          </w:rPr>
          <w:t>от 10 марта 2020 г. N 38н</w:t>
        </w:r>
      </w:hyperlink>
      <w:r w:rsidRPr="0037465C">
        <w:rPr>
          <w:rFonts w:ascii="Times New Roman" w:eastAsia="Times New Roman" w:hAnsi="Times New Roman" w:cs="Times New Roman"/>
          <w:sz w:val="18"/>
          <w:szCs w:val="18"/>
          <w:lang w:eastAsia="ru-RU"/>
        </w:rPr>
        <w:t xml:space="preserve"> (зарегистрирован Министерством юстиции Российской Федерации</w:t>
      </w:r>
      <w:proofErr w:type="gramEnd"/>
      <w:r w:rsidRPr="0037465C">
        <w:rPr>
          <w:rFonts w:ascii="Times New Roman" w:eastAsia="Times New Roman" w:hAnsi="Times New Roman" w:cs="Times New Roman"/>
          <w:sz w:val="18"/>
          <w:szCs w:val="18"/>
          <w:lang w:eastAsia="ru-RU"/>
        </w:rPr>
        <w:t xml:space="preserve"> </w:t>
      </w:r>
      <w:proofErr w:type="gramStart"/>
      <w:r w:rsidRPr="0037465C">
        <w:rPr>
          <w:rFonts w:ascii="Times New Roman" w:eastAsia="Times New Roman" w:hAnsi="Times New Roman" w:cs="Times New Roman"/>
          <w:sz w:val="18"/>
          <w:szCs w:val="18"/>
          <w:lang w:eastAsia="ru-RU"/>
        </w:rPr>
        <w:t xml:space="preserve">16 апреля 2020 г., регистрационный N 58121), </w:t>
      </w:r>
      <w:hyperlink r:id="rId92" w:history="1">
        <w:r w:rsidRPr="0037465C">
          <w:rPr>
            <w:rFonts w:ascii="Times New Roman" w:eastAsia="Times New Roman" w:hAnsi="Times New Roman" w:cs="Times New Roman"/>
            <w:sz w:val="18"/>
            <w:szCs w:val="18"/>
            <w:lang w:eastAsia="ru-RU"/>
          </w:rPr>
          <w:t>от 23 декабря 2021 г. N 220н</w:t>
        </w:r>
      </w:hyperlink>
      <w:r w:rsidRPr="0037465C">
        <w:rPr>
          <w:rFonts w:ascii="Times New Roman" w:eastAsia="Times New Roman" w:hAnsi="Times New Roman" w:cs="Times New Roman"/>
          <w:sz w:val="18"/>
          <w:szCs w:val="18"/>
          <w:lang w:eastAsia="ru-RU"/>
        </w:rPr>
        <w:t xml:space="preserve"> (зарегистрирован Министерством юстиции Российской Федерации 3 февраля 2022 г., регистрационный N 67143).</w:t>
      </w:r>
      <w:proofErr w:type="gramEnd"/>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185" w:name="sub_1112"/>
      <w:r w:rsidRPr="0037465C">
        <w:rPr>
          <w:rFonts w:ascii="Times New Roman" w:eastAsia="Times New Roman" w:hAnsi="Times New Roman" w:cs="Times New Roman"/>
          <w:sz w:val="18"/>
          <w:szCs w:val="18"/>
          <w:vertAlign w:val="superscript"/>
          <w:lang w:eastAsia="ru-RU"/>
        </w:rPr>
        <w:t>12</w:t>
      </w:r>
      <w:proofErr w:type="gramStart"/>
      <w:r w:rsidRPr="0037465C">
        <w:rPr>
          <w:rFonts w:ascii="Times New Roman" w:eastAsia="Times New Roman" w:hAnsi="Times New Roman" w:cs="Times New Roman"/>
          <w:sz w:val="18"/>
          <w:szCs w:val="18"/>
          <w:lang w:eastAsia="ru-RU"/>
        </w:rPr>
        <w:t xml:space="preserve"> З</w:t>
      </w:r>
      <w:proofErr w:type="gramEnd"/>
      <w:r w:rsidRPr="0037465C">
        <w:rPr>
          <w:rFonts w:ascii="Times New Roman" w:eastAsia="Times New Roman" w:hAnsi="Times New Roman" w:cs="Times New Roman"/>
          <w:sz w:val="18"/>
          <w:szCs w:val="18"/>
          <w:lang w:eastAsia="ru-RU"/>
        </w:rPr>
        <w:t xml:space="preserve">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w:t>
      </w:r>
      <w:proofErr w:type="gramStart"/>
      <w:r w:rsidRPr="0037465C">
        <w:rPr>
          <w:rFonts w:ascii="Times New Roman" w:eastAsia="Times New Roman" w:hAnsi="Times New Roman" w:cs="Times New Roman"/>
          <w:sz w:val="18"/>
          <w:szCs w:val="18"/>
          <w:lang w:eastAsia="ru-RU"/>
        </w:rPr>
        <w:t xml:space="preserve">Заполнение не является обязательным при выдаче разрешения на строительство линейного объекта и в случаях, указанных в </w:t>
      </w:r>
      <w:hyperlink r:id="rId93" w:history="1">
        <w:r w:rsidRPr="0037465C">
          <w:rPr>
            <w:rFonts w:ascii="Times New Roman" w:eastAsia="Times New Roman" w:hAnsi="Times New Roman" w:cs="Times New Roman"/>
            <w:sz w:val="18"/>
            <w:szCs w:val="18"/>
            <w:lang w:eastAsia="ru-RU"/>
          </w:rPr>
          <w:t>части 7.3 статьи 51</w:t>
        </w:r>
      </w:hyperlink>
      <w:r w:rsidRPr="0037465C">
        <w:rPr>
          <w:rFonts w:ascii="Times New Roman" w:eastAsia="Times New Roman" w:hAnsi="Times New Roman" w:cs="Times New Roman"/>
          <w:sz w:val="18"/>
          <w:szCs w:val="18"/>
          <w:lang w:eastAsia="ru-RU"/>
        </w:rPr>
        <w:t xml:space="preserve"> Градостроительного кодекса Российской Федерации (Собрание законодательства Российской Федерации, 2005, N 1, ст. 16; 2020, N 31, ст. 5013) и </w:t>
      </w:r>
      <w:hyperlink r:id="rId94" w:history="1">
        <w:r w:rsidRPr="0037465C">
          <w:rPr>
            <w:rFonts w:ascii="Times New Roman" w:eastAsia="Times New Roman" w:hAnsi="Times New Roman" w:cs="Times New Roman"/>
            <w:sz w:val="18"/>
            <w:szCs w:val="18"/>
            <w:lang w:eastAsia="ru-RU"/>
          </w:rPr>
          <w:t>части 1.1 статьи 57.3</w:t>
        </w:r>
      </w:hyperlink>
      <w:r w:rsidRPr="0037465C">
        <w:rPr>
          <w:rFonts w:ascii="Times New Roman" w:eastAsia="Times New Roman" w:hAnsi="Times New Roman" w:cs="Times New Roman"/>
          <w:sz w:val="18"/>
          <w:szCs w:val="18"/>
          <w:lang w:eastAsia="ru-RU"/>
        </w:rPr>
        <w:t xml:space="preserve"> Градостроительного кодекса Российской Федерации (Собрание законодательства Российской Федерации, 2005, N 1, ст. 16;</w:t>
      </w:r>
      <w:proofErr w:type="gramEnd"/>
      <w:r w:rsidRPr="0037465C">
        <w:rPr>
          <w:rFonts w:ascii="Times New Roman" w:eastAsia="Times New Roman" w:hAnsi="Times New Roman" w:cs="Times New Roman"/>
          <w:sz w:val="18"/>
          <w:szCs w:val="18"/>
          <w:lang w:eastAsia="ru-RU"/>
        </w:rPr>
        <w:t xml:space="preserve"> </w:t>
      </w:r>
      <w:proofErr w:type="gramStart"/>
      <w:r w:rsidRPr="0037465C">
        <w:rPr>
          <w:rFonts w:ascii="Times New Roman" w:eastAsia="Times New Roman" w:hAnsi="Times New Roman" w:cs="Times New Roman"/>
          <w:sz w:val="18"/>
          <w:szCs w:val="18"/>
          <w:lang w:eastAsia="ru-RU"/>
        </w:rPr>
        <w:t>2016, N 27, ст. 4306; 2019, N 31, ст. 4442).</w:t>
      </w:r>
      <w:proofErr w:type="gramEnd"/>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186" w:name="sub_1113"/>
      <w:bookmarkEnd w:id="185"/>
      <w:r w:rsidRPr="0037465C">
        <w:rPr>
          <w:rFonts w:ascii="Times New Roman" w:eastAsia="Times New Roman" w:hAnsi="Times New Roman" w:cs="Times New Roman"/>
          <w:sz w:val="18"/>
          <w:szCs w:val="18"/>
          <w:vertAlign w:val="superscript"/>
          <w:lang w:eastAsia="ru-RU"/>
        </w:rPr>
        <w:t>13</w:t>
      </w:r>
      <w:proofErr w:type="gramStart"/>
      <w:r w:rsidRPr="0037465C">
        <w:rPr>
          <w:rFonts w:ascii="Times New Roman" w:eastAsia="Times New Roman" w:hAnsi="Times New Roman" w:cs="Times New Roman"/>
          <w:sz w:val="18"/>
          <w:szCs w:val="18"/>
          <w:lang w:eastAsia="ru-RU"/>
        </w:rPr>
        <w:t xml:space="preserve"> З</w:t>
      </w:r>
      <w:proofErr w:type="gramEnd"/>
      <w:r w:rsidRPr="0037465C">
        <w:rPr>
          <w:rFonts w:ascii="Times New Roman" w:eastAsia="Times New Roman" w:hAnsi="Times New Roman" w:cs="Times New Roman"/>
          <w:sz w:val="18"/>
          <w:szCs w:val="18"/>
          <w:lang w:eastAsia="ru-RU"/>
        </w:rPr>
        <w:t>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187" w:name="sub_1114"/>
      <w:bookmarkEnd w:id="186"/>
      <w:r w:rsidRPr="0037465C">
        <w:rPr>
          <w:rFonts w:ascii="Times New Roman" w:eastAsia="Times New Roman" w:hAnsi="Times New Roman" w:cs="Times New Roman"/>
          <w:sz w:val="18"/>
          <w:szCs w:val="18"/>
          <w:vertAlign w:val="superscript"/>
          <w:lang w:eastAsia="ru-RU"/>
        </w:rPr>
        <w:t>14</w:t>
      </w:r>
      <w:proofErr w:type="gramStart"/>
      <w:r w:rsidRPr="0037465C">
        <w:rPr>
          <w:rFonts w:ascii="Times New Roman" w:eastAsia="Times New Roman" w:hAnsi="Times New Roman" w:cs="Times New Roman"/>
          <w:sz w:val="18"/>
          <w:szCs w:val="18"/>
          <w:lang w:eastAsia="ru-RU"/>
        </w:rPr>
        <w:t xml:space="preserve"> В</w:t>
      </w:r>
      <w:proofErr w:type="gramEnd"/>
      <w:r w:rsidRPr="0037465C">
        <w:rPr>
          <w:rFonts w:ascii="Times New Roman" w:eastAsia="Times New Roman" w:hAnsi="Times New Roman" w:cs="Times New Roman"/>
          <w:sz w:val="18"/>
          <w:szCs w:val="18"/>
          <w:lang w:eastAsia="ru-RU"/>
        </w:rPr>
        <w:t xml:space="preserve"> </w:t>
      </w:r>
      <w:hyperlink w:anchor="sub_431" w:history="1">
        <w:r w:rsidRPr="0037465C">
          <w:rPr>
            <w:rFonts w:ascii="Times New Roman" w:eastAsia="Times New Roman" w:hAnsi="Times New Roman" w:cs="Times New Roman"/>
            <w:sz w:val="18"/>
            <w:szCs w:val="18"/>
            <w:lang w:eastAsia="ru-RU"/>
          </w:rPr>
          <w:t>строках 4.З.Х.1. - 4.З.Х.З</w:t>
        </w:r>
      </w:hyperlink>
      <w:r w:rsidRPr="0037465C">
        <w:rPr>
          <w:rFonts w:ascii="Times New Roman" w:eastAsia="Times New Roman" w:hAnsi="Times New Roman" w:cs="Times New Roman"/>
          <w:sz w:val="18"/>
          <w:szCs w:val="18"/>
          <w:lang w:eastAsia="ru-RU"/>
        </w:rPr>
        <w:t>. указываются соответственно дата выдачи градостроительного плана земельного участка, его номер и орган, выдавший градостроительный план земельного участка. Заполнение не является обязательным при выдаче разрешения на строительство линейного объекта.</w:t>
      </w:r>
    </w:p>
    <w:bookmarkEnd w:id="187"/>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r w:rsidRPr="0037465C">
        <w:rPr>
          <w:rFonts w:ascii="Times New Roman" w:eastAsia="Times New Roman" w:hAnsi="Times New Roman" w:cs="Times New Roman"/>
          <w:sz w:val="18"/>
          <w:szCs w:val="18"/>
          <w:lang w:eastAsia="ru-RU"/>
        </w:rPr>
        <w:t xml:space="preserve">При заполнении </w:t>
      </w:r>
      <w:hyperlink w:anchor="sub_431" w:history="1">
        <w:r w:rsidRPr="0037465C">
          <w:rPr>
            <w:rFonts w:ascii="Times New Roman" w:eastAsia="Times New Roman" w:hAnsi="Times New Roman" w:cs="Times New Roman"/>
            <w:sz w:val="18"/>
            <w:szCs w:val="18"/>
            <w:lang w:eastAsia="ru-RU"/>
          </w:rPr>
          <w:t>строк 4.З.Х.1.- 4.3.Х.З</w:t>
        </w:r>
      </w:hyperlink>
      <w:r w:rsidRPr="0037465C">
        <w:rPr>
          <w:rFonts w:ascii="Times New Roman" w:eastAsia="Times New Roman" w:hAnsi="Times New Roman" w:cs="Times New Roman"/>
          <w:sz w:val="18"/>
          <w:szCs w:val="18"/>
          <w:lang w:eastAsia="ru-RU"/>
        </w:rPr>
        <w:t>. в номерах строк вместо знака "X" органом (организацией), осуществляющим выдачу разрешения на строительство, в отношении каждого градостроительного плана земельного участка посредством сквозной нумерации, начиная с 1, указывается порядковый номер того градостроительного плана земельного участка, к которому относятся значения этих строк. В случае отсутствия необходимости в заполнении данных строк уполномоченным органом (организацией) вместо знака "X" указывается "1".</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188" w:name="sub_1115"/>
      <w:r w:rsidRPr="0037465C">
        <w:rPr>
          <w:rFonts w:ascii="Times New Roman" w:eastAsia="Times New Roman" w:hAnsi="Times New Roman" w:cs="Times New Roman"/>
          <w:sz w:val="18"/>
          <w:szCs w:val="18"/>
          <w:vertAlign w:val="superscript"/>
          <w:lang w:eastAsia="ru-RU"/>
        </w:rPr>
        <w:t>15</w:t>
      </w:r>
      <w:proofErr w:type="gramStart"/>
      <w:r w:rsidRPr="0037465C">
        <w:rPr>
          <w:rFonts w:ascii="Times New Roman" w:eastAsia="Times New Roman" w:hAnsi="Times New Roman" w:cs="Times New Roman"/>
          <w:sz w:val="18"/>
          <w:szCs w:val="18"/>
          <w:lang w:eastAsia="ru-RU"/>
        </w:rPr>
        <w:t xml:space="preserve"> З</w:t>
      </w:r>
      <w:proofErr w:type="gramEnd"/>
      <w:r w:rsidRPr="0037465C">
        <w:rPr>
          <w:rFonts w:ascii="Times New Roman" w:eastAsia="Times New Roman" w:hAnsi="Times New Roman" w:cs="Times New Roman"/>
          <w:sz w:val="18"/>
          <w:szCs w:val="18"/>
          <w:lang w:eastAsia="ru-RU"/>
        </w:rPr>
        <w:t xml:space="preserve">аполняется в случаях, указанных в </w:t>
      </w:r>
      <w:hyperlink r:id="rId95" w:history="1">
        <w:r w:rsidRPr="0037465C">
          <w:rPr>
            <w:rFonts w:ascii="Times New Roman" w:eastAsia="Times New Roman" w:hAnsi="Times New Roman" w:cs="Times New Roman"/>
            <w:sz w:val="18"/>
            <w:szCs w:val="18"/>
            <w:lang w:eastAsia="ru-RU"/>
          </w:rPr>
          <w:t>части 7.3 статьи 51</w:t>
        </w:r>
      </w:hyperlink>
      <w:r w:rsidRPr="0037465C">
        <w:rPr>
          <w:rFonts w:ascii="Times New Roman" w:eastAsia="Times New Roman" w:hAnsi="Times New Roman" w:cs="Times New Roman"/>
          <w:sz w:val="18"/>
          <w:szCs w:val="18"/>
          <w:lang w:eastAsia="ru-RU"/>
        </w:rPr>
        <w:t xml:space="preserve"> и </w:t>
      </w:r>
      <w:hyperlink r:id="rId96" w:history="1">
        <w:r w:rsidRPr="0037465C">
          <w:rPr>
            <w:rFonts w:ascii="Times New Roman" w:eastAsia="Times New Roman" w:hAnsi="Times New Roman" w:cs="Times New Roman"/>
            <w:sz w:val="18"/>
            <w:szCs w:val="18"/>
            <w:lang w:eastAsia="ru-RU"/>
          </w:rPr>
          <w:t>части 1.1 статьи 57.3</w:t>
        </w:r>
      </w:hyperlink>
      <w:r w:rsidRPr="0037465C">
        <w:rPr>
          <w:rFonts w:ascii="Times New Roman" w:eastAsia="Times New Roman" w:hAnsi="Times New Roman" w:cs="Times New Roman"/>
          <w:sz w:val="18"/>
          <w:szCs w:val="18"/>
          <w:lang w:eastAsia="ru-RU"/>
        </w:rPr>
        <w:t xml:space="preserve"> Градостроительного кодекса Российской Федерации, если предусматривается образование двух и более земельных участков. Заполнение не является обязательным при выдаче разрешения на строительство (реконструкцию) линейного объекта.</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189" w:name="sub_1116"/>
      <w:bookmarkEnd w:id="188"/>
      <w:r w:rsidRPr="0037465C">
        <w:rPr>
          <w:rFonts w:ascii="Times New Roman" w:eastAsia="Times New Roman" w:hAnsi="Times New Roman" w:cs="Times New Roman"/>
          <w:sz w:val="18"/>
          <w:szCs w:val="18"/>
          <w:vertAlign w:val="superscript"/>
          <w:lang w:eastAsia="ru-RU"/>
        </w:rPr>
        <w:t>16</w:t>
      </w:r>
      <w:r w:rsidRPr="0037465C">
        <w:rPr>
          <w:rFonts w:ascii="Times New Roman" w:eastAsia="Times New Roman" w:hAnsi="Times New Roman" w:cs="Times New Roman"/>
          <w:sz w:val="18"/>
          <w:szCs w:val="18"/>
          <w:lang w:eastAsia="ru-RU"/>
        </w:rPr>
        <w:t xml:space="preserve"> Сведения в </w:t>
      </w:r>
      <w:hyperlink w:anchor="sub_451" w:history="1">
        <w:r w:rsidRPr="0037465C">
          <w:rPr>
            <w:rFonts w:ascii="Times New Roman" w:eastAsia="Times New Roman" w:hAnsi="Times New Roman" w:cs="Times New Roman"/>
            <w:sz w:val="18"/>
            <w:szCs w:val="18"/>
            <w:lang w:eastAsia="ru-RU"/>
          </w:rPr>
          <w:t>строках 4.5.1. - 4.5.3</w:t>
        </w:r>
      </w:hyperlink>
      <w:r w:rsidRPr="0037465C">
        <w:rPr>
          <w:rFonts w:ascii="Times New Roman" w:eastAsia="Times New Roman" w:hAnsi="Times New Roman" w:cs="Times New Roman"/>
          <w:sz w:val="18"/>
          <w:szCs w:val="18"/>
          <w:lang w:eastAsia="ru-RU"/>
        </w:rPr>
        <w:t xml:space="preserve">. указываются в случаях, предусмотренных </w:t>
      </w:r>
      <w:hyperlink r:id="rId97" w:history="1">
        <w:r w:rsidRPr="0037465C">
          <w:rPr>
            <w:rFonts w:ascii="Times New Roman" w:eastAsia="Times New Roman" w:hAnsi="Times New Roman" w:cs="Times New Roman"/>
            <w:sz w:val="18"/>
            <w:szCs w:val="18"/>
            <w:lang w:eastAsia="ru-RU"/>
          </w:rPr>
          <w:t>частью 7.3 статьи 51</w:t>
        </w:r>
      </w:hyperlink>
      <w:r w:rsidRPr="0037465C">
        <w:rPr>
          <w:rFonts w:ascii="Times New Roman" w:eastAsia="Times New Roman" w:hAnsi="Times New Roman" w:cs="Times New Roman"/>
          <w:sz w:val="18"/>
          <w:szCs w:val="18"/>
          <w:lang w:eastAsia="ru-RU"/>
        </w:rPr>
        <w:t xml:space="preserve"> и </w:t>
      </w:r>
      <w:hyperlink r:id="rId98" w:history="1">
        <w:r w:rsidRPr="0037465C">
          <w:rPr>
            <w:rFonts w:ascii="Times New Roman" w:eastAsia="Times New Roman" w:hAnsi="Times New Roman" w:cs="Times New Roman"/>
            <w:sz w:val="18"/>
            <w:szCs w:val="18"/>
            <w:lang w:eastAsia="ru-RU"/>
          </w:rPr>
          <w:t>частью 1.1 статьи 57.3</w:t>
        </w:r>
      </w:hyperlink>
      <w:r w:rsidRPr="0037465C">
        <w:rPr>
          <w:rFonts w:ascii="Times New Roman" w:eastAsia="Times New Roman" w:hAnsi="Times New Roman" w:cs="Times New Roman"/>
          <w:sz w:val="18"/>
          <w:szCs w:val="18"/>
          <w:lang w:eastAsia="ru-RU"/>
        </w:rPr>
        <w:t xml:space="preserve"> Градостроительного кодекса Российской Федерации.</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190" w:name="sub_1117"/>
      <w:bookmarkEnd w:id="189"/>
      <w:r w:rsidRPr="0037465C">
        <w:rPr>
          <w:rFonts w:ascii="Times New Roman" w:eastAsia="Times New Roman" w:hAnsi="Times New Roman" w:cs="Times New Roman"/>
          <w:sz w:val="18"/>
          <w:szCs w:val="18"/>
          <w:vertAlign w:val="superscript"/>
          <w:lang w:eastAsia="ru-RU"/>
        </w:rPr>
        <w:t>17</w:t>
      </w:r>
      <w:r w:rsidRPr="0037465C">
        <w:rPr>
          <w:rFonts w:ascii="Times New Roman" w:eastAsia="Times New Roman" w:hAnsi="Times New Roman" w:cs="Times New Roman"/>
          <w:sz w:val="18"/>
          <w:szCs w:val="18"/>
          <w:lang w:eastAsia="ru-RU"/>
        </w:rPr>
        <w:t xml:space="preserve">Сведения в </w:t>
      </w:r>
      <w:hyperlink w:anchor="sub_611" w:history="1">
        <w:r w:rsidRPr="0037465C">
          <w:rPr>
            <w:rFonts w:ascii="Times New Roman" w:eastAsia="Times New Roman" w:hAnsi="Times New Roman" w:cs="Times New Roman"/>
            <w:sz w:val="18"/>
            <w:szCs w:val="18"/>
            <w:lang w:eastAsia="ru-RU"/>
          </w:rPr>
          <w:t>строках 4.6.1.Х.1.- 4.6.1.Х.З</w:t>
        </w:r>
      </w:hyperlink>
      <w:r w:rsidRPr="0037465C">
        <w:rPr>
          <w:rFonts w:ascii="Times New Roman" w:eastAsia="Times New Roman" w:hAnsi="Times New Roman" w:cs="Times New Roman"/>
          <w:sz w:val="18"/>
          <w:szCs w:val="18"/>
          <w:lang w:eastAsia="ru-RU"/>
        </w:rPr>
        <w:t>. заполняются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bookmarkEnd w:id="190"/>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r w:rsidRPr="0037465C">
        <w:rPr>
          <w:rFonts w:ascii="Times New Roman" w:eastAsia="Times New Roman" w:hAnsi="Times New Roman" w:cs="Times New Roman"/>
          <w:sz w:val="18"/>
          <w:szCs w:val="18"/>
          <w:lang w:eastAsia="ru-RU"/>
        </w:rPr>
        <w:t xml:space="preserve">При заполнении </w:t>
      </w:r>
      <w:hyperlink w:anchor="sub_611" w:history="1">
        <w:r w:rsidRPr="0037465C">
          <w:rPr>
            <w:rFonts w:ascii="Times New Roman" w:eastAsia="Times New Roman" w:hAnsi="Times New Roman" w:cs="Times New Roman"/>
            <w:sz w:val="18"/>
            <w:szCs w:val="18"/>
            <w:lang w:eastAsia="ru-RU"/>
          </w:rPr>
          <w:t>строк 4.6.1.Х.1.- 4.6.1.Х.З</w:t>
        </w:r>
      </w:hyperlink>
      <w:r w:rsidRPr="0037465C">
        <w:rPr>
          <w:rFonts w:ascii="Times New Roman" w:eastAsia="Times New Roman" w:hAnsi="Times New Roman" w:cs="Times New Roman"/>
          <w:sz w:val="18"/>
          <w:szCs w:val="18"/>
          <w:lang w:eastAsia="ru-RU"/>
        </w:rPr>
        <w:t>. в номерах строк вместо знака "X" органом (организацией), осуществляющим выдачу разрешения на строительство, в отношении каждого проекта планировки территории посредством сквозной нумерации, начиная с 1, указывается порядковый номер того проекта планировки территории, к которому относятся значения этих строк. В случаях, при которых для строительства, реконструкции объекта капитального строительства не требуется подготовка документации по планировке территории, уполномоченным органом (организацией) вместо знака "X" указывается "1".</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191" w:name="sub_1118"/>
      <w:r w:rsidRPr="0037465C">
        <w:rPr>
          <w:rFonts w:ascii="Times New Roman" w:eastAsia="Times New Roman" w:hAnsi="Times New Roman" w:cs="Times New Roman"/>
          <w:sz w:val="18"/>
          <w:szCs w:val="18"/>
          <w:vertAlign w:val="superscript"/>
          <w:lang w:eastAsia="ru-RU"/>
        </w:rPr>
        <w:t>18</w:t>
      </w:r>
      <w:r w:rsidRPr="0037465C">
        <w:rPr>
          <w:rFonts w:ascii="Times New Roman" w:eastAsia="Times New Roman" w:hAnsi="Times New Roman" w:cs="Times New Roman"/>
          <w:sz w:val="18"/>
          <w:szCs w:val="18"/>
          <w:lang w:eastAsia="ru-RU"/>
        </w:rPr>
        <w:t xml:space="preserve"> Сведения в </w:t>
      </w:r>
      <w:hyperlink w:anchor="sub_621" w:history="1">
        <w:r w:rsidRPr="0037465C">
          <w:rPr>
            <w:rFonts w:ascii="Times New Roman" w:eastAsia="Times New Roman" w:hAnsi="Times New Roman" w:cs="Times New Roman"/>
            <w:sz w:val="18"/>
            <w:szCs w:val="18"/>
            <w:lang w:eastAsia="ru-RU"/>
          </w:rPr>
          <w:t>строках 4.6.2.Х.1.- 4.6.2.Х.З</w:t>
        </w:r>
      </w:hyperlink>
      <w:r w:rsidRPr="0037465C">
        <w:rPr>
          <w:rFonts w:ascii="Times New Roman" w:eastAsia="Times New Roman" w:hAnsi="Times New Roman" w:cs="Times New Roman"/>
          <w:sz w:val="18"/>
          <w:szCs w:val="18"/>
          <w:lang w:eastAsia="ru-RU"/>
        </w:rPr>
        <w:t>. заполняются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bookmarkEnd w:id="191"/>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r w:rsidRPr="0037465C">
        <w:rPr>
          <w:rFonts w:ascii="Times New Roman" w:eastAsia="Times New Roman" w:hAnsi="Times New Roman" w:cs="Times New Roman"/>
          <w:sz w:val="18"/>
          <w:szCs w:val="18"/>
          <w:lang w:eastAsia="ru-RU"/>
        </w:rPr>
        <w:t xml:space="preserve">При заполнении </w:t>
      </w:r>
      <w:hyperlink w:anchor="sub_621" w:history="1">
        <w:r w:rsidRPr="0037465C">
          <w:rPr>
            <w:rFonts w:ascii="Times New Roman" w:eastAsia="Times New Roman" w:hAnsi="Times New Roman" w:cs="Times New Roman"/>
            <w:sz w:val="18"/>
            <w:szCs w:val="18"/>
            <w:lang w:eastAsia="ru-RU"/>
          </w:rPr>
          <w:t>строк 4.6.2.Х.1.- 4.6.2.Х.З.</w:t>
        </w:r>
      </w:hyperlink>
      <w:r w:rsidRPr="0037465C">
        <w:rPr>
          <w:rFonts w:ascii="Times New Roman" w:eastAsia="Times New Roman" w:hAnsi="Times New Roman" w:cs="Times New Roman"/>
          <w:sz w:val="18"/>
          <w:szCs w:val="18"/>
          <w:lang w:eastAsia="ru-RU"/>
        </w:rPr>
        <w:t xml:space="preserve"> в номерах строк вместо знака "X" органом (организацией), осуществляющим выдачу разрешения на строительство, в отношении каждого проекта межевания территории посредством сквозной нумерации, начиная с 1, указывается порядковый номер того проекта межевания территории, к которому относятся значения этих строк. В случаях, при которых для строительства, реконструкции объекта капитального строительства не требуется подготовка документации по планировке территории, уполномоченным органом (организацией) вместо знака "X" указывается "1".</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192" w:name="sub_1119"/>
      <w:r w:rsidRPr="0037465C">
        <w:rPr>
          <w:rFonts w:ascii="Times New Roman" w:eastAsia="Times New Roman" w:hAnsi="Times New Roman" w:cs="Times New Roman"/>
          <w:sz w:val="18"/>
          <w:szCs w:val="18"/>
          <w:vertAlign w:val="superscript"/>
          <w:lang w:eastAsia="ru-RU"/>
        </w:rPr>
        <w:t>19</w:t>
      </w:r>
      <w:proofErr w:type="gramStart"/>
      <w:r w:rsidRPr="0037465C">
        <w:rPr>
          <w:rFonts w:ascii="Times New Roman" w:eastAsia="Times New Roman" w:hAnsi="Times New Roman" w:cs="Times New Roman"/>
          <w:sz w:val="18"/>
          <w:szCs w:val="18"/>
          <w:lang w:eastAsia="ru-RU"/>
        </w:rPr>
        <w:t xml:space="preserve"> У</w:t>
      </w:r>
      <w:proofErr w:type="gramEnd"/>
      <w:r w:rsidRPr="0037465C">
        <w:rPr>
          <w:rFonts w:ascii="Times New Roman" w:eastAsia="Times New Roman" w:hAnsi="Times New Roman" w:cs="Times New Roman"/>
          <w:sz w:val="18"/>
          <w:szCs w:val="18"/>
          <w:lang w:eastAsia="ru-RU"/>
        </w:rPr>
        <w:t xml:space="preserve">казывается, кем разработана проектная документация. </w:t>
      </w:r>
      <w:hyperlink w:anchor="sub_511" w:history="1">
        <w:r w:rsidRPr="0037465C">
          <w:rPr>
            <w:rFonts w:ascii="Times New Roman" w:eastAsia="Times New Roman" w:hAnsi="Times New Roman" w:cs="Times New Roman"/>
            <w:sz w:val="18"/>
            <w:szCs w:val="18"/>
            <w:lang w:eastAsia="ru-RU"/>
          </w:rPr>
          <w:t>Строки 5.1.1. - 5.2.3</w:t>
        </w:r>
      </w:hyperlink>
      <w:r w:rsidRPr="0037465C">
        <w:rPr>
          <w:rFonts w:ascii="Times New Roman" w:eastAsia="Times New Roman" w:hAnsi="Times New Roman" w:cs="Times New Roman"/>
          <w:sz w:val="18"/>
          <w:szCs w:val="18"/>
          <w:lang w:eastAsia="ru-RU"/>
        </w:rPr>
        <w:t xml:space="preserve">. заполняются в случаях, если проектная документация не подлежит экспертизе согласно </w:t>
      </w:r>
      <w:hyperlink r:id="rId99" w:history="1">
        <w:r w:rsidRPr="0037465C">
          <w:rPr>
            <w:rFonts w:ascii="Times New Roman" w:eastAsia="Times New Roman" w:hAnsi="Times New Roman" w:cs="Times New Roman"/>
            <w:sz w:val="18"/>
            <w:szCs w:val="18"/>
            <w:lang w:eastAsia="ru-RU"/>
          </w:rPr>
          <w:t>статье 49</w:t>
        </w:r>
      </w:hyperlink>
      <w:r w:rsidRPr="0037465C">
        <w:rPr>
          <w:rFonts w:ascii="Times New Roman" w:eastAsia="Times New Roman" w:hAnsi="Times New Roman" w:cs="Times New Roman"/>
          <w:sz w:val="18"/>
          <w:szCs w:val="18"/>
          <w:lang w:eastAsia="ru-RU"/>
        </w:rPr>
        <w:t xml:space="preserve"> Градостроительного кодекса Российской Федерации (Собрание законодательства Российской Федерации, 2005, N 1, ст. 16; 2020, N 29, ст. 4504; 2022, N 1, ст. 45).</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193" w:name="sub_1120"/>
      <w:bookmarkEnd w:id="192"/>
      <w:r w:rsidRPr="0037465C">
        <w:rPr>
          <w:rFonts w:ascii="Times New Roman" w:eastAsia="Times New Roman" w:hAnsi="Times New Roman" w:cs="Times New Roman"/>
          <w:sz w:val="18"/>
          <w:szCs w:val="18"/>
          <w:vertAlign w:val="superscript"/>
          <w:lang w:eastAsia="ru-RU"/>
        </w:rPr>
        <w:t>20</w:t>
      </w:r>
      <w:proofErr w:type="gramStart"/>
      <w:r w:rsidRPr="0037465C">
        <w:rPr>
          <w:rFonts w:ascii="Times New Roman" w:eastAsia="Times New Roman" w:hAnsi="Times New Roman" w:cs="Times New Roman"/>
          <w:sz w:val="18"/>
          <w:szCs w:val="18"/>
          <w:lang w:eastAsia="ru-RU"/>
        </w:rPr>
        <w:t xml:space="preserve"> У</w:t>
      </w:r>
      <w:proofErr w:type="gramEnd"/>
      <w:r w:rsidRPr="0037465C">
        <w:rPr>
          <w:rFonts w:ascii="Times New Roman" w:eastAsia="Times New Roman" w:hAnsi="Times New Roman" w:cs="Times New Roman"/>
          <w:sz w:val="18"/>
          <w:szCs w:val="18"/>
          <w:lang w:eastAsia="ru-RU"/>
        </w:rPr>
        <w:t xml:space="preserve">казываются сведения об индивидуальном предпринимателе в случае, если разработчиком проектной </w:t>
      </w:r>
      <w:r w:rsidRPr="0037465C">
        <w:rPr>
          <w:rFonts w:ascii="Times New Roman" w:eastAsia="Times New Roman" w:hAnsi="Times New Roman" w:cs="Times New Roman"/>
          <w:sz w:val="18"/>
          <w:szCs w:val="18"/>
          <w:lang w:eastAsia="ru-RU"/>
        </w:rPr>
        <w:lastRenderedPageBreak/>
        <w:t>документации является индивидуальный предприниматель.</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194" w:name="sub_1121"/>
      <w:bookmarkEnd w:id="193"/>
      <w:r w:rsidRPr="0037465C">
        <w:rPr>
          <w:rFonts w:ascii="Times New Roman" w:eastAsia="Times New Roman" w:hAnsi="Times New Roman" w:cs="Times New Roman"/>
          <w:sz w:val="18"/>
          <w:szCs w:val="18"/>
          <w:vertAlign w:val="superscript"/>
          <w:lang w:eastAsia="ru-RU"/>
        </w:rPr>
        <w:t>21</w:t>
      </w:r>
      <w:r w:rsidRPr="0037465C">
        <w:rPr>
          <w:rFonts w:ascii="Times New Roman" w:eastAsia="Times New Roman" w:hAnsi="Times New Roman" w:cs="Times New Roman"/>
          <w:sz w:val="18"/>
          <w:szCs w:val="18"/>
          <w:lang w:eastAsia="ru-RU"/>
        </w:rPr>
        <w:t xml:space="preserve"> Отчество указывается при наличии.</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195" w:name="sub_1122"/>
      <w:bookmarkEnd w:id="194"/>
      <w:r w:rsidRPr="0037465C">
        <w:rPr>
          <w:rFonts w:ascii="Times New Roman" w:eastAsia="Times New Roman" w:hAnsi="Times New Roman" w:cs="Times New Roman"/>
          <w:sz w:val="18"/>
          <w:szCs w:val="18"/>
          <w:vertAlign w:val="superscript"/>
          <w:lang w:eastAsia="ru-RU"/>
        </w:rPr>
        <w:t>22</w:t>
      </w:r>
      <w:proofErr w:type="gramStart"/>
      <w:r w:rsidRPr="0037465C">
        <w:rPr>
          <w:rFonts w:ascii="Times New Roman" w:eastAsia="Times New Roman" w:hAnsi="Times New Roman" w:cs="Times New Roman"/>
          <w:sz w:val="18"/>
          <w:szCs w:val="18"/>
          <w:lang w:eastAsia="ru-RU"/>
        </w:rPr>
        <w:t xml:space="preserve"> У</w:t>
      </w:r>
      <w:proofErr w:type="gramEnd"/>
      <w:r w:rsidRPr="0037465C">
        <w:rPr>
          <w:rFonts w:ascii="Times New Roman" w:eastAsia="Times New Roman" w:hAnsi="Times New Roman" w:cs="Times New Roman"/>
          <w:sz w:val="18"/>
          <w:szCs w:val="18"/>
          <w:lang w:eastAsia="ru-RU"/>
        </w:rPr>
        <w:t xml:space="preserve">казывается полное наименование организации в соответствии со </w:t>
      </w:r>
      <w:hyperlink r:id="rId100" w:history="1">
        <w:r w:rsidRPr="0037465C">
          <w:rPr>
            <w:rFonts w:ascii="Times New Roman" w:eastAsia="Times New Roman" w:hAnsi="Times New Roman" w:cs="Times New Roman"/>
            <w:sz w:val="18"/>
            <w:szCs w:val="18"/>
            <w:lang w:eastAsia="ru-RU"/>
          </w:rPr>
          <w:t>статьей 54</w:t>
        </w:r>
      </w:hyperlink>
      <w:r w:rsidRPr="0037465C">
        <w:rPr>
          <w:rFonts w:ascii="Times New Roman" w:eastAsia="Times New Roman" w:hAnsi="Times New Roman" w:cs="Times New Roman"/>
          <w:sz w:val="18"/>
          <w:szCs w:val="18"/>
          <w:lang w:eastAsia="ru-RU"/>
        </w:rPr>
        <w:t xml:space="preserve"> Гражданского кодекса Российской Федерации в случае, если проектировщиком является юридическое лицо.</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196" w:name="sub_1123"/>
      <w:bookmarkEnd w:id="195"/>
      <w:r w:rsidRPr="0037465C">
        <w:rPr>
          <w:rFonts w:ascii="Times New Roman" w:eastAsia="Times New Roman" w:hAnsi="Times New Roman" w:cs="Times New Roman"/>
          <w:sz w:val="18"/>
          <w:szCs w:val="18"/>
          <w:vertAlign w:val="superscript"/>
          <w:lang w:eastAsia="ru-RU"/>
        </w:rPr>
        <w:t>23</w:t>
      </w:r>
      <w:proofErr w:type="gramStart"/>
      <w:r w:rsidRPr="0037465C">
        <w:rPr>
          <w:rFonts w:ascii="Times New Roman" w:eastAsia="Times New Roman" w:hAnsi="Times New Roman" w:cs="Times New Roman"/>
          <w:sz w:val="18"/>
          <w:szCs w:val="18"/>
          <w:lang w:eastAsia="ru-RU"/>
        </w:rPr>
        <w:t xml:space="preserve"> У</w:t>
      </w:r>
      <w:proofErr w:type="gramEnd"/>
      <w:r w:rsidRPr="0037465C">
        <w:rPr>
          <w:rFonts w:ascii="Times New Roman" w:eastAsia="Times New Roman" w:hAnsi="Times New Roman" w:cs="Times New Roman"/>
          <w:sz w:val="18"/>
          <w:szCs w:val="18"/>
          <w:lang w:eastAsia="ru-RU"/>
        </w:rPr>
        <w:t xml:space="preserve">казывается дата решения об утверждении проектной документации в соответствии с </w:t>
      </w:r>
      <w:hyperlink r:id="rId101" w:history="1">
        <w:r w:rsidRPr="0037465C">
          <w:rPr>
            <w:rFonts w:ascii="Times New Roman" w:eastAsia="Times New Roman" w:hAnsi="Times New Roman" w:cs="Times New Roman"/>
            <w:sz w:val="18"/>
            <w:szCs w:val="18"/>
            <w:lang w:eastAsia="ru-RU"/>
          </w:rPr>
          <w:t>частями 15</w:t>
        </w:r>
      </w:hyperlink>
      <w:r w:rsidRPr="0037465C">
        <w:rPr>
          <w:rFonts w:ascii="Times New Roman" w:eastAsia="Times New Roman" w:hAnsi="Times New Roman" w:cs="Times New Roman"/>
          <w:sz w:val="18"/>
          <w:szCs w:val="18"/>
          <w:lang w:eastAsia="ru-RU"/>
        </w:rPr>
        <w:t xml:space="preserve">, </w:t>
      </w:r>
      <w:hyperlink r:id="rId102" w:history="1">
        <w:r w:rsidRPr="0037465C">
          <w:rPr>
            <w:rFonts w:ascii="Times New Roman" w:eastAsia="Times New Roman" w:hAnsi="Times New Roman" w:cs="Times New Roman"/>
            <w:sz w:val="18"/>
            <w:szCs w:val="18"/>
            <w:lang w:eastAsia="ru-RU"/>
          </w:rPr>
          <w:t>15.2</w:t>
        </w:r>
      </w:hyperlink>
      <w:r w:rsidRPr="0037465C">
        <w:rPr>
          <w:rFonts w:ascii="Times New Roman" w:eastAsia="Times New Roman" w:hAnsi="Times New Roman" w:cs="Times New Roman"/>
          <w:sz w:val="18"/>
          <w:szCs w:val="18"/>
          <w:lang w:eastAsia="ru-RU"/>
        </w:rPr>
        <w:t xml:space="preserve"> и </w:t>
      </w:r>
      <w:hyperlink r:id="rId103" w:history="1">
        <w:r w:rsidRPr="0037465C">
          <w:rPr>
            <w:rFonts w:ascii="Times New Roman" w:eastAsia="Times New Roman" w:hAnsi="Times New Roman" w:cs="Times New Roman"/>
            <w:sz w:val="18"/>
            <w:szCs w:val="18"/>
            <w:lang w:eastAsia="ru-RU"/>
          </w:rPr>
          <w:t>15.3 статьи 48</w:t>
        </w:r>
      </w:hyperlink>
      <w:r w:rsidRPr="0037465C">
        <w:rPr>
          <w:rFonts w:ascii="Times New Roman" w:eastAsia="Times New Roman" w:hAnsi="Times New Roman" w:cs="Times New Roman"/>
          <w:sz w:val="18"/>
          <w:szCs w:val="18"/>
          <w:lang w:eastAsia="ru-RU"/>
        </w:rPr>
        <w:t xml:space="preserve"> Градостроительного кодекса Российской Федерации (Собрание законодательства Российской Федерации, 2005, N 1, ст. 16; 2019, N 26, ст. 3317). </w:t>
      </w:r>
      <w:proofErr w:type="gramStart"/>
      <w:r w:rsidRPr="0037465C">
        <w:rPr>
          <w:rFonts w:ascii="Times New Roman" w:eastAsia="Times New Roman" w:hAnsi="Times New Roman" w:cs="Times New Roman"/>
          <w:sz w:val="18"/>
          <w:szCs w:val="18"/>
          <w:lang w:eastAsia="ru-RU"/>
        </w:rPr>
        <w:t>При обращении застройщика за внесением изменений в разрешение на строительство в связи</w:t>
      </w:r>
      <w:proofErr w:type="gramEnd"/>
      <w:r w:rsidRPr="0037465C">
        <w:rPr>
          <w:rFonts w:ascii="Times New Roman" w:eastAsia="Times New Roman" w:hAnsi="Times New Roman" w:cs="Times New Roman"/>
          <w:sz w:val="18"/>
          <w:szCs w:val="18"/>
          <w:lang w:eastAsia="ru-RU"/>
        </w:rPr>
        <w:t xml:space="preserve"> с внесенными в проектную документацию изменениями, в данной строке указывается дата решения об утверждении таких изменений.</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197" w:name="sub_1124"/>
      <w:bookmarkEnd w:id="196"/>
      <w:r w:rsidRPr="0037465C">
        <w:rPr>
          <w:rFonts w:ascii="Times New Roman" w:eastAsia="Times New Roman" w:hAnsi="Times New Roman" w:cs="Times New Roman"/>
          <w:sz w:val="18"/>
          <w:szCs w:val="18"/>
          <w:vertAlign w:val="superscript"/>
          <w:lang w:eastAsia="ru-RU"/>
        </w:rPr>
        <w:t>24</w:t>
      </w:r>
      <w:proofErr w:type="gramStart"/>
      <w:r w:rsidRPr="0037465C">
        <w:rPr>
          <w:rFonts w:ascii="Times New Roman" w:eastAsia="Times New Roman" w:hAnsi="Times New Roman" w:cs="Times New Roman"/>
          <w:sz w:val="18"/>
          <w:szCs w:val="18"/>
          <w:lang w:eastAsia="ru-RU"/>
        </w:rPr>
        <w:t xml:space="preserve"> У</w:t>
      </w:r>
      <w:proofErr w:type="gramEnd"/>
      <w:r w:rsidRPr="0037465C">
        <w:rPr>
          <w:rFonts w:ascii="Times New Roman" w:eastAsia="Times New Roman" w:hAnsi="Times New Roman" w:cs="Times New Roman"/>
          <w:sz w:val="18"/>
          <w:szCs w:val="18"/>
          <w:lang w:eastAsia="ru-RU"/>
        </w:rPr>
        <w:t xml:space="preserve">казывается номер решения об утверждении проектной документации в соответствии с </w:t>
      </w:r>
      <w:hyperlink r:id="rId104" w:history="1">
        <w:r w:rsidRPr="0037465C">
          <w:rPr>
            <w:rFonts w:ascii="Times New Roman" w:eastAsia="Times New Roman" w:hAnsi="Times New Roman" w:cs="Times New Roman"/>
            <w:sz w:val="18"/>
            <w:szCs w:val="18"/>
            <w:lang w:eastAsia="ru-RU"/>
          </w:rPr>
          <w:t>частями 15</w:t>
        </w:r>
      </w:hyperlink>
      <w:r w:rsidRPr="0037465C">
        <w:rPr>
          <w:rFonts w:ascii="Times New Roman" w:eastAsia="Times New Roman" w:hAnsi="Times New Roman" w:cs="Times New Roman"/>
          <w:sz w:val="18"/>
          <w:szCs w:val="18"/>
          <w:lang w:eastAsia="ru-RU"/>
        </w:rPr>
        <w:t xml:space="preserve">, </w:t>
      </w:r>
      <w:hyperlink r:id="rId105" w:history="1">
        <w:r w:rsidRPr="0037465C">
          <w:rPr>
            <w:rFonts w:ascii="Times New Roman" w:eastAsia="Times New Roman" w:hAnsi="Times New Roman" w:cs="Times New Roman"/>
            <w:sz w:val="18"/>
            <w:szCs w:val="18"/>
            <w:lang w:eastAsia="ru-RU"/>
          </w:rPr>
          <w:t>15.2</w:t>
        </w:r>
      </w:hyperlink>
      <w:r w:rsidRPr="0037465C">
        <w:rPr>
          <w:rFonts w:ascii="Times New Roman" w:eastAsia="Times New Roman" w:hAnsi="Times New Roman" w:cs="Times New Roman"/>
          <w:sz w:val="18"/>
          <w:szCs w:val="18"/>
          <w:lang w:eastAsia="ru-RU"/>
        </w:rPr>
        <w:t xml:space="preserve"> и </w:t>
      </w:r>
      <w:hyperlink r:id="rId106" w:history="1">
        <w:r w:rsidRPr="0037465C">
          <w:rPr>
            <w:rFonts w:ascii="Times New Roman" w:eastAsia="Times New Roman" w:hAnsi="Times New Roman" w:cs="Times New Roman"/>
            <w:sz w:val="18"/>
            <w:szCs w:val="18"/>
            <w:lang w:eastAsia="ru-RU"/>
          </w:rPr>
          <w:t>15.3 статьи 48</w:t>
        </w:r>
      </w:hyperlink>
      <w:r w:rsidRPr="0037465C">
        <w:rPr>
          <w:rFonts w:ascii="Times New Roman" w:eastAsia="Times New Roman" w:hAnsi="Times New Roman" w:cs="Times New Roman"/>
          <w:sz w:val="18"/>
          <w:szCs w:val="18"/>
          <w:lang w:eastAsia="ru-RU"/>
        </w:rPr>
        <w:t xml:space="preserve"> Градостроительного кодекса Российской Федерации. </w:t>
      </w:r>
      <w:proofErr w:type="gramStart"/>
      <w:r w:rsidRPr="0037465C">
        <w:rPr>
          <w:rFonts w:ascii="Times New Roman" w:eastAsia="Times New Roman" w:hAnsi="Times New Roman" w:cs="Times New Roman"/>
          <w:sz w:val="18"/>
          <w:szCs w:val="18"/>
          <w:lang w:eastAsia="ru-RU"/>
        </w:rPr>
        <w:t>При обращении застройщика за внесением изменений в разрешение на строительство в связи</w:t>
      </w:r>
      <w:proofErr w:type="gramEnd"/>
      <w:r w:rsidRPr="0037465C">
        <w:rPr>
          <w:rFonts w:ascii="Times New Roman" w:eastAsia="Times New Roman" w:hAnsi="Times New Roman" w:cs="Times New Roman"/>
          <w:sz w:val="18"/>
          <w:szCs w:val="18"/>
          <w:lang w:eastAsia="ru-RU"/>
        </w:rPr>
        <w:t xml:space="preserve"> с внесенными в проектную документацию изменениями, в данной строке указывается номер решения об утверждении таких изменений.</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198" w:name="sub_1125"/>
      <w:bookmarkEnd w:id="197"/>
      <w:r w:rsidRPr="0037465C">
        <w:rPr>
          <w:rFonts w:ascii="Times New Roman" w:eastAsia="Times New Roman" w:hAnsi="Times New Roman" w:cs="Times New Roman"/>
          <w:sz w:val="18"/>
          <w:szCs w:val="18"/>
          <w:vertAlign w:val="superscript"/>
          <w:lang w:eastAsia="ru-RU"/>
        </w:rPr>
        <w:t>25</w:t>
      </w:r>
      <w:r w:rsidRPr="0037465C">
        <w:rPr>
          <w:rFonts w:ascii="Times New Roman" w:eastAsia="Times New Roman" w:hAnsi="Times New Roman" w:cs="Times New Roman"/>
          <w:sz w:val="18"/>
          <w:szCs w:val="18"/>
          <w:lang w:eastAsia="ru-RU"/>
        </w:rPr>
        <w:t xml:space="preserve"> </w:t>
      </w:r>
      <w:hyperlink w:anchor="sub_551" w:history="1">
        <w:r w:rsidRPr="0037465C">
          <w:rPr>
            <w:rFonts w:ascii="Times New Roman" w:eastAsia="Times New Roman" w:hAnsi="Times New Roman" w:cs="Times New Roman"/>
            <w:sz w:val="18"/>
            <w:szCs w:val="18"/>
            <w:lang w:eastAsia="ru-RU"/>
          </w:rPr>
          <w:t>Строки 5.5.1 - 5.5.4</w:t>
        </w:r>
      </w:hyperlink>
      <w:r w:rsidRPr="0037465C">
        <w:rPr>
          <w:rFonts w:ascii="Times New Roman" w:eastAsia="Times New Roman" w:hAnsi="Times New Roman" w:cs="Times New Roman"/>
          <w:sz w:val="18"/>
          <w:szCs w:val="18"/>
          <w:lang w:eastAsia="ru-RU"/>
        </w:rPr>
        <w:t xml:space="preserve">. заполняются в случае выдачи разрешения на строительство объекта в границах территории исторического поселения федерального или регионального значения. Указываются реквизиты документа (дата, номер, наименование), на основании которого утверждено типовое </w:t>
      </w:r>
      <w:proofErr w:type="gramStart"/>
      <w:r w:rsidRPr="0037465C">
        <w:rPr>
          <w:rFonts w:ascii="Times New Roman" w:eastAsia="Times New Roman" w:hAnsi="Times New Roman" w:cs="Times New Roman"/>
          <w:sz w:val="18"/>
          <w:szCs w:val="18"/>
          <w:lang w:eastAsia="ru-RU"/>
        </w:rPr>
        <w:t>архитектурное решение</w:t>
      </w:r>
      <w:proofErr w:type="gramEnd"/>
      <w:r w:rsidRPr="0037465C">
        <w:rPr>
          <w:rFonts w:ascii="Times New Roman" w:eastAsia="Times New Roman" w:hAnsi="Times New Roman" w:cs="Times New Roman"/>
          <w:sz w:val="18"/>
          <w:szCs w:val="18"/>
          <w:lang w:eastAsia="ru-RU"/>
        </w:rPr>
        <w:t>, а также наименование органа, утвердившего данное решение.</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199" w:name="sub_1126"/>
      <w:bookmarkEnd w:id="198"/>
      <w:r w:rsidRPr="0037465C">
        <w:rPr>
          <w:rFonts w:ascii="Times New Roman" w:eastAsia="Times New Roman" w:hAnsi="Times New Roman" w:cs="Times New Roman"/>
          <w:sz w:val="18"/>
          <w:szCs w:val="18"/>
          <w:vertAlign w:val="superscript"/>
          <w:lang w:eastAsia="ru-RU"/>
        </w:rPr>
        <w:t>26</w:t>
      </w:r>
      <w:r w:rsidRPr="0037465C">
        <w:rPr>
          <w:rFonts w:ascii="Times New Roman" w:eastAsia="Times New Roman" w:hAnsi="Times New Roman" w:cs="Times New Roman"/>
          <w:sz w:val="18"/>
          <w:szCs w:val="18"/>
          <w:lang w:eastAsia="ru-RU"/>
        </w:rPr>
        <w:t xml:space="preserve"> Сведения в </w:t>
      </w:r>
      <w:hyperlink w:anchor="sub_1126" w:history="1">
        <w:r w:rsidRPr="0037465C">
          <w:rPr>
            <w:rFonts w:ascii="Times New Roman" w:eastAsia="Times New Roman" w:hAnsi="Times New Roman" w:cs="Times New Roman"/>
            <w:sz w:val="18"/>
            <w:szCs w:val="18"/>
            <w:lang w:eastAsia="ru-RU"/>
          </w:rPr>
          <w:t>строках 6.1 .X. 1. - 6.1 .</w:t>
        </w:r>
        <w:proofErr w:type="spellStart"/>
        <w:r w:rsidRPr="0037465C">
          <w:rPr>
            <w:rFonts w:ascii="Times New Roman" w:eastAsia="Times New Roman" w:hAnsi="Times New Roman" w:cs="Times New Roman"/>
            <w:sz w:val="18"/>
            <w:szCs w:val="18"/>
            <w:lang w:eastAsia="ru-RU"/>
          </w:rPr>
          <w:t>Х.З</w:t>
        </w:r>
        <w:proofErr w:type="spellEnd"/>
      </w:hyperlink>
      <w:r w:rsidRPr="0037465C">
        <w:rPr>
          <w:rFonts w:ascii="Times New Roman" w:eastAsia="Times New Roman" w:hAnsi="Times New Roman" w:cs="Times New Roman"/>
          <w:sz w:val="18"/>
          <w:szCs w:val="18"/>
          <w:lang w:eastAsia="ru-RU"/>
        </w:rPr>
        <w:t xml:space="preserve">. заполняются в случае, если проектная документация подлежит экспертизе в соответствии со </w:t>
      </w:r>
      <w:hyperlink r:id="rId107" w:history="1">
        <w:r w:rsidRPr="0037465C">
          <w:rPr>
            <w:rFonts w:ascii="Times New Roman" w:eastAsia="Times New Roman" w:hAnsi="Times New Roman" w:cs="Times New Roman"/>
            <w:sz w:val="18"/>
            <w:szCs w:val="18"/>
            <w:lang w:eastAsia="ru-RU"/>
          </w:rPr>
          <w:t>статьей 49</w:t>
        </w:r>
      </w:hyperlink>
      <w:r w:rsidRPr="0037465C">
        <w:rPr>
          <w:rFonts w:ascii="Times New Roman" w:eastAsia="Times New Roman" w:hAnsi="Times New Roman" w:cs="Times New Roman"/>
          <w:sz w:val="18"/>
          <w:szCs w:val="18"/>
          <w:lang w:eastAsia="ru-RU"/>
        </w:rPr>
        <w:t xml:space="preserve"> Градостроительного кодекса Российской Федерации. В отношении заключений экспертизы проектной документации, сведения о которых полежат включению в единый государственный реестр заключений экспертизы проектной документации объектов капитального строительства, информация о положительном заключении экспертизы проектной документации указывается в соответствии со сведениями, содержащимися в указанном реестре. В случае</w:t>
      </w:r>
      <w:proofErr w:type="gramStart"/>
      <w:r w:rsidRPr="0037465C">
        <w:rPr>
          <w:rFonts w:ascii="Times New Roman" w:eastAsia="Times New Roman" w:hAnsi="Times New Roman" w:cs="Times New Roman"/>
          <w:sz w:val="18"/>
          <w:szCs w:val="18"/>
          <w:lang w:eastAsia="ru-RU"/>
        </w:rPr>
        <w:t>,</w:t>
      </w:r>
      <w:proofErr w:type="gramEnd"/>
      <w:r w:rsidRPr="0037465C">
        <w:rPr>
          <w:rFonts w:ascii="Times New Roman" w:eastAsia="Times New Roman" w:hAnsi="Times New Roman" w:cs="Times New Roman"/>
          <w:sz w:val="18"/>
          <w:szCs w:val="18"/>
          <w:lang w:eastAsia="ru-RU"/>
        </w:rPr>
        <w:t xml:space="preserve"> если проектная документация содержит сведения, составляющие государственную тайну, то информация о выданном заключении экспертизы проектной документации указывается в соответствии со сведениями, указанными в таком заключении.</w:t>
      </w:r>
    </w:p>
    <w:bookmarkEnd w:id="199"/>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proofErr w:type="gramStart"/>
      <w:r w:rsidRPr="0037465C">
        <w:rPr>
          <w:rFonts w:ascii="Times New Roman" w:eastAsia="Times New Roman" w:hAnsi="Times New Roman" w:cs="Times New Roman"/>
          <w:sz w:val="18"/>
          <w:szCs w:val="18"/>
          <w:lang w:eastAsia="ru-RU"/>
        </w:rPr>
        <w:t xml:space="preserve">При заполнении </w:t>
      </w:r>
      <w:hyperlink w:anchor="sub_1126" w:history="1">
        <w:r w:rsidRPr="0037465C">
          <w:rPr>
            <w:rFonts w:ascii="Times New Roman" w:eastAsia="Times New Roman" w:hAnsi="Times New Roman" w:cs="Times New Roman"/>
            <w:sz w:val="18"/>
            <w:szCs w:val="18"/>
            <w:lang w:eastAsia="ru-RU"/>
          </w:rPr>
          <w:t>строк 6.1.Х.1.- 6.1.Х.З</w:t>
        </w:r>
      </w:hyperlink>
      <w:r w:rsidRPr="0037465C">
        <w:rPr>
          <w:rFonts w:ascii="Times New Roman" w:eastAsia="Times New Roman" w:hAnsi="Times New Roman" w:cs="Times New Roman"/>
          <w:sz w:val="18"/>
          <w:szCs w:val="18"/>
          <w:lang w:eastAsia="ru-RU"/>
        </w:rPr>
        <w:t>. в номерах строк вместо знака "X" органом (организацией), осуществляющим выдачу разрешения на строительство, в отношении каждого полученного положительного заключения экспертизы проектной документации объекта капитального строительства посредством сквозной нумерации, начиная с 1, указывается порядковый номер того заключения экспертизы проектной документации, к которому относятся значения этих строк.</w:t>
      </w:r>
      <w:proofErr w:type="gramEnd"/>
      <w:r w:rsidRPr="0037465C">
        <w:rPr>
          <w:rFonts w:ascii="Times New Roman" w:eastAsia="Times New Roman" w:hAnsi="Times New Roman" w:cs="Times New Roman"/>
          <w:sz w:val="18"/>
          <w:szCs w:val="18"/>
          <w:lang w:eastAsia="ru-RU"/>
        </w:rPr>
        <w:t xml:space="preserve"> Если проектная документация не подлежит экспертизе в соответствии со </w:t>
      </w:r>
      <w:hyperlink r:id="rId108" w:history="1">
        <w:r w:rsidRPr="0037465C">
          <w:rPr>
            <w:rFonts w:ascii="Times New Roman" w:eastAsia="Times New Roman" w:hAnsi="Times New Roman" w:cs="Times New Roman"/>
            <w:sz w:val="18"/>
            <w:szCs w:val="18"/>
            <w:lang w:eastAsia="ru-RU"/>
          </w:rPr>
          <w:t>статьей 49</w:t>
        </w:r>
      </w:hyperlink>
      <w:r w:rsidRPr="0037465C">
        <w:rPr>
          <w:rFonts w:ascii="Times New Roman" w:eastAsia="Times New Roman" w:hAnsi="Times New Roman" w:cs="Times New Roman"/>
          <w:sz w:val="18"/>
          <w:szCs w:val="18"/>
          <w:lang w:eastAsia="ru-RU"/>
        </w:rPr>
        <w:t xml:space="preserve"> Градостроительного кодекса Российской Федерации, уполномоченным органом (организацией), осуществляющим выдачу разрешения на строительство (реконструкции), вместо знака "X" указывается "1".</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200" w:name="sub_1127"/>
      <w:r w:rsidRPr="0037465C">
        <w:rPr>
          <w:rFonts w:ascii="Times New Roman" w:eastAsia="Times New Roman" w:hAnsi="Times New Roman" w:cs="Times New Roman"/>
          <w:sz w:val="18"/>
          <w:szCs w:val="18"/>
          <w:vertAlign w:val="superscript"/>
          <w:lang w:eastAsia="ru-RU"/>
        </w:rPr>
        <w:t>27</w:t>
      </w:r>
      <w:proofErr w:type="gramStart"/>
      <w:r w:rsidRPr="0037465C">
        <w:rPr>
          <w:rFonts w:ascii="Times New Roman" w:eastAsia="Times New Roman" w:hAnsi="Times New Roman" w:cs="Times New Roman"/>
          <w:sz w:val="18"/>
          <w:szCs w:val="18"/>
          <w:lang w:eastAsia="ru-RU"/>
        </w:rPr>
        <w:t xml:space="preserve"> В</w:t>
      </w:r>
      <w:proofErr w:type="gramEnd"/>
      <w:r w:rsidRPr="0037465C">
        <w:rPr>
          <w:rFonts w:ascii="Times New Roman" w:eastAsia="Times New Roman" w:hAnsi="Times New Roman" w:cs="Times New Roman"/>
          <w:sz w:val="18"/>
          <w:szCs w:val="18"/>
          <w:lang w:eastAsia="ru-RU"/>
        </w:rPr>
        <w:t xml:space="preserve"> </w:t>
      </w:r>
      <w:hyperlink w:anchor="sub_21" w:history="1">
        <w:r w:rsidRPr="0037465C">
          <w:rPr>
            <w:rFonts w:ascii="Times New Roman" w:eastAsia="Times New Roman" w:hAnsi="Times New Roman" w:cs="Times New Roman"/>
            <w:sz w:val="18"/>
            <w:szCs w:val="18"/>
            <w:lang w:eastAsia="ru-RU"/>
          </w:rPr>
          <w:t>строках 6.2.Х.1. - 6.2.Х.З</w:t>
        </w:r>
      </w:hyperlink>
      <w:r w:rsidRPr="0037465C">
        <w:rPr>
          <w:rFonts w:ascii="Times New Roman" w:eastAsia="Times New Roman" w:hAnsi="Times New Roman" w:cs="Times New Roman"/>
          <w:sz w:val="18"/>
          <w:szCs w:val="18"/>
          <w:lang w:eastAsia="ru-RU"/>
        </w:rPr>
        <w:t>. указываются реквизиты приказа об утверждении положительного заключения государственной экологической экспертизы (дата, номер), в случае если в соответствии с законодательством Российской Федерации проектная документация подлежит государственной экологической экспертизе.</w:t>
      </w:r>
    </w:p>
    <w:bookmarkEnd w:id="200"/>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proofErr w:type="gramStart"/>
      <w:r w:rsidRPr="0037465C">
        <w:rPr>
          <w:rFonts w:ascii="Times New Roman" w:eastAsia="Times New Roman" w:hAnsi="Times New Roman" w:cs="Times New Roman"/>
          <w:sz w:val="18"/>
          <w:szCs w:val="18"/>
          <w:lang w:eastAsia="ru-RU"/>
        </w:rPr>
        <w:t xml:space="preserve">При заполнении </w:t>
      </w:r>
      <w:hyperlink w:anchor="sub_21" w:history="1">
        <w:r w:rsidRPr="0037465C">
          <w:rPr>
            <w:rFonts w:ascii="Times New Roman" w:eastAsia="Times New Roman" w:hAnsi="Times New Roman" w:cs="Times New Roman"/>
            <w:sz w:val="18"/>
            <w:szCs w:val="18"/>
            <w:lang w:eastAsia="ru-RU"/>
          </w:rPr>
          <w:t>строк 6.2.Х.1. - 6.2.Х.З</w:t>
        </w:r>
      </w:hyperlink>
      <w:r w:rsidRPr="0037465C">
        <w:rPr>
          <w:rFonts w:ascii="Times New Roman" w:eastAsia="Times New Roman" w:hAnsi="Times New Roman" w:cs="Times New Roman"/>
          <w:sz w:val="18"/>
          <w:szCs w:val="18"/>
          <w:lang w:eastAsia="ru-RU"/>
        </w:rPr>
        <w:t>. в номерах строк вместо знака "X" органом (организацией), осуществляющим выдачу разрешения на строительство, в отношении каждого полученного положительного заключения государственной экологической экспертизы посредством сквозной нумерации, начиная с 1, указывается порядковый номер того положительного заключения государственной экологической экспертизы, к которому относятся значения этих строк.</w:t>
      </w:r>
      <w:proofErr w:type="gramEnd"/>
      <w:r w:rsidRPr="0037465C">
        <w:rPr>
          <w:rFonts w:ascii="Times New Roman" w:eastAsia="Times New Roman" w:hAnsi="Times New Roman" w:cs="Times New Roman"/>
          <w:sz w:val="18"/>
          <w:szCs w:val="18"/>
          <w:lang w:eastAsia="ru-RU"/>
        </w:rPr>
        <w:t xml:space="preserve"> Если проектная документация не подлежит государственной экологической экспертизе, уполномоченным органом (организацией) вместо знака "X" указывается "1".</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201" w:name="sub_1128"/>
      <w:r w:rsidRPr="0037465C">
        <w:rPr>
          <w:rFonts w:ascii="Times New Roman" w:eastAsia="Times New Roman" w:hAnsi="Times New Roman" w:cs="Times New Roman"/>
          <w:sz w:val="18"/>
          <w:szCs w:val="18"/>
          <w:vertAlign w:val="superscript"/>
          <w:lang w:eastAsia="ru-RU"/>
        </w:rPr>
        <w:t>28</w:t>
      </w:r>
      <w:r w:rsidRPr="0037465C">
        <w:rPr>
          <w:rFonts w:ascii="Times New Roman" w:eastAsia="Times New Roman" w:hAnsi="Times New Roman" w:cs="Times New Roman"/>
          <w:sz w:val="18"/>
          <w:szCs w:val="18"/>
          <w:lang w:eastAsia="ru-RU"/>
        </w:rPr>
        <w:t xml:space="preserve"> </w:t>
      </w:r>
      <w:hyperlink w:anchor="sub_631" w:history="1">
        <w:r w:rsidRPr="0037465C">
          <w:rPr>
            <w:rFonts w:ascii="Times New Roman" w:eastAsia="Times New Roman" w:hAnsi="Times New Roman" w:cs="Times New Roman"/>
            <w:sz w:val="18"/>
            <w:szCs w:val="18"/>
            <w:lang w:eastAsia="ru-RU"/>
          </w:rPr>
          <w:t>Строки 6.3.1. - 6.3.3</w:t>
        </w:r>
      </w:hyperlink>
      <w:r w:rsidRPr="0037465C">
        <w:rPr>
          <w:rFonts w:ascii="Times New Roman" w:eastAsia="Times New Roman" w:hAnsi="Times New Roman" w:cs="Times New Roman"/>
          <w:sz w:val="18"/>
          <w:szCs w:val="18"/>
          <w:lang w:eastAsia="ru-RU"/>
        </w:rPr>
        <w:t xml:space="preserve">. заполняются в отношении представленного застройщиком подтверждения соответствия вносимых в проектную документацию изменений требованиям, указанным в </w:t>
      </w:r>
      <w:hyperlink r:id="rId109" w:history="1">
        <w:r w:rsidRPr="0037465C">
          <w:rPr>
            <w:rFonts w:ascii="Times New Roman" w:eastAsia="Times New Roman" w:hAnsi="Times New Roman" w:cs="Times New Roman"/>
            <w:sz w:val="18"/>
            <w:szCs w:val="18"/>
            <w:lang w:eastAsia="ru-RU"/>
          </w:rPr>
          <w:t>части 3.8 статьи 49</w:t>
        </w:r>
      </w:hyperlink>
      <w:r w:rsidRPr="0037465C">
        <w:rPr>
          <w:rFonts w:ascii="Times New Roman" w:eastAsia="Times New Roman" w:hAnsi="Times New Roman" w:cs="Times New Roman"/>
          <w:sz w:val="18"/>
          <w:szCs w:val="18"/>
          <w:lang w:eastAsia="ru-RU"/>
        </w:rPr>
        <w:t xml:space="preserve"> Градостроительного кодекса Российской Федерации (Собрание законодательства Российской Федерации, 2005, N 1, ст. 16; 2019, N 26, ст. 3317; </w:t>
      </w:r>
      <w:proofErr w:type="gramStart"/>
      <w:r w:rsidRPr="0037465C">
        <w:rPr>
          <w:rFonts w:ascii="Times New Roman" w:eastAsia="Times New Roman" w:hAnsi="Times New Roman" w:cs="Times New Roman"/>
          <w:sz w:val="18"/>
          <w:szCs w:val="18"/>
          <w:lang w:eastAsia="ru-RU"/>
        </w:rPr>
        <w:t>2020, N 29, ст. 4504),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w:t>
      </w:r>
      <w:proofErr w:type="gramEnd"/>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202" w:name="sub_1129"/>
      <w:bookmarkEnd w:id="201"/>
      <w:r w:rsidRPr="0037465C">
        <w:rPr>
          <w:rFonts w:ascii="Times New Roman" w:eastAsia="Times New Roman" w:hAnsi="Times New Roman" w:cs="Times New Roman"/>
          <w:sz w:val="18"/>
          <w:szCs w:val="18"/>
          <w:vertAlign w:val="superscript"/>
          <w:lang w:eastAsia="ru-RU"/>
        </w:rPr>
        <w:t>29</w:t>
      </w:r>
      <w:proofErr w:type="gramStart"/>
      <w:r w:rsidRPr="0037465C">
        <w:rPr>
          <w:rFonts w:ascii="Times New Roman" w:eastAsia="Times New Roman" w:hAnsi="Times New Roman" w:cs="Times New Roman"/>
          <w:sz w:val="18"/>
          <w:szCs w:val="18"/>
          <w:lang w:eastAsia="ru-RU"/>
        </w:rPr>
        <w:t xml:space="preserve"> У</w:t>
      </w:r>
      <w:proofErr w:type="gramEnd"/>
      <w:r w:rsidRPr="0037465C">
        <w:rPr>
          <w:rFonts w:ascii="Times New Roman" w:eastAsia="Times New Roman" w:hAnsi="Times New Roman" w:cs="Times New Roman"/>
          <w:sz w:val="18"/>
          <w:szCs w:val="18"/>
          <w:lang w:eastAsia="ru-RU"/>
        </w:rPr>
        <w:t xml:space="preserve">казываются сведения о специалисте по организации архитектурно-строительного проектирования в должности главного инженера проекта, утвердившем подтверждение соответствия вносимых в проектную документацию изменений требованиям, указанным в </w:t>
      </w:r>
      <w:hyperlink r:id="rId110" w:history="1">
        <w:r w:rsidRPr="0037465C">
          <w:rPr>
            <w:rFonts w:ascii="Times New Roman" w:eastAsia="Times New Roman" w:hAnsi="Times New Roman" w:cs="Times New Roman"/>
            <w:sz w:val="18"/>
            <w:szCs w:val="18"/>
            <w:lang w:eastAsia="ru-RU"/>
          </w:rPr>
          <w:t>части 3.8 статьи 49</w:t>
        </w:r>
      </w:hyperlink>
      <w:r w:rsidRPr="0037465C">
        <w:rPr>
          <w:rFonts w:ascii="Times New Roman" w:eastAsia="Times New Roman" w:hAnsi="Times New Roman" w:cs="Times New Roman"/>
          <w:sz w:val="18"/>
          <w:szCs w:val="18"/>
          <w:lang w:eastAsia="ru-RU"/>
        </w:rPr>
        <w:t xml:space="preserve"> Градостроительного кодекса Российской Федерации.</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203" w:name="sub_1130"/>
      <w:bookmarkEnd w:id="202"/>
      <w:r w:rsidRPr="0037465C">
        <w:rPr>
          <w:rFonts w:ascii="Times New Roman" w:eastAsia="Times New Roman" w:hAnsi="Times New Roman" w:cs="Times New Roman"/>
          <w:sz w:val="18"/>
          <w:szCs w:val="18"/>
          <w:vertAlign w:val="superscript"/>
          <w:lang w:eastAsia="ru-RU"/>
        </w:rPr>
        <w:t>30</w:t>
      </w:r>
      <w:r w:rsidRPr="0037465C">
        <w:rPr>
          <w:rFonts w:ascii="Times New Roman" w:eastAsia="Times New Roman" w:hAnsi="Times New Roman" w:cs="Times New Roman"/>
          <w:sz w:val="18"/>
          <w:szCs w:val="18"/>
          <w:lang w:eastAsia="ru-RU"/>
        </w:rPr>
        <w:t xml:space="preserve"> </w:t>
      </w:r>
      <w:hyperlink w:anchor="sub_641" w:history="1">
        <w:r w:rsidRPr="0037465C">
          <w:rPr>
            <w:rFonts w:ascii="Times New Roman" w:eastAsia="Times New Roman" w:hAnsi="Times New Roman" w:cs="Times New Roman"/>
            <w:sz w:val="18"/>
            <w:szCs w:val="18"/>
            <w:lang w:eastAsia="ru-RU"/>
          </w:rPr>
          <w:t>Строки 6.4.1. - 6.4.3</w:t>
        </w:r>
      </w:hyperlink>
      <w:r w:rsidRPr="0037465C">
        <w:rPr>
          <w:rFonts w:ascii="Times New Roman" w:eastAsia="Times New Roman" w:hAnsi="Times New Roman" w:cs="Times New Roman"/>
          <w:sz w:val="18"/>
          <w:szCs w:val="18"/>
          <w:lang w:eastAsia="ru-RU"/>
        </w:rPr>
        <w:t xml:space="preserve">. заполняются в отношении представленного застройщиком подтверждения соответствия вносимых в проектную документацию изменений требованиям, указанным в </w:t>
      </w:r>
      <w:hyperlink r:id="rId111" w:history="1">
        <w:r w:rsidRPr="0037465C">
          <w:rPr>
            <w:rFonts w:ascii="Times New Roman" w:eastAsia="Times New Roman" w:hAnsi="Times New Roman" w:cs="Times New Roman"/>
            <w:sz w:val="18"/>
            <w:szCs w:val="18"/>
            <w:lang w:eastAsia="ru-RU"/>
          </w:rPr>
          <w:t>части 3.9 статьи 49</w:t>
        </w:r>
      </w:hyperlink>
      <w:r w:rsidRPr="0037465C">
        <w:rPr>
          <w:rFonts w:ascii="Times New Roman" w:eastAsia="Times New Roman" w:hAnsi="Times New Roman" w:cs="Times New Roman"/>
          <w:sz w:val="18"/>
          <w:szCs w:val="18"/>
          <w:lang w:eastAsia="ru-RU"/>
        </w:rPr>
        <w:t xml:space="preserve"> Градостроительного кодекса Российской Федерации (Собрание законодательства Российской Федерации, 2005, N 1, ст. 16; 2019, N 26, ст. 3317; </w:t>
      </w:r>
      <w:proofErr w:type="gramStart"/>
      <w:r w:rsidRPr="0037465C">
        <w:rPr>
          <w:rFonts w:ascii="Times New Roman" w:eastAsia="Times New Roman" w:hAnsi="Times New Roman" w:cs="Times New Roman"/>
          <w:sz w:val="18"/>
          <w:szCs w:val="18"/>
          <w:lang w:eastAsia="ru-RU"/>
        </w:rPr>
        <w:t>2020, N 29, ст. 4504),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w:t>
      </w:r>
      <w:proofErr w:type="gramEnd"/>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204" w:name="sub_1131"/>
      <w:bookmarkEnd w:id="203"/>
      <w:r w:rsidRPr="0037465C">
        <w:rPr>
          <w:rFonts w:ascii="Times New Roman" w:eastAsia="Times New Roman" w:hAnsi="Times New Roman" w:cs="Times New Roman"/>
          <w:sz w:val="18"/>
          <w:szCs w:val="18"/>
          <w:vertAlign w:val="superscript"/>
          <w:lang w:eastAsia="ru-RU"/>
        </w:rPr>
        <w:t>31</w:t>
      </w:r>
      <w:r w:rsidRPr="0037465C">
        <w:rPr>
          <w:rFonts w:ascii="Times New Roman" w:eastAsia="Times New Roman" w:hAnsi="Times New Roman" w:cs="Times New Roman"/>
          <w:sz w:val="18"/>
          <w:szCs w:val="18"/>
          <w:lang w:eastAsia="ru-RU"/>
        </w:rPr>
        <w:t xml:space="preserve"> Строки </w:t>
      </w:r>
      <w:hyperlink w:anchor="sub_1070" w:history="1">
        <w:r w:rsidRPr="0037465C">
          <w:rPr>
            <w:rFonts w:ascii="Times New Roman" w:eastAsia="Times New Roman" w:hAnsi="Times New Roman" w:cs="Times New Roman"/>
            <w:sz w:val="18"/>
            <w:szCs w:val="18"/>
            <w:lang w:eastAsia="ru-RU"/>
          </w:rPr>
          <w:t>раздела 7</w:t>
        </w:r>
      </w:hyperlink>
      <w:r w:rsidRPr="0037465C">
        <w:rPr>
          <w:rFonts w:ascii="Times New Roman" w:eastAsia="Times New Roman" w:hAnsi="Times New Roman" w:cs="Times New Roman"/>
          <w:sz w:val="18"/>
          <w:szCs w:val="18"/>
          <w:lang w:eastAsia="ru-RU"/>
        </w:rPr>
        <w:t xml:space="preserve"> формы разрешения на строительство последовательно заполняются в отношении каждого объекта капитального строительства (за исключением линейных объектов),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205" w:name="sub_1132"/>
      <w:bookmarkEnd w:id="204"/>
      <w:r w:rsidRPr="0037465C">
        <w:rPr>
          <w:rFonts w:ascii="Times New Roman" w:eastAsia="Times New Roman" w:hAnsi="Times New Roman" w:cs="Times New Roman"/>
          <w:sz w:val="18"/>
          <w:szCs w:val="18"/>
          <w:vertAlign w:val="superscript"/>
          <w:lang w:eastAsia="ru-RU"/>
        </w:rPr>
        <w:t>32</w:t>
      </w:r>
      <w:proofErr w:type="gramStart"/>
      <w:r w:rsidRPr="0037465C">
        <w:rPr>
          <w:rFonts w:ascii="Times New Roman" w:eastAsia="Times New Roman" w:hAnsi="Times New Roman" w:cs="Times New Roman"/>
          <w:sz w:val="18"/>
          <w:szCs w:val="18"/>
          <w:lang w:eastAsia="ru-RU"/>
        </w:rPr>
        <w:t xml:space="preserve"> П</w:t>
      </w:r>
      <w:proofErr w:type="gramEnd"/>
      <w:r w:rsidRPr="0037465C">
        <w:rPr>
          <w:rFonts w:ascii="Times New Roman" w:eastAsia="Times New Roman" w:hAnsi="Times New Roman" w:cs="Times New Roman"/>
          <w:sz w:val="18"/>
          <w:szCs w:val="18"/>
          <w:lang w:eastAsia="ru-RU"/>
        </w:rPr>
        <w:t xml:space="preserve">ри заполнении </w:t>
      </w:r>
      <w:hyperlink w:anchor="sub_7" w:history="1">
        <w:r w:rsidRPr="0037465C">
          <w:rPr>
            <w:rFonts w:ascii="Times New Roman" w:eastAsia="Times New Roman" w:hAnsi="Times New Roman" w:cs="Times New Roman"/>
            <w:sz w:val="18"/>
            <w:szCs w:val="18"/>
            <w:lang w:eastAsia="ru-RU"/>
          </w:rPr>
          <w:t>строк 7.Х.-7.Х.17.</w:t>
        </w:r>
      </w:hyperlink>
      <w:r w:rsidRPr="0037465C">
        <w:rPr>
          <w:rFonts w:ascii="Times New Roman" w:eastAsia="Times New Roman" w:hAnsi="Times New Roman" w:cs="Times New Roman"/>
          <w:sz w:val="18"/>
          <w:szCs w:val="18"/>
          <w:lang w:eastAsia="ru-RU"/>
        </w:rPr>
        <w:t xml:space="preserve"> в номерах строк вместо знака "X" органом (организацией), осуществляющим выдачу разрешения на строительство, в отношении каждого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объекта капитального строительства, к которому относятся значения этих строк. Если проектной документацией предусмотрено строительство, реконструкция одного объекта, то значение в строке 7.Х. не заполняется.</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206" w:name="sub_1133"/>
      <w:bookmarkEnd w:id="205"/>
      <w:r w:rsidRPr="0037465C">
        <w:rPr>
          <w:rFonts w:ascii="Times New Roman" w:eastAsia="Times New Roman" w:hAnsi="Times New Roman" w:cs="Times New Roman"/>
          <w:sz w:val="18"/>
          <w:szCs w:val="18"/>
          <w:vertAlign w:val="superscript"/>
          <w:lang w:eastAsia="ru-RU"/>
        </w:rPr>
        <w:t>33</w:t>
      </w:r>
      <w:proofErr w:type="gramStart"/>
      <w:r w:rsidRPr="0037465C">
        <w:rPr>
          <w:rFonts w:ascii="Times New Roman" w:eastAsia="Times New Roman" w:hAnsi="Times New Roman" w:cs="Times New Roman"/>
          <w:sz w:val="18"/>
          <w:szCs w:val="18"/>
          <w:lang w:eastAsia="ru-RU"/>
        </w:rPr>
        <w:t xml:space="preserve"> У</w:t>
      </w:r>
      <w:proofErr w:type="gramEnd"/>
      <w:r w:rsidRPr="0037465C">
        <w:rPr>
          <w:rFonts w:ascii="Times New Roman" w:eastAsia="Times New Roman" w:hAnsi="Times New Roman" w:cs="Times New Roman"/>
          <w:sz w:val="18"/>
          <w:szCs w:val="18"/>
          <w:lang w:eastAsia="ru-RU"/>
        </w:rPr>
        <w:t>казывается один из видов объектов капитального строительства: здание, строение, сооружение.</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207" w:name="sub_1134"/>
      <w:bookmarkEnd w:id="206"/>
      <w:r w:rsidRPr="0037465C">
        <w:rPr>
          <w:rFonts w:ascii="Times New Roman" w:eastAsia="Times New Roman" w:hAnsi="Times New Roman" w:cs="Times New Roman"/>
          <w:sz w:val="18"/>
          <w:szCs w:val="18"/>
          <w:vertAlign w:val="superscript"/>
          <w:lang w:eastAsia="ru-RU"/>
        </w:rPr>
        <w:t>34</w:t>
      </w:r>
      <w:proofErr w:type="gramStart"/>
      <w:r w:rsidRPr="0037465C">
        <w:rPr>
          <w:rFonts w:ascii="Times New Roman" w:eastAsia="Times New Roman" w:hAnsi="Times New Roman" w:cs="Times New Roman"/>
          <w:sz w:val="18"/>
          <w:szCs w:val="18"/>
          <w:lang w:eastAsia="ru-RU"/>
        </w:rPr>
        <w:t xml:space="preserve"> У</w:t>
      </w:r>
      <w:proofErr w:type="gramEnd"/>
      <w:r w:rsidRPr="0037465C">
        <w:rPr>
          <w:rFonts w:ascii="Times New Roman" w:eastAsia="Times New Roman" w:hAnsi="Times New Roman" w:cs="Times New Roman"/>
          <w:sz w:val="18"/>
          <w:szCs w:val="18"/>
          <w:lang w:eastAsia="ru-RU"/>
        </w:rPr>
        <w:t xml:space="preserve">казывается назначение объекта из числа предусмотренных </w:t>
      </w:r>
      <w:hyperlink r:id="rId112" w:history="1">
        <w:r w:rsidRPr="0037465C">
          <w:rPr>
            <w:rFonts w:ascii="Times New Roman" w:eastAsia="Times New Roman" w:hAnsi="Times New Roman" w:cs="Times New Roman"/>
            <w:sz w:val="18"/>
            <w:szCs w:val="18"/>
            <w:lang w:eastAsia="ru-RU"/>
          </w:rPr>
          <w:t>пунктом 9 части 5 статьи 8</w:t>
        </w:r>
      </w:hyperlink>
      <w:r w:rsidRPr="0037465C">
        <w:rPr>
          <w:rFonts w:ascii="Times New Roman" w:eastAsia="Times New Roman" w:hAnsi="Times New Roman" w:cs="Times New Roman"/>
          <w:sz w:val="18"/>
          <w:szCs w:val="18"/>
          <w:lang w:eastAsia="ru-RU"/>
        </w:rPr>
        <w:t xml:space="preserve"> Федерального закона от 13 июля 2015 г. N 218-ФЗ "О государственной регистрации недвижимости" (Собрание законодательства Российской Федерации, 2015, N 29, ст. 4344; 2021, N 15, ст. 2446) на дату подготовки разрешения на строительство.</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208" w:name="sub_1135"/>
      <w:bookmarkEnd w:id="207"/>
      <w:r w:rsidRPr="0037465C">
        <w:rPr>
          <w:rFonts w:ascii="Times New Roman" w:eastAsia="Times New Roman" w:hAnsi="Times New Roman" w:cs="Times New Roman"/>
          <w:sz w:val="18"/>
          <w:szCs w:val="18"/>
          <w:vertAlign w:val="superscript"/>
          <w:lang w:eastAsia="ru-RU"/>
        </w:rPr>
        <w:lastRenderedPageBreak/>
        <w:t>35</w:t>
      </w:r>
      <w:proofErr w:type="gramStart"/>
      <w:r w:rsidRPr="0037465C">
        <w:rPr>
          <w:rFonts w:ascii="Times New Roman" w:eastAsia="Times New Roman" w:hAnsi="Times New Roman" w:cs="Times New Roman"/>
          <w:sz w:val="18"/>
          <w:szCs w:val="18"/>
          <w:lang w:eastAsia="ru-RU"/>
        </w:rPr>
        <w:t xml:space="preserve"> У</w:t>
      </w:r>
      <w:proofErr w:type="gramEnd"/>
      <w:r w:rsidRPr="0037465C">
        <w:rPr>
          <w:rFonts w:ascii="Times New Roman" w:eastAsia="Times New Roman" w:hAnsi="Times New Roman" w:cs="Times New Roman"/>
          <w:sz w:val="18"/>
          <w:szCs w:val="18"/>
          <w:lang w:eastAsia="ru-RU"/>
        </w:rPr>
        <w:t>казывается кадастровый номер реконструируемого объекта капитального строительства.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 указывается кадастровый номер учтенного в Едином государственном реестре недвижимости объекта культурного наследия.</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209" w:name="sub_1136"/>
      <w:bookmarkEnd w:id="208"/>
      <w:r w:rsidRPr="0037465C">
        <w:rPr>
          <w:rFonts w:ascii="Times New Roman" w:eastAsia="Times New Roman" w:hAnsi="Times New Roman" w:cs="Times New Roman"/>
          <w:sz w:val="18"/>
          <w:szCs w:val="18"/>
          <w:vertAlign w:val="superscript"/>
          <w:lang w:eastAsia="ru-RU"/>
        </w:rPr>
        <w:t>36</w:t>
      </w:r>
      <w:proofErr w:type="gramStart"/>
      <w:r w:rsidRPr="0037465C">
        <w:rPr>
          <w:rFonts w:ascii="Times New Roman" w:eastAsia="Times New Roman" w:hAnsi="Times New Roman" w:cs="Times New Roman"/>
          <w:sz w:val="18"/>
          <w:szCs w:val="18"/>
          <w:lang w:eastAsia="ru-RU"/>
        </w:rPr>
        <w:t xml:space="preserve"> В</w:t>
      </w:r>
      <w:proofErr w:type="gramEnd"/>
      <w:r w:rsidRPr="0037465C">
        <w:rPr>
          <w:rFonts w:ascii="Times New Roman" w:eastAsia="Times New Roman" w:hAnsi="Times New Roman" w:cs="Times New Roman"/>
          <w:sz w:val="18"/>
          <w:szCs w:val="18"/>
          <w:lang w:eastAsia="ru-RU"/>
        </w:rPr>
        <w:t xml:space="preserve">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sub_74" w:history="1">
        <w:r w:rsidRPr="0037465C">
          <w:rPr>
            <w:rFonts w:ascii="Times New Roman" w:eastAsia="Times New Roman" w:hAnsi="Times New Roman" w:cs="Times New Roman"/>
            <w:sz w:val="18"/>
            <w:szCs w:val="18"/>
            <w:lang w:eastAsia="ru-RU"/>
          </w:rPr>
          <w:t>строке 7.Х.4</w:t>
        </w:r>
      </w:hyperlink>
      <w:r w:rsidRPr="0037465C">
        <w:rPr>
          <w:rFonts w:ascii="Times New Roman" w:eastAsia="Times New Roman" w:hAnsi="Times New Roman" w:cs="Times New Roman"/>
          <w:sz w:val="18"/>
          <w:szCs w:val="18"/>
          <w:lang w:eastAsia="ru-RU"/>
        </w:rPr>
        <w:t xml:space="preserve">. указывается площадь застройки объекта капитального строительства, </w:t>
      </w:r>
      <w:proofErr w:type="gramStart"/>
      <w:r w:rsidRPr="0037465C">
        <w:rPr>
          <w:rFonts w:ascii="Times New Roman" w:eastAsia="Times New Roman" w:hAnsi="Times New Roman" w:cs="Times New Roman"/>
          <w:sz w:val="18"/>
          <w:szCs w:val="18"/>
          <w:lang w:eastAsia="ru-RU"/>
        </w:rPr>
        <w:t>соответствующая</w:t>
      </w:r>
      <w:proofErr w:type="gramEnd"/>
      <w:r w:rsidRPr="0037465C">
        <w:rPr>
          <w:rFonts w:ascii="Times New Roman" w:eastAsia="Times New Roman" w:hAnsi="Times New Roman" w:cs="Times New Roman"/>
          <w:sz w:val="18"/>
          <w:szCs w:val="18"/>
          <w:lang w:eastAsia="ru-RU"/>
        </w:rPr>
        <w:t xml:space="preserve"> всем ранее введенным в эксплуатацию этапам такого объекта капитального строительства и этапа, разрешаемого к строительству, реконструкции.</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210" w:name="sub_1137"/>
      <w:bookmarkEnd w:id="209"/>
      <w:r w:rsidRPr="0037465C">
        <w:rPr>
          <w:rFonts w:ascii="Times New Roman" w:eastAsia="Times New Roman" w:hAnsi="Times New Roman" w:cs="Times New Roman"/>
          <w:sz w:val="18"/>
          <w:szCs w:val="18"/>
          <w:vertAlign w:val="superscript"/>
          <w:lang w:eastAsia="ru-RU"/>
        </w:rPr>
        <w:t>37</w:t>
      </w:r>
      <w:proofErr w:type="gramStart"/>
      <w:r w:rsidRPr="0037465C">
        <w:rPr>
          <w:rFonts w:ascii="Times New Roman" w:eastAsia="Times New Roman" w:hAnsi="Times New Roman" w:cs="Times New Roman"/>
          <w:sz w:val="18"/>
          <w:szCs w:val="18"/>
          <w:lang w:eastAsia="ru-RU"/>
        </w:rPr>
        <w:t xml:space="preserve"> З</w:t>
      </w:r>
      <w:proofErr w:type="gramEnd"/>
      <w:r w:rsidRPr="0037465C">
        <w:rPr>
          <w:rFonts w:ascii="Times New Roman" w:eastAsia="Times New Roman" w:hAnsi="Times New Roman" w:cs="Times New Roman"/>
          <w:sz w:val="18"/>
          <w:szCs w:val="18"/>
          <w:lang w:eastAsia="ru-RU"/>
        </w:rPr>
        <w:t xml:space="preserve">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sub_741" w:history="1">
        <w:r w:rsidRPr="0037465C">
          <w:rPr>
            <w:rFonts w:ascii="Times New Roman" w:eastAsia="Times New Roman" w:hAnsi="Times New Roman" w:cs="Times New Roman"/>
            <w:sz w:val="18"/>
            <w:szCs w:val="18"/>
            <w:lang w:eastAsia="ru-RU"/>
          </w:rPr>
          <w:t>строке 7.Х.4.1</w:t>
        </w:r>
      </w:hyperlink>
      <w:r w:rsidRPr="0037465C">
        <w:rPr>
          <w:rFonts w:ascii="Times New Roman" w:eastAsia="Times New Roman" w:hAnsi="Times New Roman" w:cs="Times New Roman"/>
          <w:sz w:val="18"/>
          <w:szCs w:val="18"/>
          <w:lang w:eastAsia="ru-RU"/>
        </w:rPr>
        <w:t>. указывается площадь застройки этапа, разрешаемого к строительству, реконструкции.</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211" w:name="sub_1138"/>
      <w:bookmarkEnd w:id="210"/>
      <w:r w:rsidRPr="0037465C">
        <w:rPr>
          <w:rFonts w:ascii="Times New Roman" w:eastAsia="Times New Roman" w:hAnsi="Times New Roman" w:cs="Times New Roman"/>
          <w:sz w:val="18"/>
          <w:szCs w:val="18"/>
          <w:vertAlign w:val="superscript"/>
          <w:lang w:eastAsia="ru-RU"/>
        </w:rPr>
        <w:t>38</w:t>
      </w:r>
      <w:proofErr w:type="gramStart"/>
      <w:r w:rsidRPr="0037465C">
        <w:rPr>
          <w:rFonts w:ascii="Times New Roman" w:eastAsia="Times New Roman" w:hAnsi="Times New Roman" w:cs="Times New Roman"/>
          <w:sz w:val="18"/>
          <w:szCs w:val="18"/>
          <w:lang w:eastAsia="ru-RU"/>
        </w:rPr>
        <w:t xml:space="preserve"> В</w:t>
      </w:r>
      <w:proofErr w:type="gramEnd"/>
      <w:r w:rsidRPr="0037465C">
        <w:rPr>
          <w:rFonts w:ascii="Times New Roman" w:eastAsia="Times New Roman" w:hAnsi="Times New Roman" w:cs="Times New Roman"/>
          <w:sz w:val="18"/>
          <w:szCs w:val="18"/>
          <w:lang w:eastAsia="ru-RU"/>
        </w:rPr>
        <w:t xml:space="preserve">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sub_75" w:history="1">
        <w:r w:rsidRPr="0037465C">
          <w:rPr>
            <w:rFonts w:ascii="Times New Roman" w:eastAsia="Times New Roman" w:hAnsi="Times New Roman" w:cs="Times New Roman"/>
            <w:sz w:val="18"/>
            <w:szCs w:val="18"/>
            <w:lang w:eastAsia="ru-RU"/>
          </w:rPr>
          <w:t>строке 7.Х.5</w:t>
        </w:r>
      </w:hyperlink>
      <w:r w:rsidRPr="0037465C">
        <w:rPr>
          <w:rFonts w:ascii="Times New Roman" w:eastAsia="Times New Roman" w:hAnsi="Times New Roman" w:cs="Times New Roman"/>
          <w:sz w:val="18"/>
          <w:szCs w:val="18"/>
          <w:lang w:eastAsia="ru-RU"/>
        </w:rPr>
        <w:t xml:space="preserve">. указывается площадь объекта капитального строительства, </w:t>
      </w:r>
      <w:proofErr w:type="gramStart"/>
      <w:r w:rsidRPr="0037465C">
        <w:rPr>
          <w:rFonts w:ascii="Times New Roman" w:eastAsia="Times New Roman" w:hAnsi="Times New Roman" w:cs="Times New Roman"/>
          <w:sz w:val="18"/>
          <w:szCs w:val="18"/>
          <w:lang w:eastAsia="ru-RU"/>
        </w:rPr>
        <w:t>соответствующая</w:t>
      </w:r>
      <w:proofErr w:type="gramEnd"/>
      <w:r w:rsidRPr="0037465C">
        <w:rPr>
          <w:rFonts w:ascii="Times New Roman" w:eastAsia="Times New Roman" w:hAnsi="Times New Roman" w:cs="Times New Roman"/>
          <w:sz w:val="18"/>
          <w:szCs w:val="18"/>
          <w:lang w:eastAsia="ru-RU"/>
        </w:rPr>
        <w:t xml:space="preserve"> всем ранее введенным в эксплуатацию этапам такого объекта капитального строительства и этапа, разрешаемого к строительству, реконструкции.</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212" w:name="sub_1139"/>
      <w:bookmarkEnd w:id="211"/>
      <w:r w:rsidRPr="0037465C">
        <w:rPr>
          <w:rFonts w:ascii="Times New Roman" w:eastAsia="Times New Roman" w:hAnsi="Times New Roman" w:cs="Times New Roman"/>
          <w:sz w:val="18"/>
          <w:szCs w:val="18"/>
          <w:vertAlign w:val="superscript"/>
          <w:lang w:eastAsia="ru-RU"/>
        </w:rPr>
        <w:t>39</w:t>
      </w:r>
      <w:proofErr w:type="gramStart"/>
      <w:r w:rsidRPr="0037465C">
        <w:rPr>
          <w:rFonts w:ascii="Times New Roman" w:eastAsia="Times New Roman" w:hAnsi="Times New Roman" w:cs="Times New Roman"/>
          <w:sz w:val="18"/>
          <w:szCs w:val="18"/>
          <w:lang w:eastAsia="ru-RU"/>
        </w:rPr>
        <w:t xml:space="preserve"> З</w:t>
      </w:r>
      <w:proofErr w:type="gramEnd"/>
      <w:r w:rsidRPr="0037465C">
        <w:rPr>
          <w:rFonts w:ascii="Times New Roman" w:eastAsia="Times New Roman" w:hAnsi="Times New Roman" w:cs="Times New Roman"/>
          <w:sz w:val="18"/>
          <w:szCs w:val="18"/>
          <w:lang w:eastAsia="ru-RU"/>
        </w:rPr>
        <w:t xml:space="preserve">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sub_751" w:history="1">
        <w:r w:rsidRPr="0037465C">
          <w:rPr>
            <w:rFonts w:ascii="Times New Roman" w:eastAsia="Times New Roman" w:hAnsi="Times New Roman" w:cs="Times New Roman"/>
            <w:sz w:val="18"/>
            <w:szCs w:val="18"/>
            <w:lang w:eastAsia="ru-RU"/>
          </w:rPr>
          <w:t>строке 7.Х.5.1.</w:t>
        </w:r>
      </w:hyperlink>
      <w:r w:rsidRPr="0037465C">
        <w:rPr>
          <w:rFonts w:ascii="Times New Roman" w:eastAsia="Times New Roman" w:hAnsi="Times New Roman" w:cs="Times New Roman"/>
          <w:sz w:val="18"/>
          <w:szCs w:val="18"/>
          <w:lang w:eastAsia="ru-RU"/>
        </w:rPr>
        <w:t xml:space="preserve"> указывается площадь этапа, разрешаемого к строительству, реконструкции.</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213" w:name="sub_1140"/>
      <w:bookmarkEnd w:id="212"/>
      <w:r w:rsidRPr="0037465C">
        <w:rPr>
          <w:rFonts w:ascii="Times New Roman" w:eastAsia="Times New Roman" w:hAnsi="Times New Roman" w:cs="Times New Roman"/>
          <w:sz w:val="18"/>
          <w:szCs w:val="18"/>
          <w:vertAlign w:val="superscript"/>
          <w:lang w:eastAsia="ru-RU"/>
        </w:rPr>
        <w:t>40</w:t>
      </w:r>
      <w:proofErr w:type="gramStart"/>
      <w:r w:rsidRPr="0037465C">
        <w:rPr>
          <w:rFonts w:ascii="Times New Roman" w:eastAsia="Times New Roman" w:hAnsi="Times New Roman" w:cs="Times New Roman"/>
          <w:sz w:val="18"/>
          <w:szCs w:val="18"/>
          <w:lang w:eastAsia="ru-RU"/>
        </w:rPr>
        <w:t xml:space="preserve"> П</w:t>
      </w:r>
      <w:proofErr w:type="gramEnd"/>
      <w:r w:rsidRPr="0037465C">
        <w:rPr>
          <w:rFonts w:ascii="Times New Roman" w:eastAsia="Times New Roman" w:hAnsi="Times New Roman" w:cs="Times New Roman"/>
          <w:sz w:val="18"/>
          <w:szCs w:val="18"/>
          <w:lang w:eastAsia="ru-RU"/>
        </w:rPr>
        <w:t>ри наличии указываются основные характеристики объекта капитального строительства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объекта капитального строительства, иные характеристики также указываются в отношении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214" w:name="sub_1141"/>
      <w:bookmarkEnd w:id="213"/>
      <w:r w:rsidRPr="0037465C">
        <w:rPr>
          <w:rFonts w:ascii="Times New Roman" w:eastAsia="Times New Roman" w:hAnsi="Times New Roman" w:cs="Times New Roman"/>
          <w:sz w:val="18"/>
          <w:szCs w:val="18"/>
          <w:vertAlign w:val="superscript"/>
          <w:lang w:eastAsia="ru-RU"/>
        </w:rPr>
        <w:t>41</w:t>
      </w:r>
      <w:r w:rsidRPr="0037465C">
        <w:rPr>
          <w:rFonts w:ascii="Times New Roman" w:eastAsia="Times New Roman" w:hAnsi="Times New Roman" w:cs="Times New Roman"/>
          <w:sz w:val="18"/>
          <w:szCs w:val="18"/>
          <w:lang w:eastAsia="ru-RU"/>
        </w:rPr>
        <w:t xml:space="preserve"> Строки </w:t>
      </w:r>
      <w:hyperlink w:anchor="sub_1080" w:history="1">
        <w:r w:rsidRPr="0037465C">
          <w:rPr>
            <w:rFonts w:ascii="Times New Roman" w:eastAsia="Times New Roman" w:hAnsi="Times New Roman" w:cs="Times New Roman"/>
            <w:sz w:val="18"/>
            <w:szCs w:val="18"/>
            <w:lang w:eastAsia="ru-RU"/>
          </w:rPr>
          <w:t>раздела 8</w:t>
        </w:r>
      </w:hyperlink>
      <w:r w:rsidRPr="0037465C">
        <w:rPr>
          <w:rFonts w:ascii="Times New Roman" w:eastAsia="Times New Roman" w:hAnsi="Times New Roman" w:cs="Times New Roman"/>
          <w:sz w:val="18"/>
          <w:szCs w:val="18"/>
          <w:lang w:eastAsia="ru-RU"/>
        </w:rPr>
        <w:t xml:space="preserve"> формы разрешения на строительство последовательно заполняются в отношении каждого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215" w:name="sub_1142"/>
      <w:bookmarkEnd w:id="214"/>
      <w:r w:rsidRPr="0037465C">
        <w:rPr>
          <w:rFonts w:ascii="Times New Roman" w:eastAsia="Times New Roman" w:hAnsi="Times New Roman" w:cs="Times New Roman"/>
          <w:sz w:val="18"/>
          <w:szCs w:val="18"/>
          <w:vertAlign w:val="superscript"/>
          <w:lang w:eastAsia="ru-RU"/>
        </w:rPr>
        <w:t>42</w:t>
      </w:r>
      <w:proofErr w:type="gramStart"/>
      <w:r w:rsidRPr="0037465C">
        <w:rPr>
          <w:rFonts w:ascii="Times New Roman" w:eastAsia="Times New Roman" w:hAnsi="Times New Roman" w:cs="Times New Roman"/>
          <w:sz w:val="18"/>
          <w:szCs w:val="18"/>
          <w:lang w:eastAsia="ru-RU"/>
        </w:rPr>
        <w:t xml:space="preserve"> П</w:t>
      </w:r>
      <w:proofErr w:type="gramEnd"/>
      <w:r w:rsidRPr="0037465C">
        <w:rPr>
          <w:rFonts w:ascii="Times New Roman" w:eastAsia="Times New Roman" w:hAnsi="Times New Roman" w:cs="Times New Roman"/>
          <w:sz w:val="18"/>
          <w:szCs w:val="18"/>
          <w:lang w:eastAsia="ru-RU"/>
        </w:rPr>
        <w:t xml:space="preserve">ри заполнении </w:t>
      </w:r>
      <w:hyperlink w:anchor="sub_8" w:history="1">
        <w:r w:rsidRPr="0037465C">
          <w:rPr>
            <w:rFonts w:ascii="Times New Roman" w:eastAsia="Times New Roman" w:hAnsi="Times New Roman" w:cs="Times New Roman"/>
            <w:sz w:val="18"/>
            <w:szCs w:val="18"/>
            <w:lang w:eastAsia="ru-RU"/>
          </w:rPr>
          <w:t>строк 8.Х. - 8.Х.6.</w:t>
        </w:r>
      </w:hyperlink>
      <w:r w:rsidRPr="0037465C">
        <w:rPr>
          <w:rFonts w:ascii="Times New Roman" w:eastAsia="Times New Roman" w:hAnsi="Times New Roman" w:cs="Times New Roman"/>
          <w:sz w:val="18"/>
          <w:szCs w:val="18"/>
          <w:lang w:eastAsia="ru-RU"/>
        </w:rPr>
        <w:t xml:space="preserve"> в номерах строк вместо знака "X" органом (организацией), осуществляющим выдачу разрешения на строительство, в отношении каждого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линейного объекта, к которому относятся значения этих строк. Если проектной документацией предусмотрено строительство, реконструкция одного объекта, то значение в строке 8.Х. не заполняется.</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216" w:name="sub_1143"/>
      <w:bookmarkEnd w:id="215"/>
      <w:r w:rsidRPr="0037465C">
        <w:rPr>
          <w:rFonts w:ascii="Times New Roman" w:eastAsia="Times New Roman" w:hAnsi="Times New Roman" w:cs="Times New Roman"/>
          <w:sz w:val="18"/>
          <w:szCs w:val="18"/>
          <w:vertAlign w:val="superscript"/>
          <w:lang w:eastAsia="ru-RU"/>
        </w:rPr>
        <w:t>43</w:t>
      </w:r>
      <w:proofErr w:type="gramStart"/>
      <w:r w:rsidRPr="0037465C">
        <w:rPr>
          <w:rFonts w:ascii="Times New Roman" w:eastAsia="Times New Roman" w:hAnsi="Times New Roman" w:cs="Times New Roman"/>
          <w:sz w:val="18"/>
          <w:szCs w:val="18"/>
          <w:lang w:eastAsia="ru-RU"/>
        </w:rPr>
        <w:t xml:space="preserve"> В</w:t>
      </w:r>
      <w:proofErr w:type="gramEnd"/>
      <w:r w:rsidRPr="0037465C">
        <w:rPr>
          <w:rFonts w:ascii="Times New Roman" w:eastAsia="Times New Roman" w:hAnsi="Times New Roman" w:cs="Times New Roman"/>
          <w:sz w:val="18"/>
          <w:szCs w:val="18"/>
          <w:lang w:eastAsia="ru-RU"/>
        </w:rPr>
        <w:t xml:space="preserve">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в </w:t>
      </w:r>
      <w:hyperlink w:anchor="sub_82" w:history="1">
        <w:r w:rsidRPr="0037465C">
          <w:rPr>
            <w:rFonts w:ascii="Times New Roman" w:eastAsia="Times New Roman" w:hAnsi="Times New Roman" w:cs="Times New Roman"/>
            <w:sz w:val="18"/>
            <w:szCs w:val="18"/>
            <w:lang w:eastAsia="ru-RU"/>
          </w:rPr>
          <w:t>строке 8.Х.2.</w:t>
        </w:r>
      </w:hyperlink>
      <w:r w:rsidRPr="0037465C">
        <w:rPr>
          <w:rFonts w:ascii="Times New Roman" w:eastAsia="Times New Roman" w:hAnsi="Times New Roman" w:cs="Times New Roman"/>
          <w:sz w:val="18"/>
          <w:szCs w:val="18"/>
          <w:lang w:eastAsia="ru-RU"/>
        </w:rPr>
        <w:t xml:space="preserve"> указывается протяженность линейного объекта, соответствующая всем ранее введенным в эксплуатацию этапам такого линейного объекта и этапа, разрешаемого к строительству, реконструкции.</w:t>
      </w:r>
    </w:p>
    <w:bookmarkEnd w:id="216"/>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r w:rsidRPr="0037465C">
        <w:rPr>
          <w:rFonts w:ascii="Times New Roman" w:eastAsia="Times New Roman" w:hAnsi="Times New Roman" w:cs="Times New Roman"/>
          <w:sz w:val="18"/>
          <w:szCs w:val="18"/>
          <w:lang w:eastAsia="ru-RU"/>
        </w:rPr>
        <w:t>В случае</w:t>
      </w:r>
      <w:proofErr w:type="gramStart"/>
      <w:r w:rsidRPr="0037465C">
        <w:rPr>
          <w:rFonts w:ascii="Times New Roman" w:eastAsia="Times New Roman" w:hAnsi="Times New Roman" w:cs="Times New Roman"/>
          <w:sz w:val="18"/>
          <w:szCs w:val="18"/>
          <w:lang w:eastAsia="ru-RU"/>
        </w:rPr>
        <w:t>,</w:t>
      </w:r>
      <w:proofErr w:type="gramEnd"/>
      <w:r w:rsidRPr="0037465C">
        <w:rPr>
          <w:rFonts w:ascii="Times New Roman" w:eastAsia="Times New Roman" w:hAnsi="Times New Roman" w:cs="Times New Roman"/>
          <w:sz w:val="18"/>
          <w:szCs w:val="18"/>
          <w:lang w:eastAsia="ru-RU"/>
        </w:rPr>
        <w:t xml:space="preserve"> если подано заявление о выдаче разрешения на строительство в отношении линейного объекта в целях реконструкции, предусматривающей изменение участка (участков) или части (частей) такого линейного объекта, влекущее изменение протяженности линейного объекта, в </w:t>
      </w:r>
      <w:hyperlink w:anchor="sub_82" w:history="1">
        <w:r w:rsidRPr="0037465C">
          <w:rPr>
            <w:rFonts w:ascii="Times New Roman" w:eastAsia="Times New Roman" w:hAnsi="Times New Roman" w:cs="Times New Roman"/>
            <w:sz w:val="18"/>
            <w:szCs w:val="18"/>
            <w:lang w:eastAsia="ru-RU"/>
          </w:rPr>
          <w:t>строке 8.Х.2.</w:t>
        </w:r>
      </w:hyperlink>
      <w:r w:rsidRPr="0037465C">
        <w:rPr>
          <w:rFonts w:ascii="Times New Roman" w:eastAsia="Times New Roman" w:hAnsi="Times New Roman" w:cs="Times New Roman"/>
          <w:sz w:val="18"/>
          <w:szCs w:val="18"/>
          <w:lang w:eastAsia="ru-RU"/>
        </w:rPr>
        <w:t xml:space="preserve"> указывается протяженность всех ранее введенных в эксплуатацию участков или частей линейного объекта и участков или частей линейного объекта, разрешаемых к реконструкции.</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217" w:name="sub_1144"/>
      <w:r w:rsidRPr="0037465C">
        <w:rPr>
          <w:rFonts w:ascii="Times New Roman" w:eastAsia="Times New Roman" w:hAnsi="Times New Roman" w:cs="Times New Roman"/>
          <w:sz w:val="18"/>
          <w:szCs w:val="18"/>
          <w:vertAlign w:val="superscript"/>
          <w:lang w:eastAsia="ru-RU"/>
        </w:rPr>
        <w:t>44</w:t>
      </w:r>
      <w:proofErr w:type="gramStart"/>
      <w:r w:rsidRPr="0037465C">
        <w:rPr>
          <w:rFonts w:ascii="Times New Roman" w:eastAsia="Times New Roman" w:hAnsi="Times New Roman" w:cs="Times New Roman"/>
          <w:sz w:val="18"/>
          <w:szCs w:val="18"/>
          <w:lang w:eastAsia="ru-RU"/>
        </w:rPr>
        <w:t xml:space="preserve"> З</w:t>
      </w:r>
      <w:proofErr w:type="gramEnd"/>
      <w:r w:rsidRPr="0037465C">
        <w:rPr>
          <w:rFonts w:ascii="Times New Roman" w:eastAsia="Times New Roman" w:hAnsi="Times New Roman" w:cs="Times New Roman"/>
          <w:sz w:val="18"/>
          <w:szCs w:val="18"/>
          <w:lang w:eastAsia="ru-RU"/>
        </w:rPr>
        <w:t xml:space="preserve">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либо в случае, если подано заявление о выдаче разрешения на строительство в </w:t>
      </w:r>
      <w:proofErr w:type="gramStart"/>
      <w:r w:rsidRPr="0037465C">
        <w:rPr>
          <w:rFonts w:ascii="Times New Roman" w:eastAsia="Times New Roman" w:hAnsi="Times New Roman" w:cs="Times New Roman"/>
          <w:sz w:val="18"/>
          <w:szCs w:val="18"/>
          <w:lang w:eastAsia="ru-RU"/>
        </w:rPr>
        <w:t>отношении</w:t>
      </w:r>
      <w:proofErr w:type="gramEnd"/>
      <w:r w:rsidRPr="0037465C">
        <w:rPr>
          <w:rFonts w:ascii="Times New Roman" w:eastAsia="Times New Roman" w:hAnsi="Times New Roman" w:cs="Times New Roman"/>
          <w:sz w:val="18"/>
          <w:szCs w:val="18"/>
          <w:lang w:eastAsia="ru-RU"/>
        </w:rPr>
        <w:t xml:space="preserve"> линейного объекта в целях реконструкции, предусматривающей изменение участка (участков) или части (частей) такого линейного объекта, влекущее изменение протяженности линейного объекта.</w:t>
      </w:r>
    </w:p>
    <w:bookmarkEnd w:id="217"/>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r w:rsidRPr="0037465C">
        <w:rPr>
          <w:rFonts w:ascii="Times New Roman" w:eastAsia="Times New Roman" w:hAnsi="Times New Roman" w:cs="Times New Roman"/>
          <w:sz w:val="18"/>
          <w:szCs w:val="18"/>
          <w:lang w:eastAsia="ru-RU"/>
        </w:rPr>
        <w:t xml:space="preserve">В данных случаях, в </w:t>
      </w:r>
      <w:hyperlink w:anchor="sub_821" w:history="1">
        <w:r w:rsidRPr="0037465C">
          <w:rPr>
            <w:rFonts w:ascii="Times New Roman" w:eastAsia="Times New Roman" w:hAnsi="Times New Roman" w:cs="Times New Roman"/>
            <w:sz w:val="18"/>
            <w:szCs w:val="18"/>
            <w:lang w:eastAsia="ru-RU"/>
          </w:rPr>
          <w:t>строке 8.Х.2.1.</w:t>
        </w:r>
      </w:hyperlink>
      <w:r w:rsidRPr="0037465C">
        <w:rPr>
          <w:rFonts w:ascii="Times New Roman" w:eastAsia="Times New Roman" w:hAnsi="Times New Roman" w:cs="Times New Roman"/>
          <w:sz w:val="18"/>
          <w:szCs w:val="18"/>
          <w:lang w:eastAsia="ru-RU"/>
        </w:rPr>
        <w:t xml:space="preserve"> указывается протяженность этапа, разрешаемого к строительству, реконструкции, либо указывается протяженность соответствующего участка или части линейного объекта.</w:t>
      </w:r>
    </w:p>
    <w:p w:rsidR="0037465C" w:rsidRPr="0037465C" w:rsidRDefault="0037465C" w:rsidP="0037465C">
      <w:pPr>
        <w:widowControl w:val="0"/>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bookmarkStart w:id="218" w:name="sub_1145"/>
      <w:r w:rsidRPr="0037465C">
        <w:rPr>
          <w:rFonts w:ascii="Times New Roman" w:eastAsia="Times New Roman" w:hAnsi="Times New Roman" w:cs="Times New Roman"/>
          <w:sz w:val="18"/>
          <w:szCs w:val="18"/>
          <w:vertAlign w:val="superscript"/>
          <w:lang w:eastAsia="ru-RU"/>
        </w:rPr>
        <w:t>45</w:t>
      </w:r>
      <w:proofErr w:type="gramStart"/>
      <w:r w:rsidRPr="0037465C">
        <w:rPr>
          <w:rFonts w:ascii="Times New Roman" w:eastAsia="Times New Roman" w:hAnsi="Times New Roman" w:cs="Times New Roman"/>
          <w:sz w:val="18"/>
          <w:szCs w:val="18"/>
          <w:lang w:eastAsia="ru-RU"/>
        </w:rPr>
        <w:t xml:space="preserve"> П</w:t>
      </w:r>
      <w:proofErr w:type="gramEnd"/>
      <w:r w:rsidRPr="0037465C">
        <w:rPr>
          <w:rFonts w:ascii="Times New Roman" w:eastAsia="Times New Roman" w:hAnsi="Times New Roman" w:cs="Times New Roman"/>
          <w:sz w:val="18"/>
          <w:szCs w:val="18"/>
          <w:lang w:eastAsia="ru-RU"/>
        </w:rPr>
        <w:t>ри наличии указываются основные характеристики линейного объекта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линейного объекта.</w:t>
      </w:r>
    </w:p>
    <w:bookmarkEnd w:id="218"/>
    <w:p w:rsidR="0037465C" w:rsidRPr="0037465C" w:rsidRDefault="0037465C" w:rsidP="0037465C">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37465C" w:rsidRPr="0037465C" w:rsidRDefault="0037465C" w:rsidP="0037465C">
      <w:pPr>
        <w:spacing w:after="0" w:line="240" w:lineRule="auto"/>
        <w:rPr>
          <w:rFonts w:ascii="Times New Roman" w:eastAsia="Times New Roman" w:hAnsi="Times New Roman" w:cs="Times New Roman"/>
          <w:sz w:val="18"/>
          <w:szCs w:val="18"/>
          <w:lang w:eastAsia="ru-RU"/>
        </w:rPr>
      </w:pPr>
    </w:p>
    <w:p w:rsidR="0037465C" w:rsidRPr="0037465C" w:rsidRDefault="0037465C" w:rsidP="0037465C">
      <w:pPr>
        <w:spacing w:after="0" w:line="240" w:lineRule="auto"/>
        <w:rPr>
          <w:rFonts w:ascii="Times New Roman" w:eastAsia="Times New Roman" w:hAnsi="Times New Roman" w:cs="Times New Roman"/>
          <w:sz w:val="18"/>
          <w:szCs w:val="18"/>
          <w:lang w:eastAsia="ru-RU"/>
        </w:rPr>
      </w:pPr>
    </w:p>
    <w:p w:rsidR="0037465C" w:rsidRPr="0037465C" w:rsidRDefault="0037465C" w:rsidP="0037465C">
      <w:pPr>
        <w:spacing w:after="0" w:line="240" w:lineRule="auto"/>
        <w:rPr>
          <w:rFonts w:ascii="Times New Roman" w:eastAsia="Times New Roman" w:hAnsi="Times New Roman" w:cs="Times New Roman"/>
          <w:sz w:val="28"/>
          <w:szCs w:val="28"/>
          <w:lang w:eastAsia="ru-RU"/>
        </w:rPr>
      </w:pPr>
    </w:p>
    <w:p w:rsidR="0037465C" w:rsidRPr="0037465C" w:rsidRDefault="0037465C" w:rsidP="0037465C">
      <w:pPr>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Заместитель главы</w:t>
      </w:r>
    </w:p>
    <w:p w:rsidR="0037465C" w:rsidRPr="0037465C" w:rsidRDefault="0037465C" w:rsidP="0037465C">
      <w:pPr>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lastRenderedPageBreak/>
        <w:t>Темрюкского городского поселения</w:t>
      </w:r>
    </w:p>
    <w:p w:rsidR="0037465C" w:rsidRPr="0037465C" w:rsidRDefault="0037465C" w:rsidP="0037465C">
      <w:pPr>
        <w:spacing w:after="0" w:line="240" w:lineRule="auto"/>
        <w:jc w:val="both"/>
        <w:rPr>
          <w:rFonts w:ascii="Times New Roman" w:eastAsia="Times New Roman" w:hAnsi="Times New Roman" w:cs="Times New Roman"/>
          <w:sz w:val="28"/>
          <w:szCs w:val="28"/>
          <w:lang w:eastAsia="ru-RU"/>
        </w:rPr>
      </w:pPr>
      <w:r w:rsidRPr="0037465C">
        <w:rPr>
          <w:rFonts w:ascii="Times New Roman" w:eastAsia="Times New Roman" w:hAnsi="Times New Roman" w:cs="Times New Roman"/>
          <w:sz w:val="28"/>
          <w:szCs w:val="28"/>
          <w:lang w:eastAsia="ru-RU"/>
        </w:rPr>
        <w:t xml:space="preserve">Темрюкского района                                                                            </w:t>
      </w:r>
      <w:proofErr w:type="spellStart"/>
      <w:r w:rsidRPr="0037465C">
        <w:rPr>
          <w:rFonts w:ascii="Times New Roman" w:eastAsia="Times New Roman" w:hAnsi="Times New Roman" w:cs="Times New Roman"/>
          <w:sz w:val="28"/>
          <w:szCs w:val="28"/>
          <w:lang w:eastAsia="ru-RU"/>
        </w:rPr>
        <w:t>М.В</w:t>
      </w:r>
      <w:proofErr w:type="spellEnd"/>
      <w:r w:rsidRPr="0037465C">
        <w:rPr>
          <w:rFonts w:ascii="Times New Roman" w:eastAsia="Times New Roman" w:hAnsi="Times New Roman" w:cs="Times New Roman"/>
          <w:sz w:val="28"/>
          <w:szCs w:val="28"/>
          <w:lang w:eastAsia="ru-RU"/>
        </w:rPr>
        <w:t>. Казакова</w:t>
      </w:r>
    </w:p>
    <w:p w:rsidR="0037465C" w:rsidRPr="0037465C" w:rsidRDefault="0037465C" w:rsidP="0037465C">
      <w:pPr>
        <w:spacing w:after="0" w:line="240" w:lineRule="auto"/>
        <w:rPr>
          <w:rFonts w:ascii="Times New Roman" w:eastAsia="Times New Roman" w:hAnsi="Times New Roman" w:cs="Times New Roman"/>
          <w:sz w:val="28"/>
          <w:szCs w:val="28"/>
          <w:lang w:eastAsia="ru-RU"/>
        </w:rPr>
      </w:pPr>
    </w:p>
    <w:p w:rsidR="0037465C" w:rsidRPr="0037465C" w:rsidRDefault="0037465C" w:rsidP="0037465C">
      <w:pPr>
        <w:spacing w:before="100" w:beforeAutospacing="1" w:after="100" w:afterAutospacing="1" w:line="240" w:lineRule="auto"/>
        <w:rPr>
          <w:rFonts w:ascii="Times New Roman" w:eastAsia="Times New Roman" w:hAnsi="Times New Roman" w:cs="Times New Roman"/>
          <w:sz w:val="24"/>
          <w:szCs w:val="24"/>
          <w:lang w:eastAsia="ru-RU"/>
        </w:rPr>
      </w:pPr>
    </w:p>
    <w:p w:rsidR="0037465C" w:rsidRPr="0037465C" w:rsidRDefault="0037465C" w:rsidP="0037465C">
      <w:pPr>
        <w:spacing w:before="100" w:beforeAutospacing="1" w:after="100" w:afterAutospacing="1" w:line="240" w:lineRule="auto"/>
        <w:rPr>
          <w:rFonts w:ascii="Times New Roman" w:eastAsia="Times New Roman" w:hAnsi="Times New Roman" w:cs="Times New Roman"/>
          <w:sz w:val="24"/>
          <w:szCs w:val="24"/>
          <w:lang w:eastAsia="ru-RU"/>
        </w:rPr>
      </w:pPr>
    </w:p>
    <w:p w:rsidR="0037465C" w:rsidRPr="0037465C" w:rsidRDefault="0037465C" w:rsidP="0037465C">
      <w:pPr>
        <w:spacing w:before="100" w:beforeAutospacing="1" w:after="100" w:afterAutospacing="1" w:line="240" w:lineRule="auto"/>
        <w:rPr>
          <w:rFonts w:ascii="Times New Roman" w:eastAsia="Times New Roman" w:hAnsi="Times New Roman" w:cs="Times New Roman"/>
          <w:sz w:val="24"/>
          <w:szCs w:val="24"/>
          <w:lang w:eastAsia="ru-RU"/>
        </w:rPr>
      </w:pPr>
    </w:p>
    <w:p w:rsidR="005B0FEF" w:rsidRDefault="005B0FEF"/>
    <w:sectPr w:rsidR="005B0FEF" w:rsidSect="004B500F">
      <w:headerReference w:type="default" r:id="rId113"/>
      <w:pgSz w:w="11906" w:h="16838"/>
      <w:pgMar w:top="1134" w:right="566" w:bottom="709"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6158"/>
      <w:docPartObj>
        <w:docPartGallery w:val="Page Numbers (Top of Page)"/>
        <w:docPartUnique/>
      </w:docPartObj>
    </w:sdtPr>
    <w:sdtEndPr/>
    <w:sdtContent>
      <w:p w:rsidR="00202D60" w:rsidRDefault="0037465C">
        <w:pPr>
          <w:pStyle w:val="a3"/>
          <w:jc w:val="center"/>
        </w:pPr>
        <w:r w:rsidRPr="00D81A58">
          <w:rPr>
            <w:rFonts w:ascii="Times New Roman" w:hAnsi="Times New Roman" w:cs="Times New Roman"/>
            <w:sz w:val="24"/>
            <w:szCs w:val="24"/>
          </w:rPr>
          <w:fldChar w:fldCharType="begin"/>
        </w:r>
        <w:r w:rsidRPr="00D81A58">
          <w:rPr>
            <w:rFonts w:ascii="Times New Roman" w:hAnsi="Times New Roman" w:cs="Times New Roman"/>
            <w:sz w:val="24"/>
            <w:szCs w:val="24"/>
          </w:rPr>
          <w:instrText xml:space="preserve"> PAGE   \* MERGEFORMAT </w:instrText>
        </w:r>
        <w:r w:rsidRPr="00D81A58">
          <w:rPr>
            <w:rFonts w:ascii="Times New Roman" w:hAnsi="Times New Roman" w:cs="Times New Roman"/>
            <w:sz w:val="24"/>
            <w:szCs w:val="24"/>
          </w:rPr>
          <w:fldChar w:fldCharType="separate"/>
        </w:r>
        <w:r>
          <w:rPr>
            <w:rFonts w:ascii="Times New Roman" w:hAnsi="Times New Roman" w:cs="Times New Roman"/>
            <w:noProof/>
            <w:sz w:val="24"/>
            <w:szCs w:val="24"/>
          </w:rPr>
          <w:t>2</w:t>
        </w:r>
        <w:r w:rsidRPr="00D81A58">
          <w:rPr>
            <w:rFonts w:ascii="Times New Roman" w:hAnsi="Times New Roman" w:cs="Times New Roman"/>
            <w:sz w:val="24"/>
            <w:szCs w:val="24"/>
          </w:rPr>
          <w:fldChar w:fldCharType="end"/>
        </w:r>
      </w:p>
    </w:sdtContent>
  </w:sdt>
  <w:p w:rsidR="00202D60" w:rsidRDefault="0037465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CFF"/>
    <w:rsid w:val="001F6CFF"/>
    <w:rsid w:val="0037465C"/>
    <w:rsid w:val="005B0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7465C"/>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7465C"/>
    <w:rPr>
      <w:rFonts w:ascii="Arial" w:eastAsiaTheme="minorEastAsia" w:hAnsi="Arial" w:cs="Arial"/>
      <w:b/>
      <w:bCs/>
      <w:color w:val="26282F"/>
      <w:sz w:val="24"/>
      <w:szCs w:val="24"/>
      <w:lang w:eastAsia="ru-RU"/>
    </w:rPr>
  </w:style>
  <w:style w:type="numbering" w:customStyle="1" w:styleId="11">
    <w:name w:val="Нет списка1"/>
    <w:next w:val="a2"/>
    <w:uiPriority w:val="99"/>
    <w:semiHidden/>
    <w:unhideWhenUsed/>
    <w:rsid w:val="0037465C"/>
  </w:style>
  <w:style w:type="paragraph" w:styleId="a3">
    <w:name w:val="header"/>
    <w:basedOn w:val="a"/>
    <w:link w:val="a4"/>
    <w:uiPriority w:val="99"/>
    <w:unhideWhenUsed/>
    <w:rsid w:val="0037465C"/>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37465C"/>
    <w:rPr>
      <w:rFonts w:eastAsiaTheme="minorEastAsia"/>
      <w:lang w:eastAsia="ru-RU"/>
    </w:rPr>
  </w:style>
  <w:style w:type="paragraph" w:styleId="a5">
    <w:name w:val="footer"/>
    <w:basedOn w:val="a"/>
    <w:link w:val="a6"/>
    <w:uiPriority w:val="99"/>
    <w:unhideWhenUsed/>
    <w:rsid w:val="0037465C"/>
    <w:pPr>
      <w:tabs>
        <w:tab w:val="center" w:pos="4677"/>
        <w:tab w:val="right" w:pos="9355"/>
      </w:tabs>
      <w:spacing w:after="0" w:line="240" w:lineRule="auto"/>
    </w:pPr>
    <w:rPr>
      <w:rFonts w:eastAsiaTheme="minorEastAsia"/>
      <w:lang w:eastAsia="ru-RU"/>
    </w:rPr>
  </w:style>
  <w:style w:type="character" w:customStyle="1" w:styleId="a6">
    <w:name w:val="Нижний колонтитул Знак"/>
    <w:basedOn w:val="a0"/>
    <w:link w:val="a5"/>
    <w:uiPriority w:val="99"/>
    <w:semiHidden/>
    <w:rsid w:val="0037465C"/>
    <w:rPr>
      <w:rFonts w:eastAsiaTheme="minorEastAsia"/>
      <w:lang w:eastAsia="ru-RU"/>
    </w:rPr>
  </w:style>
  <w:style w:type="character" w:customStyle="1" w:styleId="a7">
    <w:name w:val="Гипертекстовая ссылка"/>
    <w:basedOn w:val="a0"/>
    <w:uiPriority w:val="99"/>
    <w:rsid w:val="0037465C"/>
    <w:rPr>
      <w:color w:val="106BBE"/>
    </w:rPr>
  </w:style>
  <w:style w:type="paragraph" w:customStyle="1" w:styleId="a8">
    <w:name w:val="Прижатый влево"/>
    <w:basedOn w:val="a"/>
    <w:next w:val="a"/>
    <w:uiPriority w:val="99"/>
    <w:rsid w:val="0037465C"/>
    <w:pPr>
      <w:autoSpaceDE w:val="0"/>
      <w:autoSpaceDN w:val="0"/>
      <w:adjustRightInd w:val="0"/>
      <w:spacing w:after="0" w:line="240" w:lineRule="auto"/>
    </w:pPr>
    <w:rPr>
      <w:rFonts w:ascii="Arial" w:eastAsiaTheme="minorEastAsia" w:hAnsi="Arial" w:cs="Arial"/>
      <w:sz w:val="24"/>
      <w:szCs w:val="24"/>
      <w:lang w:eastAsia="ru-RU"/>
    </w:rPr>
  </w:style>
  <w:style w:type="character" w:styleId="a9">
    <w:name w:val="Hyperlink"/>
    <w:basedOn w:val="a0"/>
    <w:uiPriority w:val="99"/>
    <w:unhideWhenUsed/>
    <w:rsid w:val="0037465C"/>
    <w:rPr>
      <w:color w:val="0000FF" w:themeColor="hyperlink"/>
      <w:u w:val="single"/>
    </w:rPr>
  </w:style>
  <w:style w:type="paragraph" w:styleId="aa">
    <w:name w:val="No Spacing"/>
    <w:link w:val="ab"/>
    <w:uiPriority w:val="1"/>
    <w:qFormat/>
    <w:rsid w:val="0037465C"/>
    <w:pPr>
      <w:spacing w:after="0" w:line="240" w:lineRule="auto"/>
    </w:pPr>
    <w:rPr>
      <w:rFonts w:ascii="Times New Roman" w:eastAsia="Times New Roman" w:hAnsi="Times New Roman" w:cs="Times New Roman"/>
      <w:sz w:val="20"/>
      <w:szCs w:val="20"/>
      <w:lang w:eastAsia="ru-RU"/>
    </w:rPr>
  </w:style>
  <w:style w:type="character" w:customStyle="1" w:styleId="ab">
    <w:name w:val="Без интервала Знак"/>
    <w:link w:val="aa"/>
    <w:uiPriority w:val="1"/>
    <w:rsid w:val="0037465C"/>
    <w:rPr>
      <w:rFonts w:ascii="Times New Roman" w:eastAsia="Times New Roman" w:hAnsi="Times New Roman" w:cs="Times New Roman"/>
      <w:sz w:val="20"/>
      <w:szCs w:val="20"/>
      <w:lang w:eastAsia="ru-RU"/>
    </w:rPr>
  </w:style>
  <w:style w:type="paragraph" w:styleId="ac">
    <w:name w:val="Normal (Web)"/>
    <w:basedOn w:val="a"/>
    <w:uiPriority w:val="99"/>
    <w:rsid w:val="0037465C"/>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s1">
    <w:name w:val="s_1"/>
    <w:basedOn w:val="a"/>
    <w:rsid w:val="003746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rsid w:val="0037465C"/>
  </w:style>
  <w:style w:type="paragraph" w:customStyle="1" w:styleId="12">
    <w:name w:val="марк список 1"/>
    <w:basedOn w:val="a"/>
    <w:uiPriority w:val="99"/>
    <w:rsid w:val="0037465C"/>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customStyle="1" w:styleId="ConsNormal">
    <w:name w:val="ConsNormal"/>
    <w:rsid w:val="0037465C"/>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ConsPlusNormal">
    <w:name w:val="ConsPlusNormal"/>
    <w:rsid w:val="003746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lk">
    <w:name w:val="blk"/>
    <w:basedOn w:val="a0"/>
    <w:rsid w:val="0037465C"/>
  </w:style>
  <w:style w:type="character" w:styleId="ad">
    <w:name w:val="Emphasis"/>
    <w:basedOn w:val="a0"/>
    <w:uiPriority w:val="20"/>
    <w:qFormat/>
    <w:rsid w:val="0037465C"/>
    <w:rPr>
      <w:i/>
      <w:iCs/>
    </w:rPr>
  </w:style>
  <w:style w:type="character" w:styleId="ae">
    <w:name w:val="Strong"/>
    <w:basedOn w:val="a0"/>
    <w:uiPriority w:val="22"/>
    <w:qFormat/>
    <w:rsid w:val="0037465C"/>
    <w:rPr>
      <w:b/>
      <w:bCs/>
    </w:rPr>
  </w:style>
  <w:style w:type="paragraph" w:styleId="af">
    <w:name w:val="Balloon Text"/>
    <w:basedOn w:val="a"/>
    <w:link w:val="af0"/>
    <w:uiPriority w:val="99"/>
    <w:semiHidden/>
    <w:unhideWhenUsed/>
    <w:rsid w:val="0037465C"/>
    <w:pPr>
      <w:spacing w:after="0" w:line="240" w:lineRule="auto"/>
    </w:pPr>
    <w:rPr>
      <w:rFonts w:ascii="Tahoma" w:eastAsiaTheme="minorEastAsia" w:hAnsi="Tahoma" w:cs="Tahoma"/>
      <w:sz w:val="16"/>
      <w:szCs w:val="16"/>
      <w:lang w:eastAsia="ru-RU"/>
    </w:rPr>
  </w:style>
  <w:style w:type="character" w:customStyle="1" w:styleId="af0">
    <w:name w:val="Текст выноски Знак"/>
    <w:basedOn w:val="a0"/>
    <w:link w:val="af"/>
    <w:uiPriority w:val="99"/>
    <w:semiHidden/>
    <w:rsid w:val="0037465C"/>
    <w:rPr>
      <w:rFonts w:ascii="Tahoma" w:eastAsiaTheme="minorEastAsia" w:hAnsi="Tahoma" w:cs="Tahoma"/>
      <w:sz w:val="16"/>
      <w:szCs w:val="16"/>
      <w:lang w:eastAsia="ru-RU"/>
    </w:rPr>
  </w:style>
  <w:style w:type="character" w:styleId="af1">
    <w:name w:val="page number"/>
    <w:basedOn w:val="a0"/>
    <w:rsid w:val="0037465C"/>
  </w:style>
  <w:style w:type="paragraph" w:customStyle="1" w:styleId="Default">
    <w:name w:val="Default"/>
    <w:rsid w:val="0037465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3">
    <w:name w:val="Без интервала1"/>
    <w:rsid w:val="0037465C"/>
    <w:pPr>
      <w:suppressAutoHyphens/>
      <w:spacing w:after="0" w:line="100" w:lineRule="atLeast"/>
    </w:pPr>
    <w:rPr>
      <w:rFonts w:ascii="Calibri" w:eastAsia="SimSun" w:hAnsi="Calibri" w:cs="Calibri"/>
      <w:lang w:eastAsia="ar-SA"/>
    </w:rPr>
  </w:style>
  <w:style w:type="character" w:customStyle="1" w:styleId="2">
    <w:name w:val="Основной текст (2)_"/>
    <w:link w:val="20"/>
    <w:uiPriority w:val="99"/>
    <w:rsid w:val="0037465C"/>
    <w:rPr>
      <w:sz w:val="28"/>
      <w:szCs w:val="28"/>
      <w:shd w:val="clear" w:color="auto" w:fill="FFFFFF"/>
    </w:rPr>
  </w:style>
  <w:style w:type="paragraph" w:customStyle="1" w:styleId="20">
    <w:name w:val="Основной текст (2)"/>
    <w:basedOn w:val="a"/>
    <w:link w:val="2"/>
    <w:uiPriority w:val="99"/>
    <w:rsid w:val="0037465C"/>
    <w:pPr>
      <w:widowControl w:val="0"/>
      <w:shd w:val="clear" w:color="auto" w:fill="FFFFFF"/>
      <w:spacing w:before="600" w:after="0" w:line="322" w:lineRule="exact"/>
      <w:ind w:firstLine="700"/>
      <w:jc w:val="both"/>
    </w:pPr>
    <w:rPr>
      <w:sz w:val="28"/>
      <w:szCs w:val="28"/>
    </w:rPr>
  </w:style>
  <w:style w:type="numbering" w:customStyle="1" w:styleId="21">
    <w:name w:val="Нет списка2"/>
    <w:next w:val="a2"/>
    <w:uiPriority w:val="99"/>
    <w:semiHidden/>
    <w:unhideWhenUsed/>
    <w:rsid w:val="0037465C"/>
  </w:style>
  <w:style w:type="character" w:customStyle="1" w:styleId="af2">
    <w:name w:val="Цветовое выделение"/>
    <w:uiPriority w:val="99"/>
    <w:rsid w:val="0037465C"/>
    <w:rPr>
      <w:b/>
      <w:color w:val="000080"/>
    </w:rPr>
  </w:style>
  <w:style w:type="paragraph" w:customStyle="1" w:styleId="af3">
    <w:name w:val="Таблицы (моноширинный)"/>
    <w:basedOn w:val="a"/>
    <w:next w:val="a"/>
    <w:uiPriority w:val="99"/>
    <w:rsid w:val="0037465C"/>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table" w:styleId="af4">
    <w:name w:val="Table Grid"/>
    <w:basedOn w:val="a1"/>
    <w:uiPriority w:val="99"/>
    <w:rsid w:val="00374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note text"/>
    <w:basedOn w:val="a"/>
    <w:link w:val="af6"/>
    <w:uiPriority w:val="99"/>
    <w:semiHidden/>
    <w:rsid w:val="0037465C"/>
    <w:pPr>
      <w:spacing w:after="0" w:line="240" w:lineRule="auto"/>
    </w:pPr>
    <w:rPr>
      <w:rFonts w:ascii="Times New Roman" w:eastAsia="Times New Roman" w:hAnsi="Times New Roman" w:cs="Times New Roman"/>
      <w:sz w:val="20"/>
      <w:szCs w:val="20"/>
      <w:lang w:val="x-none" w:eastAsia="x-none"/>
    </w:rPr>
  </w:style>
  <w:style w:type="character" w:customStyle="1" w:styleId="af6">
    <w:name w:val="Текст сноски Знак"/>
    <w:basedOn w:val="a0"/>
    <w:link w:val="af5"/>
    <w:uiPriority w:val="99"/>
    <w:semiHidden/>
    <w:rsid w:val="0037465C"/>
    <w:rPr>
      <w:rFonts w:ascii="Times New Roman" w:eastAsia="Times New Roman" w:hAnsi="Times New Roman" w:cs="Times New Roman"/>
      <w:sz w:val="20"/>
      <w:szCs w:val="20"/>
      <w:lang w:val="x-none" w:eastAsia="x-none"/>
    </w:rPr>
  </w:style>
  <w:style w:type="character" w:styleId="af7">
    <w:name w:val="footnote reference"/>
    <w:uiPriority w:val="99"/>
    <w:semiHidden/>
    <w:rsid w:val="0037465C"/>
    <w:rPr>
      <w:rFonts w:cs="Times New Roman"/>
      <w:vertAlign w:val="superscript"/>
    </w:rPr>
  </w:style>
  <w:style w:type="paragraph" w:customStyle="1" w:styleId="af8">
    <w:name w:val="Комментарий"/>
    <w:basedOn w:val="a"/>
    <w:next w:val="a"/>
    <w:uiPriority w:val="99"/>
    <w:rsid w:val="0037465C"/>
    <w:pPr>
      <w:autoSpaceDE w:val="0"/>
      <w:autoSpaceDN w:val="0"/>
      <w:adjustRightInd w:val="0"/>
      <w:spacing w:before="75" w:after="0" w:line="240" w:lineRule="auto"/>
      <w:jc w:val="both"/>
    </w:pPr>
    <w:rPr>
      <w:rFonts w:ascii="Arial" w:eastAsia="Times New Roman" w:hAnsi="Arial" w:cs="Arial"/>
      <w:color w:val="353842"/>
      <w:sz w:val="24"/>
      <w:szCs w:val="24"/>
      <w:shd w:val="clear" w:color="auto" w:fill="F0F0F0"/>
      <w:lang w:eastAsia="ru-RU"/>
    </w:rPr>
  </w:style>
  <w:style w:type="character" w:customStyle="1" w:styleId="af9">
    <w:name w:val="Продолжение ссылки"/>
    <w:uiPriority w:val="99"/>
    <w:rsid w:val="0037465C"/>
  </w:style>
  <w:style w:type="paragraph" w:styleId="afa">
    <w:name w:val="endnote text"/>
    <w:basedOn w:val="a"/>
    <w:link w:val="afb"/>
    <w:uiPriority w:val="99"/>
    <w:semiHidden/>
    <w:unhideWhenUsed/>
    <w:rsid w:val="0037465C"/>
    <w:pPr>
      <w:spacing w:after="0" w:line="240" w:lineRule="auto"/>
    </w:pPr>
    <w:rPr>
      <w:rFonts w:ascii="Times New Roman" w:eastAsia="Times New Roman" w:hAnsi="Times New Roman" w:cs="Times New Roman"/>
      <w:sz w:val="20"/>
      <w:szCs w:val="20"/>
      <w:lang w:val="x-none" w:eastAsia="x-none"/>
    </w:rPr>
  </w:style>
  <w:style w:type="character" w:customStyle="1" w:styleId="afb">
    <w:name w:val="Текст концевой сноски Знак"/>
    <w:basedOn w:val="a0"/>
    <w:link w:val="afa"/>
    <w:uiPriority w:val="99"/>
    <w:semiHidden/>
    <w:rsid w:val="0037465C"/>
    <w:rPr>
      <w:rFonts w:ascii="Times New Roman" w:eastAsia="Times New Roman" w:hAnsi="Times New Roman" w:cs="Times New Roman"/>
      <w:sz w:val="20"/>
      <w:szCs w:val="20"/>
      <w:lang w:val="x-none" w:eastAsia="x-none"/>
    </w:rPr>
  </w:style>
  <w:style w:type="character" w:styleId="afc">
    <w:name w:val="endnote reference"/>
    <w:uiPriority w:val="99"/>
    <w:semiHidden/>
    <w:unhideWhenUsed/>
    <w:rsid w:val="0037465C"/>
    <w:rPr>
      <w:rFonts w:cs="Times New Roman"/>
      <w:vertAlign w:val="superscript"/>
    </w:rPr>
  </w:style>
  <w:style w:type="paragraph" w:customStyle="1" w:styleId="afd">
    <w:name w:val="Нормальный (таблица)"/>
    <w:basedOn w:val="a"/>
    <w:next w:val="a"/>
    <w:uiPriority w:val="99"/>
    <w:rsid w:val="0037465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e">
    <w:name w:val="Сноска"/>
    <w:basedOn w:val="a"/>
    <w:next w:val="a"/>
    <w:uiPriority w:val="99"/>
    <w:rsid w:val="0037465C"/>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7465C"/>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7465C"/>
    <w:rPr>
      <w:rFonts w:ascii="Arial" w:eastAsiaTheme="minorEastAsia" w:hAnsi="Arial" w:cs="Arial"/>
      <w:b/>
      <w:bCs/>
      <w:color w:val="26282F"/>
      <w:sz w:val="24"/>
      <w:szCs w:val="24"/>
      <w:lang w:eastAsia="ru-RU"/>
    </w:rPr>
  </w:style>
  <w:style w:type="numbering" w:customStyle="1" w:styleId="11">
    <w:name w:val="Нет списка1"/>
    <w:next w:val="a2"/>
    <w:uiPriority w:val="99"/>
    <w:semiHidden/>
    <w:unhideWhenUsed/>
    <w:rsid w:val="0037465C"/>
  </w:style>
  <w:style w:type="paragraph" w:styleId="a3">
    <w:name w:val="header"/>
    <w:basedOn w:val="a"/>
    <w:link w:val="a4"/>
    <w:uiPriority w:val="99"/>
    <w:unhideWhenUsed/>
    <w:rsid w:val="0037465C"/>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37465C"/>
    <w:rPr>
      <w:rFonts w:eastAsiaTheme="minorEastAsia"/>
      <w:lang w:eastAsia="ru-RU"/>
    </w:rPr>
  </w:style>
  <w:style w:type="paragraph" w:styleId="a5">
    <w:name w:val="footer"/>
    <w:basedOn w:val="a"/>
    <w:link w:val="a6"/>
    <w:uiPriority w:val="99"/>
    <w:unhideWhenUsed/>
    <w:rsid w:val="0037465C"/>
    <w:pPr>
      <w:tabs>
        <w:tab w:val="center" w:pos="4677"/>
        <w:tab w:val="right" w:pos="9355"/>
      </w:tabs>
      <w:spacing w:after="0" w:line="240" w:lineRule="auto"/>
    </w:pPr>
    <w:rPr>
      <w:rFonts w:eastAsiaTheme="minorEastAsia"/>
      <w:lang w:eastAsia="ru-RU"/>
    </w:rPr>
  </w:style>
  <w:style w:type="character" w:customStyle="1" w:styleId="a6">
    <w:name w:val="Нижний колонтитул Знак"/>
    <w:basedOn w:val="a0"/>
    <w:link w:val="a5"/>
    <w:uiPriority w:val="99"/>
    <w:semiHidden/>
    <w:rsid w:val="0037465C"/>
    <w:rPr>
      <w:rFonts w:eastAsiaTheme="minorEastAsia"/>
      <w:lang w:eastAsia="ru-RU"/>
    </w:rPr>
  </w:style>
  <w:style w:type="character" w:customStyle="1" w:styleId="a7">
    <w:name w:val="Гипертекстовая ссылка"/>
    <w:basedOn w:val="a0"/>
    <w:uiPriority w:val="99"/>
    <w:rsid w:val="0037465C"/>
    <w:rPr>
      <w:color w:val="106BBE"/>
    </w:rPr>
  </w:style>
  <w:style w:type="paragraph" w:customStyle="1" w:styleId="a8">
    <w:name w:val="Прижатый влево"/>
    <w:basedOn w:val="a"/>
    <w:next w:val="a"/>
    <w:uiPriority w:val="99"/>
    <w:rsid w:val="0037465C"/>
    <w:pPr>
      <w:autoSpaceDE w:val="0"/>
      <w:autoSpaceDN w:val="0"/>
      <w:adjustRightInd w:val="0"/>
      <w:spacing w:after="0" w:line="240" w:lineRule="auto"/>
    </w:pPr>
    <w:rPr>
      <w:rFonts w:ascii="Arial" w:eastAsiaTheme="minorEastAsia" w:hAnsi="Arial" w:cs="Arial"/>
      <w:sz w:val="24"/>
      <w:szCs w:val="24"/>
      <w:lang w:eastAsia="ru-RU"/>
    </w:rPr>
  </w:style>
  <w:style w:type="character" w:styleId="a9">
    <w:name w:val="Hyperlink"/>
    <w:basedOn w:val="a0"/>
    <w:uiPriority w:val="99"/>
    <w:unhideWhenUsed/>
    <w:rsid w:val="0037465C"/>
    <w:rPr>
      <w:color w:val="0000FF" w:themeColor="hyperlink"/>
      <w:u w:val="single"/>
    </w:rPr>
  </w:style>
  <w:style w:type="paragraph" w:styleId="aa">
    <w:name w:val="No Spacing"/>
    <w:link w:val="ab"/>
    <w:uiPriority w:val="1"/>
    <w:qFormat/>
    <w:rsid w:val="0037465C"/>
    <w:pPr>
      <w:spacing w:after="0" w:line="240" w:lineRule="auto"/>
    </w:pPr>
    <w:rPr>
      <w:rFonts w:ascii="Times New Roman" w:eastAsia="Times New Roman" w:hAnsi="Times New Roman" w:cs="Times New Roman"/>
      <w:sz w:val="20"/>
      <w:szCs w:val="20"/>
      <w:lang w:eastAsia="ru-RU"/>
    </w:rPr>
  </w:style>
  <w:style w:type="character" w:customStyle="1" w:styleId="ab">
    <w:name w:val="Без интервала Знак"/>
    <w:link w:val="aa"/>
    <w:uiPriority w:val="1"/>
    <w:rsid w:val="0037465C"/>
    <w:rPr>
      <w:rFonts w:ascii="Times New Roman" w:eastAsia="Times New Roman" w:hAnsi="Times New Roman" w:cs="Times New Roman"/>
      <w:sz w:val="20"/>
      <w:szCs w:val="20"/>
      <w:lang w:eastAsia="ru-RU"/>
    </w:rPr>
  </w:style>
  <w:style w:type="paragraph" w:styleId="ac">
    <w:name w:val="Normal (Web)"/>
    <w:basedOn w:val="a"/>
    <w:uiPriority w:val="99"/>
    <w:rsid w:val="0037465C"/>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s1">
    <w:name w:val="s_1"/>
    <w:basedOn w:val="a"/>
    <w:rsid w:val="003746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rsid w:val="0037465C"/>
  </w:style>
  <w:style w:type="paragraph" w:customStyle="1" w:styleId="12">
    <w:name w:val="марк список 1"/>
    <w:basedOn w:val="a"/>
    <w:uiPriority w:val="99"/>
    <w:rsid w:val="0037465C"/>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customStyle="1" w:styleId="ConsNormal">
    <w:name w:val="ConsNormal"/>
    <w:rsid w:val="0037465C"/>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ConsPlusNormal">
    <w:name w:val="ConsPlusNormal"/>
    <w:rsid w:val="003746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lk">
    <w:name w:val="blk"/>
    <w:basedOn w:val="a0"/>
    <w:rsid w:val="0037465C"/>
  </w:style>
  <w:style w:type="character" w:styleId="ad">
    <w:name w:val="Emphasis"/>
    <w:basedOn w:val="a0"/>
    <w:uiPriority w:val="20"/>
    <w:qFormat/>
    <w:rsid w:val="0037465C"/>
    <w:rPr>
      <w:i/>
      <w:iCs/>
    </w:rPr>
  </w:style>
  <w:style w:type="character" w:styleId="ae">
    <w:name w:val="Strong"/>
    <w:basedOn w:val="a0"/>
    <w:uiPriority w:val="22"/>
    <w:qFormat/>
    <w:rsid w:val="0037465C"/>
    <w:rPr>
      <w:b/>
      <w:bCs/>
    </w:rPr>
  </w:style>
  <w:style w:type="paragraph" w:styleId="af">
    <w:name w:val="Balloon Text"/>
    <w:basedOn w:val="a"/>
    <w:link w:val="af0"/>
    <w:uiPriority w:val="99"/>
    <w:semiHidden/>
    <w:unhideWhenUsed/>
    <w:rsid w:val="0037465C"/>
    <w:pPr>
      <w:spacing w:after="0" w:line="240" w:lineRule="auto"/>
    </w:pPr>
    <w:rPr>
      <w:rFonts w:ascii="Tahoma" w:eastAsiaTheme="minorEastAsia" w:hAnsi="Tahoma" w:cs="Tahoma"/>
      <w:sz w:val="16"/>
      <w:szCs w:val="16"/>
      <w:lang w:eastAsia="ru-RU"/>
    </w:rPr>
  </w:style>
  <w:style w:type="character" w:customStyle="1" w:styleId="af0">
    <w:name w:val="Текст выноски Знак"/>
    <w:basedOn w:val="a0"/>
    <w:link w:val="af"/>
    <w:uiPriority w:val="99"/>
    <w:semiHidden/>
    <w:rsid w:val="0037465C"/>
    <w:rPr>
      <w:rFonts w:ascii="Tahoma" w:eastAsiaTheme="minorEastAsia" w:hAnsi="Tahoma" w:cs="Tahoma"/>
      <w:sz w:val="16"/>
      <w:szCs w:val="16"/>
      <w:lang w:eastAsia="ru-RU"/>
    </w:rPr>
  </w:style>
  <w:style w:type="character" w:styleId="af1">
    <w:name w:val="page number"/>
    <w:basedOn w:val="a0"/>
    <w:rsid w:val="0037465C"/>
  </w:style>
  <w:style w:type="paragraph" w:customStyle="1" w:styleId="Default">
    <w:name w:val="Default"/>
    <w:rsid w:val="0037465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3">
    <w:name w:val="Без интервала1"/>
    <w:rsid w:val="0037465C"/>
    <w:pPr>
      <w:suppressAutoHyphens/>
      <w:spacing w:after="0" w:line="100" w:lineRule="atLeast"/>
    </w:pPr>
    <w:rPr>
      <w:rFonts w:ascii="Calibri" w:eastAsia="SimSun" w:hAnsi="Calibri" w:cs="Calibri"/>
      <w:lang w:eastAsia="ar-SA"/>
    </w:rPr>
  </w:style>
  <w:style w:type="character" w:customStyle="1" w:styleId="2">
    <w:name w:val="Основной текст (2)_"/>
    <w:link w:val="20"/>
    <w:uiPriority w:val="99"/>
    <w:rsid w:val="0037465C"/>
    <w:rPr>
      <w:sz w:val="28"/>
      <w:szCs w:val="28"/>
      <w:shd w:val="clear" w:color="auto" w:fill="FFFFFF"/>
    </w:rPr>
  </w:style>
  <w:style w:type="paragraph" w:customStyle="1" w:styleId="20">
    <w:name w:val="Основной текст (2)"/>
    <w:basedOn w:val="a"/>
    <w:link w:val="2"/>
    <w:uiPriority w:val="99"/>
    <w:rsid w:val="0037465C"/>
    <w:pPr>
      <w:widowControl w:val="0"/>
      <w:shd w:val="clear" w:color="auto" w:fill="FFFFFF"/>
      <w:spacing w:before="600" w:after="0" w:line="322" w:lineRule="exact"/>
      <w:ind w:firstLine="700"/>
      <w:jc w:val="both"/>
    </w:pPr>
    <w:rPr>
      <w:sz w:val="28"/>
      <w:szCs w:val="28"/>
    </w:rPr>
  </w:style>
  <w:style w:type="numbering" w:customStyle="1" w:styleId="21">
    <w:name w:val="Нет списка2"/>
    <w:next w:val="a2"/>
    <w:uiPriority w:val="99"/>
    <w:semiHidden/>
    <w:unhideWhenUsed/>
    <w:rsid w:val="0037465C"/>
  </w:style>
  <w:style w:type="character" w:customStyle="1" w:styleId="af2">
    <w:name w:val="Цветовое выделение"/>
    <w:uiPriority w:val="99"/>
    <w:rsid w:val="0037465C"/>
    <w:rPr>
      <w:b/>
      <w:color w:val="000080"/>
    </w:rPr>
  </w:style>
  <w:style w:type="paragraph" w:customStyle="1" w:styleId="af3">
    <w:name w:val="Таблицы (моноширинный)"/>
    <w:basedOn w:val="a"/>
    <w:next w:val="a"/>
    <w:uiPriority w:val="99"/>
    <w:rsid w:val="0037465C"/>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table" w:styleId="af4">
    <w:name w:val="Table Grid"/>
    <w:basedOn w:val="a1"/>
    <w:uiPriority w:val="99"/>
    <w:rsid w:val="00374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note text"/>
    <w:basedOn w:val="a"/>
    <w:link w:val="af6"/>
    <w:uiPriority w:val="99"/>
    <w:semiHidden/>
    <w:rsid w:val="0037465C"/>
    <w:pPr>
      <w:spacing w:after="0" w:line="240" w:lineRule="auto"/>
    </w:pPr>
    <w:rPr>
      <w:rFonts w:ascii="Times New Roman" w:eastAsia="Times New Roman" w:hAnsi="Times New Roman" w:cs="Times New Roman"/>
      <w:sz w:val="20"/>
      <w:szCs w:val="20"/>
      <w:lang w:val="x-none" w:eastAsia="x-none"/>
    </w:rPr>
  </w:style>
  <w:style w:type="character" w:customStyle="1" w:styleId="af6">
    <w:name w:val="Текст сноски Знак"/>
    <w:basedOn w:val="a0"/>
    <w:link w:val="af5"/>
    <w:uiPriority w:val="99"/>
    <w:semiHidden/>
    <w:rsid w:val="0037465C"/>
    <w:rPr>
      <w:rFonts w:ascii="Times New Roman" w:eastAsia="Times New Roman" w:hAnsi="Times New Roman" w:cs="Times New Roman"/>
      <w:sz w:val="20"/>
      <w:szCs w:val="20"/>
      <w:lang w:val="x-none" w:eastAsia="x-none"/>
    </w:rPr>
  </w:style>
  <w:style w:type="character" w:styleId="af7">
    <w:name w:val="footnote reference"/>
    <w:uiPriority w:val="99"/>
    <w:semiHidden/>
    <w:rsid w:val="0037465C"/>
    <w:rPr>
      <w:rFonts w:cs="Times New Roman"/>
      <w:vertAlign w:val="superscript"/>
    </w:rPr>
  </w:style>
  <w:style w:type="paragraph" w:customStyle="1" w:styleId="af8">
    <w:name w:val="Комментарий"/>
    <w:basedOn w:val="a"/>
    <w:next w:val="a"/>
    <w:uiPriority w:val="99"/>
    <w:rsid w:val="0037465C"/>
    <w:pPr>
      <w:autoSpaceDE w:val="0"/>
      <w:autoSpaceDN w:val="0"/>
      <w:adjustRightInd w:val="0"/>
      <w:spacing w:before="75" w:after="0" w:line="240" w:lineRule="auto"/>
      <w:jc w:val="both"/>
    </w:pPr>
    <w:rPr>
      <w:rFonts w:ascii="Arial" w:eastAsia="Times New Roman" w:hAnsi="Arial" w:cs="Arial"/>
      <w:color w:val="353842"/>
      <w:sz w:val="24"/>
      <w:szCs w:val="24"/>
      <w:shd w:val="clear" w:color="auto" w:fill="F0F0F0"/>
      <w:lang w:eastAsia="ru-RU"/>
    </w:rPr>
  </w:style>
  <w:style w:type="character" w:customStyle="1" w:styleId="af9">
    <w:name w:val="Продолжение ссылки"/>
    <w:uiPriority w:val="99"/>
    <w:rsid w:val="0037465C"/>
  </w:style>
  <w:style w:type="paragraph" w:styleId="afa">
    <w:name w:val="endnote text"/>
    <w:basedOn w:val="a"/>
    <w:link w:val="afb"/>
    <w:uiPriority w:val="99"/>
    <w:semiHidden/>
    <w:unhideWhenUsed/>
    <w:rsid w:val="0037465C"/>
    <w:pPr>
      <w:spacing w:after="0" w:line="240" w:lineRule="auto"/>
    </w:pPr>
    <w:rPr>
      <w:rFonts w:ascii="Times New Roman" w:eastAsia="Times New Roman" w:hAnsi="Times New Roman" w:cs="Times New Roman"/>
      <w:sz w:val="20"/>
      <w:szCs w:val="20"/>
      <w:lang w:val="x-none" w:eastAsia="x-none"/>
    </w:rPr>
  </w:style>
  <w:style w:type="character" w:customStyle="1" w:styleId="afb">
    <w:name w:val="Текст концевой сноски Знак"/>
    <w:basedOn w:val="a0"/>
    <w:link w:val="afa"/>
    <w:uiPriority w:val="99"/>
    <w:semiHidden/>
    <w:rsid w:val="0037465C"/>
    <w:rPr>
      <w:rFonts w:ascii="Times New Roman" w:eastAsia="Times New Roman" w:hAnsi="Times New Roman" w:cs="Times New Roman"/>
      <w:sz w:val="20"/>
      <w:szCs w:val="20"/>
      <w:lang w:val="x-none" w:eastAsia="x-none"/>
    </w:rPr>
  </w:style>
  <w:style w:type="character" w:styleId="afc">
    <w:name w:val="endnote reference"/>
    <w:uiPriority w:val="99"/>
    <w:semiHidden/>
    <w:unhideWhenUsed/>
    <w:rsid w:val="0037465C"/>
    <w:rPr>
      <w:rFonts w:cs="Times New Roman"/>
      <w:vertAlign w:val="superscript"/>
    </w:rPr>
  </w:style>
  <w:style w:type="paragraph" w:customStyle="1" w:styleId="afd">
    <w:name w:val="Нормальный (таблица)"/>
    <w:basedOn w:val="a"/>
    <w:next w:val="a"/>
    <w:uiPriority w:val="99"/>
    <w:rsid w:val="0037465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e">
    <w:name w:val="Сноска"/>
    <w:basedOn w:val="a"/>
    <w:next w:val="a"/>
    <w:uiPriority w:val="99"/>
    <w:rsid w:val="0037465C"/>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12038258.510761" TargetMode="External"/><Relationship Id="rId21" Type="http://schemas.openxmlformats.org/officeDocument/2006/relationships/hyperlink" Target="http://www.consultant.ru/document/cons_doc_LAW_315267/a7c2f5bf841aae38a03420067b02834b570686d3/" TargetMode="External"/><Relationship Id="rId42" Type="http://schemas.openxmlformats.org/officeDocument/2006/relationships/hyperlink" Target="garantF1://12038258.51217" TargetMode="External"/><Relationship Id="rId47" Type="http://schemas.openxmlformats.org/officeDocument/2006/relationships/hyperlink" Target="http://www.consultant.ru/document/cons_doc_LAW_315267/b884020ea7453099ba8bc9ca021b84982cadea7d/" TargetMode="External"/><Relationship Id="rId63" Type="http://schemas.openxmlformats.org/officeDocument/2006/relationships/hyperlink" Target="http://www.consultant.ru/document/cons_doc_LAW_330961/570afc6feff03328459242886307d6aebe1ccb6b/" TargetMode="External"/><Relationship Id="rId68" Type="http://schemas.openxmlformats.org/officeDocument/2006/relationships/hyperlink" Target="consultantplus://offline/ref=409C938BF7BBFA69D038773E6D2756A3C15567B54642D57013BF301F522872EBBE0562EDDBeBa8K" TargetMode="External"/><Relationship Id="rId84" Type="http://schemas.openxmlformats.org/officeDocument/2006/relationships/hyperlink" Target="http://mobileonline.garant.ru/document/redirect/12138258/51019" TargetMode="External"/><Relationship Id="rId89" Type="http://schemas.openxmlformats.org/officeDocument/2006/relationships/hyperlink" Target="http://mobileonline.garant.ru/document/redirect/72100322/1000" TargetMode="External"/><Relationship Id="rId112" Type="http://schemas.openxmlformats.org/officeDocument/2006/relationships/hyperlink" Target="http://mobileonline.garant.ru/document/redirect/71129192/10053" TargetMode="External"/><Relationship Id="rId16" Type="http://schemas.openxmlformats.org/officeDocument/2006/relationships/hyperlink" Target="http://www.consultant.ru/document/cons_doc_LAW_330422/ac6c532ee1f365c6e1ff222f22b3f10587918494/" TargetMode="External"/><Relationship Id="rId107" Type="http://schemas.openxmlformats.org/officeDocument/2006/relationships/hyperlink" Target="http://mobileonline.garant.ru/document/redirect/12138258/49" TargetMode="External"/><Relationship Id="rId11" Type="http://schemas.openxmlformats.org/officeDocument/2006/relationships/hyperlink" Target="garantF1://70864644.1000" TargetMode="External"/><Relationship Id="rId24" Type="http://schemas.openxmlformats.org/officeDocument/2006/relationships/hyperlink" Target="http://www.consultant.ru/document/cons_doc_LAW_315267/a7c2f5bf841aae38a03420067b02834b570686d3/" TargetMode="External"/><Relationship Id="rId32" Type="http://schemas.openxmlformats.org/officeDocument/2006/relationships/hyperlink" Target="http://www.consultant.ru/document/cons_doc_LAW_315267/a7c2f5bf841aae38a03420067b02834b570686d3/" TargetMode="External"/><Relationship Id="rId37" Type="http://schemas.openxmlformats.org/officeDocument/2006/relationships/hyperlink" Target="http://www.consultant.ru/document/cons_doc_LAW_315267/a7c2f5bf841aae38a03420067b02834b570686d3/" TargetMode="External"/><Relationship Id="rId40" Type="http://schemas.openxmlformats.org/officeDocument/2006/relationships/hyperlink" Target="garantF1://70864644.1000" TargetMode="External"/><Relationship Id="rId45" Type="http://schemas.openxmlformats.org/officeDocument/2006/relationships/hyperlink" Target="https://mobileonline.garant.ru/" TargetMode="External"/><Relationship Id="rId53" Type="http://schemas.openxmlformats.org/officeDocument/2006/relationships/hyperlink" Target="http://www.consultant.ru/document/cons_doc_LAW_315267/a7c2f5bf841aae38a03420067b02834b570686d3/" TargetMode="External"/><Relationship Id="rId58" Type="http://schemas.openxmlformats.org/officeDocument/2006/relationships/hyperlink" Target="http://mobileonline.garant.ru/" TargetMode="External"/><Relationship Id="rId66" Type="http://schemas.openxmlformats.org/officeDocument/2006/relationships/hyperlink" Target="consultantplus://offline/ref=409C938BF7BBFA69D038773E6D2756A3C15567B54642D57013BF301F522872EBBE0562E8eDa7K" TargetMode="External"/><Relationship Id="rId74" Type="http://schemas.openxmlformats.org/officeDocument/2006/relationships/hyperlink" Target="consultantplus://offline/ref=409C938BF7BBFA69D038773E6D2756A3C15567B54642D57013BF301F522872EBBE0562E9eDa3K" TargetMode="External"/><Relationship Id="rId79" Type="http://schemas.openxmlformats.org/officeDocument/2006/relationships/hyperlink" Target="consultantplus://offline/ref=409C938BF7BBFA69D038773E6D2756A3C15567B54642D57013BF301F522872EBBE0562EAeDa2K" TargetMode="External"/><Relationship Id="rId87" Type="http://schemas.openxmlformats.org/officeDocument/2006/relationships/hyperlink" Target="http://mobileonline.garant.ru/document/redirect/71249284/2000" TargetMode="External"/><Relationship Id="rId102" Type="http://schemas.openxmlformats.org/officeDocument/2006/relationships/hyperlink" Target="http://mobileonline.garant.ru/document/redirect/12138258/48152" TargetMode="External"/><Relationship Id="rId110" Type="http://schemas.openxmlformats.org/officeDocument/2006/relationships/hyperlink" Target="http://mobileonline.garant.ru/document/redirect/12138258/4938" TargetMode="External"/><Relationship Id="rId115" Type="http://schemas.openxmlformats.org/officeDocument/2006/relationships/theme" Target="theme/theme1.xml"/><Relationship Id="rId5" Type="http://schemas.openxmlformats.org/officeDocument/2006/relationships/hyperlink" Target="garantF1://12077515.0" TargetMode="External"/><Relationship Id="rId61" Type="http://schemas.openxmlformats.org/officeDocument/2006/relationships/hyperlink" Target="garantF1://70864644.1000" TargetMode="External"/><Relationship Id="rId82" Type="http://schemas.openxmlformats.org/officeDocument/2006/relationships/hyperlink" Target="http://mobileonline.garant.ru/document/redirect/12138258/4938" TargetMode="External"/><Relationship Id="rId90" Type="http://schemas.openxmlformats.org/officeDocument/2006/relationships/hyperlink" Target="http://mobileonline.garant.ru/document/redirect/72292602/0" TargetMode="External"/><Relationship Id="rId95" Type="http://schemas.openxmlformats.org/officeDocument/2006/relationships/hyperlink" Target="http://mobileonline.garant.ru/document/redirect/12138258/5173" TargetMode="External"/><Relationship Id="rId19" Type="http://schemas.openxmlformats.org/officeDocument/2006/relationships/hyperlink" Target="http://www.consultant.ru/document/cons_doc_LAW_315267/a7c2f5bf841aae38a03420067b02834b570686d3/" TargetMode="External"/><Relationship Id="rId14" Type="http://schemas.openxmlformats.org/officeDocument/2006/relationships/hyperlink" Target="garantF1://12068775.1000" TargetMode="External"/><Relationship Id="rId22" Type="http://schemas.openxmlformats.org/officeDocument/2006/relationships/hyperlink" Target="http://www.consultant.ru/document/cons_doc_LAW_315267/a7c2f5bf841aae38a03420067b02834b570686d3/" TargetMode="External"/><Relationship Id="rId27" Type="http://schemas.openxmlformats.org/officeDocument/2006/relationships/hyperlink" Target="garantF1://12027232.0" TargetMode="External"/><Relationship Id="rId30" Type="http://schemas.openxmlformats.org/officeDocument/2006/relationships/hyperlink" Target="http://www.consultant.ru/document/cons_doc_LAW_330422/ac6c532ee1f365c6e1ff222f22b3f10587918494/" TargetMode="External"/><Relationship Id="rId35" Type="http://schemas.openxmlformats.org/officeDocument/2006/relationships/hyperlink" Target="http://www.consultant.ru/document/cons_doc_LAW_315267/a7c2f5bf841aae38a03420067b02834b570686d3/" TargetMode="External"/><Relationship Id="rId43" Type="http://schemas.openxmlformats.org/officeDocument/2006/relationships/hyperlink" Target="http://www.consultant.ru/document/cons_doc_LAW_304549/570afc6feff03328459242886307d6aebe1ccb6b/" TargetMode="External"/><Relationship Id="rId48" Type="http://schemas.openxmlformats.org/officeDocument/2006/relationships/hyperlink" Target="http://www.consultant.ru/document/cons_doc_LAW_315267/a7c2f5bf841aae38a03420067b02834b570686d3/" TargetMode="External"/><Relationship Id="rId56" Type="http://schemas.openxmlformats.org/officeDocument/2006/relationships/hyperlink" Target="http://mobileonline.garant.ru/" TargetMode="External"/><Relationship Id="rId64" Type="http://schemas.openxmlformats.org/officeDocument/2006/relationships/hyperlink" Target="http://mobileonline.garant.ru/" TargetMode="External"/><Relationship Id="rId69" Type="http://schemas.openxmlformats.org/officeDocument/2006/relationships/hyperlink" Target="consultantplus://offline/ref=409C938BF7BBFA69D038773E6D2756A3C15567B54642D57013BF301F522872EBBE0562EDD3B8D9D9e3a9K" TargetMode="External"/><Relationship Id="rId77" Type="http://schemas.openxmlformats.org/officeDocument/2006/relationships/hyperlink" Target="consultantplus://offline/ref=409C938BF7BBFA69D038773E6D2756A3C15567B54642D57013BF301F522872EBBE0562E9eDa4K" TargetMode="External"/><Relationship Id="rId100" Type="http://schemas.openxmlformats.org/officeDocument/2006/relationships/hyperlink" Target="http://mobileonline.garant.ru/document/redirect/10164072/54" TargetMode="External"/><Relationship Id="rId105" Type="http://schemas.openxmlformats.org/officeDocument/2006/relationships/hyperlink" Target="http://mobileonline.garant.ru/document/redirect/12138258/48152" TargetMode="External"/><Relationship Id="rId113" Type="http://schemas.openxmlformats.org/officeDocument/2006/relationships/header" Target="header1.xml"/><Relationship Id="rId8" Type="http://schemas.openxmlformats.org/officeDocument/2006/relationships/hyperlink" Target="garantF1://10064072.185" TargetMode="External"/><Relationship Id="rId51" Type="http://schemas.openxmlformats.org/officeDocument/2006/relationships/hyperlink" Target="http://www.consultant.ru/document/cons_doc_LAW_315267/a7c2f5bf841aae38a03420067b02834b570686d3/" TargetMode="External"/><Relationship Id="rId72" Type="http://schemas.openxmlformats.org/officeDocument/2006/relationships/hyperlink" Target="consultantplus://offline/ref=409C938BF7BBFA69D038773E6D2756A3C15567B54642D57013BF301F522872EBBE0562EAeDa2K" TargetMode="External"/><Relationship Id="rId80" Type="http://schemas.openxmlformats.org/officeDocument/2006/relationships/hyperlink" Target="https://mobileonline.garant.ru/" TargetMode="External"/><Relationship Id="rId85" Type="http://schemas.openxmlformats.org/officeDocument/2006/relationships/hyperlink" Target="http://mobileonline.garant.ru/document/redirect/10164072/54" TargetMode="External"/><Relationship Id="rId93" Type="http://schemas.openxmlformats.org/officeDocument/2006/relationships/hyperlink" Target="http://mobileonline.garant.ru/document/redirect/12138258/5173" TargetMode="External"/><Relationship Id="rId98" Type="http://schemas.openxmlformats.org/officeDocument/2006/relationships/hyperlink" Target="http://mobileonline.garant.ru/document/redirect/12138258/573011" TargetMode="External"/><Relationship Id="rId3" Type="http://schemas.openxmlformats.org/officeDocument/2006/relationships/settings" Target="settings.xml"/><Relationship Id="rId12" Type="http://schemas.openxmlformats.org/officeDocument/2006/relationships/hyperlink" Target="http://www.admtemryuk.ru" TargetMode="External"/><Relationship Id="rId17" Type="http://schemas.openxmlformats.org/officeDocument/2006/relationships/hyperlink" Target="http://www.consultant.ru/document/cons_doc_LAW_315267/b884020ea7453099ba8bc9ca021b84982cadea7d/" TargetMode="External"/><Relationship Id="rId25" Type="http://schemas.openxmlformats.org/officeDocument/2006/relationships/hyperlink" Target="http://www.consultant.ru/document/cons_doc_LAW_315267/a7c2f5bf841aae38a03420067b02834b570686d3/" TargetMode="External"/><Relationship Id="rId33" Type="http://schemas.openxmlformats.org/officeDocument/2006/relationships/hyperlink" Target="http://www.consultant.ru/document/cons_doc_LAW_315267/a7c2f5bf841aae38a03420067b02834b570686d3/" TargetMode="External"/><Relationship Id="rId38" Type="http://schemas.openxmlformats.org/officeDocument/2006/relationships/hyperlink" Target="http://www.consultant.ru/document/cons_doc_LAW_315267/a7c2f5bf841aae38a03420067b02834b570686d3/" TargetMode="External"/><Relationship Id="rId46" Type="http://schemas.openxmlformats.org/officeDocument/2006/relationships/hyperlink" Target="http://www.consultant.ru/document/cons_doc_LAW_315267/b884020ea7453099ba8bc9ca021b84982cadea7d/" TargetMode="External"/><Relationship Id="rId59" Type="http://schemas.openxmlformats.org/officeDocument/2006/relationships/hyperlink" Target="garantF1://70864644.1000" TargetMode="External"/><Relationship Id="rId67" Type="http://schemas.openxmlformats.org/officeDocument/2006/relationships/hyperlink" Target="consultantplus://offline/ref=409C938BF7BBFA69D038773E6D2756A3C15567B54642D57013BF301F522872EBBE0562E9eDa3K" TargetMode="External"/><Relationship Id="rId103" Type="http://schemas.openxmlformats.org/officeDocument/2006/relationships/hyperlink" Target="http://mobileonline.garant.ru/document/redirect/12138258/48153" TargetMode="External"/><Relationship Id="rId108" Type="http://schemas.openxmlformats.org/officeDocument/2006/relationships/hyperlink" Target="http://mobileonline.garant.ru/document/redirect/12138258/49" TargetMode="External"/><Relationship Id="rId20" Type="http://schemas.openxmlformats.org/officeDocument/2006/relationships/hyperlink" Target="http://www.consultant.ru/document/cons_doc_LAW_315267/a7c2f5bf841aae38a03420067b02834b570686d3/" TargetMode="External"/><Relationship Id="rId41" Type="http://schemas.openxmlformats.org/officeDocument/2006/relationships/hyperlink" Target="garantF1://12038258.51217" TargetMode="External"/><Relationship Id="rId54" Type="http://schemas.openxmlformats.org/officeDocument/2006/relationships/hyperlink" Target="http://www.consultant.ru/document/cons_doc_LAW_315267/a7c2f5bf841aae38a03420067b02834b570686d3/" TargetMode="External"/><Relationship Id="rId62" Type="http://schemas.openxmlformats.org/officeDocument/2006/relationships/hyperlink" Target="http://www.consultant.ru/document/cons_doc_LAW_330961/5f4dfdafc2f6f8be79b768e70ef7fcf3afc02631/" TargetMode="External"/><Relationship Id="rId70" Type="http://schemas.openxmlformats.org/officeDocument/2006/relationships/hyperlink" Target="consultantplus://offline/ref=409C938BF7BBFA69D038773E6D2756A3C15567B54642D57013BF301F522872EBBE0562E9eDa4K" TargetMode="External"/><Relationship Id="rId75" Type="http://schemas.openxmlformats.org/officeDocument/2006/relationships/hyperlink" Target="consultantplus://offline/ref=409C938BF7BBFA69D038773E6D2756A3C15567B54642D57013BF301F522872EBBE0562EDDBeBa8K" TargetMode="External"/><Relationship Id="rId83" Type="http://schemas.openxmlformats.org/officeDocument/2006/relationships/hyperlink" Target="http://mobileonline.garant.ru/document/redirect/12138258/4939" TargetMode="External"/><Relationship Id="rId88" Type="http://schemas.openxmlformats.org/officeDocument/2006/relationships/hyperlink" Target="http://mobileonline.garant.ru/document/redirect/71249284/0" TargetMode="External"/><Relationship Id="rId91" Type="http://schemas.openxmlformats.org/officeDocument/2006/relationships/hyperlink" Target="http://mobileonline.garant.ru/document/redirect/73912404/1000" TargetMode="External"/><Relationship Id="rId96" Type="http://schemas.openxmlformats.org/officeDocument/2006/relationships/hyperlink" Target="http://mobileonline.garant.ru/document/redirect/12138258/573011" TargetMode="External"/><Relationship Id="rId111" Type="http://schemas.openxmlformats.org/officeDocument/2006/relationships/hyperlink" Target="http://mobileonline.garant.ru/document/redirect/12138258/4939" TargetMode="External"/><Relationship Id="rId1" Type="http://schemas.openxmlformats.org/officeDocument/2006/relationships/styles" Target="styles.xml"/><Relationship Id="rId6" Type="http://schemas.openxmlformats.org/officeDocument/2006/relationships/hyperlink" Target="garantF1://31414755.0" TargetMode="External"/><Relationship Id="rId15" Type="http://schemas.openxmlformats.org/officeDocument/2006/relationships/hyperlink" Target="http://www.consultant.ru/document/cons_doc_LAW_330961/fb76ce1fdb5356574b298a9dcdafcfc8fc6c937b/" TargetMode="External"/><Relationship Id="rId23" Type="http://schemas.openxmlformats.org/officeDocument/2006/relationships/hyperlink" Target="http://www.consultant.ru/document/cons_doc_LAW_315267/a7c2f5bf841aae38a03420067b02834b570686d3/" TargetMode="External"/><Relationship Id="rId28" Type="http://schemas.openxmlformats.org/officeDocument/2006/relationships/hyperlink" Target="garantF1://70282672.1000" TargetMode="External"/><Relationship Id="rId36" Type="http://schemas.openxmlformats.org/officeDocument/2006/relationships/hyperlink" Target="http://www.consultant.ru/document/cons_doc_LAW_315267/a7c2f5bf841aae38a03420067b02834b570686d3/" TargetMode="External"/><Relationship Id="rId49" Type="http://schemas.openxmlformats.org/officeDocument/2006/relationships/hyperlink" Target="http://www.consultant.ru/document/cons_doc_LAW_315267/a7c2f5bf841aae38a03420067b02834b570686d3/" TargetMode="External"/><Relationship Id="rId57" Type="http://schemas.openxmlformats.org/officeDocument/2006/relationships/hyperlink" Target="http://mobileonline.garant.ru/" TargetMode="External"/><Relationship Id="rId106" Type="http://schemas.openxmlformats.org/officeDocument/2006/relationships/hyperlink" Target="http://mobileonline.garant.ru/document/redirect/12138258/48153" TargetMode="External"/><Relationship Id="rId114" Type="http://schemas.openxmlformats.org/officeDocument/2006/relationships/fontTable" Target="fontTable.xml"/><Relationship Id="rId10" Type="http://schemas.openxmlformats.org/officeDocument/2006/relationships/hyperlink" Target="http://www.admtemruk.ru/" TargetMode="External"/><Relationship Id="rId31" Type="http://schemas.openxmlformats.org/officeDocument/2006/relationships/hyperlink" Target="http://www.consultant.ru/document/cons_doc_LAW_315267/b884020ea7453099ba8bc9ca021b84982cadea7d/" TargetMode="External"/><Relationship Id="rId44" Type="http://schemas.openxmlformats.org/officeDocument/2006/relationships/hyperlink" Target="http://www.consultant.ru/document/cons_doc_LAW_304549/df32b8231cf067c4d4e864c717eb6b398358b504/" TargetMode="External"/><Relationship Id="rId52" Type="http://schemas.openxmlformats.org/officeDocument/2006/relationships/hyperlink" Target="http://www.consultant.ru/document/cons_doc_LAW_315267/a7c2f5bf841aae38a03420067b02834b570686d3/" TargetMode="External"/><Relationship Id="rId60" Type="http://schemas.openxmlformats.org/officeDocument/2006/relationships/hyperlink" Target="garantF1://70864644.1000" TargetMode="External"/><Relationship Id="rId65" Type="http://schemas.openxmlformats.org/officeDocument/2006/relationships/hyperlink" Target="http://mobileonline.garant.ru/" TargetMode="External"/><Relationship Id="rId73" Type="http://schemas.openxmlformats.org/officeDocument/2006/relationships/hyperlink" Target="consultantplus://offline/ref=409C938BF7BBFA69D038773E6D2756A3C15567B54642D57013BF301F522872EBBE0562E8eDa7K" TargetMode="External"/><Relationship Id="rId78" Type="http://schemas.openxmlformats.org/officeDocument/2006/relationships/hyperlink" Target="consultantplus://offline/ref=409C938BF7BBFA69D038773E6D2756A3C15567B54642D57013BF301F522872EBBE0562EDD7eBa9K" TargetMode="External"/><Relationship Id="rId81" Type="http://schemas.openxmlformats.org/officeDocument/2006/relationships/hyperlink" Target="https://mobileonline.garant.ru/" TargetMode="External"/><Relationship Id="rId86" Type="http://schemas.openxmlformats.org/officeDocument/2006/relationships/hyperlink" Target="http://mobileonline.garant.ru/document/redirect/71249284/1000" TargetMode="External"/><Relationship Id="rId94" Type="http://schemas.openxmlformats.org/officeDocument/2006/relationships/hyperlink" Target="http://mobileonline.garant.ru/document/redirect/12138258/573011" TargetMode="External"/><Relationship Id="rId99" Type="http://schemas.openxmlformats.org/officeDocument/2006/relationships/hyperlink" Target="http://mobileonline.garant.ru/document/redirect/12138258/49" TargetMode="External"/><Relationship Id="rId101" Type="http://schemas.openxmlformats.org/officeDocument/2006/relationships/hyperlink" Target="http://mobileonline.garant.ru/document/redirect/12138258/48015" TargetMode="External"/><Relationship Id="rId4" Type="http://schemas.openxmlformats.org/officeDocument/2006/relationships/webSettings" Target="webSettings.xml"/><Relationship Id="rId9" Type="http://schemas.openxmlformats.org/officeDocument/2006/relationships/hyperlink" Target="http://www.admtemruk.ru" TargetMode="External"/><Relationship Id="rId13" Type="http://schemas.openxmlformats.org/officeDocument/2006/relationships/hyperlink" Target="garantF1://12068775.1000" TargetMode="External"/><Relationship Id="rId18" Type="http://schemas.openxmlformats.org/officeDocument/2006/relationships/hyperlink" Target="http://www.consultant.ru/document/cons_doc_LAW_315267/b884020ea7453099ba8bc9ca021b84982cadea7d/" TargetMode="External"/><Relationship Id="rId39" Type="http://schemas.openxmlformats.org/officeDocument/2006/relationships/hyperlink" Target="garantF1://12024624.2" TargetMode="External"/><Relationship Id="rId109" Type="http://schemas.openxmlformats.org/officeDocument/2006/relationships/hyperlink" Target="http://mobileonline.garant.ru/document/redirect/12138258/4938" TargetMode="External"/><Relationship Id="rId34" Type="http://schemas.openxmlformats.org/officeDocument/2006/relationships/hyperlink" Target="http://www.consultant.ru/document/cons_doc_LAW_315267/a7c2f5bf841aae38a03420067b02834b570686d3/" TargetMode="External"/><Relationship Id="rId50" Type="http://schemas.openxmlformats.org/officeDocument/2006/relationships/hyperlink" Target="http://www.consultant.ru/document/cons_doc_LAW_315267/a7c2f5bf841aae38a03420067b02834b570686d3/" TargetMode="External"/><Relationship Id="rId55" Type="http://schemas.openxmlformats.org/officeDocument/2006/relationships/hyperlink" Target="http://mobileonline.garant.ru/" TargetMode="External"/><Relationship Id="rId76" Type="http://schemas.openxmlformats.org/officeDocument/2006/relationships/hyperlink" Target="consultantplus://offline/ref=409C938BF7BBFA69D038773E6D2756A3C15567B54642D57013BF301F522872EBBE0562EDD3B8D9D9e3a9K" TargetMode="External"/><Relationship Id="rId97" Type="http://schemas.openxmlformats.org/officeDocument/2006/relationships/hyperlink" Target="http://mobileonline.garant.ru/document/redirect/12138258/5173" TargetMode="External"/><Relationship Id="rId104" Type="http://schemas.openxmlformats.org/officeDocument/2006/relationships/hyperlink" Target="http://mobileonline.garant.ru/document/redirect/12138258/48015" TargetMode="External"/><Relationship Id="rId7" Type="http://schemas.openxmlformats.org/officeDocument/2006/relationships/hyperlink" Target="garantF1://31414755.0" TargetMode="External"/><Relationship Id="rId71" Type="http://schemas.openxmlformats.org/officeDocument/2006/relationships/hyperlink" Target="consultantplus://offline/ref=409C938BF7BBFA69D038773E6D2756A3C15567B54642D57013BF301F522872EBBE0562EDD7eBa9K" TargetMode="External"/><Relationship Id="rId92" Type="http://schemas.openxmlformats.org/officeDocument/2006/relationships/hyperlink" Target="http://mobileonline.garant.ru/document/redirect/403487842/1000" TargetMode="External"/><Relationship Id="rId2" Type="http://schemas.microsoft.com/office/2007/relationships/stylesWithEffects" Target="stylesWithEffects.xml"/><Relationship Id="rId29" Type="http://schemas.openxmlformats.org/officeDocument/2006/relationships/hyperlink" Target="http://www.consultant.ru/document/cons_doc_LAW_330961/fb76ce1fdb5356574b298a9dcdafcfc8fc6c937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65</Pages>
  <Words>29122</Words>
  <Characters>165999</Characters>
  <Application>Microsoft Office Word</Application>
  <DocSecurity>0</DocSecurity>
  <Lines>1383</Lines>
  <Paragraphs>389</Paragraphs>
  <ScaleCrop>false</ScaleCrop>
  <Company/>
  <LinksUpToDate>false</LinksUpToDate>
  <CharactersWithSpaces>194732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Архитектура</dc:creator>
  <cp:keywords/>
  <dc:description/>
  <cp:lastModifiedBy>Архитектура</cp:lastModifiedBy>
  <cp:revision>2</cp:revision>
  <dcterms:created xsi:type="dcterms:W3CDTF">2022-08-18T05:30:00Z</dcterms:created>
  <dcterms:modified xsi:type="dcterms:W3CDTF">2022-08-18T05:37:00Z</dcterms:modified>
</cp:coreProperties>
</file>