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56C" w:rsidRPr="009B356C" w:rsidRDefault="009B356C" w:rsidP="009B356C">
      <w:pPr>
        <w:tabs>
          <w:tab w:val="left" w:pos="3960"/>
          <w:tab w:val="left" w:pos="4500"/>
          <w:tab w:val="left" w:pos="8460"/>
          <w:tab w:val="lef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8"/>
        </w:rPr>
        <w:drawing>
          <wp:inline distT="0" distB="0" distL="0" distR="0">
            <wp:extent cx="685800" cy="752475"/>
            <wp:effectExtent l="0" t="0" r="0" b="0"/>
            <wp:docPr id="1" name="Рисунок 1" descr="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ород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56C" w:rsidRPr="009B356C" w:rsidRDefault="009B356C" w:rsidP="009B356C">
      <w:pPr>
        <w:tabs>
          <w:tab w:val="left" w:pos="3960"/>
          <w:tab w:val="left" w:pos="4500"/>
          <w:tab w:val="left" w:pos="8460"/>
          <w:tab w:val="left" w:pos="86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B356C" w:rsidRPr="009B356C" w:rsidRDefault="009B356C" w:rsidP="009B356C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9B356C">
        <w:rPr>
          <w:rFonts w:ascii="Times New Roman" w:eastAsia="Times New Roman" w:hAnsi="Times New Roman" w:cs="Times New Roman"/>
          <w:b/>
          <w:bCs/>
          <w:sz w:val="24"/>
          <w:szCs w:val="28"/>
        </w:rPr>
        <w:t>АДМИНИСТРАЦИЯ  ТЕМРЮКСКОГО ГОРОДСКОГО ПОСЕЛЕНИЯ</w:t>
      </w:r>
    </w:p>
    <w:p w:rsidR="009B356C" w:rsidRPr="009B356C" w:rsidRDefault="009B356C" w:rsidP="009B356C">
      <w:pPr>
        <w:tabs>
          <w:tab w:val="left" w:pos="2880"/>
        </w:tabs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9B356C">
        <w:rPr>
          <w:rFonts w:ascii="Times New Roman" w:eastAsia="Times New Roman" w:hAnsi="Times New Roman" w:cs="Times New Roman"/>
          <w:b/>
          <w:bCs/>
          <w:sz w:val="24"/>
          <w:szCs w:val="28"/>
        </w:rPr>
        <w:t>ТЕМРЮКСКОГО РАЙОНА</w:t>
      </w:r>
    </w:p>
    <w:p w:rsidR="009B356C" w:rsidRPr="009B356C" w:rsidRDefault="00481BB6" w:rsidP="009B356C">
      <w:pPr>
        <w:keepNext/>
        <w:shd w:val="clear" w:color="auto" w:fill="FFFFFF"/>
        <w:tabs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spacing w:before="216" w:after="0" w:line="252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6"/>
          <w:sz w:val="32"/>
          <w:szCs w:val="32"/>
        </w:rPr>
      </w:pPr>
      <w:bookmarkStart w:id="0" w:name="_Toc257877478"/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32"/>
          <w:szCs w:val="32"/>
        </w:rPr>
        <w:t xml:space="preserve">                                   </w:t>
      </w:r>
      <w:r w:rsidR="009B356C" w:rsidRPr="009B356C">
        <w:rPr>
          <w:rFonts w:ascii="Times New Roman" w:eastAsia="Times New Roman" w:hAnsi="Times New Roman" w:cs="Times New Roman"/>
          <w:b/>
          <w:bCs/>
          <w:color w:val="000000"/>
          <w:spacing w:val="6"/>
          <w:sz w:val="32"/>
          <w:szCs w:val="32"/>
        </w:rPr>
        <w:t>ПОСТАНОВЛЕНИЕ</w:t>
      </w:r>
      <w:bookmarkEnd w:id="0"/>
    </w:p>
    <w:p w:rsidR="009B356C" w:rsidRPr="009B356C" w:rsidRDefault="009B356C" w:rsidP="009B356C">
      <w:pPr>
        <w:tabs>
          <w:tab w:val="left" w:pos="540"/>
          <w:tab w:val="left" w:pos="8460"/>
          <w:tab w:val="left" w:pos="8640"/>
        </w:tabs>
        <w:spacing w:after="0" w:line="240" w:lineRule="auto"/>
        <w:ind w:right="-81"/>
        <w:rPr>
          <w:rFonts w:ascii="Times New Roman" w:eastAsia="Times New Roman" w:hAnsi="Times New Roman" w:cs="Times New Roman"/>
          <w:sz w:val="24"/>
          <w:szCs w:val="24"/>
        </w:rPr>
      </w:pPr>
    </w:p>
    <w:p w:rsidR="009B356C" w:rsidRPr="009B356C" w:rsidRDefault="00481BB6" w:rsidP="009B356C">
      <w:pPr>
        <w:tabs>
          <w:tab w:val="left" w:pos="540"/>
          <w:tab w:val="left" w:pos="8460"/>
          <w:tab w:val="left" w:pos="8640"/>
        </w:tabs>
        <w:spacing w:after="0" w:line="240" w:lineRule="auto"/>
        <w:ind w:right="-8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9B356C" w:rsidRPr="009B356C">
        <w:rPr>
          <w:rFonts w:ascii="Times New Roman" w:eastAsia="Times New Roman" w:hAnsi="Times New Roman" w:cs="Times New Roman"/>
          <w:b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2C6B64">
        <w:rPr>
          <w:rFonts w:ascii="Times New Roman" w:eastAsia="Times New Roman" w:hAnsi="Times New Roman" w:cs="Times New Roman"/>
          <w:b/>
          <w:sz w:val="28"/>
          <w:szCs w:val="28"/>
        </w:rPr>
        <w:t>13.03.2017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</w:t>
      </w:r>
      <w:r w:rsidR="009B356C" w:rsidRPr="009B356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</w:t>
      </w:r>
      <w:bookmarkStart w:id="1" w:name="_GoBack"/>
      <w:bookmarkEnd w:id="1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  <w:r w:rsidR="009B356C" w:rsidRPr="009B356C">
        <w:rPr>
          <w:rFonts w:ascii="Times New Roman" w:eastAsia="Times New Roman" w:hAnsi="Times New Roman" w:cs="Times New Roman"/>
          <w:b/>
          <w:sz w:val="28"/>
          <w:szCs w:val="28"/>
        </w:rPr>
        <w:t xml:space="preserve">  №</w:t>
      </w:r>
      <w:r w:rsidR="002C6B64">
        <w:rPr>
          <w:rFonts w:ascii="Times New Roman" w:eastAsia="Times New Roman" w:hAnsi="Times New Roman" w:cs="Times New Roman"/>
          <w:b/>
          <w:sz w:val="28"/>
          <w:szCs w:val="28"/>
        </w:rPr>
        <w:t xml:space="preserve"> 281</w:t>
      </w:r>
      <w:r w:rsidR="009B356C" w:rsidRPr="009B356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9B356C" w:rsidRPr="009B356C" w:rsidRDefault="009B356C" w:rsidP="009B356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B356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город Темрюк                     </w:t>
      </w:r>
    </w:p>
    <w:p w:rsidR="009B356C" w:rsidRDefault="009B356C" w:rsidP="009B35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B356C" w:rsidRPr="009B356C" w:rsidRDefault="009B356C" w:rsidP="009B35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81BB6" w:rsidRDefault="00481BB6" w:rsidP="00481BB6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главы </w:t>
      </w:r>
      <w:proofErr w:type="gramStart"/>
      <w:r>
        <w:rPr>
          <w:rFonts w:ascii="Times New Roman" w:hAnsi="Times New Roman"/>
          <w:b/>
          <w:sz w:val="28"/>
          <w:szCs w:val="28"/>
        </w:rPr>
        <w:t>Темрюкского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481BB6" w:rsidRDefault="00481BB6" w:rsidP="00481BB6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городского поселения Темрюкского района от 11 октября 2016 года </w:t>
      </w:r>
    </w:p>
    <w:p w:rsidR="00933615" w:rsidRPr="008050C0" w:rsidRDefault="00481BB6" w:rsidP="00481BB6">
      <w:pPr>
        <w:widowControl w:val="0"/>
        <w:tabs>
          <w:tab w:val="left" w:pos="9214"/>
        </w:tabs>
        <w:autoSpaceDE w:val="0"/>
        <w:autoSpaceDN w:val="0"/>
        <w:spacing w:after="0" w:line="240" w:lineRule="auto"/>
        <w:ind w:left="567" w:right="28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№ 1268 « </w:t>
      </w:r>
      <w:r w:rsidR="00933615" w:rsidRPr="00933615">
        <w:rPr>
          <w:rFonts w:ascii="Times New Roman" w:eastAsia="Times New Roman" w:hAnsi="Times New Roman" w:cs="Times New Roman"/>
          <w:b/>
          <w:sz w:val="28"/>
          <w:szCs w:val="28"/>
        </w:rPr>
        <w:t>Об утверждении</w:t>
      </w:r>
      <w:r w:rsidR="000F50F7">
        <w:rPr>
          <w:rFonts w:ascii="Times New Roman" w:eastAsia="Times New Roman" w:hAnsi="Times New Roman" w:cs="Times New Roman"/>
          <w:b/>
          <w:sz w:val="28"/>
          <w:szCs w:val="28"/>
        </w:rPr>
        <w:t xml:space="preserve"> норматив</w:t>
      </w:r>
      <w:r w:rsidR="00C114EA">
        <w:rPr>
          <w:rFonts w:ascii="Times New Roman" w:eastAsia="Times New Roman" w:hAnsi="Times New Roman" w:cs="Times New Roman"/>
          <w:b/>
          <w:sz w:val="28"/>
          <w:szCs w:val="28"/>
        </w:rPr>
        <w:t>ных</w:t>
      </w:r>
      <w:r w:rsidR="00A0051A">
        <w:rPr>
          <w:rFonts w:ascii="Times New Roman" w:eastAsia="Times New Roman" w:hAnsi="Times New Roman" w:cs="Times New Roman"/>
          <w:b/>
          <w:sz w:val="28"/>
          <w:szCs w:val="28"/>
        </w:rPr>
        <w:t xml:space="preserve"> затрат на</w:t>
      </w:r>
      <w:r w:rsidR="000F50F7">
        <w:rPr>
          <w:rFonts w:ascii="Times New Roman" w:eastAsia="Times New Roman" w:hAnsi="Times New Roman" w:cs="Times New Roman"/>
          <w:b/>
          <w:sz w:val="28"/>
          <w:szCs w:val="28"/>
        </w:rPr>
        <w:t xml:space="preserve"> обеспечени</w:t>
      </w:r>
      <w:r w:rsidR="00A0051A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F50F7">
        <w:rPr>
          <w:rFonts w:ascii="Times New Roman" w:eastAsia="Times New Roman" w:hAnsi="Times New Roman" w:cs="Times New Roman"/>
          <w:b/>
          <w:sz w:val="28"/>
          <w:szCs w:val="28"/>
        </w:rPr>
        <w:t>функций а</w:t>
      </w:r>
      <w:r w:rsidR="00933615" w:rsidRPr="00933615">
        <w:rPr>
          <w:rFonts w:ascii="Times New Roman" w:eastAsia="Times New Roman" w:hAnsi="Times New Roman" w:cs="Times New Roman"/>
          <w:b/>
          <w:sz w:val="28"/>
          <w:szCs w:val="28"/>
        </w:rPr>
        <w:t>дмин</w:t>
      </w:r>
      <w:r w:rsidR="00C114EA">
        <w:rPr>
          <w:rFonts w:ascii="Times New Roman" w:eastAsia="Times New Roman" w:hAnsi="Times New Roman" w:cs="Times New Roman"/>
          <w:b/>
          <w:sz w:val="28"/>
          <w:szCs w:val="28"/>
        </w:rPr>
        <w:t xml:space="preserve">истрации Темрюкского городского </w:t>
      </w:r>
      <w:r w:rsidR="00933615" w:rsidRPr="00933615">
        <w:rPr>
          <w:rFonts w:ascii="Times New Roman" w:eastAsia="Times New Roman" w:hAnsi="Times New Roman" w:cs="Times New Roman"/>
          <w:b/>
          <w:sz w:val="28"/>
          <w:szCs w:val="28"/>
        </w:rPr>
        <w:t xml:space="preserve">поселения Темрюкского района, в том числе подведомственных ей </w:t>
      </w:r>
      <w:r w:rsidR="00620A02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муниципальных </w:t>
      </w:r>
      <w:r w:rsidR="00933615" w:rsidRPr="00933615">
        <w:rPr>
          <w:rFonts w:ascii="Times New Roman" w:eastAsia="Times New Roman" w:hAnsi="Times New Roman" w:cs="Times New Roman"/>
          <w:b/>
          <w:sz w:val="28"/>
          <w:szCs w:val="28"/>
        </w:rPr>
        <w:t>казенных учреждений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8050C0" w:rsidRDefault="008050C0" w:rsidP="00933615">
      <w:pPr>
        <w:widowControl w:val="0"/>
        <w:tabs>
          <w:tab w:val="left" w:pos="709"/>
          <w:tab w:val="left" w:pos="850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39D7" w:rsidRPr="008050C0" w:rsidRDefault="003839D7" w:rsidP="00933615">
      <w:pPr>
        <w:widowControl w:val="0"/>
        <w:tabs>
          <w:tab w:val="left" w:pos="709"/>
          <w:tab w:val="left" w:pos="850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14EA" w:rsidRPr="00933615" w:rsidRDefault="00C114EA" w:rsidP="00933615">
      <w:pPr>
        <w:widowControl w:val="0"/>
        <w:tabs>
          <w:tab w:val="left" w:pos="709"/>
          <w:tab w:val="left" w:pos="850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3615" w:rsidRPr="00933615" w:rsidRDefault="00CC6912" w:rsidP="00933615">
      <w:pPr>
        <w:widowControl w:val="0"/>
        <w:tabs>
          <w:tab w:val="left" w:pos="709"/>
          <w:tab w:val="left" w:pos="850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proofErr w:type="gramStart"/>
      <w:r w:rsidR="00933615" w:rsidRPr="00933615">
        <w:rPr>
          <w:rFonts w:ascii="Times New Roman" w:eastAsia="Times New Roman" w:hAnsi="Times New Roman" w:cs="Times New Roman"/>
          <w:sz w:val="28"/>
          <w:szCs w:val="28"/>
        </w:rPr>
        <w:t>В соответствии с частью 5 статьи 19 Федерального закона от                           5 апреля 2013 года № 44-ФЗ «О контрактной системе в сфере закупок товаров, работ, услуг для обеспечения государственных и муниципальных нужд»</w:t>
      </w:r>
      <w:r w:rsidR="00324B7A">
        <w:rPr>
          <w:rFonts w:ascii="Times New Roman" w:eastAsia="Times New Roman" w:hAnsi="Times New Roman" w:cs="Times New Roman"/>
          <w:sz w:val="28"/>
          <w:szCs w:val="28"/>
        </w:rPr>
        <w:t>,</w:t>
      </w:r>
      <w:r w:rsidR="00933615" w:rsidRPr="009336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6702" w:rsidRPr="00933615"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 w:rsidR="00294EC1">
        <w:rPr>
          <w:rFonts w:ascii="Times New Roman" w:eastAsia="Times New Roman" w:hAnsi="Times New Roman" w:cs="Times New Roman"/>
          <w:sz w:val="28"/>
          <w:szCs w:val="28"/>
        </w:rPr>
        <w:t xml:space="preserve">ем </w:t>
      </w:r>
      <w:r w:rsidR="004C6702" w:rsidRPr="00933615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="004C6702">
        <w:rPr>
          <w:rFonts w:ascii="Times New Roman" w:eastAsia="Times New Roman" w:hAnsi="Times New Roman" w:cs="Times New Roman"/>
          <w:sz w:val="28"/>
          <w:szCs w:val="28"/>
        </w:rPr>
        <w:t>Темрюкского городского поселения Темрюкского района от 22 ноября</w:t>
      </w:r>
      <w:r w:rsidR="004C6702" w:rsidRPr="00933615">
        <w:rPr>
          <w:rFonts w:ascii="Times New Roman" w:eastAsia="Times New Roman" w:hAnsi="Times New Roman" w:cs="Times New Roman"/>
          <w:sz w:val="28"/>
          <w:szCs w:val="28"/>
        </w:rPr>
        <w:t xml:space="preserve"> 2016 года № </w:t>
      </w:r>
      <w:r w:rsidR="004C6702">
        <w:rPr>
          <w:rFonts w:ascii="Times New Roman" w:eastAsia="Times New Roman" w:hAnsi="Times New Roman" w:cs="Times New Roman"/>
          <w:sz w:val="28"/>
          <w:szCs w:val="28"/>
        </w:rPr>
        <w:t>1513</w:t>
      </w:r>
      <w:r w:rsidR="004C6702" w:rsidRPr="00933615">
        <w:rPr>
          <w:rFonts w:ascii="Times New Roman" w:eastAsia="Times New Roman" w:hAnsi="Times New Roman" w:cs="Times New Roman"/>
          <w:sz w:val="28"/>
          <w:szCs w:val="28"/>
        </w:rPr>
        <w:t xml:space="preserve"> «О</w:t>
      </w:r>
      <w:r w:rsidR="004C6702">
        <w:rPr>
          <w:rFonts w:ascii="Times New Roman" w:eastAsia="Times New Roman" w:hAnsi="Times New Roman" w:cs="Times New Roman"/>
          <w:sz w:val="28"/>
          <w:szCs w:val="28"/>
        </w:rPr>
        <w:t xml:space="preserve"> создании муниципального казенного учреждения Темрюкского района «Городское объединение культуры»</w:t>
      </w:r>
      <w:r w:rsidR="009F4B92">
        <w:rPr>
          <w:rFonts w:ascii="Times New Roman" w:eastAsia="Times New Roman" w:hAnsi="Times New Roman" w:cs="Times New Roman"/>
          <w:sz w:val="28"/>
          <w:szCs w:val="28"/>
        </w:rPr>
        <w:t xml:space="preserve"> путем изменения</w:t>
      </w:r>
      <w:r w:rsidR="00855298">
        <w:rPr>
          <w:rFonts w:ascii="Times New Roman" w:eastAsia="Times New Roman" w:hAnsi="Times New Roman" w:cs="Times New Roman"/>
          <w:sz w:val="28"/>
          <w:szCs w:val="28"/>
        </w:rPr>
        <w:t xml:space="preserve"> типа существующего 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бюджетного учреждения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Темрюкского городского поселения Темрюкского района «Городское объединение культуры»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0A02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="00A45E70" w:rsidRPr="00A45E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45E70" w:rsidRPr="00933615">
        <w:rPr>
          <w:rFonts w:ascii="Times New Roman" w:eastAsia="Times New Roman" w:hAnsi="Times New Roman" w:cs="Times New Roman"/>
          <w:sz w:val="28"/>
          <w:szCs w:val="28"/>
        </w:rPr>
        <w:t xml:space="preserve">в целях реализации постановления администрации </w:t>
      </w:r>
      <w:r w:rsidR="00A45E70">
        <w:rPr>
          <w:rFonts w:ascii="Times New Roman" w:eastAsia="Times New Roman" w:hAnsi="Times New Roman" w:cs="Times New Roman"/>
          <w:sz w:val="28"/>
          <w:szCs w:val="28"/>
        </w:rPr>
        <w:t>Темрюкского городского поселения Темрюкского района от 20 сентября</w:t>
      </w:r>
      <w:r w:rsidR="00A45E70" w:rsidRPr="00933615">
        <w:rPr>
          <w:rFonts w:ascii="Times New Roman" w:eastAsia="Times New Roman" w:hAnsi="Times New Roman" w:cs="Times New Roman"/>
          <w:sz w:val="28"/>
          <w:szCs w:val="28"/>
        </w:rPr>
        <w:t xml:space="preserve"> 2016 года № 1</w:t>
      </w:r>
      <w:r w:rsidR="00A45E70">
        <w:rPr>
          <w:rFonts w:ascii="Times New Roman" w:eastAsia="Times New Roman" w:hAnsi="Times New Roman" w:cs="Times New Roman"/>
          <w:sz w:val="28"/>
          <w:szCs w:val="28"/>
        </w:rPr>
        <w:t>148</w:t>
      </w:r>
      <w:r w:rsidR="00A45E70" w:rsidRPr="009336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23C6" w:rsidRPr="00933615">
        <w:rPr>
          <w:rFonts w:ascii="Times New Roman" w:eastAsia="Times New Roman" w:hAnsi="Times New Roman" w:cs="Times New Roman"/>
          <w:sz w:val="28"/>
          <w:szCs w:val="28"/>
        </w:rPr>
        <w:t xml:space="preserve">«Об утверждении </w:t>
      </w:r>
      <w:r w:rsidR="008423C6">
        <w:rPr>
          <w:rFonts w:ascii="Times New Roman" w:eastAsia="Times New Roman" w:hAnsi="Times New Roman" w:cs="Times New Roman"/>
          <w:sz w:val="28"/>
          <w:szCs w:val="28"/>
        </w:rPr>
        <w:t>Т</w:t>
      </w:r>
      <w:r w:rsidR="008423C6" w:rsidRPr="00933615">
        <w:rPr>
          <w:rFonts w:ascii="Times New Roman" w:eastAsia="Times New Roman" w:hAnsi="Times New Roman" w:cs="Times New Roman"/>
          <w:sz w:val="28"/>
          <w:szCs w:val="28"/>
        </w:rPr>
        <w:t xml:space="preserve">ребований к определению нормативных затрат на обеспечение функций органов местного самоуправления </w:t>
      </w:r>
      <w:r w:rsidR="008423C6">
        <w:rPr>
          <w:rFonts w:ascii="Times New Roman" w:eastAsia="Times New Roman" w:hAnsi="Times New Roman" w:cs="Times New Roman"/>
          <w:sz w:val="28"/>
          <w:szCs w:val="28"/>
        </w:rPr>
        <w:t>Темрюкского городского поселения Темрюкского района, в том числе подведомственных им казенных учреждений</w:t>
      </w:r>
      <w:r w:rsidR="008423C6" w:rsidRPr="00933615">
        <w:rPr>
          <w:rFonts w:ascii="Times New Roman" w:eastAsia="Times New Roman" w:hAnsi="Times New Roman" w:cs="Times New Roman"/>
          <w:sz w:val="28"/>
          <w:szCs w:val="28"/>
        </w:rPr>
        <w:t>»</w:t>
      </w:r>
      <w:r w:rsidR="00A45E70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proofErr w:type="spellStart"/>
      <w:r w:rsidR="00933615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r w:rsidR="00933615">
        <w:rPr>
          <w:rFonts w:ascii="Times New Roman" w:eastAsia="Times New Roman" w:hAnsi="Times New Roman" w:cs="Times New Roman"/>
          <w:sz w:val="28"/>
          <w:szCs w:val="28"/>
        </w:rPr>
        <w:t xml:space="preserve"> о с т а </w:t>
      </w:r>
      <w:proofErr w:type="spellStart"/>
      <w:r w:rsidR="00933615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spellEnd"/>
      <w:r w:rsidR="00933615">
        <w:rPr>
          <w:rFonts w:ascii="Times New Roman" w:eastAsia="Times New Roman" w:hAnsi="Times New Roman" w:cs="Times New Roman"/>
          <w:sz w:val="28"/>
          <w:szCs w:val="28"/>
        </w:rPr>
        <w:t xml:space="preserve"> о в л я ю</w:t>
      </w:r>
      <w:r w:rsidR="00933615" w:rsidRPr="00933615">
        <w:rPr>
          <w:rFonts w:ascii="Times New Roman" w:eastAsia="Times New Roman" w:hAnsi="Times New Roman" w:cs="Times New Roman"/>
          <w:sz w:val="28"/>
          <w:szCs w:val="28"/>
        </w:rPr>
        <w:t xml:space="preserve">:  </w:t>
      </w:r>
    </w:p>
    <w:p w:rsidR="00933615" w:rsidRPr="00933615" w:rsidRDefault="00CC6912" w:rsidP="005B3F6B">
      <w:pPr>
        <w:widowControl w:val="0"/>
        <w:numPr>
          <w:ilvl w:val="0"/>
          <w:numId w:val="2"/>
        </w:numPr>
        <w:tabs>
          <w:tab w:val="left" w:pos="0"/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3615" w:rsidRPr="00933615">
        <w:rPr>
          <w:rFonts w:ascii="Times New Roman" w:eastAsia="Times New Roman" w:hAnsi="Times New Roman" w:cs="Times New Roman"/>
          <w:sz w:val="28"/>
          <w:szCs w:val="28"/>
        </w:rPr>
        <w:t>Утвердить норматив</w:t>
      </w:r>
      <w:r w:rsidR="00926203">
        <w:rPr>
          <w:rFonts w:ascii="Times New Roman" w:eastAsia="Times New Roman" w:hAnsi="Times New Roman" w:cs="Times New Roman"/>
          <w:sz w:val="28"/>
          <w:szCs w:val="28"/>
        </w:rPr>
        <w:t>ные</w:t>
      </w:r>
      <w:r w:rsidR="00324B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051A">
        <w:rPr>
          <w:rFonts w:ascii="Times New Roman" w:eastAsia="Times New Roman" w:hAnsi="Times New Roman" w:cs="Times New Roman"/>
          <w:sz w:val="28"/>
          <w:szCs w:val="28"/>
        </w:rPr>
        <w:t>затрат</w:t>
      </w:r>
      <w:r w:rsidR="00926203">
        <w:rPr>
          <w:rFonts w:ascii="Times New Roman" w:eastAsia="Times New Roman" w:hAnsi="Times New Roman" w:cs="Times New Roman"/>
          <w:sz w:val="28"/>
          <w:szCs w:val="28"/>
        </w:rPr>
        <w:t>ы</w:t>
      </w:r>
      <w:r w:rsidR="00A0051A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933615" w:rsidRPr="00933615">
        <w:rPr>
          <w:rFonts w:ascii="Times New Roman" w:eastAsia="Times New Roman" w:hAnsi="Times New Roman" w:cs="Times New Roman"/>
          <w:sz w:val="28"/>
          <w:szCs w:val="28"/>
        </w:rPr>
        <w:t>обеспечени</w:t>
      </w:r>
      <w:r w:rsidR="00A0051A">
        <w:rPr>
          <w:rFonts w:ascii="Times New Roman" w:eastAsia="Times New Roman" w:hAnsi="Times New Roman" w:cs="Times New Roman"/>
          <w:sz w:val="28"/>
          <w:szCs w:val="28"/>
        </w:rPr>
        <w:t>е</w:t>
      </w:r>
      <w:r w:rsidR="00933615" w:rsidRPr="00933615">
        <w:rPr>
          <w:rFonts w:ascii="Times New Roman" w:eastAsia="Times New Roman" w:hAnsi="Times New Roman" w:cs="Times New Roman"/>
          <w:sz w:val="28"/>
          <w:szCs w:val="28"/>
        </w:rPr>
        <w:t xml:space="preserve"> функций администрации Темрюкского городского поселения Темрюкского района, в том числе подведомственных ей </w:t>
      </w:r>
      <w:r w:rsidR="005B3F6B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муниципальных </w:t>
      </w:r>
      <w:r w:rsidR="00933615" w:rsidRPr="00933615">
        <w:rPr>
          <w:rFonts w:ascii="Times New Roman" w:eastAsia="Times New Roman" w:hAnsi="Times New Roman" w:cs="Times New Roman"/>
          <w:sz w:val="28"/>
          <w:szCs w:val="28"/>
        </w:rPr>
        <w:t>казенных учреждений, применяемые при расчете нормативных затрат</w:t>
      </w:r>
      <w:r w:rsidR="00C47DAA">
        <w:rPr>
          <w:rFonts w:ascii="Times New Roman" w:eastAsia="Times New Roman" w:hAnsi="Times New Roman" w:cs="Times New Roman"/>
          <w:sz w:val="28"/>
          <w:szCs w:val="28"/>
        </w:rPr>
        <w:t>,</w:t>
      </w:r>
      <w:r w:rsidR="00933615" w:rsidRPr="00933615">
        <w:rPr>
          <w:rFonts w:ascii="Times New Roman" w:eastAsia="Times New Roman" w:hAnsi="Times New Roman" w:cs="Times New Roman"/>
          <w:sz w:val="28"/>
          <w:szCs w:val="28"/>
        </w:rPr>
        <w:t xml:space="preserve"> согласно приложениям № 1 - 2</w:t>
      </w:r>
      <w:r w:rsidR="00C46BAD">
        <w:rPr>
          <w:rFonts w:ascii="Times New Roman" w:eastAsia="Times New Roman" w:hAnsi="Times New Roman" w:cs="Times New Roman"/>
          <w:sz w:val="28"/>
          <w:szCs w:val="28"/>
        </w:rPr>
        <w:t>4</w:t>
      </w:r>
      <w:r w:rsidR="00933615" w:rsidRPr="00933615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</w:t>
      </w:r>
      <w:r w:rsidR="00933615">
        <w:rPr>
          <w:rFonts w:ascii="Times New Roman" w:eastAsia="Times New Roman" w:hAnsi="Times New Roman" w:cs="Times New Roman"/>
          <w:sz w:val="28"/>
          <w:szCs w:val="28"/>
        </w:rPr>
        <w:t>постановлению</w:t>
      </w:r>
      <w:r w:rsidR="00324B7A">
        <w:rPr>
          <w:rFonts w:ascii="Times New Roman" w:eastAsia="Times New Roman" w:hAnsi="Times New Roman" w:cs="Times New Roman"/>
          <w:sz w:val="28"/>
          <w:szCs w:val="28"/>
        </w:rPr>
        <w:t xml:space="preserve"> в новой редакции, добавить</w:t>
      </w:r>
      <w:r w:rsidR="00324B7A" w:rsidRPr="00324B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4B7A" w:rsidRPr="00933615">
        <w:rPr>
          <w:rFonts w:ascii="Times New Roman" w:eastAsia="Times New Roman" w:hAnsi="Times New Roman" w:cs="Times New Roman"/>
          <w:sz w:val="28"/>
          <w:szCs w:val="28"/>
        </w:rPr>
        <w:t>приложени</w:t>
      </w:r>
      <w:r w:rsidR="00324B7A">
        <w:rPr>
          <w:rFonts w:ascii="Times New Roman" w:eastAsia="Times New Roman" w:hAnsi="Times New Roman" w:cs="Times New Roman"/>
          <w:sz w:val="28"/>
          <w:szCs w:val="28"/>
        </w:rPr>
        <w:t>е</w:t>
      </w:r>
      <w:r w:rsidR="00324B7A" w:rsidRPr="00933615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324B7A">
        <w:rPr>
          <w:rFonts w:ascii="Times New Roman" w:eastAsia="Times New Roman" w:hAnsi="Times New Roman" w:cs="Times New Roman"/>
          <w:sz w:val="28"/>
          <w:szCs w:val="28"/>
        </w:rPr>
        <w:t>25</w:t>
      </w:r>
      <w:r w:rsidR="00324B7A" w:rsidRPr="00933615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</w:t>
      </w:r>
      <w:r w:rsidR="00324B7A">
        <w:rPr>
          <w:rFonts w:ascii="Times New Roman" w:eastAsia="Times New Roman" w:hAnsi="Times New Roman" w:cs="Times New Roman"/>
          <w:sz w:val="28"/>
          <w:szCs w:val="28"/>
        </w:rPr>
        <w:t>постановлению</w:t>
      </w:r>
      <w:proofErr w:type="gramStart"/>
      <w:r w:rsidR="00324B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342E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385836" w:rsidRDefault="00423D84" w:rsidP="0028525B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531287">
        <w:rPr>
          <w:rFonts w:ascii="Times New Roman" w:hAnsi="Times New Roman"/>
          <w:sz w:val="28"/>
          <w:szCs w:val="28"/>
        </w:rPr>
        <w:t xml:space="preserve">. </w:t>
      </w:r>
      <w:r w:rsidR="00385836" w:rsidRPr="00DA4281">
        <w:rPr>
          <w:rFonts w:ascii="Times New Roman" w:hAnsi="Times New Roman" w:cs="Times New Roman"/>
          <w:sz w:val="28"/>
          <w:szCs w:val="28"/>
        </w:rPr>
        <w:t>Специалисту 1 категории (по организационным вопросам и взаимодействию со средствами массовой информации (СМИ)) администрации Темрюкского городского поселения Темрюкского района Е.С.Игнатенко</w:t>
      </w:r>
      <w:r w:rsidR="00385836">
        <w:rPr>
          <w:rFonts w:ascii="Times New Roman" w:hAnsi="Times New Roman" w:cs="Times New Roman"/>
          <w:sz w:val="28"/>
          <w:szCs w:val="28"/>
        </w:rPr>
        <w:t xml:space="preserve"> опубликовать</w:t>
      </w:r>
      <w:r w:rsidR="00385836" w:rsidRPr="00DA4281">
        <w:rPr>
          <w:rFonts w:ascii="Times New Roman" w:hAnsi="Times New Roman" w:cs="Times New Roman"/>
          <w:sz w:val="28"/>
          <w:szCs w:val="28"/>
        </w:rPr>
        <w:t xml:space="preserve"> настоящее постановление в </w:t>
      </w:r>
      <w:r w:rsidR="00385836">
        <w:rPr>
          <w:rFonts w:ascii="Times New Roman" w:hAnsi="Times New Roman" w:cs="Times New Roman"/>
          <w:sz w:val="28"/>
          <w:szCs w:val="28"/>
        </w:rPr>
        <w:t xml:space="preserve">печатном </w:t>
      </w:r>
      <w:r w:rsidR="00385836" w:rsidRPr="00DA4281">
        <w:rPr>
          <w:rFonts w:ascii="Times New Roman" w:hAnsi="Times New Roman" w:cs="Times New Roman"/>
          <w:sz w:val="28"/>
          <w:szCs w:val="28"/>
        </w:rPr>
        <w:t>средств</w:t>
      </w:r>
      <w:r w:rsidR="00385836">
        <w:rPr>
          <w:rFonts w:ascii="Times New Roman" w:hAnsi="Times New Roman" w:cs="Times New Roman"/>
          <w:sz w:val="28"/>
          <w:szCs w:val="28"/>
        </w:rPr>
        <w:t>е</w:t>
      </w:r>
      <w:r w:rsidR="00385836" w:rsidRPr="00DA4281">
        <w:rPr>
          <w:rFonts w:ascii="Times New Roman" w:hAnsi="Times New Roman" w:cs="Times New Roman"/>
          <w:sz w:val="28"/>
          <w:szCs w:val="28"/>
        </w:rPr>
        <w:t xml:space="preserve"> массовой информации и разместить на официальном сайте администрации Темрюкского городского поселения Темрюкского района в информационно - телекоммуникационной сети «Интернет».</w:t>
      </w:r>
    </w:p>
    <w:p w:rsidR="00F17CE2" w:rsidRDefault="00282E66" w:rsidP="0028525B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3</w:t>
      </w:r>
      <w:r w:rsidR="007A0EDE" w:rsidRPr="00513AE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7A0EDE" w:rsidRPr="00513AEE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8423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7CE2" w:rsidRPr="00513AEE">
        <w:rPr>
          <w:rFonts w:ascii="Times New Roman" w:eastAsia="Times New Roman" w:hAnsi="Times New Roman" w:cs="Times New Roman"/>
          <w:sz w:val="28"/>
          <w:szCs w:val="28"/>
        </w:rPr>
        <w:t>вы</w:t>
      </w:r>
      <w:r w:rsidR="007A0EDE" w:rsidRPr="00513AEE">
        <w:rPr>
          <w:rFonts w:ascii="Times New Roman" w:eastAsia="Times New Roman" w:hAnsi="Times New Roman" w:cs="Times New Roman"/>
          <w:sz w:val="28"/>
          <w:szCs w:val="28"/>
        </w:rPr>
        <w:t xml:space="preserve">полнением </w:t>
      </w:r>
      <w:r w:rsidR="00DC3198">
        <w:rPr>
          <w:rFonts w:ascii="Times New Roman" w:eastAsia="Times New Roman" w:hAnsi="Times New Roman" w:cs="Times New Roman"/>
          <w:sz w:val="28"/>
          <w:szCs w:val="28"/>
        </w:rPr>
        <w:t xml:space="preserve">настоящего </w:t>
      </w:r>
      <w:r w:rsidR="007A0EDE" w:rsidRPr="00513AEE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</w:t>
      </w:r>
      <w:r w:rsidR="000C0DDD">
        <w:rPr>
          <w:rFonts w:ascii="Times New Roman" w:eastAsia="Times New Roman" w:hAnsi="Times New Roman" w:cs="Times New Roman"/>
          <w:sz w:val="28"/>
          <w:szCs w:val="28"/>
        </w:rPr>
        <w:t>возложить на заместителя главы Темрюкского городского поселения Темрюкского района А.В.Румянцеву</w:t>
      </w:r>
      <w:r w:rsidR="007A0ED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A0EDE" w:rsidRPr="00BA2B98" w:rsidRDefault="00385836" w:rsidP="00385836">
      <w:pPr>
        <w:pStyle w:val="ab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282E66">
        <w:rPr>
          <w:rFonts w:ascii="Times New Roman" w:eastAsia="Times New Roman" w:hAnsi="Times New Roman" w:cs="Times New Roman"/>
          <w:sz w:val="28"/>
          <w:szCs w:val="28"/>
        </w:rPr>
        <w:t>4</w:t>
      </w:r>
      <w:r w:rsidR="004D0B84">
        <w:rPr>
          <w:rFonts w:ascii="Times New Roman" w:eastAsia="Times New Roman" w:hAnsi="Times New Roman" w:cs="Times New Roman"/>
          <w:sz w:val="28"/>
          <w:szCs w:val="28"/>
        </w:rPr>
        <w:t>.</w:t>
      </w:r>
      <w:r w:rsidR="00CC69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7A0EDE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  <w:r w:rsidR="00C47DAA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Темрюкского городского поселения Темрюкского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385836">
        <w:rPr>
          <w:rFonts w:ascii="Times New Roman" w:hAnsi="Times New Roman"/>
          <w:sz w:val="28"/>
          <w:szCs w:val="28"/>
        </w:rPr>
        <w:t xml:space="preserve">О внесении изменений в постановление </w:t>
      </w:r>
      <w:r w:rsidR="00D025C4">
        <w:rPr>
          <w:rFonts w:ascii="Times New Roman" w:hAnsi="Times New Roman"/>
          <w:sz w:val="28"/>
          <w:szCs w:val="28"/>
        </w:rPr>
        <w:t>администрации</w:t>
      </w:r>
      <w:r w:rsidRPr="00385836">
        <w:rPr>
          <w:rFonts w:ascii="Times New Roman" w:hAnsi="Times New Roman"/>
          <w:sz w:val="28"/>
          <w:szCs w:val="28"/>
        </w:rPr>
        <w:t xml:space="preserve"> Темрюкского городского поселения Темрюкского района от 11 октября 2016 года № 1268 « </w:t>
      </w:r>
      <w:r w:rsidRPr="00385836">
        <w:rPr>
          <w:rFonts w:ascii="Times New Roman" w:eastAsia="Times New Roman" w:hAnsi="Times New Roman" w:cs="Times New Roman"/>
          <w:sz w:val="28"/>
          <w:szCs w:val="28"/>
        </w:rPr>
        <w:t>Об утверждении нормативных затрат на обеспечение функций администрации Темрюкского городского поселения Темрюкского района, в том числе подведомственных ей муниципальных казенных учреждений»</w:t>
      </w:r>
      <w:r w:rsidR="006B50F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A0EDE">
        <w:rPr>
          <w:rFonts w:ascii="Times New Roman" w:eastAsia="Times New Roman" w:hAnsi="Times New Roman" w:cs="Times New Roman"/>
          <w:sz w:val="28"/>
          <w:szCs w:val="28"/>
        </w:rPr>
        <w:t>вступает в силу</w:t>
      </w:r>
      <w:r w:rsidR="00324B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D0B84">
        <w:rPr>
          <w:rFonts w:ascii="Times New Roman" w:eastAsia="Times New Roman" w:hAnsi="Times New Roman" w:cs="Times New Roman"/>
          <w:sz w:val="28"/>
          <w:szCs w:val="28"/>
        </w:rPr>
        <w:t xml:space="preserve">со дня его </w:t>
      </w:r>
      <w:r w:rsidR="00F56FD7">
        <w:rPr>
          <w:rFonts w:ascii="Times New Roman" w:eastAsia="Times New Roman" w:hAnsi="Times New Roman" w:cs="Times New Roman"/>
          <w:sz w:val="28"/>
          <w:szCs w:val="28"/>
        </w:rPr>
        <w:t xml:space="preserve">официального </w:t>
      </w:r>
      <w:r w:rsidR="00D025C4">
        <w:rPr>
          <w:rFonts w:ascii="Times New Roman" w:eastAsia="Times New Roman" w:hAnsi="Times New Roman" w:cs="Times New Roman"/>
          <w:sz w:val="28"/>
          <w:szCs w:val="28"/>
        </w:rPr>
        <w:t>обнародования</w:t>
      </w:r>
      <w:r w:rsidR="00A601E1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415F1A" w:rsidRDefault="00415F1A" w:rsidP="00F17C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6203" w:rsidRDefault="00926203" w:rsidP="00BA2B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3946" w:rsidRDefault="00893946" w:rsidP="00BA2B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5F1A" w:rsidRDefault="00415F1A" w:rsidP="00BA2B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Темрюкского городского поселения </w:t>
      </w:r>
    </w:p>
    <w:p w:rsidR="00415F1A" w:rsidRPr="00BA2B98" w:rsidRDefault="00415F1A" w:rsidP="00BA2B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Темрюкского района                                                                             А.Д.Войтов</w:t>
      </w:r>
    </w:p>
    <w:sectPr w:rsidR="00415F1A" w:rsidRPr="00BA2B98" w:rsidSect="003839D7">
      <w:headerReference w:type="default" r:id="rId9"/>
      <w:pgSz w:w="11906" w:h="16838"/>
      <w:pgMar w:top="284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4A6B" w:rsidRDefault="00FB4A6B" w:rsidP="00B95BF8">
      <w:pPr>
        <w:spacing w:after="0" w:line="240" w:lineRule="auto"/>
      </w:pPr>
      <w:r>
        <w:separator/>
      </w:r>
    </w:p>
  </w:endnote>
  <w:endnote w:type="continuationSeparator" w:id="1">
    <w:p w:rsidR="00FB4A6B" w:rsidRDefault="00FB4A6B" w:rsidP="00B95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4A6B" w:rsidRDefault="00FB4A6B" w:rsidP="00B95BF8">
      <w:pPr>
        <w:spacing w:after="0" w:line="240" w:lineRule="auto"/>
      </w:pPr>
      <w:r>
        <w:separator/>
      </w:r>
    </w:p>
  </w:footnote>
  <w:footnote w:type="continuationSeparator" w:id="1">
    <w:p w:rsidR="00FB4A6B" w:rsidRDefault="00FB4A6B" w:rsidP="00B95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462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B4A6B" w:rsidRPr="00B95BF8" w:rsidRDefault="00F07AA9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95BF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FB4A6B" w:rsidRPr="00B95BF8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B95BF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025C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95BF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B4A6B" w:rsidRDefault="00FB4A6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F3777"/>
    <w:multiLevelType w:val="hybridMultilevel"/>
    <w:tmpl w:val="A4E2F7F0"/>
    <w:lvl w:ilvl="0" w:tplc="A2FAD5DA">
      <w:start w:val="1"/>
      <w:numFmt w:val="decimal"/>
      <w:suff w:val="nothing"/>
      <w:lvlText w:val="%1."/>
      <w:lvlJc w:val="left"/>
      <w:pPr>
        <w:ind w:left="8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2094940"/>
    <w:multiLevelType w:val="hybridMultilevel"/>
    <w:tmpl w:val="A3B600D6"/>
    <w:lvl w:ilvl="0" w:tplc="995829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27AF0"/>
    <w:rsid w:val="00000E9E"/>
    <w:rsid w:val="00006607"/>
    <w:rsid w:val="000107EB"/>
    <w:rsid w:val="000424FE"/>
    <w:rsid w:val="00072B9A"/>
    <w:rsid w:val="00093DE9"/>
    <w:rsid w:val="000C0DDD"/>
    <w:rsid w:val="000C22B2"/>
    <w:rsid w:val="000C5820"/>
    <w:rsid w:val="000F4166"/>
    <w:rsid w:val="000F50F7"/>
    <w:rsid w:val="00107FEE"/>
    <w:rsid w:val="001271F3"/>
    <w:rsid w:val="0013574F"/>
    <w:rsid w:val="001449ED"/>
    <w:rsid w:val="00160D5C"/>
    <w:rsid w:val="001626D8"/>
    <w:rsid w:val="0018416B"/>
    <w:rsid w:val="00185BF0"/>
    <w:rsid w:val="001A6F5C"/>
    <w:rsid w:val="001B38A5"/>
    <w:rsid w:val="001C0E46"/>
    <w:rsid w:val="001C3738"/>
    <w:rsid w:val="001E1180"/>
    <w:rsid w:val="001E5156"/>
    <w:rsid w:val="00224E87"/>
    <w:rsid w:val="00233190"/>
    <w:rsid w:val="00260D63"/>
    <w:rsid w:val="00266B74"/>
    <w:rsid w:val="002717BD"/>
    <w:rsid w:val="00282E66"/>
    <w:rsid w:val="0028525B"/>
    <w:rsid w:val="0028648F"/>
    <w:rsid w:val="00294EC1"/>
    <w:rsid w:val="002A60CB"/>
    <w:rsid w:val="002C6B64"/>
    <w:rsid w:val="002F799F"/>
    <w:rsid w:val="00311805"/>
    <w:rsid w:val="00320BC6"/>
    <w:rsid w:val="00324B7A"/>
    <w:rsid w:val="0034790E"/>
    <w:rsid w:val="003513F2"/>
    <w:rsid w:val="003611DE"/>
    <w:rsid w:val="00370C8E"/>
    <w:rsid w:val="003839D7"/>
    <w:rsid w:val="00385836"/>
    <w:rsid w:val="003960D6"/>
    <w:rsid w:val="003E5C42"/>
    <w:rsid w:val="003F0124"/>
    <w:rsid w:val="00405541"/>
    <w:rsid w:val="00410AE0"/>
    <w:rsid w:val="00413B2A"/>
    <w:rsid w:val="00415F1A"/>
    <w:rsid w:val="004223AE"/>
    <w:rsid w:val="00423D84"/>
    <w:rsid w:val="00437246"/>
    <w:rsid w:val="0043799A"/>
    <w:rsid w:val="004573BE"/>
    <w:rsid w:val="00472231"/>
    <w:rsid w:val="00477AC0"/>
    <w:rsid w:val="00481BB6"/>
    <w:rsid w:val="0049509F"/>
    <w:rsid w:val="004A0E22"/>
    <w:rsid w:val="004C6702"/>
    <w:rsid w:val="004D0B84"/>
    <w:rsid w:val="004F7984"/>
    <w:rsid w:val="00513AEE"/>
    <w:rsid w:val="00525657"/>
    <w:rsid w:val="00531AAF"/>
    <w:rsid w:val="005467C9"/>
    <w:rsid w:val="005510B6"/>
    <w:rsid w:val="00561F4F"/>
    <w:rsid w:val="005B3F6B"/>
    <w:rsid w:val="005E631A"/>
    <w:rsid w:val="00620A02"/>
    <w:rsid w:val="0063405C"/>
    <w:rsid w:val="00634D4C"/>
    <w:rsid w:val="00643F29"/>
    <w:rsid w:val="00646764"/>
    <w:rsid w:val="006A0A59"/>
    <w:rsid w:val="006A4A41"/>
    <w:rsid w:val="006B033A"/>
    <w:rsid w:val="006B50F5"/>
    <w:rsid w:val="006C49D3"/>
    <w:rsid w:val="006E508D"/>
    <w:rsid w:val="006F0E1A"/>
    <w:rsid w:val="006F655E"/>
    <w:rsid w:val="00752540"/>
    <w:rsid w:val="00760F00"/>
    <w:rsid w:val="00765545"/>
    <w:rsid w:val="007814FE"/>
    <w:rsid w:val="007837C6"/>
    <w:rsid w:val="00786CDE"/>
    <w:rsid w:val="007952B2"/>
    <w:rsid w:val="00797A2A"/>
    <w:rsid w:val="007A0EDE"/>
    <w:rsid w:val="007A0F71"/>
    <w:rsid w:val="007A60FA"/>
    <w:rsid w:val="007A7428"/>
    <w:rsid w:val="007C1E7A"/>
    <w:rsid w:val="007E3716"/>
    <w:rsid w:val="007F0965"/>
    <w:rsid w:val="00803A01"/>
    <w:rsid w:val="008050C0"/>
    <w:rsid w:val="008423C6"/>
    <w:rsid w:val="00853602"/>
    <w:rsid w:val="00855298"/>
    <w:rsid w:val="00861961"/>
    <w:rsid w:val="00862DD8"/>
    <w:rsid w:val="00864F3E"/>
    <w:rsid w:val="008718EF"/>
    <w:rsid w:val="00893946"/>
    <w:rsid w:val="008A1FAA"/>
    <w:rsid w:val="008B16D5"/>
    <w:rsid w:val="008B233C"/>
    <w:rsid w:val="00901189"/>
    <w:rsid w:val="00911C11"/>
    <w:rsid w:val="00926203"/>
    <w:rsid w:val="00933615"/>
    <w:rsid w:val="009405AF"/>
    <w:rsid w:val="0094236D"/>
    <w:rsid w:val="00943336"/>
    <w:rsid w:val="00955E86"/>
    <w:rsid w:val="0096054D"/>
    <w:rsid w:val="00966D94"/>
    <w:rsid w:val="0096742B"/>
    <w:rsid w:val="00983E31"/>
    <w:rsid w:val="009B356C"/>
    <w:rsid w:val="009C5932"/>
    <w:rsid w:val="009C7EA3"/>
    <w:rsid w:val="009E36EE"/>
    <w:rsid w:val="009F4B92"/>
    <w:rsid w:val="00A0051A"/>
    <w:rsid w:val="00A22C8A"/>
    <w:rsid w:val="00A27AF0"/>
    <w:rsid w:val="00A45E70"/>
    <w:rsid w:val="00A507D3"/>
    <w:rsid w:val="00A601E1"/>
    <w:rsid w:val="00AC2D1B"/>
    <w:rsid w:val="00AC3C88"/>
    <w:rsid w:val="00AC403C"/>
    <w:rsid w:val="00AC58EC"/>
    <w:rsid w:val="00AD5B93"/>
    <w:rsid w:val="00AE03B3"/>
    <w:rsid w:val="00AE342E"/>
    <w:rsid w:val="00B10865"/>
    <w:rsid w:val="00B1210E"/>
    <w:rsid w:val="00B27D5C"/>
    <w:rsid w:val="00B3022C"/>
    <w:rsid w:val="00B574A1"/>
    <w:rsid w:val="00B74D03"/>
    <w:rsid w:val="00B920ED"/>
    <w:rsid w:val="00B92CDD"/>
    <w:rsid w:val="00B94D73"/>
    <w:rsid w:val="00B95BF8"/>
    <w:rsid w:val="00BA2B98"/>
    <w:rsid w:val="00BF1AF4"/>
    <w:rsid w:val="00C1061F"/>
    <w:rsid w:val="00C114EA"/>
    <w:rsid w:val="00C22C60"/>
    <w:rsid w:val="00C366FA"/>
    <w:rsid w:val="00C46BAD"/>
    <w:rsid w:val="00C47DAA"/>
    <w:rsid w:val="00C517F5"/>
    <w:rsid w:val="00C54850"/>
    <w:rsid w:val="00C664DA"/>
    <w:rsid w:val="00C71D87"/>
    <w:rsid w:val="00C73778"/>
    <w:rsid w:val="00C90E1A"/>
    <w:rsid w:val="00C95D5E"/>
    <w:rsid w:val="00CC6912"/>
    <w:rsid w:val="00CE1007"/>
    <w:rsid w:val="00CF561B"/>
    <w:rsid w:val="00D025C4"/>
    <w:rsid w:val="00D1640D"/>
    <w:rsid w:val="00D30BAC"/>
    <w:rsid w:val="00D42FFC"/>
    <w:rsid w:val="00D603C0"/>
    <w:rsid w:val="00D60EE0"/>
    <w:rsid w:val="00D61D80"/>
    <w:rsid w:val="00D95F78"/>
    <w:rsid w:val="00DA4281"/>
    <w:rsid w:val="00DB13B0"/>
    <w:rsid w:val="00DB7651"/>
    <w:rsid w:val="00DC3198"/>
    <w:rsid w:val="00DE23BF"/>
    <w:rsid w:val="00E0425E"/>
    <w:rsid w:val="00E073BF"/>
    <w:rsid w:val="00E541FF"/>
    <w:rsid w:val="00E72DD4"/>
    <w:rsid w:val="00EA3BAD"/>
    <w:rsid w:val="00ED67EA"/>
    <w:rsid w:val="00EF05F5"/>
    <w:rsid w:val="00EF7943"/>
    <w:rsid w:val="00F00868"/>
    <w:rsid w:val="00F02F38"/>
    <w:rsid w:val="00F07AA9"/>
    <w:rsid w:val="00F11067"/>
    <w:rsid w:val="00F12203"/>
    <w:rsid w:val="00F17C07"/>
    <w:rsid w:val="00F17CE2"/>
    <w:rsid w:val="00F566C5"/>
    <w:rsid w:val="00F56FD7"/>
    <w:rsid w:val="00F62443"/>
    <w:rsid w:val="00F82AE8"/>
    <w:rsid w:val="00F83464"/>
    <w:rsid w:val="00F8394F"/>
    <w:rsid w:val="00F924A1"/>
    <w:rsid w:val="00FA312C"/>
    <w:rsid w:val="00FA7406"/>
    <w:rsid w:val="00FB4A6B"/>
    <w:rsid w:val="00FC4AD0"/>
    <w:rsid w:val="00FF02B0"/>
    <w:rsid w:val="00FF222F"/>
    <w:rsid w:val="00FF4203"/>
    <w:rsid w:val="00FF65F8"/>
    <w:rsid w:val="00FF6C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607"/>
  </w:style>
  <w:style w:type="paragraph" w:styleId="2">
    <w:name w:val="heading 2"/>
    <w:basedOn w:val="a"/>
    <w:next w:val="a"/>
    <w:link w:val="20"/>
    <w:qFormat/>
    <w:rsid w:val="009405AF"/>
    <w:pPr>
      <w:keepNext/>
      <w:shd w:val="clear" w:color="auto" w:fill="FFFFFF"/>
      <w:spacing w:before="216" w:after="0" w:line="252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pacing w:val="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0F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rsid w:val="00B94D73"/>
    <w:rPr>
      <w:rFonts w:ascii="Times New Roman" w:hAnsi="Times New Roman" w:cs="Times New Roman" w:hint="default"/>
      <w:color w:val="008000"/>
    </w:rPr>
  </w:style>
  <w:style w:type="paragraph" w:styleId="a4">
    <w:name w:val="List Paragraph"/>
    <w:basedOn w:val="a"/>
    <w:uiPriority w:val="34"/>
    <w:qFormat/>
    <w:rsid w:val="008B233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95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95BF8"/>
  </w:style>
  <w:style w:type="paragraph" w:styleId="a7">
    <w:name w:val="footer"/>
    <w:basedOn w:val="a"/>
    <w:link w:val="a8"/>
    <w:uiPriority w:val="99"/>
    <w:unhideWhenUsed/>
    <w:rsid w:val="00B95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95BF8"/>
  </w:style>
  <w:style w:type="paragraph" w:styleId="a9">
    <w:name w:val="Balloon Text"/>
    <w:basedOn w:val="a"/>
    <w:link w:val="aa"/>
    <w:uiPriority w:val="99"/>
    <w:semiHidden/>
    <w:unhideWhenUsed/>
    <w:rsid w:val="00960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6054D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1626D8"/>
    <w:pPr>
      <w:spacing w:after="0" w:line="240" w:lineRule="auto"/>
    </w:pPr>
    <w:rPr>
      <w:rFonts w:eastAsiaTheme="minorHAnsi"/>
      <w:lang w:eastAsia="en-US"/>
    </w:rPr>
  </w:style>
  <w:style w:type="character" w:customStyle="1" w:styleId="20">
    <w:name w:val="Заголовок 2 Знак"/>
    <w:basedOn w:val="a0"/>
    <w:link w:val="2"/>
    <w:rsid w:val="009405AF"/>
    <w:rPr>
      <w:rFonts w:ascii="Times New Roman" w:eastAsia="Times New Roman" w:hAnsi="Times New Roman" w:cs="Times New Roman"/>
      <w:b/>
      <w:bCs/>
      <w:color w:val="000000"/>
      <w:spacing w:val="6"/>
      <w:shd w:val="clear" w:color="auto" w:fill="FFFFFF"/>
    </w:rPr>
  </w:style>
  <w:style w:type="character" w:customStyle="1" w:styleId="40">
    <w:name w:val="Заголовок 4 Знак"/>
    <w:basedOn w:val="a0"/>
    <w:link w:val="4"/>
    <w:uiPriority w:val="9"/>
    <w:semiHidden/>
    <w:rsid w:val="007A0F7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rsid w:val="00B94D73"/>
    <w:rPr>
      <w:rFonts w:ascii="Times New Roman" w:hAnsi="Times New Roman" w:cs="Times New Roman" w:hint="default"/>
      <w:color w:val="008000"/>
    </w:rPr>
  </w:style>
  <w:style w:type="paragraph" w:styleId="a4">
    <w:name w:val="List Paragraph"/>
    <w:basedOn w:val="a"/>
    <w:uiPriority w:val="34"/>
    <w:qFormat/>
    <w:rsid w:val="008B233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95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95BF8"/>
  </w:style>
  <w:style w:type="paragraph" w:styleId="a7">
    <w:name w:val="footer"/>
    <w:basedOn w:val="a"/>
    <w:link w:val="a8"/>
    <w:uiPriority w:val="99"/>
    <w:semiHidden/>
    <w:unhideWhenUsed/>
    <w:rsid w:val="00B95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95BF8"/>
  </w:style>
  <w:style w:type="paragraph" w:styleId="a9">
    <w:name w:val="Balloon Text"/>
    <w:basedOn w:val="a"/>
    <w:link w:val="aa"/>
    <w:uiPriority w:val="99"/>
    <w:semiHidden/>
    <w:unhideWhenUsed/>
    <w:rsid w:val="00960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6054D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1626D8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1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2888B-32CB-40B8-9894-1688C672C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Pages>2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Анна</cp:lastModifiedBy>
  <cp:revision>33</cp:revision>
  <cp:lastPrinted>2016-10-11T07:07:00Z</cp:lastPrinted>
  <dcterms:created xsi:type="dcterms:W3CDTF">2016-05-04T07:11:00Z</dcterms:created>
  <dcterms:modified xsi:type="dcterms:W3CDTF">2017-03-24T05:11:00Z</dcterms:modified>
</cp:coreProperties>
</file>