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193F" w:rsidRDefault="00E9193F" w:rsidP="00E9193F">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w:t>
      </w:r>
      <w:r>
        <w:rPr>
          <w:rFonts w:ascii="Times New Roman" w:eastAsia="Times New Roman" w:hAnsi="Times New Roman" w:cs="Times New Roman"/>
          <w:b/>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eastAsia="Times New Roman" w:hAnsi="Times New Roman" w:cs="Times New Roman"/>
          <w:b/>
          <w:bCs/>
          <w:sz w:val="28"/>
          <w:szCs w:val="28"/>
        </w:rPr>
        <w:t>»</w:t>
      </w:r>
    </w:p>
    <w:p w:rsidR="00E9193F" w:rsidRDefault="00E9193F" w:rsidP="00E9193F">
      <w:pPr>
        <w:tabs>
          <w:tab w:val="left" w:pos="6075"/>
        </w:tabs>
        <w:spacing w:after="0" w:line="240" w:lineRule="auto"/>
        <w:rPr>
          <w:rFonts w:ascii="Times New Roman" w:eastAsia="Times New Roman" w:hAnsi="Times New Roman" w:cs="Times New Roman"/>
          <w:b/>
          <w:color w:val="FF0000"/>
          <w:sz w:val="28"/>
          <w:szCs w:val="28"/>
        </w:rPr>
      </w:pPr>
    </w:p>
    <w:p w:rsidR="00E9193F" w:rsidRDefault="00E9193F" w:rsidP="00E9193F">
      <w:pPr>
        <w:tabs>
          <w:tab w:val="left" w:pos="6075"/>
        </w:tabs>
        <w:spacing w:after="0" w:line="240" w:lineRule="auto"/>
        <w:rPr>
          <w:rFonts w:ascii="Times New Roman" w:eastAsia="Times New Roman" w:hAnsi="Times New Roman" w:cs="Times New Roman"/>
          <w:b/>
          <w:color w:val="FF0000"/>
          <w:sz w:val="28"/>
          <w:szCs w:val="28"/>
        </w:rPr>
      </w:pPr>
    </w:p>
    <w:p w:rsidR="00E9193F" w:rsidRDefault="00E9193F" w:rsidP="00E9193F">
      <w:pPr>
        <w:tabs>
          <w:tab w:val="left" w:pos="6075"/>
        </w:tabs>
        <w:spacing w:after="0" w:line="240" w:lineRule="auto"/>
        <w:rPr>
          <w:rFonts w:ascii="Times New Roman" w:eastAsia="Times New Roman" w:hAnsi="Times New Roman" w:cs="Times New Roman"/>
          <w:b/>
          <w:color w:val="FF0000"/>
          <w:sz w:val="28"/>
          <w:szCs w:val="28"/>
        </w:rPr>
      </w:pPr>
    </w:p>
    <w:p w:rsidR="00E9193F" w:rsidRDefault="00E9193F" w:rsidP="00E9193F">
      <w:pPr>
        <w:shd w:val="clear" w:color="auto" w:fill="FFFFFF"/>
        <w:spacing w:after="0" w:line="240" w:lineRule="auto"/>
        <w:ind w:firstLine="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июля2010 года № 210-ФЗ «Об организации предоставления государственных и муниципальных услуг»;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w:t>
      </w:r>
      <w:r>
        <w:rPr>
          <w:rFonts w:ascii="Times New Roman" w:eastAsia="Times New Roman" w:hAnsi="Times New Roman" w:cs="Times New Roman"/>
          <w:color w:val="000000" w:themeColor="text1"/>
          <w:sz w:val="28"/>
          <w:szCs w:val="28"/>
        </w:rPr>
        <w:t xml:space="preserve">на; постановлением администрации Темрюкского городского поселения Темрюкского района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о с т а </w:t>
      </w:r>
      <w:proofErr w:type="spellStart"/>
      <w:r>
        <w:rPr>
          <w:rFonts w:ascii="Times New Roman" w:eastAsia="Times New Roman" w:hAnsi="Times New Roman" w:cs="Times New Roman"/>
          <w:sz w:val="28"/>
          <w:szCs w:val="28"/>
        </w:rPr>
        <w:t>н</w:t>
      </w:r>
      <w:proofErr w:type="spellEnd"/>
      <w:r>
        <w:rPr>
          <w:rFonts w:ascii="Times New Roman" w:eastAsia="Times New Roman" w:hAnsi="Times New Roman" w:cs="Times New Roman"/>
          <w:sz w:val="28"/>
          <w:szCs w:val="28"/>
        </w:rPr>
        <w:t xml:space="preserve"> о в л я ю:</w:t>
      </w:r>
    </w:p>
    <w:p w:rsidR="00E9193F"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Утвердить административный регламент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(приложение).</w:t>
      </w:r>
    </w:p>
    <w:p w:rsidR="00E9193F" w:rsidRDefault="00E9193F" w:rsidP="00E9193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Считать утратившим силу </w:t>
      </w:r>
      <w:r>
        <w:rPr>
          <w:rFonts w:ascii="Times New Roman" w:eastAsia="Times New Roman" w:hAnsi="Times New Roman" w:cs="Times New Roman"/>
          <w:color w:val="000000"/>
          <w:spacing w:val="-2"/>
          <w:sz w:val="28"/>
          <w:szCs w:val="28"/>
        </w:rPr>
        <w:t xml:space="preserve">постановление </w:t>
      </w:r>
      <w:r>
        <w:rPr>
          <w:rFonts w:ascii="Times New Roman" w:eastAsia="Times New Roman" w:hAnsi="Times New Roman" w:cs="Times New Roman"/>
          <w:sz w:val="28"/>
          <w:szCs w:val="28"/>
        </w:rPr>
        <w:t>администрации                                    Темрюкского городского поселения Темрюкского района от 29 декабря 2019 года № 1365 «</w:t>
      </w:r>
      <w:r>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w:t>
      </w:r>
    </w:p>
    <w:p w:rsidR="00E9193F" w:rsidRDefault="00E9193F" w:rsidP="00E9193F">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p w:rsidR="00E9193F" w:rsidRDefault="00E9193F" w:rsidP="00E9193F">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E9193F" w:rsidRDefault="00E9193F" w:rsidP="00E9193F">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Ведущему специалисту (по организационным вопросам и взаимодействию со (СМИ)) (Семикина) обеспечить официальное обнародование настоящего постановления в периодическом печатном 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E9193F" w:rsidRDefault="00E9193F" w:rsidP="00E9193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proofErr w:type="gramStart"/>
      <w:r>
        <w:rPr>
          <w:rFonts w:ascii="Times New Roman" w:eastAsia="Times New Roman" w:hAnsi="Times New Roman" w:cs="Times New Roman"/>
          <w:color w:val="000000"/>
          <w:spacing w:val="-2"/>
          <w:sz w:val="28"/>
          <w:szCs w:val="28"/>
        </w:rPr>
        <w:t>Контроль за</w:t>
      </w:r>
      <w:proofErr w:type="gramEnd"/>
      <w:r>
        <w:rPr>
          <w:rFonts w:ascii="Times New Roman" w:eastAsia="Times New Roman" w:hAnsi="Times New Roman" w:cs="Times New Roman"/>
          <w:color w:val="000000"/>
          <w:spacing w:val="-2"/>
          <w:sz w:val="28"/>
          <w:szCs w:val="28"/>
        </w:rPr>
        <w:t xml:space="preserve"> выполнением постановления </w:t>
      </w:r>
      <w:r>
        <w:rPr>
          <w:rFonts w:ascii="Times New Roman" w:eastAsia="Times New Roman" w:hAnsi="Times New Roman" w:cs="Times New Roman"/>
          <w:sz w:val="28"/>
          <w:szCs w:val="28"/>
        </w:rPr>
        <w:t>администрации Темрюкского городского поселения Темрюкского района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pacing w:val="-12"/>
          <w:sz w:val="28"/>
          <w:szCs w:val="28"/>
        </w:rPr>
        <w:t xml:space="preserve">возложить на </w:t>
      </w:r>
      <w:bookmarkStart w:id="0" w:name="_GoBack"/>
      <w:bookmarkEnd w:id="0"/>
      <w:r>
        <w:rPr>
          <w:rFonts w:ascii="Times New Roman" w:eastAsia="Times New Roman" w:hAnsi="Times New Roman" w:cs="Times New Roman"/>
          <w:color w:val="000000"/>
          <w:spacing w:val="-12"/>
          <w:sz w:val="28"/>
          <w:szCs w:val="28"/>
        </w:rPr>
        <w:t xml:space="preserve">заместителя главы Темрюкского городского поселения Темрюкского района                   Д.К. </w:t>
      </w:r>
      <w:proofErr w:type="spellStart"/>
      <w:r>
        <w:rPr>
          <w:rFonts w:ascii="Times New Roman" w:eastAsia="Times New Roman" w:hAnsi="Times New Roman" w:cs="Times New Roman"/>
          <w:color w:val="000000"/>
          <w:spacing w:val="-12"/>
          <w:sz w:val="28"/>
          <w:szCs w:val="28"/>
        </w:rPr>
        <w:t>Меланиди</w:t>
      </w:r>
      <w:proofErr w:type="spellEnd"/>
      <w:r>
        <w:rPr>
          <w:rFonts w:ascii="Times New Roman" w:eastAsia="Times New Roman" w:hAnsi="Times New Roman" w:cs="Times New Roman"/>
          <w:sz w:val="28"/>
          <w:szCs w:val="28"/>
        </w:rPr>
        <w:t>.</w:t>
      </w:r>
    </w:p>
    <w:p w:rsidR="00E9193F" w:rsidRDefault="00E9193F" w:rsidP="00E9193F">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w:t>
      </w:r>
      <w:r>
        <w:rPr>
          <w:rFonts w:ascii="Times New Roman" w:eastAsia="Times New Roman" w:hAnsi="Times New Roman" w:cs="Times New Roman"/>
          <w:sz w:val="28"/>
          <w:szCs w:val="28"/>
        </w:rPr>
        <w:t>Постановление вступает в силу на следующий день после его официального обнародования</w:t>
      </w:r>
      <w:r>
        <w:rPr>
          <w:rFonts w:ascii="Times New Roman" w:eastAsia="Times New Roman" w:hAnsi="Times New Roman" w:cs="Times New Roman"/>
          <w:color w:val="000000"/>
          <w:sz w:val="28"/>
          <w:szCs w:val="28"/>
        </w:rPr>
        <w:t>.</w:t>
      </w:r>
    </w:p>
    <w:p w:rsidR="00E9193F" w:rsidRDefault="00E9193F" w:rsidP="00E9193F">
      <w:pPr>
        <w:spacing w:after="0" w:line="240" w:lineRule="auto"/>
        <w:jc w:val="both"/>
        <w:rPr>
          <w:rFonts w:ascii="Times New Roman" w:eastAsia="Times New Roman" w:hAnsi="Times New Roman" w:cs="Times New Roman"/>
          <w:color w:val="000000"/>
          <w:sz w:val="28"/>
          <w:szCs w:val="28"/>
        </w:rPr>
      </w:pPr>
    </w:p>
    <w:p w:rsidR="00E9193F" w:rsidRDefault="00E9193F" w:rsidP="00E9193F">
      <w:pPr>
        <w:spacing w:after="0" w:line="240" w:lineRule="auto"/>
        <w:jc w:val="both"/>
        <w:rPr>
          <w:rFonts w:ascii="Times New Roman" w:eastAsia="Times New Roman" w:hAnsi="Times New Roman" w:cs="Times New Roman"/>
          <w:color w:val="000000"/>
          <w:sz w:val="28"/>
          <w:szCs w:val="28"/>
        </w:rPr>
      </w:pPr>
    </w:p>
    <w:p w:rsidR="00E9193F" w:rsidRDefault="00E9193F" w:rsidP="00E9193F">
      <w:pPr>
        <w:spacing w:after="0" w:line="240" w:lineRule="auto"/>
        <w:jc w:val="both"/>
        <w:rPr>
          <w:rFonts w:ascii="Times New Roman" w:eastAsia="Times New Roman" w:hAnsi="Times New Roman" w:cs="Times New Roman"/>
          <w:color w:val="000000"/>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Темрюкского городского поселения</w:t>
      </w:r>
    </w:p>
    <w:p w:rsidR="00E9193F" w:rsidRDefault="00E9193F" w:rsidP="00E9193F">
      <w:pPr>
        <w:tabs>
          <w:tab w:val="left" w:pos="700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района                                                                        М.В. Ермолаев</w:t>
      </w:r>
    </w:p>
    <w:p w:rsidR="00E9193F" w:rsidRDefault="00E9193F" w:rsidP="00E9193F">
      <w:pPr>
        <w:tabs>
          <w:tab w:val="left" w:pos="7005"/>
        </w:tabs>
        <w:spacing w:after="0" w:line="240" w:lineRule="auto"/>
        <w:jc w:val="both"/>
        <w:rPr>
          <w:rFonts w:ascii="Times New Roman" w:eastAsia="Times New Roman" w:hAnsi="Times New Roman" w:cs="Times New Roman"/>
          <w:sz w:val="28"/>
          <w:szCs w:val="28"/>
        </w:rPr>
      </w:pPr>
    </w:p>
    <w:p w:rsidR="00000000" w:rsidRDefault="00BD6CA6"/>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Pr="002E2EF0" w:rsidRDefault="00E9193F" w:rsidP="00E9193F">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lastRenderedPageBreak/>
        <w:t>ПРИЛОЖЕНИЕ</w:t>
      </w:r>
    </w:p>
    <w:p w:rsidR="00E9193F" w:rsidRPr="002E2EF0" w:rsidRDefault="00E9193F" w:rsidP="00E9193F">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УТВЕРЖДЁН</w:t>
      </w:r>
    </w:p>
    <w:p w:rsidR="00E9193F" w:rsidRPr="002E2EF0" w:rsidRDefault="00E9193F" w:rsidP="00E9193F">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постановлением администрации</w:t>
      </w:r>
    </w:p>
    <w:p w:rsidR="00E9193F" w:rsidRPr="002E2EF0" w:rsidRDefault="00E9193F" w:rsidP="00E9193F">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Темрюкского городского поселения Темрюкского района</w:t>
      </w:r>
    </w:p>
    <w:p w:rsidR="00E9193F" w:rsidRPr="002E2EF0" w:rsidRDefault="00E9193F" w:rsidP="00E9193F">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от _______________ № _______</w:t>
      </w:r>
    </w:p>
    <w:p w:rsidR="00E9193F" w:rsidRPr="002E2EF0" w:rsidRDefault="00E9193F" w:rsidP="00E9193F">
      <w:pPr>
        <w:shd w:val="clear" w:color="auto" w:fill="FFFFFF"/>
        <w:suppressAutoHyphens/>
        <w:spacing w:after="0" w:line="300" w:lineRule="exact"/>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E9193F" w:rsidRPr="002E2EF0" w:rsidRDefault="00E9193F" w:rsidP="00E9193F">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E9193F" w:rsidRPr="002E2EF0" w:rsidRDefault="00E9193F" w:rsidP="00E9193F">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2E2EF0">
        <w:rPr>
          <w:rFonts w:ascii="Times New Roman" w:eastAsia="Times New Roman" w:hAnsi="Times New Roman" w:cs="Times New Roman"/>
          <w:b/>
          <w:bCs/>
          <w:sz w:val="28"/>
          <w:szCs w:val="28"/>
        </w:rPr>
        <w:t>АДМИНИСТРАТИВНЫЙ РЕГЛАМЕНТ</w:t>
      </w:r>
    </w:p>
    <w:p w:rsidR="00E9193F" w:rsidRPr="002E2EF0" w:rsidRDefault="00E9193F" w:rsidP="00E9193F">
      <w:pPr>
        <w:autoSpaceDE w:val="0"/>
        <w:autoSpaceDN w:val="0"/>
        <w:adjustRightInd w:val="0"/>
        <w:spacing w:after="0" w:line="240" w:lineRule="auto"/>
        <w:jc w:val="center"/>
        <w:rPr>
          <w:rFonts w:ascii="Times New Roman" w:eastAsia="Times New Roman" w:hAnsi="Times New Roman" w:cs="Times New Roman"/>
          <w:b/>
          <w:sz w:val="28"/>
          <w:szCs w:val="28"/>
        </w:rPr>
      </w:pPr>
      <w:r w:rsidRPr="002E2EF0">
        <w:rPr>
          <w:rFonts w:ascii="Times New Roman" w:eastAsia="Times New Roman" w:hAnsi="Times New Roman" w:cs="Times New Roman"/>
          <w:b/>
          <w:sz w:val="28"/>
          <w:szCs w:val="28"/>
        </w:rPr>
        <w:t>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2E2EF0">
        <w:rPr>
          <w:rFonts w:ascii="Times New Roman" w:eastAsia="Times New Roman" w:hAnsi="Times New Roman" w:cs="Times New Roman"/>
          <w:b/>
          <w:spacing w:val="-4"/>
          <w:sz w:val="28"/>
          <w:szCs w:val="28"/>
        </w:rPr>
        <w:t>»</w:t>
      </w:r>
    </w:p>
    <w:p w:rsidR="00E9193F" w:rsidRDefault="00E9193F" w:rsidP="00E9193F">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E9193F" w:rsidRPr="00B97DE8" w:rsidRDefault="00E9193F" w:rsidP="00E9193F">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sidRPr="00B97DE8">
        <w:rPr>
          <w:rFonts w:ascii="Times New Roman" w:eastAsia="Times New Roman" w:hAnsi="Times New Roman" w:cs="Times New Roman"/>
          <w:sz w:val="28"/>
          <w:szCs w:val="28"/>
        </w:rPr>
        <w:t>Раздел I</w:t>
      </w:r>
      <w:r>
        <w:rPr>
          <w:rFonts w:ascii="Times New Roman" w:eastAsia="Times New Roman" w:hAnsi="Times New Roman" w:cs="Times New Roman"/>
          <w:sz w:val="28"/>
          <w:szCs w:val="28"/>
        </w:rPr>
        <w:t xml:space="preserve"> </w:t>
      </w:r>
      <w:r w:rsidRPr="00B97DE8">
        <w:rPr>
          <w:rFonts w:ascii="Times New Roman" w:eastAsia="Times New Roman" w:hAnsi="Times New Roman" w:cs="Times New Roman"/>
          <w:sz w:val="28"/>
          <w:szCs w:val="28"/>
        </w:rPr>
        <w:t>Общие положения</w:t>
      </w:r>
    </w:p>
    <w:p w:rsidR="00E9193F" w:rsidRPr="002E2EF0" w:rsidRDefault="00E9193F" w:rsidP="00E9193F">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E9193F" w:rsidRPr="002E2EF0" w:rsidRDefault="00E9193F" w:rsidP="00E9193F">
      <w:pPr>
        <w:widowControl w:val="0"/>
        <w:autoSpaceDE w:val="0"/>
        <w:autoSpaceDN w:val="0"/>
        <w:adjustRightInd w:val="0"/>
        <w:spacing w:after="0" w:line="310" w:lineRule="exact"/>
        <w:jc w:val="center"/>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Подраздел 1.1. </w:t>
      </w:r>
      <w:r>
        <w:rPr>
          <w:rFonts w:ascii="Times New Roman" w:eastAsia="Times New Roman" w:hAnsi="Times New Roman" w:cs="Times New Roman"/>
          <w:sz w:val="28"/>
          <w:szCs w:val="28"/>
        </w:rPr>
        <w:t>Предмет регулирования Регламента</w:t>
      </w:r>
    </w:p>
    <w:p w:rsidR="00E9193F" w:rsidRPr="002E2EF0" w:rsidRDefault="00E9193F" w:rsidP="00E9193F">
      <w:pPr>
        <w:widowControl w:val="0"/>
        <w:autoSpaceDE w:val="0"/>
        <w:autoSpaceDN w:val="0"/>
        <w:adjustRightInd w:val="0"/>
        <w:spacing w:after="0" w:line="310" w:lineRule="exact"/>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2E2EF0">
        <w:rPr>
          <w:rFonts w:ascii="Times New Roman" w:eastAsia="Times New Roman" w:hAnsi="Times New Roman" w:cs="Times New Roman"/>
          <w:sz w:val="28"/>
          <w:szCs w:val="28"/>
        </w:rPr>
        <w:t xml:space="preserve">Административный регламент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w:t>
      </w:r>
      <w:r>
        <w:rPr>
          <w:rFonts w:ascii="Times New Roman" w:eastAsia="Times New Roman" w:hAnsi="Times New Roman" w:cs="Times New Roman"/>
          <w:sz w:val="28"/>
          <w:szCs w:val="28"/>
        </w:rPr>
        <w:t>Регламент</w:t>
      </w:r>
      <w:r w:rsidRPr="002E2EF0">
        <w:rPr>
          <w:rFonts w:ascii="Times New Roman" w:eastAsia="Times New Roman" w:hAnsi="Times New Roman" w:cs="Times New Roman"/>
          <w:sz w:val="28"/>
          <w:szCs w:val="28"/>
        </w:rPr>
        <w:t>) разработан в целях повышения качества предоставления и доступности муниципальной услуги по заключению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w:t>
      </w:r>
      <w:proofErr w:type="gramEnd"/>
      <w:r w:rsidRPr="002E2EF0">
        <w:rPr>
          <w:rFonts w:ascii="Times New Roman" w:eastAsia="Times New Roman" w:hAnsi="Times New Roman" w:cs="Times New Roman"/>
          <w:sz w:val="28"/>
          <w:szCs w:val="28"/>
        </w:rPr>
        <w:t xml:space="preserve"> частной собственности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Подраздел 1.2. Круг заявителей</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Заявителями на получение муниципальной услуги (далее - заявители) являются: </w:t>
      </w:r>
      <w:r w:rsidRPr="002E2EF0">
        <w:rPr>
          <w:rFonts w:ascii="Times New Roman" w:eastAsia="Times New Roman" w:hAnsi="Times New Roman" w:cs="Times New Roman"/>
          <w:bCs/>
          <w:sz w:val="28"/>
          <w:szCs w:val="28"/>
        </w:rPr>
        <w:t>г</w:t>
      </w:r>
      <w:r w:rsidRPr="002E2EF0">
        <w:rPr>
          <w:rFonts w:ascii="Times New Roman" w:eastAsia="Calibri" w:hAnsi="Times New Roman" w:cs="Times New Roman"/>
          <w:sz w:val="28"/>
          <w:szCs w:val="28"/>
        </w:rPr>
        <w:t>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w:t>
      </w:r>
      <w:r w:rsidRPr="002E2EF0">
        <w:rPr>
          <w:rFonts w:ascii="Times New Roman" w:eastAsia="Times New Roman" w:hAnsi="Times New Roman" w:cs="Times New Roman"/>
          <w:bCs/>
          <w:sz w:val="28"/>
          <w:szCs w:val="28"/>
        </w:rPr>
        <w:t>.</w:t>
      </w:r>
    </w:p>
    <w:p w:rsidR="00E9193F" w:rsidRPr="002E2EF0" w:rsidRDefault="00E9193F" w:rsidP="00E9193F">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r w:rsidRPr="002E2EF0">
        <w:rPr>
          <w:rFonts w:ascii="Times New Roman" w:eastAsia="Times New Roman" w:hAnsi="Times New Roman" w:cs="Times New Roman"/>
          <w:bCs/>
          <w:sz w:val="28"/>
          <w:szCs w:val="28"/>
        </w:rPr>
        <w:t>От имени физических лиц заявления о предоставлении Муниципальной услуги могут подавать:</w:t>
      </w:r>
    </w:p>
    <w:p w:rsidR="00E9193F" w:rsidRPr="002E2EF0" w:rsidRDefault="00E9193F" w:rsidP="00E9193F">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r w:rsidRPr="002E2EF0">
        <w:rPr>
          <w:rFonts w:ascii="Times New Roman" w:eastAsia="Times New Roman" w:hAnsi="Times New Roman" w:cs="Times New Roman"/>
          <w:bCs/>
          <w:sz w:val="28"/>
          <w:szCs w:val="28"/>
        </w:rPr>
        <w:t>- законные представители (родители, усыновители, опекуны) несовершеннолетних в возрасте до 18 лет;</w:t>
      </w:r>
    </w:p>
    <w:p w:rsidR="00E9193F" w:rsidRPr="002E2EF0" w:rsidRDefault="00E9193F" w:rsidP="00E9193F">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r w:rsidRPr="002E2EF0">
        <w:rPr>
          <w:rFonts w:ascii="Times New Roman" w:eastAsia="Times New Roman" w:hAnsi="Times New Roman" w:cs="Times New Roman"/>
          <w:bCs/>
          <w:sz w:val="28"/>
          <w:szCs w:val="28"/>
        </w:rPr>
        <w:lastRenderedPageBreak/>
        <w:t>- опекуны недееспособных граждан, ограниченно недееспособных граждан;</w:t>
      </w:r>
    </w:p>
    <w:p w:rsidR="00E9193F" w:rsidRPr="002E2EF0" w:rsidRDefault="00E9193F" w:rsidP="00E9193F">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r w:rsidRPr="002E2EF0">
        <w:rPr>
          <w:rFonts w:ascii="Times New Roman" w:eastAsia="Times New Roman" w:hAnsi="Times New Roman" w:cs="Times New Roman"/>
          <w:bCs/>
          <w:sz w:val="28"/>
          <w:szCs w:val="28"/>
        </w:rPr>
        <w:t>- представители, действующие в силу полномочий, осн</w:t>
      </w:r>
      <w:r>
        <w:rPr>
          <w:rFonts w:ascii="Times New Roman" w:eastAsia="Times New Roman" w:hAnsi="Times New Roman" w:cs="Times New Roman"/>
          <w:bCs/>
          <w:sz w:val="28"/>
          <w:szCs w:val="28"/>
        </w:rPr>
        <w:t>ованных на доверенности или</w:t>
      </w:r>
      <w:r w:rsidRPr="002E2EF0">
        <w:rPr>
          <w:rFonts w:ascii="Times New Roman" w:eastAsia="Times New Roman" w:hAnsi="Times New Roman" w:cs="Times New Roman"/>
          <w:bCs/>
          <w:sz w:val="28"/>
          <w:szCs w:val="28"/>
        </w:rPr>
        <w:t xml:space="preserve"> документах в соответствии с действующим законодательством.</w:t>
      </w:r>
    </w:p>
    <w:p w:rsidR="00E9193F" w:rsidRPr="002E2EF0" w:rsidRDefault="00E9193F" w:rsidP="00E9193F">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r w:rsidRPr="002E2EF0">
        <w:rPr>
          <w:rFonts w:ascii="Times New Roman" w:eastAsia="Times New Roman" w:hAnsi="Times New Roman" w:cs="Times New Roman"/>
          <w:bCs/>
          <w:sz w:val="28"/>
          <w:szCs w:val="28"/>
        </w:rPr>
        <w:t>1.2.1. 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иных документах в соответствии с действующим законодательством.</w:t>
      </w:r>
    </w:p>
    <w:p w:rsidR="00E9193F" w:rsidRPr="002E2EF0" w:rsidRDefault="00E9193F" w:rsidP="00E9193F">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p>
    <w:p w:rsidR="00E9193F" w:rsidRPr="002E2EF0" w:rsidRDefault="00E9193F" w:rsidP="00E9193F">
      <w:pPr>
        <w:widowControl w:val="0"/>
        <w:autoSpaceDE w:val="0"/>
        <w:autoSpaceDN w:val="0"/>
        <w:adjustRightInd w:val="0"/>
        <w:spacing w:after="0" w:line="310" w:lineRule="exact"/>
        <w:ind w:firstLine="709"/>
        <w:jc w:val="center"/>
        <w:rPr>
          <w:rFonts w:ascii="Times New Roman" w:hAnsi="Times New Roman" w:cs="Times New Roman"/>
          <w:sz w:val="28"/>
          <w:szCs w:val="28"/>
        </w:rPr>
      </w:pPr>
      <w:r w:rsidRPr="002E2EF0">
        <w:rPr>
          <w:rFonts w:ascii="Times New Roman" w:eastAsia="Times New Roman" w:hAnsi="Times New Roman" w:cs="Times New Roman"/>
          <w:bCs/>
          <w:sz w:val="28"/>
          <w:szCs w:val="28"/>
        </w:rPr>
        <w:t xml:space="preserve">Подраздел 1.3. </w:t>
      </w:r>
      <w:r w:rsidRPr="002E2EF0">
        <w:rPr>
          <w:rFonts w:ascii="Times New Roman" w:hAnsi="Times New Roman" w:cs="Times New Roman"/>
          <w:sz w:val="28"/>
          <w:szCs w:val="28"/>
        </w:rPr>
        <w:t>Требования к порядку информирования о предоставлении муниципальной услуги</w:t>
      </w:r>
    </w:p>
    <w:p w:rsidR="00E9193F" w:rsidRPr="002E2EF0" w:rsidRDefault="00E9193F" w:rsidP="00E9193F">
      <w:pPr>
        <w:widowControl w:val="0"/>
        <w:autoSpaceDE w:val="0"/>
        <w:autoSpaceDN w:val="0"/>
        <w:adjustRightInd w:val="0"/>
        <w:spacing w:after="0" w:line="310" w:lineRule="exact"/>
        <w:ind w:firstLine="709"/>
        <w:jc w:val="center"/>
        <w:rPr>
          <w:rFonts w:ascii="Times New Roman" w:hAnsi="Times New Roman" w:cs="Times New Roman"/>
          <w:sz w:val="28"/>
          <w:szCs w:val="28"/>
        </w:rPr>
      </w:pPr>
    </w:p>
    <w:p w:rsidR="00E9193F" w:rsidRDefault="00E9193F" w:rsidP="00E9193F">
      <w:pPr>
        <w:pStyle w:val="afa"/>
        <w:ind w:left="0" w:firstLine="709"/>
        <w:rPr>
          <w:sz w:val="28"/>
          <w:szCs w:val="28"/>
        </w:rPr>
      </w:pPr>
      <w:r w:rsidRPr="00134031">
        <w:rPr>
          <w:sz w:val="28"/>
          <w:szCs w:val="28"/>
        </w:rPr>
        <w:t xml:space="preserve">1.3.1. </w:t>
      </w:r>
      <w:r w:rsidRPr="001814F8">
        <w:rPr>
          <w:sz w:val="28"/>
          <w:szCs w:val="28"/>
        </w:rPr>
        <w:t>Получение информации о порядке и сроках предоставления услуги</w:t>
      </w:r>
      <w:r w:rsidRPr="00134031">
        <w:rPr>
          <w:sz w:val="28"/>
          <w:szCs w:val="28"/>
        </w:rPr>
        <w:t>:</w:t>
      </w:r>
    </w:p>
    <w:p w:rsidR="00E9193F" w:rsidRDefault="00E9193F" w:rsidP="00E9193F">
      <w:pPr>
        <w:pStyle w:val="afa"/>
        <w:ind w:left="0" w:firstLine="709"/>
        <w:rPr>
          <w:sz w:val="28"/>
          <w:szCs w:val="28"/>
        </w:rPr>
      </w:pPr>
      <w:r>
        <w:rPr>
          <w:sz w:val="28"/>
          <w:szCs w:val="28"/>
        </w:rPr>
        <w:t>1.3.1.1. В администрации Темрюкского городского поселения Темрюкского района (далее – уполномоченный орган):</w:t>
      </w:r>
    </w:p>
    <w:p w:rsidR="00E9193F" w:rsidRDefault="00E9193F" w:rsidP="00E9193F">
      <w:pPr>
        <w:pStyle w:val="afa"/>
        <w:ind w:left="0" w:firstLine="709"/>
        <w:rPr>
          <w:sz w:val="28"/>
          <w:szCs w:val="28"/>
        </w:rPr>
      </w:pPr>
      <w:r>
        <w:rPr>
          <w:sz w:val="28"/>
          <w:szCs w:val="28"/>
        </w:rPr>
        <w:t>в устной форме при личном обращении</w:t>
      </w:r>
      <w:r w:rsidRPr="002940FA">
        <w:rPr>
          <w:sz w:val="28"/>
          <w:szCs w:val="28"/>
        </w:rPr>
        <w:t>;</w:t>
      </w:r>
    </w:p>
    <w:p w:rsidR="00E9193F" w:rsidRDefault="00E9193F" w:rsidP="00E9193F">
      <w:pPr>
        <w:pStyle w:val="afa"/>
        <w:ind w:left="0" w:firstLine="709"/>
        <w:jc w:val="both"/>
        <w:rPr>
          <w:sz w:val="28"/>
          <w:szCs w:val="28"/>
        </w:rPr>
      </w:pPr>
      <w:r>
        <w:rPr>
          <w:sz w:val="28"/>
          <w:szCs w:val="28"/>
        </w:rPr>
        <w:t>в форме электронного документа посредством направления на адрес электронной почты</w:t>
      </w:r>
      <w:r w:rsidRPr="002940FA">
        <w:rPr>
          <w:sz w:val="28"/>
          <w:szCs w:val="28"/>
        </w:rPr>
        <w:t>;</w:t>
      </w:r>
    </w:p>
    <w:p w:rsidR="00E9193F" w:rsidRDefault="00E9193F" w:rsidP="00E9193F">
      <w:pPr>
        <w:pStyle w:val="afa"/>
        <w:ind w:left="0" w:firstLine="709"/>
        <w:rPr>
          <w:sz w:val="28"/>
          <w:szCs w:val="28"/>
        </w:rPr>
      </w:pPr>
      <w:r>
        <w:rPr>
          <w:sz w:val="28"/>
          <w:szCs w:val="28"/>
        </w:rPr>
        <w:t>по письменным обращениям.</w:t>
      </w:r>
    </w:p>
    <w:p w:rsidR="00E9193F" w:rsidRDefault="00E9193F" w:rsidP="00E9193F">
      <w:pPr>
        <w:spacing w:after="0" w:line="240" w:lineRule="auto"/>
        <w:ind w:firstLine="709"/>
        <w:jc w:val="both"/>
        <w:rPr>
          <w:rFonts w:ascii="Times New Roman" w:eastAsia="Calibri" w:hAnsi="Times New Roman"/>
          <w:sz w:val="28"/>
          <w:szCs w:val="28"/>
          <w:lang w:eastAsia="en-US"/>
        </w:rPr>
      </w:pPr>
      <w:r w:rsidRPr="002940FA">
        <w:rPr>
          <w:rFonts w:ascii="Times New Roman" w:hAnsi="Times New Roman" w:cs="Times New Roman"/>
          <w:sz w:val="28"/>
          <w:szCs w:val="28"/>
        </w:rPr>
        <w:t>1.3.1.2</w:t>
      </w:r>
      <w:proofErr w:type="gramStart"/>
      <w:r>
        <w:rPr>
          <w:rFonts w:ascii="Times New Roman" w:eastAsia="Calibri" w:hAnsi="Times New Roman"/>
          <w:sz w:val="28"/>
          <w:szCs w:val="28"/>
          <w:lang w:eastAsia="en-US"/>
        </w:rPr>
        <w:t xml:space="preserve"> </w:t>
      </w:r>
      <w:r w:rsidRPr="00134031">
        <w:rPr>
          <w:rFonts w:ascii="Times New Roman" w:eastAsia="Calibri" w:hAnsi="Times New Roman"/>
          <w:sz w:val="28"/>
          <w:szCs w:val="28"/>
          <w:lang w:eastAsia="en-US"/>
        </w:rPr>
        <w:t>В</w:t>
      </w:r>
      <w:proofErr w:type="gramEnd"/>
      <w:r w:rsidRPr="00134031">
        <w:rPr>
          <w:rFonts w:ascii="Times New Roman" w:eastAsia="Calibri" w:hAnsi="Times New Roman"/>
          <w:sz w:val="28"/>
          <w:szCs w:val="28"/>
          <w:lang w:eastAsia="en-US"/>
        </w:rPr>
        <w:t xml:space="preserve"> многофункциональных центрах предоставления государственных и муниципальных услуг Краснодарского края (далее – МФЦ):</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E9193F" w:rsidRPr="00203685" w:rsidRDefault="00E9193F" w:rsidP="00E9193F">
      <w:pPr>
        <w:spacing w:after="0"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E9193F" w:rsidRPr="00637A95" w:rsidRDefault="00E9193F" w:rsidP="00E9193F">
      <w:pPr>
        <w:spacing w:after="0"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w:t>
      </w:r>
      <w:proofErr w:type="gramStart"/>
      <w:r w:rsidRPr="00203685">
        <w:rPr>
          <w:rFonts w:ascii="Times New Roman" w:eastAsia="Calibri" w:hAnsi="Times New Roman"/>
          <w:sz w:val="28"/>
          <w:szCs w:val="28"/>
          <w:lang w:eastAsia="en-US"/>
        </w:rPr>
        <w:t xml:space="preserve">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t>
      </w:r>
      <w:proofErr w:type="spellStart"/>
      <w:r w:rsidRPr="00203685">
        <w:rPr>
          <w:rFonts w:ascii="Times New Roman" w:hAnsi="Times New Roman"/>
          <w:sz w:val="28"/>
          <w:szCs w:val="28"/>
        </w:rPr>
        <w:t>www.gosuslugi.ru</w:t>
      </w:r>
      <w:proofErr w:type="spellEnd"/>
      <w:r w:rsidRPr="00203685">
        <w:rPr>
          <w:rFonts w:ascii="Times New Roman" w:hAnsi="Times New Roman"/>
          <w:sz w:val="28"/>
          <w:szCs w:val="28"/>
        </w:rPr>
        <w:t>)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w:t>
      </w:r>
      <w:proofErr w:type="spellStart"/>
      <w:r w:rsidRPr="00203685">
        <w:rPr>
          <w:rFonts w:ascii="Times New Roman" w:hAnsi="Times New Roman"/>
          <w:sz w:val="28"/>
          <w:szCs w:val="28"/>
        </w:rPr>
        <w:t>pgu.krasnodar.ru</w:t>
      </w:r>
      <w:proofErr w:type="spellEnd"/>
      <w:r w:rsidRPr="00203685">
        <w:rPr>
          <w:rFonts w:ascii="Times New Roman" w:hAnsi="Times New Roman"/>
          <w:sz w:val="28"/>
          <w:szCs w:val="28"/>
        </w:rPr>
        <w:t xml:space="preserve">) (далее </w:t>
      </w:r>
      <w:r>
        <w:rPr>
          <w:rFonts w:ascii="Times New Roman" w:hAnsi="Times New Roman"/>
          <w:sz w:val="28"/>
          <w:szCs w:val="28"/>
        </w:rPr>
        <w:t xml:space="preserve">– Региональный портал), а также </w:t>
      </w:r>
      <w:r w:rsidRPr="00637A95">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5" w:tgtFrame="_blank" w:history="1">
        <w:r w:rsidRPr="00637A95">
          <w:rPr>
            <w:rStyle w:val="af5"/>
            <w:rFonts w:ascii="Times New Roman" w:hAnsi="Times New Roman"/>
            <w:bCs/>
            <w:sz w:val="28"/>
            <w:szCs w:val="28"/>
          </w:rPr>
          <w:t>http://www.admtemruk.ru</w:t>
        </w:r>
      </w:hyperlink>
      <w:r w:rsidRPr="00637A95">
        <w:rPr>
          <w:rFonts w:ascii="Times New Roman" w:hAnsi="Times New Roman"/>
          <w:bCs/>
          <w:sz w:val="28"/>
          <w:szCs w:val="28"/>
        </w:rPr>
        <w:t>) в подразделе "Регламенты муниципальных услуг"</w:t>
      </w:r>
      <w:r>
        <w:rPr>
          <w:rFonts w:ascii="Times New Roman" w:hAnsi="Times New Roman"/>
          <w:bCs/>
          <w:sz w:val="28"/>
          <w:szCs w:val="28"/>
        </w:rPr>
        <w:t>,</w:t>
      </w:r>
      <w:r w:rsidRPr="00637A95">
        <w:rPr>
          <w:rFonts w:ascii="Times New Roman" w:hAnsi="Times New Roman"/>
          <w:bCs/>
          <w:sz w:val="28"/>
          <w:szCs w:val="28"/>
        </w:rPr>
        <w:t xml:space="preserve"> "Перечень муниципальных услуг и</w:t>
      </w:r>
      <w:proofErr w:type="gramEnd"/>
      <w:r w:rsidRPr="00637A95">
        <w:rPr>
          <w:rFonts w:ascii="Times New Roman" w:hAnsi="Times New Roman"/>
          <w:bCs/>
          <w:sz w:val="28"/>
          <w:szCs w:val="28"/>
        </w:rPr>
        <w:t xml:space="preserve"> функций, административные регламенты"</w:t>
      </w:r>
      <w:r w:rsidRPr="00637A95">
        <w:rPr>
          <w:rFonts w:ascii="Times New Roman" w:hAnsi="Times New Roman"/>
          <w:sz w:val="28"/>
          <w:szCs w:val="28"/>
        </w:rPr>
        <w:t xml:space="preserve"> (далее – сеть «Интернет») (</w:t>
      </w:r>
      <w:proofErr w:type="spellStart"/>
      <w:r w:rsidRPr="00637A95">
        <w:rPr>
          <w:rFonts w:ascii="Times New Roman" w:hAnsi="Times New Roman"/>
          <w:sz w:val="28"/>
          <w:szCs w:val="28"/>
        </w:rPr>
        <w:t>www.admtemruk.ru</w:t>
      </w:r>
      <w:proofErr w:type="spellEnd"/>
      <w:r w:rsidRPr="00637A95">
        <w:rPr>
          <w:rFonts w:ascii="Times New Roman" w:hAnsi="Times New Roman"/>
          <w:sz w:val="28"/>
          <w:szCs w:val="28"/>
        </w:rPr>
        <w:t xml:space="preserve">). </w:t>
      </w:r>
    </w:p>
    <w:p w:rsidR="00E9193F" w:rsidRPr="00637A95" w:rsidRDefault="00E9193F" w:rsidP="00E9193F">
      <w:pPr>
        <w:spacing w:after="0" w:line="240" w:lineRule="auto"/>
        <w:ind w:firstLine="709"/>
        <w:jc w:val="both"/>
        <w:rPr>
          <w:rFonts w:ascii="Times New Roman" w:eastAsia="Calibri" w:hAnsi="Times New Roman"/>
          <w:sz w:val="28"/>
          <w:szCs w:val="28"/>
          <w:lang w:eastAsia="en-US"/>
        </w:rPr>
      </w:pPr>
      <w:r w:rsidRPr="00637A95">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E9193F" w:rsidRPr="001F2B85"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proofErr w:type="gramStart"/>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подготовка ответа требует продолжительного времени, он может предложить обратившемуся обратиться письменно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назначить другое удобное для заинтересованного лица время для получения информации.</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9193F" w:rsidRPr="00134031"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9193F" w:rsidRPr="00EB2E83" w:rsidRDefault="00E9193F" w:rsidP="00E9193F">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9193F" w:rsidRPr="00C17387" w:rsidRDefault="00E9193F" w:rsidP="00E9193F">
      <w:pPr>
        <w:spacing w:after="0"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1.3.3. Информация о местонахождении и графике работы, справочных телефонах, электронной почте уполномоченного органа, органов и организаций</w:t>
      </w:r>
      <w:r>
        <w:rPr>
          <w:rFonts w:ascii="Times New Roman" w:eastAsia="Calibri" w:hAnsi="Times New Roman"/>
          <w:sz w:val="28"/>
          <w:szCs w:val="28"/>
          <w:lang w:eastAsia="en-US"/>
        </w:rPr>
        <w:t xml:space="preserve">, участвующих в предоставлении </w:t>
      </w:r>
      <w:r w:rsidRPr="00C17387">
        <w:rPr>
          <w:rFonts w:ascii="Times New Roman" w:eastAsia="Calibri" w:hAnsi="Times New Roman"/>
          <w:sz w:val="28"/>
          <w:szCs w:val="28"/>
          <w:lang w:eastAsia="en-US"/>
        </w:rPr>
        <w:t xml:space="preserve">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t>
      </w:r>
      <w:proofErr w:type="spellStart"/>
      <w:r w:rsidRPr="00C17387">
        <w:rPr>
          <w:rFonts w:ascii="Times New Roman" w:hAnsi="Times New Roman"/>
          <w:sz w:val="28"/>
          <w:szCs w:val="28"/>
        </w:rPr>
        <w:t>www.admtemruk.ru</w:t>
      </w:r>
      <w:proofErr w:type="spellEnd"/>
      <w:r w:rsidRPr="00C17387">
        <w:rPr>
          <w:rFonts w:ascii="Times New Roman" w:hAnsi="Times New Roman"/>
          <w:sz w:val="28"/>
          <w:szCs w:val="28"/>
        </w:rPr>
        <w:t>)</w:t>
      </w:r>
      <w:r w:rsidRPr="00C17387">
        <w:rPr>
          <w:rStyle w:val="af5"/>
          <w:rFonts w:ascii="Times New Roman" w:eastAsia="Calibri" w:hAnsi="Times New Roman"/>
          <w:sz w:val="28"/>
          <w:szCs w:val="28"/>
          <w:lang w:eastAsia="en-US"/>
        </w:rPr>
        <w:t>.</w:t>
      </w:r>
    </w:p>
    <w:p w:rsidR="00E9193F" w:rsidRPr="00C17387" w:rsidRDefault="00E9193F" w:rsidP="00E9193F">
      <w:pPr>
        <w:spacing w:after="0"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E9193F" w:rsidRPr="002E2EF0" w:rsidRDefault="00E9193F" w:rsidP="00E9193F">
      <w:pPr>
        <w:spacing w:after="0" w:line="240" w:lineRule="auto"/>
        <w:ind w:firstLine="709"/>
        <w:jc w:val="both"/>
        <w:rPr>
          <w:rFonts w:ascii="Times New Roman" w:eastAsia="Times New Roman" w:hAnsi="Times New Roman" w:cs="Times New Roman"/>
          <w:sz w:val="28"/>
          <w:szCs w:val="28"/>
        </w:rPr>
      </w:pPr>
    </w:p>
    <w:p w:rsidR="00E9193F" w:rsidRPr="00C176DD" w:rsidRDefault="00E9193F" w:rsidP="00E9193F">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C176DD">
        <w:rPr>
          <w:rFonts w:ascii="Times New Roman" w:eastAsia="Times New Roman" w:hAnsi="Times New Roman" w:cs="Times New Roman"/>
          <w:sz w:val="28"/>
          <w:szCs w:val="28"/>
        </w:rPr>
        <w:t>Раздел II</w:t>
      </w:r>
    </w:p>
    <w:p w:rsidR="00E9193F" w:rsidRPr="00C176DD" w:rsidRDefault="00E9193F" w:rsidP="00E9193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176DD">
        <w:rPr>
          <w:rFonts w:ascii="Times New Roman" w:eastAsia="Times New Roman" w:hAnsi="Times New Roman" w:cs="Times New Roman"/>
          <w:sz w:val="28"/>
          <w:szCs w:val="28"/>
        </w:rPr>
        <w:t>Стандарт предоставления муниципальной услуги</w:t>
      </w:r>
    </w:p>
    <w:p w:rsidR="00E9193F" w:rsidRPr="002E2EF0" w:rsidRDefault="00E9193F" w:rsidP="00E9193F">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9193F" w:rsidRPr="002E2EF0" w:rsidRDefault="00E9193F" w:rsidP="00E9193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Подраздел 2.1. Наименование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lastRenderedPageBreak/>
        <w:t xml:space="preserve">Предоставление муниципальной услуги осуществляется </w:t>
      </w:r>
      <w:r>
        <w:rPr>
          <w:rFonts w:ascii="Times New Roman" w:eastAsia="Times New Roman" w:hAnsi="Times New Roman" w:cs="Times New Roman"/>
          <w:sz w:val="28"/>
          <w:szCs w:val="28"/>
        </w:rPr>
        <w:t>Администрацией</w:t>
      </w:r>
      <w:r w:rsidRPr="002E2EF0">
        <w:rPr>
          <w:rFonts w:ascii="Times New Roman" w:eastAsia="Times New Roman" w:hAnsi="Times New Roman" w:cs="Times New Roman"/>
          <w:sz w:val="28"/>
          <w:szCs w:val="28"/>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w:t>
      </w:r>
      <w:r w:rsidRPr="002E2EF0">
        <w:rPr>
          <w:rFonts w:ascii="Times New Roman" w:eastAsia="Times New Roman" w:hAnsi="Times New Roman" w:cs="Times New Roman"/>
          <w:sz w:val="28"/>
          <w:szCs w:val="28"/>
        </w:rPr>
        <w:t xml:space="preserve"> предоставляет муниципальную услугу через структурное подразделение - отдел по вопросам земельных отношений и агропромышленного комплекса администрации Темрюкского городского поселения Темрюкского района (далее – отдел).</w:t>
      </w:r>
    </w:p>
    <w:p w:rsidR="00E9193F" w:rsidRPr="002E2EF0" w:rsidRDefault="00E9193F" w:rsidP="00E9193F">
      <w:pPr>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В предоставлении муниципальной услуги участвуют МФЦ. </w:t>
      </w:r>
    </w:p>
    <w:p w:rsidR="00E9193F" w:rsidRPr="002E2EF0" w:rsidRDefault="00E9193F" w:rsidP="00E9193F">
      <w:pPr>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 </w:t>
      </w:r>
    </w:p>
    <w:p w:rsidR="00E9193F" w:rsidRPr="002E2EF0" w:rsidRDefault="00E9193F" w:rsidP="00E9193F">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2E2EF0">
        <w:rPr>
          <w:rFonts w:ascii="Times New Roman" w:eastAsia="Calibri" w:hAnsi="Times New Roman" w:cs="Times New Roman"/>
          <w:sz w:val="28"/>
          <w:szCs w:val="28"/>
          <w:lang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E9193F" w:rsidRPr="002E2EF0" w:rsidRDefault="00E9193F" w:rsidP="00E9193F">
      <w:pPr>
        <w:autoSpaceDE w:val="0"/>
        <w:autoSpaceDN w:val="0"/>
        <w:adjustRightInd w:val="0"/>
        <w:spacing w:after="0" w:line="20" w:lineRule="atLeast"/>
        <w:ind w:firstLine="851"/>
        <w:jc w:val="both"/>
        <w:rPr>
          <w:rFonts w:ascii="Times New Roman" w:hAnsi="Times New Roman" w:cs="Times New Roman"/>
          <w:sz w:val="28"/>
          <w:szCs w:val="28"/>
        </w:rPr>
      </w:pPr>
      <w:proofErr w:type="gramStart"/>
      <w:r w:rsidRPr="002E2EF0">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w:t>
      </w:r>
      <w:proofErr w:type="gramEnd"/>
      <w:r w:rsidRPr="002E2EF0">
        <w:rPr>
          <w:rFonts w:ascii="Times New Roman" w:hAnsi="Times New Roman" w:cs="Times New Roman"/>
          <w:sz w:val="28"/>
          <w:szCs w:val="28"/>
        </w:rPr>
        <w:t xml:space="preserve">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p>
    <w:p w:rsidR="00E9193F" w:rsidRPr="002E2EF0" w:rsidRDefault="00E9193F" w:rsidP="00E9193F">
      <w:pPr>
        <w:autoSpaceDE w:val="0"/>
        <w:autoSpaceDN w:val="0"/>
        <w:adjustRightInd w:val="0"/>
        <w:spacing w:after="0" w:line="20" w:lineRule="atLeast"/>
        <w:ind w:firstLine="851"/>
        <w:jc w:val="both"/>
        <w:rPr>
          <w:rFonts w:ascii="Times New Roman" w:hAnsi="Times New Roman" w:cs="Times New Roman"/>
          <w:sz w:val="28"/>
          <w:szCs w:val="28"/>
        </w:rPr>
      </w:pPr>
    </w:p>
    <w:p w:rsidR="00E9193F" w:rsidRPr="002E2EF0" w:rsidRDefault="00E9193F" w:rsidP="00E9193F">
      <w:pPr>
        <w:autoSpaceDE w:val="0"/>
        <w:autoSpaceDN w:val="0"/>
        <w:adjustRightInd w:val="0"/>
        <w:spacing w:after="0" w:line="20" w:lineRule="atLeast"/>
        <w:ind w:firstLine="851"/>
        <w:jc w:val="center"/>
        <w:rPr>
          <w:rFonts w:ascii="Times New Roman" w:hAnsi="Times New Roman" w:cs="Times New Roman"/>
          <w:sz w:val="28"/>
          <w:szCs w:val="28"/>
        </w:rPr>
      </w:pPr>
      <w:r w:rsidRPr="002E2EF0">
        <w:rPr>
          <w:rFonts w:ascii="Times New Roman" w:hAnsi="Times New Roman" w:cs="Times New Roman"/>
          <w:sz w:val="28"/>
          <w:szCs w:val="28"/>
        </w:rPr>
        <w:t>Подраздел 2.3. Описание результата предоставления муниципальной услуги</w:t>
      </w:r>
    </w:p>
    <w:p w:rsidR="00E9193F" w:rsidRPr="002E2EF0" w:rsidRDefault="00E9193F" w:rsidP="00E9193F">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p>
    <w:p w:rsidR="00E9193F" w:rsidRPr="002E2EF0" w:rsidRDefault="00E9193F" w:rsidP="00E9193F">
      <w:pPr>
        <w:spacing w:after="0" w:line="0" w:lineRule="atLeast"/>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2.3.1. Конечным результатом предоставления муниципальной услуги является: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выдача проекта соглашения о перераспределении (далее – проект соглашения);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E9193F" w:rsidRPr="002E2EF0" w:rsidRDefault="00E9193F" w:rsidP="00E9193F">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p>
    <w:p w:rsidR="00E9193F" w:rsidRPr="002E2EF0" w:rsidRDefault="00E9193F" w:rsidP="00E9193F">
      <w:pPr>
        <w:spacing w:after="0" w:line="0" w:lineRule="atLeast"/>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w:t>
      </w:r>
      <w:r w:rsidRPr="002E2EF0">
        <w:rPr>
          <w:rFonts w:ascii="Times New Roman" w:eastAsia="Times New Roman" w:hAnsi="Times New Roman" w:cs="Times New Roman"/>
          <w:sz w:val="28"/>
          <w:szCs w:val="28"/>
        </w:rPr>
        <w:lastRenderedPageBreak/>
        <w:t>уполномоченными на принятие решения о предоставлении муниципальной услуги.</w:t>
      </w:r>
    </w:p>
    <w:p w:rsidR="00E9193F" w:rsidRPr="002E2EF0" w:rsidRDefault="00E9193F" w:rsidP="00E9193F">
      <w:pPr>
        <w:spacing w:after="0" w:line="0" w:lineRule="atLeast"/>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организацию, уполномоченную на принятие решения о предоставлении муниципальной услуги.</w:t>
      </w:r>
    </w:p>
    <w:p w:rsidR="00E9193F" w:rsidRPr="002E2EF0" w:rsidRDefault="00E9193F" w:rsidP="00E9193F">
      <w:pPr>
        <w:spacing w:after="0" w:line="0" w:lineRule="atLeast"/>
        <w:ind w:firstLine="709"/>
        <w:jc w:val="both"/>
        <w:rPr>
          <w:rFonts w:ascii="Times New Roman" w:eastAsia="Times New Roman" w:hAnsi="Times New Roman" w:cs="Times New Roman"/>
          <w:sz w:val="28"/>
          <w:szCs w:val="28"/>
        </w:rPr>
      </w:pPr>
    </w:p>
    <w:p w:rsidR="00E9193F" w:rsidRPr="002E2EF0" w:rsidRDefault="00E9193F" w:rsidP="00E9193F">
      <w:pPr>
        <w:pStyle w:val="af6"/>
        <w:contextualSpacing/>
        <w:rPr>
          <w:rFonts w:ascii="Times New Roman" w:hAnsi="Times New Roman"/>
          <w:sz w:val="28"/>
          <w:szCs w:val="28"/>
        </w:rPr>
      </w:pPr>
      <w:r w:rsidRPr="002E2EF0">
        <w:rPr>
          <w:rFonts w:ascii="Times New Roman" w:hAnsi="Times New Roman"/>
          <w:sz w:val="28"/>
          <w:szCs w:val="28"/>
        </w:rPr>
        <w:t>Подраздел 2.4. Срок предоставления муниципальной услуги, в том числе</w:t>
      </w:r>
    </w:p>
    <w:p w:rsidR="00E9193F" w:rsidRPr="002E2EF0" w:rsidRDefault="00E9193F" w:rsidP="00E9193F">
      <w:pPr>
        <w:spacing w:after="0" w:line="0" w:lineRule="atLeast"/>
        <w:ind w:firstLine="709"/>
        <w:jc w:val="center"/>
        <w:rPr>
          <w:rFonts w:ascii="Times New Roman" w:hAnsi="Times New Roman" w:cs="Times New Roman"/>
          <w:sz w:val="28"/>
          <w:szCs w:val="28"/>
        </w:rPr>
      </w:pPr>
      <w:r w:rsidRPr="002E2EF0">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9193F" w:rsidRPr="002E2EF0" w:rsidRDefault="00E9193F" w:rsidP="00E9193F">
      <w:pPr>
        <w:spacing w:after="0" w:line="0" w:lineRule="atLeast"/>
        <w:ind w:firstLine="709"/>
        <w:jc w:val="both"/>
        <w:rPr>
          <w:rFonts w:ascii="Times New Roman" w:eastAsia="Times New Roman" w:hAnsi="Times New Roman" w:cs="Times New Roman"/>
          <w:sz w:val="28"/>
          <w:szCs w:val="28"/>
        </w:rPr>
      </w:pPr>
    </w:p>
    <w:p w:rsidR="00E9193F" w:rsidRPr="002E2EF0" w:rsidRDefault="00E9193F" w:rsidP="00E9193F">
      <w:pPr>
        <w:spacing w:after="0" w:line="0" w:lineRule="atLeast"/>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2.4.1. Предоставление муниципальной услуги осуществляется в течение 30 дней </w:t>
      </w:r>
      <w:proofErr w:type="gramStart"/>
      <w:r w:rsidRPr="002E2EF0">
        <w:rPr>
          <w:rFonts w:ascii="Times New Roman" w:eastAsia="Times New Roman" w:hAnsi="Times New Roman" w:cs="Times New Roman"/>
          <w:sz w:val="28"/>
          <w:szCs w:val="28"/>
        </w:rPr>
        <w:t>с даты регистрации</w:t>
      </w:r>
      <w:proofErr w:type="gramEnd"/>
      <w:r w:rsidRPr="002E2EF0">
        <w:rPr>
          <w:rFonts w:ascii="Times New Roman" w:eastAsia="Times New Roman" w:hAnsi="Times New Roman" w:cs="Times New Roman"/>
          <w:sz w:val="28"/>
          <w:szCs w:val="28"/>
        </w:rPr>
        <w:t xml:space="preserve"> заявления о заключении соглашения о перераспределении.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Муниципальная услуга предоставляется в течение следующих сроков:</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приём заявления и прилагаемых к нему документов общим отделом администрации, в Филиале ГАУ КК «МФЦ КК», передача пакета документов из Филиала ГАУ КК «МФЦ КК»  в администрацию (1 рабочий день);</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рассмотрение заявления и прилагаемых к нему документов специалистом администрации, формирование и направление специалистом администрации межведомственных запросов, принятие решения о предоставлении либо об отказе в предоставлении земельного участка не более 3 дней;</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подготовка, согласование и подписание проекта соглашения о перераспределении</w:t>
      </w:r>
      <w:r>
        <w:rPr>
          <w:rFonts w:ascii="Times New Roman" w:eastAsia="Times New Roman" w:hAnsi="Times New Roman" w:cs="Times New Roman"/>
          <w:sz w:val="28"/>
          <w:szCs w:val="28"/>
        </w:rPr>
        <w:t xml:space="preserve"> </w:t>
      </w:r>
      <w:r w:rsidRPr="002E2EF0">
        <w:rPr>
          <w:rFonts w:ascii="Times New Roman" w:eastAsia="Times New Roman" w:hAnsi="Times New Roman" w:cs="Times New Roman"/>
          <w:sz w:val="28"/>
          <w:szCs w:val="28"/>
        </w:rPr>
        <w:t xml:space="preserve">не более 30 дней; </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подготовка письма об отказе и передача в Филиал ГАУ КК «МФЦ КК» не более 10 дней;</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передача проектов договоров из администрации в ГАУ КК «МФЦ», выдача заявителю проектов договоров в МБУ «МФЦ» - 1 рабочий день.</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center"/>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2.5. </w:t>
      </w:r>
      <w:r w:rsidRPr="002E2EF0">
        <w:rPr>
          <w:rFonts w:ascii="Times New Roman" w:hAnsi="Times New Roman" w:cs="Times New Roman"/>
          <w:sz w:val="28"/>
          <w:szCs w:val="28"/>
        </w:rPr>
        <w:t>Нормативные правовые акты, регулирующие предоставление муниципальной услуги</w:t>
      </w:r>
    </w:p>
    <w:p w:rsidR="00E9193F" w:rsidRPr="002E2EF0" w:rsidRDefault="00E9193F" w:rsidP="00E9193F">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E9193F" w:rsidRPr="00C5328D" w:rsidRDefault="00E9193F" w:rsidP="00E9193F">
      <w:pPr>
        <w:spacing w:after="0" w:line="240" w:lineRule="auto"/>
        <w:ind w:firstLine="709"/>
        <w:jc w:val="both"/>
        <w:rPr>
          <w:rStyle w:val="af5"/>
          <w:rFonts w:ascii="Times New Roman" w:eastAsia="Calibri" w:hAnsi="Times New Roman"/>
          <w:sz w:val="28"/>
          <w:szCs w:val="28"/>
          <w:lang w:eastAsia="en-US"/>
        </w:rPr>
      </w:pPr>
      <w:r w:rsidRPr="00C532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C5328D">
        <w:rPr>
          <w:rFonts w:ascii="Times New Roman" w:eastAsia="Calibri" w:hAnsi="Times New Roman"/>
          <w:sz w:val="28"/>
          <w:szCs w:val="28"/>
          <w:lang w:eastAsia="en-US"/>
        </w:rPr>
        <w:t xml:space="preserve">размещается </w:t>
      </w:r>
      <w:r w:rsidRPr="00C5328D">
        <w:rPr>
          <w:rFonts w:ascii="Times New Roman" w:hAnsi="Times New Roman"/>
          <w:sz w:val="28"/>
          <w:szCs w:val="28"/>
        </w:rPr>
        <w:t>на официальном сайте Темрюкского городского поселения Темрюкского района в сети «Интернет» (</w:t>
      </w:r>
      <w:hyperlink r:id="rId6" w:history="1">
        <w:r w:rsidRPr="00C5328D">
          <w:rPr>
            <w:rStyle w:val="af5"/>
            <w:rFonts w:ascii="Times New Roman" w:hAnsi="Times New Roman"/>
            <w:sz w:val="28"/>
            <w:szCs w:val="28"/>
          </w:rPr>
          <w:t>www.admtemruk.ru</w:t>
        </w:r>
      </w:hyperlink>
      <w:r w:rsidRPr="00C5328D">
        <w:rPr>
          <w:rFonts w:ascii="Times New Roman" w:hAnsi="Times New Roman"/>
          <w:sz w:val="28"/>
          <w:szCs w:val="28"/>
        </w:rPr>
        <w:t>)</w:t>
      </w:r>
      <w:r w:rsidRPr="00C5328D">
        <w:rPr>
          <w:rStyle w:val="af5"/>
          <w:rFonts w:ascii="Times New Roman" w:eastAsia="Calibri" w:hAnsi="Times New Roman"/>
          <w:sz w:val="28"/>
          <w:szCs w:val="28"/>
          <w:lang w:eastAsia="en-US"/>
        </w:rPr>
        <w:t>.</w:t>
      </w:r>
    </w:p>
    <w:p w:rsidR="00E9193F" w:rsidRDefault="00E9193F" w:rsidP="00E9193F">
      <w:pPr>
        <w:spacing w:after="0" w:line="240" w:lineRule="auto"/>
        <w:ind w:firstLine="709"/>
        <w:jc w:val="both"/>
        <w:rPr>
          <w:rStyle w:val="af5"/>
          <w:rFonts w:ascii="Times New Roman" w:eastAsia="Calibri" w:hAnsi="Times New Roman"/>
          <w:sz w:val="28"/>
          <w:szCs w:val="28"/>
          <w:lang w:eastAsia="en-US"/>
        </w:rPr>
      </w:pPr>
      <w:proofErr w:type="gramStart"/>
      <w:r>
        <w:rPr>
          <w:rFonts w:ascii="Times New Roman" w:hAnsi="Times New Roman"/>
          <w:sz w:val="28"/>
          <w:szCs w:val="28"/>
        </w:rPr>
        <w:t>Отдел по вопросам земельных отношений и агропромышленного комплекса</w:t>
      </w:r>
      <w:r w:rsidRPr="00C5328D">
        <w:rPr>
          <w:rFonts w:ascii="Times New Roman" w:hAnsi="Times New Roman"/>
          <w:sz w:val="28"/>
          <w:szCs w:val="28"/>
        </w:rPr>
        <w:t xml:space="preserve"> </w:t>
      </w:r>
      <w:r w:rsidRPr="00C5328D">
        <w:rPr>
          <w:rStyle w:val="af5"/>
          <w:rFonts w:ascii="Times New Roman" w:eastAsia="Calibri" w:hAnsi="Times New Roman"/>
          <w:sz w:val="28"/>
          <w:szCs w:val="28"/>
          <w:lang w:eastAsia="en-US"/>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w:t>
      </w:r>
      <w:r w:rsidRPr="00C5328D">
        <w:rPr>
          <w:rStyle w:val="af5"/>
          <w:rFonts w:ascii="Times New Roman" w:eastAsia="Calibri" w:hAnsi="Times New Roman"/>
          <w:sz w:val="28"/>
          <w:szCs w:val="28"/>
          <w:lang w:eastAsia="en-US"/>
        </w:rPr>
        <w:lastRenderedPageBreak/>
        <w:t>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C5328D">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C5328D">
        <w:rPr>
          <w:rStyle w:val="af5"/>
          <w:rFonts w:ascii="Times New Roman" w:eastAsia="Calibri" w:hAnsi="Times New Roman"/>
          <w:sz w:val="28"/>
          <w:szCs w:val="28"/>
          <w:lang w:eastAsia="en-US"/>
        </w:rPr>
        <w:t>.</w:t>
      </w:r>
      <w:proofErr w:type="gramEnd"/>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spacing w:after="0" w:line="240" w:lineRule="auto"/>
        <w:ind w:firstLine="709"/>
        <w:jc w:val="center"/>
        <w:rPr>
          <w:rFonts w:ascii="Times New Roman" w:eastAsiaTheme="minorHAnsi" w:hAnsi="Times New Roman" w:cs="Times New Roman"/>
          <w:sz w:val="28"/>
          <w:szCs w:val="28"/>
          <w:lang w:eastAsia="en-US"/>
        </w:rPr>
      </w:pPr>
      <w:r w:rsidRPr="002E2EF0">
        <w:rPr>
          <w:rStyle w:val="af5"/>
          <w:rFonts w:ascii="Times New Roman" w:eastAsia="Calibri" w:hAnsi="Times New Roman" w:cs="Times New Roman"/>
          <w:color w:val="auto"/>
          <w:sz w:val="28"/>
          <w:szCs w:val="28"/>
          <w:u w:val="none"/>
          <w:lang w:eastAsia="en-US"/>
        </w:rPr>
        <w:t>Подраздел 2.6.</w:t>
      </w:r>
      <w:r w:rsidRPr="002E2EF0">
        <w:rPr>
          <w:rStyle w:val="af5"/>
          <w:rFonts w:ascii="Times New Roman" w:eastAsia="Calibri" w:hAnsi="Times New Roman" w:cs="Times New Roman"/>
          <w:sz w:val="28"/>
          <w:szCs w:val="28"/>
          <w:u w:val="none"/>
          <w:lang w:eastAsia="en-US"/>
        </w:rPr>
        <w:t xml:space="preserve"> </w:t>
      </w:r>
      <w:r w:rsidRPr="002E2EF0">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2E2EF0">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Исчерпывающий перечень документов, которые представляются заявителем</w:t>
      </w:r>
      <w:r w:rsidRPr="002E2EF0">
        <w:rPr>
          <w:rFonts w:ascii="Times New Roman" w:eastAsia="Times New Roman" w:hAnsi="Times New Roman" w:cs="Times New Roman"/>
          <w:sz w:val="28"/>
          <w:szCs w:val="28"/>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 Заявление для предоставления муниципальной услуги (приложение № 1 к настоящему </w:t>
      </w:r>
      <w:r>
        <w:rPr>
          <w:rFonts w:ascii="Times New Roman" w:eastAsia="Times New Roman" w:hAnsi="Times New Roman" w:cs="Times New Roman"/>
          <w:sz w:val="28"/>
          <w:szCs w:val="28"/>
        </w:rPr>
        <w:t>Регламенту</w:t>
      </w:r>
      <w:r w:rsidRPr="002E2EF0">
        <w:rPr>
          <w:rFonts w:ascii="Times New Roman" w:eastAsia="Times New Roman" w:hAnsi="Times New Roman" w:cs="Times New Roman"/>
          <w:sz w:val="28"/>
          <w:szCs w:val="28"/>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E9193F" w:rsidRPr="002E2EF0" w:rsidRDefault="00E9193F" w:rsidP="00E9193F">
      <w:pPr>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К</w:t>
      </w:r>
      <w:r w:rsidRPr="002E2EF0">
        <w:rPr>
          <w:rFonts w:ascii="Times New Roman" w:eastAsia="Calibri" w:hAnsi="Times New Roman" w:cs="Times New Roman"/>
          <w:sz w:val="28"/>
          <w:szCs w:val="28"/>
        </w:rPr>
        <w:t xml:space="preserve">опии правоустанавливающих или </w:t>
      </w:r>
      <w:proofErr w:type="spellStart"/>
      <w:r w:rsidRPr="002E2EF0">
        <w:rPr>
          <w:rFonts w:ascii="Times New Roman" w:eastAsia="Calibri" w:hAnsi="Times New Roman" w:cs="Times New Roman"/>
          <w:sz w:val="28"/>
          <w:szCs w:val="28"/>
        </w:rPr>
        <w:t>правоудостоверяющих</w:t>
      </w:r>
      <w:proofErr w:type="spellEnd"/>
      <w:r w:rsidRPr="002E2EF0">
        <w:rPr>
          <w:rFonts w:ascii="Times New Roman" w:eastAsia="Calibri" w:hAnsi="Times New Roman" w:cs="Times New Roman"/>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Pr="002E2EF0">
        <w:rPr>
          <w:rFonts w:ascii="Times New Roman" w:eastAsia="Times New Roman" w:hAnsi="Times New Roman" w:cs="Times New Roman"/>
          <w:sz w:val="28"/>
          <w:szCs w:val="28"/>
        </w:rPr>
        <w:t>;</w:t>
      </w:r>
    </w:p>
    <w:p w:rsidR="00E9193F" w:rsidRPr="002E2EF0" w:rsidRDefault="00E9193F" w:rsidP="00E9193F">
      <w:pPr>
        <w:spacing w:after="0" w:line="240" w:lineRule="auto"/>
        <w:ind w:firstLine="709"/>
        <w:jc w:val="both"/>
        <w:rPr>
          <w:rFonts w:ascii="Times New Roman" w:eastAsia="Calibri" w:hAnsi="Times New Roman" w:cs="Times New Roman"/>
          <w:sz w:val="28"/>
          <w:szCs w:val="28"/>
        </w:rPr>
      </w:pPr>
      <w:r w:rsidRPr="002E2EF0">
        <w:rPr>
          <w:rFonts w:ascii="Times New Roman" w:eastAsia="Times New Roman" w:hAnsi="Times New Roman" w:cs="Times New Roman"/>
          <w:sz w:val="28"/>
          <w:szCs w:val="28"/>
        </w:rPr>
        <w:t xml:space="preserve">- </w:t>
      </w:r>
      <w:r w:rsidRPr="002E2EF0">
        <w:rPr>
          <w:rFonts w:ascii="Times New Roman" w:eastAsia="Calibri" w:hAnsi="Times New Roman" w:cs="Times New Roman"/>
          <w:sz w:val="28"/>
          <w:szCs w:val="28"/>
        </w:rPr>
        <w:t xml:space="preserve">Решение уполномоченного органа об утверждении схемы расположения земельного участка; </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Выписка из ЕГРН о правах на земельный участок;</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Выписка из ЕГРЮЛ о юридическом лице.</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spacing w:after="0" w:line="240" w:lineRule="auto"/>
        <w:ind w:firstLine="709"/>
        <w:jc w:val="center"/>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2.7. </w:t>
      </w:r>
      <w:proofErr w:type="gramStart"/>
      <w:r w:rsidRPr="002E2EF0">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Перечень необходимых и обязательных документов, предоставляемых заявителем:</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lastRenderedPageBreak/>
        <w:t xml:space="preserve">- Заявление для предоставления муниципальной услуги (приложение № 1 к настоящему </w:t>
      </w:r>
      <w:r>
        <w:rPr>
          <w:rFonts w:ascii="Times New Roman" w:eastAsia="Times New Roman" w:hAnsi="Times New Roman" w:cs="Times New Roman"/>
          <w:sz w:val="28"/>
          <w:szCs w:val="28"/>
        </w:rPr>
        <w:t>Регламенту</w:t>
      </w:r>
      <w:r w:rsidRPr="002E2EF0">
        <w:rPr>
          <w:rFonts w:ascii="Times New Roman" w:eastAsia="Times New Roman" w:hAnsi="Times New Roman" w:cs="Times New Roman"/>
          <w:sz w:val="28"/>
          <w:szCs w:val="28"/>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w:t>
      </w:r>
      <w:r w:rsidRPr="002E2EF0">
        <w:rPr>
          <w:rFonts w:ascii="Times New Roman" w:eastAsia="Calibri" w:hAnsi="Times New Roman" w:cs="Times New Roman"/>
          <w:sz w:val="28"/>
          <w:szCs w:val="28"/>
        </w:rPr>
        <w:t xml:space="preserve">копии правоустанавливающих или </w:t>
      </w:r>
      <w:proofErr w:type="spellStart"/>
      <w:r w:rsidRPr="002E2EF0">
        <w:rPr>
          <w:rFonts w:ascii="Times New Roman" w:eastAsia="Calibri" w:hAnsi="Times New Roman" w:cs="Times New Roman"/>
          <w:sz w:val="28"/>
          <w:szCs w:val="28"/>
        </w:rPr>
        <w:t>правоудостоверяющих</w:t>
      </w:r>
      <w:proofErr w:type="spellEnd"/>
      <w:r w:rsidRPr="002E2EF0">
        <w:rPr>
          <w:rFonts w:ascii="Times New Roman" w:eastAsia="Calibri" w:hAnsi="Times New Roman" w:cs="Times New Roman"/>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Pr="002E2EF0">
        <w:rPr>
          <w:rFonts w:ascii="Times New Roman" w:eastAsia="Times New Roman" w:hAnsi="Times New Roman" w:cs="Times New Roman"/>
          <w:sz w:val="28"/>
          <w:szCs w:val="28"/>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2.7.1. Перечень документов, предоставляемых в рамках межведомственного взаимодействия: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Выписка из ЕГРН о правах на земельный участок;</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Выписка из ЕГРЮЛ о юридическом лице;</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2.7.2. В случае предоставления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бесплатное копирование и сканирование осуществляется работниками                   Филиала ГАУ КК «МФЦ КК», после чего оригиналы возвращаются заявителю, копии документов предоставляются заявителем самостоятельно.</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Подраздел 2.8. Указания на запрет требовать от заявителя</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spacing w:line="240" w:lineRule="auto"/>
        <w:ind w:firstLine="709"/>
        <w:contextualSpacing/>
        <w:jc w:val="both"/>
        <w:rPr>
          <w:rStyle w:val="af9"/>
          <w:rFonts w:ascii="Times New Roman" w:hAnsi="Times New Roman"/>
          <w:b/>
          <w:sz w:val="28"/>
          <w:szCs w:val="28"/>
        </w:rPr>
      </w:pPr>
      <w:r w:rsidRPr="002E2EF0">
        <w:rPr>
          <w:rFonts w:ascii="Times New Roman" w:hAnsi="Times New Roman" w:cs="Times New Roman"/>
          <w:sz w:val="28"/>
          <w:szCs w:val="28"/>
        </w:rPr>
        <w:t>2.8.1. Согласно части 1 статьи 7 Федерального закона № 210-ФЗ уполномоченный орган</w:t>
      </w:r>
      <w:bookmarkStart w:id="1" w:name="sub_71"/>
      <w:r w:rsidRPr="002E2EF0">
        <w:rPr>
          <w:rFonts w:ascii="Times New Roman" w:hAnsi="Times New Roman" w:cs="Times New Roman"/>
          <w:sz w:val="28"/>
          <w:szCs w:val="28"/>
        </w:rPr>
        <w:t xml:space="preserve"> не вправе требовать от заявителя</w:t>
      </w:r>
      <w:r w:rsidRPr="002E2EF0">
        <w:rPr>
          <w:rStyle w:val="af9"/>
          <w:rFonts w:ascii="Times New Roman" w:hAnsi="Times New Roman"/>
          <w:sz w:val="28"/>
          <w:szCs w:val="28"/>
        </w:rPr>
        <w:t>:</w:t>
      </w:r>
    </w:p>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9193F" w:rsidRPr="002E2EF0" w:rsidRDefault="00E9193F" w:rsidP="00E9193F">
      <w:pPr>
        <w:spacing w:line="240" w:lineRule="auto"/>
        <w:ind w:firstLine="709"/>
        <w:contextualSpacing/>
        <w:jc w:val="both"/>
        <w:rPr>
          <w:rFonts w:ascii="Times New Roman" w:hAnsi="Times New Roman" w:cs="Times New Roman"/>
          <w:sz w:val="28"/>
          <w:szCs w:val="28"/>
          <w:shd w:val="clear" w:color="auto" w:fill="FFFFFF"/>
        </w:rPr>
      </w:pPr>
      <w:proofErr w:type="gramStart"/>
      <w:r w:rsidRPr="002E2EF0">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2E2EF0">
        <w:rPr>
          <w:rFonts w:ascii="Times New Roman" w:hAnsi="Times New Roman" w:cs="Times New Roman"/>
          <w:sz w:val="28"/>
          <w:szCs w:val="28"/>
        </w:rPr>
        <w:t>Федерального закона № 210-ФЗ</w:t>
      </w:r>
      <w:r w:rsidRPr="002E2EF0">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w:t>
      </w:r>
      <w:proofErr w:type="gramEnd"/>
      <w:r w:rsidRPr="002E2EF0">
        <w:rPr>
          <w:rFonts w:ascii="Times New Roman" w:hAnsi="Times New Roman" w:cs="Times New Roman"/>
          <w:sz w:val="28"/>
          <w:szCs w:val="28"/>
          <w:shd w:val="clear" w:color="auto" w:fill="FFFFFF"/>
        </w:rPr>
        <w:t xml:space="preserve">, </w:t>
      </w:r>
      <w:proofErr w:type="gramStart"/>
      <w:r w:rsidRPr="002E2EF0">
        <w:rPr>
          <w:rFonts w:ascii="Times New Roman" w:hAnsi="Times New Roman" w:cs="Times New Roman"/>
          <w:sz w:val="28"/>
          <w:szCs w:val="28"/>
          <w:shd w:val="clear" w:color="auto" w:fill="FFFFFF"/>
        </w:rPr>
        <w:t xml:space="preserve">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2E2EF0">
        <w:rPr>
          <w:rFonts w:ascii="Times New Roman" w:hAnsi="Times New Roman" w:cs="Times New Roman"/>
          <w:sz w:val="28"/>
          <w:szCs w:val="28"/>
        </w:rPr>
        <w:t>Федерального закона № 210-ФЗ</w:t>
      </w:r>
      <w:r w:rsidRPr="002E2EF0">
        <w:rPr>
          <w:rFonts w:ascii="Times New Roman" w:hAnsi="Times New Roman" w:cs="Times New Roman"/>
          <w:sz w:val="28"/>
          <w:szCs w:val="28"/>
          <w:shd w:val="clear" w:color="auto" w:fill="FFFFFF"/>
        </w:rPr>
        <w:t>перечень документов.</w:t>
      </w:r>
      <w:proofErr w:type="gramEnd"/>
      <w:r w:rsidRPr="002E2EF0">
        <w:rPr>
          <w:rFonts w:ascii="Times New Roman" w:hAnsi="Times New Roman" w:cs="Times New Roman"/>
          <w:sz w:val="28"/>
          <w:szCs w:val="28"/>
          <w:shd w:val="clear" w:color="auto" w:fill="FFFFFF"/>
        </w:rPr>
        <w:t xml:space="preserve"> Заявитель вправе представить указанные документы и </w:t>
      </w:r>
      <w:r w:rsidRPr="002E2EF0">
        <w:rPr>
          <w:rFonts w:ascii="Times New Roman" w:hAnsi="Times New Roman" w:cs="Times New Roman"/>
          <w:sz w:val="28"/>
          <w:szCs w:val="28"/>
          <w:shd w:val="clear" w:color="auto" w:fill="FFFFFF"/>
        </w:rPr>
        <w:lastRenderedPageBreak/>
        <w:t>информацию в органы, предоставляющие муниципальные услуги, по собственной инициативе;</w:t>
      </w:r>
    </w:p>
    <w:bookmarkEnd w:id="1"/>
    <w:p w:rsidR="00E9193F" w:rsidRPr="002E2EF0" w:rsidRDefault="00E9193F" w:rsidP="00E9193F">
      <w:pPr>
        <w:spacing w:line="240" w:lineRule="auto"/>
        <w:ind w:firstLine="709"/>
        <w:contextualSpacing/>
        <w:jc w:val="both"/>
        <w:rPr>
          <w:rFonts w:ascii="Times New Roman" w:hAnsi="Times New Roman" w:cs="Times New Roman"/>
          <w:sz w:val="28"/>
          <w:szCs w:val="28"/>
        </w:rPr>
      </w:pPr>
      <w:proofErr w:type="gramStart"/>
      <w:r w:rsidRPr="002E2EF0">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E9193F" w:rsidRPr="002E2EF0" w:rsidRDefault="00E9193F" w:rsidP="00E9193F">
      <w:pPr>
        <w:spacing w:after="0" w:line="240" w:lineRule="atLeast"/>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E9193F" w:rsidRPr="002E2EF0" w:rsidRDefault="00E9193F" w:rsidP="00E9193F">
      <w:pPr>
        <w:spacing w:after="0" w:line="240" w:lineRule="atLeast"/>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193F" w:rsidRPr="002E2EF0" w:rsidRDefault="00E9193F" w:rsidP="00E9193F">
      <w:pPr>
        <w:spacing w:after="0" w:line="240" w:lineRule="atLeast"/>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E9193F" w:rsidRPr="002E2EF0" w:rsidRDefault="00E9193F" w:rsidP="00E9193F">
      <w:pPr>
        <w:spacing w:after="0" w:line="240" w:lineRule="atLeast"/>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E9193F" w:rsidRPr="002E2EF0" w:rsidRDefault="00E9193F" w:rsidP="00E9193F">
      <w:pPr>
        <w:spacing w:after="0" w:line="240" w:lineRule="atLeast"/>
        <w:ind w:firstLine="709"/>
        <w:contextualSpacing/>
        <w:jc w:val="both"/>
        <w:rPr>
          <w:rFonts w:ascii="Times New Roman" w:hAnsi="Times New Roman" w:cs="Times New Roman"/>
          <w:sz w:val="28"/>
          <w:szCs w:val="28"/>
        </w:rPr>
      </w:pPr>
      <w:proofErr w:type="gramStart"/>
      <w:r w:rsidRPr="002E2EF0">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w:t>
      </w:r>
      <w:proofErr w:type="gramEnd"/>
      <w:r w:rsidRPr="002E2EF0">
        <w:rPr>
          <w:rFonts w:ascii="Times New Roman" w:hAnsi="Times New Roman" w:cs="Times New Roman"/>
          <w:sz w:val="28"/>
          <w:szCs w:val="28"/>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2.8.2 Запрет требовать от заявителя представления документов, информации или осуществления действий:</w:t>
      </w:r>
    </w:p>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1) запрет отказывать в приеме запроса и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 xml:space="preserve">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w:t>
      </w:r>
      <w:r w:rsidRPr="002E2EF0">
        <w:rPr>
          <w:rFonts w:ascii="Times New Roman" w:hAnsi="Times New Roman" w:cs="Times New Roman"/>
          <w:sz w:val="28"/>
          <w:szCs w:val="28"/>
        </w:rPr>
        <w:lastRenderedPageBreak/>
        <w:t>предоставления муниципальной услуги, опубликованной на Едином портале, Региональном портале;</w:t>
      </w:r>
    </w:p>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3) запрет требов</w:t>
      </w:r>
      <w:r>
        <w:rPr>
          <w:rFonts w:ascii="Times New Roman" w:hAnsi="Times New Roman" w:cs="Times New Roman"/>
          <w:sz w:val="28"/>
          <w:szCs w:val="28"/>
        </w:rPr>
        <w:t>ать от заявителя совершения</w:t>
      </w:r>
      <w:r w:rsidRPr="002E2EF0">
        <w:rPr>
          <w:rFonts w:ascii="Times New Roman" w:hAnsi="Times New Roman" w:cs="Times New Roman"/>
          <w:sz w:val="28"/>
          <w:szCs w:val="28"/>
        </w:rPr>
        <w:t xml:space="preserve"> действий, кроме прохождения идентификац</w:t>
      </w:r>
      <w:proofErr w:type="gramStart"/>
      <w:r w:rsidRPr="002E2EF0">
        <w:rPr>
          <w:rFonts w:ascii="Times New Roman" w:hAnsi="Times New Roman" w:cs="Times New Roman"/>
          <w:sz w:val="28"/>
          <w:szCs w:val="28"/>
        </w:rPr>
        <w:t>ии и ау</w:t>
      </w:r>
      <w:proofErr w:type="gramEnd"/>
      <w:r w:rsidRPr="002E2EF0">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193F" w:rsidRPr="002E2EF0" w:rsidRDefault="00E9193F" w:rsidP="00E9193F">
      <w:pPr>
        <w:spacing w:line="240" w:lineRule="auto"/>
        <w:ind w:firstLine="709"/>
        <w:contextualSpacing/>
        <w:jc w:val="both"/>
        <w:rPr>
          <w:rFonts w:ascii="Times New Roman" w:hAnsi="Times New Roman" w:cs="Times New Roman"/>
          <w:sz w:val="28"/>
          <w:szCs w:val="28"/>
        </w:rPr>
      </w:pPr>
      <w:r w:rsidRPr="002E2EF0">
        <w:rPr>
          <w:rFonts w:ascii="Times New Roman" w:hAnsi="Times New Roman" w:cs="Times New Roman"/>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E9193F" w:rsidRPr="002E2EF0" w:rsidRDefault="00E9193F" w:rsidP="00E9193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E2EF0">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E9193F" w:rsidRPr="002E2EF0" w:rsidRDefault="00E9193F" w:rsidP="00E9193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2E2EF0">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E9193F" w:rsidRPr="002E2EF0" w:rsidRDefault="00E9193F" w:rsidP="00E9193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несоблюдение установленных условий признания действительности электронной подписи.</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Филиал ГАУ КК «МФЦ КК».</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Не может быть отказано заявителю в приёме дополнительных документов при наличии намерения их сдать. </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Не допускается отказ в приеме запроса и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порядком предоставления муниципальной услуги, </w:t>
      </w:r>
      <w:r w:rsidRPr="002E2EF0">
        <w:rPr>
          <w:rFonts w:ascii="Times New Roman" w:eastAsia="Times New Roman" w:hAnsi="Times New Roman" w:cs="Times New Roman"/>
          <w:sz w:val="28"/>
          <w:szCs w:val="28"/>
        </w:rPr>
        <w:lastRenderedPageBreak/>
        <w:t>опубликованным на Едином портале государственных и муниципальных услуг (функций), Региональном портале.</w:t>
      </w:r>
    </w:p>
    <w:p w:rsidR="00E9193F" w:rsidRDefault="00E9193F" w:rsidP="00E9193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E2EF0">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9193F" w:rsidRPr="002E2EF0" w:rsidRDefault="00E9193F" w:rsidP="00E9193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2E2EF0">
        <w:rPr>
          <w:rFonts w:ascii="Times New Roman" w:hAnsi="Times New Roman" w:cs="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E9193F" w:rsidRPr="002E2EF0" w:rsidRDefault="00E9193F" w:rsidP="00E919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Исчерпывающий перечень оснований для отказа в предоставлении   Муниципальной услуги: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2.10.1 заявление об отказе в предоставлении муниципальной услуги;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2.10.2. отсутствие одного из документов, указанных в п. 2.8 - 2.10 </w:t>
      </w:r>
      <w:r>
        <w:rPr>
          <w:rFonts w:ascii="Times New Roman" w:eastAsia="Times New Roman" w:hAnsi="Times New Roman" w:cs="Times New Roman"/>
          <w:sz w:val="28"/>
          <w:szCs w:val="28"/>
        </w:rPr>
        <w:t>Регламента</w:t>
      </w:r>
      <w:r w:rsidRPr="002E2EF0">
        <w:rPr>
          <w:rFonts w:ascii="Times New Roman" w:eastAsia="Times New Roman" w:hAnsi="Times New Roman" w:cs="Times New Roman"/>
          <w:sz w:val="28"/>
          <w:szCs w:val="28"/>
        </w:rPr>
        <w:t>;</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2.10.3.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2.10.4. обращение за получением Муниципальной услуги ненадлежащего лица;</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2.10.5. отсутствие у заявителя прав и надлежащих полномочий на получение муниципальной услуги, удостоверенных в соответствии с действующим законодательством;</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2.10.6. на основании вступившего в законную силу определения или решения суда, </w:t>
      </w:r>
      <w:proofErr w:type="gramStart"/>
      <w:r w:rsidRPr="002E2EF0">
        <w:rPr>
          <w:rFonts w:ascii="Times New Roman" w:eastAsia="Times New Roman" w:hAnsi="Times New Roman" w:cs="Times New Roman"/>
          <w:sz w:val="28"/>
          <w:szCs w:val="28"/>
        </w:rPr>
        <w:t>препятствующих</w:t>
      </w:r>
      <w:proofErr w:type="gramEnd"/>
      <w:r w:rsidRPr="002E2EF0">
        <w:rPr>
          <w:rFonts w:ascii="Times New Roman" w:eastAsia="Times New Roman" w:hAnsi="Times New Roman" w:cs="Times New Roman"/>
          <w:sz w:val="28"/>
          <w:szCs w:val="28"/>
        </w:rPr>
        <w:t xml:space="preserve"> оказанию муниципальной услуги;</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2.10.7. с заявлением о предоставлении земельного участка обратилось лицо, которое в соответствии с земельным законодательством не имеет права на заключение перераспределения земельного участка;</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2.10.8.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2.10.9. в отношении земельного участка, указанного в заявлении о перераспределении, не установлен вид разрешенного использования;</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2.10.10  указанный в заявлении о перераспределении земельного участка земельный участок не отнесен к определенной категории земель;</w:t>
      </w:r>
    </w:p>
    <w:p w:rsidR="00E9193F" w:rsidRPr="002E2EF0" w:rsidRDefault="00E9193F" w:rsidP="00E9193F">
      <w:pPr>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2.10.11 если </w:t>
      </w:r>
      <w:r w:rsidRPr="002E2EF0">
        <w:rPr>
          <w:rFonts w:ascii="Times New Roman" w:eastAsia="Calibri" w:hAnsi="Times New Roman" w:cs="Times New Roman"/>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w:t>
      </w:r>
    </w:p>
    <w:p w:rsidR="00E9193F" w:rsidRPr="002E2EF0" w:rsidRDefault="00E9193F" w:rsidP="00E9193F">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9193F" w:rsidRPr="002E2EF0" w:rsidRDefault="00E9193F" w:rsidP="00E9193F">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E9193F" w:rsidRPr="002E2EF0" w:rsidRDefault="00E9193F" w:rsidP="00E9193F">
      <w:pPr>
        <w:suppressAutoHyphens/>
        <w:autoSpaceDE w:val="0"/>
        <w:autoSpaceDN w:val="0"/>
        <w:adjustRightInd w:val="0"/>
        <w:spacing w:after="0" w:line="320" w:lineRule="exact"/>
        <w:ind w:firstLine="540"/>
        <w:jc w:val="center"/>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2.11. </w:t>
      </w:r>
      <w:r w:rsidRPr="002E2EF0">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9193F" w:rsidRPr="002E2EF0" w:rsidRDefault="00E9193F" w:rsidP="00E9193F">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E9193F" w:rsidRPr="002E2EF0" w:rsidRDefault="00E9193F" w:rsidP="00E9193F">
      <w:pPr>
        <w:spacing w:after="0" w:line="240" w:lineRule="auto"/>
        <w:ind w:firstLine="709"/>
        <w:jc w:val="both"/>
        <w:rPr>
          <w:rFonts w:ascii="Times New Roman" w:eastAsia="Times New Roman" w:hAnsi="Times New Roman" w:cs="Times New Roman"/>
          <w:sz w:val="28"/>
          <w:szCs w:val="28"/>
        </w:rPr>
      </w:pPr>
      <w:proofErr w:type="gramStart"/>
      <w:r w:rsidRPr="002E2EF0">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E9193F" w:rsidRPr="002E2EF0" w:rsidRDefault="00E9193F" w:rsidP="00E9193F">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E9193F" w:rsidRPr="002E2EF0" w:rsidRDefault="00E9193F" w:rsidP="00E9193F">
      <w:pPr>
        <w:spacing w:after="0" w:line="240" w:lineRule="auto"/>
        <w:ind w:firstLine="709"/>
        <w:jc w:val="center"/>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2.12. </w:t>
      </w:r>
      <w:r w:rsidRPr="002E2EF0">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9193F" w:rsidRPr="002E2EF0" w:rsidRDefault="00E9193F" w:rsidP="00E9193F">
      <w:pPr>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2.13. </w:t>
      </w:r>
      <w:r w:rsidRPr="002E2EF0">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9193F" w:rsidRPr="002E2EF0"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
    <w:p w:rsidR="00E9193F" w:rsidRPr="002E2EF0" w:rsidRDefault="00E9193F" w:rsidP="00E9193F">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2E2EF0">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9193F" w:rsidRPr="002E2EF0" w:rsidRDefault="00E9193F" w:rsidP="00E919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E9193F" w:rsidRPr="002E2EF0" w:rsidRDefault="00E9193F" w:rsidP="00E9193F">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2.15. </w:t>
      </w:r>
      <w:r w:rsidRPr="002E2EF0">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E9193F" w:rsidRPr="002E2EF0" w:rsidRDefault="00E9193F" w:rsidP="00E9193F">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2E2EF0">
        <w:rPr>
          <w:rFonts w:ascii="Times New Roman" w:hAnsi="Times New Roman" w:cs="Times New Roman"/>
          <w:sz w:val="28"/>
          <w:szCs w:val="28"/>
        </w:rPr>
        <w:t>в том числе в электронной форме</w:t>
      </w:r>
    </w:p>
    <w:p w:rsidR="00E9193F" w:rsidRPr="002E2EF0" w:rsidRDefault="00E9193F" w:rsidP="00E9193F">
      <w:pPr>
        <w:autoSpaceDE w:val="0"/>
        <w:autoSpaceDN w:val="0"/>
        <w:adjustRightInd w:val="0"/>
        <w:spacing w:after="0" w:line="240" w:lineRule="auto"/>
        <w:jc w:val="both"/>
        <w:rPr>
          <w:rFonts w:ascii="Times New Roman" w:eastAsia="Times New Roman" w:hAnsi="Times New Roman" w:cs="Times New Roman"/>
          <w:sz w:val="28"/>
          <w:szCs w:val="28"/>
        </w:rPr>
      </w:pPr>
    </w:p>
    <w:p w:rsidR="00E9193F" w:rsidRPr="002E2EF0" w:rsidRDefault="00E9193F" w:rsidP="00E9193F">
      <w:pPr>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Срок и порядок регистрации заявления о предоставлении муниципальной услуги составляет:</w:t>
      </w:r>
    </w:p>
    <w:p w:rsidR="00E9193F" w:rsidRPr="002E2EF0" w:rsidRDefault="00E9193F" w:rsidP="00E9193F">
      <w:pPr>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lastRenderedPageBreak/>
        <w:t>при личном обращении  заявителя либо его представителя – не более пятнадцати минут;</w:t>
      </w:r>
    </w:p>
    <w:p w:rsidR="00E9193F" w:rsidRPr="002E2EF0" w:rsidRDefault="00E9193F" w:rsidP="00E9193F">
      <w:pPr>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получении запроса посредством почтового отправления или электронной почты – не более одного рабочего дня.</w:t>
      </w:r>
    </w:p>
    <w:p w:rsidR="00E9193F" w:rsidRPr="002E2EF0" w:rsidRDefault="00E9193F" w:rsidP="00E9193F">
      <w:pPr>
        <w:spacing w:after="0" w:line="240" w:lineRule="auto"/>
        <w:ind w:firstLine="708"/>
        <w:jc w:val="both"/>
        <w:rPr>
          <w:rFonts w:ascii="Times New Roman" w:eastAsia="Times New Roman" w:hAnsi="Times New Roman" w:cs="Times New Roman"/>
          <w:sz w:val="28"/>
          <w:szCs w:val="28"/>
        </w:rPr>
      </w:pPr>
    </w:p>
    <w:p w:rsidR="00E9193F" w:rsidRPr="002E2EF0" w:rsidRDefault="00E9193F" w:rsidP="00E9193F">
      <w:pPr>
        <w:autoSpaceDE w:val="0"/>
        <w:autoSpaceDN w:val="0"/>
        <w:adjustRightInd w:val="0"/>
        <w:spacing w:after="0" w:line="240" w:lineRule="auto"/>
        <w:ind w:firstLine="709"/>
        <w:jc w:val="center"/>
        <w:rPr>
          <w:rFonts w:ascii="Times New Roman" w:hAnsi="Times New Roman" w:cs="Times New Roman"/>
          <w:sz w:val="28"/>
          <w:szCs w:val="28"/>
        </w:rPr>
      </w:pPr>
      <w:r w:rsidRPr="002E2EF0">
        <w:rPr>
          <w:rFonts w:ascii="Times New Roman" w:eastAsia="Times New Roman" w:hAnsi="Times New Roman" w:cs="Times New Roman"/>
          <w:sz w:val="28"/>
          <w:szCs w:val="28"/>
        </w:rPr>
        <w:t xml:space="preserve">Подраздел 2.16. </w:t>
      </w:r>
      <w:proofErr w:type="gramStart"/>
      <w:r w:rsidRPr="002E2EF0">
        <w:rPr>
          <w:rFonts w:ascii="Times New Roman" w:hAnsi="Times New Roman" w:cs="Times New Roman"/>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w:t>
      </w:r>
      <w:proofErr w:type="spellStart"/>
      <w:r w:rsidRPr="002E2EF0">
        <w:rPr>
          <w:rFonts w:ascii="Times New Roman" w:hAnsi="Times New Roman" w:cs="Times New Roman"/>
          <w:sz w:val="28"/>
          <w:szCs w:val="28"/>
        </w:rPr>
        <w:t>приемазаявителей</w:t>
      </w:r>
      <w:proofErr w:type="spellEnd"/>
      <w:r w:rsidRPr="002E2EF0">
        <w:rPr>
          <w:rFonts w:ascii="Times New Roman" w:hAnsi="Times New Roman" w:cs="Times New Roman"/>
          <w:sz w:val="28"/>
          <w:szCs w:val="28"/>
        </w:rPr>
        <w:t xml:space="preserve">, размещению и оформлению визуальной, текстовой и </w:t>
      </w:r>
      <w:proofErr w:type="spellStart"/>
      <w:r w:rsidRPr="002E2EF0">
        <w:rPr>
          <w:rFonts w:ascii="Times New Roman" w:hAnsi="Times New Roman" w:cs="Times New Roman"/>
          <w:sz w:val="28"/>
          <w:szCs w:val="28"/>
        </w:rPr>
        <w:t>мультимедийной</w:t>
      </w:r>
      <w:proofErr w:type="spellEnd"/>
      <w:r w:rsidRPr="002E2EF0">
        <w:rPr>
          <w:rFonts w:ascii="Times New Roman" w:hAnsi="Times New Roman" w:cs="Times New Roman"/>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9193F" w:rsidRPr="002E2EF0" w:rsidRDefault="00E9193F" w:rsidP="00E9193F">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 xml:space="preserve">Места предоставления муниципальной услуги оборудуются </w:t>
      </w:r>
      <w:proofErr w:type="gramStart"/>
      <w:r w:rsidRPr="002E2EF0">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2E2EF0">
        <w:rPr>
          <w:rFonts w:ascii="Times New Roman" w:hAnsi="Times New Roman" w:cs="Times New Roman"/>
          <w:sz w:val="28"/>
          <w:szCs w:val="28"/>
        </w:rPr>
        <w:t xml:space="preserve"> инвалидов, в том числе обеспечиваются:</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 xml:space="preserve">дублирование необходимой для инвалидов звуковой и зрительной </w:t>
      </w:r>
      <w:r w:rsidRPr="002E2EF0">
        <w:rPr>
          <w:rFonts w:ascii="Times New Roman" w:hAnsi="Times New Roman" w:cs="Times New Roman"/>
          <w:sz w:val="28"/>
          <w:szCs w:val="28"/>
        </w:rPr>
        <w:lastRenderedPageBreak/>
        <w:t xml:space="preserve">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E2EF0">
        <w:rPr>
          <w:rFonts w:ascii="Times New Roman" w:hAnsi="Times New Roman" w:cs="Times New Roman"/>
          <w:sz w:val="28"/>
          <w:szCs w:val="28"/>
        </w:rPr>
        <w:t>сурдопереводчика</w:t>
      </w:r>
      <w:proofErr w:type="spellEnd"/>
      <w:r w:rsidRPr="002E2EF0">
        <w:rPr>
          <w:rFonts w:ascii="Times New Roman" w:hAnsi="Times New Roman" w:cs="Times New Roman"/>
          <w:sz w:val="28"/>
          <w:szCs w:val="28"/>
        </w:rPr>
        <w:t xml:space="preserve"> и </w:t>
      </w:r>
      <w:proofErr w:type="spellStart"/>
      <w:r w:rsidRPr="002E2EF0">
        <w:rPr>
          <w:rFonts w:ascii="Times New Roman" w:hAnsi="Times New Roman" w:cs="Times New Roman"/>
          <w:sz w:val="28"/>
          <w:szCs w:val="28"/>
        </w:rPr>
        <w:t>тифлосурдопереводчика</w:t>
      </w:r>
      <w:proofErr w:type="spellEnd"/>
      <w:r w:rsidRPr="002E2EF0">
        <w:rPr>
          <w:rFonts w:ascii="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cs="Times New Roman"/>
          <w:sz w:val="28"/>
          <w:szCs w:val="28"/>
        </w:rPr>
        <w:t>Регламента</w:t>
      </w:r>
      <w:r w:rsidRPr="002E2EF0">
        <w:rPr>
          <w:rFonts w:ascii="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Информационные стенды размещаются на видном, доступном месте.</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2E2EF0">
        <w:rPr>
          <w:rFonts w:ascii="Times New Roman" w:hAnsi="Times New Roman" w:cs="Times New Roman"/>
          <w:sz w:val="28"/>
          <w:szCs w:val="28"/>
        </w:rPr>
        <w:t>Times</w:t>
      </w:r>
      <w:proofErr w:type="spellEnd"/>
      <w:r w:rsidRPr="002E2EF0">
        <w:rPr>
          <w:rFonts w:ascii="Times New Roman" w:hAnsi="Times New Roman" w:cs="Times New Roman"/>
          <w:sz w:val="28"/>
          <w:szCs w:val="28"/>
        </w:rPr>
        <w:t xml:space="preserve"> </w:t>
      </w:r>
      <w:proofErr w:type="spellStart"/>
      <w:r w:rsidRPr="002E2EF0">
        <w:rPr>
          <w:rFonts w:ascii="Times New Roman" w:hAnsi="Times New Roman" w:cs="Times New Roman"/>
          <w:sz w:val="28"/>
          <w:szCs w:val="28"/>
        </w:rPr>
        <w:t>New</w:t>
      </w:r>
      <w:proofErr w:type="spellEnd"/>
      <w:r w:rsidRPr="002E2EF0">
        <w:rPr>
          <w:rFonts w:ascii="Times New Roman" w:hAnsi="Times New Roman" w:cs="Times New Roman"/>
          <w:sz w:val="28"/>
          <w:szCs w:val="28"/>
        </w:rPr>
        <w:t xml:space="preserve"> </w:t>
      </w:r>
      <w:proofErr w:type="spellStart"/>
      <w:r w:rsidRPr="002E2EF0">
        <w:rPr>
          <w:rFonts w:ascii="Times New Roman" w:hAnsi="Times New Roman" w:cs="Times New Roman"/>
          <w:sz w:val="28"/>
          <w:szCs w:val="28"/>
        </w:rPr>
        <w:t>Roman</w:t>
      </w:r>
      <w:proofErr w:type="spellEnd"/>
      <w:r w:rsidRPr="002E2EF0">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 xml:space="preserve">комфортное расположение заявителя и должностного лица </w:t>
      </w:r>
      <w:r w:rsidRPr="002E2EF0">
        <w:rPr>
          <w:rFonts w:ascii="Times New Roman" w:hAnsi="Times New Roman" w:cs="Times New Roman"/>
          <w:sz w:val="28"/>
          <w:szCs w:val="28"/>
        </w:rPr>
        <w:lastRenderedPageBreak/>
        <w:t>уполномоченного органа;</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возможность и удобство оформления заявителем письменного обращения;</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телефонную связь;</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возможность копирования документов;</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наличие письменных принадлежностей и бумаги формата A4.</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9193F" w:rsidRPr="002E2EF0"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2EF0">
        <w:rPr>
          <w:rFonts w:ascii="Times New Roman" w:hAnsi="Times New Roman" w:cs="Times New Roman"/>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2E2EF0">
        <w:rPr>
          <w:rFonts w:ascii="Times New Roman" w:hAnsi="Times New Roman" w:cs="Times New Roman"/>
          <w:sz w:val="28"/>
          <w:szCs w:val="28"/>
        </w:rPr>
        <w:t>бэйджами</w:t>
      </w:r>
      <w:proofErr w:type="spellEnd"/>
      <w:r w:rsidRPr="002E2EF0">
        <w:rPr>
          <w:rFonts w:ascii="Times New Roman" w:hAnsi="Times New Roman" w:cs="Times New Roman"/>
          <w:sz w:val="28"/>
          <w:szCs w:val="28"/>
        </w:rPr>
        <w:t>) и (или) настольными табличками.</w:t>
      </w:r>
    </w:p>
    <w:p w:rsidR="00E9193F" w:rsidRPr="002E2EF0"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2.17. </w:t>
      </w:r>
      <w:proofErr w:type="gramStart"/>
      <w:r>
        <w:rPr>
          <w:rFonts w:ascii="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w:t>
      </w:r>
      <w:proofErr w:type="gramEnd"/>
      <w:r>
        <w:rPr>
          <w:rFonts w:ascii="Times New Roman" w:hAnsi="Times New Roman" w:cs="Times New Roman"/>
          <w:sz w:val="28"/>
          <w:szCs w:val="28"/>
        </w:rPr>
        <w:t xml:space="preserve">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E9193F" w:rsidRDefault="00E9193F" w:rsidP="00E9193F">
      <w:pPr>
        <w:autoSpaceDE w:val="0"/>
        <w:autoSpaceDN w:val="0"/>
        <w:adjustRightInd w:val="0"/>
        <w:spacing w:after="0" w:line="240" w:lineRule="auto"/>
        <w:ind w:firstLine="709"/>
        <w:rPr>
          <w:rFonts w:ascii="Times New Roman" w:eastAsia="Times New Roman" w:hAnsi="Times New Roman" w:cs="Times New Roman"/>
          <w:sz w:val="28"/>
          <w:szCs w:val="28"/>
        </w:rPr>
      </w:pP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lastRenderedPageBreak/>
        <w:t>2.17.1. Основными показателями доступности и качества муниципальной услуги являются:</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E9193F" w:rsidRDefault="00E9193F" w:rsidP="00E9193F">
      <w:pPr>
        <w:spacing w:line="0" w:lineRule="atLeast"/>
        <w:ind w:firstLine="709"/>
        <w:jc w:val="both"/>
        <w:rPr>
          <w:rFonts w:ascii="Times New Roman" w:hAnsi="Times New Roman"/>
          <w:sz w:val="28"/>
          <w:szCs w:val="28"/>
        </w:rPr>
      </w:pPr>
      <w:r>
        <w:rPr>
          <w:rFonts w:ascii="Times New Roman" w:hAnsi="Times New Roman"/>
          <w:sz w:val="28"/>
          <w:szCs w:val="28"/>
        </w:rPr>
        <w:t>предоставление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9193F" w:rsidRDefault="00E9193F" w:rsidP="00E9193F">
      <w:pPr>
        <w:spacing w:line="0" w:lineRule="atLeast"/>
        <w:ind w:firstLine="709"/>
        <w:jc w:val="both"/>
        <w:rPr>
          <w:rFonts w:ascii="Times New Roman" w:hAnsi="Times New Roman"/>
          <w:sz w:val="28"/>
          <w:szCs w:val="28"/>
        </w:rPr>
      </w:pPr>
      <w:r>
        <w:rPr>
          <w:rFonts w:ascii="Times New Roman" w:hAnsi="Times New Roman"/>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в </w:t>
      </w:r>
      <w:r>
        <w:rPr>
          <w:rFonts w:ascii="Times New Roman" w:hAnsi="Times New Roman"/>
          <w:sz w:val="28"/>
          <w:szCs w:val="28"/>
        </w:rPr>
        <w:lastRenderedPageBreak/>
        <w:t>МФЦ Краснодарского края в соответствии со статьей 15.1 Федерального закона № 210-ФЗ (далее – комплексный запрос).</w:t>
      </w:r>
    </w:p>
    <w:p w:rsidR="00E9193F" w:rsidRDefault="00E9193F" w:rsidP="00E9193F">
      <w:pPr>
        <w:spacing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E9193F" w:rsidRDefault="00E9193F" w:rsidP="00E9193F">
      <w:pPr>
        <w:spacing w:line="0" w:lineRule="atLeast"/>
        <w:ind w:firstLine="709"/>
        <w:jc w:val="both"/>
        <w:rPr>
          <w:rFonts w:ascii="Times New Roman" w:hAnsi="Times New Roman"/>
          <w:sz w:val="28"/>
          <w:szCs w:val="28"/>
        </w:rPr>
      </w:pPr>
      <w:proofErr w:type="gramStart"/>
      <w:r>
        <w:rPr>
          <w:rFonts w:ascii="Times New Roman" w:hAnsi="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roofErr w:type="gramEnd"/>
    </w:p>
    <w:p w:rsidR="00E9193F" w:rsidRDefault="00E9193F" w:rsidP="00E9193F">
      <w:pPr>
        <w:spacing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E9193F" w:rsidRDefault="00E9193F" w:rsidP="00E9193F">
      <w:pPr>
        <w:spacing w:line="0" w:lineRule="atLeast"/>
        <w:ind w:firstLine="709"/>
        <w:jc w:val="both"/>
        <w:rPr>
          <w:rFonts w:ascii="Times New Roman" w:hAnsi="Times New Roman"/>
          <w:sz w:val="28"/>
          <w:szCs w:val="28"/>
        </w:rPr>
      </w:pPr>
      <w:r>
        <w:rPr>
          <w:rFonts w:ascii="Times New Roman" w:hAnsi="Times New Roman"/>
          <w:sz w:val="28"/>
          <w:szCs w:val="28"/>
        </w:rPr>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E9193F" w:rsidRDefault="00E9193F" w:rsidP="00E9193F">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E9193F"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и особенности предоставления муниципальной услуги в электронной форме</w:t>
      </w:r>
    </w:p>
    <w:p w:rsidR="00E9193F" w:rsidRDefault="00E9193F" w:rsidP="00E9193F">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в уполномоченный орган;</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через МФЦ в уполномоченный орган;</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 xml:space="preserve">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w:t>
      </w:r>
      <w:r>
        <w:rPr>
          <w:rFonts w:ascii="Times New Roman" w:hAnsi="Times New Roman"/>
          <w:sz w:val="28"/>
          <w:szCs w:val="28"/>
        </w:rPr>
        <w:lastRenderedPageBreak/>
        <w:t>использование которых допускается при обращении за получением государственных и муниципальных услуг» (далее – электронная подпись).</w:t>
      </w:r>
    </w:p>
    <w:p w:rsidR="00E9193F" w:rsidRDefault="00E9193F" w:rsidP="00E9193F">
      <w:pPr>
        <w:pStyle w:val="af6"/>
        <w:ind w:firstLine="709"/>
        <w:jc w:val="both"/>
        <w:rPr>
          <w:rFonts w:ascii="Times New Roman" w:hAnsi="Times New Roman"/>
          <w:sz w:val="28"/>
          <w:szCs w:val="28"/>
        </w:rPr>
      </w:pPr>
      <w:proofErr w:type="gramStart"/>
      <w:r>
        <w:rPr>
          <w:rFonts w:ascii="Times New Roman" w:hAnsi="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w:t>
      </w:r>
      <w:proofErr w:type="gramEnd"/>
      <w:r>
        <w:rPr>
          <w:rFonts w:ascii="Times New Roman" w:hAnsi="Times New Roman"/>
          <w:sz w:val="28"/>
          <w:szCs w:val="28"/>
        </w:rPr>
        <w:t xml:space="preserve">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9193F" w:rsidRDefault="00E9193F" w:rsidP="00E9193F">
      <w:pPr>
        <w:pStyle w:val="af6"/>
        <w:ind w:firstLine="709"/>
        <w:jc w:val="both"/>
        <w:rPr>
          <w:rFonts w:ascii="Times New Roman" w:hAnsi="Times New Roman"/>
          <w:sz w:val="28"/>
          <w:szCs w:val="28"/>
        </w:rPr>
      </w:pPr>
      <w:proofErr w:type="gramStart"/>
      <w:r>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Pr>
          <w:rFonts w:ascii="Times New Roman" w:hAnsi="Times New Roman"/>
          <w:sz w:val="28"/>
          <w:szCs w:val="28"/>
        </w:rPr>
        <w:t xml:space="preserve"> </w:t>
      </w:r>
      <w:proofErr w:type="gramStart"/>
      <w:r>
        <w:rPr>
          <w:rFonts w:ascii="Times New Roman" w:hAnsi="Times New Roman"/>
          <w:sz w:val="28"/>
          <w:szCs w:val="28"/>
        </w:rPr>
        <w:t>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w:t>
      </w:r>
      <w:proofErr w:type="gramEnd"/>
      <w:r>
        <w:rPr>
          <w:rFonts w:ascii="Times New Roman" w:hAnsi="Times New Roman"/>
          <w:sz w:val="28"/>
          <w:szCs w:val="28"/>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E9193F" w:rsidRDefault="00E9193F" w:rsidP="00E9193F">
      <w:pPr>
        <w:pStyle w:val="af6"/>
        <w:ind w:firstLine="709"/>
        <w:jc w:val="both"/>
        <w:rPr>
          <w:rFonts w:ascii="Times New Roman" w:hAnsi="Times New Roman"/>
          <w:sz w:val="28"/>
          <w:szCs w:val="28"/>
        </w:rPr>
      </w:pPr>
      <w:proofErr w:type="gramStart"/>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roofErr w:type="gramEnd"/>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lastRenderedPageBreak/>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E9193F" w:rsidRDefault="00E9193F" w:rsidP="00E9193F">
      <w:pPr>
        <w:pStyle w:val="af6"/>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 xml:space="preserve">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w:t>
      </w:r>
      <w:r>
        <w:rPr>
          <w:rFonts w:ascii="Times New Roman" w:hAnsi="Times New Roman"/>
          <w:sz w:val="28"/>
          <w:szCs w:val="28"/>
        </w:rPr>
        <w:lastRenderedPageBreak/>
        <w:t>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E9193F" w:rsidRDefault="00E9193F" w:rsidP="00E9193F">
      <w:pPr>
        <w:pStyle w:val="af6"/>
        <w:ind w:firstLine="709"/>
        <w:jc w:val="both"/>
        <w:rPr>
          <w:rFonts w:ascii="Times New Roman" w:hAnsi="Times New Roman"/>
          <w:sz w:val="28"/>
          <w:szCs w:val="28"/>
        </w:rPr>
      </w:pPr>
      <w:r>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Pr>
          <w:rFonts w:ascii="Times New Roman" w:hAnsi="Times New Roman"/>
          <w:sz w:val="28"/>
          <w:szCs w:val="28"/>
        </w:rPr>
        <w:t>ии и ау</w:t>
      </w:r>
      <w:proofErr w:type="gramEnd"/>
      <w:r>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E9193F" w:rsidRDefault="00E9193F" w:rsidP="00E9193F">
      <w:pPr>
        <w:spacing w:line="0" w:lineRule="atLeast"/>
        <w:ind w:firstLine="709"/>
        <w:jc w:val="both"/>
        <w:rPr>
          <w:rFonts w:ascii="Times New Roman" w:hAnsi="Times New Roman"/>
          <w:sz w:val="28"/>
          <w:szCs w:val="28"/>
        </w:rPr>
      </w:pPr>
      <w:r>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E9193F" w:rsidRDefault="00E9193F" w:rsidP="00E9193F">
      <w:pPr>
        <w:spacing w:line="0" w:lineRule="atLeast"/>
        <w:ind w:firstLine="709"/>
        <w:jc w:val="both"/>
        <w:rPr>
          <w:rFonts w:ascii="Times New Roman" w:hAnsi="Times New Roman"/>
          <w:sz w:val="28"/>
          <w:szCs w:val="28"/>
        </w:rPr>
      </w:pPr>
      <w:r>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9193F" w:rsidRDefault="00E9193F" w:rsidP="00E9193F">
      <w:pPr>
        <w:spacing w:line="0" w:lineRule="atLeast"/>
        <w:ind w:firstLine="709"/>
        <w:jc w:val="both"/>
        <w:rPr>
          <w:rFonts w:ascii="Times New Roman" w:hAnsi="Times New Roman"/>
          <w:sz w:val="28"/>
          <w:szCs w:val="28"/>
        </w:rPr>
      </w:pPr>
      <w:r>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E9193F" w:rsidRPr="002E2EF0" w:rsidRDefault="00E9193F" w:rsidP="00E9193F">
      <w:pPr>
        <w:autoSpaceDE w:val="0"/>
        <w:autoSpaceDN w:val="0"/>
        <w:adjustRightInd w:val="0"/>
        <w:spacing w:after="0" w:line="240" w:lineRule="auto"/>
        <w:jc w:val="both"/>
        <w:rPr>
          <w:rFonts w:ascii="Times New Roman" w:eastAsia="Times New Roman" w:hAnsi="Times New Roman" w:cs="Times New Roman"/>
          <w:sz w:val="28"/>
          <w:szCs w:val="28"/>
        </w:rPr>
      </w:pPr>
    </w:p>
    <w:p w:rsidR="00E9193F" w:rsidRPr="00C176DD" w:rsidRDefault="00E9193F" w:rsidP="00E9193F">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C176DD">
        <w:rPr>
          <w:rFonts w:ascii="Times New Roman" w:eastAsia="Times New Roman" w:hAnsi="Times New Roman" w:cs="Times New Roman"/>
          <w:sz w:val="28"/>
          <w:szCs w:val="28"/>
        </w:rPr>
        <w:t>Раздел III</w:t>
      </w:r>
      <w:r>
        <w:rPr>
          <w:rFonts w:ascii="Times New Roman" w:eastAsia="Times New Roman" w:hAnsi="Times New Roman" w:cs="Times New Roman"/>
          <w:sz w:val="28"/>
          <w:szCs w:val="28"/>
        </w:rPr>
        <w:t xml:space="preserve">. </w:t>
      </w:r>
      <w:r w:rsidRPr="00C176DD">
        <w:rPr>
          <w:rFonts w:ascii="Times New Roman" w:eastAsia="Times New Roman" w:hAnsi="Times New Roman" w:cs="Times New Roman"/>
          <w:sz w:val="28"/>
          <w:szCs w:val="28"/>
        </w:rPr>
        <w:t>Состав, последовательность и сроки выполнения</w:t>
      </w:r>
    </w:p>
    <w:p w:rsidR="00E9193F" w:rsidRPr="00C176DD" w:rsidRDefault="00E9193F" w:rsidP="00E9193F">
      <w:pPr>
        <w:autoSpaceDE w:val="0"/>
        <w:autoSpaceDN w:val="0"/>
        <w:adjustRightInd w:val="0"/>
        <w:spacing w:after="0" w:line="316" w:lineRule="exact"/>
        <w:jc w:val="center"/>
        <w:rPr>
          <w:rFonts w:ascii="Times New Roman" w:eastAsia="Times New Roman" w:hAnsi="Times New Roman" w:cs="Times New Roman"/>
          <w:sz w:val="28"/>
          <w:szCs w:val="28"/>
        </w:rPr>
      </w:pPr>
      <w:r w:rsidRPr="00C176DD">
        <w:rPr>
          <w:rFonts w:ascii="Times New Roman" w:eastAsia="Times New Roman" w:hAnsi="Times New Roman" w:cs="Times New Roman"/>
          <w:sz w:val="28"/>
          <w:szCs w:val="28"/>
        </w:rPr>
        <w:t>административных процедур (действий), требования к порядку</w:t>
      </w:r>
    </w:p>
    <w:p w:rsidR="00E9193F" w:rsidRPr="00C176DD" w:rsidRDefault="00E9193F" w:rsidP="00E9193F">
      <w:pPr>
        <w:autoSpaceDE w:val="0"/>
        <w:autoSpaceDN w:val="0"/>
        <w:adjustRightInd w:val="0"/>
        <w:spacing w:after="0" w:line="316" w:lineRule="exact"/>
        <w:jc w:val="center"/>
        <w:rPr>
          <w:rFonts w:ascii="Times New Roman" w:eastAsia="Times New Roman" w:hAnsi="Times New Roman" w:cs="Times New Roman"/>
          <w:sz w:val="28"/>
          <w:szCs w:val="28"/>
        </w:rPr>
      </w:pPr>
      <w:r w:rsidRPr="00C176DD">
        <w:rPr>
          <w:rFonts w:ascii="Times New Roman" w:eastAsia="Times New Roman" w:hAnsi="Times New Roman" w:cs="Times New Roman"/>
          <w:sz w:val="28"/>
          <w:szCs w:val="28"/>
        </w:rPr>
        <w:t>их выполнения, в том числе особенности выполнения</w:t>
      </w:r>
    </w:p>
    <w:p w:rsidR="00E9193F" w:rsidRPr="002E2EF0" w:rsidRDefault="00E9193F" w:rsidP="00E9193F">
      <w:pPr>
        <w:widowControl w:val="0"/>
        <w:autoSpaceDE w:val="0"/>
        <w:autoSpaceDN w:val="0"/>
        <w:adjustRightInd w:val="0"/>
        <w:spacing w:after="0" w:line="316" w:lineRule="exact"/>
        <w:jc w:val="center"/>
        <w:rPr>
          <w:rFonts w:ascii="Times New Roman" w:eastAsia="Times New Roman" w:hAnsi="Times New Roman" w:cs="Times New Roman"/>
          <w:b/>
          <w:sz w:val="28"/>
          <w:szCs w:val="28"/>
        </w:rPr>
      </w:pPr>
      <w:r w:rsidRPr="00C176DD">
        <w:rPr>
          <w:rFonts w:ascii="Times New Roman" w:eastAsia="Times New Roman" w:hAnsi="Times New Roman" w:cs="Times New Roman"/>
          <w:sz w:val="28"/>
          <w:szCs w:val="28"/>
        </w:rPr>
        <w:t>административных процедур в электронной форме</w:t>
      </w:r>
    </w:p>
    <w:p w:rsidR="00E9193F" w:rsidRPr="002E2EF0" w:rsidRDefault="00E9193F" w:rsidP="00E9193F">
      <w:pPr>
        <w:widowControl w:val="0"/>
        <w:autoSpaceDE w:val="0"/>
        <w:autoSpaceDN w:val="0"/>
        <w:adjustRightInd w:val="0"/>
        <w:spacing w:after="0" w:line="316" w:lineRule="exact"/>
        <w:jc w:val="center"/>
        <w:rPr>
          <w:rFonts w:ascii="Times New Roman" w:eastAsia="Times New Roman" w:hAnsi="Times New Roman" w:cs="Times New Roman"/>
          <w:b/>
          <w:sz w:val="28"/>
          <w:szCs w:val="28"/>
        </w:rPr>
      </w:pPr>
    </w:p>
    <w:p w:rsidR="00E9193F" w:rsidRPr="002E2EF0" w:rsidRDefault="00E9193F" w:rsidP="00E9193F">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Подраздел 3.1. Состав административных процедур</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 w:name="sub_1026"/>
    </w:p>
    <w:p w:rsidR="00E9193F" w:rsidRPr="002E2EF0" w:rsidRDefault="00E9193F" w:rsidP="00E9193F">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rPr>
      </w:pPr>
      <w:r w:rsidRPr="002E2EF0">
        <w:rPr>
          <w:rFonts w:ascii="Times New Roman" w:eastAsia="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p>
    <w:p w:rsidR="00E9193F" w:rsidRPr="002E2EF0" w:rsidRDefault="00E9193F" w:rsidP="00E9193F">
      <w:pPr>
        <w:widowControl w:val="0"/>
        <w:autoSpaceDE w:val="0"/>
        <w:autoSpaceDN w:val="0"/>
        <w:adjustRightInd w:val="0"/>
        <w:spacing w:after="0" w:line="240" w:lineRule="auto"/>
        <w:ind w:left="709"/>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прием и регистрация заявления и прилагаемых к нему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рассмотрение заявления о предоставлении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получение заявителем результата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3.1.2. Приём заявления и прилагаемых к нему документов общим отделом администрации, Филиалом ГАУ КК «МФЦ КК», передача пакета документов из Филиала ГАУ КК «МФЦ КК в администрацию.</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Блок-схема предоставления муниципальной услуги приведена в приложении № 3 к настоящему </w:t>
      </w:r>
      <w:r>
        <w:rPr>
          <w:rFonts w:ascii="Times New Roman" w:eastAsia="Times New Roman" w:hAnsi="Times New Roman" w:cs="Times New Roman"/>
          <w:sz w:val="28"/>
          <w:szCs w:val="28"/>
        </w:rPr>
        <w:t>Регламенту</w:t>
      </w:r>
      <w:r w:rsidRPr="002E2EF0">
        <w:rPr>
          <w:rFonts w:ascii="Times New Roman" w:eastAsia="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3.1.3. Приём заявления и прилагаемых к нему документов общим отделом администрации, Филиалом ГАУ КК «МФЦ КК», передача пакета </w:t>
      </w:r>
      <w:r w:rsidRPr="002E2EF0">
        <w:rPr>
          <w:rFonts w:ascii="Times New Roman" w:eastAsia="Times New Roman" w:hAnsi="Times New Roman" w:cs="Times New Roman"/>
          <w:sz w:val="28"/>
          <w:szCs w:val="28"/>
        </w:rPr>
        <w:lastRenderedPageBreak/>
        <w:t>документов из Филиала ГАУ КК «МФЦ КК  в администрацию.</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в администрацию или в Филиал ГАУ КК «МФЦ КК» с заявлением и приложенными к нему документами, предусмотренными настоящим </w:t>
      </w:r>
      <w:r>
        <w:rPr>
          <w:rFonts w:ascii="Times New Roman" w:eastAsia="Times New Roman" w:hAnsi="Times New Roman" w:cs="Times New Roman"/>
          <w:sz w:val="28"/>
          <w:szCs w:val="28"/>
        </w:rPr>
        <w:t>Регламентом</w:t>
      </w:r>
      <w:r w:rsidRPr="002E2EF0">
        <w:rPr>
          <w:rFonts w:ascii="Times New Roman" w:eastAsia="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3.2.1. При приёме заявления и прилагаемых к нему документов  специалист администрации, работник Филиал ГАУ КК «МФЦ КК»:</w:t>
      </w:r>
    </w:p>
    <w:p w:rsidR="00E9193F" w:rsidRPr="002E2EF0" w:rsidRDefault="00E9193F" w:rsidP="00E9193F">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1) принимает от заявителя (представителя заявителя) заявление </w:t>
      </w:r>
      <w:r w:rsidRPr="002E2EF0">
        <w:rPr>
          <w:rFonts w:ascii="Times New Roman" w:eastAsia="Times New Roman" w:hAnsi="Times New Roman" w:cs="Times New Roman"/>
          <w:sz w:val="28"/>
          <w:szCs w:val="28"/>
        </w:rPr>
        <w:br/>
        <w:t>и документы, представленные заявителем (представителем заявителя);</w:t>
      </w:r>
    </w:p>
    <w:p w:rsidR="00E9193F" w:rsidRPr="002E2EF0" w:rsidRDefault="00E9193F" w:rsidP="00E9193F">
      <w:pPr>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2E2EF0">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7" w:history="1">
        <w:r w:rsidRPr="002E2EF0">
          <w:rPr>
            <w:rFonts w:ascii="Times New Roman" w:eastAsia="Times New Roman" w:hAnsi="Times New Roman" w:cs="Times New Roman"/>
            <w:sz w:val="28"/>
            <w:szCs w:val="28"/>
          </w:rPr>
          <w:t>пунктами 1</w:t>
        </w:r>
      </w:hyperlink>
      <w:r w:rsidRPr="002E2EF0">
        <w:rPr>
          <w:rFonts w:ascii="Times New Roman" w:eastAsia="Times New Roman" w:hAnsi="Times New Roman" w:cs="Times New Roman"/>
          <w:sz w:val="28"/>
          <w:szCs w:val="28"/>
        </w:rPr>
        <w:t xml:space="preserve"> - </w:t>
      </w:r>
      <w:hyperlink r:id="rId8" w:history="1">
        <w:r w:rsidRPr="002E2EF0">
          <w:rPr>
            <w:rFonts w:ascii="Times New Roman" w:eastAsia="Times New Roman" w:hAnsi="Times New Roman" w:cs="Times New Roman"/>
            <w:sz w:val="28"/>
            <w:szCs w:val="28"/>
          </w:rPr>
          <w:t>7</w:t>
        </w:r>
      </w:hyperlink>
      <w:r w:rsidRPr="002E2EF0">
        <w:rPr>
          <w:rFonts w:ascii="Times New Roman" w:eastAsia="Times New Roman" w:hAnsi="Times New Roman" w:cs="Times New Roman"/>
          <w:sz w:val="28"/>
          <w:szCs w:val="28"/>
        </w:rPr>
        <w:t xml:space="preserve">, </w:t>
      </w:r>
      <w:hyperlink r:id="rId9" w:history="1">
        <w:r w:rsidRPr="002E2EF0">
          <w:rPr>
            <w:rFonts w:ascii="Times New Roman" w:eastAsia="Times New Roman" w:hAnsi="Times New Roman" w:cs="Times New Roman"/>
            <w:sz w:val="28"/>
            <w:szCs w:val="28"/>
          </w:rPr>
          <w:t>9</w:t>
        </w:r>
      </w:hyperlink>
      <w:r w:rsidRPr="002E2EF0">
        <w:rPr>
          <w:rFonts w:ascii="Times New Roman" w:eastAsia="Times New Roman" w:hAnsi="Times New Roman" w:cs="Times New Roman"/>
          <w:sz w:val="28"/>
          <w:szCs w:val="28"/>
        </w:rPr>
        <w:t xml:space="preserve">, </w:t>
      </w:r>
      <w:hyperlink r:id="rId10" w:history="1">
        <w:r w:rsidRPr="002E2EF0">
          <w:rPr>
            <w:rFonts w:ascii="Times New Roman" w:eastAsia="Times New Roman" w:hAnsi="Times New Roman" w:cs="Times New Roman"/>
            <w:sz w:val="28"/>
            <w:szCs w:val="28"/>
          </w:rPr>
          <w:t>10</w:t>
        </w:r>
      </w:hyperlink>
      <w:r w:rsidRPr="002E2EF0">
        <w:rPr>
          <w:rFonts w:ascii="Times New Roman" w:eastAsia="Times New Roman" w:hAnsi="Times New Roman" w:cs="Times New Roman"/>
          <w:sz w:val="28"/>
          <w:szCs w:val="28"/>
        </w:rPr>
        <w:t xml:space="preserve">, </w:t>
      </w:r>
      <w:hyperlink r:id="rId11" w:history="1">
        <w:r w:rsidRPr="002E2EF0">
          <w:rPr>
            <w:rFonts w:ascii="Times New Roman" w:eastAsia="Times New Roman" w:hAnsi="Times New Roman" w:cs="Times New Roman"/>
            <w:sz w:val="28"/>
            <w:szCs w:val="28"/>
          </w:rPr>
          <w:t>14</w:t>
        </w:r>
      </w:hyperlink>
      <w:r w:rsidRPr="002E2EF0">
        <w:rPr>
          <w:rFonts w:ascii="Times New Roman" w:eastAsia="Times New Roman" w:hAnsi="Times New Roman" w:cs="Times New Roman"/>
          <w:sz w:val="28"/>
          <w:szCs w:val="28"/>
        </w:rPr>
        <w:t xml:space="preserve">, </w:t>
      </w:r>
      <w:hyperlink r:id="rId12" w:history="1">
        <w:r w:rsidRPr="002E2EF0">
          <w:rPr>
            <w:rFonts w:ascii="Times New Roman" w:eastAsia="Times New Roman" w:hAnsi="Times New Roman" w:cs="Times New Roman"/>
            <w:sz w:val="28"/>
            <w:szCs w:val="28"/>
          </w:rPr>
          <w:t>17</w:t>
        </w:r>
      </w:hyperlink>
      <w:r w:rsidRPr="002E2EF0">
        <w:rPr>
          <w:rFonts w:ascii="Times New Roman" w:eastAsia="Times New Roman" w:hAnsi="Times New Roman" w:cs="Times New Roman"/>
          <w:sz w:val="28"/>
          <w:szCs w:val="28"/>
        </w:rPr>
        <w:t xml:space="preserve"> и </w:t>
      </w:r>
      <w:hyperlink r:id="rId13" w:history="1">
        <w:r w:rsidRPr="002E2EF0">
          <w:rPr>
            <w:rFonts w:ascii="Times New Roman" w:eastAsia="Times New Roman" w:hAnsi="Times New Roman" w:cs="Times New Roman"/>
            <w:sz w:val="28"/>
            <w:szCs w:val="28"/>
          </w:rPr>
          <w:t>18 части 6 статьи 7</w:t>
        </w:r>
      </w:hyperlink>
      <w:r w:rsidRPr="002E2EF0">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rFonts w:ascii="Times New Roman" w:eastAsia="Times New Roman" w:hAnsi="Times New Roman" w:cs="Times New Roman"/>
          <w:sz w:val="28"/>
          <w:szCs w:val="28"/>
        </w:rPr>
        <w:t>Регламентом</w:t>
      </w:r>
      <w:r w:rsidRPr="002E2EF0">
        <w:rPr>
          <w:rFonts w:ascii="Times New Roman" w:eastAsia="Times New Roman" w:hAnsi="Times New Roman" w:cs="Times New Roman"/>
          <w:sz w:val="28"/>
          <w:szCs w:val="28"/>
        </w:rPr>
        <w:t xml:space="preserve"> предоставления муниципальной услуги для ее предоставления необходима копия документа личного хранения (за</w:t>
      </w:r>
      <w:proofErr w:type="gramEnd"/>
      <w:r w:rsidRPr="002E2EF0">
        <w:rPr>
          <w:rFonts w:ascii="Times New Roman" w:eastAsia="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9193F" w:rsidRPr="002E2EF0" w:rsidRDefault="00E9193F" w:rsidP="00E9193F">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9193F" w:rsidRPr="002E2EF0" w:rsidRDefault="00E9193F" w:rsidP="00E9193F">
      <w:pPr>
        <w:spacing w:after="0" w:line="0" w:lineRule="atLeast"/>
        <w:ind w:firstLine="709"/>
        <w:jc w:val="both"/>
        <w:rPr>
          <w:rFonts w:ascii="Times New Roman" w:eastAsia="Times New Roman" w:hAnsi="Times New Roman" w:cs="Times New Roman"/>
          <w:i/>
          <w:sz w:val="28"/>
          <w:szCs w:val="28"/>
        </w:rPr>
      </w:pPr>
      <w:proofErr w:type="gramStart"/>
      <w:r w:rsidRPr="002E2EF0">
        <w:rPr>
          <w:rFonts w:ascii="Times New Roman" w:eastAsia="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в Краснодарском крае, подведомственные им организации, предоставляющие соответствующую государственную (муниципальной) услугу.</w:t>
      </w:r>
      <w:proofErr w:type="gramEnd"/>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дата представления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Ф.И.О. заявителя (лиц по доверенности);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lastRenderedPageBreak/>
        <w:t>адрес электронной почты;</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адрес объекта;</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перечень документов с указанием их наименования, реквизитов;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количество экземпляров каждого из представленных документов (подлинных экземпляров и их копий);</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максимальный срок оказания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фамилия и инициалы работника, принявшего</w:t>
      </w:r>
      <w:r>
        <w:rPr>
          <w:rFonts w:ascii="Times New Roman" w:eastAsia="Times New Roman" w:hAnsi="Times New Roman" w:cs="Times New Roman"/>
          <w:sz w:val="28"/>
          <w:szCs w:val="28"/>
        </w:rPr>
        <w:t xml:space="preserve"> документы, а также его подпись.</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работником Филиала ГАУ КК «МФЦ КК»:</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 сроке предоставления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 возможности отказа в предоставлении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3.2.2. Порядок передачи курьером Филиала ГАУ КК «МФЦ КК» пакета документов в администрацию. </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При передаче пакета документов специалист администрации,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Филиала ГАУ КК «МФЦ КК». Информация о получении документов заносится в электронную базу. </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3.2.3.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3.2.4. Критерии принятия решения: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обращение за получением муниципальной услуги соответствующего лица;</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предоставление в полном объеме документов, указанных в пункте 2.8. настоящего </w:t>
      </w:r>
      <w:r>
        <w:rPr>
          <w:rFonts w:ascii="Times New Roman" w:eastAsia="Times New Roman" w:hAnsi="Times New Roman" w:cs="Times New Roman"/>
          <w:sz w:val="28"/>
          <w:szCs w:val="28"/>
        </w:rPr>
        <w:t>Регламента</w:t>
      </w:r>
      <w:r w:rsidRPr="002E2EF0">
        <w:rPr>
          <w:rFonts w:ascii="Times New Roman" w:eastAsia="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достоверность поданных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3.2.5. Порядок рассмотрения документов в администрации, </w:t>
      </w:r>
      <w:r w:rsidRPr="002E2EF0">
        <w:rPr>
          <w:rFonts w:ascii="Times New Roman" w:eastAsia="Times New Roman" w:hAnsi="Times New Roman" w:cs="Times New Roman"/>
          <w:sz w:val="28"/>
          <w:szCs w:val="28"/>
        </w:rPr>
        <w:lastRenderedPageBreak/>
        <w:t>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3.2.6. Основанием для начала административной процедуры является поступление заявления и прилагаемых к нему документов в отдел.</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Начальник отдела проводит предварительный анализ документов и назначает ответственное лицо по рассмотрению заявления и подготовке проекта решения: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а) об отказе в предоставлении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б) о подготовке проекта договора аренды.</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 случае отсутствия оснований для отказа в предоставлении муниципальной услуги, принимается решение о подготовке проекта соглашения о перераспределении.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3.2.7.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пунктом 2.15 настоящего </w:t>
      </w:r>
      <w:r>
        <w:rPr>
          <w:rFonts w:ascii="Times New Roman" w:eastAsia="Times New Roman" w:hAnsi="Times New Roman" w:cs="Times New Roman"/>
          <w:sz w:val="28"/>
          <w:szCs w:val="28"/>
        </w:rPr>
        <w:t>Регламента</w:t>
      </w:r>
      <w:r w:rsidRPr="002E2EF0">
        <w:rPr>
          <w:rFonts w:ascii="Times New Roman" w:eastAsia="Times New Roman" w:hAnsi="Times New Roman" w:cs="Times New Roman"/>
          <w:sz w:val="28"/>
          <w:szCs w:val="28"/>
        </w:rPr>
        <w:t>, принимает решение об отказе в предоставлении муниципальной услуги не позднее 10 дней</w:t>
      </w:r>
      <w:r>
        <w:rPr>
          <w:rFonts w:ascii="Times New Roman" w:eastAsia="Times New Roman" w:hAnsi="Times New Roman" w:cs="Times New Roman"/>
          <w:sz w:val="28"/>
          <w:szCs w:val="28"/>
        </w:rPr>
        <w:t xml:space="preserve"> </w:t>
      </w:r>
      <w:r w:rsidRPr="002E2EF0">
        <w:rPr>
          <w:rFonts w:ascii="Times New Roman" w:eastAsia="Times New Roman" w:hAnsi="Times New Roman" w:cs="Times New Roman"/>
          <w:sz w:val="28"/>
          <w:szCs w:val="28"/>
        </w:rPr>
        <w:t>со дня поступления заявления.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принятии решения об отказе в предоставлении земельного участка специалистом администрации в течение 5 дней готовится соответствующее письмо об отказе, которое:</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согласовывается с начальником отдела и подписывается заместителем главы или главой Темрюкского городского поселения Темрюкского района.</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 случае непредставления заявителем по собственной инициативе документов,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Межведомственные запросы оформляются в соответствии с требованиями, установленными Федеральным законом от 27 июля 2010 </w:t>
      </w:r>
      <w:proofErr w:type="spellStart"/>
      <w:r w:rsidRPr="002E2EF0">
        <w:rPr>
          <w:rFonts w:ascii="Times New Roman" w:eastAsia="Times New Roman" w:hAnsi="Times New Roman" w:cs="Times New Roman"/>
          <w:sz w:val="28"/>
          <w:szCs w:val="28"/>
        </w:rPr>
        <w:t>года№</w:t>
      </w:r>
      <w:proofErr w:type="spellEnd"/>
      <w:r w:rsidRPr="002E2EF0">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Критерии принятия решения: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lastRenderedPageBreak/>
        <w:t>обращение за получением муниципальной услуги соответствующего лица;</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предоставление в полном объеме документов, указанных в пункте 2.8 настоящего </w:t>
      </w:r>
      <w:r>
        <w:rPr>
          <w:rFonts w:ascii="Times New Roman" w:eastAsia="Times New Roman" w:hAnsi="Times New Roman" w:cs="Times New Roman"/>
          <w:sz w:val="28"/>
          <w:szCs w:val="28"/>
        </w:rPr>
        <w:t>Регламента</w:t>
      </w:r>
      <w:r w:rsidRPr="002E2EF0">
        <w:rPr>
          <w:rFonts w:ascii="Times New Roman" w:eastAsia="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достоверность поданных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Подготовка и согласование проекта соглашения о перераспределении.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Основанием для начала административной процедуры является принятие решения о заключении соглашения о перераспределении.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Подготовка специалистом администрации проекта соглашения о перераспределении.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осуществляет подготовку проекта соглашения о перераспределении;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обеспечивает согласование проекта соглашения о перераспределении с начальниками структурных подразделений; </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Согласование проекта соглашения о перераспределении осуществляется: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начальником отдела – 3 дня;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начальниками структурных подразделений – 5 дней.</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Проект соглашения о перераспределении подготавливается и проходит процедуру согласования не менее чем в трёх экземплярах.</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Результатом административной процедуры является подписанный и зарегистрированный в установленном порядке проект соглашения о перераспределении.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Критерии принятия решения: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соответствие представленных документов установленным требованиям;</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предоставление в полном объеме документов, указанных в пункте 2.8 настоящего </w:t>
      </w:r>
      <w:r>
        <w:rPr>
          <w:rFonts w:ascii="Times New Roman" w:eastAsia="Times New Roman" w:hAnsi="Times New Roman" w:cs="Times New Roman"/>
          <w:sz w:val="28"/>
          <w:szCs w:val="28"/>
        </w:rPr>
        <w:t>Регламента</w:t>
      </w:r>
      <w:r w:rsidRPr="002E2EF0">
        <w:rPr>
          <w:rFonts w:ascii="Times New Roman" w:eastAsia="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достоверность поданных документов;</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отсутствие оснований для отказа, указанных в пункте 2.15 настоящего </w:t>
      </w:r>
      <w:r>
        <w:rPr>
          <w:rFonts w:ascii="Times New Roman" w:eastAsia="Times New Roman" w:hAnsi="Times New Roman" w:cs="Times New Roman"/>
          <w:sz w:val="28"/>
          <w:szCs w:val="28"/>
        </w:rPr>
        <w:t>Регламента</w:t>
      </w:r>
      <w:r w:rsidRPr="002E2EF0">
        <w:rPr>
          <w:rFonts w:ascii="Times New Roman" w:eastAsia="Times New Roman" w:hAnsi="Times New Roman" w:cs="Times New Roman"/>
          <w:sz w:val="28"/>
          <w:szCs w:val="28"/>
        </w:rPr>
        <w:t>.</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Способ фиксации результата выполнения административной процедуры - внесение в журнал регистрации на бумажном носителе.</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Порядок передачи результата муниципальной услуги из администрации в Филиале ГАУ КК «МФЦ КК», выдача заявителю результата муниципальной услуги в Филиале ГАУ КК «МФЦ КК».</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Основанием для начала административной процедуры является наличие зарегистрированного проекта соглашения о перераспределении либо </w:t>
      </w:r>
      <w:r w:rsidRPr="002E2EF0">
        <w:rPr>
          <w:rFonts w:ascii="Times New Roman" w:eastAsia="Times New Roman" w:hAnsi="Times New Roman" w:cs="Times New Roman"/>
          <w:sz w:val="28"/>
          <w:szCs w:val="28"/>
        </w:rPr>
        <w:lastRenderedPageBreak/>
        <w:t>подписанного письма об отказе.</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Передача проекта соглашения о перераспределении (3 экземпляра) или письма об отказе из администрации в Филиале ГАУ КК «МФЦ КК». </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Передача пакета документов из администрации в Филиале ГАУ КК «МФЦ КК» осуществляется на основании реестра, который составляется в 2 экземпляра и содержит дату и время передачи. </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передаче пакета документов курьер Филиала ГАУ КК «МФЦ КК»,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подлежит возврату специалисту администрации. Информация о получении документов заносится в электронную базу.</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Выдача результата муниципальной услуги и пакета документов заявителю в Филиале ГАУ КК «МФЦ КК».</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При выдаче документов работник Филиала ГАУ КК «МФЦ КК»:</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знакомит заявителя с содержанием результата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выдаёт результат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Проект соглашения о перераспределении, письмо об отказе выдаются заявителю или направляются ему по адресу, содержащемуся в его заявлении. В течение тридцати дней со дня направления проекта соглашения о перераспределении, заявитель должен подписать все экземпляры этого соглашения представить их в уполномоченный орган. </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Результатом административной процедуры является выдача заявителю результата предоставления муниципальной услуги.</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Критерии принятия решения: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наличие согласованного и подписанного в установленном порядке проекта соглашения о перераспределении, либо письма об отказе.</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Способ фиксации результата выполнения административной процедуры - подпись заявителя о получении результата рассмотрения заявления.</w:t>
      </w:r>
    </w:p>
    <w:p w:rsidR="00E9193F" w:rsidRPr="002E2EF0" w:rsidRDefault="00E9193F" w:rsidP="00E919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bookmarkEnd w:id="2"/>
    <w:p w:rsidR="00E9193F" w:rsidRDefault="00E9193F" w:rsidP="00E9193F">
      <w:pPr>
        <w:pStyle w:val="af6"/>
        <w:ind w:firstLine="709"/>
        <w:contextualSpacing/>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sidRPr="006C56A2">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E9193F" w:rsidRDefault="00E9193F" w:rsidP="00E9193F">
      <w:pPr>
        <w:pStyle w:val="af6"/>
        <w:ind w:firstLine="709"/>
        <w:contextualSpacing/>
        <w:rPr>
          <w:rFonts w:ascii="Times New Roman" w:eastAsia="Times New Roman" w:hAnsi="Times New Roman"/>
          <w:sz w:val="28"/>
          <w:szCs w:val="28"/>
          <w:shd w:val="clear" w:color="auto" w:fill="FFFFFF"/>
          <w:lang w:eastAsia="ar-SA"/>
        </w:rPr>
      </w:pP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lastRenderedPageBreak/>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получение информации о порядке и сроках предоставления муниципальной услуги;</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6C56A2">
        <w:rPr>
          <w:rFonts w:ascii="Times New Roman" w:hAnsi="Times New Roman"/>
          <w:sz w:val="28"/>
          <w:szCs w:val="28"/>
        </w:rPr>
        <w:t>орган, МФЦ для подачи запроса о предоставлении муниципальной услуги;</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формирование запроса о предоставлении муниципальной услуги;</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прием и регистрация уполномоченным органом запроса и документов, необходимых для предоставления муниципальной услуги;</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оплата государственной пошлины за предоставление му</w:t>
      </w:r>
      <w:r>
        <w:rPr>
          <w:rFonts w:ascii="Times New Roman" w:hAnsi="Times New Roman"/>
          <w:sz w:val="28"/>
          <w:szCs w:val="28"/>
        </w:rPr>
        <w:t>ниципальной услуги и уплата</w:t>
      </w:r>
      <w:r w:rsidRPr="006C56A2">
        <w:rPr>
          <w:rFonts w:ascii="Times New Roman" w:hAnsi="Times New Roman"/>
          <w:sz w:val="28"/>
          <w:szCs w:val="28"/>
        </w:rPr>
        <w:t xml:space="preserve"> платежей, взимаемых в соответствии с законодательством Российской Федерации;</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получение результата предоставления муниципальной услуги;</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получение сведений о ходе выполнения запроса;</w:t>
      </w:r>
    </w:p>
    <w:p w:rsidR="00E9193F" w:rsidRPr="006C56A2" w:rsidRDefault="00E9193F" w:rsidP="00E9193F">
      <w:pPr>
        <w:pStyle w:val="af6"/>
        <w:ind w:firstLine="709"/>
        <w:contextualSpacing/>
        <w:jc w:val="both"/>
        <w:rPr>
          <w:rFonts w:ascii="Times New Roman" w:hAnsi="Times New Roman"/>
          <w:sz w:val="28"/>
          <w:szCs w:val="28"/>
        </w:rPr>
      </w:pPr>
      <w:r w:rsidRPr="006C56A2">
        <w:rPr>
          <w:rFonts w:ascii="Times New Roman" w:hAnsi="Times New Roman"/>
          <w:sz w:val="28"/>
          <w:szCs w:val="28"/>
        </w:rPr>
        <w:t>осуществление оценки качества предоставления услуги;</w:t>
      </w:r>
    </w:p>
    <w:p w:rsidR="00E9193F" w:rsidRDefault="00E9193F" w:rsidP="00E9193F">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C56A2">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6C56A2">
        <w:rPr>
          <w:rFonts w:ascii="Times New Roman" w:hAnsi="Times New Roman" w:cs="Times New Roman"/>
          <w:sz w:val="28"/>
          <w:szCs w:val="28"/>
        </w:rPr>
        <w:t>органа либо муниципального служащего</w:t>
      </w:r>
      <w:r>
        <w:rPr>
          <w:rFonts w:ascii="Times New Roman" w:hAnsi="Times New Roman" w:cs="Times New Roman"/>
          <w:sz w:val="28"/>
          <w:szCs w:val="28"/>
        </w:rPr>
        <w:t>.</w:t>
      </w:r>
    </w:p>
    <w:p w:rsidR="00E9193F" w:rsidRDefault="00E9193F" w:rsidP="00E9193F">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E9193F" w:rsidRDefault="00E9193F" w:rsidP="00E9193F">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sidRPr="006C56A2">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6C56A2">
        <w:rPr>
          <w:rFonts w:ascii="Times New Roman" w:hAnsi="Times New Roman" w:cs="Times New Roman"/>
          <w:sz w:val="28"/>
          <w:szCs w:val="28"/>
        </w:rPr>
        <w:t>закона № 210-ФЗ</w:t>
      </w:r>
    </w:p>
    <w:p w:rsidR="00E9193F" w:rsidRDefault="00E9193F" w:rsidP="00E9193F">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E9193F" w:rsidRPr="006C56A2"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3.4.1. Получение информации о порядке и сроках предоставления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color w:val="FF0000"/>
          <w:sz w:val="28"/>
          <w:szCs w:val="28"/>
        </w:rPr>
      </w:pPr>
      <w:r w:rsidRPr="006C56A2">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6C56A2">
        <w:rPr>
          <w:rFonts w:ascii="Times New Roman" w:eastAsia="Calibri" w:hAnsi="Times New Roman" w:cs="Times New Roman"/>
          <w:sz w:val="28"/>
          <w:szCs w:val="28"/>
          <w:lang w:eastAsia="en-US"/>
        </w:rPr>
        <w:t xml:space="preserve">на </w:t>
      </w:r>
      <w:r w:rsidRPr="006C56A2">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6C56A2">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 в сети</w:t>
      </w:r>
      <w:r w:rsidRPr="006C56A2">
        <w:rPr>
          <w:rFonts w:ascii="Times New Roman" w:hAnsi="Times New Roman" w:cs="Times New Roman"/>
          <w:sz w:val="28"/>
          <w:szCs w:val="28"/>
        </w:rPr>
        <w:t xml:space="preserve"> «Интернет».</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6C56A2">
        <w:rPr>
          <w:rFonts w:ascii="Times New Roman" w:hAnsi="Times New Roman" w:cs="Times New Roman"/>
          <w:sz w:val="28"/>
          <w:szCs w:val="28"/>
        </w:rPr>
        <w:t xml:space="preserve"> размещается следующая информация:</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2) круг заявителей;</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 срок предоставления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lastRenderedPageBreak/>
        <w:t>6) исчерпывающий перечень оснований для приостановления или отказа в предоставлении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E9193F"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Информация на Едином портале, Региональном портале, официальном сайте </w:t>
      </w:r>
      <w:r>
        <w:rPr>
          <w:rFonts w:ascii="Times New Roman" w:hAnsi="Times New Roman" w:cs="Times New Roman"/>
          <w:sz w:val="28"/>
          <w:szCs w:val="28"/>
        </w:rPr>
        <w:t xml:space="preserve">администрации Темрюкского городского поселения Темрюкского района </w:t>
      </w:r>
      <w:r w:rsidRPr="006C56A2">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B3013">
        <w:rPr>
          <w:rFonts w:ascii="Times New Roman" w:hAnsi="Times New Roman" w:cs="Times New Roman"/>
          <w:sz w:val="28"/>
          <w:szCs w:val="28"/>
        </w:rPr>
        <w:t>Не допуск</w:t>
      </w:r>
      <w:r>
        <w:rPr>
          <w:rFonts w:ascii="Times New Roman" w:hAnsi="Times New Roman" w:cs="Times New Roman"/>
          <w:sz w:val="28"/>
          <w:szCs w:val="28"/>
        </w:rPr>
        <w:t xml:space="preserve">ается отказ в приеме запроса и </w:t>
      </w:r>
      <w:r w:rsidRPr="00FB3013">
        <w:rPr>
          <w:rFonts w:ascii="Times New Roman" w:hAnsi="Times New Roman" w:cs="Times New Roman"/>
          <w:sz w:val="28"/>
          <w:szCs w:val="28"/>
        </w:rPr>
        <w:t xml:space="preserve">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FB3013">
        <w:rPr>
          <w:rFonts w:ascii="Times New Roman" w:hAnsi="Times New Roman" w:cs="Times New Roman"/>
          <w:sz w:val="28"/>
          <w:szCs w:val="28"/>
        </w:rPr>
        <w:t>.</w:t>
      </w:r>
      <w:proofErr w:type="gramEnd"/>
    </w:p>
    <w:p w:rsidR="00E9193F" w:rsidRPr="006C56A2"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6C56A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9193F" w:rsidRPr="006C56A2" w:rsidRDefault="00E9193F" w:rsidP="00E9193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E9193F"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9193F" w:rsidRPr="00FB3013"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FB3013">
        <w:rPr>
          <w:rFonts w:ascii="Times New Roman" w:hAnsi="Times New Roman" w:cs="Times New Roman"/>
          <w:sz w:val="28"/>
          <w:szCs w:val="28"/>
        </w:rPr>
        <w:t>Единого портала МФЦ КК</w:t>
      </w:r>
      <w:r>
        <w:rPr>
          <w:rFonts w:ascii="Times New Roman" w:hAnsi="Times New Roman" w:cs="Times New Roman"/>
          <w:sz w:val="28"/>
          <w:szCs w:val="28"/>
        </w:rPr>
        <w:t xml:space="preserve"> </w:t>
      </w:r>
      <w:r w:rsidRPr="00FB3013">
        <w:rPr>
          <w:rFonts w:ascii="Times New Roman" w:hAnsi="Times New Roman" w:cs="Times New Roman"/>
          <w:sz w:val="28"/>
          <w:szCs w:val="28"/>
        </w:rPr>
        <w:t>(запись только на прием в МФЦ)</w:t>
      </w:r>
      <w:proofErr w:type="gramStart"/>
      <w:r w:rsidRPr="00FB3013">
        <w:rPr>
          <w:rFonts w:ascii="Times New Roman" w:hAnsi="Times New Roman" w:cs="Times New Roman"/>
          <w:sz w:val="28"/>
          <w:szCs w:val="28"/>
        </w:rPr>
        <w:t>.</w:t>
      </w:r>
      <w:r w:rsidRPr="006C56A2">
        <w:rPr>
          <w:rFonts w:ascii="Times New Roman" w:hAnsi="Times New Roman" w:cs="Times New Roman"/>
          <w:sz w:val="28"/>
          <w:szCs w:val="28"/>
        </w:rPr>
        <w:t>З</w:t>
      </w:r>
      <w:proofErr w:type="gramEnd"/>
      <w:r w:rsidRPr="006C56A2">
        <w:rPr>
          <w:rFonts w:ascii="Times New Roman" w:hAnsi="Times New Roman" w:cs="Times New Roman"/>
          <w:sz w:val="28"/>
          <w:szCs w:val="28"/>
        </w:rPr>
        <w:t>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E9193F"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6C56A2">
        <w:rPr>
          <w:rFonts w:ascii="Times New Roman" w:hAnsi="Times New Roman" w:cs="Times New Roman"/>
          <w:sz w:val="28"/>
          <w:szCs w:val="28"/>
        </w:rPr>
        <w:t xml:space="preserve">МФЦ не вправе требовать от заявителя совершения иных действий, </w:t>
      </w:r>
      <w:r>
        <w:rPr>
          <w:rFonts w:ascii="Times New Roman" w:hAnsi="Times New Roman" w:cs="Times New Roman"/>
          <w:sz w:val="28"/>
          <w:szCs w:val="28"/>
        </w:rPr>
        <w:t>кроме прохождения идентификац</w:t>
      </w:r>
      <w:proofErr w:type="gramStart"/>
      <w:r>
        <w:rPr>
          <w:rFonts w:ascii="Times New Roman" w:hAnsi="Times New Roman" w:cs="Times New Roman"/>
          <w:sz w:val="28"/>
          <w:szCs w:val="28"/>
        </w:rPr>
        <w:t xml:space="preserve">ии </w:t>
      </w:r>
      <w:r w:rsidRPr="006C56A2">
        <w:rPr>
          <w:rFonts w:ascii="Times New Roman" w:hAnsi="Times New Roman" w:cs="Times New Roman"/>
          <w:sz w:val="28"/>
          <w:szCs w:val="28"/>
        </w:rPr>
        <w:t>и ау</w:t>
      </w:r>
      <w:proofErr w:type="gramEnd"/>
      <w:r w:rsidRPr="006C56A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193F" w:rsidRPr="00E44ADC"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lastRenderedPageBreak/>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E9193F" w:rsidRPr="00E44ADC"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w:t>
      </w:r>
    </w:p>
    <w:p w:rsidR="00E9193F" w:rsidRPr="00E44ADC"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в личном кабинете заявителя уведомления о записи на прием в МФЦ;</w:t>
      </w:r>
    </w:p>
    <w:p w:rsidR="00E9193F" w:rsidRPr="00E44ADC"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 xml:space="preserve">с использованием средств Единого портала МФЦ КК уведомления </w:t>
      </w:r>
    </w:p>
    <w:p w:rsidR="00E9193F" w:rsidRPr="00E44ADC"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о записи на прием в МФЦ на данном портале.</w:t>
      </w:r>
    </w:p>
    <w:p w:rsidR="00E9193F" w:rsidRPr="006C56A2" w:rsidRDefault="00E9193F" w:rsidP="00E9193F">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E9193F" w:rsidRPr="00E44ADC"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3.4.3. Формирование</w:t>
      </w:r>
      <w:r>
        <w:rPr>
          <w:rFonts w:ascii="Times New Roman" w:hAnsi="Times New Roman" w:cs="Times New Roman"/>
          <w:sz w:val="28"/>
          <w:szCs w:val="28"/>
        </w:rPr>
        <w:t xml:space="preserve"> </w:t>
      </w:r>
      <w:r w:rsidRPr="00E44ADC">
        <w:rPr>
          <w:rFonts w:ascii="Times New Roman" w:hAnsi="Times New Roman" w:cs="Times New Roman"/>
          <w:sz w:val="28"/>
          <w:szCs w:val="28"/>
        </w:rPr>
        <w:t>запроса о предоставлении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E44ADC">
        <w:rPr>
          <w:rFonts w:ascii="Times New Roman" w:hAnsi="Times New Roman" w:cs="Times New Roman"/>
          <w:sz w:val="28"/>
          <w:szCs w:val="28"/>
        </w:rPr>
        <w:t>ии и ау</w:t>
      </w:r>
      <w:proofErr w:type="gramEnd"/>
      <w:r w:rsidRPr="00E44ADC">
        <w:rPr>
          <w:rFonts w:ascii="Times New Roman" w:hAnsi="Times New Roman" w:cs="Times New Roman"/>
          <w:sz w:val="28"/>
          <w:szCs w:val="28"/>
        </w:rPr>
        <w:t>тентификации на Едином портале, 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r>
        <w:rPr>
          <w:rFonts w:ascii="Times New Roman" w:hAnsi="Times New Roman" w:cs="Times New Roman"/>
          <w:sz w:val="28"/>
          <w:szCs w:val="28"/>
        </w:rPr>
        <w:t xml:space="preserve"> </w:t>
      </w:r>
      <w:r w:rsidRPr="006C56A2">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формировании запроса заявителю обеспечивается:</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копирования и сохранения запроса и документов, указанных в пункте 2.6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необходимых для предоставления муниципальной услуги;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печати на бумажном носителе копии электронной формы запроса;</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6C56A2">
        <w:rPr>
          <w:rFonts w:ascii="Times New Roman" w:hAnsi="Times New Roman" w:cs="Times New Roman"/>
          <w:sz w:val="28"/>
          <w:szCs w:val="28"/>
        </w:rPr>
        <w:t>ии и ау</w:t>
      </w:r>
      <w:proofErr w:type="gramEnd"/>
      <w:r w:rsidRPr="006C56A2">
        <w:rPr>
          <w:rFonts w:ascii="Times New Roman" w:hAnsi="Times New Roman" w:cs="Times New Roman"/>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lastRenderedPageBreak/>
        <w:t xml:space="preserve">возможность вернуться на любой из этапов заполнения электронной формы запроса без </w:t>
      </w:r>
      <w:proofErr w:type="gramStart"/>
      <w:r w:rsidRPr="006C56A2">
        <w:rPr>
          <w:rFonts w:ascii="Times New Roman" w:hAnsi="Times New Roman" w:cs="Times New Roman"/>
          <w:sz w:val="28"/>
          <w:szCs w:val="28"/>
        </w:rPr>
        <w:t>потери</w:t>
      </w:r>
      <w:proofErr w:type="gramEnd"/>
      <w:r w:rsidRPr="006C56A2">
        <w:rPr>
          <w:rFonts w:ascii="Times New Roman" w:hAnsi="Times New Roman" w:cs="Times New Roman"/>
          <w:sz w:val="28"/>
          <w:szCs w:val="28"/>
        </w:rPr>
        <w:t xml:space="preserve"> ранее введенной информации;</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E9193F"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Сформирова</w:t>
      </w:r>
      <w:r>
        <w:rPr>
          <w:rFonts w:ascii="Times New Roman" w:hAnsi="Times New Roman" w:cs="Times New Roman"/>
          <w:sz w:val="28"/>
          <w:szCs w:val="28"/>
        </w:rPr>
        <w:t xml:space="preserve">нный и подписанный </w:t>
      </w:r>
      <w:proofErr w:type="gramStart"/>
      <w:r>
        <w:rPr>
          <w:rFonts w:ascii="Times New Roman" w:hAnsi="Times New Roman" w:cs="Times New Roman"/>
          <w:sz w:val="28"/>
          <w:szCs w:val="28"/>
        </w:rPr>
        <w:t>запрос</w:t>
      </w:r>
      <w:proofErr w:type="gramEnd"/>
      <w:r>
        <w:rPr>
          <w:rFonts w:ascii="Times New Roman" w:hAnsi="Times New Roman" w:cs="Times New Roman"/>
          <w:sz w:val="28"/>
          <w:szCs w:val="28"/>
        </w:rPr>
        <w:t xml:space="preserve"> и</w:t>
      </w:r>
      <w:r w:rsidRPr="006C56A2">
        <w:rPr>
          <w:rFonts w:ascii="Times New Roman" w:hAnsi="Times New Roman" w:cs="Times New Roman"/>
          <w:sz w:val="28"/>
          <w:szCs w:val="28"/>
        </w:rPr>
        <w:t xml:space="preserve"> документы, указанные пункте 2.6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9193F" w:rsidRPr="006C56A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электронном виде.</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hAnsi="Times New Roman" w:cs="Times New Roman"/>
          <w:sz w:val="28"/>
          <w:szCs w:val="28"/>
        </w:rPr>
        <w:t xml:space="preserve"> </w:t>
      </w:r>
      <w:r w:rsidRPr="00E44ADC">
        <w:rPr>
          <w:rFonts w:ascii="Times New Roman" w:hAnsi="Times New Roman" w:cs="Times New Roman"/>
          <w:sz w:val="28"/>
          <w:szCs w:val="28"/>
        </w:rPr>
        <w:t>посредством Единого портала, Регионального портала.</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и получение заявителем соответствующего уведомления в личном кабинете.</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3.4.4. Прием и регистрация уполномоченным органом запроса и документов, необходимых для предоставления</w:t>
      </w:r>
      <w:r>
        <w:rPr>
          <w:rFonts w:ascii="Times New Roman" w:hAnsi="Times New Roman" w:cs="Times New Roman"/>
          <w:sz w:val="28"/>
          <w:szCs w:val="28"/>
        </w:rPr>
        <w:t xml:space="preserve"> </w:t>
      </w:r>
      <w:r w:rsidRPr="00E44ADC">
        <w:rPr>
          <w:rFonts w:ascii="Times New Roman" w:hAnsi="Times New Roman" w:cs="Times New Roman"/>
          <w:sz w:val="28"/>
          <w:szCs w:val="28"/>
        </w:rPr>
        <w:t>муниципальной услуги.</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Срок регистрации запроса – 1 рабочий день.  </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w:t>
      </w:r>
      <w:r w:rsidRPr="00E44ADC">
        <w:rPr>
          <w:rFonts w:ascii="Times New Roman" w:hAnsi="Times New Roman" w:cs="Times New Roman"/>
          <w:sz w:val="28"/>
          <w:szCs w:val="28"/>
        </w:rPr>
        <w:lastRenderedPageBreak/>
        <w:t xml:space="preserve">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w:t>
      </w:r>
      <w:r>
        <w:rPr>
          <w:rFonts w:ascii="Times New Roman" w:hAnsi="Times New Roman" w:cs="Times New Roman"/>
          <w:sz w:val="28"/>
          <w:szCs w:val="28"/>
        </w:rPr>
        <w:t xml:space="preserve"> </w:t>
      </w:r>
      <w:r w:rsidRPr="00E44ADC">
        <w:rPr>
          <w:rFonts w:ascii="Times New Roman" w:hAnsi="Times New Roman" w:cs="Times New Roman"/>
          <w:sz w:val="28"/>
          <w:szCs w:val="28"/>
        </w:rPr>
        <w:t>регистрацию.</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3.4.5. Оплата государственной пошлины за предоставление муниципальной услуги и уплата платежей, взимаемых в соответствии с законодательством Российской Федерации.</w:t>
      </w:r>
    </w:p>
    <w:p w:rsidR="00E9193F" w:rsidRPr="00E44ADC" w:rsidRDefault="00E9193F" w:rsidP="00E9193F">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Оплата государственной пошлины за предоставление муниципальной услуги</w:t>
      </w:r>
      <w:r>
        <w:rPr>
          <w:rFonts w:ascii="Times New Roman" w:hAnsi="Times New Roman" w:cs="Times New Roman"/>
          <w:sz w:val="28"/>
          <w:szCs w:val="28"/>
        </w:rPr>
        <w:t xml:space="preserve"> и уплата </w:t>
      </w:r>
      <w:r w:rsidRPr="00E44ADC">
        <w:rPr>
          <w:rFonts w:ascii="Times New Roman" w:hAnsi="Times New Roman" w:cs="Times New Roman"/>
          <w:sz w:val="28"/>
          <w:szCs w:val="28"/>
        </w:rPr>
        <w:t xml:space="preserve">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E44ADC">
        <w:rPr>
          <w:rFonts w:ascii="Times New Roman" w:hAnsi="Times New Roman" w:cs="Times New Roman"/>
          <w:sz w:val="28"/>
          <w:szCs w:val="28"/>
        </w:rPr>
        <w:t>не осуществляется.</w:t>
      </w:r>
    </w:p>
    <w:p w:rsidR="00E9193F" w:rsidRPr="00E44ADC" w:rsidRDefault="00E9193F" w:rsidP="00E9193F">
      <w:pPr>
        <w:spacing w:after="0" w:line="240" w:lineRule="auto"/>
        <w:ind w:firstLine="709"/>
        <w:rPr>
          <w:rFonts w:ascii="Times New Roman" w:hAnsi="Times New Roman" w:cs="Times New Roman"/>
          <w:sz w:val="28"/>
          <w:szCs w:val="28"/>
        </w:rPr>
      </w:pPr>
      <w:r w:rsidRPr="00E44ADC">
        <w:rPr>
          <w:rFonts w:ascii="Times New Roman" w:hAnsi="Times New Roman" w:cs="Times New Roman"/>
          <w:sz w:val="28"/>
          <w:szCs w:val="28"/>
        </w:rPr>
        <w:t>3.4.6. Получение результата предоставления муниципальной услуги.</w:t>
      </w:r>
    </w:p>
    <w:p w:rsidR="00E9193F" w:rsidRDefault="00E9193F" w:rsidP="00E9193F">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t xml:space="preserve">к </w:t>
      </w:r>
      <w:r w:rsidRPr="00E44ADC">
        <w:rPr>
          <w:rFonts w:ascii="Times New Roman" w:hAnsi="Times New Roman" w:cs="Times New Roman"/>
          <w:sz w:val="28"/>
          <w:szCs w:val="28"/>
        </w:rPr>
        <w:t>выдаче результат предоставления муниципальной услуги.</w:t>
      </w:r>
    </w:p>
    <w:p w:rsidR="00E9193F" w:rsidRDefault="00E9193F" w:rsidP="00E9193F">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E9193F" w:rsidRDefault="00E9193F" w:rsidP="00E9193F">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9193F" w:rsidRDefault="00E9193F" w:rsidP="00E9193F">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lastRenderedPageBreak/>
        <w:t>б) __________ на бумажном носителе, подтверждающего содержание электронного документа, направленного органом (организацией), в МФЦ;</w:t>
      </w:r>
    </w:p>
    <w:p w:rsidR="00E9193F" w:rsidRPr="00E44ADC" w:rsidRDefault="00E9193F" w:rsidP="00E919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44ADC">
        <w:rPr>
          <w:rFonts w:ascii="Times New Roman" w:hAnsi="Times New Roman" w:cs="Times New Roman"/>
          <w:sz w:val="28"/>
          <w:szCs w:val="28"/>
        </w:rPr>
        <w:t>__________ на бумажном носителе.</w:t>
      </w:r>
    </w:p>
    <w:p w:rsidR="00E9193F" w:rsidRDefault="00E9193F" w:rsidP="00E9193F">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Заявитель вправе получить результат предоставления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услуги в форме электронного документа или документа на бумажном носителе в течение </w:t>
      </w:r>
      <w:proofErr w:type="gramStart"/>
      <w:r w:rsidRPr="00E44ADC">
        <w:rPr>
          <w:rFonts w:ascii="Times New Roman" w:hAnsi="Times New Roman" w:cs="Times New Roman"/>
          <w:sz w:val="28"/>
          <w:szCs w:val="28"/>
        </w:rPr>
        <w:t>срока действия результата предоставления муниципальной услуги</w:t>
      </w:r>
      <w:proofErr w:type="gramEnd"/>
      <w:r w:rsidRPr="00E44ADC">
        <w:rPr>
          <w:rFonts w:ascii="Times New Roman" w:hAnsi="Times New Roman" w:cs="Times New Roman"/>
          <w:sz w:val="28"/>
          <w:szCs w:val="28"/>
        </w:rPr>
        <w:t>.</w:t>
      </w:r>
    </w:p>
    <w:p w:rsidR="00E9193F" w:rsidRPr="00E44ADC" w:rsidRDefault="00E9193F" w:rsidP="00E9193F">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w:t>
      </w:r>
      <w:r>
        <w:rPr>
          <w:rFonts w:ascii="Times New Roman" w:hAnsi="Times New Roman" w:cs="Times New Roman"/>
          <w:sz w:val="28"/>
          <w:szCs w:val="28"/>
        </w:rPr>
        <w:t xml:space="preserve">ихся результатом предоставления </w:t>
      </w:r>
      <w:r w:rsidRPr="00E44ADC">
        <w:rPr>
          <w:rFonts w:ascii="Times New Roman" w:hAnsi="Times New Roman" w:cs="Times New Roman"/>
          <w:sz w:val="28"/>
          <w:szCs w:val="28"/>
        </w:rPr>
        <w:t>муниципальной услуги.</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w:t>
      </w:r>
      <w:r>
        <w:rPr>
          <w:rFonts w:ascii="Times New Roman" w:hAnsi="Times New Roman" w:cs="Times New Roman"/>
          <w:sz w:val="28"/>
          <w:szCs w:val="28"/>
        </w:rPr>
        <w:t>м портале, Региональном портале.</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3.4.7. Получение сведений о ходе выполнения запроса.</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E9193F" w:rsidRPr="00E44ADC" w:rsidRDefault="00E9193F" w:rsidP="00E919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уведомление о записи на прием </w:t>
      </w:r>
      <w:r>
        <w:rPr>
          <w:rFonts w:ascii="Times New Roman" w:hAnsi="Times New Roman" w:cs="Times New Roman"/>
          <w:sz w:val="28"/>
          <w:szCs w:val="28"/>
        </w:rPr>
        <w:t xml:space="preserve">в уполномоченный орган или МФЦ, </w:t>
      </w:r>
      <w:r w:rsidRPr="00E44ADC">
        <w:rPr>
          <w:rFonts w:ascii="Times New Roman" w:hAnsi="Times New Roman" w:cs="Times New Roman"/>
          <w:sz w:val="28"/>
          <w:szCs w:val="28"/>
        </w:rPr>
        <w:t>содержащее сведения о дате, времени и месте приема;</w:t>
      </w:r>
    </w:p>
    <w:p w:rsidR="00E9193F" w:rsidRPr="00E44ADC" w:rsidRDefault="00E9193F" w:rsidP="00E9193F">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приеме и регистрации запроса и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proofErr w:type="gramEnd"/>
    </w:p>
    <w:p w:rsidR="00E9193F" w:rsidRPr="00E44ADC" w:rsidRDefault="00E9193F" w:rsidP="00E919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факте получения информации, подтверждающей оплату услуги;</w:t>
      </w:r>
    </w:p>
    <w:p w:rsidR="00E9193F" w:rsidRPr="00E44ADC" w:rsidRDefault="00E9193F" w:rsidP="00E9193F">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 xml:space="preserve">уведомление о результатах рассмотрения документов, необходимых для предоставления услуги, содержащее сведения о принятии положительного </w:t>
      </w:r>
      <w:r w:rsidRPr="00E44ADC">
        <w:rPr>
          <w:rFonts w:ascii="Times New Roman" w:hAnsi="Times New Roman" w:cs="Times New Roman"/>
          <w:sz w:val="28"/>
          <w:szCs w:val="28"/>
        </w:rPr>
        <w:lastRenderedPageBreak/>
        <w:t>решения о предоставлении услуги и возможности получить результат предоставления услуги либо мотивированный отказ в предоставлении услуги.</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Региональный портал с целью получения муниципальной услуги.</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по выбору заявителя.</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 в электронной форме.</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3.4.8. Осуществление оценки качества предоставления услуги. </w:t>
      </w:r>
    </w:p>
    <w:p w:rsidR="00E9193F"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 xml:space="preserve"> </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Результатом административной процедуры является оценка доступности </w:t>
      </w:r>
    </w:p>
    <w:p w:rsidR="00E9193F" w:rsidRPr="00E44ADC" w:rsidRDefault="00E9193F" w:rsidP="00E9193F">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и качества муниципальной услуги на Едином портале.</w:t>
      </w:r>
    </w:p>
    <w:p w:rsidR="00E9193F" w:rsidRPr="00E44ADC" w:rsidRDefault="00E9193F" w:rsidP="00E9193F">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w:t>
      </w:r>
      <w:r>
        <w:rPr>
          <w:rFonts w:ascii="Times New Roman" w:hAnsi="Times New Roman" w:cs="Times New Roman"/>
          <w:sz w:val="28"/>
          <w:szCs w:val="28"/>
        </w:rPr>
        <w:t xml:space="preserve">нистративной процедуры является </w:t>
      </w:r>
      <w:r w:rsidRPr="00E44ADC">
        <w:rPr>
          <w:rFonts w:ascii="Times New Roman" w:hAnsi="Times New Roman" w:cs="Times New Roman"/>
          <w:sz w:val="28"/>
          <w:szCs w:val="28"/>
        </w:rPr>
        <w:t xml:space="preserve">уведомление об осуществлении оценки доступности и качества муниципальной услуги на Едином портале. </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либо муниципального служащего.</w:t>
      </w:r>
    </w:p>
    <w:p w:rsidR="00E9193F" w:rsidRPr="00E44ADC" w:rsidRDefault="00E9193F" w:rsidP="00E9193F">
      <w:pPr>
        <w:spacing w:after="0" w:line="240" w:lineRule="auto"/>
        <w:ind w:firstLine="567"/>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получения муниципальной услуги.</w:t>
      </w:r>
    </w:p>
    <w:p w:rsidR="00E9193F" w:rsidRPr="00E44ADC" w:rsidRDefault="00E9193F" w:rsidP="00E9193F">
      <w:pPr>
        <w:spacing w:after="0" w:line="240" w:lineRule="auto"/>
        <w:ind w:firstLine="567"/>
        <w:jc w:val="both"/>
        <w:rPr>
          <w:rFonts w:ascii="Times New Roman" w:hAnsi="Times New Roman" w:cs="Times New Roman"/>
          <w:sz w:val="28"/>
          <w:szCs w:val="28"/>
        </w:rPr>
      </w:pPr>
      <w:proofErr w:type="gramStart"/>
      <w:r w:rsidRPr="00E44ADC">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w:t>
      </w:r>
      <w:r>
        <w:rPr>
          <w:rFonts w:ascii="Times New Roman" w:hAnsi="Times New Roman" w:cs="Times New Roman"/>
          <w:sz w:val="28"/>
          <w:szCs w:val="28"/>
        </w:rPr>
        <w:t xml:space="preserve">нного органа, должностного лица </w:t>
      </w:r>
      <w:r w:rsidRPr="00E44ADC">
        <w:rPr>
          <w:rFonts w:ascii="Times New Roman" w:hAnsi="Times New Roman" w:cs="Times New Roman"/>
          <w:sz w:val="28"/>
          <w:szCs w:val="28"/>
        </w:rPr>
        <w:t>уполномоченного органа, муниципального служащего,</w:t>
      </w:r>
      <w:r>
        <w:rPr>
          <w:rFonts w:ascii="Times New Roman" w:hAnsi="Times New Roman" w:cs="Times New Roman"/>
          <w:sz w:val="28"/>
          <w:szCs w:val="28"/>
        </w:rPr>
        <w:t xml:space="preserve"> </w:t>
      </w:r>
      <w:r w:rsidRPr="00E44ADC">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Pr="00E44ADC">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органами, их должностными лицами, муниципальными служащими с </w:t>
      </w:r>
      <w:r w:rsidRPr="00E44ADC">
        <w:rPr>
          <w:rFonts w:ascii="Times New Roman" w:hAnsi="Times New Roman" w:cs="Times New Roman"/>
          <w:sz w:val="28"/>
          <w:szCs w:val="28"/>
        </w:rPr>
        <w:lastRenderedPageBreak/>
        <w:t>использованием сети</w:t>
      </w:r>
      <w:proofErr w:type="gramEnd"/>
      <w:r w:rsidRPr="00E44ADC">
        <w:rPr>
          <w:rFonts w:ascii="Times New Roman" w:hAnsi="Times New Roman" w:cs="Times New Roman"/>
          <w:sz w:val="28"/>
          <w:szCs w:val="28"/>
        </w:rPr>
        <w:t xml:space="preserve"> «Интернет» (далее – система досудебного обжалования).</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муниципального служащего.</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w:t>
      </w:r>
      <w:r>
        <w:rPr>
          <w:rFonts w:ascii="Times New Roman" w:hAnsi="Times New Roman" w:cs="Times New Roman"/>
          <w:sz w:val="28"/>
          <w:szCs w:val="28"/>
        </w:rPr>
        <w:t xml:space="preserve"> </w:t>
      </w:r>
      <w:r w:rsidRPr="00E44ADC">
        <w:rPr>
          <w:rFonts w:ascii="Times New Roman" w:hAnsi="Times New Roman" w:cs="Times New Roman"/>
          <w:sz w:val="28"/>
          <w:szCs w:val="28"/>
        </w:rPr>
        <w:t>организацию), поданной с использованием системы досудебного обжалования в электронном виде.</w:t>
      </w:r>
    </w:p>
    <w:p w:rsidR="00E9193F" w:rsidRPr="00E44ADC" w:rsidRDefault="00E9193F" w:rsidP="00E9193F">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E9193F" w:rsidRDefault="00E9193F" w:rsidP="00E9193F">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E9193F" w:rsidRDefault="00E9193F" w:rsidP="00E9193F">
      <w:pPr>
        <w:spacing w:after="0" w:line="240" w:lineRule="auto"/>
        <w:rPr>
          <w:rFonts w:ascii="Times New Roman" w:hAnsi="Times New Roman" w:cs="Times New Roman"/>
          <w:sz w:val="28"/>
          <w:szCs w:val="28"/>
        </w:rPr>
      </w:pPr>
    </w:p>
    <w:p w:rsidR="00E9193F" w:rsidRPr="006C56A2" w:rsidRDefault="00E9193F" w:rsidP="00E9193F">
      <w:pPr>
        <w:spacing w:after="0" w:line="240" w:lineRule="auto"/>
        <w:jc w:val="center"/>
      </w:pPr>
      <w:r w:rsidRPr="006C56A2">
        <w:rPr>
          <w:rFonts w:ascii="Times New Roman" w:hAnsi="Times New Roman" w:cs="Times New Roman"/>
          <w:sz w:val="28"/>
          <w:szCs w:val="28"/>
        </w:rPr>
        <w:t>Подраздел 3.5. Перечень административных процедур (действий),</w:t>
      </w:r>
    </w:p>
    <w:p w:rsidR="00E9193F" w:rsidRPr="006C56A2" w:rsidRDefault="00E9193F" w:rsidP="00E9193F">
      <w:pPr>
        <w:spacing w:after="0" w:line="240" w:lineRule="auto"/>
        <w:jc w:val="center"/>
        <w:rPr>
          <w:rFonts w:ascii="Times New Roman" w:hAnsi="Times New Roman" w:cs="Times New Roman"/>
          <w:sz w:val="28"/>
          <w:szCs w:val="28"/>
        </w:rPr>
      </w:pPr>
      <w:r w:rsidRPr="006C56A2">
        <w:rPr>
          <w:rFonts w:ascii="Times New Roman" w:hAnsi="Times New Roman" w:cs="Times New Roman"/>
          <w:sz w:val="28"/>
          <w:szCs w:val="28"/>
        </w:rPr>
        <w:t>выполняемых МФЦ</w:t>
      </w:r>
    </w:p>
    <w:p w:rsidR="00E9193F" w:rsidRPr="006C56A2" w:rsidRDefault="00E9193F" w:rsidP="00E9193F">
      <w:pPr>
        <w:spacing w:after="0" w:line="240" w:lineRule="auto"/>
        <w:jc w:val="both"/>
        <w:rPr>
          <w:rFonts w:ascii="Times New Roman" w:hAnsi="Times New Roman" w:cs="Times New Roman"/>
          <w:sz w:val="28"/>
          <w:szCs w:val="28"/>
        </w:rPr>
      </w:pPr>
    </w:p>
    <w:p w:rsidR="00E9193F" w:rsidRPr="00E44ADC" w:rsidRDefault="00E9193F" w:rsidP="00E9193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E9193F" w:rsidRPr="00E44ADC" w:rsidRDefault="00E9193F" w:rsidP="00E9193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E9193F" w:rsidRPr="006C56A2" w:rsidRDefault="00E9193F" w:rsidP="00E9193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уполномоченный органа осуществляет их замену в срок, не превышающий 10 рабочих дней с момента поступления соответствующего заявления.</w:t>
      </w:r>
    </w:p>
    <w:p w:rsidR="00E9193F" w:rsidRDefault="00E9193F" w:rsidP="00E9193F">
      <w:pPr>
        <w:autoSpaceDE w:val="0"/>
        <w:autoSpaceDN w:val="0"/>
        <w:adjustRightInd w:val="0"/>
        <w:spacing w:after="0" w:line="310" w:lineRule="exact"/>
        <w:ind w:firstLine="720"/>
        <w:jc w:val="both"/>
        <w:rPr>
          <w:rFonts w:ascii="Times New Roman" w:eastAsia="Times New Roman" w:hAnsi="Times New Roman" w:cs="Times New Roman"/>
          <w:color w:val="F79646"/>
          <w:sz w:val="28"/>
          <w:szCs w:val="28"/>
        </w:rPr>
      </w:pPr>
    </w:p>
    <w:p w:rsidR="00E9193F" w:rsidRPr="00203E98" w:rsidRDefault="00E9193F" w:rsidP="00E9193F">
      <w:pPr>
        <w:autoSpaceDE w:val="0"/>
        <w:autoSpaceDN w:val="0"/>
        <w:adjustRightInd w:val="0"/>
        <w:spacing w:after="0" w:line="310" w:lineRule="exact"/>
        <w:ind w:firstLine="720"/>
        <w:jc w:val="both"/>
        <w:rPr>
          <w:rFonts w:ascii="Times New Roman" w:eastAsia="Times New Roman" w:hAnsi="Times New Roman" w:cs="Times New Roman"/>
          <w:color w:val="F79646"/>
          <w:sz w:val="28"/>
          <w:szCs w:val="28"/>
        </w:rPr>
      </w:pPr>
    </w:p>
    <w:p w:rsidR="00E9193F" w:rsidRPr="00A6670C" w:rsidRDefault="00E9193F" w:rsidP="00E9193F">
      <w:pPr>
        <w:autoSpaceDE w:val="0"/>
        <w:autoSpaceDN w:val="0"/>
        <w:adjustRightInd w:val="0"/>
        <w:spacing w:after="0" w:line="310" w:lineRule="exact"/>
        <w:jc w:val="center"/>
        <w:rPr>
          <w:rFonts w:ascii="Times New Roman" w:eastAsia="Times New Roman" w:hAnsi="Times New Roman" w:cs="Times New Roman"/>
          <w:sz w:val="28"/>
          <w:szCs w:val="28"/>
        </w:rPr>
      </w:pPr>
      <w:r w:rsidRPr="00A6670C">
        <w:rPr>
          <w:rFonts w:ascii="Times New Roman" w:eastAsia="Times New Roman" w:hAnsi="Times New Roman" w:cs="Times New Roman"/>
          <w:sz w:val="28"/>
          <w:szCs w:val="28"/>
        </w:rPr>
        <w:t>Раздел IV</w:t>
      </w:r>
      <w:r>
        <w:rPr>
          <w:rFonts w:ascii="Times New Roman" w:eastAsia="Times New Roman" w:hAnsi="Times New Roman" w:cs="Times New Roman"/>
          <w:sz w:val="28"/>
          <w:szCs w:val="28"/>
        </w:rPr>
        <w:t xml:space="preserve">. </w:t>
      </w:r>
      <w:r w:rsidRPr="00A6670C">
        <w:rPr>
          <w:rFonts w:ascii="Times New Roman" w:eastAsia="Times New Roman" w:hAnsi="Times New Roman" w:cs="Times New Roman"/>
          <w:sz w:val="28"/>
          <w:szCs w:val="28"/>
        </w:rPr>
        <w:t xml:space="preserve">Формы </w:t>
      </w:r>
      <w:proofErr w:type="gramStart"/>
      <w:r w:rsidRPr="00A6670C">
        <w:rPr>
          <w:rFonts w:ascii="Times New Roman" w:eastAsia="Times New Roman" w:hAnsi="Times New Roman" w:cs="Times New Roman"/>
          <w:sz w:val="28"/>
          <w:szCs w:val="28"/>
        </w:rPr>
        <w:t>контроля за</w:t>
      </w:r>
      <w:proofErr w:type="gramEnd"/>
      <w:r w:rsidRPr="00A6670C">
        <w:rPr>
          <w:rFonts w:ascii="Times New Roman" w:eastAsia="Times New Roman" w:hAnsi="Times New Roman" w:cs="Times New Roman"/>
          <w:sz w:val="28"/>
          <w:szCs w:val="28"/>
        </w:rPr>
        <w:t xml:space="preserve"> исполнением </w:t>
      </w:r>
      <w:r>
        <w:rPr>
          <w:rFonts w:ascii="Times New Roman" w:eastAsia="Times New Roman" w:hAnsi="Times New Roman" w:cs="Times New Roman"/>
          <w:sz w:val="28"/>
          <w:szCs w:val="28"/>
        </w:rPr>
        <w:t>Регламента</w:t>
      </w:r>
    </w:p>
    <w:p w:rsidR="00E9193F" w:rsidRPr="00203E98" w:rsidRDefault="00E9193F" w:rsidP="00E9193F">
      <w:pPr>
        <w:autoSpaceDE w:val="0"/>
        <w:autoSpaceDN w:val="0"/>
        <w:adjustRightInd w:val="0"/>
        <w:spacing w:after="0" w:line="310" w:lineRule="exact"/>
        <w:ind w:firstLine="720"/>
        <w:jc w:val="center"/>
        <w:rPr>
          <w:rFonts w:ascii="Times New Roman" w:eastAsia="Times New Roman" w:hAnsi="Times New Roman" w:cs="Times New Roman"/>
          <w:sz w:val="28"/>
          <w:szCs w:val="28"/>
        </w:rPr>
      </w:pPr>
    </w:p>
    <w:p w:rsidR="00E9193F" w:rsidRPr="00DC1E74"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4.1. Порядок осуществления текущего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E9193F" w:rsidRPr="00DC1E74" w:rsidRDefault="00E9193F" w:rsidP="00E9193F">
      <w:pPr>
        <w:widowControl w:val="0"/>
        <w:autoSpaceDE w:val="0"/>
        <w:autoSpaceDN w:val="0"/>
        <w:adjustRightInd w:val="0"/>
        <w:spacing w:after="0" w:line="240" w:lineRule="auto"/>
        <w:outlineLvl w:val="2"/>
        <w:rPr>
          <w:rFonts w:ascii="Times New Roman" w:hAnsi="Times New Roman" w:cs="Times New Roman"/>
          <w:sz w:val="28"/>
          <w:szCs w:val="28"/>
        </w:rPr>
      </w:pP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4.1.1. В должностных инструкциях должностных лиц, участвующих в предоставлении муниципальной услуги, осуществляющих функции по </w:t>
      </w:r>
      <w:r w:rsidRPr="00DC1E74">
        <w:rPr>
          <w:rFonts w:ascii="Times New Roman" w:hAnsi="Times New Roman" w:cs="Times New Roman"/>
          <w:sz w:val="28"/>
          <w:szCs w:val="28"/>
        </w:rPr>
        <w:lastRenderedPageBreak/>
        <w:t>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Регламентом</w:t>
      </w:r>
      <w:r w:rsidRPr="00DC1E74">
        <w:rPr>
          <w:rFonts w:ascii="Times New Roman" w:hAnsi="Times New Roman" w:cs="Times New Roman"/>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4.1.3. Текущий </w:t>
      </w: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осуществляется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4.1.4. Текущий контроль осуществляется путем проведения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проверок соблюдения и исполнения работником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положений настоящего </w:t>
      </w:r>
      <w:r>
        <w:rPr>
          <w:rFonts w:ascii="Times New Roman" w:hAnsi="Times New Roman" w:cs="Times New Roman"/>
          <w:sz w:val="28"/>
          <w:szCs w:val="28"/>
        </w:rPr>
        <w:t>Р</w:t>
      </w:r>
      <w:r w:rsidRPr="00DC1E74">
        <w:rPr>
          <w:rFonts w:ascii="Times New Roman" w:hAnsi="Times New Roman" w:cs="Times New Roman"/>
          <w:sz w:val="28"/>
          <w:szCs w:val="28"/>
        </w:rPr>
        <w:t xml:space="preserve">егламента, иных правовых актов. Периодичность осуществления текущего контроля устанавливается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4.1.5. </w:t>
      </w: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E9193F" w:rsidRPr="00DC1E74" w:rsidRDefault="00E9193F" w:rsidP="00E9193F">
      <w:pPr>
        <w:spacing w:after="0" w:line="240" w:lineRule="auto"/>
        <w:ind w:firstLine="709"/>
        <w:contextualSpacing/>
        <w:jc w:val="both"/>
        <w:rPr>
          <w:rFonts w:ascii="Times New Roman" w:hAnsi="Times New Roman" w:cs="Times New Roman"/>
          <w:sz w:val="28"/>
          <w:szCs w:val="28"/>
        </w:rPr>
      </w:pPr>
    </w:p>
    <w:p w:rsidR="00E9193F" w:rsidRPr="00DC1E74"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полнотой и качеством предоставления муниципальной услуги</w:t>
      </w:r>
    </w:p>
    <w:p w:rsidR="00E9193F" w:rsidRPr="00DC1E74" w:rsidRDefault="00E9193F" w:rsidP="00E9193F">
      <w:pPr>
        <w:spacing w:after="0" w:line="240" w:lineRule="auto"/>
        <w:ind w:firstLine="709"/>
        <w:contextualSpacing/>
        <w:jc w:val="both"/>
        <w:rPr>
          <w:rFonts w:ascii="Times New Roman" w:hAnsi="Times New Roman" w:cs="Times New Roman"/>
          <w:sz w:val="28"/>
          <w:szCs w:val="28"/>
        </w:rPr>
      </w:pP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lastRenderedPageBreak/>
        <w:t>В ходе плановых и внеплановых проверок:</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E9193F" w:rsidRPr="00DC1E74"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E9193F" w:rsidRPr="00DC1E74"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9193F" w:rsidRPr="00DC1E74" w:rsidRDefault="00E9193F" w:rsidP="00E9193F">
      <w:pPr>
        <w:spacing w:after="0" w:line="240" w:lineRule="auto"/>
        <w:ind w:firstLine="709"/>
        <w:contextualSpacing/>
        <w:jc w:val="both"/>
        <w:rPr>
          <w:rFonts w:ascii="Times New Roman" w:hAnsi="Times New Roman" w:cs="Times New Roman"/>
          <w:sz w:val="28"/>
          <w:szCs w:val="28"/>
        </w:rPr>
      </w:pP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4.3.3. Персональная ответственность устанавливается в должностных </w:t>
      </w:r>
      <w:r>
        <w:rPr>
          <w:rFonts w:ascii="Times New Roman" w:hAnsi="Times New Roman" w:cs="Times New Roman"/>
          <w:sz w:val="28"/>
          <w:szCs w:val="28"/>
        </w:rPr>
        <w:t>инструкциях</w:t>
      </w:r>
      <w:r w:rsidRPr="00DC1E74">
        <w:rPr>
          <w:rFonts w:ascii="Times New Roman" w:hAnsi="Times New Roman" w:cs="Times New Roman"/>
          <w:sz w:val="28"/>
          <w:szCs w:val="28"/>
        </w:rPr>
        <w:t xml:space="preserve"> в соответствии с требованиями законодательства Российской Федерации.</w:t>
      </w:r>
    </w:p>
    <w:p w:rsidR="00E9193F" w:rsidRPr="00DC1E74" w:rsidRDefault="00E9193F" w:rsidP="00E9193F">
      <w:pPr>
        <w:spacing w:line="240" w:lineRule="auto"/>
        <w:ind w:firstLine="709"/>
        <w:contextualSpacing/>
        <w:jc w:val="both"/>
        <w:rPr>
          <w:rFonts w:ascii="Times New Roman" w:hAnsi="Times New Roman" w:cs="Times New Roman"/>
          <w:sz w:val="28"/>
          <w:szCs w:val="28"/>
        </w:rPr>
      </w:pPr>
    </w:p>
    <w:p w:rsidR="00E9193F" w:rsidRPr="00DC1E74" w:rsidRDefault="00E9193F" w:rsidP="00E9193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4.4. Положения, характеризующие требования к порядку и формам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E9193F" w:rsidRPr="00DC1E74" w:rsidRDefault="00E9193F" w:rsidP="00E9193F">
      <w:pPr>
        <w:spacing w:after="0" w:line="240" w:lineRule="auto"/>
        <w:ind w:firstLine="709"/>
        <w:contextualSpacing/>
        <w:jc w:val="both"/>
        <w:rPr>
          <w:rFonts w:ascii="Times New Roman" w:hAnsi="Times New Roman" w:cs="Times New Roman"/>
          <w:sz w:val="28"/>
          <w:szCs w:val="28"/>
        </w:rPr>
      </w:pPr>
    </w:p>
    <w:p w:rsidR="00E9193F" w:rsidRPr="00DC1E74"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E9193F" w:rsidRPr="00DC1E74"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E9193F" w:rsidRPr="00DC1E74"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Порядок и формы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E9193F" w:rsidRPr="00DC1E74"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Граждане, их объединения и организации могут контролировать предоставление муниципальной услуги путем получения письменной и </w:t>
      </w:r>
      <w:r w:rsidRPr="00DC1E74">
        <w:rPr>
          <w:rFonts w:ascii="Times New Roman" w:hAnsi="Times New Roman" w:cs="Times New Roman"/>
          <w:sz w:val="28"/>
          <w:szCs w:val="28"/>
        </w:rPr>
        <w:lastRenderedPageBreak/>
        <w:t>устной информации о результатах проведенных проверок и принятых по результатам проверок мерах.</w:t>
      </w:r>
    </w:p>
    <w:p w:rsidR="00E9193F" w:rsidRPr="00203E98" w:rsidRDefault="00E9193F" w:rsidP="00E9193F">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 Досудебный (внесудебный) порядок обжалования решений</w:t>
      </w: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 xml:space="preserve">Подраздел 5.1. </w:t>
      </w:r>
      <w:proofErr w:type="gramStart"/>
      <w:r w:rsidRPr="00E44ADC">
        <w:rPr>
          <w:rFonts w:ascii="Times New Roman" w:eastAsia="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proofErr w:type="gramStart"/>
      <w:r w:rsidRPr="00E44ADC">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5.2.1. Жалоба на решения и действия (бездействие) должностных лиц</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rFonts w:ascii="Times New Roman" w:eastAsia="Times New Roman" w:hAnsi="Times New Roman" w:cs="Times New Roman"/>
          <w:sz w:val="28"/>
          <w:szCs w:val="28"/>
        </w:rPr>
        <w:t>Темрюкского городского поселения Темрюкского района</w:t>
      </w:r>
      <w:r w:rsidRPr="00E44ADC">
        <w:rPr>
          <w:rFonts w:ascii="Times New Roman" w:eastAsia="Times New Roman" w:hAnsi="Times New Roman" w:cs="Times New Roman"/>
          <w:sz w:val="28"/>
          <w:szCs w:val="28"/>
        </w:rPr>
        <w:t>.</w:t>
      </w:r>
    </w:p>
    <w:p w:rsidR="00E9193F" w:rsidRPr="00E44ADC" w:rsidRDefault="00E9193F" w:rsidP="00E9193F">
      <w:pPr>
        <w:spacing w:after="0" w:line="240" w:lineRule="auto"/>
        <w:ind w:firstLine="709"/>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 xml:space="preserve">5.2.4. </w:t>
      </w:r>
      <w:proofErr w:type="gramStart"/>
      <w:r w:rsidRPr="00E44ADC">
        <w:rPr>
          <w:rFonts w:ascii="Times New Roman" w:eastAsia="Times New Roman" w:hAnsi="Times New Roman" w:cs="Times New Roman"/>
          <w:sz w:val="28"/>
          <w:szCs w:val="28"/>
        </w:rPr>
        <w:t>Особенности подачи и рассмотрения жалоб на решения и действия (бездействие)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должностных лиц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 xml:space="preserve">и Администрации, муниципальных служащих устанавливаются постановлением администрации </w:t>
      </w:r>
      <w:r>
        <w:rPr>
          <w:rFonts w:ascii="Times New Roman" w:eastAsia="Times New Roman" w:hAnsi="Times New Roman" w:cs="Times New Roman"/>
          <w:sz w:val="28"/>
          <w:szCs w:val="28"/>
        </w:rPr>
        <w:t>Темрюкского городского поселения Темрюкского района</w:t>
      </w:r>
      <w:r w:rsidRPr="00E44ADC">
        <w:rPr>
          <w:rFonts w:ascii="Times New Roman" w:eastAsia="Times New Roman" w:hAnsi="Times New Roman" w:cs="Times New Roman"/>
          <w:sz w:val="28"/>
          <w:szCs w:val="28"/>
        </w:rPr>
        <w:t xml:space="preserve">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w:t>
      </w:r>
      <w:proofErr w:type="gramEnd"/>
      <w:r w:rsidRPr="00E44ADC">
        <w:rPr>
          <w:rFonts w:ascii="Times New Roman" w:eastAsia="Times New Roman" w:hAnsi="Times New Roman" w:cs="Times New Roman"/>
          <w:sz w:val="28"/>
          <w:szCs w:val="28"/>
        </w:rPr>
        <w:t xml:space="preserve"> </w:t>
      </w:r>
      <w:proofErr w:type="gramStart"/>
      <w:r w:rsidRPr="00E44ADC">
        <w:rPr>
          <w:rFonts w:ascii="Times New Roman" w:eastAsia="Times New Roman" w:hAnsi="Times New Roman" w:cs="Times New Roman"/>
          <w:sz w:val="28"/>
          <w:szCs w:val="28"/>
        </w:rPr>
        <w:t>предоставлении</w:t>
      </w:r>
      <w:proofErr w:type="gramEnd"/>
      <w:r w:rsidRPr="00E44ADC">
        <w:rPr>
          <w:rFonts w:ascii="Times New Roman" w:eastAsia="Times New Roman" w:hAnsi="Times New Roman" w:cs="Times New Roman"/>
          <w:sz w:val="28"/>
          <w:szCs w:val="28"/>
        </w:rPr>
        <w:t xml:space="preserve"> муниципальных услуг» (далее – Порядок подачи и рассмотрения жалоб).</w:t>
      </w: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lastRenderedPageBreak/>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5.3. Способы информирования заявителей о порядке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на официальном сайте</w:t>
      </w:r>
      <w:r>
        <w:rPr>
          <w:rFonts w:ascii="Times New Roman" w:eastAsia="Times New Roman" w:hAnsi="Times New Roman" w:cs="Times New Roman"/>
          <w:sz w:val="28"/>
          <w:szCs w:val="28"/>
        </w:rPr>
        <w:t xml:space="preserve"> Темрюкского городского поселения Темрюкского района</w:t>
      </w:r>
      <w:r w:rsidRPr="00E44A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в МФЦ, на Едином портале, Региональном портале.</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5.4. Перечень нормативных правовых актов, регулирующих</w:t>
      </w: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а также его должностных лиц</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p>
    <w:p w:rsidR="00E9193F"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Федеральный закон № 210-ФЗ;</w:t>
      </w: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p>
    <w:p w:rsidR="00E9193F" w:rsidRPr="00E44ADC" w:rsidRDefault="00E9193F" w:rsidP="00E9193F">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подачи и рассмотрения жалоб.</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VI</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 xml:space="preserve">Особенности выполнения </w:t>
      </w:r>
      <w:proofErr w:type="gramStart"/>
      <w:r w:rsidRPr="00E44ADC">
        <w:rPr>
          <w:rFonts w:ascii="Times New Roman" w:eastAsia="Times New Roman" w:hAnsi="Times New Roman" w:cs="Times New Roman"/>
          <w:sz w:val="28"/>
          <w:szCs w:val="28"/>
        </w:rPr>
        <w:t>административных</w:t>
      </w:r>
      <w:proofErr w:type="gramEnd"/>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процедур (действий) в МФЦ.</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6.1. Перечень административных процедур (действий),</w:t>
      </w:r>
    </w:p>
    <w:p w:rsidR="00E9193F" w:rsidRPr="00E44ADC" w:rsidRDefault="00E9193F" w:rsidP="00E9193F">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выполняемых МФЦ</w:t>
      </w:r>
    </w:p>
    <w:p w:rsidR="00E9193F" w:rsidRPr="00E44ADC" w:rsidRDefault="00E9193F" w:rsidP="00E9193F">
      <w:pPr>
        <w:spacing w:after="0" w:line="240" w:lineRule="auto"/>
        <w:jc w:val="both"/>
        <w:rPr>
          <w:rFonts w:ascii="Times New Roman" w:eastAsia="Times New Roman" w:hAnsi="Times New Roman" w:cs="Times New Roman"/>
          <w:sz w:val="28"/>
          <w:szCs w:val="28"/>
        </w:rPr>
      </w:pP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C44372">
        <w:rPr>
          <w:rFonts w:ascii="Times New Roman" w:hAnsi="Times New Roman" w:cs="Times New Roman"/>
          <w:sz w:val="28"/>
          <w:szCs w:val="28"/>
        </w:rPr>
        <w:t>заверение выписок</w:t>
      </w:r>
      <w:proofErr w:type="gramEnd"/>
      <w:r w:rsidRPr="00C44372">
        <w:rPr>
          <w:rFonts w:ascii="Times New Roman" w:hAnsi="Times New Roman" w:cs="Times New Roman"/>
          <w:sz w:val="28"/>
          <w:szCs w:val="28"/>
        </w:rPr>
        <w:t xml:space="preserve"> из информационной системы уполномоченного органа;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6.1.1.6. Д</w:t>
      </w:r>
      <w:r w:rsidRPr="00C44372">
        <w:rPr>
          <w:rFonts w:ascii="Times New Roman" w:hAnsi="Times New Roman" w:cs="Times New Roman"/>
          <w:sz w:val="28"/>
          <w:szCs w:val="28"/>
        </w:rPr>
        <w:t>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p>
    <w:p w:rsidR="00E9193F" w:rsidRPr="00C44372" w:rsidRDefault="00E9193F" w:rsidP="00E9193F">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E9193F" w:rsidRPr="00C44372" w:rsidRDefault="00E9193F" w:rsidP="00E9193F">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и муниципальных услуг</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6.2.1. </w:t>
      </w:r>
      <w:proofErr w:type="gramStart"/>
      <w:r w:rsidRPr="00C44372">
        <w:rPr>
          <w:rFonts w:ascii="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C44372">
        <w:rPr>
          <w:rFonts w:ascii="Times New Roman" w:hAnsi="Times New Roman" w:cs="Times New Roman"/>
          <w:sz w:val="28"/>
          <w:szCs w:val="28"/>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C44372">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C44372">
        <w:rPr>
          <w:rFonts w:ascii="Times New Roman" w:hAnsi="Times New Roman" w:cs="Times New Roman"/>
          <w:sz w:val="28"/>
          <w:szCs w:val="28"/>
        </w:rPr>
        <w:t xml:space="preserve"> и муниципальных услуг».</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C44372">
        <w:rPr>
          <w:rFonts w:ascii="Times New Roman" w:hAnsi="Times New Roman" w:cs="Times New Roman"/>
          <w:sz w:val="28"/>
          <w:szCs w:val="28"/>
        </w:rPr>
        <w:t>нием и документами, необходимыми для предоставления муниципальной услуги, в с</w:t>
      </w:r>
      <w:r>
        <w:rPr>
          <w:rFonts w:ascii="Times New Roman" w:hAnsi="Times New Roman" w:cs="Times New Roman"/>
          <w:sz w:val="28"/>
          <w:szCs w:val="28"/>
        </w:rPr>
        <w:t xml:space="preserve">оответствии с подразделом 2.6. </w:t>
      </w:r>
      <w:r w:rsidRPr="00C44372">
        <w:rPr>
          <w:rFonts w:ascii="Times New Roman" w:hAnsi="Times New Roman" w:cs="Times New Roman"/>
          <w:sz w:val="28"/>
          <w:szCs w:val="28"/>
        </w:rPr>
        <w:t>и подразделом 2.7. настоящего Регламента.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C44372">
        <w:rPr>
          <w:rFonts w:ascii="Times New Roman" w:hAnsi="Times New Roman" w:cs="Times New Roman"/>
          <w:sz w:val="28"/>
          <w:szCs w:val="28"/>
        </w:rPr>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w:t>
      </w:r>
      <w:r w:rsidRPr="00C44372">
        <w:rPr>
          <w:rFonts w:ascii="Times New Roman" w:hAnsi="Times New Roman" w:cs="Times New Roman"/>
          <w:sz w:val="28"/>
          <w:szCs w:val="28"/>
        </w:rPr>
        <w:lastRenderedPageBreak/>
        <w:t xml:space="preserve">государственных и (или) муниципальных услуг в МФЦ, предусмотренного статьей 15.1 Федерального закона № 210-ФЗ (далее – комплексный запрос):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проверяет правильность составления комплексного запроса (заявления),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w:t>
      </w:r>
      <w:r>
        <w:rPr>
          <w:rFonts w:ascii="Times New Roman" w:hAnsi="Times New Roman" w:cs="Times New Roman"/>
          <w:sz w:val="28"/>
          <w:szCs w:val="28"/>
        </w:rPr>
        <w:t xml:space="preserve"> </w:t>
      </w:r>
      <w:r w:rsidRPr="00C44372">
        <w:rPr>
          <w:rFonts w:ascii="Times New Roman" w:hAnsi="Times New Roman" w:cs="Times New Roman"/>
          <w:sz w:val="28"/>
          <w:szCs w:val="28"/>
        </w:rPr>
        <w:t>для предоставления муниципальной услуги;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C44372">
        <w:rPr>
          <w:rFonts w:ascii="Times New Roman" w:hAnsi="Times New Roman" w:cs="Times New Roman"/>
          <w:sz w:val="28"/>
          <w:szCs w:val="28"/>
        </w:rPr>
        <w:t>). Заверяет копии документов, возвращает подлинники заявителю;</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C44372">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w:t>
      </w:r>
      <w:r>
        <w:rPr>
          <w:rFonts w:ascii="Times New Roman" w:hAnsi="Times New Roman" w:cs="Times New Roman"/>
          <w:sz w:val="28"/>
          <w:szCs w:val="28"/>
        </w:rPr>
        <w:t>умента личного хранения). Завер</w:t>
      </w:r>
      <w:r w:rsidRPr="00C44372">
        <w:rPr>
          <w:rFonts w:ascii="Times New Roman" w:hAnsi="Times New Roman" w:cs="Times New Roman"/>
          <w:sz w:val="28"/>
          <w:szCs w:val="28"/>
        </w:rPr>
        <w:t>яет копии документов, возвращает подлинники заявителю;</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C44372">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предоставлении муниципа</w:t>
      </w:r>
      <w:r>
        <w:rPr>
          <w:rFonts w:ascii="Times New Roman" w:hAnsi="Times New Roman" w:cs="Times New Roman"/>
          <w:sz w:val="28"/>
          <w:szCs w:val="28"/>
        </w:rPr>
        <w:t>льной услуги по экстерриториаль</w:t>
      </w:r>
      <w:r w:rsidRPr="00C44372">
        <w:rPr>
          <w:rFonts w:ascii="Times New Roman" w:hAnsi="Times New Roman" w:cs="Times New Roman"/>
          <w:sz w:val="28"/>
          <w:szCs w:val="28"/>
        </w:rPr>
        <w:t>ному принципу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1) принимает от заявителя (представителя заявителя) заявление </w:t>
      </w:r>
      <w:r>
        <w:rPr>
          <w:rFonts w:ascii="Times New Roman" w:hAnsi="Times New Roman" w:cs="Times New Roman"/>
          <w:sz w:val="28"/>
          <w:szCs w:val="28"/>
        </w:rPr>
        <w:t>и доку</w:t>
      </w:r>
      <w:r w:rsidRPr="00C44372">
        <w:rPr>
          <w:rFonts w:ascii="Times New Roman" w:hAnsi="Times New Roman" w:cs="Times New Roman"/>
          <w:sz w:val="28"/>
          <w:szCs w:val="28"/>
        </w:rPr>
        <w:t>менты, представленные заявителем (представителем заявителя);</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C44372">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3) формирует электронные документы и (или) электронные образы </w:t>
      </w:r>
      <w:r>
        <w:rPr>
          <w:rFonts w:ascii="Times New Roman" w:hAnsi="Times New Roman" w:cs="Times New Roman"/>
          <w:sz w:val="28"/>
          <w:szCs w:val="28"/>
        </w:rPr>
        <w:t>заявле</w:t>
      </w:r>
      <w:r w:rsidRPr="00C44372">
        <w:rPr>
          <w:rFonts w:ascii="Times New Roman" w:hAnsi="Times New Roman" w:cs="Times New Roman"/>
          <w:sz w:val="28"/>
          <w:szCs w:val="28"/>
        </w:rPr>
        <w:t>ния, документов, принятых от заявителя (предс</w:t>
      </w:r>
      <w:r>
        <w:rPr>
          <w:rFonts w:ascii="Times New Roman" w:hAnsi="Times New Roman" w:cs="Times New Roman"/>
          <w:sz w:val="28"/>
          <w:szCs w:val="28"/>
        </w:rPr>
        <w:t>тавителя заявителя), копий доку</w:t>
      </w:r>
      <w:r w:rsidRPr="00C44372">
        <w:rPr>
          <w:rFonts w:ascii="Times New Roman" w:hAnsi="Times New Roman" w:cs="Times New Roman"/>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rFonts w:ascii="Times New Roman" w:hAnsi="Times New Roman" w:cs="Times New Roman"/>
          <w:sz w:val="28"/>
          <w:szCs w:val="28"/>
        </w:rPr>
        <w:t xml:space="preserve"> </w:t>
      </w:r>
      <w:r w:rsidRPr="00C44372">
        <w:rPr>
          <w:rFonts w:ascii="Times New Roman" w:hAnsi="Times New Roman" w:cs="Times New Roman"/>
          <w:sz w:val="28"/>
          <w:szCs w:val="28"/>
        </w:rPr>
        <w:t>или подведомственную</w:t>
      </w:r>
      <w:r>
        <w:rPr>
          <w:rFonts w:ascii="Times New Roman" w:hAnsi="Times New Roman" w:cs="Times New Roman"/>
          <w:sz w:val="28"/>
          <w:szCs w:val="28"/>
        </w:rPr>
        <w:t xml:space="preserve"> </w:t>
      </w:r>
      <w:r w:rsidRPr="00C44372">
        <w:rPr>
          <w:rFonts w:ascii="Times New Roman" w:hAnsi="Times New Roman" w:cs="Times New Roman"/>
          <w:sz w:val="28"/>
          <w:szCs w:val="28"/>
        </w:rPr>
        <w:t>ему организацию, предоставляющую муниципальную услугу.</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принятия решения по</w:t>
      </w:r>
      <w:r>
        <w:rPr>
          <w:rFonts w:ascii="Times New Roman" w:hAnsi="Times New Roman" w:cs="Times New Roman"/>
          <w:sz w:val="28"/>
          <w:szCs w:val="28"/>
        </w:rPr>
        <w:t xml:space="preserve"> настоящей административной про</w:t>
      </w:r>
      <w:r w:rsidRPr="00C44372">
        <w:rPr>
          <w:rFonts w:ascii="Times New Roman" w:hAnsi="Times New Roman" w:cs="Times New Roman"/>
          <w:sz w:val="28"/>
          <w:szCs w:val="28"/>
        </w:rPr>
        <w:t>цедуре является отсутствие оснований для отк</w:t>
      </w:r>
      <w:r>
        <w:rPr>
          <w:rFonts w:ascii="Times New Roman" w:hAnsi="Times New Roman" w:cs="Times New Roman"/>
          <w:sz w:val="28"/>
          <w:szCs w:val="28"/>
        </w:rPr>
        <w:t>аза в приеме документов, необхо</w:t>
      </w:r>
      <w:r w:rsidRPr="00C44372">
        <w:rPr>
          <w:rFonts w:ascii="Times New Roman" w:hAnsi="Times New Roman" w:cs="Times New Roman"/>
          <w:sz w:val="28"/>
          <w:szCs w:val="28"/>
        </w:rPr>
        <w:t xml:space="preserve">димых для предоставления муниципальной услуги, в соответствие </w:t>
      </w:r>
      <w:r>
        <w:rPr>
          <w:rFonts w:ascii="Times New Roman" w:hAnsi="Times New Roman" w:cs="Times New Roman"/>
          <w:sz w:val="28"/>
          <w:szCs w:val="28"/>
        </w:rPr>
        <w:t xml:space="preserve">с </w:t>
      </w:r>
      <w:r w:rsidRPr="00C44372">
        <w:rPr>
          <w:rFonts w:ascii="Times New Roman" w:hAnsi="Times New Roman" w:cs="Times New Roman"/>
          <w:sz w:val="28"/>
          <w:szCs w:val="28"/>
        </w:rPr>
        <w:t>подразделом 2.9. настоящего Регламента.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rFonts w:ascii="Times New Roman" w:hAnsi="Times New Roman" w:cs="Times New Roman"/>
          <w:sz w:val="28"/>
          <w:szCs w:val="28"/>
        </w:rPr>
        <w:t>для отказа в при</w:t>
      </w:r>
      <w:r w:rsidRPr="00C44372">
        <w:rPr>
          <w:rFonts w:ascii="Times New Roman" w:hAnsi="Times New Roman" w:cs="Times New Roman"/>
          <w:sz w:val="28"/>
          <w:szCs w:val="28"/>
        </w:rPr>
        <w:t>еме документов (по желанию заявителя в</w:t>
      </w:r>
      <w:r>
        <w:rPr>
          <w:rFonts w:ascii="Times New Roman" w:hAnsi="Times New Roman" w:cs="Times New Roman"/>
          <w:sz w:val="28"/>
          <w:szCs w:val="28"/>
        </w:rPr>
        <w:t>ыдается в письменном виде с ука</w:t>
      </w:r>
      <w:r w:rsidRPr="00C44372">
        <w:rPr>
          <w:rFonts w:ascii="Times New Roman" w:hAnsi="Times New Roman" w:cs="Times New Roman"/>
          <w:sz w:val="28"/>
          <w:szCs w:val="28"/>
        </w:rPr>
        <w:t>занием причин отказа).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44372">
        <w:rPr>
          <w:rFonts w:ascii="Times New Roman" w:hAnsi="Times New Roman" w:cs="Times New Roman"/>
          <w:sz w:val="28"/>
          <w:szCs w:val="28"/>
        </w:rPr>
        <w:t>адресность</w:t>
      </w:r>
      <w:proofErr w:type="spellEnd"/>
      <w:r w:rsidRPr="00C44372">
        <w:rPr>
          <w:rFonts w:ascii="Times New Roman" w:hAnsi="Times New Roman" w:cs="Times New Roman"/>
          <w:sz w:val="28"/>
          <w:szCs w:val="28"/>
        </w:rPr>
        <w:t xml:space="preserve"> направления (соответствие органа, предоставляющего муниципальную услугу либо его территориального отдела/филиала);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6.2.4. Основанием для начала административной процедуры является </w:t>
      </w:r>
      <w:r>
        <w:rPr>
          <w:rFonts w:ascii="Times New Roman" w:hAnsi="Times New Roman" w:cs="Times New Roman"/>
          <w:sz w:val="28"/>
          <w:szCs w:val="28"/>
        </w:rPr>
        <w:t>под</w:t>
      </w:r>
      <w:r w:rsidRPr="00C44372">
        <w:rPr>
          <w:rFonts w:ascii="Times New Roman" w:hAnsi="Times New Roman" w:cs="Times New Roman"/>
          <w:sz w:val="28"/>
          <w:szCs w:val="28"/>
        </w:rPr>
        <w:t>готовленный уполномоченным</w:t>
      </w:r>
      <w:r>
        <w:rPr>
          <w:rFonts w:ascii="Times New Roman" w:hAnsi="Times New Roman" w:cs="Times New Roman"/>
          <w:sz w:val="28"/>
          <w:szCs w:val="28"/>
        </w:rPr>
        <w:t xml:space="preserve"> </w:t>
      </w:r>
      <w:r w:rsidRPr="00C44372">
        <w:rPr>
          <w:rFonts w:ascii="Times New Roman" w:hAnsi="Times New Roman" w:cs="Times New Roman"/>
          <w:sz w:val="28"/>
          <w:szCs w:val="28"/>
        </w:rPr>
        <w:t>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cs="Times New Roman"/>
          <w:sz w:val="28"/>
          <w:szCs w:val="28"/>
        </w:rPr>
        <w:t>ляется посредством обращения за</w:t>
      </w:r>
      <w:r w:rsidRPr="00C44372">
        <w:rPr>
          <w:rFonts w:ascii="Times New Roman" w:hAnsi="Times New Roman" w:cs="Times New Roman"/>
          <w:sz w:val="28"/>
          <w:szCs w:val="28"/>
        </w:rPr>
        <w:t>явителя в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w:t>
      </w:r>
      <w:r>
        <w:rPr>
          <w:rFonts w:ascii="Times New Roman" w:hAnsi="Times New Roman" w:cs="Times New Roman"/>
          <w:sz w:val="28"/>
          <w:szCs w:val="28"/>
        </w:rPr>
        <w:t xml:space="preserve"> </w:t>
      </w:r>
      <w:r w:rsidRPr="00C44372">
        <w:rPr>
          <w:rFonts w:ascii="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w:t>
      </w:r>
      <w:r>
        <w:rPr>
          <w:rFonts w:ascii="Times New Roman" w:hAnsi="Times New Roman" w:cs="Times New Roman"/>
          <w:sz w:val="28"/>
          <w:szCs w:val="28"/>
        </w:rPr>
        <w:t xml:space="preserve"> на основании реестра, кото</w:t>
      </w:r>
      <w:r w:rsidRPr="00C44372">
        <w:rPr>
          <w:rFonts w:ascii="Times New Roman" w:hAnsi="Times New Roman" w:cs="Times New Roman"/>
          <w:sz w:val="28"/>
          <w:szCs w:val="28"/>
        </w:rPr>
        <w:t>рый составляется в двух экземплярах, и соде</w:t>
      </w:r>
      <w:r>
        <w:rPr>
          <w:rFonts w:ascii="Times New Roman" w:hAnsi="Times New Roman" w:cs="Times New Roman"/>
          <w:sz w:val="28"/>
          <w:szCs w:val="28"/>
        </w:rPr>
        <w:t xml:space="preserve">ржит </w:t>
      </w:r>
      <w:proofErr w:type="gramStart"/>
      <w:r>
        <w:rPr>
          <w:rFonts w:ascii="Times New Roman" w:hAnsi="Times New Roman" w:cs="Times New Roman"/>
          <w:sz w:val="28"/>
          <w:szCs w:val="28"/>
        </w:rPr>
        <w:t>дату</w:t>
      </w:r>
      <w:proofErr w:type="gramEnd"/>
      <w:r>
        <w:rPr>
          <w:rFonts w:ascii="Times New Roman" w:hAnsi="Times New Roman" w:cs="Times New Roman"/>
          <w:sz w:val="28"/>
          <w:szCs w:val="28"/>
        </w:rPr>
        <w:t xml:space="preserve"> и время передачи доку</w:t>
      </w:r>
      <w:r w:rsidRPr="00C44372">
        <w:rPr>
          <w:rFonts w:ascii="Times New Roman" w:hAnsi="Times New Roman" w:cs="Times New Roman"/>
          <w:sz w:val="28"/>
          <w:szCs w:val="28"/>
        </w:rPr>
        <w:t>ментов заверяются подписями специалиста уполномоченного органа и работника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Исполнение данной административной процедуры возложено на специалиста уполномоченного органа и работника МФЦ.</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6.2.5. Основанием для начала административной процедуры является получение МФЦ р</w:t>
      </w:r>
      <w:r>
        <w:rPr>
          <w:rFonts w:ascii="Times New Roman" w:hAnsi="Times New Roman" w:cs="Times New Roman"/>
          <w:sz w:val="28"/>
          <w:szCs w:val="28"/>
        </w:rPr>
        <w:t>езультата предоставления муници</w:t>
      </w:r>
      <w:r w:rsidRPr="00C44372">
        <w:rPr>
          <w:rFonts w:ascii="Times New Roman" w:hAnsi="Times New Roman" w:cs="Times New Roman"/>
          <w:sz w:val="28"/>
          <w:szCs w:val="28"/>
        </w:rPr>
        <w:t>пальной услуги для его выдачи заявителю.</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w:t>
      </w:r>
      <w:r>
        <w:rPr>
          <w:rFonts w:ascii="Times New Roman" w:hAnsi="Times New Roman" w:cs="Times New Roman"/>
          <w:sz w:val="28"/>
          <w:szCs w:val="28"/>
        </w:rPr>
        <w:t xml:space="preserve"> </w:t>
      </w:r>
      <w:r w:rsidRPr="00C44372">
        <w:rPr>
          <w:rFonts w:ascii="Times New Roman" w:hAnsi="Times New Roman" w:cs="Times New Roman"/>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Критерием административной процедуры по выдаче </w:t>
      </w:r>
      <w:proofErr w:type="gramStart"/>
      <w:r w:rsidRPr="00C44372">
        <w:rPr>
          <w:rFonts w:ascii="Times New Roman" w:hAnsi="Times New Roman" w:cs="Times New Roman"/>
          <w:sz w:val="28"/>
          <w:szCs w:val="28"/>
        </w:rPr>
        <w:t>документов, являющихся результатом предоставления муниципальной услуги является</w:t>
      </w:r>
      <w:proofErr w:type="gramEnd"/>
      <w:r w:rsidRPr="00C44372">
        <w:rPr>
          <w:rFonts w:ascii="Times New Roman" w:hAnsi="Times New Roman" w:cs="Times New Roman"/>
          <w:sz w:val="28"/>
          <w:szCs w:val="28"/>
        </w:rPr>
        <w:t>:</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E9193F" w:rsidRPr="00C44372"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Исполнение данной административной процедуры возложено на работника МФЦ.</w:t>
      </w:r>
    </w:p>
    <w:p w:rsidR="00E9193F" w:rsidRPr="00C337D8" w:rsidRDefault="00E9193F" w:rsidP="00E919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6.2.6. Д</w:t>
      </w:r>
      <w:r w:rsidRPr="00C44372">
        <w:rPr>
          <w:rFonts w:ascii="Times New Roman" w:hAnsi="Times New Roman" w:cs="Times New Roman"/>
          <w:sz w:val="28"/>
          <w:szCs w:val="28"/>
        </w:rPr>
        <w:t>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E9193F" w:rsidRDefault="00E9193F" w:rsidP="00E9193F">
      <w:pPr>
        <w:spacing w:after="0" w:line="240" w:lineRule="auto"/>
        <w:ind w:firstLine="851"/>
        <w:jc w:val="both"/>
        <w:rPr>
          <w:rFonts w:ascii="Times New Roman" w:eastAsia="Times New Roman" w:hAnsi="Times New Roman" w:cs="Times New Roman"/>
          <w:sz w:val="28"/>
          <w:szCs w:val="28"/>
          <w:lang w:eastAsia="ar-SA"/>
        </w:rPr>
      </w:pPr>
    </w:p>
    <w:p w:rsidR="00BD6CA6" w:rsidRPr="00203E98" w:rsidRDefault="00BD6CA6" w:rsidP="00E9193F">
      <w:pPr>
        <w:spacing w:after="0" w:line="240" w:lineRule="auto"/>
        <w:ind w:firstLine="851"/>
        <w:jc w:val="both"/>
        <w:rPr>
          <w:rFonts w:ascii="Times New Roman" w:eastAsia="Times New Roman" w:hAnsi="Times New Roman" w:cs="Times New Roman"/>
          <w:sz w:val="28"/>
          <w:szCs w:val="28"/>
          <w:lang w:eastAsia="ar-SA"/>
        </w:rPr>
      </w:pPr>
    </w:p>
    <w:p w:rsidR="00E9193F" w:rsidRPr="002E2EF0" w:rsidRDefault="00E9193F" w:rsidP="00E9193F">
      <w:pPr>
        <w:spacing w:after="0" w:line="240" w:lineRule="auto"/>
        <w:jc w:val="both"/>
        <w:rPr>
          <w:rFonts w:ascii="Times New Roman" w:eastAsia="Times New Roman" w:hAnsi="Times New Roman" w:cs="Times New Roman"/>
          <w:sz w:val="28"/>
          <w:szCs w:val="28"/>
          <w:lang w:eastAsia="ar-SA"/>
        </w:rPr>
      </w:pPr>
    </w:p>
    <w:p w:rsidR="00E9193F" w:rsidRPr="002E2EF0" w:rsidRDefault="00E9193F" w:rsidP="00E9193F">
      <w:pPr>
        <w:spacing w:after="0" w:line="240" w:lineRule="auto"/>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Заместитель главы </w:t>
      </w:r>
    </w:p>
    <w:p w:rsidR="00E9193F" w:rsidRPr="002E2EF0" w:rsidRDefault="00E9193F" w:rsidP="00E9193F">
      <w:pPr>
        <w:spacing w:after="0" w:line="240" w:lineRule="auto"/>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Темрюкского городского  поселения</w:t>
      </w:r>
    </w:p>
    <w:p w:rsidR="00E9193F" w:rsidRPr="002E2EF0" w:rsidRDefault="00E9193F" w:rsidP="00E9193F">
      <w:pPr>
        <w:spacing w:after="0" w:line="240" w:lineRule="auto"/>
        <w:jc w:val="both"/>
        <w:rPr>
          <w:rFonts w:ascii="Times New Roman" w:eastAsia="Times New Roman" w:hAnsi="Times New Roman" w:cs="Times New Roman"/>
          <w:sz w:val="28"/>
          <w:szCs w:val="28"/>
        </w:rPr>
      </w:pPr>
      <w:r w:rsidRPr="002E2EF0">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Pr="002E2EF0">
        <w:rPr>
          <w:rFonts w:ascii="Times New Roman" w:eastAsia="Times New Roman" w:hAnsi="Times New Roman" w:cs="Times New Roman"/>
          <w:sz w:val="28"/>
          <w:szCs w:val="28"/>
        </w:rPr>
        <w:t xml:space="preserve">      Д.К. </w:t>
      </w:r>
      <w:proofErr w:type="spellStart"/>
      <w:r w:rsidRPr="002E2EF0">
        <w:rPr>
          <w:rFonts w:ascii="Times New Roman" w:eastAsia="Times New Roman" w:hAnsi="Times New Roman" w:cs="Times New Roman"/>
          <w:sz w:val="28"/>
          <w:szCs w:val="28"/>
        </w:rPr>
        <w:t>Меланиди</w:t>
      </w:r>
      <w:proofErr w:type="spellEnd"/>
    </w:p>
    <w:p w:rsidR="00E9193F" w:rsidRDefault="00E9193F" w:rsidP="00E9193F">
      <w:pPr>
        <w:spacing w:after="0" w:line="240" w:lineRule="auto"/>
        <w:jc w:val="both"/>
        <w:rPr>
          <w:rFonts w:ascii="Times New Roman" w:eastAsia="Times New Roman" w:hAnsi="Times New Roman" w:cs="Times New Roman"/>
          <w:sz w:val="28"/>
          <w:szCs w:val="28"/>
        </w:rPr>
      </w:pPr>
    </w:p>
    <w:p w:rsidR="00E9193F" w:rsidRPr="002E2EF0" w:rsidRDefault="00E9193F" w:rsidP="00E9193F">
      <w:pPr>
        <w:rPr>
          <w:sz w:val="28"/>
          <w:szCs w:val="28"/>
        </w:rPr>
      </w:pPr>
    </w:p>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p w:rsidR="00E9193F" w:rsidRDefault="00E9193F" w:rsidP="00E9193F">
      <w:pPr>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1</w:t>
      </w:r>
    </w:p>
    <w:p w:rsidR="00E9193F" w:rsidRDefault="00E9193F" w:rsidP="00E9193F">
      <w:pPr>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E9193F" w:rsidRDefault="00E9193F" w:rsidP="00E9193F">
      <w:pPr>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9193F" w:rsidRDefault="00E9193F" w:rsidP="00E9193F">
      <w:pPr>
        <w:spacing w:after="0" w:line="240" w:lineRule="auto"/>
        <w:ind w:left="5040" w:hanging="84"/>
        <w:jc w:val="center"/>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ФОРМА ЗАЯВЛЕНИЯ</w:t>
      </w:r>
    </w:p>
    <w:p w:rsidR="00E9193F" w:rsidRDefault="00E9193F" w:rsidP="00E9193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9193F" w:rsidRDefault="00E9193F" w:rsidP="00E9193F">
      <w:pPr>
        <w:spacing w:after="0" w:line="240" w:lineRule="auto"/>
        <w:rPr>
          <w:rFonts w:ascii="Times New Roman" w:eastAsia="Times New Roman" w:hAnsi="Times New Roman" w:cs="Times New Roman"/>
          <w:b/>
          <w:bCs/>
          <w:sz w:val="28"/>
          <w:szCs w:val="28"/>
        </w:rPr>
      </w:pPr>
    </w:p>
    <w:p w:rsidR="00E9193F" w:rsidRDefault="00E9193F" w:rsidP="00E9193F">
      <w:pPr>
        <w:keepNext/>
        <w:spacing w:after="0" w:line="240" w:lineRule="auto"/>
        <w:outlineLvl w:val="1"/>
        <w:rPr>
          <w:rFonts w:ascii="Times New Roman" w:eastAsia="Times New Roman" w:hAnsi="Times New Roman" w:cs="Times New Roman"/>
          <w:bCs/>
          <w:iCs/>
          <w:sz w:val="28"/>
          <w:szCs w:val="28"/>
        </w:rPr>
      </w:pPr>
    </w:p>
    <w:p w:rsidR="00E9193F" w:rsidRDefault="00E9193F" w:rsidP="00E9193F">
      <w:pPr>
        <w:keepNext/>
        <w:spacing w:after="0" w:line="240" w:lineRule="auto"/>
        <w:ind w:left="3540" w:firstLine="708"/>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Главе </w:t>
      </w:r>
    </w:p>
    <w:p w:rsidR="00E9193F" w:rsidRDefault="00E9193F" w:rsidP="00E9193F">
      <w:pPr>
        <w:keepNext/>
        <w:spacing w:after="0" w:line="240" w:lineRule="auto"/>
        <w:ind w:left="3540" w:firstLine="708"/>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_________________</w:t>
      </w:r>
      <w:r>
        <w:rPr>
          <w:rFonts w:ascii="Times New Roman" w:eastAsia="Times New Roman" w:hAnsi="Times New Roman" w:cs="Times New Roman"/>
          <w:bCs/>
          <w:i/>
          <w:iCs/>
          <w:sz w:val="28"/>
          <w:szCs w:val="28"/>
        </w:rPr>
        <w:t xml:space="preserve">__________ </w:t>
      </w:r>
      <w:r>
        <w:rPr>
          <w:rFonts w:ascii="Times New Roman" w:eastAsia="Times New Roman" w:hAnsi="Times New Roman" w:cs="Times New Roman"/>
          <w:bCs/>
          <w:iCs/>
          <w:sz w:val="28"/>
          <w:szCs w:val="28"/>
        </w:rPr>
        <w:t xml:space="preserve">поселения </w:t>
      </w:r>
    </w:p>
    <w:p w:rsidR="00E9193F" w:rsidRDefault="00E9193F" w:rsidP="00E9193F">
      <w:pPr>
        <w:keepNext/>
        <w:spacing w:after="0" w:line="240" w:lineRule="auto"/>
        <w:ind w:left="3540" w:firstLine="708"/>
        <w:outlineLvl w:val="1"/>
        <w:rPr>
          <w:rFonts w:ascii="Times New Roman" w:eastAsia="Times New Roman" w:hAnsi="Times New Roman" w:cs="Times New Roman"/>
          <w:bCs/>
          <w:i/>
          <w:iCs/>
          <w:sz w:val="28"/>
          <w:szCs w:val="28"/>
        </w:rPr>
      </w:pPr>
      <w:r>
        <w:rPr>
          <w:rFonts w:ascii="Times New Roman" w:eastAsia="Times New Roman" w:hAnsi="Times New Roman" w:cs="Times New Roman"/>
          <w:bCs/>
          <w:iCs/>
          <w:sz w:val="28"/>
          <w:szCs w:val="28"/>
        </w:rPr>
        <w:t>Темрюкского района</w:t>
      </w:r>
    </w:p>
    <w:p w:rsidR="00E9193F" w:rsidRDefault="00E9193F" w:rsidP="00E9193F">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w:t>
      </w:r>
    </w:p>
    <w:p w:rsidR="00E9193F" w:rsidRDefault="00E9193F" w:rsidP="00E9193F">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от__________________________________</w:t>
      </w:r>
    </w:p>
    <w:p w:rsidR="00E9193F" w:rsidRDefault="00E9193F" w:rsidP="00E9193F">
      <w:pPr>
        <w:spacing w:after="0" w:line="240" w:lineRule="auto"/>
        <w:ind w:left="4248"/>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______________________________</w:t>
      </w:r>
    </w:p>
    <w:p w:rsidR="00E9193F" w:rsidRDefault="00E9193F" w:rsidP="00E9193F">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телефон_____________________________</w:t>
      </w:r>
    </w:p>
    <w:p w:rsidR="00E9193F" w:rsidRDefault="00E9193F" w:rsidP="00E9193F">
      <w:pPr>
        <w:spacing w:after="0" w:line="240" w:lineRule="auto"/>
        <w:rPr>
          <w:rFonts w:ascii="Times New Roman" w:eastAsia="Times New Roman" w:hAnsi="Times New Roman" w:cs="Times New Roman"/>
          <w:sz w:val="28"/>
          <w:szCs w:val="28"/>
        </w:rPr>
      </w:pPr>
    </w:p>
    <w:p w:rsidR="00E9193F" w:rsidRDefault="00E9193F" w:rsidP="00E9193F">
      <w:pPr>
        <w:spacing w:after="0" w:line="240" w:lineRule="auto"/>
        <w:rPr>
          <w:rFonts w:ascii="Times New Roman" w:eastAsia="Times New Roman" w:hAnsi="Times New Roman" w:cs="Times New Roman"/>
          <w:sz w:val="28"/>
          <w:szCs w:val="28"/>
        </w:rPr>
      </w:pPr>
    </w:p>
    <w:p w:rsidR="00E9193F" w:rsidRDefault="00E9193F" w:rsidP="00E9193F">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E9193F" w:rsidRDefault="00E9193F" w:rsidP="00E9193F">
      <w:pPr>
        <w:spacing w:after="0" w:line="240" w:lineRule="auto"/>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E9193F" w:rsidRDefault="00E9193F" w:rsidP="00E919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ОГРН ____________________________ИНН_________________________ </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серия_______________номер________________________________________</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выдан_____________________________________________________________,</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лице </w:t>
      </w:r>
      <w:proofErr w:type="gramStart"/>
      <w:r>
        <w:rPr>
          <w:rFonts w:ascii="Times New Roman" w:eastAsia="Times New Roman" w:hAnsi="Times New Roman" w:cs="Times New Roman"/>
          <w:sz w:val="28"/>
          <w:szCs w:val="28"/>
        </w:rPr>
        <w:t>действующего</w:t>
      </w:r>
      <w:proofErr w:type="gramEnd"/>
      <w:r>
        <w:rPr>
          <w:rFonts w:ascii="Times New Roman" w:eastAsia="Times New Roman" w:hAnsi="Times New Roman" w:cs="Times New Roman"/>
          <w:sz w:val="28"/>
          <w:szCs w:val="28"/>
        </w:rPr>
        <w:t xml:space="preserve"> на основании __________________________________</w:t>
      </w:r>
    </w:p>
    <w:p w:rsidR="00E9193F" w:rsidRDefault="00E9193F" w:rsidP="00E919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(доверенности, устава)</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контактный телефон ____________________________________________</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заявителя________________________________________________</w:t>
      </w:r>
    </w:p>
    <w:p w:rsidR="00E9193F" w:rsidRDefault="00E9193F" w:rsidP="00E9193F">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электронной почты_________________________________________</w:t>
      </w:r>
    </w:p>
    <w:p w:rsidR="00E9193F" w:rsidRDefault="00E9193F" w:rsidP="00E9193F">
      <w:pPr>
        <w:spacing w:after="0" w:line="240" w:lineRule="auto"/>
        <w:jc w:val="both"/>
        <w:rPr>
          <w:rFonts w:ascii="Times New Roman" w:eastAsia="Times New Roman" w:hAnsi="Times New Roman" w:cs="Times New Roman"/>
          <w:bCs/>
          <w:sz w:val="28"/>
          <w:szCs w:val="28"/>
        </w:rPr>
      </w:pPr>
    </w:p>
    <w:p w:rsidR="00E9193F" w:rsidRDefault="00E9193F" w:rsidP="00E9193F">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прошу подготовить соглашение о перераспределении земельных участков с кадастровым номером ____________________, площадью _________, по адресу __________________________________________________________________ и земель, находящихся в государственной или муниципальной собственности, площадью ___________. В результате перераспределения образовался земельный участок с кадастровым номером __________, площадью __________,  расположенный по адресу ______________________________________________________________, с видом разрешенного использования________________________________ </w:t>
      </w:r>
    </w:p>
    <w:p w:rsidR="00E9193F" w:rsidRDefault="00E9193F" w:rsidP="00E9193F">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Заявитель:_________________________________________________________</w:t>
      </w:r>
    </w:p>
    <w:p w:rsidR="00E9193F" w:rsidRDefault="00E9193F" w:rsidP="00E9193F">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Pr>
          <w:rFonts w:ascii="Times New Roman" w:eastAsia="Times New Roman" w:hAnsi="Times New Roman" w:cs="Times New Roman"/>
          <w:sz w:val="28"/>
          <w:szCs w:val="28"/>
        </w:rPr>
        <w:tab/>
        <w:t>/</w:t>
      </w:r>
    </w:p>
    <w:p w:rsidR="00E9193F" w:rsidRDefault="00E9193F" w:rsidP="00E9193F">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(подпись)</w:t>
      </w: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p>
    <w:p w:rsidR="00E9193F" w:rsidRDefault="00E9193F" w:rsidP="00E9193F">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«____»_______________20____г.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М.П.</w:t>
      </w:r>
      <w:r>
        <w:rPr>
          <w:rFonts w:ascii="Times New Roman" w:eastAsia="Times New Roman" w:hAnsi="Times New Roman" w:cs="Times New Roman"/>
          <w:bCs/>
          <w:sz w:val="28"/>
          <w:szCs w:val="28"/>
        </w:rPr>
        <w:t>»</w:t>
      </w:r>
    </w:p>
    <w:p w:rsidR="00E9193F" w:rsidRDefault="00E9193F" w:rsidP="00E9193F">
      <w:pPr>
        <w:spacing w:after="0" w:line="240" w:lineRule="auto"/>
        <w:jc w:val="both"/>
        <w:rPr>
          <w:rFonts w:ascii="Times New Roman" w:eastAsia="Times New Roman" w:hAnsi="Times New Roman" w:cs="Times New Roman"/>
          <w:bCs/>
          <w:sz w:val="28"/>
          <w:szCs w:val="28"/>
        </w:rPr>
      </w:pPr>
    </w:p>
    <w:p w:rsidR="00E9193F" w:rsidRDefault="00E9193F" w:rsidP="00E9193F">
      <w:pPr>
        <w:spacing w:after="0" w:line="240" w:lineRule="auto"/>
        <w:jc w:val="both"/>
        <w:rPr>
          <w:rFonts w:ascii="Times New Roman" w:eastAsia="Times New Roman" w:hAnsi="Times New Roman" w:cs="Times New Roman"/>
          <w:bCs/>
          <w:sz w:val="28"/>
          <w:szCs w:val="28"/>
        </w:rPr>
      </w:pPr>
    </w:p>
    <w:p w:rsidR="00E9193F" w:rsidRDefault="00E9193F" w:rsidP="00E9193F">
      <w:pPr>
        <w:spacing w:after="0" w:line="240" w:lineRule="auto"/>
        <w:jc w:val="both"/>
        <w:rPr>
          <w:rFonts w:ascii="Times New Roman" w:eastAsia="Times New Roman" w:hAnsi="Times New Roman" w:cs="Times New Roman"/>
          <w:bCs/>
          <w:sz w:val="28"/>
          <w:szCs w:val="28"/>
        </w:rPr>
      </w:pPr>
    </w:p>
    <w:p w:rsidR="00E9193F" w:rsidRDefault="00E9193F" w:rsidP="00E9193F">
      <w:pPr>
        <w:spacing w:after="0" w:line="240" w:lineRule="auto"/>
        <w:jc w:val="both"/>
        <w:rPr>
          <w:rFonts w:ascii="Times New Roman" w:eastAsia="Times New Roman" w:hAnsi="Times New Roman" w:cs="Times New Roman"/>
          <w:b/>
          <w:bCs/>
          <w:sz w:val="28"/>
          <w:szCs w:val="28"/>
        </w:rPr>
      </w:pP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E9193F" w:rsidRDefault="00E9193F" w:rsidP="00E919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городского поселения </w:t>
      </w:r>
    </w:p>
    <w:p w:rsidR="00E9193F" w:rsidRDefault="00E9193F" w:rsidP="00E9193F">
      <w:pPr>
        <w:autoSpaceDE w:val="0"/>
        <w:autoSpaceDN w:val="0"/>
        <w:adjustRightInd w:val="0"/>
        <w:spacing w:after="0" w:line="31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Д.К. </w:t>
      </w:r>
      <w:proofErr w:type="spellStart"/>
      <w:r>
        <w:rPr>
          <w:rFonts w:ascii="Times New Roman" w:eastAsia="Times New Roman" w:hAnsi="Times New Roman" w:cs="Times New Roman"/>
          <w:sz w:val="28"/>
          <w:szCs w:val="28"/>
        </w:rPr>
        <w:t>Меланиди</w:t>
      </w:r>
      <w:proofErr w:type="spellEnd"/>
    </w:p>
    <w:p w:rsidR="00E9193F" w:rsidRDefault="00E9193F" w:rsidP="00E9193F"/>
    <w:p w:rsidR="00E9193F" w:rsidRDefault="00E9193F"/>
    <w:sectPr w:rsidR="00E919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9193F"/>
    <w:rsid w:val="00BD6CA6"/>
    <w:rsid w:val="00E91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9193F"/>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unhideWhenUsed/>
    <w:qFormat/>
    <w:rsid w:val="00E9193F"/>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E9193F"/>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E9193F"/>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193F"/>
    <w:rPr>
      <w:rFonts w:ascii="Times New Roman" w:eastAsia="Times New Roman" w:hAnsi="Times New Roman" w:cs="Times New Roman"/>
      <w:sz w:val="28"/>
      <w:szCs w:val="20"/>
    </w:rPr>
  </w:style>
  <w:style w:type="character" w:customStyle="1" w:styleId="20">
    <w:name w:val="Заголовок 2 Знак"/>
    <w:basedOn w:val="a0"/>
    <w:link w:val="2"/>
    <w:rsid w:val="00E9193F"/>
    <w:rPr>
      <w:rFonts w:ascii="Cambria" w:eastAsia="Times New Roman" w:hAnsi="Cambria" w:cs="Times New Roman"/>
      <w:b/>
      <w:bCs/>
      <w:i/>
      <w:iCs/>
      <w:sz w:val="28"/>
      <w:szCs w:val="28"/>
    </w:rPr>
  </w:style>
  <w:style w:type="character" w:customStyle="1" w:styleId="30">
    <w:name w:val="Заголовок 3 Знак"/>
    <w:basedOn w:val="a0"/>
    <w:link w:val="3"/>
    <w:rsid w:val="00E9193F"/>
    <w:rPr>
      <w:rFonts w:ascii="Times New Roman" w:eastAsia="Times New Roman" w:hAnsi="Times New Roman" w:cs="Times New Roman"/>
      <w:sz w:val="24"/>
      <w:szCs w:val="20"/>
    </w:rPr>
  </w:style>
  <w:style w:type="character" w:customStyle="1" w:styleId="40">
    <w:name w:val="Заголовок 4 Знак"/>
    <w:basedOn w:val="a0"/>
    <w:link w:val="4"/>
    <w:rsid w:val="00E9193F"/>
    <w:rPr>
      <w:rFonts w:ascii="Times New Roman" w:eastAsia="Times New Roman" w:hAnsi="Times New Roman" w:cs="Times New Roman"/>
      <w:sz w:val="28"/>
      <w:szCs w:val="20"/>
    </w:rPr>
  </w:style>
  <w:style w:type="paragraph" w:styleId="a3">
    <w:name w:val="header"/>
    <w:basedOn w:val="a"/>
    <w:link w:val="a4"/>
    <w:uiPriority w:val="99"/>
    <w:unhideWhenUsed/>
    <w:rsid w:val="00E9193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E9193F"/>
    <w:rPr>
      <w:rFonts w:ascii="Times New Roman" w:eastAsia="Times New Roman" w:hAnsi="Times New Roman" w:cs="Times New Roman"/>
      <w:sz w:val="24"/>
      <w:szCs w:val="24"/>
    </w:rPr>
  </w:style>
  <w:style w:type="paragraph" w:styleId="a5">
    <w:name w:val="Balloon Text"/>
    <w:basedOn w:val="a"/>
    <w:link w:val="a6"/>
    <w:semiHidden/>
    <w:unhideWhenUsed/>
    <w:rsid w:val="00E9193F"/>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E9193F"/>
    <w:rPr>
      <w:rFonts w:ascii="Tahoma" w:hAnsi="Tahoma" w:cs="Tahoma"/>
      <w:sz w:val="16"/>
      <w:szCs w:val="16"/>
    </w:rPr>
  </w:style>
  <w:style w:type="numbering" w:customStyle="1" w:styleId="11">
    <w:name w:val="Нет списка1"/>
    <w:next w:val="a2"/>
    <w:uiPriority w:val="99"/>
    <w:semiHidden/>
    <w:unhideWhenUsed/>
    <w:rsid w:val="00E9193F"/>
  </w:style>
  <w:style w:type="paragraph" w:styleId="a7">
    <w:name w:val="Body Text"/>
    <w:basedOn w:val="a"/>
    <w:link w:val="a8"/>
    <w:unhideWhenUsed/>
    <w:rsid w:val="00E9193F"/>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E9193F"/>
    <w:rPr>
      <w:rFonts w:ascii="Times New Roman" w:eastAsia="Times New Roman" w:hAnsi="Times New Roman" w:cs="Times New Roman"/>
      <w:sz w:val="24"/>
      <w:szCs w:val="24"/>
    </w:rPr>
  </w:style>
  <w:style w:type="paragraph" w:styleId="a9">
    <w:name w:val="Body Text First Indent"/>
    <w:basedOn w:val="a7"/>
    <w:link w:val="aa"/>
    <w:rsid w:val="00E9193F"/>
    <w:pPr>
      <w:ind w:firstLine="210"/>
    </w:pPr>
  </w:style>
  <w:style w:type="character" w:customStyle="1" w:styleId="aa">
    <w:name w:val="Красная строка Знак"/>
    <w:basedOn w:val="a8"/>
    <w:link w:val="a9"/>
    <w:rsid w:val="00E9193F"/>
  </w:style>
  <w:style w:type="paragraph" w:customStyle="1" w:styleId="ConsPlusTitle">
    <w:name w:val="ConsPlusTitle"/>
    <w:rsid w:val="00E9193F"/>
    <w:pPr>
      <w:widowControl w:val="0"/>
      <w:autoSpaceDE w:val="0"/>
      <w:autoSpaceDN w:val="0"/>
      <w:adjustRightInd w:val="0"/>
      <w:spacing w:after="0" w:line="240" w:lineRule="auto"/>
    </w:pPr>
    <w:rPr>
      <w:rFonts w:ascii="Calibri" w:eastAsia="Times New Roman" w:hAnsi="Calibri" w:cs="Calibri"/>
      <w:b/>
      <w:bCs/>
    </w:rPr>
  </w:style>
  <w:style w:type="paragraph" w:customStyle="1" w:styleId="ab">
    <w:name w:val="Нормальный (прав. подпись)"/>
    <w:basedOn w:val="a"/>
    <w:next w:val="a"/>
    <w:rsid w:val="00E9193F"/>
    <w:pPr>
      <w:autoSpaceDE w:val="0"/>
      <w:autoSpaceDN w:val="0"/>
      <w:adjustRightInd w:val="0"/>
      <w:spacing w:after="0" w:line="240" w:lineRule="auto"/>
      <w:jc w:val="right"/>
    </w:pPr>
    <w:rPr>
      <w:rFonts w:ascii="Arial" w:eastAsia="Times New Roman" w:hAnsi="Arial" w:cs="Arial"/>
      <w:sz w:val="24"/>
      <w:szCs w:val="24"/>
    </w:rPr>
  </w:style>
  <w:style w:type="paragraph" w:customStyle="1" w:styleId="ac">
    <w:name w:val="Прижатый влево"/>
    <w:basedOn w:val="a"/>
    <w:next w:val="a"/>
    <w:rsid w:val="00E9193F"/>
    <w:pPr>
      <w:autoSpaceDE w:val="0"/>
      <w:autoSpaceDN w:val="0"/>
      <w:adjustRightInd w:val="0"/>
      <w:spacing w:after="0" w:line="240" w:lineRule="auto"/>
    </w:pPr>
    <w:rPr>
      <w:rFonts w:ascii="Arial" w:eastAsia="Times New Roman" w:hAnsi="Arial" w:cs="Times New Roman"/>
      <w:sz w:val="20"/>
      <w:szCs w:val="20"/>
    </w:rPr>
  </w:style>
  <w:style w:type="paragraph" w:customStyle="1" w:styleId="OEM">
    <w:name w:val="Нормальный (OEM)"/>
    <w:basedOn w:val="a"/>
    <w:next w:val="a"/>
    <w:rsid w:val="00E9193F"/>
    <w:pPr>
      <w:autoSpaceDE w:val="0"/>
      <w:autoSpaceDN w:val="0"/>
      <w:adjustRightInd w:val="0"/>
      <w:spacing w:after="0" w:line="240" w:lineRule="auto"/>
      <w:jc w:val="both"/>
    </w:pPr>
    <w:rPr>
      <w:rFonts w:ascii="Courier New" w:eastAsia="Times New Roman" w:hAnsi="Courier New" w:cs="Courier New"/>
      <w:sz w:val="20"/>
      <w:szCs w:val="20"/>
    </w:rPr>
  </w:style>
  <w:style w:type="paragraph" w:styleId="ad">
    <w:name w:val="footer"/>
    <w:basedOn w:val="a"/>
    <w:link w:val="ae"/>
    <w:unhideWhenUsed/>
    <w:rsid w:val="00E9193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rsid w:val="00E9193F"/>
    <w:rPr>
      <w:rFonts w:ascii="Times New Roman" w:eastAsia="Times New Roman" w:hAnsi="Times New Roman" w:cs="Times New Roman"/>
      <w:sz w:val="24"/>
      <w:szCs w:val="24"/>
    </w:rPr>
  </w:style>
  <w:style w:type="character" w:styleId="af">
    <w:name w:val="page number"/>
    <w:basedOn w:val="a0"/>
    <w:rsid w:val="00E9193F"/>
  </w:style>
  <w:style w:type="paragraph" w:styleId="21">
    <w:name w:val="Body Text 2"/>
    <w:basedOn w:val="a"/>
    <w:link w:val="22"/>
    <w:rsid w:val="00E9193F"/>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9193F"/>
    <w:rPr>
      <w:rFonts w:ascii="Times New Roman" w:eastAsia="Times New Roman" w:hAnsi="Times New Roman" w:cs="Times New Roman"/>
      <w:sz w:val="20"/>
      <w:szCs w:val="20"/>
    </w:rPr>
  </w:style>
  <w:style w:type="paragraph" w:customStyle="1" w:styleId="FR1">
    <w:name w:val="FR1"/>
    <w:rsid w:val="00E9193F"/>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E9193F"/>
    <w:pPr>
      <w:widowControl w:val="0"/>
      <w:spacing w:before="320" w:after="0" w:line="240" w:lineRule="auto"/>
      <w:ind w:left="240"/>
    </w:pPr>
    <w:rPr>
      <w:rFonts w:ascii="Arial" w:eastAsia="Times New Roman" w:hAnsi="Arial" w:cs="Times New Roman"/>
      <w:noProof/>
      <w:sz w:val="16"/>
      <w:szCs w:val="20"/>
    </w:rPr>
  </w:style>
  <w:style w:type="paragraph" w:styleId="af0">
    <w:name w:val="Body Text Indent"/>
    <w:basedOn w:val="a"/>
    <w:link w:val="af1"/>
    <w:rsid w:val="00E9193F"/>
    <w:pPr>
      <w:spacing w:after="0" w:line="240" w:lineRule="auto"/>
      <w:ind w:left="-108"/>
      <w:jc w:val="center"/>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E9193F"/>
    <w:rPr>
      <w:rFonts w:ascii="Times New Roman" w:eastAsia="Times New Roman" w:hAnsi="Times New Roman" w:cs="Times New Roman"/>
      <w:sz w:val="20"/>
      <w:szCs w:val="20"/>
    </w:rPr>
  </w:style>
  <w:style w:type="paragraph" w:styleId="af2">
    <w:name w:val="Document Map"/>
    <w:basedOn w:val="a"/>
    <w:link w:val="af3"/>
    <w:semiHidden/>
    <w:rsid w:val="00E9193F"/>
    <w:pPr>
      <w:shd w:val="clear" w:color="auto" w:fill="000080"/>
      <w:spacing w:after="0" w:line="240" w:lineRule="auto"/>
    </w:pPr>
    <w:rPr>
      <w:rFonts w:ascii="Tahoma" w:eastAsia="Times New Roman" w:hAnsi="Tahoma" w:cs="Times New Roman"/>
      <w:sz w:val="20"/>
      <w:szCs w:val="20"/>
    </w:rPr>
  </w:style>
  <w:style w:type="character" w:customStyle="1" w:styleId="af3">
    <w:name w:val="Схема документа Знак"/>
    <w:basedOn w:val="a0"/>
    <w:link w:val="af2"/>
    <w:semiHidden/>
    <w:rsid w:val="00E9193F"/>
    <w:rPr>
      <w:rFonts w:ascii="Tahoma" w:eastAsia="Times New Roman" w:hAnsi="Tahoma" w:cs="Times New Roman"/>
      <w:sz w:val="20"/>
      <w:szCs w:val="20"/>
      <w:shd w:val="clear" w:color="auto" w:fill="000080"/>
    </w:rPr>
  </w:style>
  <w:style w:type="paragraph" w:styleId="31">
    <w:name w:val="List 3"/>
    <w:basedOn w:val="a"/>
    <w:rsid w:val="00E9193F"/>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E9193F"/>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E9193F"/>
    <w:rPr>
      <w:rFonts w:ascii="Times New Roman" w:eastAsia="Times New Roman" w:hAnsi="Times New Roman" w:cs="Times New Roman"/>
      <w:sz w:val="20"/>
      <w:szCs w:val="20"/>
    </w:rPr>
  </w:style>
  <w:style w:type="paragraph" w:styleId="25">
    <w:name w:val="List 2"/>
    <w:basedOn w:val="a"/>
    <w:rsid w:val="00E9193F"/>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E9193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E9193F"/>
    <w:pPr>
      <w:tabs>
        <w:tab w:val="left" w:pos="1134"/>
      </w:tabs>
      <w:spacing w:after="160" w:line="240" w:lineRule="exact"/>
    </w:pPr>
    <w:rPr>
      <w:rFonts w:ascii="Times New Roman" w:eastAsia="Times New Roman" w:hAnsi="Times New Roman" w:cs="Times New Roman"/>
      <w:noProof/>
      <w:szCs w:val="20"/>
      <w:lang w:val="en-US"/>
    </w:rPr>
  </w:style>
  <w:style w:type="table" w:styleId="af4">
    <w:name w:val="Table Grid"/>
    <w:basedOn w:val="a1"/>
    <w:rsid w:val="00E919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E9193F"/>
    <w:pPr>
      <w:spacing w:after="0" w:line="340" w:lineRule="exact"/>
      <w:ind w:left="0" w:firstLine="720"/>
      <w:jc w:val="both"/>
    </w:pPr>
    <w:rPr>
      <w:sz w:val="28"/>
      <w:szCs w:val="28"/>
    </w:rPr>
  </w:style>
  <w:style w:type="paragraph" w:styleId="32">
    <w:name w:val="Body Text Indent 3"/>
    <w:basedOn w:val="a"/>
    <w:link w:val="33"/>
    <w:rsid w:val="00E9193F"/>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E9193F"/>
    <w:rPr>
      <w:rFonts w:ascii="Times New Roman" w:eastAsia="Times New Roman" w:hAnsi="Times New Roman" w:cs="Times New Roman"/>
      <w:sz w:val="16"/>
      <w:szCs w:val="16"/>
    </w:rPr>
  </w:style>
  <w:style w:type="character" w:styleId="af5">
    <w:name w:val="Hyperlink"/>
    <w:link w:val="13"/>
    <w:uiPriority w:val="99"/>
    <w:rsid w:val="00E9193F"/>
    <w:rPr>
      <w:color w:val="0000FF"/>
      <w:u w:val="single"/>
    </w:rPr>
  </w:style>
  <w:style w:type="paragraph" w:customStyle="1" w:styleId="26">
    <w:name w:val="заголовок 2"/>
    <w:basedOn w:val="a"/>
    <w:next w:val="a"/>
    <w:rsid w:val="00E9193F"/>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E9193F"/>
  </w:style>
  <w:style w:type="paragraph" w:styleId="af6">
    <w:name w:val="No Spacing"/>
    <w:link w:val="af7"/>
    <w:uiPriority w:val="1"/>
    <w:qFormat/>
    <w:rsid w:val="00E9193F"/>
    <w:pPr>
      <w:spacing w:after="0" w:line="240" w:lineRule="auto"/>
      <w:ind w:firstLine="851"/>
      <w:jc w:val="center"/>
    </w:pPr>
    <w:rPr>
      <w:rFonts w:ascii="Calibri" w:eastAsia="Calibri" w:hAnsi="Calibri" w:cs="Times New Roman"/>
      <w:lang w:eastAsia="en-US"/>
    </w:rPr>
  </w:style>
  <w:style w:type="paragraph" w:customStyle="1" w:styleId="14">
    <w:name w:val="Обычный1"/>
    <w:rsid w:val="00E9193F"/>
    <w:pPr>
      <w:spacing w:after="0" w:line="240" w:lineRule="auto"/>
    </w:pPr>
    <w:rPr>
      <w:rFonts w:ascii="Times New Roman" w:eastAsia="Times New Roman" w:hAnsi="Times New Roman" w:cs="Times New Roman"/>
      <w:snapToGrid w:val="0"/>
      <w:sz w:val="20"/>
      <w:szCs w:val="20"/>
    </w:rPr>
  </w:style>
  <w:style w:type="paragraph" w:customStyle="1" w:styleId="af8">
    <w:name w:val="Нормальный (таблица)"/>
    <w:basedOn w:val="a"/>
    <w:next w:val="a"/>
    <w:uiPriority w:val="99"/>
    <w:rsid w:val="00E9193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pple-converted-space">
    <w:name w:val="apple-converted-space"/>
    <w:rsid w:val="00E9193F"/>
  </w:style>
  <w:style w:type="character" w:customStyle="1" w:styleId="af9">
    <w:name w:val="Гипертекстовая ссылка"/>
    <w:uiPriority w:val="99"/>
    <w:rsid w:val="00E9193F"/>
    <w:rPr>
      <w:rFonts w:cs="Times New Roman"/>
      <w:b w:val="0"/>
      <w:color w:val="106BBE"/>
    </w:rPr>
  </w:style>
  <w:style w:type="character" w:customStyle="1" w:styleId="Aeiaoaenoiaaynnueea">
    <w:name w:val="Aeia?oaenoiaay nnueea"/>
    <w:uiPriority w:val="99"/>
    <w:rsid w:val="00E9193F"/>
    <w:rPr>
      <w:rFonts w:ascii="Times New Roman" w:hAnsi="Times New Roman"/>
      <w:color w:val="106BBE"/>
    </w:rPr>
  </w:style>
  <w:style w:type="paragraph" w:customStyle="1" w:styleId="headertext">
    <w:name w:val="headertext"/>
    <w:basedOn w:val="a"/>
    <w:rsid w:val="00E9193F"/>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List Paragraph"/>
    <w:basedOn w:val="a"/>
    <w:uiPriority w:val="34"/>
    <w:qFormat/>
    <w:rsid w:val="00E9193F"/>
    <w:pPr>
      <w:spacing w:after="0" w:line="240" w:lineRule="auto"/>
      <w:ind w:left="720"/>
      <w:contextualSpacing/>
    </w:pPr>
    <w:rPr>
      <w:rFonts w:ascii="Times New Roman" w:eastAsia="Times New Roman" w:hAnsi="Times New Roman" w:cs="Times New Roman"/>
      <w:sz w:val="24"/>
      <w:szCs w:val="24"/>
    </w:rPr>
  </w:style>
  <w:style w:type="paragraph" w:styleId="afb">
    <w:name w:val="Normal (Web)"/>
    <w:basedOn w:val="a"/>
    <w:uiPriority w:val="99"/>
    <w:semiHidden/>
    <w:unhideWhenUsed/>
    <w:rsid w:val="00E919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E9193F"/>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Emphasis"/>
    <w:basedOn w:val="a0"/>
    <w:uiPriority w:val="20"/>
    <w:qFormat/>
    <w:rsid w:val="00E9193F"/>
    <w:rPr>
      <w:i/>
      <w:iCs/>
    </w:rPr>
  </w:style>
  <w:style w:type="paragraph" w:customStyle="1" w:styleId="13">
    <w:name w:val="Гиперссылка1"/>
    <w:link w:val="af5"/>
    <w:uiPriority w:val="99"/>
    <w:rsid w:val="00E9193F"/>
    <w:pPr>
      <w:spacing w:after="0" w:line="240" w:lineRule="auto"/>
    </w:pPr>
    <w:rPr>
      <w:color w:val="0000FF"/>
      <w:u w:val="single"/>
    </w:rPr>
  </w:style>
  <w:style w:type="character" w:customStyle="1" w:styleId="af7">
    <w:name w:val="Без интервала Знак"/>
    <w:link w:val="af6"/>
    <w:uiPriority w:val="1"/>
    <w:locked/>
    <w:rsid w:val="00E9193F"/>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65367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C938BF7BBFA69D038773E6D2756A3C15567B54642D57013BF301F522872EBBE0562E9eDa3K" TargetMode="External"/><Relationship Id="rId13"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ettings" Target="settings.xml"/><Relationship Id="rId7" Type="http://schemas.openxmlformats.org/officeDocument/2006/relationships/hyperlink" Target="consultantplus://offline/ref=409C938BF7BBFA69D038773E6D2756A3C15567B54642D57013BF301F522872EBBE0562E8eDa7K" TargetMode="External"/><Relationship Id="rId12"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consultantplus://offline/ref=409C938BF7BBFA69D038773E6D2756A3C15567B54642D57013BF301F522872EBBE0562E9eDa4K" TargetMode="External"/><Relationship Id="rId5" Type="http://schemas.openxmlformats.org/officeDocument/2006/relationships/hyperlink" Target="http://www.admtemruk.ru/" TargetMode="External"/><Relationship Id="rId15" Type="http://schemas.openxmlformats.org/officeDocument/2006/relationships/theme" Target="theme/theme1.xml"/><Relationship Id="rId10" Type="http://schemas.openxmlformats.org/officeDocument/2006/relationships/hyperlink" Target="consultantplus://offline/ref=409C938BF7BBFA69D038773E6D2756A3C15567B54642D57013BF301F522872EBBE0562EDD3B8D9D9e3a9K" TargetMode="External"/><Relationship Id="rId4" Type="http://schemas.openxmlformats.org/officeDocument/2006/relationships/webSettings" Target="webSettings.xml"/><Relationship Id="rId9" Type="http://schemas.openxmlformats.org/officeDocument/2006/relationships/hyperlink" Target="consultantplus://offline/ref=409C938BF7BBFA69D038773E6D2756A3C15567B54642D57013BF301F522872EBBE0562EDDBeBa8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15688</Words>
  <Characters>89427</Characters>
  <Application>Microsoft Office Word</Application>
  <DocSecurity>0</DocSecurity>
  <Lines>745</Lines>
  <Paragraphs>209</Paragraphs>
  <ScaleCrop>false</ScaleCrop>
  <Company>Microsoft</Company>
  <LinksUpToDate>false</LinksUpToDate>
  <CharactersWithSpaces>104906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4</cp:revision>
  <dcterms:created xsi:type="dcterms:W3CDTF">2019-03-18T06:39:00Z</dcterms:created>
  <dcterms:modified xsi:type="dcterms:W3CDTF">2019-03-18T06:48:00Z</dcterms:modified>
</cp:coreProperties>
</file>