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3AB" w:rsidRPr="009163AB" w:rsidRDefault="009163AB" w:rsidP="009163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</w:pPr>
      <w:r w:rsidRPr="009163AB"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  <w:t xml:space="preserve">Извещение о проведении электронного аукциона </w:t>
      </w:r>
    </w:p>
    <w:p w:rsidR="009163AB" w:rsidRPr="009163AB" w:rsidRDefault="009163AB" w:rsidP="009163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3A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№0318300008819000427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41"/>
        <w:gridCol w:w="5015"/>
      </w:tblGrid>
      <w:tr w:rsidR="009163AB" w:rsidRPr="009163AB" w:rsidTr="009163AB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9163AB" w:rsidRPr="009163AB" w:rsidRDefault="009163AB" w:rsidP="00916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9163AB" w:rsidRPr="009163AB" w:rsidRDefault="009163AB" w:rsidP="00916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163AB" w:rsidRPr="009163AB" w:rsidTr="009163AB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9163AB" w:rsidRPr="009163AB" w:rsidRDefault="009163AB" w:rsidP="009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63AB" w:rsidRPr="009163AB" w:rsidTr="009163AB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0318300008819000427</w:t>
            </w:r>
          </w:p>
        </w:tc>
      </w:tr>
      <w:tr w:rsidR="009163AB" w:rsidRPr="009163AB" w:rsidTr="009163AB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средств защиты растений</w:t>
            </w:r>
          </w:p>
        </w:tc>
      </w:tr>
      <w:tr w:rsidR="009163AB" w:rsidRPr="009163AB" w:rsidTr="009163AB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9163AB" w:rsidRPr="009163AB" w:rsidTr="009163AB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РТС-тендер</w:t>
            </w:r>
          </w:p>
        </w:tc>
      </w:tr>
      <w:tr w:rsidR="009163AB" w:rsidRPr="009163AB" w:rsidTr="009163AB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http://www.rts-tender.ru</w:t>
            </w:r>
          </w:p>
        </w:tc>
      </w:tr>
      <w:tr w:rsidR="009163AB" w:rsidRPr="009163AB" w:rsidTr="009163AB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орган</w:t>
            </w: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9163AB" w:rsidRPr="009163AB" w:rsidTr="009163AB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9163AB" w:rsidRPr="009163AB" w:rsidRDefault="009163AB" w:rsidP="009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63AB" w:rsidRPr="009163AB" w:rsidTr="009163AB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9163AB" w:rsidRPr="009163AB" w:rsidTr="009163AB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ЛЕНИНА, 65</w:t>
            </w:r>
          </w:p>
        </w:tc>
      </w:tr>
      <w:tr w:rsidR="009163AB" w:rsidRPr="009163AB" w:rsidTr="009163AB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ЛЕНИНА, 65</w:t>
            </w:r>
          </w:p>
        </w:tc>
      </w:tr>
      <w:tr w:rsidR="009163AB" w:rsidRPr="009163AB" w:rsidTr="009163AB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Апанасенко</w:t>
            </w:r>
            <w:proofErr w:type="spellEnd"/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В.</w:t>
            </w:r>
          </w:p>
        </w:tc>
      </w:tr>
      <w:tr w:rsidR="009163AB" w:rsidRPr="009163AB" w:rsidTr="009163AB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torgitemryuk@yandex.ru</w:t>
            </w:r>
          </w:p>
        </w:tc>
      </w:tr>
      <w:tr w:rsidR="009163AB" w:rsidRPr="009163AB" w:rsidTr="009163AB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861-48-5-48-78</w:t>
            </w:r>
          </w:p>
        </w:tc>
      </w:tr>
      <w:tr w:rsidR="009163AB" w:rsidRPr="009163AB" w:rsidTr="009163AB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9163AB" w:rsidRPr="009163AB" w:rsidTr="009163AB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Заказчик: 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</w:t>
            </w:r>
            <w:proofErr w:type="gramStart"/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ира, 152 Почтовый адрес:: 353500, Краснодарский край, г. Темрюк, ул.Мира,152 Адрес электронной почты: osctemryuka@mail.ru Контактный телефон: 8 (861-48) 4-28-65 Ответственное должностное лицо заказчика: Бурлака Евгений Александрович Контрактный управляющий: </w:t>
            </w:r>
            <w:proofErr w:type="spellStart"/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Покровенко</w:t>
            </w:r>
            <w:proofErr w:type="spellEnd"/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Петровна </w:t>
            </w:r>
          </w:p>
        </w:tc>
      </w:tr>
      <w:tr w:rsidR="009163AB" w:rsidRPr="009163AB" w:rsidTr="009163AB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9163AB" w:rsidRPr="009163AB" w:rsidRDefault="009163AB" w:rsidP="009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63AB" w:rsidRPr="009163AB" w:rsidTr="009163AB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соответствует фактической дате и времени размещения извещения по местному времени организации, </w:t>
            </w: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осуществляющей размещение</w:t>
            </w:r>
          </w:p>
        </w:tc>
      </w:tr>
      <w:tr w:rsidR="009163AB" w:rsidRPr="009163AB" w:rsidTr="009163AB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18.09.2019 09:00</w:t>
            </w:r>
          </w:p>
        </w:tc>
      </w:tr>
      <w:tr w:rsidR="009163AB" w:rsidRPr="009163AB" w:rsidTr="009163AB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площадка России "РТС-тендер"</w:t>
            </w:r>
          </w:p>
        </w:tc>
      </w:tr>
      <w:tr w:rsidR="009163AB" w:rsidRPr="009163AB" w:rsidTr="009163AB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9163AB" w:rsidRPr="009163AB" w:rsidTr="009163AB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19.09.2019</w:t>
            </w:r>
          </w:p>
        </w:tc>
      </w:tr>
      <w:tr w:rsidR="009163AB" w:rsidRPr="009163AB" w:rsidTr="009163AB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20.09.2019</w:t>
            </w:r>
          </w:p>
        </w:tc>
      </w:tr>
      <w:tr w:rsidR="009163AB" w:rsidRPr="009163AB" w:rsidTr="009163AB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9163AB" w:rsidRPr="009163AB" w:rsidTr="009163AB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9163AB" w:rsidRPr="009163AB" w:rsidRDefault="009163AB" w:rsidP="009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63AB" w:rsidRPr="009163AB" w:rsidTr="009163AB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106661.62 Российский рубль</w:t>
            </w:r>
          </w:p>
        </w:tc>
      </w:tr>
      <w:tr w:rsidR="009163AB" w:rsidRPr="009163AB" w:rsidTr="009163AB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9163AB" w:rsidRPr="009163AB" w:rsidTr="009163AB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193235204448323520100100970010000000</w:t>
            </w:r>
          </w:p>
        </w:tc>
      </w:tr>
      <w:tr w:rsidR="009163AB" w:rsidRPr="009163AB" w:rsidTr="009163AB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9163AB" w:rsidRPr="009163AB" w:rsidRDefault="009163AB" w:rsidP="009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63AB" w:rsidRPr="009163AB" w:rsidTr="009163AB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3AB" w:rsidRPr="009163AB" w:rsidTr="009163AB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106661.62 Российский рубль</w:t>
            </w:r>
          </w:p>
        </w:tc>
      </w:tr>
      <w:tr w:rsidR="009163AB" w:rsidRPr="009163AB" w:rsidTr="009163AB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поставки: Краснодарский край, </w:t>
            </w:r>
            <w:proofErr w:type="gramStart"/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Темрюк, ул. Мира, 152 (в рабочие дни с 8:00 до 17:00 часов)</w:t>
            </w:r>
          </w:p>
        </w:tc>
      </w:tr>
      <w:tr w:rsidR="009163AB" w:rsidRPr="009163AB" w:rsidTr="009163AB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срок (сроки отдельных этапов) поставки товаров (выполнения работ, оказания услуг): С момента заключения контракта по 29.11.2019; Периодичность поставки товаров (выполнения работ, оказания услуг): Двумя партиями</w:t>
            </w:r>
          </w:p>
        </w:tc>
      </w:tr>
      <w:tr w:rsidR="009163AB" w:rsidRPr="009163AB" w:rsidTr="009163AB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9163AB" w:rsidRPr="009163AB" w:rsidRDefault="009163AB" w:rsidP="009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63AB" w:rsidRPr="009163AB" w:rsidTr="009163AB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3AB" w:rsidRPr="009163AB" w:rsidTr="009163AB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163AB" w:rsidRPr="009163AB" w:rsidRDefault="009163AB" w:rsidP="009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63AB" w:rsidRPr="009163AB" w:rsidTr="009163AB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3AB" w:rsidRPr="009163AB" w:rsidTr="009163AB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5333.08 Российский рубль</w:t>
            </w:r>
          </w:p>
        </w:tc>
      </w:tr>
      <w:tr w:rsidR="009163AB" w:rsidRPr="009163AB" w:rsidTr="009163AB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Приложения</w:t>
            </w:r>
            <w:proofErr w:type="gramEnd"/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В настоящее время функционал ЕИС не </w:t>
            </w: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приведен в соответствие с Федеральным законом № 44 -ФЗ с учетом изменений, вступивших в силу с 01.07.2019 г. в части размера обеспечения исполнения контракта, в случае если закупка осуществляется у СМП и СОНО. </w:t>
            </w:r>
            <w:proofErr w:type="gramStart"/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вышеуказанным просим не учитывать указанную в извещении о проведении электронного аукциона сумму обеспечения исполнения контракта (ОИК), поскольку сумма ОИК будет рассчитана при заключении контракта от цены контракта.</w:t>
            </w:r>
            <w:proofErr w:type="gramEnd"/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Размер обеспечения исполнения контракта составляет 5 % от цены контракта. </w:t>
            </w:r>
          </w:p>
        </w:tc>
      </w:tr>
      <w:tr w:rsidR="009163AB" w:rsidRPr="009163AB" w:rsidTr="009163AB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40701810600001000038</w:t>
            </w:r>
          </w:p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20186001134</w:t>
            </w:r>
          </w:p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040349001</w:t>
            </w:r>
          </w:p>
        </w:tc>
      </w:tr>
      <w:tr w:rsidR="009163AB" w:rsidRPr="009163AB" w:rsidTr="009163A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9163AB" w:rsidRPr="009163AB" w:rsidTr="009163A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9163AB" w:rsidRPr="009163AB" w:rsidTr="009163A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9163AB" w:rsidRPr="009163AB" w:rsidTr="009163A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9163AB" w:rsidRPr="009163AB" w:rsidTr="009163A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62"/>
              <w:gridCol w:w="1000"/>
              <w:gridCol w:w="997"/>
              <w:gridCol w:w="525"/>
              <w:gridCol w:w="594"/>
              <w:gridCol w:w="1913"/>
              <w:gridCol w:w="1309"/>
              <w:gridCol w:w="1065"/>
              <w:gridCol w:w="824"/>
              <w:gridCol w:w="824"/>
            </w:tblGrid>
            <w:tr w:rsidR="009163AB" w:rsidRPr="009163AB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63A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63A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63A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63A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63A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63A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63A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9163A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9163A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9163A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9163A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63A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9163AB" w:rsidRPr="009163AB">
              <w:tc>
                <w:tcPr>
                  <w:tcW w:w="0" w:type="auto"/>
                  <w:vMerge/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63A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63A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63A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163AB" w:rsidRPr="009163AB"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63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Гербицид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63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20.20.19.000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530"/>
                  </w:tblGrid>
                  <w:tr w:rsidR="009163AB" w:rsidRPr="009163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9163AB" w:rsidRPr="009163AB" w:rsidRDefault="009163AB" w:rsidP="009163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A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163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Литр;^кубический</w:t>
                  </w:r>
                  <w:proofErr w:type="spellEnd"/>
                  <w:r w:rsidRPr="009163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дециметр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2"/>
                  </w:tblGrid>
                  <w:tr w:rsidR="009163AB" w:rsidRPr="009163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9163AB" w:rsidRPr="009163AB" w:rsidRDefault="009163AB" w:rsidP="009163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A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80</w:t>
                        </w:r>
                      </w:p>
                    </w:tc>
                  </w:tr>
                </w:tbl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63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754.67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63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60373.60</w:t>
                  </w:r>
                </w:p>
              </w:tc>
            </w:tr>
            <w:tr w:rsidR="009163AB" w:rsidRPr="009163AB">
              <w:tc>
                <w:tcPr>
                  <w:tcW w:w="0" w:type="auto"/>
                  <w:vMerge/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63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Упаковка канистра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163AB" w:rsidRPr="009163AB"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63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Мине</w:t>
                  </w:r>
                  <w:r w:rsidRPr="009163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ральное удобрение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63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20.15.</w:t>
                  </w:r>
                  <w:r w:rsidRPr="009163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79.000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530"/>
                  </w:tblGrid>
                  <w:tr w:rsidR="009163AB" w:rsidRPr="009163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9163AB" w:rsidRPr="009163AB" w:rsidRDefault="009163AB" w:rsidP="009163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A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МУНИЦИ</w:t>
                        </w:r>
                        <w:r w:rsidRPr="009163A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63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2"/>
                  </w:tblGrid>
                  <w:tr w:rsidR="009163AB" w:rsidRPr="009163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9163AB" w:rsidRPr="009163AB" w:rsidRDefault="009163AB" w:rsidP="009163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A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63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</w:t>
                  </w:r>
                  <w:r w:rsidRPr="009163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3.34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63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301</w:t>
                  </w:r>
                  <w:r w:rsidRPr="009163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3.34</w:t>
                  </w:r>
                </w:p>
              </w:tc>
            </w:tr>
            <w:tr w:rsidR="009163AB" w:rsidRPr="009163AB">
              <w:tc>
                <w:tcPr>
                  <w:tcW w:w="0" w:type="auto"/>
                  <w:vMerge/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63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Упаковка не </w:t>
                  </w:r>
                  <w:r w:rsidRPr="009163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менее 5 кг.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163AB" w:rsidRPr="009163AB">
              <w:tc>
                <w:tcPr>
                  <w:tcW w:w="0" w:type="auto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63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Фунгицид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63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20.20.19.000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530"/>
                  </w:tblGrid>
                  <w:tr w:rsidR="009163AB" w:rsidRPr="009163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9163AB" w:rsidRPr="009163AB" w:rsidRDefault="009163AB" w:rsidP="009163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A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163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Литр;^кубический</w:t>
                  </w:r>
                  <w:proofErr w:type="spellEnd"/>
                  <w:r w:rsidRPr="009163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дециметр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2"/>
                  </w:tblGrid>
                  <w:tr w:rsidR="009163AB" w:rsidRPr="009163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9163AB" w:rsidRPr="009163AB" w:rsidRDefault="009163AB" w:rsidP="009163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A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63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11443.34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63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11443.34</w:t>
                  </w:r>
                </w:p>
              </w:tc>
            </w:tr>
            <w:tr w:rsidR="009163AB" w:rsidRPr="009163AB"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63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Акарицид 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63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20.20.19.000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530"/>
                  </w:tblGrid>
                  <w:tr w:rsidR="009163AB" w:rsidRPr="009163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9163AB" w:rsidRPr="009163AB" w:rsidRDefault="009163AB" w:rsidP="009163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A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МУНИЦИПАЛЬНОЕ БЮДЖЕТНОЕ УЧРЕЖДЕНИЕ ТЕМРЮКСКОГО ГОРОДСКОГО ПОСЕЛЕНИЯ </w:t>
                        </w:r>
                        <w:r w:rsidRPr="009163A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ТЕМРЮКСКОГО РАЙОНА "ОБЩЕСТВЕННО-СОЦИАЛЬНЫЙ ЦЕНТР"</w:t>
                        </w:r>
                      </w:p>
                    </w:tc>
                  </w:tr>
                </w:tbl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63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2"/>
                  </w:tblGrid>
                  <w:tr w:rsidR="009163AB" w:rsidRPr="009163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9163AB" w:rsidRPr="009163AB" w:rsidRDefault="009163AB" w:rsidP="009163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A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63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2046.67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63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4093.34</w:t>
                  </w:r>
                </w:p>
              </w:tc>
            </w:tr>
            <w:tr w:rsidR="009163AB" w:rsidRPr="009163AB">
              <w:tc>
                <w:tcPr>
                  <w:tcW w:w="0" w:type="auto"/>
                  <w:vMerge/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9163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Упаковка-пластиковая</w:t>
                  </w:r>
                  <w:proofErr w:type="spellEnd"/>
                  <w:proofErr w:type="gramEnd"/>
                  <w:r w:rsidRPr="009163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канистра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163AB" w:rsidRPr="009163AB"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63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Инсектицид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63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20.20.19.000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530"/>
                  </w:tblGrid>
                  <w:tr w:rsidR="009163AB" w:rsidRPr="009163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9163AB" w:rsidRPr="009163AB" w:rsidRDefault="009163AB" w:rsidP="009163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A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63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82"/>
                  </w:tblGrid>
                  <w:tr w:rsidR="009163AB" w:rsidRPr="009163AB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9163AB" w:rsidRPr="009163AB" w:rsidRDefault="009163AB" w:rsidP="009163A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163A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63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9246.00</w:t>
                  </w:r>
                </w:p>
              </w:tc>
              <w:tc>
                <w:tcPr>
                  <w:tcW w:w="0" w:type="auto"/>
                  <w:vMerge w:val="restart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63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27738.00</w:t>
                  </w:r>
                </w:p>
              </w:tc>
            </w:tr>
            <w:tr w:rsidR="009163AB" w:rsidRPr="009163AB">
              <w:tc>
                <w:tcPr>
                  <w:tcW w:w="0" w:type="auto"/>
                  <w:vMerge/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63A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Упаковка канистра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163AB" w:rsidRPr="009163AB" w:rsidRDefault="009163AB" w:rsidP="009163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163AB" w:rsidRPr="009163AB" w:rsidRDefault="009163AB" w:rsidP="009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3AB" w:rsidRPr="009163AB" w:rsidTr="009163AB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Итого: 106661.62 Российский рубль</w:t>
            </w:r>
          </w:p>
        </w:tc>
      </w:tr>
      <w:tr w:rsidR="009163AB" w:rsidRPr="009163AB" w:rsidTr="009163AB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163AB" w:rsidRPr="009163AB" w:rsidRDefault="009163AB" w:rsidP="009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63AB" w:rsidRPr="009163AB" w:rsidTr="009163AB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9163AB" w:rsidRPr="009163AB" w:rsidTr="009163AB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2. </w:t>
            </w:r>
            <w:proofErr w:type="gramStart"/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</w:t>
            </w: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литературы или</w:t>
            </w:r>
            <w:proofErr w:type="gramEnd"/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  <w:tr w:rsidR="009163AB" w:rsidRPr="009163AB" w:rsidTr="009163AB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участию в закупке допускаются только субъекты малого предпринимательства и социально ориентированные некоммерческие организации </w:t>
            </w:r>
          </w:p>
        </w:tc>
      </w:tr>
      <w:tr w:rsidR="009163AB" w:rsidRPr="009163AB" w:rsidTr="009163AB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9163AB" w:rsidRPr="009163AB" w:rsidTr="009163AB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9163AB" w:rsidRPr="009163AB" w:rsidTr="009163AB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подписания печатной формы извещения (соответствует дате направления на контроль по </w:t>
            </w:r>
            <w:proofErr w:type="gramStart"/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9163AB" w:rsidRPr="009163AB" w:rsidRDefault="009163AB" w:rsidP="009163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06.09.2019 15:20</w:t>
            </w:r>
          </w:p>
        </w:tc>
      </w:tr>
    </w:tbl>
    <w:p w:rsidR="004962BA" w:rsidRDefault="004962BA"/>
    <w:sectPr w:rsidR="004962BA" w:rsidSect="009163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63AB"/>
    <w:rsid w:val="004962BA"/>
    <w:rsid w:val="00916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9163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163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lang w:eastAsia="ru-RU"/>
    </w:rPr>
  </w:style>
  <w:style w:type="paragraph" w:customStyle="1" w:styleId="caption">
    <w:name w:val="caption"/>
    <w:basedOn w:val="a"/>
    <w:rsid w:val="00916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916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916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16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4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1186</Words>
  <Characters>6761</Characters>
  <Application>Microsoft Office Word</Application>
  <DocSecurity>0</DocSecurity>
  <Lines>56</Lines>
  <Paragraphs>15</Paragraphs>
  <ScaleCrop>false</ScaleCrop>
  <Company>Microsoft</Company>
  <LinksUpToDate>false</LinksUpToDate>
  <CharactersWithSpaces>7932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cp:lastPrinted>2019-09-09T10:12:00Z</cp:lastPrinted>
  <dcterms:created xsi:type="dcterms:W3CDTF">2019-09-09T10:12:00Z</dcterms:created>
  <dcterms:modified xsi:type="dcterms:W3CDTF">2019-09-09T10:13:00Z</dcterms:modified>
</cp:coreProperties>
</file>