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B9" w:rsidRPr="00C509F2" w:rsidRDefault="00C509F2" w:rsidP="00C509F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09F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84636" w:rsidRDefault="00084636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0738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F0" w:rsidRDefault="00A27AF0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B9" w:rsidRDefault="004E23B9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F0" w:rsidRDefault="00A27AF0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F0" w:rsidRDefault="00A27AF0" w:rsidP="00A2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F0" w:rsidRDefault="00D8386D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475BE4">
        <w:rPr>
          <w:rFonts w:ascii="Times New Roman" w:hAnsi="Times New Roman" w:cs="Times New Roman"/>
          <w:b/>
          <w:sz w:val="28"/>
          <w:szCs w:val="28"/>
        </w:rPr>
        <w:t xml:space="preserve">администрации Темрюкского 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</w:rPr>
        <w:t>от 19</w:t>
      </w:r>
      <w:r w:rsidR="006867AD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6867A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921 «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составления и утверждения плана финансово-хозяйственной деятельности </w:t>
      </w:r>
      <w:r w:rsidR="0035298A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бюджетных </w:t>
      </w:r>
      <w:r w:rsidR="00F62443">
        <w:rPr>
          <w:rFonts w:ascii="Times New Roman" w:hAnsi="Times New Roman" w:cs="Times New Roman"/>
          <w:b/>
          <w:sz w:val="28"/>
          <w:szCs w:val="28"/>
        </w:rPr>
        <w:t xml:space="preserve">и автономных </w:t>
      </w:r>
      <w:r w:rsidR="00765545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1F4F" w:rsidRDefault="00561F4F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D73" w:rsidRDefault="00B94D73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D73" w:rsidRPr="004F500C" w:rsidRDefault="0049509F" w:rsidP="001C76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6 пункта 3.3 статьи 32 Федерального закона от 12 января 1996 года </w:t>
      </w:r>
      <w:r w:rsidR="0096054D" w:rsidRPr="004F500C">
        <w:rPr>
          <w:rFonts w:ascii="Times New Roman" w:hAnsi="Times New Roman" w:cs="Times New Roman"/>
          <w:sz w:val="28"/>
          <w:szCs w:val="28"/>
        </w:rPr>
        <w:t>№</w:t>
      </w:r>
      <w:r w:rsidRPr="004F500C">
        <w:rPr>
          <w:rFonts w:ascii="Times New Roman" w:hAnsi="Times New Roman" w:cs="Times New Roman"/>
          <w:sz w:val="28"/>
          <w:szCs w:val="28"/>
        </w:rPr>
        <w:t xml:space="preserve"> 7-ФЗ «О некоммерческих организациях», стать</w:t>
      </w:r>
      <w:r w:rsidR="000C61C1" w:rsidRPr="004F500C">
        <w:rPr>
          <w:rFonts w:ascii="Times New Roman" w:hAnsi="Times New Roman" w:cs="Times New Roman"/>
          <w:sz w:val="28"/>
          <w:szCs w:val="28"/>
        </w:rPr>
        <w:t>ей</w:t>
      </w:r>
      <w:r w:rsidRPr="004F500C">
        <w:rPr>
          <w:rFonts w:ascii="Times New Roman" w:hAnsi="Times New Roman" w:cs="Times New Roman"/>
          <w:sz w:val="28"/>
          <w:szCs w:val="28"/>
        </w:rPr>
        <w:t xml:space="preserve"> 2 Федерального закона от 3 ноября 2006 года № 174-ФЗ «Об автономных учреждениях»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, в целях приведения </w:t>
      </w:r>
      <w:r w:rsidR="00084636" w:rsidRPr="004F500C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084636" w:rsidRPr="004F500C">
        <w:rPr>
          <w:rFonts w:ascii="Times New Roman" w:hAnsi="Times New Roman" w:cs="Times New Roman"/>
          <w:sz w:val="28"/>
          <w:szCs w:val="28"/>
        </w:rPr>
        <w:t>с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 </w:t>
      </w:r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Минфина России от 31 августа 2018 г. </w:t>
      </w:r>
      <w:r w:rsidR="004F500C" w:rsidRPr="004F500C">
        <w:rPr>
          <w:rFonts w:ascii="Times New Roman" w:hAnsi="Times New Roman" w:cs="Times New Roman"/>
          <w:sz w:val="28"/>
          <w:szCs w:val="28"/>
        </w:rPr>
        <w:t>№ 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186н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  <w:shd w:val="clear" w:color="auto" w:fill="FFFABB"/>
        </w:rPr>
        <w:t xml:space="preserve"> 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="004F500C" w:rsidRPr="004F500C">
        <w:rPr>
          <w:rFonts w:ascii="Times New Roman" w:hAnsi="Times New Roman" w:cs="Times New Roman"/>
          <w:sz w:val="28"/>
          <w:szCs w:val="28"/>
        </w:rPr>
        <w:t>О</w:t>
      </w:r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Требованиях к составлению и утверждению плана финансово-хозяйственной деятельности</w:t>
      </w:r>
      <w:proofErr w:type="gramEnd"/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(муниципального) учреждения»</w:t>
      </w:r>
      <w:r w:rsidR="00F62443" w:rsidRPr="004F500C">
        <w:rPr>
          <w:rFonts w:ascii="Times New Roman" w:hAnsi="Times New Roman" w:cs="Times New Roman"/>
          <w:sz w:val="28"/>
          <w:szCs w:val="28"/>
        </w:rPr>
        <w:t xml:space="preserve"> </w:t>
      </w:r>
      <w:r w:rsidR="00084636" w:rsidRPr="004F50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B94D73" w:rsidRPr="004F50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94D73" w:rsidRPr="004F500C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561F4F" w:rsidRDefault="00864F3E" w:rsidP="001C7619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2701">
        <w:rPr>
          <w:rFonts w:ascii="Times New Roman" w:hAnsi="Times New Roman" w:cs="Times New Roman"/>
          <w:sz w:val="28"/>
          <w:szCs w:val="28"/>
        </w:rPr>
        <w:t xml:space="preserve"> </w:t>
      </w:r>
      <w:r w:rsidR="00D8386D" w:rsidRPr="00FF2701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3513F2" w:rsidRPr="00FF2701">
        <w:rPr>
          <w:rFonts w:ascii="Times New Roman" w:hAnsi="Times New Roman" w:cs="Times New Roman"/>
          <w:sz w:val="28"/>
          <w:szCs w:val="28"/>
        </w:rPr>
        <w:t xml:space="preserve"> Порядок составления и утверждения плана финансово-хозяйственной деятельности </w:t>
      </w:r>
      <w:r w:rsidR="0035298A" w:rsidRPr="00FF270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513F2" w:rsidRPr="00FF2701">
        <w:rPr>
          <w:rFonts w:ascii="Times New Roman" w:hAnsi="Times New Roman" w:cs="Times New Roman"/>
          <w:sz w:val="28"/>
          <w:szCs w:val="28"/>
        </w:rPr>
        <w:t>бюд</w:t>
      </w:r>
      <w:r w:rsidR="00765545" w:rsidRPr="00FF2701">
        <w:rPr>
          <w:rFonts w:ascii="Times New Roman" w:hAnsi="Times New Roman" w:cs="Times New Roman"/>
          <w:sz w:val="28"/>
          <w:szCs w:val="28"/>
        </w:rPr>
        <w:t xml:space="preserve">жетных и автономных учреждений </w:t>
      </w:r>
      <w:r w:rsidR="003513F2" w:rsidRPr="00FF2701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561F4F" w:rsidRPr="00FF2701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r w:rsidR="00D8386D" w:rsidRPr="00FF2701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18416B" w:rsidRPr="00FF2701">
        <w:rPr>
          <w:rFonts w:ascii="Times New Roman" w:hAnsi="Times New Roman" w:cs="Times New Roman"/>
          <w:sz w:val="28"/>
          <w:szCs w:val="28"/>
        </w:rPr>
        <w:t>приложени</w:t>
      </w:r>
      <w:r w:rsidR="00D8386D" w:rsidRPr="00FF2701">
        <w:rPr>
          <w:rFonts w:ascii="Times New Roman" w:hAnsi="Times New Roman" w:cs="Times New Roman"/>
          <w:sz w:val="28"/>
          <w:szCs w:val="28"/>
        </w:rPr>
        <w:t>е 1</w:t>
      </w:r>
      <w:r w:rsidR="0018416B" w:rsidRPr="00FF2701">
        <w:rPr>
          <w:rFonts w:ascii="Times New Roman" w:hAnsi="Times New Roman" w:cs="Times New Roman"/>
          <w:sz w:val="28"/>
          <w:szCs w:val="28"/>
        </w:rPr>
        <w:t xml:space="preserve"> </w:t>
      </w:r>
      <w:r w:rsidR="00D8386D" w:rsidRPr="00FF2701">
        <w:rPr>
          <w:rFonts w:ascii="Times New Roman" w:hAnsi="Times New Roman" w:cs="Times New Roman"/>
          <w:sz w:val="28"/>
          <w:szCs w:val="28"/>
        </w:rPr>
        <w:t>в новой редакции</w:t>
      </w:r>
      <w:r w:rsidR="006867AD" w:rsidRPr="00FF2701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6867AD">
        <w:rPr>
          <w:rFonts w:ascii="Times New Roman" w:hAnsi="Times New Roman" w:cs="Times New Roman"/>
          <w:sz w:val="28"/>
          <w:szCs w:val="28"/>
        </w:rPr>
        <w:t xml:space="preserve"> приложению к настоящему постановлению.</w:t>
      </w:r>
    </w:p>
    <w:p w:rsidR="00A0359E" w:rsidRDefault="00A0359E" w:rsidP="001C7619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3768D7">
        <w:rPr>
          <w:rFonts w:ascii="Times New Roman" w:eastAsia="Times New Roman" w:hAnsi="Times New Roman" w:cs="Times New Roman"/>
          <w:sz w:val="28"/>
          <w:szCs w:val="28"/>
        </w:rPr>
        <w:t>от 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8D7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D3260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45D7B">
        <w:rPr>
          <w:rFonts w:ascii="Times New Roman" w:eastAsia="Times New Roman" w:hAnsi="Times New Roman" w:cs="Times New Roman"/>
          <w:sz w:val="28"/>
          <w:szCs w:val="28"/>
        </w:rPr>
        <w:t>1</w:t>
      </w:r>
      <w:r w:rsidR="00D32608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A310B6">
        <w:rPr>
          <w:rFonts w:ascii="Times New Roman" w:eastAsia="Times New Roman" w:hAnsi="Times New Roman" w:cs="Times New Roman"/>
          <w:sz w:val="28"/>
          <w:szCs w:val="28"/>
        </w:rPr>
        <w:t>1210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r w:rsidRPr="002A1E4D">
        <w:rPr>
          <w:rFonts w:ascii="Times New Roman" w:hAnsi="Times New Roman" w:cs="Times New Roman"/>
          <w:sz w:val="28"/>
          <w:szCs w:val="28"/>
        </w:rPr>
        <w:t>администрации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E4D">
        <w:rPr>
          <w:rFonts w:ascii="Times New Roman" w:hAnsi="Times New Roman" w:cs="Times New Roman"/>
          <w:sz w:val="28"/>
          <w:szCs w:val="28"/>
        </w:rPr>
        <w:t>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19 июля 2019 года № 921 «</w:t>
      </w:r>
      <w:r w:rsidRPr="0035298A">
        <w:rPr>
          <w:rFonts w:ascii="Times New Roman" w:eastAsia="Times New Roman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 бюджетных и автономных учреждений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35298A" w:rsidRDefault="003954A6" w:rsidP="003954A6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ahoma"/>
          <w:sz w:val="28"/>
          <w:szCs w:val="28"/>
        </w:rPr>
        <w:t xml:space="preserve">Общему </w:t>
      </w:r>
      <w:r w:rsidRPr="003954A6">
        <w:rPr>
          <w:rFonts w:ascii="Times New Roman" w:eastAsia="Times New Roman" w:hAnsi="Times New Roman" w:cs="Tahoma"/>
          <w:sz w:val="28"/>
          <w:szCs w:val="28"/>
        </w:rPr>
        <w:t>отделу</w:t>
      </w:r>
      <w:r>
        <w:rPr>
          <w:rFonts w:ascii="Times New Roman" w:eastAsia="Times New Roman" w:hAnsi="Times New Roman" w:cs="Tahoma"/>
          <w:sz w:val="28"/>
          <w:szCs w:val="28"/>
        </w:rPr>
        <w:t xml:space="preserve"> администрации</w:t>
      </w:r>
      <w:r w:rsidRPr="003954A6">
        <w:rPr>
          <w:rFonts w:ascii="Times New Roman" w:eastAsia="Times New Roman" w:hAnsi="Times New Roman" w:cs="Tahoma"/>
          <w:sz w:val="28"/>
          <w:szCs w:val="28"/>
        </w:rPr>
        <w:t xml:space="preserve"> Темрюкского городского поселения Тем</w:t>
      </w:r>
      <w:r>
        <w:rPr>
          <w:rFonts w:ascii="Times New Roman" w:eastAsia="Times New Roman" w:hAnsi="Times New Roman" w:cs="Tahoma"/>
          <w:sz w:val="28"/>
          <w:szCs w:val="28"/>
        </w:rPr>
        <w:t>рюкского района (</w:t>
      </w:r>
      <w:r w:rsidR="00A256A1">
        <w:rPr>
          <w:rFonts w:ascii="Times New Roman" w:eastAsia="Times New Roman" w:hAnsi="Times New Roman" w:cs="Tahoma"/>
          <w:sz w:val="28"/>
          <w:szCs w:val="28"/>
        </w:rPr>
        <w:t>Власенко О.А.</w:t>
      </w:r>
      <w:bookmarkStart w:id="0" w:name="_GoBack"/>
      <w:bookmarkEnd w:id="0"/>
      <w:r>
        <w:rPr>
          <w:rFonts w:ascii="Times New Roman" w:eastAsia="Times New Roman" w:hAnsi="Times New Roman" w:cs="Tahoma"/>
          <w:sz w:val="28"/>
          <w:szCs w:val="28"/>
        </w:rPr>
        <w:t xml:space="preserve">) </w:t>
      </w:r>
      <w:r w:rsidR="00506730" w:rsidRPr="00506730">
        <w:rPr>
          <w:rFonts w:ascii="Times New Roman" w:eastAsia="Times New Roman" w:hAnsi="Times New Roman" w:cs="Tahoma"/>
          <w:sz w:val="28"/>
          <w:szCs w:val="28"/>
        </w:rPr>
        <w:t xml:space="preserve">официально </w:t>
      </w:r>
      <w:r w:rsidR="001C2062">
        <w:rPr>
          <w:rFonts w:ascii="Times New Roman" w:eastAsia="Times New Roman" w:hAnsi="Times New Roman" w:cs="Tahoma"/>
          <w:sz w:val="28"/>
          <w:szCs w:val="28"/>
        </w:rPr>
        <w:t xml:space="preserve">опубликовать постановление в периодическом печатном издании газете Темрюкского района «Тамань», официально (опубликовать) разместить на официальном сайте муниципального </w:t>
      </w:r>
      <w:r w:rsidR="001C2062">
        <w:rPr>
          <w:rFonts w:ascii="Times New Roman" w:eastAsia="Times New Roman" w:hAnsi="Times New Roman" w:cs="Tahoma"/>
          <w:sz w:val="28"/>
          <w:szCs w:val="28"/>
        </w:rPr>
        <w:lastRenderedPageBreak/>
        <w:t>образования Темрюкский район в информационно-телеко</w:t>
      </w:r>
      <w:r w:rsidR="00063EFC">
        <w:rPr>
          <w:rFonts w:ascii="Times New Roman" w:eastAsia="Times New Roman" w:hAnsi="Times New Roman" w:cs="Tahoma"/>
          <w:sz w:val="28"/>
          <w:szCs w:val="28"/>
        </w:rPr>
        <w:t xml:space="preserve">ммуникационной сети </w:t>
      </w:r>
      <w:r w:rsidR="00464383">
        <w:rPr>
          <w:rFonts w:ascii="Times New Roman" w:eastAsia="Times New Roman" w:hAnsi="Times New Roman" w:cs="Tahoma"/>
          <w:sz w:val="28"/>
          <w:szCs w:val="28"/>
        </w:rPr>
        <w:t>«Интернет», а</w:t>
      </w:r>
      <w:r w:rsidR="00EE432B">
        <w:rPr>
          <w:rFonts w:ascii="Times New Roman" w:eastAsia="Times New Roman" w:hAnsi="Times New Roman" w:cs="Tahoma"/>
          <w:sz w:val="28"/>
          <w:szCs w:val="28"/>
        </w:rPr>
        <w:t xml:space="preserve"> также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  <w:proofErr w:type="gramEnd"/>
    </w:p>
    <w:p w:rsidR="007A0EDE" w:rsidRDefault="00A0359E" w:rsidP="00BA2B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C76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A0E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7A0E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0C0DDD">
        <w:rPr>
          <w:rFonts w:ascii="Times New Roman" w:eastAsia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B84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DDD">
        <w:rPr>
          <w:rFonts w:ascii="Times New Roman" w:eastAsia="Times New Roman" w:hAnsi="Times New Roman" w:cs="Times New Roman"/>
          <w:sz w:val="28"/>
          <w:szCs w:val="28"/>
        </w:rPr>
        <w:t>Румянцеву</w:t>
      </w:r>
      <w:r w:rsidR="007A0E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0EDE" w:rsidRPr="00BA2B98" w:rsidRDefault="0035298A" w:rsidP="00BA2B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D0B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0584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вступает после</w:t>
      </w:r>
      <w:r w:rsidR="00ED71BB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4D0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32B">
        <w:rPr>
          <w:rFonts w:ascii="Times New Roman" w:eastAsia="Times New Roman" w:hAnsi="Times New Roman" w:cs="Times New Roman"/>
          <w:sz w:val="28"/>
          <w:szCs w:val="28"/>
        </w:rPr>
        <w:t>официального опубликования.</w:t>
      </w:r>
    </w:p>
    <w:p w:rsidR="00311805" w:rsidRDefault="00311805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415F1A" w:rsidRPr="00BA2B98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</w:t>
      </w:r>
      <w:r w:rsidR="000C61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61C1">
        <w:rPr>
          <w:rFonts w:ascii="Times New Roman" w:hAnsi="Times New Roman" w:cs="Times New Roman"/>
          <w:sz w:val="28"/>
          <w:szCs w:val="28"/>
        </w:rPr>
        <w:t>М.В. Ермолаев</w:t>
      </w:r>
    </w:p>
    <w:sectPr w:rsidR="00415F1A" w:rsidRPr="00BA2B98" w:rsidSect="00B95BF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31" w:rsidRDefault="00073831" w:rsidP="00B95BF8">
      <w:pPr>
        <w:spacing w:after="0" w:line="240" w:lineRule="auto"/>
      </w:pPr>
      <w:r>
        <w:separator/>
      </w:r>
    </w:p>
  </w:endnote>
  <w:endnote w:type="continuationSeparator" w:id="0">
    <w:p w:rsidR="00073831" w:rsidRDefault="00073831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31" w:rsidRDefault="00073831" w:rsidP="00B95BF8">
      <w:pPr>
        <w:spacing w:after="0" w:line="240" w:lineRule="auto"/>
      </w:pPr>
      <w:r>
        <w:separator/>
      </w:r>
    </w:p>
  </w:footnote>
  <w:footnote w:type="continuationSeparator" w:id="0">
    <w:p w:rsidR="00073831" w:rsidRDefault="00073831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73831" w:rsidRPr="00B95BF8" w:rsidRDefault="0007383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56A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3831" w:rsidRDefault="000738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F0"/>
    <w:rsid w:val="000424FE"/>
    <w:rsid w:val="00063EFC"/>
    <w:rsid w:val="000679B1"/>
    <w:rsid w:val="00073831"/>
    <w:rsid w:val="00084636"/>
    <w:rsid w:val="00090584"/>
    <w:rsid w:val="000C0DDD"/>
    <w:rsid w:val="000C22B2"/>
    <w:rsid w:val="000C61C1"/>
    <w:rsid w:val="000D23F2"/>
    <w:rsid w:val="0011122E"/>
    <w:rsid w:val="001271F3"/>
    <w:rsid w:val="00160D5C"/>
    <w:rsid w:val="0018416B"/>
    <w:rsid w:val="001A7CB3"/>
    <w:rsid w:val="001B255B"/>
    <w:rsid w:val="001B38A5"/>
    <w:rsid w:val="001C2062"/>
    <w:rsid w:val="001C7619"/>
    <w:rsid w:val="00224E87"/>
    <w:rsid w:val="00260D63"/>
    <w:rsid w:val="00266B74"/>
    <w:rsid w:val="002A1E4D"/>
    <w:rsid w:val="002A60CB"/>
    <w:rsid w:val="002E667A"/>
    <w:rsid w:val="00311805"/>
    <w:rsid w:val="003513F2"/>
    <w:rsid w:val="0035298A"/>
    <w:rsid w:val="00370C8E"/>
    <w:rsid w:val="00373BA5"/>
    <w:rsid w:val="003768D7"/>
    <w:rsid w:val="003954A6"/>
    <w:rsid w:val="00405541"/>
    <w:rsid w:val="00415F1A"/>
    <w:rsid w:val="00437246"/>
    <w:rsid w:val="0043799A"/>
    <w:rsid w:val="00464383"/>
    <w:rsid w:val="00475BE4"/>
    <w:rsid w:val="0049509F"/>
    <w:rsid w:val="004D0B84"/>
    <w:rsid w:val="004E23B9"/>
    <w:rsid w:val="004F500C"/>
    <w:rsid w:val="004F7984"/>
    <w:rsid w:val="00506730"/>
    <w:rsid w:val="00525657"/>
    <w:rsid w:val="00531AAF"/>
    <w:rsid w:val="005510B6"/>
    <w:rsid w:val="00561F4F"/>
    <w:rsid w:val="00643F29"/>
    <w:rsid w:val="00646764"/>
    <w:rsid w:val="006867AD"/>
    <w:rsid w:val="006A0A59"/>
    <w:rsid w:val="0070130E"/>
    <w:rsid w:val="00720C09"/>
    <w:rsid w:val="00752540"/>
    <w:rsid w:val="00760F00"/>
    <w:rsid w:val="00765545"/>
    <w:rsid w:val="007837C6"/>
    <w:rsid w:val="00786CDE"/>
    <w:rsid w:val="00797A2A"/>
    <w:rsid w:val="007A0EDE"/>
    <w:rsid w:val="007A7428"/>
    <w:rsid w:val="007B7AF0"/>
    <w:rsid w:val="007C1E7A"/>
    <w:rsid w:val="00845D7B"/>
    <w:rsid w:val="00861961"/>
    <w:rsid w:val="00862DD8"/>
    <w:rsid w:val="00864F3E"/>
    <w:rsid w:val="008718EF"/>
    <w:rsid w:val="008A1FAA"/>
    <w:rsid w:val="008B16D5"/>
    <w:rsid w:val="008B233C"/>
    <w:rsid w:val="008D51BD"/>
    <w:rsid w:val="00901189"/>
    <w:rsid w:val="00911C11"/>
    <w:rsid w:val="00943336"/>
    <w:rsid w:val="00955E86"/>
    <w:rsid w:val="0096054D"/>
    <w:rsid w:val="0096202A"/>
    <w:rsid w:val="0096742B"/>
    <w:rsid w:val="009C5932"/>
    <w:rsid w:val="009C7EA3"/>
    <w:rsid w:val="00A0359E"/>
    <w:rsid w:val="00A22C8A"/>
    <w:rsid w:val="00A256A1"/>
    <w:rsid w:val="00A27AF0"/>
    <w:rsid w:val="00A310B6"/>
    <w:rsid w:val="00A507D3"/>
    <w:rsid w:val="00A738F2"/>
    <w:rsid w:val="00AB78CF"/>
    <w:rsid w:val="00AC403C"/>
    <w:rsid w:val="00AC58EC"/>
    <w:rsid w:val="00B10865"/>
    <w:rsid w:val="00B1210E"/>
    <w:rsid w:val="00B27D5C"/>
    <w:rsid w:val="00B3022C"/>
    <w:rsid w:val="00B74D03"/>
    <w:rsid w:val="00B8470C"/>
    <w:rsid w:val="00B94D73"/>
    <w:rsid w:val="00B95BF8"/>
    <w:rsid w:val="00BA2B98"/>
    <w:rsid w:val="00BD77B7"/>
    <w:rsid w:val="00C366FA"/>
    <w:rsid w:val="00C509F2"/>
    <w:rsid w:val="00C54850"/>
    <w:rsid w:val="00C664DA"/>
    <w:rsid w:val="00C71D87"/>
    <w:rsid w:val="00C95D5E"/>
    <w:rsid w:val="00CF561B"/>
    <w:rsid w:val="00D1640D"/>
    <w:rsid w:val="00D30BAC"/>
    <w:rsid w:val="00D32608"/>
    <w:rsid w:val="00D42FFC"/>
    <w:rsid w:val="00D603C0"/>
    <w:rsid w:val="00D61D80"/>
    <w:rsid w:val="00D8386D"/>
    <w:rsid w:val="00DB7651"/>
    <w:rsid w:val="00E377DC"/>
    <w:rsid w:val="00E404F6"/>
    <w:rsid w:val="00E57A45"/>
    <w:rsid w:val="00E75EB3"/>
    <w:rsid w:val="00E85E52"/>
    <w:rsid w:val="00ED71BB"/>
    <w:rsid w:val="00EE432B"/>
    <w:rsid w:val="00EF7943"/>
    <w:rsid w:val="00F00868"/>
    <w:rsid w:val="00F11067"/>
    <w:rsid w:val="00F12C1A"/>
    <w:rsid w:val="00F17C07"/>
    <w:rsid w:val="00F60D89"/>
    <w:rsid w:val="00F62443"/>
    <w:rsid w:val="00F8394F"/>
    <w:rsid w:val="00FA7406"/>
    <w:rsid w:val="00FF02B0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0D89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60D89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styleId="ab">
    <w:name w:val="Emphasis"/>
    <w:basedOn w:val="a0"/>
    <w:uiPriority w:val="20"/>
    <w:qFormat/>
    <w:rsid w:val="004F50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0D89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60D89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styleId="ab">
    <w:name w:val="Emphasis"/>
    <w:basedOn w:val="a0"/>
    <w:uiPriority w:val="20"/>
    <w:qFormat/>
    <w:rsid w:val="004F5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588E-308E-4079-95CC-56ADAE51D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Admin</cp:lastModifiedBy>
  <cp:revision>9</cp:revision>
  <cp:lastPrinted>2022-11-30T11:18:00Z</cp:lastPrinted>
  <dcterms:created xsi:type="dcterms:W3CDTF">2022-10-13T13:34:00Z</dcterms:created>
  <dcterms:modified xsi:type="dcterms:W3CDTF">2022-11-30T11:18:00Z</dcterms:modified>
</cp:coreProperties>
</file>