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CD6" w:rsidRPr="00857CD6" w:rsidRDefault="00857CD6" w:rsidP="00857CD6">
      <w:pPr>
        <w:tabs>
          <w:tab w:val="left" w:pos="3960"/>
          <w:tab w:val="left" w:pos="4500"/>
          <w:tab w:val="left" w:pos="8460"/>
          <w:tab w:val="left" w:pos="8640"/>
        </w:tabs>
        <w:spacing w:after="0" w:line="240" w:lineRule="auto"/>
        <w:jc w:val="center"/>
        <w:rPr>
          <w:rFonts w:ascii="Times New Roman" w:eastAsia="Times New Roman" w:hAnsi="Times New Roman" w:cs="Times New Roman"/>
          <w:sz w:val="24"/>
          <w:szCs w:val="24"/>
        </w:rPr>
      </w:pPr>
      <w:r w:rsidRPr="00857CD6">
        <w:rPr>
          <w:rFonts w:ascii="Times New Roman" w:eastAsia="Times New Roman" w:hAnsi="Times New Roman" w:cs="Times New Roman"/>
          <w:noProof/>
          <w:sz w:val="24"/>
          <w:szCs w:val="24"/>
        </w:rPr>
        <w:drawing>
          <wp:inline distT="0" distB="0" distL="0" distR="0" wp14:anchorId="537C6E37" wp14:editId="679D280B">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857CD6" w:rsidRPr="00857CD6" w:rsidRDefault="00857CD6" w:rsidP="00857CD6">
      <w:pPr>
        <w:tabs>
          <w:tab w:val="left" w:pos="3960"/>
          <w:tab w:val="left" w:pos="4500"/>
          <w:tab w:val="left" w:pos="8460"/>
          <w:tab w:val="left" w:pos="8640"/>
        </w:tabs>
        <w:spacing w:after="0" w:line="240" w:lineRule="auto"/>
        <w:rPr>
          <w:rFonts w:ascii="Times New Roman" w:eastAsia="Times New Roman" w:hAnsi="Times New Roman" w:cs="Times New Roman"/>
          <w:sz w:val="24"/>
          <w:szCs w:val="24"/>
        </w:rPr>
      </w:pPr>
    </w:p>
    <w:p w:rsidR="00857CD6" w:rsidRPr="00857CD6" w:rsidRDefault="00857CD6" w:rsidP="00857CD6">
      <w:pPr>
        <w:spacing w:after="0" w:line="240" w:lineRule="auto"/>
        <w:ind w:left="-540"/>
        <w:jc w:val="center"/>
        <w:rPr>
          <w:rFonts w:ascii="Times New Roman" w:eastAsia="Times New Roman" w:hAnsi="Times New Roman" w:cs="Times New Roman"/>
          <w:b/>
          <w:bCs/>
          <w:sz w:val="28"/>
          <w:szCs w:val="28"/>
        </w:rPr>
      </w:pPr>
      <w:r w:rsidRPr="00857CD6">
        <w:rPr>
          <w:rFonts w:ascii="Times New Roman" w:eastAsia="Times New Roman" w:hAnsi="Times New Roman" w:cs="Times New Roman"/>
          <w:b/>
          <w:bCs/>
          <w:sz w:val="28"/>
          <w:szCs w:val="28"/>
        </w:rPr>
        <w:t>АДМИНИСТРАЦИЯ ТЕМРЮКСКОГО ГОРОДСКОГО ПОСЕЛЕНИЯ</w:t>
      </w:r>
    </w:p>
    <w:p w:rsidR="00857CD6" w:rsidRPr="00857CD6" w:rsidRDefault="00857CD6" w:rsidP="00857CD6">
      <w:pPr>
        <w:tabs>
          <w:tab w:val="left" w:pos="2880"/>
        </w:tabs>
        <w:spacing w:after="0" w:line="240" w:lineRule="auto"/>
        <w:ind w:left="-540"/>
        <w:jc w:val="center"/>
        <w:rPr>
          <w:rFonts w:ascii="Times New Roman" w:eastAsia="Times New Roman" w:hAnsi="Times New Roman" w:cs="Times New Roman"/>
          <w:b/>
          <w:bCs/>
          <w:sz w:val="28"/>
          <w:szCs w:val="28"/>
        </w:rPr>
      </w:pPr>
      <w:r w:rsidRPr="00857CD6">
        <w:rPr>
          <w:rFonts w:ascii="Times New Roman" w:eastAsia="Times New Roman" w:hAnsi="Times New Roman" w:cs="Times New Roman"/>
          <w:b/>
          <w:bCs/>
          <w:sz w:val="28"/>
          <w:szCs w:val="28"/>
        </w:rPr>
        <w:t>ТЕМРЮКСКОГО РАЙОНА</w:t>
      </w:r>
    </w:p>
    <w:p w:rsidR="00857CD6" w:rsidRPr="00857CD6" w:rsidRDefault="00857CD6" w:rsidP="00857CD6">
      <w:pPr>
        <w:tabs>
          <w:tab w:val="left" w:pos="2880"/>
        </w:tabs>
        <w:spacing w:after="0" w:line="240" w:lineRule="auto"/>
        <w:ind w:left="-540"/>
        <w:jc w:val="center"/>
        <w:rPr>
          <w:rFonts w:ascii="Times New Roman" w:eastAsia="Times New Roman" w:hAnsi="Times New Roman" w:cs="Times New Roman"/>
          <w:b/>
          <w:bCs/>
          <w:sz w:val="16"/>
          <w:szCs w:val="16"/>
        </w:rPr>
      </w:pPr>
    </w:p>
    <w:p w:rsidR="00857CD6" w:rsidRPr="00857CD6" w:rsidRDefault="00857CD6" w:rsidP="00857CD6">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857CD6">
        <w:rPr>
          <w:rFonts w:ascii="Times New Roman" w:eastAsia="Times New Roman" w:hAnsi="Times New Roman" w:cs="Times New Roman"/>
          <w:b/>
          <w:sz w:val="28"/>
          <w:szCs w:val="28"/>
        </w:rPr>
        <w:t>ПОСТАНОВЛЕНИЕ</w:t>
      </w:r>
      <w:bookmarkEnd w:id="0"/>
    </w:p>
    <w:p w:rsidR="00857CD6" w:rsidRPr="00857CD6" w:rsidRDefault="00857CD6" w:rsidP="00857CD6">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857CD6" w:rsidRPr="00857CD6" w:rsidRDefault="00857CD6" w:rsidP="00857CD6">
      <w:pPr>
        <w:tabs>
          <w:tab w:val="left" w:pos="540"/>
          <w:tab w:val="left" w:pos="8460"/>
          <w:tab w:val="left" w:pos="8640"/>
        </w:tabs>
        <w:spacing w:after="0" w:line="240" w:lineRule="auto"/>
        <w:ind w:right="-81"/>
        <w:rPr>
          <w:rFonts w:ascii="Times New Roman" w:eastAsia="Times New Roman" w:hAnsi="Times New Roman" w:cs="Times New Roman"/>
          <w:b/>
          <w:sz w:val="24"/>
          <w:szCs w:val="24"/>
        </w:rPr>
      </w:pPr>
      <w:r w:rsidRPr="00857CD6">
        <w:rPr>
          <w:rFonts w:ascii="Times New Roman" w:eastAsia="Times New Roman" w:hAnsi="Times New Roman" w:cs="Times New Roman"/>
          <w:b/>
          <w:sz w:val="24"/>
          <w:szCs w:val="24"/>
        </w:rPr>
        <w:t>от ________________                                                                                  №________________</w:t>
      </w:r>
    </w:p>
    <w:p w:rsidR="00857CD6" w:rsidRPr="00857CD6" w:rsidRDefault="00857CD6" w:rsidP="00857CD6">
      <w:pPr>
        <w:spacing w:after="0" w:line="240" w:lineRule="auto"/>
        <w:jc w:val="center"/>
        <w:rPr>
          <w:rFonts w:ascii="Times New Roman" w:eastAsia="Times New Roman" w:hAnsi="Times New Roman" w:cs="Times New Roman"/>
          <w:sz w:val="24"/>
          <w:szCs w:val="24"/>
        </w:rPr>
      </w:pPr>
      <w:r w:rsidRPr="00857CD6">
        <w:rPr>
          <w:rFonts w:ascii="Times New Roman" w:eastAsia="Times New Roman" w:hAnsi="Times New Roman" w:cs="Times New Roman"/>
          <w:sz w:val="24"/>
          <w:szCs w:val="24"/>
        </w:rPr>
        <w:t>город Темрюк</w:t>
      </w:r>
    </w:p>
    <w:p w:rsidR="007A0D1A" w:rsidRDefault="007A0D1A" w:rsidP="007A0D1A">
      <w:pPr>
        <w:autoSpaceDE w:val="0"/>
        <w:autoSpaceDN w:val="0"/>
        <w:adjustRightInd w:val="0"/>
        <w:spacing w:after="0" w:line="240" w:lineRule="auto"/>
        <w:jc w:val="center"/>
        <w:rPr>
          <w:rFonts w:ascii="Times New Roman" w:eastAsia="Times New Roman" w:hAnsi="Times New Roman" w:cs="Times New Roman"/>
          <w:b/>
          <w:bCs/>
          <w:sz w:val="28"/>
          <w:szCs w:val="28"/>
        </w:rPr>
      </w:pPr>
    </w:p>
    <w:p w:rsidR="007A0D1A" w:rsidRDefault="007A0D1A" w:rsidP="007A0D1A">
      <w:pPr>
        <w:autoSpaceDE w:val="0"/>
        <w:autoSpaceDN w:val="0"/>
        <w:adjustRightInd w:val="0"/>
        <w:spacing w:after="0" w:line="240" w:lineRule="auto"/>
        <w:jc w:val="center"/>
        <w:rPr>
          <w:rFonts w:ascii="Times New Roman" w:eastAsia="Times New Roman" w:hAnsi="Times New Roman" w:cs="Times New Roman"/>
          <w:b/>
          <w:bCs/>
          <w:sz w:val="28"/>
          <w:szCs w:val="28"/>
        </w:rPr>
      </w:pPr>
    </w:p>
    <w:p w:rsidR="00857CD6" w:rsidRDefault="00857CD6" w:rsidP="00857CD6">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Темрюкского</w:t>
      </w:r>
      <w:r w:rsidRPr="00492AA8">
        <w:rPr>
          <w:rFonts w:ascii="Times New Roman" w:hAnsi="Times New Roman" w:cs="Times New Roman"/>
          <w:b/>
          <w:sz w:val="28"/>
          <w:szCs w:val="28"/>
        </w:rPr>
        <w:t xml:space="preserve"> </w:t>
      </w:r>
      <w:r>
        <w:rPr>
          <w:rFonts w:ascii="Times New Roman" w:hAnsi="Times New Roman" w:cs="Times New Roman"/>
          <w:b/>
          <w:sz w:val="28"/>
          <w:szCs w:val="28"/>
        </w:rPr>
        <w:t>городского поселения</w:t>
      </w:r>
      <w:r w:rsidRPr="00492AA8">
        <w:rPr>
          <w:rFonts w:ascii="Times New Roman" w:hAnsi="Times New Roman" w:cs="Times New Roman"/>
          <w:b/>
          <w:sz w:val="28"/>
          <w:szCs w:val="28"/>
        </w:rPr>
        <w:t xml:space="preserve"> Темрюкск</w:t>
      </w:r>
      <w:r>
        <w:rPr>
          <w:rFonts w:ascii="Times New Roman" w:hAnsi="Times New Roman" w:cs="Times New Roman"/>
          <w:b/>
          <w:sz w:val="28"/>
          <w:szCs w:val="28"/>
        </w:rPr>
        <w:t>ого</w:t>
      </w:r>
      <w:r w:rsidRPr="00492AA8">
        <w:rPr>
          <w:rFonts w:ascii="Times New Roman" w:hAnsi="Times New Roman" w:cs="Times New Roman"/>
          <w:b/>
          <w:sz w:val="28"/>
          <w:szCs w:val="28"/>
        </w:rPr>
        <w:t xml:space="preserve"> район</w:t>
      </w:r>
      <w:r>
        <w:rPr>
          <w:rFonts w:ascii="Times New Roman" w:hAnsi="Times New Roman" w:cs="Times New Roman"/>
          <w:b/>
          <w:sz w:val="28"/>
          <w:szCs w:val="28"/>
        </w:rPr>
        <w:t>а</w:t>
      </w:r>
      <w:r w:rsidRPr="00492AA8">
        <w:rPr>
          <w:rFonts w:ascii="Times New Roman" w:hAnsi="Times New Roman" w:cs="Times New Roman"/>
          <w:b/>
          <w:sz w:val="28"/>
          <w:szCs w:val="28"/>
        </w:rPr>
        <w:t xml:space="preserve"> </w:t>
      </w:r>
      <w:r>
        <w:rPr>
          <w:rFonts w:ascii="Times New Roman" w:hAnsi="Times New Roman" w:cs="Times New Roman"/>
          <w:b/>
          <w:sz w:val="28"/>
          <w:szCs w:val="28"/>
        </w:rPr>
        <w:t xml:space="preserve">от 24 мая 2019 года № 671 </w:t>
      </w:r>
    </w:p>
    <w:p w:rsidR="00857CD6" w:rsidRPr="005E70C5" w:rsidRDefault="00857CD6" w:rsidP="00857CD6">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Pr>
          <w:rFonts w:ascii="Times New Roman" w:hAnsi="Times New Roman" w:cs="Times New Roman"/>
          <w:b/>
          <w:sz w:val="28"/>
          <w:szCs w:val="28"/>
        </w:rPr>
        <w:t>Предоставление земельных участков, находящихся в государственной или муниципальной собственности, на торгах</w:t>
      </w:r>
      <w:r w:rsidRPr="005E70C5">
        <w:rPr>
          <w:rFonts w:ascii="Times New Roman" w:hAnsi="Times New Roman" w:cs="Times New Roman"/>
          <w:b/>
          <w:sz w:val="28"/>
          <w:szCs w:val="28"/>
        </w:rPr>
        <w:t>»</w:t>
      </w:r>
    </w:p>
    <w:p w:rsidR="00857CD6" w:rsidRPr="005E70C5" w:rsidRDefault="00857CD6" w:rsidP="00857CD6">
      <w:pPr>
        <w:spacing w:after="0" w:line="240" w:lineRule="auto"/>
        <w:ind w:firstLine="720"/>
        <w:contextualSpacing/>
        <w:jc w:val="both"/>
        <w:rPr>
          <w:rFonts w:ascii="Times New Roman" w:hAnsi="Times New Roman" w:cs="Times New Roman"/>
          <w:sz w:val="28"/>
          <w:szCs w:val="28"/>
        </w:rPr>
      </w:pPr>
    </w:p>
    <w:p w:rsidR="00857CD6" w:rsidRDefault="00857CD6" w:rsidP="00857CD6">
      <w:pPr>
        <w:spacing w:after="0" w:line="240" w:lineRule="auto"/>
        <w:ind w:firstLine="720"/>
        <w:contextualSpacing/>
        <w:jc w:val="both"/>
        <w:rPr>
          <w:rFonts w:ascii="Times New Roman" w:hAnsi="Times New Roman" w:cs="Times New Roman"/>
          <w:sz w:val="28"/>
          <w:szCs w:val="28"/>
        </w:rPr>
      </w:pPr>
    </w:p>
    <w:p w:rsidR="00857CD6" w:rsidRPr="007412F1" w:rsidRDefault="00857CD6" w:rsidP="00857CD6">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7412F1">
        <w:rPr>
          <w:rFonts w:ascii="Times New Roman" w:hAnsi="Times New Roman" w:cs="Times New Roman"/>
          <w:sz w:val="28"/>
          <w:szCs w:val="28"/>
        </w:rPr>
        <w:t>Федеральн</w:t>
      </w:r>
      <w:r>
        <w:rPr>
          <w:rFonts w:ascii="Times New Roman" w:hAnsi="Times New Roman" w:cs="Times New Roman"/>
          <w:sz w:val="28"/>
          <w:szCs w:val="28"/>
        </w:rPr>
        <w:t>ым</w:t>
      </w:r>
      <w:r w:rsidRPr="007412F1">
        <w:rPr>
          <w:rFonts w:ascii="Times New Roman" w:hAnsi="Times New Roman" w:cs="Times New Roman"/>
          <w:sz w:val="28"/>
          <w:szCs w:val="28"/>
        </w:rPr>
        <w:t xml:space="preserve"> закон</w:t>
      </w:r>
      <w:r>
        <w:rPr>
          <w:rFonts w:ascii="Times New Roman" w:hAnsi="Times New Roman" w:cs="Times New Roman"/>
          <w:sz w:val="28"/>
          <w:szCs w:val="28"/>
        </w:rPr>
        <w:t>ом</w:t>
      </w:r>
      <w:r w:rsidRPr="007412F1">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rFonts w:ascii="Times New Roman" w:hAnsi="Times New Roman" w:cs="Times New Roman"/>
          <w:sz w:val="28"/>
          <w:szCs w:val="28"/>
        </w:rPr>
        <w:t>постановления Правительства Российской Федерации от 26 марта 2016 года</w:t>
      </w:r>
      <w:r>
        <w:rPr>
          <w:rFonts w:ascii="Times New Roman" w:hAnsi="Times New Roman" w:cs="Times New Roman"/>
          <w:sz w:val="28"/>
          <w:szCs w:val="28"/>
        </w:rPr>
        <w:t xml:space="preserve"> </w:t>
      </w:r>
      <w:r w:rsidRPr="007412F1">
        <w:rPr>
          <w:rFonts w:ascii="Times New Roman" w:hAnsi="Times New Roman" w:cs="Times New Roman"/>
          <w:sz w:val="28"/>
          <w:szCs w:val="28"/>
        </w:rPr>
        <w:t xml:space="preserve">№ 236 «О требованиях к предоставлению в электронной форме государственных и муниципальных услуг», </w:t>
      </w:r>
      <w:r>
        <w:rPr>
          <w:rFonts w:ascii="Times New Roman" w:hAnsi="Times New Roman" w:cs="Times New Roman"/>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rFonts w:ascii="Times New Roman" w:hAnsi="Times New Roman" w:cs="Times New Roman"/>
          <w:sz w:val="28"/>
          <w:szCs w:val="28"/>
        </w:rPr>
        <w:t xml:space="preserve"> Порядк</w:t>
      </w:r>
      <w:r>
        <w:rPr>
          <w:rFonts w:ascii="Times New Roman" w:hAnsi="Times New Roman" w:cs="Times New Roman"/>
          <w:sz w:val="28"/>
          <w:szCs w:val="28"/>
        </w:rPr>
        <w:t>у</w:t>
      </w:r>
      <w:r w:rsidRPr="007412F1">
        <w:rPr>
          <w:rFonts w:ascii="Times New Roman" w:hAnsi="Times New Roman" w:cs="Times New Roman"/>
          <w:sz w:val="28"/>
          <w:szCs w:val="28"/>
        </w:rPr>
        <w:t xml:space="preserve"> разработки и утверждения административных регламентов </w:t>
      </w:r>
      <w:r>
        <w:rPr>
          <w:rFonts w:ascii="Times New Roman" w:hAnsi="Times New Roman" w:cs="Times New Roman"/>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w:t>
      </w:r>
      <w:r w:rsidRPr="007412F1">
        <w:rPr>
          <w:rFonts w:ascii="Times New Roman" w:hAnsi="Times New Roman" w:cs="Times New Roman"/>
          <w:sz w:val="28"/>
          <w:szCs w:val="28"/>
        </w:rPr>
        <w:t>п о с т а н о в л я ю:</w:t>
      </w:r>
    </w:p>
    <w:p w:rsidR="00857CD6" w:rsidRPr="00492AA8" w:rsidRDefault="00857CD6" w:rsidP="00857CD6">
      <w:pPr>
        <w:spacing w:after="0" w:line="240" w:lineRule="auto"/>
        <w:ind w:firstLine="709"/>
        <w:contextualSpacing/>
        <w:jc w:val="both"/>
        <w:rPr>
          <w:rFonts w:ascii="Times New Roman" w:hAnsi="Times New Roman" w:cs="Times New Roman"/>
          <w:sz w:val="28"/>
          <w:szCs w:val="28"/>
        </w:rPr>
      </w:pPr>
      <w:bookmarkStart w:id="1" w:name="sub_1"/>
      <w:r w:rsidRPr="00492AA8">
        <w:rPr>
          <w:rFonts w:ascii="Times New Roman" w:hAnsi="Times New Roman" w:cs="Times New Roman"/>
          <w:sz w:val="28"/>
          <w:szCs w:val="28"/>
        </w:rPr>
        <w:lastRenderedPageBreak/>
        <w:t xml:space="preserve">1. </w:t>
      </w:r>
      <w:r>
        <w:rPr>
          <w:rFonts w:ascii="Times New Roman" w:hAnsi="Times New Roman" w:cs="Times New Roman"/>
          <w:sz w:val="28"/>
          <w:szCs w:val="28"/>
        </w:rPr>
        <w:t>В</w:t>
      </w:r>
      <w:r w:rsidRPr="00492AA8">
        <w:rPr>
          <w:rFonts w:ascii="Times New Roman" w:hAnsi="Times New Roman" w:cs="Times New Roman"/>
          <w:sz w:val="28"/>
          <w:szCs w:val="28"/>
        </w:rPr>
        <w:t>нес</w:t>
      </w:r>
      <w:r>
        <w:rPr>
          <w:rFonts w:ascii="Times New Roman" w:hAnsi="Times New Roman" w:cs="Times New Roman"/>
          <w:sz w:val="28"/>
          <w:szCs w:val="28"/>
        </w:rPr>
        <w:t>т</w:t>
      </w:r>
      <w:r w:rsidRPr="00492AA8">
        <w:rPr>
          <w:rFonts w:ascii="Times New Roman" w:hAnsi="Times New Roman" w:cs="Times New Roman"/>
          <w:sz w:val="28"/>
          <w:szCs w:val="28"/>
        </w:rPr>
        <w:t xml:space="preserve">и </w:t>
      </w:r>
      <w:r w:rsidRPr="00A734FC">
        <w:rPr>
          <w:rFonts w:ascii="Times New Roman" w:hAnsi="Times New Roman" w:cs="Times New Roman"/>
          <w:sz w:val="28"/>
          <w:szCs w:val="28"/>
        </w:rPr>
        <w:t xml:space="preserve">в приложение к постановлению </w:t>
      </w:r>
      <w:r w:rsidRPr="00492AA8">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 xml:space="preserve">Темрюкский район </w:t>
      </w:r>
      <w:r w:rsidRPr="00492AA8">
        <w:rPr>
          <w:rFonts w:ascii="Times New Roman" w:hAnsi="Times New Roman" w:cs="Times New Roman"/>
          <w:sz w:val="28"/>
          <w:szCs w:val="28"/>
        </w:rPr>
        <w:t xml:space="preserve">от </w:t>
      </w:r>
      <w:r>
        <w:rPr>
          <w:rFonts w:ascii="Times New Roman" w:hAnsi="Times New Roman" w:cs="Times New Roman"/>
          <w:sz w:val="28"/>
          <w:szCs w:val="28"/>
        </w:rPr>
        <w:t>24</w:t>
      </w:r>
      <w:r w:rsidRPr="00492AA8">
        <w:rPr>
          <w:rFonts w:ascii="Times New Roman" w:hAnsi="Times New Roman" w:cs="Times New Roman"/>
          <w:sz w:val="28"/>
          <w:szCs w:val="28"/>
        </w:rPr>
        <w:t xml:space="preserve"> ма</w:t>
      </w:r>
      <w:r>
        <w:rPr>
          <w:rFonts w:ascii="Times New Roman" w:hAnsi="Times New Roman" w:cs="Times New Roman"/>
          <w:sz w:val="28"/>
          <w:szCs w:val="28"/>
        </w:rPr>
        <w:t>я</w:t>
      </w:r>
      <w:r w:rsidRPr="00492AA8">
        <w:rPr>
          <w:rFonts w:ascii="Times New Roman" w:hAnsi="Times New Roman" w:cs="Times New Roman"/>
          <w:sz w:val="28"/>
          <w:szCs w:val="28"/>
        </w:rPr>
        <w:t xml:space="preserve"> 2019 года № </w:t>
      </w:r>
      <w:r>
        <w:rPr>
          <w:rFonts w:ascii="Times New Roman" w:hAnsi="Times New Roman" w:cs="Times New Roman"/>
          <w:sz w:val="28"/>
          <w:szCs w:val="28"/>
        </w:rPr>
        <w:t>671</w:t>
      </w:r>
      <w:r w:rsidRPr="00492AA8">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E92509">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на торгах</w:t>
      </w:r>
      <w:r w:rsidRPr="00492AA8">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857CD6" w:rsidRDefault="00857CD6" w:rsidP="00857CD6">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857CD6" w:rsidRDefault="00857CD6" w:rsidP="00857CD6">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 в пункте 2.2.2. подраздела 2.2. исключить абзацы 2, 3;</w:t>
      </w:r>
    </w:p>
    <w:p w:rsidR="00857CD6" w:rsidRDefault="00857CD6" w:rsidP="00857CD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в пункте 2.17.1: </w:t>
      </w:r>
    </w:p>
    <w:p w:rsidR="00857CD6" w:rsidRDefault="00857CD6" w:rsidP="00857CD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исключить абзац 13;</w:t>
      </w:r>
    </w:p>
    <w:p w:rsidR="00857CD6" w:rsidRDefault="00857CD6" w:rsidP="00857CD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дополнить после абзаца 12 текстом следующего содержания:</w:t>
      </w:r>
    </w:p>
    <w:p w:rsidR="00857CD6" w:rsidRPr="00563193" w:rsidRDefault="00857CD6" w:rsidP="00857CD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56319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57CD6" w:rsidRDefault="00857CD6" w:rsidP="00857CD6">
      <w:pPr>
        <w:spacing w:after="0" w:line="240" w:lineRule="auto"/>
        <w:ind w:firstLine="709"/>
        <w:contextualSpacing/>
        <w:jc w:val="both"/>
        <w:rPr>
          <w:rFonts w:ascii="Times New Roman" w:hAnsi="Times New Roman" w:cs="Times New Roman"/>
          <w:sz w:val="28"/>
          <w:szCs w:val="28"/>
        </w:rPr>
      </w:pPr>
      <w:r w:rsidRPr="0056319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rFonts w:ascii="Times New Roman" w:hAnsi="Times New Roman" w:cs="Times New Roman"/>
          <w:sz w:val="28"/>
          <w:szCs w:val="28"/>
        </w:rPr>
        <w:t>»:</w:t>
      </w:r>
    </w:p>
    <w:p w:rsidR="00857CD6" w:rsidRDefault="00857CD6" w:rsidP="00857CD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 1 пункта 2.18.5 исключить;</w:t>
      </w:r>
    </w:p>
    <w:p w:rsidR="00857CD6" w:rsidRDefault="00857CD6" w:rsidP="00857CD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 раздела 6 пункт 6.1.1.6. исключить;</w:t>
      </w:r>
    </w:p>
    <w:p w:rsidR="00857CD6" w:rsidRDefault="00857CD6" w:rsidP="00857CD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подразделе 6.2. раздела 6:</w:t>
      </w:r>
    </w:p>
    <w:p w:rsidR="00857CD6" w:rsidRDefault="00857CD6" w:rsidP="00857CD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абзаце 7 пункта 6.2.2. исключить слова «</w:t>
      </w:r>
      <w:r w:rsidRPr="00563193">
        <w:rPr>
          <w:rFonts w:ascii="Times New Roman" w:hAnsi="Times New Roman" w:cs="Times New Roman"/>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rFonts w:ascii="Times New Roman" w:hAnsi="Times New Roman" w:cs="Times New Roman"/>
          <w:sz w:val="28"/>
          <w:szCs w:val="28"/>
        </w:rPr>
        <w:t>»,</w:t>
      </w:r>
      <w:r w:rsidRPr="00563193">
        <w:rPr>
          <w:rFonts w:ascii="Times New Roman" w:hAnsi="Times New Roman" w:cs="Times New Roman"/>
          <w:sz w:val="28"/>
          <w:szCs w:val="28"/>
        </w:rPr>
        <w:t xml:space="preserve"> </w:t>
      </w:r>
      <w:r>
        <w:rPr>
          <w:rFonts w:ascii="Times New Roman" w:hAnsi="Times New Roman" w:cs="Times New Roman"/>
          <w:sz w:val="28"/>
          <w:szCs w:val="28"/>
        </w:rPr>
        <w:t>«</w:t>
      </w:r>
      <w:r w:rsidRPr="00563193">
        <w:rPr>
          <w:rFonts w:ascii="Times New Roman" w:hAnsi="Times New Roman" w:cs="Times New Roman"/>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rFonts w:ascii="Times New Roman" w:hAnsi="Times New Roman" w:cs="Times New Roman"/>
          <w:sz w:val="28"/>
          <w:szCs w:val="28"/>
        </w:rPr>
        <w:t>»;</w:t>
      </w:r>
    </w:p>
    <w:p w:rsidR="00857CD6" w:rsidRPr="00563193" w:rsidRDefault="00857CD6" w:rsidP="00857CD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пункт 6.2.6. исключить.</w:t>
      </w:r>
    </w:p>
    <w:p w:rsidR="00857CD6" w:rsidRPr="00C14AA1" w:rsidRDefault="00857CD6" w:rsidP="00857CD6">
      <w:pPr>
        <w:spacing w:after="0"/>
        <w:ind w:firstLine="720"/>
        <w:jc w:val="both"/>
        <w:rPr>
          <w:rFonts w:ascii="Times New Roman" w:hAnsi="Times New Roman" w:cs="Times New Roman"/>
          <w:sz w:val="28"/>
          <w:szCs w:val="28"/>
        </w:rPr>
      </w:pPr>
      <w:bookmarkStart w:id="2" w:name="sub_2"/>
      <w:bookmarkEnd w:id="1"/>
      <w:r>
        <w:rPr>
          <w:rFonts w:ascii="Times New Roman" w:hAnsi="Times New Roman" w:cs="Times New Roman"/>
          <w:sz w:val="28"/>
          <w:szCs w:val="28"/>
        </w:rPr>
        <w:t>2</w:t>
      </w:r>
      <w:r w:rsidRPr="005E70C5">
        <w:rPr>
          <w:rFonts w:ascii="Times New Roman" w:hAnsi="Times New Roman" w:cs="Times New Roman"/>
          <w:sz w:val="28"/>
          <w:szCs w:val="28"/>
        </w:rPr>
        <w:t>.</w:t>
      </w:r>
      <w:bookmarkEnd w:id="2"/>
      <w:r w:rsidRPr="00C14AA1">
        <w:rPr>
          <w:sz w:val="28"/>
          <w:szCs w:val="28"/>
        </w:rPr>
        <w:t xml:space="preserve"> </w:t>
      </w:r>
      <w:r w:rsidRPr="00C14AA1">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857CD6" w:rsidRPr="00C14AA1" w:rsidRDefault="00857CD6" w:rsidP="00857CD6">
      <w:pPr>
        <w:spacing w:after="0"/>
        <w:ind w:firstLine="720"/>
        <w:jc w:val="both"/>
        <w:rPr>
          <w:rFonts w:ascii="Times New Roman" w:hAnsi="Times New Roman" w:cs="Times New Roman"/>
          <w:sz w:val="28"/>
          <w:szCs w:val="28"/>
        </w:rPr>
      </w:pPr>
      <w:r>
        <w:rPr>
          <w:rFonts w:ascii="Times New Roman" w:hAnsi="Times New Roman" w:cs="Times New Roman"/>
          <w:sz w:val="28"/>
          <w:szCs w:val="28"/>
        </w:rPr>
        <w:t>3</w:t>
      </w:r>
      <w:r w:rsidRPr="00C14AA1">
        <w:rPr>
          <w:rFonts w:ascii="Times New Roman" w:hAnsi="Times New Roman" w:cs="Times New Roman"/>
          <w:sz w:val="28"/>
          <w:szCs w:val="28"/>
        </w:rPr>
        <w:t>. </w:t>
      </w:r>
      <w:r w:rsidRPr="00C14AA1">
        <w:rPr>
          <w:rFonts w:ascii="Times New Roman" w:hAnsi="Times New Roman" w:cs="Times New Roman"/>
          <w:color w:val="000000"/>
          <w:spacing w:val="-2"/>
          <w:sz w:val="28"/>
          <w:szCs w:val="28"/>
        </w:rPr>
        <w:t xml:space="preserve">Контроль за выполнением настоящего постановления </w:t>
      </w:r>
      <w:r w:rsidRPr="00C14AA1">
        <w:rPr>
          <w:rFonts w:ascii="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w:t>
      </w:r>
      <w:r>
        <w:rPr>
          <w:rFonts w:ascii="Times New Roman" w:hAnsi="Times New Roman" w:cs="Times New Roman"/>
          <w:color w:val="000000"/>
          <w:spacing w:val="-12"/>
          <w:sz w:val="28"/>
          <w:szCs w:val="28"/>
        </w:rPr>
        <w:t xml:space="preserve">                     </w:t>
      </w:r>
      <w:r w:rsidRPr="00C14AA1">
        <w:rPr>
          <w:rFonts w:ascii="Times New Roman" w:hAnsi="Times New Roman" w:cs="Times New Roman"/>
          <w:color w:val="000000"/>
          <w:spacing w:val="-12"/>
          <w:sz w:val="28"/>
          <w:szCs w:val="28"/>
        </w:rPr>
        <w:t>А.В. Сокиркина.</w:t>
      </w:r>
    </w:p>
    <w:p w:rsidR="00857CD6" w:rsidRPr="00C14AA1" w:rsidRDefault="00857CD6" w:rsidP="00857CD6">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14AA1">
        <w:rPr>
          <w:rFonts w:ascii="Times New Roman" w:hAnsi="Times New Roman" w:cs="Times New Roman"/>
          <w:color w:val="000000"/>
          <w:sz w:val="28"/>
          <w:szCs w:val="28"/>
        </w:rPr>
        <w:t>. </w:t>
      </w:r>
      <w:r w:rsidRPr="00C14AA1">
        <w:rPr>
          <w:rFonts w:ascii="Times New Roman" w:hAnsi="Times New Roman" w:cs="Times New Roman"/>
          <w:sz w:val="28"/>
          <w:szCs w:val="28"/>
        </w:rPr>
        <w:t>Постановление вступает в силу после его официального опубликования</w:t>
      </w:r>
      <w:r w:rsidRPr="00C14AA1">
        <w:rPr>
          <w:rFonts w:ascii="Times New Roman" w:hAnsi="Times New Roman" w:cs="Times New Roman"/>
          <w:color w:val="000000"/>
          <w:sz w:val="28"/>
          <w:szCs w:val="28"/>
        </w:rPr>
        <w:t>.</w:t>
      </w:r>
    </w:p>
    <w:p w:rsidR="00857CD6" w:rsidRPr="00C14AA1" w:rsidRDefault="00857CD6" w:rsidP="00857CD6">
      <w:pPr>
        <w:spacing w:after="0"/>
        <w:jc w:val="both"/>
        <w:rPr>
          <w:rFonts w:ascii="Times New Roman" w:hAnsi="Times New Roman" w:cs="Times New Roman"/>
          <w:color w:val="000000"/>
          <w:sz w:val="28"/>
          <w:szCs w:val="28"/>
        </w:rPr>
      </w:pPr>
    </w:p>
    <w:p w:rsidR="00857CD6" w:rsidRPr="00C14AA1" w:rsidRDefault="00857CD6" w:rsidP="00857CD6">
      <w:pPr>
        <w:spacing w:after="0"/>
        <w:jc w:val="both"/>
        <w:rPr>
          <w:rFonts w:ascii="Times New Roman" w:hAnsi="Times New Roman" w:cs="Times New Roman"/>
          <w:color w:val="000000"/>
          <w:sz w:val="28"/>
          <w:szCs w:val="28"/>
        </w:rPr>
      </w:pPr>
    </w:p>
    <w:p w:rsidR="00857CD6" w:rsidRPr="00C14AA1" w:rsidRDefault="00857CD6" w:rsidP="00857CD6">
      <w:pPr>
        <w:spacing w:after="0"/>
        <w:rPr>
          <w:rFonts w:ascii="Times New Roman" w:hAnsi="Times New Roman" w:cs="Times New Roman"/>
          <w:sz w:val="28"/>
          <w:szCs w:val="28"/>
        </w:rPr>
      </w:pPr>
      <w:r w:rsidRPr="00C14AA1">
        <w:rPr>
          <w:rFonts w:ascii="Times New Roman" w:hAnsi="Times New Roman" w:cs="Times New Roman"/>
          <w:sz w:val="28"/>
          <w:szCs w:val="28"/>
        </w:rPr>
        <w:t>Глава Темрюкского городского поселения</w:t>
      </w:r>
    </w:p>
    <w:p w:rsidR="00857CD6" w:rsidRPr="00C14AA1" w:rsidRDefault="00857CD6" w:rsidP="00857CD6">
      <w:pPr>
        <w:rPr>
          <w:rFonts w:ascii="Times New Roman" w:hAnsi="Times New Roman" w:cs="Times New Roman"/>
          <w:sz w:val="28"/>
          <w:szCs w:val="28"/>
        </w:rPr>
      </w:pPr>
      <w:r w:rsidRPr="00C14AA1">
        <w:rPr>
          <w:rFonts w:ascii="Times New Roman" w:hAnsi="Times New Roman" w:cs="Times New Roman"/>
          <w:sz w:val="28"/>
          <w:szCs w:val="28"/>
        </w:rPr>
        <w:t>Темрюкского района                                                                        М.В. Ермолаев</w:t>
      </w:r>
    </w:p>
    <w:p w:rsidR="007A0D1A" w:rsidRDefault="007A0D1A" w:rsidP="007A0D1A">
      <w:pPr>
        <w:tabs>
          <w:tab w:val="left" w:pos="7005"/>
        </w:tabs>
        <w:spacing w:after="0" w:line="240" w:lineRule="auto"/>
        <w:jc w:val="both"/>
        <w:rPr>
          <w:rFonts w:ascii="Times New Roman" w:eastAsia="Times New Roman" w:hAnsi="Times New Roman" w:cs="Times New Roman"/>
          <w:sz w:val="28"/>
          <w:szCs w:val="28"/>
        </w:rPr>
      </w:pPr>
    </w:p>
    <w:p w:rsidR="00FF011E" w:rsidRDefault="00FF011E"/>
    <w:p w:rsidR="007A0D1A" w:rsidRDefault="007A0D1A"/>
    <w:p w:rsidR="007A0D1A" w:rsidRDefault="007A0D1A"/>
    <w:p w:rsidR="007A0D1A" w:rsidRDefault="007A0D1A"/>
    <w:p w:rsidR="007A0D1A" w:rsidRDefault="007A0D1A"/>
    <w:p w:rsidR="007A0D1A" w:rsidRDefault="007A0D1A"/>
    <w:p w:rsidR="007A0D1A" w:rsidRDefault="007A0D1A"/>
    <w:p w:rsidR="007A0D1A" w:rsidRDefault="007A0D1A"/>
    <w:p w:rsidR="007A0D1A" w:rsidRDefault="007A0D1A"/>
    <w:p w:rsidR="007A0D1A" w:rsidRDefault="007A0D1A"/>
    <w:p w:rsidR="007A0D1A" w:rsidRDefault="007A0D1A"/>
    <w:p w:rsidR="007A0D1A" w:rsidRDefault="007A0D1A"/>
    <w:p w:rsidR="007A0D1A" w:rsidRDefault="007A0D1A"/>
    <w:p w:rsidR="007F0850" w:rsidRDefault="007F0850"/>
    <w:p w:rsidR="007F0850" w:rsidRDefault="007F0850"/>
    <w:p w:rsidR="007F0850" w:rsidRDefault="007F0850"/>
    <w:p w:rsidR="007F0850" w:rsidRDefault="007F0850"/>
    <w:p w:rsidR="00857CD6" w:rsidRDefault="00857CD6"/>
    <w:p w:rsidR="00857CD6" w:rsidRDefault="00857CD6"/>
    <w:p w:rsidR="00857CD6" w:rsidRDefault="00857CD6"/>
    <w:p w:rsidR="00857CD6" w:rsidRDefault="00857CD6"/>
    <w:p w:rsidR="00060639" w:rsidRDefault="00060639">
      <w:bookmarkStart w:id="3" w:name="_GoBack"/>
      <w:bookmarkEnd w:id="3"/>
    </w:p>
    <w:p w:rsidR="007A0D1A" w:rsidRDefault="007A0D1A"/>
    <w:p w:rsidR="007A0D1A" w:rsidRDefault="007A0D1A"/>
    <w:p w:rsidR="007A0D1A" w:rsidRPr="004007AF" w:rsidRDefault="007A0D1A" w:rsidP="007A0D1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ПРИЛОЖЕНИЕ</w:t>
      </w:r>
    </w:p>
    <w:p w:rsidR="007A0D1A" w:rsidRPr="004007AF" w:rsidRDefault="007A0D1A" w:rsidP="007A0D1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7A0D1A" w:rsidRPr="004007AF" w:rsidRDefault="007A0D1A" w:rsidP="007A0D1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УТВЕРЖДЕН</w:t>
      </w:r>
    </w:p>
    <w:p w:rsidR="007A0D1A" w:rsidRPr="004007AF" w:rsidRDefault="007A0D1A" w:rsidP="007A0D1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постановлением администрации</w:t>
      </w:r>
    </w:p>
    <w:p w:rsidR="007A0D1A" w:rsidRPr="004007AF" w:rsidRDefault="007A0D1A" w:rsidP="007A0D1A">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Темрюкского городского поселения Темрюкского района </w:t>
      </w:r>
    </w:p>
    <w:p w:rsidR="007A0D1A" w:rsidRPr="004007AF" w:rsidRDefault="007A0D1A" w:rsidP="007A0D1A">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от _______________ № _______</w:t>
      </w:r>
    </w:p>
    <w:p w:rsidR="007A0D1A" w:rsidRPr="004007AF" w:rsidRDefault="007A0D1A" w:rsidP="007A0D1A">
      <w:pPr>
        <w:shd w:val="clear" w:color="auto" w:fill="FFFFFF"/>
        <w:suppressAutoHyphens/>
        <w:spacing w:after="0" w:line="300" w:lineRule="exact"/>
        <w:rPr>
          <w:rFonts w:ascii="Times New Roman" w:eastAsia="Times New Roman" w:hAnsi="Times New Roman" w:cs="Times New Roman"/>
          <w:sz w:val="28"/>
          <w:szCs w:val="28"/>
        </w:rPr>
      </w:pPr>
    </w:p>
    <w:p w:rsidR="007A0D1A" w:rsidRPr="004007AF" w:rsidRDefault="007A0D1A" w:rsidP="007A0D1A">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7A0D1A" w:rsidRPr="004007AF" w:rsidRDefault="007A0D1A" w:rsidP="007A0D1A">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7A0D1A" w:rsidRPr="004007AF" w:rsidRDefault="007A0D1A" w:rsidP="007A0D1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4007AF">
        <w:rPr>
          <w:rFonts w:ascii="Times New Roman" w:eastAsia="Times New Roman" w:hAnsi="Times New Roman" w:cs="Times New Roman"/>
          <w:b/>
          <w:bCs/>
          <w:sz w:val="28"/>
          <w:szCs w:val="28"/>
        </w:rPr>
        <w:t>АДМИНИСТРАТИВНЫЙ РЕГЛАМЕНТ</w:t>
      </w:r>
    </w:p>
    <w:p w:rsidR="007A0D1A" w:rsidRPr="004007AF" w:rsidRDefault="007A0D1A" w:rsidP="007A0D1A">
      <w:pPr>
        <w:autoSpaceDE w:val="0"/>
        <w:autoSpaceDN w:val="0"/>
        <w:adjustRightInd w:val="0"/>
        <w:spacing w:after="0" w:line="240" w:lineRule="auto"/>
        <w:jc w:val="center"/>
        <w:rPr>
          <w:rFonts w:ascii="Times New Roman" w:eastAsia="Times New Roman" w:hAnsi="Times New Roman" w:cs="Times New Roman"/>
          <w:b/>
          <w:sz w:val="28"/>
          <w:szCs w:val="28"/>
        </w:rPr>
      </w:pPr>
      <w:r w:rsidRPr="004007AF">
        <w:rPr>
          <w:rFonts w:ascii="Times New Roman" w:eastAsia="Times New Roman" w:hAnsi="Times New Roman" w:cs="Times New Roman"/>
          <w:b/>
          <w:sz w:val="28"/>
          <w:szCs w:val="28"/>
        </w:rPr>
        <w:t xml:space="preserve">предоставления муниципальной услуги «Предоставление земельных </w:t>
      </w:r>
    </w:p>
    <w:p w:rsidR="007A0D1A" w:rsidRPr="004007AF" w:rsidRDefault="007A0D1A" w:rsidP="007A0D1A">
      <w:pPr>
        <w:autoSpaceDE w:val="0"/>
        <w:autoSpaceDN w:val="0"/>
        <w:adjustRightInd w:val="0"/>
        <w:spacing w:after="0" w:line="240" w:lineRule="auto"/>
        <w:jc w:val="center"/>
        <w:rPr>
          <w:rFonts w:ascii="Times New Roman" w:eastAsia="Times New Roman" w:hAnsi="Times New Roman" w:cs="Times New Roman"/>
          <w:b/>
          <w:spacing w:val="-4"/>
          <w:sz w:val="28"/>
          <w:szCs w:val="28"/>
        </w:rPr>
      </w:pPr>
      <w:r w:rsidRPr="004007AF">
        <w:rPr>
          <w:rFonts w:ascii="Times New Roman" w:eastAsia="Times New Roman" w:hAnsi="Times New Roman" w:cs="Times New Roman"/>
          <w:b/>
          <w:sz w:val="28"/>
          <w:szCs w:val="28"/>
        </w:rPr>
        <w:t>участков, находящихся в государственной или муниципальной собственности, на торгах</w:t>
      </w:r>
      <w:r w:rsidRPr="004007AF">
        <w:rPr>
          <w:rFonts w:ascii="Times New Roman" w:eastAsia="Times New Roman" w:hAnsi="Times New Roman" w:cs="Times New Roman"/>
          <w:b/>
          <w:spacing w:val="-4"/>
          <w:sz w:val="28"/>
          <w:szCs w:val="28"/>
        </w:rPr>
        <w:t>»</w:t>
      </w:r>
    </w:p>
    <w:p w:rsidR="007A0D1A" w:rsidRPr="004007AF" w:rsidRDefault="007A0D1A" w:rsidP="007A0D1A">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7A0D1A" w:rsidRPr="00AC2E39" w:rsidRDefault="007A0D1A" w:rsidP="007A0D1A">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AC2E39">
        <w:rPr>
          <w:rFonts w:ascii="Times New Roman" w:eastAsia="Times New Roman" w:hAnsi="Times New Roman" w:cs="Times New Roman"/>
          <w:sz w:val="28"/>
          <w:szCs w:val="28"/>
        </w:rPr>
        <w:t>Раздел I</w:t>
      </w:r>
      <w:r>
        <w:rPr>
          <w:rFonts w:ascii="Times New Roman" w:eastAsia="Times New Roman" w:hAnsi="Times New Roman" w:cs="Times New Roman"/>
          <w:sz w:val="28"/>
          <w:szCs w:val="28"/>
        </w:rPr>
        <w:t xml:space="preserve">. </w:t>
      </w:r>
      <w:r w:rsidRPr="00AC2E39">
        <w:rPr>
          <w:rFonts w:ascii="Times New Roman" w:eastAsia="Times New Roman" w:hAnsi="Times New Roman" w:cs="Times New Roman"/>
          <w:sz w:val="28"/>
          <w:szCs w:val="28"/>
        </w:rPr>
        <w:t>Общие положения</w:t>
      </w:r>
    </w:p>
    <w:p w:rsidR="007A0D1A" w:rsidRDefault="007A0D1A" w:rsidP="007A0D1A">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7A0D1A" w:rsidRDefault="007A0D1A" w:rsidP="007A0D1A">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666BA0">
        <w:rPr>
          <w:rFonts w:ascii="Times New Roman" w:eastAsia="Times New Roman" w:hAnsi="Times New Roman" w:cs="Times New Roman"/>
          <w:sz w:val="28"/>
          <w:szCs w:val="28"/>
        </w:rPr>
        <w:t>Подраздел 1.1.</w:t>
      </w:r>
      <w:r>
        <w:rPr>
          <w:rFonts w:ascii="Times New Roman" w:eastAsia="Times New Roman" w:hAnsi="Times New Roman" w:cs="Times New Roman"/>
          <w:sz w:val="28"/>
          <w:szCs w:val="28"/>
        </w:rPr>
        <w:t xml:space="preserve"> Предмет регулирования Регламента</w:t>
      </w:r>
    </w:p>
    <w:p w:rsidR="007A0D1A" w:rsidRPr="007B602D" w:rsidRDefault="007A0D1A" w:rsidP="007A0D1A">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7A0D1A" w:rsidRPr="004007AF"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регламент</w:t>
      </w:r>
      <w:r w:rsidRPr="007B602D">
        <w:rPr>
          <w:rFonts w:ascii="Times New Roman" w:eastAsia="Times New Roman" w:hAnsi="Times New Roman" w:cs="Times New Roman"/>
          <w:sz w:val="28"/>
          <w:szCs w:val="28"/>
        </w:rPr>
        <w:t xml:space="preserve"> предоставления муниципальной услуги </w:t>
      </w:r>
      <w:r w:rsidRPr="004007AF">
        <w:rPr>
          <w:rFonts w:ascii="Times New Roman" w:eastAsia="Times New Roman" w:hAnsi="Times New Roman" w:cs="Times New Roman"/>
          <w:sz w:val="28"/>
          <w:szCs w:val="28"/>
        </w:rPr>
        <w:t xml:space="preserve">«Предоставление земельных участков, находящихся в государственной или муниципальной собственности, на торгах» (далее – </w:t>
      </w:r>
      <w:r>
        <w:rPr>
          <w:rFonts w:ascii="Times New Roman" w:eastAsia="Times New Roman" w:hAnsi="Times New Roman" w:cs="Times New Roman"/>
          <w:sz w:val="28"/>
          <w:szCs w:val="28"/>
        </w:rPr>
        <w:t>Регламент</w:t>
      </w:r>
      <w:r w:rsidRPr="004007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Pr="004007AF">
        <w:rPr>
          <w:rFonts w:ascii="Times New Roman" w:eastAsia="Times New Roman" w:hAnsi="Times New Roman" w:cs="Times New Roman"/>
          <w:sz w:val="28"/>
          <w:szCs w:val="28"/>
        </w:rPr>
        <w:t>по предоставлению земельных участков, находящихся в государственной или муниципальной собственности, на торгах</w:t>
      </w:r>
      <w:r>
        <w:rPr>
          <w:rFonts w:ascii="Times New Roman" w:eastAsia="Times New Roman" w:hAnsi="Times New Roman" w:cs="Times New Roman"/>
          <w:sz w:val="28"/>
          <w:szCs w:val="28"/>
        </w:rPr>
        <w:t xml:space="preserve"> (далее – муниципальная услуга)</w:t>
      </w:r>
      <w:r w:rsidRPr="009329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определяет стандарты, сроки и последовательность административных процедур (действий) при предоставлении муниципальной услуги</w:t>
      </w:r>
      <w:r w:rsidRPr="007B602D">
        <w:rPr>
          <w:rFonts w:ascii="Times New Roman" w:eastAsia="Times New Roman" w:hAnsi="Times New Roman" w:cs="Times New Roman"/>
          <w:sz w:val="28"/>
          <w:szCs w:val="28"/>
        </w:rPr>
        <w:t>.</w:t>
      </w: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0D1A" w:rsidRDefault="007A0D1A" w:rsidP="007A0D1A">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Подраздел 1.2.</w:t>
      </w:r>
      <w:r w:rsidRPr="007B602D">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Круг заявителей</w:t>
      </w: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7A0D1A" w:rsidRPr="004007AF"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p>
    <w:p w:rsidR="007A0D1A" w:rsidRPr="004007AF" w:rsidRDefault="007A0D1A" w:rsidP="007A0D1A">
      <w:pPr>
        <w:spacing w:after="0" w:line="294"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граждане Российской Федерации, вправе обращаться за предоставлением Муниципальной услуги через своих представителей, представительство должно быть оформлено в установленном законодательством Российской Федерации порядке;</w:t>
      </w:r>
    </w:p>
    <w:p w:rsidR="007A0D1A" w:rsidRPr="004007AF" w:rsidRDefault="007A0D1A" w:rsidP="007A0D1A">
      <w:pPr>
        <w:spacing w:after="0" w:line="294"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индивидуальные предприниматели;</w:t>
      </w:r>
    </w:p>
    <w:p w:rsidR="007A0D1A" w:rsidRDefault="007A0D1A" w:rsidP="007A0D1A">
      <w:pPr>
        <w:spacing w:after="0" w:line="294"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юридические лица, в соответствии с законом, иными правовыми актами и учредительными документами без доверенности, а так же через представителей в силу полномочий, основанных на доверенности.</w:t>
      </w:r>
    </w:p>
    <w:p w:rsidR="007A0D1A" w:rsidRPr="004007AF" w:rsidRDefault="007A0D1A" w:rsidP="007A0D1A">
      <w:pPr>
        <w:spacing w:after="0" w:line="294" w:lineRule="exact"/>
        <w:ind w:firstLine="709"/>
        <w:jc w:val="both"/>
        <w:rPr>
          <w:rFonts w:ascii="Times New Roman" w:eastAsia="Times New Roman" w:hAnsi="Times New Roman" w:cs="Times New Roman"/>
          <w:sz w:val="28"/>
          <w:szCs w:val="28"/>
        </w:rPr>
      </w:pPr>
    </w:p>
    <w:p w:rsidR="007A0D1A" w:rsidRDefault="007A0D1A" w:rsidP="007A0D1A">
      <w:pPr>
        <w:widowControl w:val="0"/>
        <w:autoSpaceDE w:val="0"/>
        <w:autoSpaceDN w:val="0"/>
        <w:adjustRightInd w:val="0"/>
        <w:spacing w:after="0" w:line="310" w:lineRule="exact"/>
        <w:ind w:firstLine="709"/>
        <w:jc w:val="center"/>
        <w:rPr>
          <w:rFonts w:ascii="Times New Roman" w:hAnsi="Times New Roman" w:cs="Times New Roman"/>
          <w:sz w:val="28"/>
          <w:szCs w:val="28"/>
        </w:rPr>
      </w:pPr>
      <w:r>
        <w:rPr>
          <w:rFonts w:ascii="Times New Roman" w:eastAsia="Times New Roman" w:hAnsi="Times New Roman" w:cs="Times New Roman"/>
          <w:bCs/>
          <w:sz w:val="28"/>
          <w:szCs w:val="28"/>
        </w:rPr>
        <w:t xml:space="preserve">Подраздел 1.3. </w:t>
      </w:r>
      <w:r w:rsidRPr="001814F8">
        <w:rPr>
          <w:rFonts w:ascii="Times New Roman" w:hAnsi="Times New Roman" w:cs="Times New Roman"/>
          <w:sz w:val="28"/>
          <w:szCs w:val="28"/>
        </w:rPr>
        <w:t>Требования к порядку информирования о предоставлении муниципальной услуги</w:t>
      </w:r>
    </w:p>
    <w:p w:rsidR="007A0D1A" w:rsidRDefault="007A0D1A" w:rsidP="007A0D1A">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p>
    <w:p w:rsidR="007A0D1A" w:rsidRDefault="007A0D1A" w:rsidP="007A0D1A">
      <w:pPr>
        <w:pStyle w:val="af7"/>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7A0D1A" w:rsidRDefault="007A0D1A" w:rsidP="007A0D1A">
      <w:pPr>
        <w:pStyle w:val="af7"/>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7A0D1A" w:rsidRDefault="007A0D1A" w:rsidP="007A0D1A">
      <w:pPr>
        <w:pStyle w:val="af7"/>
        <w:ind w:left="0" w:firstLine="709"/>
        <w:rPr>
          <w:sz w:val="28"/>
          <w:szCs w:val="28"/>
        </w:rPr>
      </w:pPr>
      <w:r>
        <w:rPr>
          <w:sz w:val="28"/>
          <w:szCs w:val="28"/>
        </w:rPr>
        <w:t>в устной форме при личном обращении</w:t>
      </w:r>
      <w:r w:rsidRPr="002940FA">
        <w:rPr>
          <w:sz w:val="28"/>
          <w:szCs w:val="28"/>
        </w:rPr>
        <w:t>;</w:t>
      </w:r>
    </w:p>
    <w:p w:rsidR="007A0D1A" w:rsidRDefault="007A0D1A" w:rsidP="007A0D1A">
      <w:pPr>
        <w:pStyle w:val="af7"/>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7A0D1A" w:rsidRDefault="007A0D1A" w:rsidP="007A0D1A">
      <w:pPr>
        <w:pStyle w:val="af7"/>
        <w:ind w:left="0" w:firstLine="709"/>
        <w:rPr>
          <w:sz w:val="28"/>
          <w:szCs w:val="28"/>
        </w:rPr>
      </w:pPr>
      <w:r>
        <w:rPr>
          <w:sz w:val="28"/>
          <w:szCs w:val="28"/>
        </w:rPr>
        <w:t>по письменным обращениям.</w:t>
      </w:r>
    </w:p>
    <w:p w:rsidR="007A0D1A" w:rsidRDefault="007A0D1A" w:rsidP="007A0D1A">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7A0D1A" w:rsidRPr="00134031" w:rsidRDefault="007A0D1A" w:rsidP="007A0D1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7A0D1A" w:rsidRPr="00203685" w:rsidRDefault="007A0D1A" w:rsidP="007A0D1A">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7A0D1A" w:rsidRPr="00637A95" w:rsidRDefault="007A0D1A" w:rsidP="007A0D1A">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 xml:space="preserve">.pgu.krasnodar.ru)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6" w:tgtFrame="_blank" w:history="1">
        <w:r w:rsidRPr="00DE6D25">
          <w:rPr>
            <w:rStyle w:val="af1"/>
            <w:rFonts w:ascii="Times New Roman" w:hAnsi="Times New Roman"/>
            <w:bCs/>
            <w:color w:val="auto"/>
            <w:sz w:val="28"/>
            <w:szCs w:val="28"/>
            <w:u w:val="none"/>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 функций, административные регламенты"</w:t>
      </w:r>
      <w:r w:rsidRPr="00637A95">
        <w:rPr>
          <w:rFonts w:ascii="Times New Roman" w:hAnsi="Times New Roman"/>
          <w:sz w:val="28"/>
          <w:szCs w:val="28"/>
        </w:rPr>
        <w:t xml:space="preserve"> (далее – сеть «Интернет») (www.admtemruk.ru). </w:t>
      </w:r>
    </w:p>
    <w:p w:rsidR="007A0D1A" w:rsidRPr="00637A95" w:rsidRDefault="007A0D1A" w:rsidP="007A0D1A">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7A0D1A" w:rsidRPr="001F2B85" w:rsidRDefault="007A0D1A" w:rsidP="007A0D1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7A0D1A" w:rsidRPr="00134031" w:rsidRDefault="007A0D1A" w:rsidP="007A0D1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7A0D1A" w:rsidRPr="00134031" w:rsidRDefault="007A0D1A" w:rsidP="007A0D1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A0D1A" w:rsidRPr="00134031" w:rsidRDefault="007A0D1A" w:rsidP="007A0D1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7A0D1A" w:rsidRPr="00134031" w:rsidRDefault="007A0D1A" w:rsidP="007A0D1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7A0D1A" w:rsidRPr="00134031" w:rsidRDefault="007A0D1A" w:rsidP="007A0D1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7A0D1A" w:rsidRPr="00134031" w:rsidRDefault="007A0D1A" w:rsidP="007A0D1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7A0D1A" w:rsidRPr="00EB2E83" w:rsidRDefault="007A0D1A" w:rsidP="007A0D1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7A0D1A" w:rsidRPr="00C17387" w:rsidRDefault="007A0D1A" w:rsidP="007A0D1A">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sidRPr="00C17387">
        <w:rPr>
          <w:rStyle w:val="af1"/>
          <w:rFonts w:ascii="Times New Roman" w:eastAsia="Calibri" w:hAnsi="Times New Roman"/>
          <w:sz w:val="28"/>
          <w:szCs w:val="28"/>
          <w:lang w:eastAsia="en-US"/>
        </w:rPr>
        <w:t>.</w:t>
      </w:r>
    </w:p>
    <w:p w:rsidR="007A0D1A" w:rsidRPr="00C17387" w:rsidRDefault="007A0D1A" w:rsidP="007A0D1A">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7A0D1A" w:rsidRPr="007B602D" w:rsidRDefault="007A0D1A" w:rsidP="007A0D1A">
      <w:pPr>
        <w:spacing w:after="0" w:line="240" w:lineRule="auto"/>
        <w:ind w:firstLine="709"/>
        <w:jc w:val="both"/>
        <w:rPr>
          <w:rFonts w:ascii="Times New Roman" w:eastAsia="Times New Roman" w:hAnsi="Times New Roman" w:cs="Times New Roman"/>
          <w:sz w:val="28"/>
          <w:szCs w:val="28"/>
        </w:rPr>
      </w:pPr>
    </w:p>
    <w:p w:rsidR="007A0D1A" w:rsidRPr="00AC2E39" w:rsidRDefault="007A0D1A" w:rsidP="007A0D1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AC2E39">
        <w:rPr>
          <w:rFonts w:ascii="Times New Roman" w:eastAsia="Times New Roman" w:hAnsi="Times New Roman" w:cs="Times New Roman"/>
          <w:sz w:val="28"/>
          <w:szCs w:val="28"/>
        </w:rPr>
        <w:t>Раздел II</w:t>
      </w:r>
    </w:p>
    <w:p w:rsidR="007A0D1A" w:rsidRPr="00AC2E39" w:rsidRDefault="007A0D1A" w:rsidP="007A0D1A">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2E39">
        <w:rPr>
          <w:rFonts w:ascii="Times New Roman" w:eastAsia="Times New Roman" w:hAnsi="Times New Roman" w:cs="Times New Roman"/>
          <w:sz w:val="28"/>
          <w:szCs w:val="28"/>
        </w:rPr>
        <w:t>Стандарт предоставления муниципальной услуги</w:t>
      </w:r>
    </w:p>
    <w:p w:rsidR="007A0D1A" w:rsidRDefault="007A0D1A" w:rsidP="007A0D1A">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7A0D1A" w:rsidRPr="00996B6A" w:rsidRDefault="007A0D1A" w:rsidP="007A0D1A">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996B6A">
        <w:rPr>
          <w:rFonts w:ascii="Times New Roman" w:eastAsia="Times New Roman" w:hAnsi="Times New Roman" w:cs="Times New Roman"/>
          <w:sz w:val="28"/>
          <w:szCs w:val="28"/>
        </w:rPr>
        <w:t>Подраздел 2.1. Наименование муниципальной услуги</w:t>
      </w:r>
    </w:p>
    <w:p w:rsidR="007A0D1A" w:rsidRPr="004007AF" w:rsidRDefault="007A0D1A" w:rsidP="007A0D1A">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7A0D1A"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 на торгах».</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7A0D1A" w:rsidRDefault="007A0D1A" w:rsidP="007A0D1A">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7A0D1A" w:rsidRDefault="007A0D1A" w:rsidP="007A0D1A">
      <w:pPr>
        <w:autoSpaceDE w:val="0"/>
        <w:autoSpaceDN w:val="0"/>
        <w:adjustRightInd w:val="0"/>
        <w:spacing w:after="0" w:line="240" w:lineRule="auto"/>
        <w:rPr>
          <w:rFonts w:ascii="Times New Roman" w:eastAsia="Times New Roman" w:hAnsi="Times New Roman" w:cs="Times New Roman"/>
          <w:sz w:val="28"/>
          <w:szCs w:val="28"/>
        </w:rPr>
      </w:pP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уполномоченным органом.</w:t>
      </w:r>
    </w:p>
    <w:p w:rsidR="007A0D1A" w:rsidRPr="007B602D"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Уполномоченный орган предоставляет муниципальную услугу через структурное подразделение -</w:t>
      </w:r>
      <w:r w:rsidRPr="007B602D">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7B602D">
        <w:rPr>
          <w:rFonts w:ascii="Times New Roman" w:eastAsia="Times New Roman" w:hAnsi="Times New Roman" w:cs="Times New Roman"/>
          <w:sz w:val="28"/>
          <w:szCs w:val="28"/>
        </w:rPr>
        <w:t xml:space="preserve"> (далее – отдел).</w:t>
      </w:r>
    </w:p>
    <w:p w:rsidR="007A0D1A" w:rsidRPr="007B602D"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предоставлении муниципальной услуги участвуют МФЦ.</w:t>
      </w:r>
    </w:p>
    <w:p w:rsidR="007A0D1A" w:rsidRDefault="007A0D1A" w:rsidP="00DE6D25">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2.2.3. </w:t>
      </w:r>
      <w:r w:rsidRPr="007B602D">
        <w:rPr>
          <w:rFonts w:ascii="Times New Roman" w:eastAsia="Calibri" w:hAnsi="Times New Roman" w:cs="Times New Roman"/>
          <w:sz w:val="28"/>
          <w:szCs w:val="28"/>
          <w:lang w:eastAsia="en-US"/>
        </w:rPr>
        <w:t xml:space="preserve"> </w:t>
      </w:r>
      <w:r w:rsidRPr="009B6D88">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w:t>
      </w:r>
      <w:r w:rsidRPr="009B6D88">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9B6D88">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p>
    <w:p w:rsidR="007A0D1A" w:rsidRDefault="007A0D1A" w:rsidP="007A0D1A">
      <w:pPr>
        <w:autoSpaceDE w:val="0"/>
        <w:autoSpaceDN w:val="0"/>
        <w:adjustRightInd w:val="0"/>
        <w:spacing w:after="0" w:line="20" w:lineRule="atLeast"/>
        <w:ind w:firstLine="851"/>
        <w:jc w:val="both"/>
        <w:rPr>
          <w:rFonts w:ascii="Times New Roman" w:hAnsi="Times New Roman" w:cs="Times New Roman"/>
          <w:sz w:val="28"/>
          <w:szCs w:val="28"/>
        </w:rPr>
      </w:pPr>
    </w:p>
    <w:p w:rsidR="007A0D1A" w:rsidRDefault="007A0D1A" w:rsidP="007A0D1A">
      <w:pPr>
        <w:autoSpaceDE w:val="0"/>
        <w:autoSpaceDN w:val="0"/>
        <w:adjustRightInd w:val="0"/>
        <w:spacing w:after="0" w:line="20" w:lineRule="atLeast"/>
        <w:ind w:firstLine="851"/>
        <w:jc w:val="center"/>
        <w:rPr>
          <w:rFonts w:ascii="Times New Roman" w:hAnsi="Times New Roman" w:cs="Times New Roman"/>
          <w:sz w:val="28"/>
          <w:szCs w:val="28"/>
        </w:rPr>
      </w:pPr>
      <w:r>
        <w:rPr>
          <w:rFonts w:ascii="Times New Roman" w:hAnsi="Times New Roman" w:cs="Times New Roman"/>
          <w:sz w:val="28"/>
          <w:szCs w:val="28"/>
        </w:rPr>
        <w:t>Подраздел 2.3. Описание результата предоставления муниципальной услуги</w:t>
      </w:r>
    </w:p>
    <w:p w:rsidR="007A0D1A" w:rsidRPr="007B602D" w:rsidRDefault="007A0D1A" w:rsidP="007A0D1A">
      <w:pPr>
        <w:autoSpaceDE w:val="0"/>
        <w:autoSpaceDN w:val="0"/>
        <w:adjustRightInd w:val="0"/>
        <w:spacing w:after="0" w:line="20" w:lineRule="atLeast"/>
        <w:ind w:firstLine="851"/>
        <w:jc w:val="center"/>
        <w:rPr>
          <w:rFonts w:ascii="Times New Roman" w:eastAsia="Calibri" w:hAnsi="Times New Roman" w:cs="Times New Roman"/>
          <w:sz w:val="28"/>
          <w:szCs w:val="28"/>
          <w:lang w:eastAsia="en-US"/>
        </w:rPr>
      </w:pPr>
    </w:p>
    <w:p w:rsidR="007A0D1A" w:rsidRPr="004007AF" w:rsidRDefault="007A0D1A" w:rsidP="007A0D1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выдача  проекта договора аренды земельного участка или договора купли-продажи земельного участка;</w:t>
      </w:r>
    </w:p>
    <w:p w:rsidR="007A0D1A"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7A0D1A" w:rsidRPr="009B6D88" w:rsidRDefault="007A0D1A" w:rsidP="007A0D1A">
      <w:pPr>
        <w:spacing w:after="0" w:line="0" w:lineRule="atLeast"/>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2.3.2. </w:t>
      </w:r>
      <w:r w:rsidRPr="009B6D88">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9B6D88">
        <w:rPr>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подведомственной ей организации, уполномоченной на принятие решения</w:t>
      </w:r>
      <w:r>
        <w:rPr>
          <w:rFonts w:ascii="Times New Roman" w:hAnsi="Times New Roman" w:cs="Times New Roman"/>
          <w:sz w:val="28"/>
          <w:szCs w:val="28"/>
        </w:rPr>
        <w:t xml:space="preserve"> </w:t>
      </w:r>
      <w:r w:rsidRPr="009B6D88">
        <w:rPr>
          <w:rFonts w:ascii="Times New Roman" w:hAnsi="Times New Roman" w:cs="Times New Roman"/>
          <w:sz w:val="28"/>
          <w:szCs w:val="28"/>
        </w:rPr>
        <w:t>о предоставлении муниципальной услуги.</w:t>
      </w:r>
    </w:p>
    <w:p w:rsidR="007A0D1A" w:rsidRDefault="007A0D1A" w:rsidP="007A0D1A">
      <w:pPr>
        <w:spacing w:after="0" w:line="0" w:lineRule="atLeast"/>
        <w:ind w:firstLine="709"/>
        <w:jc w:val="both"/>
        <w:rPr>
          <w:rFonts w:ascii="Times New Roman" w:hAnsi="Times New Roman" w:cs="Times New Roman"/>
          <w:sz w:val="28"/>
          <w:szCs w:val="28"/>
        </w:rPr>
      </w:pPr>
      <w:r w:rsidRPr="009B6D88">
        <w:rPr>
          <w:rFonts w:ascii="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уполномоченную на принятие решения о предоставлении муниципальной услуги.</w:t>
      </w:r>
    </w:p>
    <w:p w:rsidR="007A0D1A" w:rsidRDefault="007A0D1A" w:rsidP="007A0D1A">
      <w:pPr>
        <w:spacing w:after="0" w:line="0" w:lineRule="atLeast"/>
        <w:ind w:firstLine="709"/>
        <w:jc w:val="both"/>
        <w:rPr>
          <w:rFonts w:ascii="Times New Roman" w:hAnsi="Times New Roman" w:cs="Times New Roman"/>
          <w:sz w:val="28"/>
          <w:szCs w:val="28"/>
        </w:rPr>
      </w:pPr>
    </w:p>
    <w:p w:rsidR="007A0D1A" w:rsidRPr="009B6D88" w:rsidRDefault="007A0D1A" w:rsidP="007A0D1A">
      <w:pPr>
        <w:pStyle w:val="af2"/>
        <w:contextualSpacing/>
        <w:rPr>
          <w:rFonts w:ascii="Times New Roman" w:hAnsi="Times New Roman"/>
          <w:sz w:val="28"/>
          <w:szCs w:val="28"/>
        </w:rPr>
      </w:pPr>
      <w:r>
        <w:rPr>
          <w:rFonts w:ascii="Times New Roman" w:hAnsi="Times New Roman"/>
          <w:sz w:val="28"/>
          <w:szCs w:val="28"/>
        </w:rPr>
        <w:t xml:space="preserve">Подраздел 2.4. </w:t>
      </w:r>
      <w:r w:rsidRPr="009B6D88">
        <w:rPr>
          <w:rFonts w:ascii="Times New Roman" w:hAnsi="Times New Roman"/>
          <w:sz w:val="28"/>
          <w:szCs w:val="28"/>
        </w:rPr>
        <w:t>Срок предоставления муниципальной услуги, в том числе</w:t>
      </w:r>
    </w:p>
    <w:p w:rsidR="007A0D1A" w:rsidRDefault="007A0D1A" w:rsidP="007A0D1A">
      <w:pPr>
        <w:spacing w:after="0" w:line="0" w:lineRule="atLeast"/>
        <w:ind w:firstLine="709"/>
        <w:jc w:val="center"/>
        <w:rPr>
          <w:rFonts w:ascii="Times New Roman" w:hAnsi="Times New Roman" w:cs="Times New Roman"/>
          <w:sz w:val="28"/>
          <w:szCs w:val="28"/>
        </w:rPr>
      </w:pPr>
      <w:r w:rsidRPr="009B6D8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A0D1A" w:rsidRPr="00134031" w:rsidRDefault="007A0D1A" w:rsidP="007A0D1A">
      <w:pPr>
        <w:spacing w:after="0" w:line="0" w:lineRule="atLeast"/>
        <w:ind w:firstLine="709"/>
        <w:jc w:val="center"/>
        <w:rPr>
          <w:rFonts w:ascii="Times New Roman" w:hAnsi="Times New Roman" w:cs="Times New Roman"/>
          <w:sz w:val="28"/>
          <w:szCs w:val="28"/>
        </w:rPr>
      </w:pPr>
    </w:p>
    <w:p w:rsidR="007A0D1A" w:rsidRPr="007B602D"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7B602D">
        <w:rPr>
          <w:rFonts w:ascii="Times New Roman" w:eastAsia="Times New Roman" w:hAnsi="Times New Roman" w:cs="Times New Roman"/>
          <w:sz w:val="28"/>
          <w:szCs w:val="28"/>
        </w:rPr>
        <w:t xml:space="preserve"> 30 дней с даты регистрации заявления о заключении нового договора аренды земельного участка без проведения торгов.</w:t>
      </w:r>
    </w:p>
    <w:p w:rsidR="007A0D1A" w:rsidRPr="007B602D"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Муниципальная услуга предоставляется в течение следующих сроков:</w:t>
      </w:r>
    </w:p>
    <w:p w:rsidR="007A0D1A" w:rsidRPr="007B602D"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приём заявления и прилагаемых к нему документов общим отделом администрации, в Филиале ГАУ КК «МФЦ КК», передача пакета документов из Филиала ГАУ КК «МФЦ КК»  в администрацию (1 рабочий день);</w:t>
      </w:r>
    </w:p>
    <w:p w:rsidR="007A0D1A" w:rsidRPr="007B602D"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3 дней;</w:t>
      </w:r>
    </w:p>
    <w:p w:rsidR="007A0D1A" w:rsidRPr="007B602D"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 xml:space="preserve">подготовка,  согласование и подписание проекта договора аренды не более 25 дней; </w:t>
      </w:r>
    </w:p>
    <w:p w:rsidR="007A0D1A" w:rsidRPr="007B602D"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подготовка письма об отказе и передача в Филиал ГАУ КК «МФЦ КК» не более 10 дней;</w:t>
      </w: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передача проектов договоров из администрации в Филиал ГАУ КК «МФЦ КК», выдача заявителю проектов договоров в Филиале ГАУ КК «МФЦ КК»  - 1 рабочий день.</w:t>
      </w: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7A0D1A" w:rsidRDefault="007A0D1A" w:rsidP="007A0D1A">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2.5. </w:t>
      </w:r>
      <w:r w:rsidRPr="0041698F">
        <w:rPr>
          <w:rFonts w:ascii="Times New Roman" w:hAnsi="Times New Roman" w:cs="Times New Roman"/>
          <w:sz w:val="28"/>
          <w:szCs w:val="28"/>
        </w:rPr>
        <w:t>Нормативные правовые акты, регулирующие предоставление муниципальной услуги</w:t>
      </w:r>
    </w:p>
    <w:p w:rsidR="007A0D1A" w:rsidRPr="007B602D" w:rsidRDefault="007A0D1A" w:rsidP="007A0D1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7A0D1A" w:rsidRPr="00DE6D25" w:rsidRDefault="007A0D1A" w:rsidP="007A0D1A">
      <w:pPr>
        <w:spacing w:after="0" w:line="240" w:lineRule="auto"/>
        <w:ind w:firstLine="709"/>
        <w:jc w:val="both"/>
        <w:rPr>
          <w:rStyle w:val="af1"/>
          <w:rFonts w:ascii="Times New Roman" w:eastAsia="Calibri" w:hAnsi="Times New Roman"/>
          <w:color w:val="auto"/>
          <w:sz w:val="28"/>
          <w:szCs w:val="28"/>
          <w:u w:val="none"/>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7" w:history="1">
        <w:r w:rsidRPr="00DE6D25">
          <w:rPr>
            <w:rStyle w:val="af1"/>
            <w:rFonts w:ascii="Times New Roman" w:hAnsi="Times New Roman"/>
            <w:color w:val="auto"/>
            <w:sz w:val="28"/>
            <w:szCs w:val="28"/>
            <w:u w:val="none"/>
          </w:rPr>
          <w:t>www.admtemruk.ru</w:t>
        </w:r>
      </w:hyperlink>
      <w:r w:rsidRPr="00DE6D25">
        <w:rPr>
          <w:rFonts w:ascii="Times New Roman" w:hAnsi="Times New Roman"/>
          <w:sz w:val="28"/>
          <w:szCs w:val="28"/>
        </w:rPr>
        <w:t>)</w:t>
      </w:r>
      <w:r w:rsidRPr="00DE6D25">
        <w:rPr>
          <w:rStyle w:val="af1"/>
          <w:rFonts w:ascii="Times New Roman" w:eastAsia="Calibri" w:hAnsi="Times New Roman"/>
          <w:color w:val="auto"/>
          <w:sz w:val="28"/>
          <w:szCs w:val="28"/>
          <w:u w:val="none"/>
          <w:lang w:eastAsia="en-US"/>
        </w:rPr>
        <w:t>.</w:t>
      </w:r>
    </w:p>
    <w:p w:rsidR="007A0D1A" w:rsidRPr="00DE6D25" w:rsidRDefault="007A0D1A" w:rsidP="007A0D1A">
      <w:pPr>
        <w:spacing w:after="0" w:line="240" w:lineRule="auto"/>
        <w:ind w:firstLine="709"/>
        <w:jc w:val="both"/>
        <w:rPr>
          <w:rStyle w:val="af1"/>
          <w:rFonts w:ascii="Times New Roman" w:eastAsia="Calibri" w:hAnsi="Times New Roman"/>
          <w:color w:val="auto"/>
          <w:sz w:val="28"/>
          <w:szCs w:val="28"/>
          <w:u w:val="none"/>
          <w:lang w:eastAsia="en-US"/>
        </w:rPr>
      </w:pPr>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DE6D25">
        <w:rPr>
          <w:rStyle w:val="af1"/>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DE6D25">
        <w:rPr>
          <w:rFonts w:ascii="Times New Roman" w:hAnsi="Times New Roman"/>
          <w:sz w:val="28"/>
          <w:szCs w:val="28"/>
        </w:rPr>
        <w:t xml:space="preserve"> </w:t>
      </w:r>
      <w:r w:rsidRPr="00C5328D">
        <w:rPr>
          <w:rFonts w:ascii="Times New Roman" w:hAnsi="Times New Roman"/>
          <w:sz w:val="28"/>
          <w:szCs w:val="28"/>
        </w:rPr>
        <w:t>(далее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DE6D25">
        <w:rPr>
          <w:rFonts w:ascii="Times New Roman" w:hAnsi="Times New Roman"/>
          <w:sz w:val="28"/>
          <w:szCs w:val="28"/>
        </w:rPr>
        <w:t>)</w:t>
      </w:r>
      <w:r w:rsidRPr="00DE6D25">
        <w:rPr>
          <w:rStyle w:val="af1"/>
          <w:rFonts w:ascii="Times New Roman" w:eastAsia="Calibri" w:hAnsi="Times New Roman"/>
          <w:color w:val="auto"/>
          <w:sz w:val="28"/>
          <w:szCs w:val="28"/>
          <w:u w:val="none"/>
          <w:lang w:eastAsia="en-US"/>
        </w:rPr>
        <w:t>.</w:t>
      </w:r>
    </w:p>
    <w:p w:rsidR="007A0D1A" w:rsidRPr="00C5328D" w:rsidRDefault="007A0D1A" w:rsidP="007A0D1A">
      <w:pPr>
        <w:spacing w:after="0" w:line="240" w:lineRule="auto"/>
        <w:ind w:firstLine="709"/>
        <w:jc w:val="both"/>
        <w:rPr>
          <w:rFonts w:ascii="Times New Roman" w:eastAsia="Calibri" w:hAnsi="Times New Roman"/>
          <w:sz w:val="28"/>
          <w:szCs w:val="28"/>
          <w:lang w:eastAsia="en-US"/>
        </w:rPr>
      </w:pPr>
    </w:p>
    <w:p w:rsidR="007A0D1A" w:rsidRDefault="007A0D1A" w:rsidP="007A0D1A">
      <w:pPr>
        <w:spacing w:after="0" w:line="240" w:lineRule="auto"/>
        <w:ind w:firstLine="709"/>
        <w:jc w:val="center"/>
        <w:rPr>
          <w:rFonts w:ascii="Times New Roman" w:eastAsiaTheme="minorHAnsi" w:hAnsi="Times New Roman" w:cs="Times New Roman"/>
          <w:sz w:val="28"/>
          <w:szCs w:val="28"/>
          <w:lang w:eastAsia="en-US"/>
        </w:rPr>
      </w:pPr>
      <w:r w:rsidRPr="00DE6D25">
        <w:rPr>
          <w:rStyle w:val="af1"/>
          <w:rFonts w:ascii="Times New Roman" w:eastAsia="Calibri" w:hAnsi="Times New Roman" w:cs="Times New Roman"/>
          <w:color w:val="auto"/>
          <w:sz w:val="28"/>
          <w:szCs w:val="28"/>
          <w:u w:val="none"/>
          <w:lang w:eastAsia="en-US"/>
        </w:rPr>
        <w:t>Подраздел 2.6.</w:t>
      </w:r>
      <w:r w:rsidRPr="0041698F">
        <w:rPr>
          <w:rStyle w:val="af1"/>
          <w:rFonts w:ascii="Times New Roman" w:eastAsia="Calibri" w:hAnsi="Times New Roman" w:cs="Times New Roman"/>
          <w:sz w:val="28"/>
          <w:szCs w:val="28"/>
          <w:lang w:eastAsia="en-US"/>
        </w:rPr>
        <w:t xml:space="preserve">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7A0D1A" w:rsidRPr="00DE6D25" w:rsidRDefault="007A0D1A" w:rsidP="007A0D1A">
      <w:pPr>
        <w:spacing w:after="0" w:line="240" w:lineRule="auto"/>
        <w:ind w:firstLine="709"/>
        <w:jc w:val="center"/>
        <w:rPr>
          <w:rStyle w:val="af1"/>
          <w:rFonts w:ascii="Times New Roman" w:eastAsia="Calibri" w:hAnsi="Times New Roman" w:cs="Times New Roman"/>
          <w:color w:val="auto"/>
          <w:sz w:val="28"/>
          <w:szCs w:val="28"/>
          <w:lang w:eastAsia="en-US"/>
        </w:rPr>
      </w:pPr>
    </w:p>
    <w:p w:rsidR="007A0D1A" w:rsidRPr="007B602D"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 xml:space="preserve">Исчерпывающий перечень документов, </w:t>
      </w:r>
      <w:r>
        <w:rPr>
          <w:rFonts w:ascii="Times New Roman" w:eastAsia="Times New Roman" w:hAnsi="Times New Roman" w:cs="Times New Roman"/>
          <w:sz w:val="28"/>
          <w:szCs w:val="28"/>
        </w:rPr>
        <w:t>которые предоставляются заявителем</w:t>
      </w:r>
      <w:r w:rsidRPr="007B602D">
        <w:rPr>
          <w:rFonts w:ascii="Times New Roman" w:eastAsia="Times New Roman" w:hAnsi="Times New Roman" w:cs="Times New Roman"/>
          <w:sz w:val="28"/>
          <w:szCs w:val="28"/>
        </w:rPr>
        <w:t>:</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заявление о предоставлении земельного участка на имя главы Темрюкского городского поселения Темрюкского района (далее – заявление).</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Заявление оформляется по форме согласно приложению № 1 к </w:t>
      </w:r>
      <w:r>
        <w:rPr>
          <w:rFonts w:ascii="Times New Roman" w:eastAsia="Times New Roman" w:hAnsi="Times New Roman" w:cs="Times New Roman"/>
          <w:sz w:val="28"/>
          <w:szCs w:val="28"/>
        </w:rPr>
        <w:t>Регламенту</w:t>
      </w:r>
      <w:r w:rsidRPr="004007AF">
        <w:rPr>
          <w:rFonts w:ascii="Times New Roman" w:eastAsia="Times New Roman" w:hAnsi="Times New Roman" w:cs="Times New Roman"/>
          <w:sz w:val="28"/>
          <w:szCs w:val="28"/>
        </w:rPr>
        <w:t xml:space="preserve"> (образец заполнения заявления приводится в приложении № 2 к </w:t>
      </w:r>
      <w:r>
        <w:rPr>
          <w:rFonts w:ascii="Times New Roman" w:eastAsia="Times New Roman" w:hAnsi="Times New Roman" w:cs="Times New Roman"/>
          <w:sz w:val="28"/>
          <w:szCs w:val="28"/>
        </w:rPr>
        <w:t>Регламенту</w:t>
      </w:r>
      <w:r w:rsidRPr="004007AF">
        <w:rPr>
          <w:rFonts w:ascii="Times New Roman" w:eastAsia="Times New Roman" w:hAnsi="Times New Roman" w:cs="Times New Roman"/>
          <w:sz w:val="28"/>
          <w:szCs w:val="28"/>
        </w:rPr>
        <w:t>);</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копия документа (паспорта),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заверенные копии учредительных документов юридического лица;</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заверенная копия документа (доверенности), удостоверяющего права (полномочия) представителя, если с заявлением обращается представитель заявителя (заявителей);</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копии документов, удостоверяющих личность заявителя (для граждан);</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документы, подтверждающие внесение задатка.</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Исчерпывающий перечень документов, необходимых для предоставления муниципальной услуги, подлежащих представлению заявителем:</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копии документов, удостоверяющих личность заявителя (для граждан);</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A0D1A"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документы, подтверждающие внесение задатка.</w:t>
      </w:r>
    </w:p>
    <w:p w:rsidR="007A0D1A"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7A0D1A" w:rsidRDefault="007A0D1A" w:rsidP="007A0D1A">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A0D1A" w:rsidRPr="004007AF" w:rsidRDefault="007A0D1A" w:rsidP="007A0D1A">
      <w:pPr>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выписка из </w:t>
      </w:r>
      <w:hyperlink r:id="rId8" w:history="1">
        <w:r w:rsidRPr="004007AF">
          <w:rPr>
            <w:rFonts w:ascii="Times New Roman" w:eastAsia="Times New Roman" w:hAnsi="Times New Roman" w:cs="Times New Roman"/>
            <w:sz w:val="28"/>
            <w:szCs w:val="28"/>
          </w:rPr>
          <w:t>Единого государственного реестра прав</w:t>
        </w:r>
      </w:hyperlink>
      <w:r w:rsidRPr="004007AF">
        <w:rPr>
          <w:rFonts w:ascii="Times New Roman" w:eastAsia="Times New Roman" w:hAnsi="Times New Roman" w:cs="Times New Roman"/>
          <w:sz w:val="28"/>
          <w:szCs w:val="28"/>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кадастровый паспорт испрашиваемого земельного участка;</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выписка из </w:t>
      </w:r>
      <w:hyperlink r:id="rId9" w:history="1">
        <w:r w:rsidRPr="004007AF">
          <w:rPr>
            <w:rFonts w:ascii="Times New Roman" w:eastAsia="Times New Roman" w:hAnsi="Times New Roman" w:cs="Times New Roman"/>
            <w:sz w:val="28"/>
            <w:szCs w:val="28"/>
          </w:rPr>
          <w:t>Единого государственного реестра юридических лиц</w:t>
        </w:r>
      </w:hyperlink>
      <w:r w:rsidRPr="004007AF">
        <w:rPr>
          <w:rFonts w:ascii="Times New Roman" w:eastAsia="Times New Roman" w:hAnsi="Times New Roman" w:cs="Times New Roman"/>
          <w:sz w:val="28"/>
          <w:szCs w:val="28"/>
        </w:rPr>
        <w:t>;</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выписка из </w:t>
      </w:r>
      <w:hyperlink r:id="rId10" w:history="1">
        <w:r w:rsidRPr="004007AF">
          <w:rPr>
            <w:rFonts w:ascii="Times New Roman" w:eastAsia="Times New Roman" w:hAnsi="Times New Roman" w:cs="Times New Roman"/>
            <w:sz w:val="28"/>
            <w:szCs w:val="28"/>
          </w:rPr>
          <w:t>Единого государственного реестра индивидуальных предпринимателей</w:t>
        </w:r>
      </w:hyperlink>
      <w:r w:rsidRPr="004007AF">
        <w:rPr>
          <w:rFonts w:ascii="Times New Roman" w:eastAsia="Times New Roman" w:hAnsi="Times New Roman" w:cs="Times New Roman"/>
          <w:sz w:val="28"/>
          <w:szCs w:val="28"/>
        </w:rPr>
        <w:t>;</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постановление администрации Темрюкского городского поселения Темрюкского района об утверждении схемы расположения земельного участка;</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постановление администрации Темрюкского городского поселения Темрюкского района о присвоении (уточнении) почтового адреса земельного участка;</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утвержденный проект планировки и утвержденный проект межевания территории;</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p w:rsidR="007A0D1A" w:rsidRPr="004007AF" w:rsidRDefault="007A0D1A" w:rsidP="007A0D1A">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4007AF">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7A0D1A" w:rsidRDefault="007A0D1A" w:rsidP="007A0D1A">
      <w:pPr>
        <w:widowControl w:val="0"/>
        <w:spacing w:after="0" w:line="240" w:lineRule="auto"/>
        <w:ind w:firstLine="720"/>
        <w:jc w:val="both"/>
        <w:rPr>
          <w:rFonts w:ascii="Times New Roman" w:eastAsia="Times New Roman" w:hAnsi="Times New Roman" w:cs="Times New Roman"/>
          <w:sz w:val="28"/>
          <w:szCs w:val="28"/>
          <w:lang w:eastAsia="ar-SA"/>
        </w:rPr>
      </w:pPr>
      <w:r w:rsidRPr="004007AF">
        <w:rPr>
          <w:rFonts w:ascii="Times New Roman" w:eastAsia="Times New Roman" w:hAnsi="Times New Roman" w:cs="Times New Roman"/>
          <w:sz w:val="28"/>
          <w:szCs w:val="28"/>
          <w:lang w:eastAsia="ar-SA"/>
        </w:rPr>
        <w:t xml:space="preserve">Непредставление заявителем документов, указанных в пункте 13.3, не является основанием для отказа в предоставлении Муниципальной услуги. </w:t>
      </w:r>
    </w:p>
    <w:p w:rsidR="007A0D1A" w:rsidRPr="004007AF" w:rsidRDefault="007A0D1A" w:rsidP="007A0D1A">
      <w:pPr>
        <w:widowControl w:val="0"/>
        <w:spacing w:after="0" w:line="240" w:lineRule="auto"/>
        <w:ind w:firstLine="720"/>
        <w:jc w:val="both"/>
        <w:rPr>
          <w:rFonts w:ascii="Times New Roman" w:eastAsia="Times New Roman" w:hAnsi="Times New Roman" w:cs="Times New Roman"/>
          <w:sz w:val="28"/>
          <w:szCs w:val="28"/>
          <w:lang w:eastAsia="ar-SA"/>
        </w:rPr>
      </w:pPr>
    </w:p>
    <w:p w:rsidR="007A0D1A"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7A0D1A"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0D1A" w:rsidRPr="00DE6D25" w:rsidRDefault="007A0D1A" w:rsidP="007A0D1A">
      <w:pPr>
        <w:spacing w:line="240" w:lineRule="auto"/>
        <w:ind w:firstLine="709"/>
        <w:contextualSpacing/>
        <w:jc w:val="both"/>
        <w:rPr>
          <w:rStyle w:val="af5"/>
          <w:rFonts w:ascii="Times New Roman" w:hAnsi="Times New Roman"/>
          <w:b/>
          <w:color w:val="auto"/>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4"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DE6D25">
        <w:rPr>
          <w:rStyle w:val="af5"/>
          <w:rFonts w:ascii="Times New Roman" w:hAnsi="Times New Roman"/>
          <w:color w:val="auto"/>
          <w:sz w:val="28"/>
          <w:szCs w:val="28"/>
        </w:rPr>
        <w:t>:</w:t>
      </w:r>
    </w:p>
    <w:p w:rsidR="007A0D1A" w:rsidRPr="00740141" w:rsidRDefault="007A0D1A" w:rsidP="007A0D1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A0D1A" w:rsidRPr="00740141" w:rsidRDefault="007A0D1A" w:rsidP="007A0D1A">
      <w:pPr>
        <w:spacing w:line="240" w:lineRule="auto"/>
        <w:ind w:firstLine="709"/>
        <w:contextualSpacing/>
        <w:jc w:val="both"/>
        <w:rPr>
          <w:rFonts w:ascii="Times New Roman" w:hAnsi="Times New Roman" w:cs="Times New Roman"/>
          <w:sz w:val="28"/>
          <w:szCs w:val="28"/>
          <w:shd w:val="clear" w:color="auto" w:fill="FFFFFF"/>
        </w:rPr>
      </w:pPr>
      <w:r w:rsidRPr="00740141">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4"/>
    <w:p w:rsidR="007A0D1A" w:rsidRPr="00740141" w:rsidRDefault="007A0D1A" w:rsidP="007A0D1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A0D1A" w:rsidRPr="00740141" w:rsidRDefault="007A0D1A" w:rsidP="007A0D1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7A0D1A" w:rsidRPr="00740141" w:rsidRDefault="007A0D1A" w:rsidP="007A0D1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0D1A" w:rsidRPr="00740141" w:rsidRDefault="007A0D1A" w:rsidP="007A0D1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7A0D1A" w:rsidRPr="00740141" w:rsidRDefault="007A0D1A" w:rsidP="007A0D1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7A0D1A" w:rsidRPr="00740141" w:rsidRDefault="007A0D1A" w:rsidP="007A0D1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A0D1A" w:rsidRPr="00740141" w:rsidRDefault="007A0D1A" w:rsidP="007A0D1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7A0D1A" w:rsidRPr="00740141" w:rsidRDefault="007A0D1A" w:rsidP="007A0D1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7A0D1A" w:rsidRPr="00740141" w:rsidRDefault="007A0D1A" w:rsidP="007A0D1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7A0D1A" w:rsidRPr="00740141" w:rsidRDefault="007A0D1A" w:rsidP="007A0D1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0D1A" w:rsidRPr="00740141" w:rsidRDefault="007A0D1A" w:rsidP="007A0D1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7A0D1A" w:rsidRDefault="007A0D1A" w:rsidP="007A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7A0D1A" w:rsidRDefault="007A0D1A" w:rsidP="007A0D1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A0D1A" w:rsidRDefault="007A0D1A" w:rsidP="007A0D1A">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Филиал ГАУ КК «МФЦ КК».</w:t>
      </w:r>
    </w:p>
    <w:p w:rsidR="007A0D1A"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7A0D1A" w:rsidRDefault="007A0D1A" w:rsidP="007A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D1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Pr>
          <w:rFonts w:ascii="Times New Roman" w:hAnsi="Times New Roman" w:cs="Times New Roman"/>
          <w:sz w:val="28"/>
          <w:szCs w:val="28"/>
        </w:rPr>
        <w:t>.</w:t>
      </w:r>
    </w:p>
    <w:p w:rsidR="007A0D1A"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0D1A" w:rsidRDefault="007A0D1A" w:rsidP="007A0D1A">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7A0D1A" w:rsidRPr="004007AF" w:rsidRDefault="007A0D1A" w:rsidP="007A0D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Исчерпывающий перечень оснований для отказа в предоставлении муниципальной услуги:</w:t>
      </w:r>
    </w:p>
    <w:p w:rsidR="007A0D1A" w:rsidRPr="004007AF"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1) непредставление необходимых для участия в аукционе документов или представление недостоверных сведений, указанных в п.2.8.1;</w:t>
      </w:r>
    </w:p>
    <w:p w:rsidR="007A0D1A" w:rsidRPr="004007AF"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2) не поступление задатка на дату рассмотрения заявок на участие в аукционе;</w:t>
      </w:r>
    </w:p>
    <w:p w:rsidR="007A0D1A" w:rsidRPr="004007AF"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A0D1A" w:rsidRPr="004007AF"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5) по основаниям указанным в п. 8 ст. 39.11 Земельного кодекса РФ. </w:t>
      </w: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0D1A" w:rsidRDefault="007A0D1A" w:rsidP="007A0D1A">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A0D1A" w:rsidRPr="00203E98" w:rsidRDefault="007A0D1A" w:rsidP="007A0D1A">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7A0D1A" w:rsidRDefault="007A0D1A" w:rsidP="007A0D1A">
      <w:pPr>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7A0D1A" w:rsidRDefault="007A0D1A" w:rsidP="007A0D1A">
      <w:pPr>
        <w:spacing w:after="0" w:line="240" w:lineRule="auto"/>
        <w:ind w:firstLine="709"/>
        <w:jc w:val="both"/>
        <w:rPr>
          <w:rFonts w:ascii="Times New Roman" w:eastAsia="Times New Roman" w:hAnsi="Times New Roman" w:cs="Times New Roman"/>
          <w:sz w:val="28"/>
          <w:szCs w:val="28"/>
        </w:rPr>
      </w:pPr>
    </w:p>
    <w:p w:rsidR="007A0D1A" w:rsidRDefault="007A0D1A" w:rsidP="007A0D1A">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A0D1A" w:rsidRDefault="007A0D1A" w:rsidP="007A0D1A">
      <w:pPr>
        <w:spacing w:after="0" w:line="240" w:lineRule="auto"/>
        <w:ind w:firstLine="709"/>
        <w:jc w:val="both"/>
        <w:rPr>
          <w:rFonts w:ascii="Times New Roman" w:eastAsia="Times New Roman" w:hAnsi="Times New Roman" w:cs="Times New Roman"/>
          <w:sz w:val="28"/>
          <w:szCs w:val="28"/>
        </w:rPr>
      </w:pP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предоставление муниципальной у</w:t>
      </w:r>
      <w:r>
        <w:rPr>
          <w:rFonts w:ascii="Times New Roman" w:eastAsia="Times New Roman" w:hAnsi="Times New Roman" w:cs="Times New Roman"/>
          <w:sz w:val="28"/>
          <w:szCs w:val="28"/>
        </w:rPr>
        <w:t>слуги осуществляется бесплатно.</w:t>
      </w: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0D1A" w:rsidRPr="00134031" w:rsidRDefault="007A0D1A" w:rsidP="007A0D1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0D1A" w:rsidRPr="00134031" w:rsidRDefault="007A0D1A" w:rsidP="007A0D1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7A0D1A"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Взимание платы за </w:t>
      </w:r>
      <w:r w:rsidRPr="001340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не осуществляется в связи с отсутствием таковых (или в соответствии с действующим законодательством)</w:t>
      </w:r>
      <w:r w:rsidRPr="00134031">
        <w:rPr>
          <w:rFonts w:ascii="Times New Roman" w:hAnsi="Times New Roman" w:cs="Times New Roman"/>
          <w:sz w:val="28"/>
          <w:szCs w:val="28"/>
        </w:rPr>
        <w:t>.</w:t>
      </w:r>
    </w:p>
    <w:p w:rsidR="007A0D1A" w:rsidRPr="00134031" w:rsidRDefault="007A0D1A" w:rsidP="007A0D1A">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A0D1A" w:rsidRPr="00203E98"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0D1A" w:rsidRDefault="007A0D1A" w:rsidP="007A0D1A">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7A0D1A" w:rsidRDefault="007A0D1A" w:rsidP="007A0D1A">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0D1A" w:rsidRPr="007F3DAC" w:rsidRDefault="007A0D1A" w:rsidP="007A0D1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7A0D1A" w:rsidRDefault="007A0D1A" w:rsidP="007A0D1A">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7A0D1A" w:rsidRPr="007B602D" w:rsidRDefault="007A0D1A" w:rsidP="007A0D1A">
      <w:pPr>
        <w:autoSpaceDE w:val="0"/>
        <w:autoSpaceDN w:val="0"/>
        <w:adjustRightInd w:val="0"/>
        <w:spacing w:after="0" w:line="240" w:lineRule="auto"/>
        <w:jc w:val="both"/>
        <w:rPr>
          <w:rFonts w:ascii="Times New Roman" w:eastAsia="Times New Roman" w:hAnsi="Times New Roman" w:cs="Times New Roman"/>
          <w:sz w:val="28"/>
          <w:szCs w:val="28"/>
        </w:rPr>
      </w:pPr>
    </w:p>
    <w:p w:rsidR="007A0D1A" w:rsidRPr="00203E98" w:rsidRDefault="007A0D1A" w:rsidP="007A0D1A">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Срок и порядок регистрации заявления о предоставлении муниципальной услуги составляет:</w:t>
      </w:r>
    </w:p>
    <w:p w:rsidR="007A0D1A" w:rsidRPr="00203E98" w:rsidRDefault="007A0D1A" w:rsidP="007A0D1A">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при личном обращении  заявителя либо его представителя – не более пятнадцати минут;</w:t>
      </w:r>
    </w:p>
    <w:p w:rsidR="007A0D1A" w:rsidRPr="00203E98" w:rsidRDefault="007A0D1A" w:rsidP="007A0D1A">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при получении запроса посредством почтового отправления или электронной почты – не более одного рабочего дня.</w:t>
      </w:r>
    </w:p>
    <w:p w:rsidR="007A0D1A" w:rsidRDefault="007A0D1A" w:rsidP="007A0D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0D1A" w:rsidRDefault="007A0D1A" w:rsidP="007A0D1A">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r w:rsidRPr="007F3DAC">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DE6D25">
        <w:rPr>
          <w:rFonts w:ascii="Times New Roman" w:hAnsi="Times New Roman" w:cs="Times New Roman"/>
          <w:sz w:val="28"/>
          <w:szCs w:val="28"/>
        </w:rPr>
        <w:t xml:space="preserve"> </w:t>
      </w:r>
      <w:r w:rsidRPr="007F3DAC">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A0D1A" w:rsidRDefault="007A0D1A" w:rsidP="007A0D1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наличие письменных принадлежностей и бумаги формата A4.</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7A0D1A" w:rsidRPr="007F3DAC"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7A0D1A"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7A0D1A"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7A0D1A" w:rsidRDefault="007A0D1A" w:rsidP="007A0D1A">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7A0D1A" w:rsidRDefault="007A0D1A" w:rsidP="007A0D1A">
      <w:pPr>
        <w:autoSpaceDE w:val="0"/>
        <w:autoSpaceDN w:val="0"/>
        <w:adjustRightInd w:val="0"/>
        <w:spacing w:after="0" w:line="240" w:lineRule="auto"/>
        <w:ind w:firstLine="709"/>
        <w:rPr>
          <w:rFonts w:ascii="Times New Roman" w:eastAsia="Times New Roman" w:hAnsi="Times New Roman" w:cs="Times New Roman"/>
          <w:sz w:val="28"/>
          <w:szCs w:val="28"/>
        </w:rPr>
      </w:pP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DE6D25" w:rsidRPr="007B602D" w:rsidRDefault="00DE6D25" w:rsidP="00DE6D25">
      <w:pPr>
        <w:spacing w:after="0" w:line="0" w:lineRule="atLeast"/>
        <w:ind w:firstLine="709"/>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DE6D25" w:rsidRDefault="00DE6D25" w:rsidP="00DE6D25">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7B602D">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7B602D">
        <w:rPr>
          <w:rFonts w:ascii="Times New Roman" w:eastAsia="Calibri" w:hAnsi="Times New Roman" w:cs="Times New Roman"/>
          <w:sz w:val="28"/>
          <w:szCs w:val="28"/>
          <w:lang w:eastAsia="en-US"/>
        </w:rPr>
        <w:t>.</w:t>
      </w:r>
    </w:p>
    <w:p w:rsidR="007A0D1A" w:rsidRDefault="007A0D1A" w:rsidP="00DE6D25">
      <w:pPr>
        <w:spacing w:after="0"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7A0D1A" w:rsidRDefault="007A0D1A" w:rsidP="00DE6D25">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7A0D1A" w:rsidRDefault="007A0D1A" w:rsidP="00DE6D25">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7A0D1A" w:rsidRDefault="007A0D1A" w:rsidP="00DE6D25">
      <w:pPr>
        <w:spacing w:after="0"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7A0D1A" w:rsidRDefault="007A0D1A" w:rsidP="007A0D1A">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7A0D1A" w:rsidRDefault="007A0D1A" w:rsidP="007A0D1A">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7A0D1A" w:rsidRDefault="007A0D1A" w:rsidP="007A0D1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7A0D1A" w:rsidRDefault="007A0D1A" w:rsidP="007A0D1A">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в уполномоченный орган;</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7A0D1A" w:rsidRDefault="007A0D1A" w:rsidP="007A0D1A">
      <w:pPr>
        <w:pStyle w:val="af2"/>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7A0D1A" w:rsidRDefault="007A0D1A" w:rsidP="007A0D1A">
      <w:pPr>
        <w:pStyle w:val="af2"/>
        <w:ind w:firstLine="709"/>
        <w:jc w:val="both"/>
        <w:rPr>
          <w:rFonts w:ascii="Times New Roman" w:hAnsi="Times New Roman"/>
          <w:sz w:val="28"/>
          <w:szCs w:val="28"/>
        </w:rPr>
      </w:pPr>
      <w:r>
        <w:rPr>
          <w:rFonts w:ascii="Times New Roman" w:hAnsi="Times New Roman"/>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7A0D1A" w:rsidRDefault="007A0D1A" w:rsidP="00DE6D25">
      <w:pPr>
        <w:spacing w:after="0"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7A0D1A" w:rsidRDefault="007A0D1A" w:rsidP="00DE6D25">
      <w:pPr>
        <w:spacing w:after="0"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A0D1A" w:rsidRDefault="007A0D1A" w:rsidP="007A0D1A">
      <w:pPr>
        <w:spacing w:line="0" w:lineRule="atLeast"/>
        <w:ind w:firstLine="709"/>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7A0D1A" w:rsidRPr="00AC2E39" w:rsidRDefault="007A0D1A" w:rsidP="007A0D1A">
      <w:pPr>
        <w:autoSpaceDE w:val="0"/>
        <w:autoSpaceDN w:val="0"/>
        <w:adjustRightInd w:val="0"/>
        <w:spacing w:after="0" w:line="240" w:lineRule="auto"/>
        <w:jc w:val="center"/>
        <w:rPr>
          <w:rFonts w:ascii="Times New Roman" w:eastAsia="Times New Roman" w:hAnsi="Times New Roman" w:cs="Times New Roman"/>
          <w:sz w:val="28"/>
          <w:szCs w:val="28"/>
        </w:rPr>
      </w:pPr>
      <w:r w:rsidRPr="00AC2E39">
        <w:rPr>
          <w:rFonts w:ascii="Times New Roman" w:eastAsia="Times New Roman" w:hAnsi="Times New Roman" w:cs="Times New Roman"/>
          <w:sz w:val="28"/>
          <w:szCs w:val="28"/>
        </w:rPr>
        <w:t>Раздел III</w:t>
      </w:r>
    </w:p>
    <w:p w:rsidR="007A0D1A" w:rsidRPr="00AC2E39" w:rsidRDefault="007A0D1A" w:rsidP="007A0D1A">
      <w:pPr>
        <w:autoSpaceDE w:val="0"/>
        <w:autoSpaceDN w:val="0"/>
        <w:adjustRightInd w:val="0"/>
        <w:spacing w:after="0" w:line="240" w:lineRule="auto"/>
        <w:jc w:val="center"/>
        <w:rPr>
          <w:rFonts w:ascii="Times New Roman" w:eastAsia="Times New Roman" w:hAnsi="Times New Roman" w:cs="Times New Roman"/>
          <w:sz w:val="28"/>
          <w:szCs w:val="28"/>
        </w:rPr>
      </w:pPr>
      <w:r w:rsidRPr="00AC2E39">
        <w:rPr>
          <w:rFonts w:ascii="Times New Roman" w:eastAsia="Times New Roman" w:hAnsi="Times New Roman" w:cs="Times New Roman"/>
          <w:sz w:val="28"/>
          <w:szCs w:val="28"/>
        </w:rPr>
        <w:t>Состав, последовательность и сроки выполнения</w:t>
      </w:r>
    </w:p>
    <w:p w:rsidR="007A0D1A" w:rsidRPr="00AC2E39" w:rsidRDefault="007A0D1A" w:rsidP="007A0D1A">
      <w:pPr>
        <w:autoSpaceDE w:val="0"/>
        <w:autoSpaceDN w:val="0"/>
        <w:adjustRightInd w:val="0"/>
        <w:spacing w:after="0" w:line="240" w:lineRule="auto"/>
        <w:jc w:val="center"/>
        <w:rPr>
          <w:rFonts w:ascii="Times New Roman" w:eastAsia="Times New Roman" w:hAnsi="Times New Roman" w:cs="Times New Roman"/>
          <w:sz w:val="28"/>
          <w:szCs w:val="28"/>
        </w:rPr>
      </w:pPr>
      <w:r w:rsidRPr="00AC2E39">
        <w:rPr>
          <w:rFonts w:ascii="Times New Roman" w:eastAsia="Times New Roman" w:hAnsi="Times New Roman" w:cs="Times New Roman"/>
          <w:sz w:val="28"/>
          <w:szCs w:val="28"/>
        </w:rPr>
        <w:t>административных процедур (действий), требования к порядку</w:t>
      </w:r>
    </w:p>
    <w:p w:rsidR="007A0D1A" w:rsidRPr="00AC2E39" w:rsidRDefault="007A0D1A" w:rsidP="007A0D1A">
      <w:pPr>
        <w:autoSpaceDE w:val="0"/>
        <w:autoSpaceDN w:val="0"/>
        <w:adjustRightInd w:val="0"/>
        <w:spacing w:after="0" w:line="240" w:lineRule="auto"/>
        <w:jc w:val="center"/>
        <w:rPr>
          <w:rFonts w:ascii="Times New Roman" w:eastAsia="Times New Roman" w:hAnsi="Times New Roman" w:cs="Times New Roman"/>
          <w:sz w:val="28"/>
          <w:szCs w:val="28"/>
        </w:rPr>
      </w:pPr>
      <w:r w:rsidRPr="00AC2E39">
        <w:rPr>
          <w:rFonts w:ascii="Times New Roman" w:eastAsia="Times New Roman" w:hAnsi="Times New Roman" w:cs="Times New Roman"/>
          <w:sz w:val="28"/>
          <w:szCs w:val="28"/>
        </w:rPr>
        <w:t>их выполнения, в том числе особенности выполнения</w:t>
      </w:r>
    </w:p>
    <w:p w:rsidR="007A0D1A" w:rsidRPr="004007AF" w:rsidRDefault="007A0D1A" w:rsidP="007A0D1A">
      <w:pPr>
        <w:autoSpaceDE w:val="0"/>
        <w:autoSpaceDN w:val="0"/>
        <w:adjustRightInd w:val="0"/>
        <w:spacing w:after="0" w:line="240" w:lineRule="auto"/>
        <w:jc w:val="center"/>
        <w:rPr>
          <w:rFonts w:ascii="Times New Roman" w:eastAsia="Times New Roman" w:hAnsi="Times New Roman" w:cs="Times New Roman"/>
          <w:b/>
          <w:sz w:val="28"/>
          <w:szCs w:val="28"/>
        </w:rPr>
      </w:pPr>
      <w:r w:rsidRPr="00AC2E39">
        <w:rPr>
          <w:rFonts w:ascii="Times New Roman" w:eastAsia="Times New Roman" w:hAnsi="Times New Roman" w:cs="Times New Roman"/>
          <w:sz w:val="28"/>
          <w:szCs w:val="28"/>
        </w:rPr>
        <w:t>административных процедур в электронной форме</w:t>
      </w:r>
    </w:p>
    <w:p w:rsidR="007A0D1A" w:rsidRDefault="007A0D1A" w:rsidP="007A0D1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7A0D1A" w:rsidRDefault="007A0D1A" w:rsidP="007A0D1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bookmarkStart w:id="5" w:name="sub_10271"/>
      <w:r w:rsidRPr="001A2031">
        <w:rPr>
          <w:rFonts w:ascii="Times New Roman" w:eastAsia="Times New Roman" w:hAnsi="Times New Roman" w:cs="Times New Roman"/>
          <w:color w:val="000000"/>
          <w:sz w:val="28"/>
          <w:szCs w:val="28"/>
        </w:rPr>
        <w:t>Подраздел 3.1. Состав административных процедур</w:t>
      </w:r>
    </w:p>
    <w:p w:rsidR="007A0D1A" w:rsidRDefault="007A0D1A" w:rsidP="007A0D1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7A0D1A" w:rsidRPr="001A2031" w:rsidRDefault="007A0D1A" w:rsidP="007A0D1A">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7A0D1A" w:rsidRPr="007B602D" w:rsidRDefault="007A0D1A" w:rsidP="007A0D1A">
      <w:pPr>
        <w:widowControl w:val="0"/>
        <w:autoSpaceDE w:val="0"/>
        <w:autoSpaceDN w:val="0"/>
        <w:adjustRightInd w:val="0"/>
        <w:spacing w:after="0" w:line="240" w:lineRule="auto"/>
        <w:ind w:left="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прием и регистрация заявления и прилагаемых к нему документов;</w:t>
      </w:r>
    </w:p>
    <w:p w:rsidR="007A0D1A" w:rsidRPr="007B602D"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рассмотрение заявления о предоставлении муниципальной услуги;</w:t>
      </w:r>
    </w:p>
    <w:p w:rsidR="007A0D1A" w:rsidRPr="007B602D"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получение заявителем результата муниципальной услуги.</w:t>
      </w:r>
    </w:p>
    <w:p w:rsidR="007A0D1A"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3.</w:t>
      </w:r>
      <w:r>
        <w:rPr>
          <w:rFonts w:ascii="Times New Roman" w:eastAsia="Times New Roman" w:hAnsi="Times New Roman" w:cs="Times New Roman"/>
          <w:sz w:val="28"/>
          <w:szCs w:val="28"/>
        </w:rPr>
        <w:t>1</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7B602D">
        <w:rPr>
          <w:rFonts w:ascii="Times New Roman" w:eastAsia="Times New Roman" w:hAnsi="Times New Roman" w:cs="Times New Roman"/>
          <w:sz w:val="28"/>
          <w:szCs w:val="28"/>
        </w:rPr>
        <w:t xml:space="preserve"> Приём заявления и прилагаемых к нему документов общим отделом администрации, Филиалом ГАУ КК «МФЦ КК», передача пакета документов из Филиала ГАУ КК «МФЦ КК</w:t>
      </w:r>
      <w:r>
        <w:rPr>
          <w:rFonts w:ascii="Times New Roman" w:eastAsia="Times New Roman" w:hAnsi="Times New Roman" w:cs="Times New Roman"/>
          <w:sz w:val="28"/>
          <w:szCs w:val="28"/>
        </w:rPr>
        <w:t xml:space="preserve"> </w:t>
      </w:r>
      <w:r w:rsidRPr="007B602D">
        <w:rPr>
          <w:rFonts w:ascii="Times New Roman" w:eastAsia="Times New Roman" w:hAnsi="Times New Roman" w:cs="Times New Roman"/>
          <w:sz w:val="28"/>
          <w:szCs w:val="28"/>
        </w:rPr>
        <w:t>в администрацию.</w:t>
      </w:r>
    </w:p>
    <w:p w:rsidR="007A0D1A"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7A0D1A" w:rsidRDefault="007A0D1A" w:rsidP="007A0D1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7A0D1A"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4007AF">
        <w:rPr>
          <w:rFonts w:ascii="Times New Roman" w:eastAsia="Times New Roman" w:hAnsi="Times New Roman" w:cs="Times New Roman"/>
          <w:sz w:val="28"/>
          <w:szCs w:val="28"/>
        </w:rPr>
        <w:t xml:space="preserve">.1. Основанием для начала административной процедуры является обращение заявителя в администрацию или в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4007AF">
        <w:rPr>
          <w:rFonts w:ascii="Times New Roman" w:eastAsia="Times New Roman" w:hAnsi="Times New Roman" w:cs="Times New Roman"/>
          <w:sz w:val="28"/>
          <w:szCs w:val="28"/>
        </w:rPr>
        <w:t>.</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4007AF">
        <w:rPr>
          <w:rFonts w:ascii="Times New Roman" w:eastAsia="Times New Roman" w:hAnsi="Times New Roman" w:cs="Times New Roman"/>
          <w:sz w:val="28"/>
          <w:szCs w:val="28"/>
        </w:rPr>
        <w:t>.2. При приёме заявления и прилагаемых к нему документов  специалист администрации, работник Филиала ГАУ КК «МФЦ КК»:</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тексты документов написаны разборчиво;</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в документах нет подчисток, приписок, зачёркнутых слов и иных не оговоренных в них исправлений;</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документы не исполнены карандашом;</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срок действия документов не истёк;</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документы представлены в полном объёме;</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7A0D1A" w:rsidRPr="004007AF" w:rsidRDefault="007A0D1A" w:rsidP="007A0D1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при предоставлении государственной </w:t>
      </w:r>
      <w:r w:rsidRPr="004007AF">
        <w:rPr>
          <w:rFonts w:ascii="Times New Roman" w:eastAsia="Calibri" w:hAnsi="Times New Roman" w:cs="Times New Roman"/>
          <w:sz w:val="28"/>
          <w:szCs w:val="28"/>
          <w:lang w:eastAsia="en-US"/>
        </w:rPr>
        <w:t xml:space="preserve">(муниципальной) </w:t>
      </w:r>
      <w:r w:rsidRPr="004007AF">
        <w:rPr>
          <w:rFonts w:ascii="Times New Roman" w:eastAsia="Times New Roman" w:hAnsi="Times New Roman" w:cs="Times New Roman"/>
          <w:sz w:val="28"/>
          <w:szCs w:val="28"/>
        </w:rPr>
        <w:t xml:space="preserve">услуги </w:t>
      </w:r>
      <w:r w:rsidRPr="004007AF">
        <w:rPr>
          <w:rFonts w:ascii="Times New Roman" w:eastAsia="Times New Roman" w:hAnsi="Times New Roman" w:cs="Times New Roman"/>
          <w:sz w:val="28"/>
          <w:szCs w:val="28"/>
        </w:rPr>
        <w:br/>
        <w:t>по экстерриториальному принципу МФЦ:</w:t>
      </w:r>
    </w:p>
    <w:p w:rsidR="007A0D1A" w:rsidRPr="004007AF" w:rsidRDefault="007A0D1A" w:rsidP="007A0D1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1) принимает от заявителя (представителя заявителя) заявление </w:t>
      </w:r>
      <w:r w:rsidRPr="004007AF">
        <w:rPr>
          <w:rFonts w:ascii="Times New Roman" w:eastAsia="Times New Roman" w:hAnsi="Times New Roman" w:cs="Times New Roman"/>
          <w:sz w:val="28"/>
          <w:szCs w:val="28"/>
        </w:rPr>
        <w:br/>
        <w:t>и документы, представленные заявителем (представителем заявителя);</w:t>
      </w:r>
    </w:p>
    <w:p w:rsidR="007A0D1A" w:rsidRPr="004007AF" w:rsidRDefault="007A0D1A" w:rsidP="007A0D1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11" w:history="1">
        <w:r w:rsidRPr="004007AF">
          <w:rPr>
            <w:rFonts w:ascii="Times New Roman" w:eastAsia="Times New Roman" w:hAnsi="Times New Roman" w:cs="Times New Roman"/>
            <w:sz w:val="28"/>
            <w:szCs w:val="28"/>
          </w:rPr>
          <w:t>пунктами 1</w:t>
        </w:r>
      </w:hyperlink>
      <w:r w:rsidRPr="004007AF">
        <w:rPr>
          <w:rFonts w:ascii="Times New Roman" w:eastAsia="Times New Roman" w:hAnsi="Times New Roman" w:cs="Times New Roman"/>
          <w:sz w:val="28"/>
          <w:szCs w:val="28"/>
        </w:rPr>
        <w:t xml:space="preserve"> - </w:t>
      </w:r>
      <w:hyperlink r:id="rId12" w:history="1">
        <w:r w:rsidRPr="004007AF">
          <w:rPr>
            <w:rFonts w:ascii="Times New Roman" w:eastAsia="Times New Roman" w:hAnsi="Times New Roman" w:cs="Times New Roman"/>
            <w:sz w:val="28"/>
            <w:szCs w:val="28"/>
          </w:rPr>
          <w:t>7</w:t>
        </w:r>
      </w:hyperlink>
      <w:r w:rsidRPr="004007AF">
        <w:rPr>
          <w:rFonts w:ascii="Times New Roman" w:eastAsia="Times New Roman" w:hAnsi="Times New Roman" w:cs="Times New Roman"/>
          <w:sz w:val="28"/>
          <w:szCs w:val="28"/>
        </w:rPr>
        <w:t xml:space="preserve">, </w:t>
      </w:r>
      <w:hyperlink r:id="rId13" w:history="1">
        <w:r w:rsidRPr="004007AF">
          <w:rPr>
            <w:rFonts w:ascii="Times New Roman" w:eastAsia="Times New Roman" w:hAnsi="Times New Roman" w:cs="Times New Roman"/>
            <w:sz w:val="28"/>
            <w:szCs w:val="28"/>
          </w:rPr>
          <w:t>9</w:t>
        </w:r>
      </w:hyperlink>
      <w:r w:rsidRPr="004007AF">
        <w:rPr>
          <w:rFonts w:ascii="Times New Roman" w:eastAsia="Times New Roman" w:hAnsi="Times New Roman" w:cs="Times New Roman"/>
          <w:sz w:val="28"/>
          <w:szCs w:val="28"/>
        </w:rPr>
        <w:t xml:space="preserve">, </w:t>
      </w:r>
      <w:hyperlink r:id="rId14" w:history="1">
        <w:r w:rsidRPr="004007AF">
          <w:rPr>
            <w:rFonts w:ascii="Times New Roman" w:eastAsia="Times New Roman" w:hAnsi="Times New Roman" w:cs="Times New Roman"/>
            <w:sz w:val="28"/>
            <w:szCs w:val="28"/>
          </w:rPr>
          <w:t>10</w:t>
        </w:r>
      </w:hyperlink>
      <w:r w:rsidRPr="004007AF">
        <w:rPr>
          <w:rFonts w:ascii="Times New Roman" w:eastAsia="Times New Roman" w:hAnsi="Times New Roman" w:cs="Times New Roman"/>
          <w:sz w:val="28"/>
          <w:szCs w:val="28"/>
        </w:rPr>
        <w:t xml:space="preserve">, </w:t>
      </w:r>
      <w:hyperlink r:id="rId15" w:history="1">
        <w:r w:rsidRPr="004007AF">
          <w:rPr>
            <w:rFonts w:ascii="Times New Roman" w:eastAsia="Times New Roman" w:hAnsi="Times New Roman" w:cs="Times New Roman"/>
            <w:sz w:val="28"/>
            <w:szCs w:val="28"/>
          </w:rPr>
          <w:t>14</w:t>
        </w:r>
      </w:hyperlink>
      <w:r w:rsidRPr="004007AF">
        <w:rPr>
          <w:rFonts w:ascii="Times New Roman" w:eastAsia="Times New Roman" w:hAnsi="Times New Roman" w:cs="Times New Roman"/>
          <w:sz w:val="28"/>
          <w:szCs w:val="28"/>
        </w:rPr>
        <w:t xml:space="preserve">, </w:t>
      </w:r>
      <w:hyperlink r:id="rId16" w:history="1">
        <w:r w:rsidRPr="004007AF">
          <w:rPr>
            <w:rFonts w:ascii="Times New Roman" w:eastAsia="Times New Roman" w:hAnsi="Times New Roman" w:cs="Times New Roman"/>
            <w:sz w:val="28"/>
            <w:szCs w:val="28"/>
          </w:rPr>
          <w:t>17</w:t>
        </w:r>
      </w:hyperlink>
      <w:r w:rsidRPr="004007AF">
        <w:rPr>
          <w:rFonts w:ascii="Times New Roman" w:eastAsia="Times New Roman" w:hAnsi="Times New Roman" w:cs="Times New Roman"/>
          <w:sz w:val="28"/>
          <w:szCs w:val="28"/>
        </w:rPr>
        <w:t xml:space="preserve"> и </w:t>
      </w:r>
      <w:hyperlink r:id="rId17" w:history="1">
        <w:r w:rsidRPr="004007AF">
          <w:rPr>
            <w:rFonts w:ascii="Times New Roman" w:eastAsia="Times New Roman" w:hAnsi="Times New Roman" w:cs="Times New Roman"/>
            <w:sz w:val="28"/>
            <w:szCs w:val="28"/>
          </w:rPr>
          <w:t>18 части 6 статьи 7</w:t>
        </w:r>
      </w:hyperlink>
      <w:r w:rsidRPr="004007AF">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4007AF">
        <w:rPr>
          <w:rFonts w:ascii="Times New Roman" w:eastAsia="Times New Roman" w:hAnsi="Times New Roman" w:cs="Times New Roman"/>
          <w:sz w:val="28"/>
          <w:szCs w:val="28"/>
        </w:rPr>
        <w:t xml:space="preserve">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7A0D1A" w:rsidRPr="004007AF" w:rsidRDefault="007A0D1A" w:rsidP="007A0D1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4007AF">
        <w:rPr>
          <w:rFonts w:ascii="Times New Roman" w:eastAsia="Times New Roman" w:hAnsi="Times New Roman" w:cs="Times New Roman"/>
          <w:sz w:val="28"/>
          <w:szCs w:val="28"/>
        </w:rPr>
        <w:br/>
        <w:t>в установленном порядке;</w:t>
      </w:r>
    </w:p>
    <w:p w:rsidR="007A0D1A" w:rsidRPr="004007AF" w:rsidRDefault="007A0D1A" w:rsidP="007A0D1A">
      <w:pPr>
        <w:spacing w:after="0" w:line="0" w:lineRule="atLeast"/>
        <w:ind w:firstLine="709"/>
        <w:jc w:val="both"/>
        <w:rPr>
          <w:rFonts w:ascii="Times New Roman" w:eastAsia="Calibri" w:hAnsi="Times New Roman" w:cs="Times New Roman"/>
          <w:i/>
          <w:sz w:val="28"/>
          <w:szCs w:val="28"/>
          <w:lang w:eastAsia="en-US"/>
        </w:rPr>
      </w:pPr>
      <w:r w:rsidRPr="004007AF">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4007AF">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4007AF">
        <w:rPr>
          <w:rFonts w:ascii="Times New Roman" w:eastAsia="Calibri" w:hAnsi="Times New Roman" w:cs="Times New Roman"/>
          <w:sz w:val="28"/>
          <w:szCs w:val="28"/>
          <w:lang w:eastAsia="en-US"/>
        </w:rPr>
        <w:t xml:space="preserve">(муниципальной) </w:t>
      </w:r>
      <w:r w:rsidRPr="004007AF">
        <w:rPr>
          <w:rFonts w:ascii="Times New Roman" w:eastAsia="Times New Roman" w:hAnsi="Times New Roman" w:cs="Times New Roman"/>
          <w:sz w:val="28"/>
          <w:szCs w:val="28"/>
        </w:rPr>
        <w:t>услугу.</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дата представления документов;</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Ф.И.О. заявителя (лиц по доверенности);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адрес электронной почты;</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адрес объекта;</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перечень документов с указанием их наименования, реквизитов;</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максимальный срок оказания муниципальной услуги;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фамилия и инициалы работника, принявшего</w:t>
      </w:r>
      <w:r w:rsidR="005A250B">
        <w:rPr>
          <w:rFonts w:ascii="Times New Roman" w:eastAsia="Times New Roman" w:hAnsi="Times New Roman" w:cs="Times New Roman"/>
          <w:sz w:val="28"/>
          <w:szCs w:val="28"/>
        </w:rPr>
        <w:t xml:space="preserve"> документы, а также его подпись.</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о сроке предоставления муниципальной услуги;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о возможности отказа в предоставлении муниципальной услуги.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3.4.3. Порядок передачи курьером Филиала ГАУ КК «МФЦ КК» пакета документов в администрацию. </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Филиалу ГАУ КК «МФЦ КК». Информация о получении документов заносится в электронную базу. </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3.4.4.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3.4.5. Критерии принятия решения: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обращение за получением муниципальной услуги соответствующего лица;</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4007AF">
        <w:rPr>
          <w:rFonts w:ascii="Times New Roman" w:eastAsia="Times New Roman" w:hAnsi="Times New Roman" w:cs="Times New Roman"/>
          <w:sz w:val="28"/>
          <w:szCs w:val="28"/>
        </w:rPr>
        <w:t>;</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достоверность поданных документов.</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3.5. Порядок рассмотрения документов в администрации, принятие решения о предоставлении либо об отказе в предоставлении земельного участка.</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3.5.1. Основанием для начала административной процедуры является поступление заявления и прилагаемых к нему документов в отдел.</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Начальник отдела проводит предварительный анализ документов и передает лицу, ответственному за ведение протокола рассмотрения заявок на участие в аукционе.</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3.5.2. Специалист, ответственный за ведение протокола рассмотрения заявок на участие в аукционе, вносит сведения о заявителе в протокол рассмотрения заявок на участие в аукционе. </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3.5.3. Результатом административной процедуры является рассмотрение заявления и прилагаемых к нему документов и внесение сведений о заявителе в протокол рассмотрения заявок на участие в аукционе.</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3.5.4. Критерии принятия решения: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обращение за получением муниципальной услуги соответствующего лица;</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4007AF">
        <w:rPr>
          <w:rFonts w:ascii="Times New Roman" w:eastAsia="Times New Roman" w:hAnsi="Times New Roman" w:cs="Times New Roman"/>
          <w:sz w:val="28"/>
          <w:szCs w:val="28"/>
        </w:rPr>
        <w:t>;</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достоверность поданных документов;</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3.6. Подготовка протокола о результатах рассмотрения заявок на участие в аукционе.</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На основании решения комиссии по проведению торгов (конкурсов, аукционов) по продаже земельных участков и права на заключение договоров аренды земельных участков, находящихся в государственной или муниципальной собственности на территории Темрюкского городского поселения Темрюкского района специалист отдела обеспечивает подготовку, подписание и размещение протокола о результатах рассмотрения заявок на официальном сайте не позднее чем на следующий день после дня подписания указанного протокола.</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3.7. Подготовка протокола о результатах торгов (аукциона).</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3.7.1. Основанием для начала административной процедуры является проведение торгов (аукциона) по предоставлению земельных участков, находящихся в государственной или муниципальной собственности.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3.7.2. Подготовка специалистом отдела протокола о результатах торгов:</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ответственный специалист отдела осуществляет подготовку, подписание и размещение протокола о результатах торгов на официальном сайте в течение одного рабочего дня со дня подписания указанного протокола;</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обеспечивает подготовку и согласование проекта договора купли-продажи или договора аренды земельного участка; </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3.7.3. Согласование проекта договора купли-продажи или аренды земельного участка осуществляется: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начальником отдела – 3 рабочих дня;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начальниками структурных подразделений, заместителями главы Темрюкского городского поселения Темрюкского района – 5 рабочих дней;</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главой Темрюкского городского поселения Темрюкского района –                     2 рабочий день;</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Проект договора купли-продажи или аренды земельного участка подготавливается и проходит процедуру согласования в трёх экземплярах.</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3.7.4. Результатом административной процедуры является подписанный и зарегистрированный  в установленном порядке проект договора купли-продажи или договора аренды земельного участка.</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3.7.5. Критерии принятия решения: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соответствие представленных документов установленным требованиям;</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4007AF">
        <w:rPr>
          <w:rFonts w:ascii="Times New Roman" w:eastAsia="Times New Roman" w:hAnsi="Times New Roman" w:cs="Times New Roman"/>
          <w:sz w:val="28"/>
          <w:szCs w:val="28"/>
        </w:rPr>
        <w:t>;</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достоверность поданных документов;</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отсутствие оснований для отказа, указанных в пункте 2.13 настоящего </w:t>
      </w:r>
      <w:r>
        <w:rPr>
          <w:rFonts w:ascii="Times New Roman" w:eastAsia="Times New Roman" w:hAnsi="Times New Roman" w:cs="Times New Roman"/>
          <w:sz w:val="28"/>
          <w:szCs w:val="28"/>
        </w:rPr>
        <w:t>Регламента</w:t>
      </w:r>
      <w:r w:rsidRPr="004007AF">
        <w:rPr>
          <w:rFonts w:ascii="Times New Roman" w:eastAsia="Times New Roman" w:hAnsi="Times New Roman" w:cs="Times New Roman"/>
          <w:sz w:val="28"/>
          <w:szCs w:val="28"/>
        </w:rPr>
        <w:t>.</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Способ фиксации результата выполнения административной процедуры - внесение в электронный реестр.</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3.8. Порядок передачи результата муниципальной услуги из администрации в Филиал ГАУ КК «МФЦ КК», выдача заявителю результата муниципальной услуги в Филиале ГАУ КК «МФЦ КК».</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3.8.1. Основанием для начала административной процедуры является наличие подписанного проекта договора купли-продажи или подписанного проекта договора аренды земельного участка либо подписанного письма об отказе.</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3.8.2. Передача проекта подписанного договора аренды или проекта подписанного договора купли-продажи (3 экземпляра) или письма об отказе из администрации в Филиале ГАУ КК «МФЦ КК». </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Передача пакета документов из администрации в Филиале ГАУ КК «МФЦ КК» осуществляется на основании реестра, который составляется в 2 экземплярах и содержит дату и время передачи. </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возврату специалисту администрации. Информация о получении документов заносится в электронную базу.</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3.8.3. Выдача результата муниципальной услуги и пакета документов заявителю в Филиале ГАУ КК «МФЦ КК».</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При выдаче документов работник Филиала ГАУ КК «МФЦ КК»:</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знакомит заявителя с содержанием результата муниципальной услуги;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выдаёт результат муниципальной услуги.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 xml:space="preserve">Проект подписанного договора купли-продажи или проект подписанного договора аренды земельного участка, письмо об отказе выдаются заявителю или направляются ему по адресу, содержащемуся в его заявлении о предоставлении земельного участка. В течение тридцати дней со дня направления проекта договора, заявитель должен подписать все экземпляры этого договора представить их в уполномоченный орган. </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3.8.4. Результатом административной процедуры является выдача заявителю результата предоставления муниципальной услуги.</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3.8.5. Критерии принятия решения: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наличие согласованных и подписанных в установленном порядке проектов  договоров купли-продажи или аренды земельного участка, либо письма об отказе.</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007AF">
        <w:rPr>
          <w:rFonts w:ascii="Times New Roman" w:eastAsia="Times New Roman" w:hAnsi="Times New Roman" w:cs="Times New Roman"/>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7A0D1A" w:rsidRPr="004007AF" w:rsidRDefault="007A0D1A" w:rsidP="007A0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bookmarkEnd w:id="5"/>
    <w:p w:rsidR="007A0D1A" w:rsidRDefault="007A0D1A" w:rsidP="007A0D1A">
      <w:pPr>
        <w:pStyle w:val="af2"/>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7A0D1A" w:rsidRDefault="007A0D1A" w:rsidP="007A0D1A">
      <w:pPr>
        <w:pStyle w:val="af2"/>
        <w:ind w:firstLine="709"/>
        <w:contextualSpacing/>
        <w:rPr>
          <w:rFonts w:ascii="Times New Roman" w:eastAsia="Times New Roman" w:hAnsi="Times New Roman"/>
          <w:sz w:val="28"/>
          <w:szCs w:val="28"/>
          <w:shd w:val="clear" w:color="auto" w:fill="FFFFFF"/>
          <w:lang w:eastAsia="ar-SA"/>
        </w:rPr>
      </w:pPr>
    </w:p>
    <w:p w:rsidR="007A0D1A" w:rsidRPr="006C56A2" w:rsidRDefault="007A0D1A" w:rsidP="007A0D1A">
      <w:pPr>
        <w:pStyle w:val="af2"/>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7A0D1A" w:rsidRPr="006C56A2" w:rsidRDefault="007A0D1A" w:rsidP="007A0D1A">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7A0D1A" w:rsidRPr="006C56A2" w:rsidRDefault="007A0D1A" w:rsidP="007A0D1A">
      <w:pPr>
        <w:pStyle w:val="af2"/>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7A0D1A" w:rsidRPr="006C56A2" w:rsidRDefault="007A0D1A" w:rsidP="007A0D1A">
      <w:pPr>
        <w:pStyle w:val="af2"/>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7A0D1A" w:rsidRPr="006C56A2" w:rsidRDefault="007A0D1A" w:rsidP="007A0D1A">
      <w:pPr>
        <w:pStyle w:val="af2"/>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7A0D1A" w:rsidRPr="006C56A2" w:rsidRDefault="007A0D1A" w:rsidP="007A0D1A">
      <w:pPr>
        <w:pStyle w:val="af2"/>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7A0D1A" w:rsidRPr="006C56A2" w:rsidRDefault="007A0D1A" w:rsidP="007A0D1A">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7A0D1A" w:rsidRPr="006C56A2" w:rsidRDefault="007A0D1A" w:rsidP="007A0D1A">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7A0D1A" w:rsidRPr="006C56A2" w:rsidRDefault="007A0D1A" w:rsidP="007A0D1A">
      <w:pPr>
        <w:pStyle w:val="af2"/>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7A0D1A" w:rsidRDefault="007A0D1A" w:rsidP="007A0D1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7A0D1A" w:rsidRDefault="007A0D1A" w:rsidP="007A0D1A">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7A0D1A" w:rsidRDefault="007A0D1A" w:rsidP="007A0D1A">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7A0D1A" w:rsidRDefault="007A0D1A" w:rsidP="007A0D1A">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7A0D1A" w:rsidRPr="006C56A2"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7A0D1A" w:rsidRPr="00DE6D25"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7A0D1A"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
    <w:p w:rsidR="007A0D1A" w:rsidRPr="006C56A2"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0D1A" w:rsidRPr="006C56A2" w:rsidRDefault="007A0D1A" w:rsidP="007A0D1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7A0D1A"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7A0D1A" w:rsidRPr="00FB3013"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r w:rsidR="00DE6D25">
        <w:rPr>
          <w:rFonts w:ascii="Times New Roman" w:hAnsi="Times New Roman" w:cs="Times New Roman"/>
          <w:sz w:val="28"/>
          <w:szCs w:val="28"/>
        </w:rPr>
        <w:t xml:space="preserve"> </w:t>
      </w:r>
      <w:r w:rsidRPr="006C56A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A0D1A" w:rsidRDefault="007A0D1A" w:rsidP="007A0D1A">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 xml:space="preserve">кроме прохождения идентификации </w:t>
      </w:r>
      <w:r w:rsidRPr="006C56A2">
        <w:rPr>
          <w:rFonts w:ascii="Times New Roman" w:hAnsi="Times New Roman" w:cs="Times New Roman"/>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0D1A" w:rsidRPr="00E44ADC" w:rsidRDefault="007A0D1A" w:rsidP="007A0D1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7A0D1A" w:rsidRPr="00E44ADC" w:rsidRDefault="007A0D1A" w:rsidP="007A0D1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7A0D1A" w:rsidRPr="00E44ADC" w:rsidRDefault="007A0D1A" w:rsidP="007A0D1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7A0D1A" w:rsidRPr="00E44ADC" w:rsidRDefault="007A0D1A" w:rsidP="007A0D1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 xml:space="preserve">с использованием средств Единого портала МФЦ КК уведомления </w:t>
      </w:r>
    </w:p>
    <w:p w:rsidR="007A0D1A" w:rsidRPr="00E44ADC" w:rsidRDefault="007A0D1A" w:rsidP="007A0D1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7A0D1A" w:rsidRPr="006C56A2" w:rsidRDefault="007A0D1A" w:rsidP="007A0D1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7A0D1A" w:rsidRPr="00E44ADC"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7A0D1A" w:rsidRPr="006C56A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запрос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7A0D1A" w:rsidRPr="00E44ADC" w:rsidRDefault="007A0D1A" w:rsidP="007A0D1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7A0D1A" w:rsidRPr="00E44ADC" w:rsidRDefault="007A0D1A" w:rsidP="007A0D1A">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7A0D1A" w:rsidRDefault="007A0D1A" w:rsidP="007A0D1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7A0D1A" w:rsidRDefault="007A0D1A" w:rsidP="007A0D1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7A0D1A" w:rsidRDefault="007A0D1A" w:rsidP="007A0D1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A0D1A" w:rsidRDefault="007A0D1A" w:rsidP="007A0D1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б) __________ на бумажном носителе, подтверждающего содержание электронного документа, направленного органом (организацией), в МФЦ;</w:t>
      </w:r>
    </w:p>
    <w:p w:rsidR="007A0D1A" w:rsidRPr="00E44ADC" w:rsidRDefault="007A0D1A" w:rsidP="007A0D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7A0D1A" w:rsidRDefault="007A0D1A" w:rsidP="007A0D1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A0D1A" w:rsidRPr="00E44ADC" w:rsidRDefault="007A0D1A" w:rsidP="007A0D1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7A0D1A"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7A0D1A"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7A0D1A"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7A0D1A"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7A0D1A"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7A0D1A" w:rsidRPr="00E44ADC" w:rsidRDefault="007A0D1A" w:rsidP="007A0D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7A0D1A" w:rsidRPr="00E44ADC" w:rsidRDefault="007A0D1A" w:rsidP="007A0D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7A0D1A" w:rsidRPr="00E44ADC" w:rsidRDefault="007A0D1A" w:rsidP="007A0D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7A0D1A" w:rsidRPr="00E44ADC" w:rsidRDefault="007A0D1A" w:rsidP="007A0D1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7A0D1A"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7A0D1A"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7A0D1A" w:rsidRPr="00E44ADC" w:rsidRDefault="007A0D1A" w:rsidP="007A0D1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7A0D1A" w:rsidRPr="00E44ADC" w:rsidRDefault="007A0D1A" w:rsidP="007A0D1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7A0D1A" w:rsidRPr="00E44ADC" w:rsidRDefault="007A0D1A" w:rsidP="007A0D1A">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7A0D1A" w:rsidRPr="00E44ADC" w:rsidRDefault="007A0D1A" w:rsidP="007A0D1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7A0D1A" w:rsidRDefault="007A0D1A" w:rsidP="007A0D1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7A0D1A" w:rsidRDefault="007A0D1A" w:rsidP="007A0D1A">
      <w:pPr>
        <w:spacing w:after="0" w:line="240" w:lineRule="auto"/>
        <w:rPr>
          <w:rFonts w:ascii="Times New Roman" w:hAnsi="Times New Roman" w:cs="Times New Roman"/>
          <w:sz w:val="28"/>
          <w:szCs w:val="28"/>
        </w:rPr>
      </w:pPr>
    </w:p>
    <w:p w:rsidR="007A0D1A" w:rsidRPr="00E44ADC" w:rsidRDefault="007A0D1A" w:rsidP="007A0D1A">
      <w:pPr>
        <w:widowControl w:val="0"/>
        <w:autoSpaceDE w:val="0"/>
        <w:autoSpaceDN w:val="0"/>
        <w:adjustRightInd w:val="0"/>
        <w:spacing w:after="0" w:line="240" w:lineRule="auto"/>
        <w:ind w:firstLine="708"/>
        <w:jc w:val="center"/>
        <w:rPr>
          <w:rFonts w:ascii="Times New Roman" w:hAnsi="Times New Roman" w:cs="Times New Roman"/>
          <w:sz w:val="28"/>
          <w:szCs w:val="28"/>
        </w:rPr>
      </w:pPr>
      <w:r w:rsidRPr="00E44ADC">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7A0D1A" w:rsidRPr="00E44ADC" w:rsidRDefault="007A0D1A" w:rsidP="007A0D1A">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7A0D1A" w:rsidRPr="00E44ADC" w:rsidRDefault="007A0D1A" w:rsidP="007A0D1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7A0D1A" w:rsidRPr="00E44ADC" w:rsidRDefault="007A0D1A" w:rsidP="007A0D1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7A0D1A" w:rsidRPr="006C56A2" w:rsidRDefault="007A0D1A" w:rsidP="007A0D1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7A0D1A" w:rsidRPr="007A62E5" w:rsidRDefault="007A0D1A" w:rsidP="007A0D1A">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7A0D1A" w:rsidRPr="00A6670C" w:rsidRDefault="007A0D1A" w:rsidP="007A0D1A">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контроля за исполнением </w:t>
      </w:r>
      <w:r>
        <w:rPr>
          <w:rFonts w:ascii="Times New Roman" w:eastAsia="Times New Roman" w:hAnsi="Times New Roman" w:cs="Times New Roman"/>
          <w:sz w:val="28"/>
          <w:szCs w:val="28"/>
        </w:rPr>
        <w:t>Регламента</w:t>
      </w:r>
    </w:p>
    <w:p w:rsidR="007A0D1A" w:rsidRPr="00203E98" w:rsidRDefault="007A0D1A" w:rsidP="007A0D1A">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7A0D1A" w:rsidRPr="00DC1E74" w:rsidRDefault="007A0D1A" w:rsidP="007A0D1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7A0D1A" w:rsidRPr="00DC1E74" w:rsidRDefault="007A0D1A" w:rsidP="007A0D1A">
      <w:pPr>
        <w:widowControl w:val="0"/>
        <w:autoSpaceDE w:val="0"/>
        <w:autoSpaceDN w:val="0"/>
        <w:adjustRightInd w:val="0"/>
        <w:spacing w:after="0" w:line="240" w:lineRule="auto"/>
        <w:outlineLvl w:val="2"/>
        <w:rPr>
          <w:rFonts w:ascii="Times New Roman" w:hAnsi="Times New Roman" w:cs="Times New Roman"/>
          <w:sz w:val="28"/>
          <w:szCs w:val="28"/>
        </w:rPr>
      </w:pP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7A0D1A" w:rsidRPr="00DC1E74" w:rsidRDefault="007A0D1A" w:rsidP="007A0D1A">
      <w:pPr>
        <w:spacing w:after="0" w:line="240" w:lineRule="auto"/>
        <w:ind w:firstLine="709"/>
        <w:contextualSpacing/>
        <w:jc w:val="both"/>
        <w:rPr>
          <w:rFonts w:ascii="Times New Roman" w:hAnsi="Times New Roman" w:cs="Times New Roman"/>
          <w:sz w:val="28"/>
          <w:szCs w:val="28"/>
        </w:rPr>
      </w:pPr>
    </w:p>
    <w:p w:rsidR="007A0D1A" w:rsidRPr="00DC1E74" w:rsidRDefault="007A0D1A" w:rsidP="007A0D1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0D1A" w:rsidRPr="00DC1E74" w:rsidRDefault="007A0D1A" w:rsidP="007A0D1A">
      <w:pPr>
        <w:spacing w:after="0" w:line="240" w:lineRule="auto"/>
        <w:ind w:firstLine="709"/>
        <w:contextualSpacing/>
        <w:jc w:val="both"/>
        <w:rPr>
          <w:rFonts w:ascii="Times New Roman" w:hAnsi="Times New Roman" w:cs="Times New Roman"/>
          <w:sz w:val="28"/>
          <w:szCs w:val="28"/>
        </w:rPr>
      </w:pP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7A0D1A" w:rsidRPr="00DC1E74" w:rsidRDefault="007A0D1A" w:rsidP="007A0D1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7A0D1A" w:rsidRPr="00DC1E74" w:rsidRDefault="007A0D1A" w:rsidP="007A0D1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A0D1A" w:rsidRPr="00DC1E74" w:rsidRDefault="007A0D1A" w:rsidP="007A0D1A">
      <w:pPr>
        <w:spacing w:after="0" w:line="240" w:lineRule="auto"/>
        <w:ind w:firstLine="709"/>
        <w:contextualSpacing/>
        <w:jc w:val="both"/>
        <w:rPr>
          <w:rFonts w:ascii="Times New Roman" w:hAnsi="Times New Roman" w:cs="Times New Roman"/>
          <w:sz w:val="28"/>
          <w:szCs w:val="28"/>
        </w:rPr>
      </w:pP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7A0D1A" w:rsidRPr="00DC1E74" w:rsidRDefault="007A0D1A" w:rsidP="007A0D1A">
      <w:pPr>
        <w:spacing w:line="240" w:lineRule="auto"/>
        <w:ind w:firstLine="709"/>
        <w:contextualSpacing/>
        <w:jc w:val="both"/>
        <w:rPr>
          <w:rFonts w:ascii="Times New Roman" w:hAnsi="Times New Roman" w:cs="Times New Roman"/>
          <w:sz w:val="28"/>
          <w:szCs w:val="28"/>
        </w:rPr>
      </w:pPr>
    </w:p>
    <w:p w:rsidR="007A0D1A" w:rsidRPr="00DC1E74" w:rsidRDefault="007A0D1A" w:rsidP="007A0D1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0D1A" w:rsidRPr="00DC1E74" w:rsidRDefault="007A0D1A" w:rsidP="007A0D1A">
      <w:pPr>
        <w:spacing w:after="0" w:line="240" w:lineRule="auto"/>
        <w:ind w:firstLine="709"/>
        <w:contextualSpacing/>
        <w:jc w:val="both"/>
        <w:rPr>
          <w:rFonts w:ascii="Times New Roman" w:hAnsi="Times New Roman" w:cs="Times New Roman"/>
          <w:sz w:val="28"/>
          <w:szCs w:val="28"/>
        </w:rPr>
      </w:pPr>
    </w:p>
    <w:p w:rsidR="007A0D1A" w:rsidRPr="00DC1E74"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7A0D1A" w:rsidRPr="00DC1E74"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7A0D1A" w:rsidRPr="00DC1E74"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A0D1A" w:rsidRPr="00DC1E74"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7A0D1A" w:rsidRPr="00203E98" w:rsidRDefault="007A0D1A" w:rsidP="007A0D1A">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7A0D1A" w:rsidRPr="00E44ADC" w:rsidRDefault="007A0D1A" w:rsidP="007A0D1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7A0D1A" w:rsidRPr="00E44ADC" w:rsidRDefault="007A0D1A" w:rsidP="007A0D1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7A0D1A" w:rsidRPr="00E44ADC" w:rsidRDefault="007A0D1A" w:rsidP="007A0D1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7A0D1A" w:rsidRPr="00E44ADC" w:rsidRDefault="007A0D1A" w:rsidP="007A0D1A">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7A0D1A" w:rsidRPr="00E44ADC" w:rsidRDefault="007A0D1A" w:rsidP="007A0D1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5.2.4. 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7A0D1A" w:rsidRPr="00E44ADC" w:rsidRDefault="007A0D1A" w:rsidP="007A0D1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7A0D1A" w:rsidRPr="00E44ADC" w:rsidRDefault="007A0D1A" w:rsidP="007A0D1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7A0D1A" w:rsidRPr="00E44ADC" w:rsidRDefault="007A0D1A" w:rsidP="007A0D1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7A0D1A" w:rsidRPr="00E44ADC" w:rsidRDefault="007A0D1A" w:rsidP="007A0D1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7A0D1A" w:rsidRPr="00E44ADC" w:rsidRDefault="007A0D1A" w:rsidP="007A0D1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Особенности выполнения административных</w:t>
      </w:r>
    </w:p>
    <w:p w:rsidR="007A0D1A" w:rsidRPr="00E44ADC" w:rsidRDefault="007A0D1A" w:rsidP="007A0D1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E44ADC" w:rsidRDefault="007A0D1A" w:rsidP="007A0D1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7A0D1A" w:rsidRPr="00E44ADC" w:rsidRDefault="007A0D1A" w:rsidP="007A0D1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7A0D1A" w:rsidRPr="00E44ADC" w:rsidRDefault="007A0D1A" w:rsidP="007A0D1A">
      <w:pPr>
        <w:spacing w:after="0" w:line="240" w:lineRule="auto"/>
        <w:jc w:val="both"/>
        <w:rPr>
          <w:rFonts w:ascii="Times New Roman" w:eastAsia="Times New Roman" w:hAnsi="Times New Roman" w:cs="Times New Roman"/>
          <w:sz w:val="28"/>
          <w:szCs w:val="28"/>
        </w:rPr>
      </w:pP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p>
    <w:p w:rsidR="007A0D1A" w:rsidRPr="00C44372" w:rsidRDefault="007A0D1A" w:rsidP="007A0D1A">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7A0D1A" w:rsidRPr="00C44372" w:rsidRDefault="007A0D1A" w:rsidP="007A0D1A">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ржит дату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7A0D1A" w:rsidRPr="00C44372" w:rsidRDefault="007A0D1A" w:rsidP="007A0D1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7A0D1A" w:rsidRPr="00203E98" w:rsidRDefault="007A0D1A" w:rsidP="007A0D1A">
      <w:pPr>
        <w:spacing w:after="0" w:line="240" w:lineRule="auto"/>
        <w:ind w:firstLine="851"/>
        <w:jc w:val="both"/>
        <w:rPr>
          <w:rFonts w:ascii="Times New Roman" w:eastAsia="Times New Roman" w:hAnsi="Times New Roman" w:cs="Times New Roman"/>
          <w:sz w:val="28"/>
          <w:szCs w:val="28"/>
          <w:lang w:eastAsia="ar-SA"/>
        </w:rPr>
      </w:pPr>
    </w:p>
    <w:p w:rsidR="007A0D1A" w:rsidRDefault="007A0D1A" w:rsidP="007A0D1A">
      <w:pPr>
        <w:spacing w:after="0" w:line="240" w:lineRule="auto"/>
        <w:ind w:firstLine="851"/>
        <w:jc w:val="both"/>
        <w:rPr>
          <w:rFonts w:ascii="Times New Roman" w:eastAsia="Times New Roman" w:hAnsi="Times New Roman" w:cs="Times New Roman"/>
          <w:sz w:val="28"/>
          <w:szCs w:val="28"/>
          <w:lang w:eastAsia="ar-SA"/>
        </w:rPr>
      </w:pPr>
    </w:p>
    <w:p w:rsidR="007A0D1A" w:rsidRPr="00203E98" w:rsidRDefault="007A0D1A" w:rsidP="007A0D1A">
      <w:pPr>
        <w:spacing w:after="0" w:line="240" w:lineRule="auto"/>
        <w:ind w:firstLine="851"/>
        <w:jc w:val="both"/>
        <w:rPr>
          <w:rFonts w:ascii="Times New Roman" w:eastAsia="Times New Roman" w:hAnsi="Times New Roman" w:cs="Times New Roman"/>
          <w:sz w:val="28"/>
          <w:szCs w:val="28"/>
          <w:lang w:eastAsia="ar-SA"/>
        </w:rPr>
      </w:pPr>
    </w:p>
    <w:p w:rsidR="007A0D1A" w:rsidRPr="00203E98" w:rsidRDefault="007A0D1A" w:rsidP="007A0D1A">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Заместитель главы </w:t>
      </w:r>
    </w:p>
    <w:p w:rsidR="007A0D1A" w:rsidRPr="00203E98" w:rsidRDefault="007A0D1A" w:rsidP="007A0D1A">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7A0D1A" w:rsidRPr="00203E98" w:rsidRDefault="007A0D1A" w:rsidP="007A0D1A">
      <w:pPr>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007A62E5">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A62E5">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7A62E5">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7A62E5">
        <w:rPr>
          <w:rFonts w:ascii="Times New Roman" w:eastAsia="Times New Roman" w:hAnsi="Times New Roman" w:cs="Times New Roman"/>
          <w:sz w:val="28"/>
          <w:szCs w:val="28"/>
        </w:rPr>
        <w:t>Сокиркин</w:t>
      </w:r>
    </w:p>
    <w:p w:rsidR="007A0D1A" w:rsidRPr="004007AF" w:rsidRDefault="007A0D1A" w:rsidP="007A0D1A">
      <w:pPr>
        <w:spacing w:after="0" w:line="240" w:lineRule="auto"/>
        <w:rPr>
          <w:rFonts w:ascii="Times New Roman" w:eastAsia="Times New Roman" w:hAnsi="Times New Roman" w:cs="Times New Roman"/>
          <w:sz w:val="28"/>
          <w:szCs w:val="28"/>
        </w:rPr>
      </w:pPr>
    </w:p>
    <w:p w:rsidR="007A0D1A" w:rsidRPr="004007AF" w:rsidRDefault="007A0D1A" w:rsidP="007A0D1A">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A0D1A" w:rsidRPr="004007AF"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Pr="004007AF" w:rsidRDefault="007A0D1A" w:rsidP="007A0D1A">
      <w:pPr>
        <w:rPr>
          <w:sz w:val="28"/>
          <w:szCs w:val="28"/>
        </w:rPr>
      </w:pPr>
    </w:p>
    <w:p w:rsidR="007A0D1A" w:rsidRPr="004007AF" w:rsidRDefault="007A0D1A" w:rsidP="007A0D1A">
      <w:pPr>
        <w:rPr>
          <w:sz w:val="28"/>
          <w:szCs w:val="28"/>
        </w:rPr>
      </w:pPr>
    </w:p>
    <w:p w:rsidR="007A0D1A" w:rsidRDefault="007A0D1A"/>
    <w:p w:rsidR="007F0850" w:rsidRDefault="007F0850"/>
    <w:p w:rsidR="007F0850" w:rsidRDefault="007F0850"/>
    <w:p w:rsidR="007F0850" w:rsidRDefault="007F0850"/>
    <w:p w:rsidR="007F0850" w:rsidRDefault="007F0850"/>
    <w:p w:rsidR="008A544C" w:rsidRDefault="008A544C"/>
    <w:p w:rsidR="008A544C" w:rsidRDefault="008A544C"/>
    <w:p w:rsidR="007A0D1A" w:rsidRDefault="007A0D1A"/>
    <w:p w:rsidR="007A0D1A" w:rsidRDefault="007A0D1A"/>
    <w:p w:rsidR="007A0D1A" w:rsidRDefault="007A0D1A" w:rsidP="007A0D1A">
      <w:pPr>
        <w:spacing w:after="0" w:line="240" w:lineRule="auto"/>
        <w:ind w:left="4962"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7A0D1A" w:rsidRDefault="007A0D1A" w:rsidP="007A0D1A">
      <w:pPr>
        <w:spacing w:after="0" w:line="240" w:lineRule="auto"/>
        <w:ind w:left="4962"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7A0D1A" w:rsidRDefault="007A0D1A" w:rsidP="007A0D1A">
      <w:pPr>
        <w:spacing w:after="0" w:line="240" w:lineRule="auto"/>
        <w:ind w:left="4962"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предоставления муниципальной услуги «Предоставление земельных участков, находящегося в государственной или муниципальной собственности, </w:t>
      </w:r>
    </w:p>
    <w:p w:rsidR="007A0D1A" w:rsidRDefault="007A0D1A" w:rsidP="007A0D1A">
      <w:pPr>
        <w:spacing w:after="0" w:line="240" w:lineRule="auto"/>
        <w:ind w:left="4962"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торгах»</w:t>
      </w:r>
    </w:p>
    <w:p w:rsidR="007A0D1A" w:rsidRDefault="007A0D1A" w:rsidP="007A0D1A">
      <w:pPr>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jc w:val="both"/>
        <w:rPr>
          <w:rFonts w:ascii="Times New Roman" w:eastAsia="Times New Roman" w:hAnsi="Times New Roman" w:cs="Times New Roman"/>
          <w:sz w:val="28"/>
          <w:szCs w:val="28"/>
        </w:rPr>
      </w:pPr>
    </w:p>
    <w:p w:rsidR="007A0D1A" w:rsidRDefault="007A0D1A" w:rsidP="007A0D1A">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 ЗАЯВЛЕНИЯ</w:t>
      </w:r>
    </w:p>
    <w:p w:rsidR="007A0D1A" w:rsidRDefault="007A0D1A" w:rsidP="007A0D1A">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предоставление земельных участков, находящихся в государственной или муниципальной собственности, на торгах</w:t>
      </w:r>
    </w:p>
    <w:p w:rsidR="007A0D1A" w:rsidRDefault="007A0D1A" w:rsidP="007A0D1A">
      <w:pPr>
        <w:spacing w:after="0" w:line="240" w:lineRule="auto"/>
        <w:jc w:val="center"/>
        <w:rPr>
          <w:rFonts w:ascii="Times New Roman" w:eastAsia="Times New Roman" w:hAnsi="Times New Roman" w:cs="Times New Roman"/>
          <w:b/>
          <w:sz w:val="28"/>
          <w:szCs w:val="28"/>
        </w:rPr>
      </w:pPr>
    </w:p>
    <w:p w:rsidR="007A0D1A" w:rsidRDefault="007A0D1A" w:rsidP="007A0D1A">
      <w:pPr>
        <w:spacing w:after="0" w:line="240" w:lineRule="auto"/>
        <w:jc w:val="center"/>
        <w:rPr>
          <w:rFonts w:ascii="Times New Roman" w:eastAsia="Times New Roman" w:hAnsi="Times New Roman" w:cs="Times New Roman"/>
          <w:b/>
          <w:bCs/>
          <w:sz w:val="28"/>
          <w:szCs w:val="28"/>
        </w:rPr>
      </w:pPr>
    </w:p>
    <w:p w:rsidR="007A0D1A" w:rsidRDefault="007A0D1A" w:rsidP="007A0D1A">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Главе  Темрюкского городского</w:t>
      </w:r>
    </w:p>
    <w:p w:rsidR="007A0D1A" w:rsidRDefault="007A0D1A" w:rsidP="007A0D1A">
      <w:pPr>
        <w:keepNext/>
        <w:spacing w:after="0" w:line="240" w:lineRule="auto"/>
        <w:ind w:left="3540" w:firstLine="708"/>
        <w:outlineLvl w:val="1"/>
        <w:rPr>
          <w:rFonts w:ascii="Arial" w:eastAsia="Times New Roman" w:hAnsi="Arial" w:cs="Times New Roman"/>
          <w:b/>
          <w:bCs/>
          <w:i/>
          <w:iCs/>
          <w:sz w:val="28"/>
          <w:szCs w:val="28"/>
        </w:rPr>
      </w:pPr>
      <w:r>
        <w:rPr>
          <w:rFonts w:ascii="Times New Roman" w:eastAsia="Times New Roman" w:hAnsi="Times New Roman" w:cs="Times New Roman"/>
          <w:bCs/>
          <w:iCs/>
          <w:sz w:val="28"/>
          <w:szCs w:val="28"/>
        </w:rPr>
        <w:t>поселения Темрюкского района</w:t>
      </w:r>
    </w:p>
    <w:p w:rsidR="007A0D1A" w:rsidRDefault="007A0D1A" w:rsidP="007A0D1A">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от__________________________________</w:t>
      </w:r>
    </w:p>
    <w:p w:rsidR="007A0D1A" w:rsidRDefault="007A0D1A" w:rsidP="007A0D1A">
      <w:pPr>
        <w:spacing w:after="0" w:line="240" w:lineRule="auto"/>
        <w:ind w:left="4248"/>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______________________________</w:t>
      </w:r>
    </w:p>
    <w:p w:rsidR="007A0D1A" w:rsidRDefault="007A0D1A" w:rsidP="007A0D1A">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телефон_____________________________</w:t>
      </w:r>
    </w:p>
    <w:p w:rsidR="007A0D1A" w:rsidRDefault="007A0D1A" w:rsidP="007A0D1A">
      <w:pPr>
        <w:spacing w:after="0" w:line="240" w:lineRule="auto"/>
        <w:rPr>
          <w:rFonts w:ascii="Times New Roman" w:eastAsia="Times New Roman" w:hAnsi="Times New Roman" w:cs="Times New Roman"/>
          <w:sz w:val="28"/>
          <w:szCs w:val="28"/>
        </w:rPr>
      </w:pPr>
    </w:p>
    <w:p w:rsidR="007A0D1A" w:rsidRDefault="007A0D1A" w:rsidP="007A0D1A">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7A0D1A" w:rsidRDefault="007A0D1A" w:rsidP="007A0D1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ОГРН ____________________________ИНН_________________________ </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серия_______________номер________________________________________</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выдан_____________________________________________________________,</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лице действующего на основании __________________________________</w:t>
      </w:r>
    </w:p>
    <w:p w:rsidR="007A0D1A" w:rsidRDefault="007A0D1A" w:rsidP="007A0D1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контактный телефон ____________________________________________</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заявителя________________________________________________</w:t>
      </w:r>
    </w:p>
    <w:p w:rsidR="007A0D1A" w:rsidRDefault="007A0D1A" w:rsidP="007A0D1A">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электронной почты_________________________________________</w:t>
      </w:r>
    </w:p>
    <w:p w:rsidR="007A0D1A" w:rsidRDefault="007A0D1A" w:rsidP="007A0D1A">
      <w:pPr>
        <w:spacing w:after="0" w:line="240" w:lineRule="auto"/>
        <w:jc w:val="both"/>
        <w:rPr>
          <w:rFonts w:ascii="Times New Roman" w:eastAsia="Times New Roman" w:hAnsi="Times New Roman" w:cs="Times New Roman"/>
          <w:bCs/>
          <w:sz w:val="28"/>
          <w:szCs w:val="28"/>
        </w:rPr>
      </w:pPr>
    </w:p>
    <w:p w:rsidR="007A0D1A" w:rsidRDefault="007A0D1A" w:rsidP="007A0D1A">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Прошу предоставить с торгов в аренду (собственность)  земельный участок с кадастровым номером ______________________, свободный от застройки, расположенный по адресу:</w:t>
      </w:r>
      <w:r>
        <w:rPr>
          <w:rFonts w:ascii="Times New Roman" w:eastAsia="Times New Roman" w:hAnsi="Times New Roman" w:cs="Times New Roman"/>
          <w:b/>
          <w:sz w:val="28"/>
          <w:szCs w:val="28"/>
        </w:rPr>
        <w:t>_________________________________,</w:t>
      </w:r>
    </w:p>
    <w:p w:rsidR="007A0D1A" w:rsidRDefault="007A0D1A" w:rsidP="007A0D1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площадью </w:t>
      </w:r>
      <w:r>
        <w:rPr>
          <w:rFonts w:ascii="Times New Roman" w:eastAsia="Times New Roman" w:hAnsi="Times New Roman" w:cs="Times New Roman"/>
          <w:b/>
          <w:sz w:val="28"/>
          <w:szCs w:val="28"/>
        </w:rPr>
        <w:t>___________</w:t>
      </w:r>
      <w:r>
        <w:rPr>
          <w:rFonts w:ascii="Times New Roman" w:eastAsia="Times New Roman" w:hAnsi="Times New Roman" w:cs="Times New Roman"/>
          <w:sz w:val="28"/>
          <w:szCs w:val="28"/>
        </w:rPr>
        <w:t xml:space="preserve">кв.м.,  используемый для  </w:t>
      </w:r>
      <w:r>
        <w:rPr>
          <w:rFonts w:ascii="Times New Roman" w:eastAsia="Times New Roman" w:hAnsi="Times New Roman" w:cs="Times New Roman"/>
          <w:b/>
          <w:sz w:val="28"/>
          <w:szCs w:val="28"/>
        </w:rPr>
        <w:t>_______________________</w:t>
      </w:r>
    </w:p>
    <w:p w:rsidR="007A0D1A" w:rsidRDefault="007A0D1A" w:rsidP="007A0D1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__________________________________________________________________</w:t>
      </w:r>
    </w:p>
    <w:p w:rsidR="007A0D1A" w:rsidRDefault="007A0D1A" w:rsidP="007A0D1A">
      <w:pPr>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7A0D1A" w:rsidRDefault="007A0D1A" w:rsidP="007A0D1A">
      <w:pPr>
        <w:spacing w:after="0" w:line="240" w:lineRule="auto"/>
        <w:jc w:val="both"/>
        <w:rPr>
          <w:rFonts w:ascii="Times New Roman" w:eastAsia="Times New Roman" w:hAnsi="Times New Roman" w:cs="Times New Roman"/>
          <w:bCs/>
          <w:sz w:val="28"/>
          <w:szCs w:val="28"/>
        </w:rPr>
      </w:pP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Заявитель:_________________________________________________________</w:t>
      </w:r>
    </w:p>
    <w:p w:rsidR="007A0D1A" w:rsidRDefault="007A0D1A" w:rsidP="007A0D1A">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/(подпись)</w:t>
      </w:r>
    </w:p>
    <w:p w:rsidR="007A0D1A" w:rsidRDefault="007A0D1A" w:rsidP="007A0D1A">
      <w:pPr>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«____»_______________20____г.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М.П.</w:t>
      </w:r>
      <w:r>
        <w:rPr>
          <w:rFonts w:ascii="Times New Roman" w:eastAsia="Times New Roman" w:hAnsi="Times New Roman" w:cs="Times New Roman"/>
          <w:bCs/>
          <w:sz w:val="28"/>
          <w:szCs w:val="28"/>
        </w:rPr>
        <w:t>»</w:t>
      </w:r>
    </w:p>
    <w:p w:rsidR="007A0D1A" w:rsidRDefault="007A0D1A" w:rsidP="007A0D1A">
      <w:pPr>
        <w:spacing w:after="0" w:line="240" w:lineRule="auto"/>
        <w:jc w:val="both"/>
        <w:rPr>
          <w:rFonts w:ascii="Times New Roman" w:eastAsia="Times New Roman" w:hAnsi="Times New Roman" w:cs="Times New Roman"/>
          <w:b/>
          <w:bCs/>
          <w:sz w:val="28"/>
          <w:szCs w:val="28"/>
        </w:rPr>
      </w:pPr>
    </w:p>
    <w:p w:rsidR="007A0D1A" w:rsidRDefault="007A0D1A" w:rsidP="007A0D1A">
      <w:pPr>
        <w:spacing w:after="0" w:line="240" w:lineRule="auto"/>
        <w:jc w:val="both"/>
        <w:rPr>
          <w:rFonts w:ascii="Times New Roman" w:eastAsia="Times New Roman" w:hAnsi="Times New Roman" w:cs="Times New Roman"/>
          <w:b/>
          <w:bCs/>
          <w:sz w:val="28"/>
          <w:szCs w:val="28"/>
        </w:rPr>
      </w:pPr>
    </w:p>
    <w:p w:rsidR="007A0D1A" w:rsidRDefault="007A0D1A" w:rsidP="007A0D1A">
      <w:pPr>
        <w:spacing w:after="0" w:line="240" w:lineRule="auto"/>
        <w:jc w:val="both"/>
        <w:rPr>
          <w:rFonts w:ascii="Times New Roman" w:eastAsia="Times New Roman" w:hAnsi="Times New Roman" w:cs="Times New Roman"/>
          <w:b/>
          <w:bCs/>
          <w:sz w:val="28"/>
          <w:szCs w:val="28"/>
        </w:rPr>
      </w:pPr>
    </w:p>
    <w:p w:rsidR="007A0D1A" w:rsidRDefault="007A0D1A" w:rsidP="007A0D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7A0D1A" w:rsidRDefault="007A0D1A" w:rsidP="007A0D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7A62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A62E5">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7A62E5">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7A62E5">
        <w:rPr>
          <w:rFonts w:ascii="Times New Roman" w:eastAsia="Times New Roman" w:hAnsi="Times New Roman" w:cs="Times New Roman"/>
          <w:sz w:val="28"/>
          <w:szCs w:val="28"/>
        </w:rPr>
        <w:t>Сокиркин</w:t>
      </w:r>
    </w:p>
    <w:p w:rsidR="007A0D1A" w:rsidRDefault="007A0D1A" w:rsidP="007A0D1A">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ind w:left="4248" w:firstLine="708"/>
        <w:jc w:val="center"/>
        <w:rPr>
          <w:rFonts w:ascii="Times New Roman" w:eastAsia="Times New Roman" w:hAnsi="Times New Roman" w:cs="Times New Roman"/>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A0D1A" w:rsidRDefault="007A0D1A" w:rsidP="007A0D1A">
      <w:pPr>
        <w:rPr>
          <w:sz w:val="28"/>
          <w:szCs w:val="28"/>
        </w:rPr>
      </w:pPr>
    </w:p>
    <w:p w:rsidR="007F0850" w:rsidRDefault="007F0850" w:rsidP="007A0D1A">
      <w:pPr>
        <w:rPr>
          <w:sz w:val="28"/>
          <w:szCs w:val="28"/>
        </w:rPr>
      </w:pPr>
    </w:p>
    <w:p w:rsidR="007F0850" w:rsidRDefault="007F0850" w:rsidP="007A0D1A">
      <w:pPr>
        <w:rPr>
          <w:sz w:val="28"/>
          <w:szCs w:val="28"/>
        </w:rPr>
      </w:pPr>
    </w:p>
    <w:p w:rsidR="007A0D1A" w:rsidRDefault="007A0D1A" w:rsidP="007A0D1A"/>
    <w:p w:rsidR="007A0D1A" w:rsidRDefault="007A0D1A" w:rsidP="007A0D1A">
      <w:pPr>
        <w:spacing w:after="0" w:line="240" w:lineRule="auto"/>
        <w:ind w:left="4248"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7A0D1A" w:rsidRDefault="007A0D1A" w:rsidP="007A0D1A">
      <w:pPr>
        <w:spacing w:after="0" w:line="240" w:lineRule="auto"/>
        <w:ind w:left="495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7A0D1A" w:rsidRDefault="007A0D1A" w:rsidP="007A0D1A">
      <w:pPr>
        <w:spacing w:after="0" w:line="240" w:lineRule="auto"/>
        <w:ind w:left="5040" w:hanging="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предоставления муниципальной услуги «Предоставление земельных участков, находящегося в государственной или муниципальной собственности, </w:t>
      </w:r>
    </w:p>
    <w:p w:rsidR="007A0D1A" w:rsidRDefault="007A0D1A" w:rsidP="007A0D1A">
      <w:pPr>
        <w:spacing w:after="0" w:line="240" w:lineRule="auto"/>
        <w:ind w:left="5040" w:hanging="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торгах»</w:t>
      </w:r>
    </w:p>
    <w:p w:rsidR="007A0D1A" w:rsidRDefault="007A0D1A" w:rsidP="007A0D1A">
      <w:pPr>
        <w:spacing w:after="0" w:line="240" w:lineRule="auto"/>
        <w:ind w:left="5040" w:hanging="84"/>
        <w:jc w:val="center"/>
        <w:rPr>
          <w:rFonts w:ascii="Times New Roman" w:eastAsia="Times New Roman" w:hAnsi="Times New Roman" w:cs="Times New Roman"/>
          <w:b/>
          <w:bCs/>
          <w:sz w:val="28"/>
          <w:szCs w:val="28"/>
        </w:rPr>
      </w:pPr>
    </w:p>
    <w:p w:rsidR="007A0D1A" w:rsidRDefault="007A0D1A" w:rsidP="007A0D1A">
      <w:pPr>
        <w:spacing w:after="0" w:line="240" w:lineRule="auto"/>
        <w:jc w:val="both"/>
        <w:rPr>
          <w:rFonts w:ascii="Times New Roman" w:eastAsia="Times New Roman" w:hAnsi="Times New Roman" w:cs="Times New Roman"/>
          <w:b/>
          <w:bCs/>
          <w:sz w:val="28"/>
          <w:szCs w:val="28"/>
        </w:rPr>
      </w:pPr>
    </w:p>
    <w:p w:rsidR="007A0D1A" w:rsidRDefault="007A0D1A" w:rsidP="007A0D1A">
      <w:pPr>
        <w:spacing w:after="0" w:line="240" w:lineRule="auto"/>
        <w:jc w:val="both"/>
        <w:rPr>
          <w:rFonts w:ascii="Times New Roman" w:eastAsia="Times New Roman" w:hAnsi="Times New Roman" w:cs="Times New Roman"/>
          <w:b/>
          <w:bCs/>
          <w:sz w:val="28"/>
          <w:szCs w:val="28"/>
        </w:rPr>
      </w:pPr>
    </w:p>
    <w:p w:rsidR="007A0D1A" w:rsidRDefault="007A0D1A" w:rsidP="007A0D1A">
      <w:pPr>
        <w:keepNext/>
        <w:autoSpaceDE w:val="0"/>
        <w:autoSpaceDN w:val="0"/>
        <w:spacing w:after="0" w:line="240"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ОБРАЗЕЦ</w:t>
      </w:r>
    </w:p>
    <w:p w:rsidR="007A0D1A" w:rsidRDefault="007A0D1A" w:rsidP="007A0D1A">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заполнения заявления о </w:t>
      </w:r>
      <w:r>
        <w:rPr>
          <w:rFonts w:ascii="Times New Roman" w:eastAsia="Times New Roman" w:hAnsi="Times New Roman" w:cs="Times New Roman"/>
          <w:sz w:val="28"/>
          <w:szCs w:val="28"/>
        </w:rPr>
        <w:t>предоставлении в собственность, аренду, земельного участка, находящегося в государственной или муниципальной собственности, на торгах</w:t>
      </w:r>
    </w:p>
    <w:p w:rsidR="007A0D1A" w:rsidRDefault="007A0D1A" w:rsidP="007A0D1A">
      <w:pPr>
        <w:spacing w:after="0" w:line="240" w:lineRule="auto"/>
        <w:jc w:val="center"/>
        <w:rPr>
          <w:rFonts w:ascii="Times New Roman" w:eastAsia="Times New Roman" w:hAnsi="Times New Roman" w:cs="Times New Roman"/>
          <w:bCs/>
          <w:sz w:val="28"/>
          <w:szCs w:val="28"/>
        </w:rPr>
      </w:pPr>
    </w:p>
    <w:p w:rsidR="007A0D1A" w:rsidRDefault="007A0D1A" w:rsidP="007A0D1A">
      <w:pPr>
        <w:keepNext/>
        <w:spacing w:after="0" w:line="240" w:lineRule="auto"/>
        <w:ind w:left="5387"/>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Главе  Темрюкского городского</w:t>
      </w:r>
    </w:p>
    <w:p w:rsidR="007A0D1A" w:rsidRDefault="007A0D1A" w:rsidP="007A0D1A">
      <w:pPr>
        <w:keepNext/>
        <w:spacing w:after="0" w:line="240" w:lineRule="auto"/>
        <w:ind w:left="5387"/>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поселения Темрюкского района</w:t>
      </w:r>
    </w:p>
    <w:p w:rsidR="007A0D1A" w:rsidRDefault="007A0D1A" w:rsidP="007A0D1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ООО «Мир»,</w:t>
      </w:r>
    </w:p>
    <w:p w:rsidR="007A0D1A" w:rsidRDefault="007A0D1A" w:rsidP="007A0D1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г. Темрюк,</w:t>
      </w:r>
    </w:p>
    <w:p w:rsidR="007A0D1A" w:rsidRDefault="007A0D1A" w:rsidP="007A0D1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ул. Ленина, 12, кв. 5</w:t>
      </w:r>
    </w:p>
    <w:p w:rsidR="007A0D1A" w:rsidRDefault="007A0D1A" w:rsidP="007A0D1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89183141217</w:t>
      </w:r>
    </w:p>
    <w:p w:rsidR="007A0D1A" w:rsidRDefault="007A0D1A" w:rsidP="007A0D1A">
      <w:pPr>
        <w:spacing w:after="0" w:line="240" w:lineRule="auto"/>
        <w:rPr>
          <w:rFonts w:ascii="Times New Roman" w:eastAsia="Times New Roman" w:hAnsi="Times New Roman" w:cs="Times New Roman"/>
          <w:sz w:val="28"/>
          <w:szCs w:val="28"/>
        </w:rPr>
      </w:pPr>
    </w:p>
    <w:p w:rsidR="007A0D1A" w:rsidRDefault="007A0D1A" w:rsidP="007A0D1A">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7A0D1A" w:rsidRDefault="007A0D1A" w:rsidP="007A0D1A">
      <w:pPr>
        <w:spacing w:after="0" w:line="240" w:lineRule="auto"/>
        <w:rPr>
          <w:rFonts w:ascii="Times New Roman" w:eastAsia="Times New Roman" w:hAnsi="Times New Roman" w:cs="Times New Roman"/>
          <w:sz w:val="28"/>
          <w:szCs w:val="28"/>
        </w:rPr>
      </w:pP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w:t>
      </w:r>
      <w:r>
        <w:rPr>
          <w:rFonts w:ascii="Times New Roman" w:eastAsia="Times New Roman" w:hAnsi="Times New Roman" w:cs="Times New Roman"/>
          <w:sz w:val="28"/>
          <w:szCs w:val="28"/>
          <w:u w:val="single"/>
        </w:rPr>
        <w:t>Общество с ограниченной ответственностью «Мир»</w:t>
      </w:r>
      <w:r>
        <w:rPr>
          <w:rFonts w:ascii="Times New Roman" w:eastAsia="Times New Roman" w:hAnsi="Times New Roman" w:cs="Times New Roman"/>
          <w:sz w:val="28"/>
          <w:szCs w:val="28"/>
        </w:rPr>
        <w:t>___________</w:t>
      </w:r>
    </w:p>
    <w:p w:rsidR="007A0D1A" w:rsidRDefault="007A0D1A" w:rsidP="007A0D1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7A0D1A" w:rsidRDefault="007A0D1A" w:rsidP="007A0D1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ОГРН ______</w:t>
      </w:r>
      <w:r>
        <w:rPr>
          <w:rFonts w:ascii="Times New Roman" w:eastAsia="Times New Roman" w:hAnsi="Times New Roman" w:cs="Times New Roman"/>
          <w:sz w:val="28"/>
          <w:szCs w:val="28"/>
          <w:u w:val="single"/>
        </w:rPr>
        <w:t>407012900000123</w:t>
      </w:r>
      <w:r>
        <w:rPr>
          <w:rFonts w:ascii="Times New Roman" w:eastAsia="Times New Roman" w:hAnsi="Times New Roman" w:cs="Times New Roman"/>
          <w:sz w:val="28"/>
          <w:szCs w:val="28"/>
        </w:rPr>
        <w:t>_______________ИНН__</w:t>
      </w:r>
      <w:r>
        <w:rPr>
          <w:rFonts w:ascii="Times New Roman" w:eastAsia="Times New Roman" w:hAnsi="Times New Roman" w:cs="Times New Roman"/>
          <w:sz w:val="28"/>
          <w:szCs w:val="28"/>
          <w:u w:val="single"/>
        </w:rPr>
        <w:t xml:space="preserve">616544823       </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w:t>
      </w:r>
      <w:r>
        <w:rPr>
          <w:rFonts w:ascii="Times New Roman" w:eastAsia="Times New Roman" w:hAnsi="Times New Roman" w:cs="Times New Roman"/>
          <w:sz w:val="28"/>
          <w:szCs w:val="28"/>
          <w:u w:val="single"/>
        </w:rPr>
        <w:t>0300</w:t>
      </w:r>
      <w:r>
        <w:rPr>
          <w:rFonts w:ascii="Times New Roman" w:eastAsia="Times New Roman" w:hAnsi="Times New Roman" w:cs="Times New Roman"/>
          <w:sz w:val="28"/>
          <w:szCs w:val="28"/>
        </w:rPr>
        <w:t>__________номер_</w:t>
      </w:r>
      <w:r>
        <w:rPr>
          <w:rFonts w:ascii="Times New Roman" w:eastAsia="Times New Roman" w:hAnsi="Times New Roman" w:cs="Times New Roman"/>
          <w:sz w:val="28"/>
          <w:szCs w:val="28"/>
          <w:u w:val="single"/>
        </w:rPr>
        <w:t>123456</w:t>
      </w:r>
      <w:r>
        <w:rPr>
          <w:rFonts w:ascii="Times New Roman" w:eastAsia="Times New Roman" w:hAnsi="Times New Roman" w:cs="Times New Roman"/>
          <w:sz w:val="28"/>
          <w:szCs w:val="28"/>
        </w:rPr>
        <w:t>_______________________________</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w:t>
      </w:r>
      <w:r>
        <w:rPr>
          <w:rFonts w:ascii="Times New Roman" w:eastAsia="Times New Roman" w:hAnsi="Times New Roman" w:cs="Times New Roman"/>
          <w:sz w:val="28"/>
          <w:szCs w:val="28"/>
          <w:u w:val="single"/>
        </w:rPr>
        <w:t>01.01.2000 г.</w:t>
      </w:r>
      <w:r>
        <w:rPr>
          <w:rFonts w:ascii="Times New Roman" w:eastAsia="Times New Roman" w:hAnsi="Times New Roman" w:cs="Times New Roman"/>
          <w:sz w:val="28"/>
          <w:szCs w:val="28"/>
        </w:rPr>
        <w:t>_</w:t>
      </w:r>
      <w:r>
        <w:rPr>
          <w:rFonts w:ascii="Times New Roman" w:eastAsia="Times New Roman" w:hAnsi="Times New Roman" w:cs="Times New Roman"/>
          <w:sz w:val="28"/>
          <w:szCs w:val="28"/>
          <w:u w:val="single"/>
        </w:rPr>
        <w:t>ОВД Темрюкского района</w:t>
      </w:r>
      <w:r>
        <w:rPr>
          <w:rFonts w:ascii="Times New Roman" w:eastAsia="Times New Roman" w:hAnsi="Times New Roman" w:cs="Times New Roman"/>
          <w:sz w:val="28"/>
          <w:szCs w:val="28"/>
        </w:rPr>
        <w:t>______________________,</w:t>
      </w:r>
    </w:p>
    <w:p w:rsidR="007A0D1A" w:rsidRDefault="007A0D1A" w:rsidP="007A0D1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в лице </w:t>
      </w:r>
      <w:r>
        <w:rPr>
          <w:rFonts w:ascii="Times New Roman" w:eastAsia="Times New Roman" w:hAnsi="Times New Roman" w:cs="Times New Roman"/>
          <w:sz w:val="28"/>
          <w:szCs w:val="28"/>
          <w:u w:val="single"/>
        </w:rPr>
        <w:t>Риелтова Эдуарда Моисеевича</w:t>
      </w:r>
      <w:r>
        <w:rPr>
          <w:rFonts w:ascii="Times New Roman" w:eastAsia="Times New Roman" w:hAnsi="Times New Roman" w:cs="Times New Roman"/>
          <w:sz w:val="28"/>
          <w:szCs w:val="28"/>
        </w:rPr>
        <w:t>______________________________</w:t>
      </w:r>
    </w:p>
    <w:p w:rsidR="007A0D1A" w:rsidRDefault="007A0D1A" w:rsidP="007A0D1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действующего на основании </w:t>
      </w:r>
      <w:r>
        <w:rPr>
          <w:rFonts w:ascii="Times New Roman" w:eastAsia="Times New Roman" w:hAnsi="Times New Roman" w:cs="Times New Roman"/>
          <w:sz w:val="28"/>
          <w:szCs w:val="28"/>
          <w:u w:val="single"/>
        </w:rPr>
        <w:t>доверенности № 01-1238 20.01.2009</w:t>
      </w:r>
      <w:r>
        <w:rPr>
          <w:rFonts w:ascii="Times New Roman" w:eastAsia="Times New Roman" w:hAnsi="Times New Roman" w:cs="Times New Roman"/>
          <w:sz w:val="28"/>
          <w:szCs w:val="28"/>
        </w:rPr>
        <w:t>___</w:t>
      </w:r>
      <w:r>
        <w:rPr>
          <w:rFonts w:ascii="Times New Roman" w:eastAsia="Times New Roman" w:hAnsi="Times New Roman" w:cs="Times New Roman"/>
          <w:sz w:val="28"/>
          <w:szCs w:val="28"/>
          <w:u w:val="single"/>
        </w:rPr>
        <w:t xml:space="preserve">  </w:t>
      </w:r>
    </w:p>
    <w:p w:rsidR="007A0D1A" w:rsidRDefault="007A0D1A" w:rsidP="007A0D1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контактный телефон </w:t>
      </w:r>
      <w:r>
        <w:rPr>
          <w:rFonts w:ascii="Times New Roman" w:eastAsia="Times New Roman" w:hAnsi="Times New Roman" w:cs="Times New Roman"/>
          <w:sz w:val="28"/>
          <w:szCs w:val="28"/>
          <w:u w:val="single"/>
        </w:rPr>
        <w:t>290-47-23, 8-918-567-09-34</w:t>
      </w:r>
      <w:r>
        <w:rPr>
          <w:rFonts w:ascii="Times New Roman" w:eastAsia="Times New Roman" w:hAnsi="Times New Roman" w:cs="Times New Roman"/>
          <w:sz w:val="28"/>
          <w:szCs w:val="28"/>
        </w:rPr>
        <w:t>_______________________</w:t>
      </w:r>
    </w:p>
    <w:p w:rsidR="007A0D1A" w:rsidRDefault="007A0D1A" w:rsidP="007A0D1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адрес заявителя___</w:t>
      </w:r>
      <w:r>
        <w:rPr>
          <w:rFonts w:ascii="Times New Roman" w:eastAsia="Times New Roman" w:hAnsi="Times New Roman" w:cs="Times New Roman"/>
          <w:sz w:val="28"/>
          <w:szCs w:val="28"/>
          <w:u w:val="single"/>
        </w:rPr>
        <w:t>350000, г. Темрюк, Ленина, 11</w:t>
      </w:r>
      <w:r>
        <w:rPr>
          <w:rFonts w:ascii="Times New Roman" w:eastAsia="Times New Roman" w:hAnsi="Times New Roman" w:cs="Times New Roman"/>
          <w:sz w:val="28"/>
          <w:szCs w:val="28"/>
        </w:rPr>
        <w:t>__________</w:t>
      </w:r>
    </w:p>
    <w:p w:rsidR="007A0D1A" w:rsidRDefault="007A0D1A" w:rsidP="007A0D1A">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7A0D1A" w:rsidRDefault="007A0D1A" w:rsidP="007A0D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электронной почты </w:t>
      </w:r>
      <w:r>
        <w:rPr>
          <w:rFonts w:ascii="Times New Roman" w:eastAsia="Times New Roman" w:hAnsi="Times New Roman" w:cs="Times New Roman"/>
          <w:sz w:val="28"/>
          <w:szCs w:val="28"/>
          <w:u w:val="single"/>
        </w:rPr>
        <w:t>123456@</w:t>
      </w:r>
      <w:r>
        <w:rPr>
          <w:rFonts w:ascii="Times New Roman" w:eastAsia="Times New Roman" w:hAnsi="Times New Roman" w:cs="Times New Roman"/>
          <w:sz w:val="28"/>
          <w:szCs w:val="28"/>
          <w:u w:val="single"/>
          <w:lang w:val="en-US"/>
        </w:rPr>
        <w:t>mail</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lang w:val="en-US"/>
        </w:rPr>
        <w:t>ru</w:t>
      </w:r>
      <w:r>
        <w:rPr>
          <w:rFonts w:ascii="Times New Roman" w:eastAsia="Times New Roman" w:hAnsi="Times New Roman" w:cs="Times New Roman"/>
          <w:sz w:val="28"/>
          <w:szCs w:val="28"/>
        </w:rPr>
        <w:t>______________________________</w:t>
      </w:r>
    </w:p>
    <w:p w:rsidR="007A0D1A" w:rsidRDefault="007A0D1A" w:rsidP="007A0D1A">
      <w:pPr>
        <w:spacing w:after="0" w:line="240" w:lineRule="auto"/>
        <w:ind w:firstLine="708"/>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Прошу предоставить с торгов в аренду (собственность)  земельный участок с кадастровым номером </w:t>
      </w:r>
      <w:r>
        <w:rPr>
          <w:rFonts w:ascii="Times New Roman" w:eastAsia="Times New Roman" w:hAnsi="Times New Roman" w:cs="Times New Roman"/>
          <w:sz w:val="28"/>
          <w:szCs w:val="28"/>
          <w:u w:val="single"/>
        </w:rPr>
        <w:t>23:30:0000000:000</w:t>
      </w:r>
      <w:r>
        <w:rPr>
          <w:rFonts w:ascii="Times New Roman" w:eastAsia="Times New Roman" w:hAnsi="Times New Roman" w:cs="Times New Roman"/>
          <w:sz w:val="28"/>
          <w:szCs w:val="28"/>
        </w:rPr>
        <w:t>, свободный от застройки, расположенный по адресу: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u w:val="single"/>
        </w:rPr>
        <w:t xml:space="preserve">Краснодарский край, Темрюкский район, пос. (ст-ца) </w:t>
      </w:r>
      <w:r>
        <w:rPr>
          <w:rFonts w:ascii="Times New Roman" w:eastAsia="Times New Roman" w:hAnsi="Times New Roman" w:cs="Times New Roman"/>
          <w:sz w:val="28"/>
          <w:szCs w:val="28"/>
        </w:rPr>
        <w:t>,_________________________________________.</w:t>
      </w:r>
    </w:p>
    <w:p w:rsidR="007A0D1A" w:rsidRDefault="007A0D1A" w:rsidP="007A0D1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площадью </w:t>
      </w:r>
      <w:r>
        <w:rPr>
          <w:rFonts w:ascii="Times New Roman" w:eastAsia="Times New Roman" w:hAnsi="Times New Roman" w:cs="Times New Roman"/>
          <w:b/>
          <w:sz w:val="28"/>
          <w:szCs w:val="28"/>
        </w:rPr>
        <w:t>_</w:t>
      </w:r>
      <w:r>
        <w:rPr>
          <w:rFonts w:ascii="Times New Roman" w:eastAsia="Times New Roman" w:hAnsi="Times New Roman" w:cs="Times New Roman"/>
          <w:sz w:val="28"/>
          <w:szCs w:val="28"/>
          <w:u w:val="single"/>
        </w:rPr>
        <w:t>600</w:t>
      </w:r>
      <w:r>
        <w:rPr>
          <w:rFonts w:ascii="Times New Roman" w:eastAsia="Times New Roman" w:hAnsi="Times New Roman" w:cs="Times New Roman"/>
          <w:sz w:val="28"/>
          <w:szCs w:val="28"/>
        </w:rPr>
        <w:t xml:space="preserve">_кв.м.,  используемый для  </w:t>
      </w:r>
      <w:r>
        <w:rPr>
          <w:rFonts w:ascii="Times New Roman" w:eastAsia="Times New Roman" w:hAnsi="Times New Roman" w:cs="Times New Roman"/>
          <w:sz w:val="28"/>
          <w:szCs w:val="28"/>
          <w:u w:val="single"/>
        </w:rPr>
        <w:t>индивидуального жилищного строительства.</w:t>
      </w:r>
    </w:p>
    <w:p w:rsidR="007A0D1A" w:rsidRDefault="007A0D1A" w:rsidP="007A0D1A">
      <w:pPr>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Приложение:</w:t>
      </w:r>
      <w:r>
        <w:rPr>
          <w:rFonts w:ascii="Times New Roman" w:eastAsia="Times New Roman" w:hAnsi="Times New Roman" w:cs="Times New Roman"/>
          <w:sz w:val="28"/>
          <w:szCs w:val="28"/>
          <w:u w:val="single"/>
        </w:rPr>
        <w:t xml:space="preserve"> </w:t>
      </w:r>
    </w:p>
    <w:p w:rsidR="007A0D1A" w:rsidRDefault="007A0D1A" w:rsidP="007A0D1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Заявитель: _</w:t>
      </w:r>
      <w:r>
        <w:rPr>
          <w:rFonts w:ascii="Times New Roman" w:eastAsia="Times New Roman" w:hAnsi="Times New Roman" w:cs="Times New Roman"/>
          <w:sz w:val="28"/>
          <w:szCs w:val="28"/>
          <w:u w:val="single"/>
        </w:rPr>
        <w:t>Риелтов Э.М. (по доверенности)</w:t>
      </w:r>
      <w:r>
        <w:rPr>
          <w:rFonts w:ascii="Times New Roman" w:eastAsia="Times New Roman" w:hAnsi="Times New Roman" w:cs="Times New Roman"/>
          <w:sz w:val="28"/>
          <w:szCs w:val="28"/>
        </w:rPr>
        <w:t>__________________________</w:t>
      </w:r>
    </w:p>
    <w:p w:rsidR="007A0D1A" w:rsidRDefault="007A0D1A" w:rsidP="007A0D1A">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w:t>
      </w:r>
    </w:p>
    <w:p w:rsidR="007A0D1A" w:rsidRDefault="007A0D1A" w:rsidP="007A0D1A">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w:t>
      </w:r>
    </w:p>
    <w:p w:rsidR="007A0D1A" w:rsidRDefault="007A0D1A" w:rsidP="007A0D1A">
      <w:pPr>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марта 2015 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М.П.</w:t>
      </w:r>
      <w:r>
        <w:rPr>
          <w:rFonts w:ascii="Times New Roman" w:eastAsia="Times New Roman" w:hAnsi="Times New Roman" w:cs="Times New Roman"/>
          <w:bCs/>
          <w:sz w:val="28"/>
          <w:szCs w:val="28"/>
        </w:rPr>
        <w:t xml:space="preserve">   «               »</w:t>
      </w:r>
    </w:p>
    <w:p w:rsidR="007A0D1A" w:rsidRDefault="007A0D1A" w:rsidP="007A0D1A">
      <w:pPr>
        <w:spacing w:after="0" w:line="240" w:lineRule="auto"/>
        <w:jc w:val="both"/>
        <w:rPr>
          <w:rFonts w:ascii="Times New Roman" w:eastAsia="Times New Roman" w:hAnsi="Times New Roman" w:cs="Times New Roman"/>
          <w:bCs/>
          <w:sz w:val="28"/>
          <w:szCs w:val="28"/>
        </w:rPr>
      </w:pPr>
    </w:p>
    <w:p w:rsidR="007A0D1A" w:rsidRDefault="007A0D1A" w:rsidP="007A0D1A">
      <w:pPr>
        <w:spacing w:after="0" w:line="240" w:lineRule="auto"/>
        <w:jc w:val="both"/>
        <w:rPr>
          <w:rFonts w:ascii="Times New Roman" w:eastAsia="Times New Roman" w:hAnsi="Times New Roman" w:cs="Times New Roman"/>
          <w:bCs/>
          <w:sz w:val="28"/>
          <w:szCs w:val="28"/>
        </w:rPr>
      </w:pPr>
    </w:p>
    <w:p w:rsidR="007A0D1A" w:rsidRDefault="007A0D1A" w:rsidP="007A0D1A">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A0D1A" w:rsidRDefault="007A0D1A" w:rsidP="007A0D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7A0D1A" w:rsidRDefault="007A0D1A" w:rsidP="007A0D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7A0D1A" w:rsidRDefault="007A0D1A" w:rsidP="007A0D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7A62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A62E5">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7A62E5">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7A62E5">
        <w:rPr>
          <w:rFonts w:ascii="Times New Roman" w:eastAsia="Times New Roman" w:hAnsi="Times New Roman" w:cs="Times New Roman"/>
          <w:sz w:val="28"/>
          <w:szCs w:val="28"/>
        </w:rPr>
        <w:t>Сокиркин</w:t>
      </w:r>
    </w:p>
    <w:p w:rsidR="007A0D1A" w:rsidRDefault="007A0D1A" w:rsidP="007A0D1A"/>
    <w:p w:rsidR="007A0D1A" w:rsidRDefault="007A0D1A" w:rsidP="007A0D1A"/>
    <w:p w:rsidR="007A0D1A" w:rsidRDefault="007A0D1A"/>
    <w:sectPr w:rsidR="007A0D1A" w:rsidSect="007F085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Ўм§А?§ЮЎм???§ЮЎм§Ў"/>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1A"/>
    <w:rsid w:val="00060639"/>
    <w:rsid w:val="005A250B"/>
    <w:rsid w:val="007A0D1A"/>
    <w:rsid w:val="007A62E5"/>
    <w:rsid w:val="007F0850"/>
    <w:rsid w:val="00857CD6"/>
    <w:rsid w:val="008A544C"/>
    <w:rsid w:val="00CB502E"/>
    <w:rsid w:val="00DE6D25"/>
    <w:rsid w:val="00FF0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7C565-847A-4497-9769-C6FD38A3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1E"/>
  </w:style>
  <w:style w:type="paragraph" w:styleId="1">
    <w:name w:val="heading 1"/>
    <w:basedOn w:val="a"/>
    <w:next w:val="a"/>
    <w:link w:val="10"/>
    <w:qFormat/>
    <w:rsid w:val="007A0D1A"/>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7A0D1A"/>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7A0D1A"/>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7A0D1A"/>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D1A"/>
    <w:rPr>
      <w:rFonts w:ascii="Times New Roman" w:eastAsia="Times New Roman" w:hAnsi="Times New Roman" w:cs="Times New Roman"/>
      <w:sz w:val="28"/>
      <w:szCs w:val="20"/>
    </w:rPr>
  </w:style>
  <w:style w:type="character" w:customStyle="1" w:styleId="20">
    <w:name w:val="Заголовок 2 Знак"/>
    <w:basedOn w:val="a0"/>
    <w:link w:val="2"/>
    <w:rsid w:val="007A0D1A"/>
    <w:rPr>
      <w:rFonts w:ascii="Times New Roman" w:eastAsia="Times New Roman" w:hAnsi="Times New Roman" w:cs="Times New Roman"/>
      <w:sz w:val="28"/>
      <w:szCs w:val="20"/>
    </w:rPr>
  </w:style>
  <w:style w:type="character" w:customStyle="1" w:styleId="30">
    <w:name w:val="Заголовок 3 Знак"/>
    <w:basedOn w:val="a0"/>
    <w:link w:val="3"/>
    <w:rsid w:val="007A0D1A"/>
    <w:rPr>
      <w:rFonts w:ascii="Times New Roman" w:eastAsia="Times New Roman" w:hAnsi="Times New Roman" w:cs="Times New Roman"/>
      <w:sz w:val="24"/>
      <w:szCs w:val="20"/>
    </w:rPr>
  </w:style>
  <w:style w:type="character" w:customStyle="1" w:styleId="40">
    <w:name w:val="Заголовок 4 Знак"/>
    <w:basedOn w:val="a0"/>
    <w:link w:val="4"/>
    <w:rsid w:val="007A0D1A"/>
    <w:rPr>
      <w:rFonts w:ascii="Times New Roman" w:eastAsia="Times New Roman" w:hAnsi="Times New Roman" w:cs="Times New Roman"/>
      <w:sz w:val="28"/>
      <w:szCs w:val="20"/>
    </w:rPr>
  </w:style>
  <w:style w:type="paragraph" w:styleId="a3">
    <w:name w:val="header"/>
    <w:basedOn w:val="a"/>
    <w:link w:val="a4"/>
    <w:uiPriority w:val="99"/>
    <w:unhideWhenUsed/>
    <w:rsid w:val="007A0D1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7A0D1A"/>
    <w:rPr>
      <w:rFonts w:ascii="Times New Roman" w:eastAsia="Times New Roman" w:hAnsi="Times New Roman" w:cs="Times New Roman"/>
      <w:sz w:val="24"/>
      <w:szCs w:val="24"/>
    </w:rPr>
  </w:style>
  <w:style w:type="paragraph" w:styleId="a5">
    <w:name w:val="Balloon Text"/>
    <w:basedOn w:val="a"/>
    <w:link w:val="a6"/>
    <w:semiHidden/>
    <w:unhideWhenUsed/>
    <w:rsid w:val="007A0D1A"/>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7A0D1A"/>
    <w:rPr>
      <w:rFonts w:ascii="Tahoma" w:hAnsi="Tahoma" w:cs="Tahoma"/>
      <w:sz w:val="16"/>
      <w:szCs w:val="16"/>
    </w:rPr>
  </w:style>
  <w:style w:type="numbering" w:customStyle="1" w:styleId="11">
    <w:name w:val="Нет списка1"/>
    <w:next w:val="a2"/>
    <w:semiHidden/>
    <w:rsid w:val="007A0D1A"/>
  </w:style>
  <w:style w:type="character" w:styleId="a7">
    <w:name w:val="page number"/>
    <w:basedOn w:val="a0"/>
    <w:rsid w:val="007A0D1A"/>
  </w:style>
  <w:style w:type="paragraph" w:styleId="a8">
    <w:name w:val="Body Text"/>
    <w:basedOn w:val="a"/>
    <w:link w:val="a9"/>
    <w:rsid w:val="007A0D1A"/>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7A0D1A"/>
    <w:rPr>
      <w:rFonts w:ascii="Times New Roman" w:eastAsia="Times New Roman" w:hAnsi="Times New Roman" w:cs="Times New Roman"/>
      <w:sz w:val="28"/>
      <w:szCs w:val="20"/>
    </w:rPr>
  </w:style>
  <w:style w:type="paragraph" w:styleId="21">
    <w:name w:val="Body Text 2"/>
    <w:basedOn w:val="a"/>
    <w:link w:val="22"/>
    <w:rsid w:val="007A0D1A"/>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7A0D1A"/>
    <w:rPr>
      <w:rFonts w:ascii="Times New Roman" w:eastAsia="Times New Roman" w:hAnsi="Times New Roman" w:cs="Times New Roman"/>
      <w:sz w:val="20"/>
      <w:szCs w:val="20"/>
    </w:rPr>
  </w:style>
  <w:style w:type="paragraph" w:styleId="aa">
    <w:name w:val="footer"/>
    <w:basedOn w:val="a"/>
    <w:link w:val="ab"/>
    <w:rsid w:val="007A0D1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7A0D1A"/>
    <w:rPr>
      <w:rFonts w:ascii="Times New Roman" w:eastAsia="Times New Roman" w:hAnsi="Times New Roman" w:cs="Times New Roman"/>
      <w:sz w:val="20"/>
      <w:szCs w:val="20"/>
    </w:rPr>
  </w:style>
  <w:style w:type="paragraph" w:customStyle="1" w:styleId="FR1">
    <w:name w:val="FR1"/>
    <w:rsid w:val="007A0D1A"/>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7A0D1A"/>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7A0D1A"/>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7A0D1A"/>
    <w:rPr>
      <w:rFonts w:ascii="Times New Roman" w:eastAsia="Times New Roman" w:hAnsi="Times New Roman" w:cs="Times New Roman"/>
      <w:sz w:val="20"/>
      <w:szCs w:val="20"/>
    </w:rPr>
  </w:style>
  <w:style w:type="paragraph" w:styleId="ae">
    <w:name w:val="Document Map"/>
    <w:basedOn w:val="a"/>
    <w:link w:val="af"/>
    <w:semiHidden/>
    <w:rsid w:val="007A0D1A"/>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7A0D1A"/>
    <w:rPr>
      <w:rFonts w:ascii="Tahoma" w:eastAsia="Times New Roman" w:hAnsi="Tahoma" w:cs="Times New Roman"/>
      <w:sz w:val="20"/>
      <w:szCs w:val="20"/>
      <w:shd w:val="clear" w:color="auto" w:fill="000080"/>
    </w:rPr>
  </w:style>
  <w:style w:type="paragraph" w:styleId="31">
    <w:name w:val="List 3"/>
    <w:basedOn w:val="a"/>
    <w:rsid w:val="007A0D1A"/>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7A0D1A"/>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7A0D1A"/>
    <w:rPr>
      <w:rFonts w:ascii="Times New Roman" w:eastAsia="Times New Roman" w:hAnsi="Times New Roman" w:cs="Times New Roman"/>
      <w:sz w:val="20"/>
      <w:szCs w:val="20"/>
    </w:rPr>
  </w:style>
  <w:style w:type="paragraph" w:styleId="25">
    <w:name w:val="List 2"/>
    <w:basedOn w:val="a"/>
    <w:rsid w:val="007A0D1A"/>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7A0D1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7A0D1A"/>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7A0D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7A0D1A"/>
    <w:pPr>
      <w:spacing w:after="0" w:line="340" w:lineRule="exact"/>
      <w:ind w:left="0" w:firstLine="720"/>
      <w:jc w:val="both"/>
    </w:pPr>
    <w:rPr>
      <w:sz w:val="28"/>
      <w:szCs w:val="28"/>
    </w:rPr>
  </w:style>
  <w:style w:type="paragraph" w:styleId="32">
    <w:name w:val="Body Text Indent 3"/>
    <w:basedOn w:val="a"/>
    <w:link w:val="33"/>
    <w:rsid w:val="007A0D1A"/>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7A0D1A"/>
    <w:rPr>
      <w:rFonts w:ascii="Times New Roman" w:eastAsia="Times New Roman" w:hAnsi="Times New Roman" w:cs="Times New Roman"/>
      <w:sz w:val="16"/>
      <w:szCs w:val="16"/>
    </w:rPr>
  </w:style>
  <w:style w:type="character" w:styleId="af1">
    <w:name w:val="Hyperlink"/>
    <w:link w:val="13"/>
    <w:uiPriority w:val="99"/>
    <w:rsid w:val="007A0D1A"/>
    <w:rPr>
      <w:color w:val="0000FF"/>
      <w:u w:val="single"/>
    </w:rPr>
  </w:style>
  <w:style w:type="paragraph" w:customStyle="1" w:styleId="26">
    <w:name w:val="заголовок 2"/>
    <w:basedOn w:val="a"/>
    <w:next w:val="a"/>
    <w:rsid w:val="007A0D1A"/>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7A0D1A"/>
  </w:style>
  <w:style w:type="paragraph" w:styleId="af2">
    <w:name w:val="No Spacing"/>
    <w:link w:val="af3"/>
    <w:uiPriority w:val="1"/>
    <w:qFormat/>
    <w:rsid w:val="007A0D1A"/>
    <w:pPr>
      <w:spacing w:after="0" w:line="240" w:lineRule="auto"/>
      <w:ind w:firstLine="851"/>
      <w:jc w:val="center"/>
    </w:pPr>
    <w:rPr>
      <w:rFonts w:ascii="Calibri" w:eastAsia="Calibri" w:hAnsi="Calibri" w:cs="Times New Roman"/>
      <w:lang w:eastAsia="en-US"/>
    </w:rPr>
  </w:style>
  <w:style w:type="paragraph" w:customStyle="1" w:styleId="14">
    <w:name w:val="Обычный1"/>
    <w:rsid w:val="007A0D1A"/>
    <w:pPr>
      <w:spacing w:after="0" w:line="240" w:lineRule="auto"/>
    </w:pPr>
    <w:rPr>
      <w:rFonts w:ascii="Times New Roman" w:eastAsia="Times New Roman" w:hAnsi="Times New Roman" w:cs="Times New Roman"/>
      <w:snapToGrid w:val="0"/>
      <w:sz w:val="20"/>
      <w:szCs w:val="20"/>
    </w:rPr>
  </w:style>
  <w:style w:type="paragraph" w:customStyle="1" w:styleId="af4">
    <w:name w:val="Нормальный (таблица)"/>
    <w:basedOn w:val="a"/>
    <w:next w:val="a"/>
    <w:uiPriority w:val="99"/>
    <w:rsid w:val="007A0D1A"/>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7A0D1A"/>
  </w:style>
  <w:style w:type="character" w:customStyle="1" w:styleId="af5">
    <w:name w:val="Гипертекстовая ссылка"/>
    <w:uiPriority w:val="99"/>
    <w:rsid w:val="007A0D1A"/>
    <w:rPr>
      <w:rFonts w:cs="Times New Roman"/>
      <w:b w:val="0"/>
      <w:color w:val="106BBE"/>
    </w:rPr>
  </w:style>
  <w:style w:type="character" w:customStyle="1" w:styleId="Aeiaoaenoiaaynnueea">
    <w:name w:val="Aeia?oaenoiaay nnueea"/>
    <w:uiPriority w:val="99"/>
    <w:rsid w:val="007A0D1A"/>
    <w:rPr>
      <w:rFonts w:ascii="Times New Roman" w:hAnsi="Times New Roman"/>
      <w:color w:val="106BBE"/>
    </w:rPr>
  </w:style>
  <w:style w:type="paragraph" w:customStyle="1" w:styleId="headertext">
    <w:name w:val="headertext"/>
    <w:basedOn w:val="a"/>
    <w:rsid w:val="007A0D1A"/>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uiPriority w:val="99"/>
    <w:unhideWhenUsed/>
    <w:rsid w:val="007A0D1A"/>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List Paragraph"/>
    <w:basedOn w:val="a"/>
    <w:uiPriority w:val="34"/>
    <w:qFormat/>
    <w:rsid w:val="007A0D1A"/>
    <w:pPr>
      <w:spacing w:after="0" w:line="240" w:lineRule="auto"/>
      <w:ind w:left="720"/>
      <w:contextualSpacing/>
    </w:pPr>
    <w:rPr>
      <w:rFonts w:ascii="Times New Roman" w:eastAsia="Times New Roman" w:hAnsi="Times New Roman" w:cs="Times New Roman"/>
      <w:sz w:val="24"/>
      <w:szCs w:val="24"/>
    </w:rPr>
  </w:style>
  <w:style w:type="paragraph" w:customStyle="1" w:styleId="s1">
    <w:name w:val="s_1"/>
    <w:basedOn w:val="a"/>
    <w:rsid w:val="007A0D1A"/>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7A0D1A"/>
    <w:rPr>
      <w:i/>
      <w:iCs/>
    </w:rPr>
  </w:style>
  <w:style w:type="paragraph" w:customStyle="1" w:styleId="13">
    <w:name w:val="Гиперссылка1"/>
    <w:link w:val="af1"/>
    <w:uiPriority w:val="99"/>
    <w:rsid w:val="007A0D1A"/>
    <w:pPr>
      <w:spacing w:after="0" w:line="240" w:lineRule="auto"/>
    </w:pPr>
    <w:rPr>
      <w:color w:val="0000FF"/>
      <w:u w:val="single"/>
    </w:rPr>
  </w:style>
  <w:style w:type="character" w:customStyle="1" w:styleId="af3">
    <w:name w:val="Без интервала Знак"/>
    <w:link w:val="af2"/>
    <w:uiPriority w:val="1"/>
    <w:locked/>
    <w:rsid w:val="007A0D1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82672.1000" TargetMode="External"/><Relationship Id="rId13" Type="http://schemas.openxmlformats.org/officeDocument/2006/relationships/hyperlink" Target="consultantplus://offline/ref=409C938BF7BBFA69D038773E6D2756A3C15567B54642D57013BF301F522872EBBE0562EDDBeBa8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temruk.ru" TargetMode="External"/><Relationship Id="rId12" Type="http://schemas.openxmlformats.org/officeDocument/2006/relationships/hyperlink" Target="consultantplus://offline/ref=409C938BF7BBFA69D038773E6D2756A3C15567B54642D57013BF301F522872EBBE0562E9eDa3K" TargetMode="External"/><Relationship Id="rId17"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consultantplus://offline/ref=409C938BF7BBFA69D038773E6D2756A3C15567B54642D57013BF301F522872EBBE0562E8eDa7K" TargetMode="External"/><Relationship Id="rId5" Type="http://schemas.openxmlformats.org/officeDocument/2006/relationships/image" Target="media/image1.png"/><Relationship Id="rId15" Type="http://schemas.openxmlformats.org/officeDocument/2006/relationships/hyperlink" Target="consultantplus://offline/ref=409C938BF7BBFA69D038773E6D2756A3C15567B54642D57013BF301F522872EBBE0562E9eDa4K" TargetMode="External"/><Relationship Id="rId10" Type="http://schemas.openxmlformats.org/officeDocument/2006/relationships/hyperlink" Target="garantF1://70059344.11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059346.26" TargetMode="External"/><Relationship Id="rId14" Type="http://schemas.openxmlformats.org/officeDocument/2006/relationships/hyperlink" Target="consultantplus://offline/ref=409C938BF7BBFA69D038773E6D2756A3C15567B54642D57013BF301F522872EBBE0562EDD3B8D9D9e3a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46</Pages>
  <Words>16070</Words>
  <Characters>91601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Дубинина Татьяна</cp:lastModifiedBy>
  <cp:revision>8</cp:revision>
  <dcterms:created xsi:type="dcterms:W3CDTF">2019-08-08T14:06:00Z</dcterms:created>
  <dcterms:modified xsi:type="dcterms:W3CDTF">2019-08-21T11:37:00Z</dcterms:modified>
</cp:coreProperties>
</file>