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CB" w:rsidRDefault="00B03FCB" w:rsidP="00B03FCB">
      <w:pPr>
        <w:pStyle w:val="western"/>
        <w:jc w:val="center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Конкурс № </w:t>
      </w:r>
      <w:r w:rsidR="000C400E">
        <w:rPr>
          <w:b/>
          <w:bCs/>
          <w:sz w:val="27"/>
          <w:szCs w:val="27"/>
        </w:rPr>
        <w:t>2</w:t>
      </w:r>
      <w:r w:rsidR="000375A0">
        <w:rPr>
          <w:b/>
          <w:bCs/>
          <w:sz w:val="27"/>
          <w:szCs w:val="27"/>
        </w:rPr>
        <w:t>4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 домом, расположенным на территории Темрюкского городского поселения Темрюкского района Краснодарского края</w:t>
      </w:r>
    </w:p>
    <w:p w:rsidR="00B03FCB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района 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края. </w:t>
      </w:r>
      <w:proofErr w:type="gramEnd"/>
    </w:p>
    <w:p w:rsidR="00B03FCB" w:rsidRPr="004F0432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 w:rsidRPr="004F0432">
        <w:rPr>
          <w:sz w:val="27"/>
          <w:szCs w:val="27"/>
          <w:u w:val="single"/>
        </w:rPr>
        <w:t>Основание проведения конкурса</w:t>
      </w:r>
      <w:r w:rsidRPr="004F0432">
        <w:rPr>
          <w:sz w:val="27"/>
          <w:szCs w:val="27"/>
        </w:rPr>
        <w:t xml:space="preserve">: </w:t>
      </w:r>
      <w:r w:rsidR="00340B78" w:rsidRPr="004F0432">
        <w:rPr>
          <w:sz w:val="27"/>
          <w:szCs w:val="27"/>
        </w:rPr>
        <w:t>о</w:t>
      </w:r>
      <w:r w:rsidR="00340B78" w:rsidRPr="004F0432">
        <w:t>тсутствие способа управления в многоквартирном доме.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</w:t>
      </w:r>
      <w:r w:rsidR="00340B78">
        <w:rPr>
          <w:sz w:val="27"/>
          <w:szCs w:val="27"/>
        </w:rPr>
        <w:t>а</w:t>
      </w:r>
      <w:r>
        <w:rPr>
          <w:sz w:val="27"/>
          <w:szCs w:val="27"/>
        </w:rPr>
        <w:t xml:space="preserve">дминистрация Темрюкского городского поселения Темрюкского района, расположенная по адресу: 353500, Краснодарский край, Темрюкский район,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Темрюк, ул. Ленина д. № 48, тел. 8-(86148)-4-17-57,              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4"/>
        <w:gridCol w:w="851"/>
        <w:gridCol w:w="5103"/>
        <w:gridCol w:w="1134"/>
        <w:gridCol w:w="1155"/>
      </w:tblGrid>
      <w:tr w:rsidR="00B03FCB" w:rsidRPr="00DA1D7D" w:rsidTr="0025756A">
        <w:trPr>
          <w:jc w:val="center"/>
        </w:trPr>
        <w:tc>
          <w:tcPr>
            <w:tcW w:w="874" w:type="dxa"/>
          </w:tcPr>
          <w:p w:rsidR="00B03FCB" w:rsidRPr="0025756A" w:rsidRDefault="00B03FCB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№ п./п.</w:t>
            </w:r>
          </w:p>
        </w:tc>
        <w:tc>
          <w:tcPr>
            <w:tcW w:w="851" w:type="dxa"/>
          </w:tcPr>
          <w:p w:rsidR="00B03FCB" w:rsidRPr="0025756A" w:rsidRDefault="00B03FCB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№ лота</w:t>
            </w:r>
          </w:p>
        </w:tc>
        <w:tc>
          <w:tcPr>
            <w:tcW w:w="5103" w:type="dxa"/>
          </w:tcPr>
          <w:p w:rsidR="00B03FCB" w:rsidRPr="0025756A" w:rsidRDefault="00B03FCB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Адрес</w:t>
            </w:r>
          </w:p>
        </w:tc>
        <w:tc>
          <w:tcPr>
            <w:tcW w:w="1134" w:type="dxa"/>
          </w:tcPr>
          <w:p w:rsidR="00B03FCB" w:rsidRPr="0025756A" w:rsidRDefault="00B03FCB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Кол-во этажей</w:t>
            </w:r>
          </w:p>
        </w:tc>
        <w:tc>
          <w:tcPr>
            <w:tcW w:w="1155" w:type="dxa"/>
          </w:tcPr>
          <w:p w:rsidR="00B03FCB" w:rsidRPr="0025756A" w:rsidRDefault="00B03FCB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Кол-во квартир</w:t>
            </w:r>
          </w:p>
        </w:tc>
      </w:tr>
      <w:tr w:rsidR="00B03FCB" w:rsidRPr="00DA1D7D" w:rsidTr="0025756A">
        <w:trPr>
          <w:trHeight w:val="307"/>
          <w:jc w:val="center"/>
        </w:trPr>
        <w:tc>
          <w:tcPr>
            <w:tcW w:w="874" w:type="dxa"/>
          </w:tcPr>
          <w:p w:rsidR="00B03FCB" w:rsidRPr="0025756A" w:rsidRDefault="0065279A" w:rsidP="00B36988">
            <w:pPr>
              <w:pStyle w:val="ad"/>
              <w:ind w:hanging="357"/>
              <w:jc w:val="both"/>
              <w:rPr>
                <w:b/>
                <w:bCs/>
              </w:rPr>
            </w:pPr>
            <w:r w:rsidRPr="0025756A">
              <w:rPr>
                <w:b/>
                <w:bCs/>
              </w:rPr>
              <w:t>1</w:t>
            </w:r>
            <w:r w:rsidR="00B03FCB" w:rsidRPr="0025756A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</w:tcPr>
          <w:p w:rsidR="00B03FCB" w:rsidRPr="0025756A" w:rsidRDefault="00B03FCB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B03FCB" w:rsidRPr="0025756A" w:rsidRDefault="00B03FCB" w:rsidP="009F610E">
            <w:pPr>
              <w:jc w:val="center"/>
              <w:rPr>
                <w:b/>
                <w:bCs/>
              </w:rPr>
            </w:pPr>
            <w:r w:rsidRPr="0025756A">
              <w:rPr>
                <w:b/>
              </w:rPr>
              <w:t>Краснодарский край, Темрюкский район,</w:t>
            </w:r>
            <w:r w:rsidR="00716F96">
              <w:rPr>
                <w:b/>
              </w:rPr>
              <w:t xml:space="preserve">        </w:t>
            </w:r>
            <w:r w:rsidRPr="0025756A">
              <w:rPr>
                <w:b/>
              </w:rPr>
              <w:t xml:space="preserve"> г. Темрюк,</w:t>
            </w:r>
            <w:r w:rsidR="00376465" w:rsidRPr="0025756A">
              <w:rPr>
                <w:b/>
              </w:rPr>
              <w:t xml:space="preserve"> </w:t>
            </w:r>
            <w:r w:rsidRPr="0025756A">
              <w:rPr>
                <w:b/>
                <w:bCs/>
              </w:rPr>
              <w:t xml:space="preserve">ул. </w:t>
            </w:r>
            <w:proofErr w:type="gramStart"/>
            <w:r w:rsidR="009F610E" w:rsidRPr="0025756A">
              <w:rPr>
                <w:b/>
                <w:bCs/>
              </w:rPr>
              <w:t>Октябрьская</w:t>
            </w:r>
            <w:proofErr w:type="gramEnd"/>
            <w:r w:rsidR="009F610E" w:rsidRPr="0025756A">
              <w:rPr>
                <w:b/>
                <w:bCs/>
              </w:rPr>
              <w:t>, № 10</w:t>
            </w:r>
            <w:r w:rsidRPr="0025756A"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:rsidR="00B03FCB" w:rsidRPr="0025756A" w:rsidRDefault="009F610E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5</w:t>
            </w:r>
          </w:p>
        </w:tc>
        <w:tc>
          <w:tcPr>
            <w:tcW w:w="1155" w:type="dxa"/>
          </w:tcPr>
          <w:p w:rsidR="00B03FCB" w:rsidRPr="0025756A" w:rsidRDefault="009F610E" w:rsidP="00B36988">
            <w:pPr>
              <w:jc w:val="center"/>
              <w:rPr>
                <w:b/>
                <w:bCs/>
              </w:rPr>
            </w:pPr>
            <w:r w:rsidRPr="0025756A">
              <w:rPr>
                <w:b/>
                <w:bCs/>
              </w:rPr>
              <w:t>25</w:t>
            </w:r>
          </w:p>
        </w:tc>
      </w:tr>
    </w:tbl>
    <w:p w:rsidR="00B03FCB" w:rsidRPr="00096236" w:rsidRDefault="00B03FCB" w:rsidP="00B03FCB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 xml:space="preserve">: указано в </w:t>
      </w:r>
      <w:r w:rsidRPr="0025756A">
        <w:rPr>
          <w:b/>
          <w:sz w:val="27"/>
          <w:szCs w:val="27"/>
        </w:rPr>
        <w:t>приложени</w:t>
      </w:r>
      <w:r w:rsidR="0025756A">
        <w:rPr>
          <w:b/>
          <w:sz w:val="27"/>
          <w:szCs w:val="27"/>
        </w:rPr>
        <w:t>и</w:t>
      </w:r>
      <w:r w:rsidRPr="0025756A">
        <w:rPr>
          <w:b/>
          <w:sz w:val="27"/>
          <w:szCs w:val="27"/>
        </w:rPr>
        <w:t xml:space="preserve"> № 2</w:t>
      </w:r>
      <w:r>
        <w:rPr>
          <w:sz w:val="27"/>
          <w:szCs w:val="27"/>
        </w:rPr>
        <w:t xml:space="preserve"> к настоящему извещению.</w:t>
      </w:r>
    </w:p>
    <w:p w:rsidR="00B03FCB" w:rsidRPr="009B6CB3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Pr="00710E82">
        <w:rPr>
          <w:sz w:val="27"/>
          <w:szCs w:val="27"/>
        </w:rPr>
        <w:t xml:space="preserve">:  </w:t>
      </w:r>
      <w:r w:rsidR="001B6C06">
        <w:rPr>
          <w:b/>
          <w:sz w:val="27"/>
          <w:szCs w:val="27"/>
        </w:rPr>
        <w:t>25,00</w:t>
      </w:r>
      <w:r w:rsidRPr="0025756A">
        <w:rPr>
          <w:b/>
          <w:sz w:val="27"/>
          <w:szCs w:val="27"/>
        </w:rPr>
        <w:t xml:space="preserve"> руб./кв. м</w:t>
      </w:r>
      <w:r w:rsidRPr="009B6CB3">
        <w:rPr>
          <w:sz w:val="27"/>
          <w:szCs w:val="27"/>
        </w:rPr>
        <w:t>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>
        <w:rPr>
          <w:sz w:val="27"/>
          <w:szCs w:val="27"/>
        </w:rPr>
        <w:t>:</w:t>
      </w:r>
    </w:p>
    <w:p w:rsidR="00B03FCB" w:rsidRDefault="00B03FCB" w:rsidP="00B03FCB">
      <w:pPr>
        <w:pStyle w:val="ac"/>
        <w:spacing w:before="0" w:beforeAutospacing="0" w:after="0" w:afterAutospacing="0"/>
        <w:jc w:val="both"/>
      </w:pPr>
      <w:r>
        <w:rPr>
          <w:sz w:val="27"/>
          <w:szCs w:val="27"/>
        </w:rPr>
        <w:tab/>
        <w:t>Обслуживание общедомового имущества, внутренних систем холодного водоснабжения,  водоотведения (при наличии), электроснабжения,  газоснабжения.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>
        <w:rPr>
          <w:sz w:val="27"/>
          <w:szCs w:val="27"/>
        </w:rPr>
        <w:t xml:space="preserve">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//</w:t>
      </w:r>
      <w:proofErr w:type="spellStart"/>
      <w:r>
        <w:rPr>
          <w:sz w:val="27"/>
          <w:szCs w:val="27"/>
          <w:lang w:val="en-US"/>
        </w:rPr>
        <w:t>admtemruk</w:t>
      </w:r>
      <w:proofErr w:type="spellEnd"/>
      <w:r>
        <w:rPr>
          <w:sz w:val="27"/>
          <w:szCs w:val="27"/>
        </w:rPr>
        <w:t>.</w:t>
      </w:r>
      <w:proofErr w:type="spellStart"/>
      <w:r>
        <w:rPr>
          <w:sz w:val="27"/>
          <w:szCs w:val="27"/>
          <w:lang w:val="en-US"/>
        </w:rPr>
        <w:t>ru</w:t>
      </w:r>
      <w:proofErr w:type="spellEnd"/>
      <w:r>
        <w:rPr>
          <w:sz w:val="27"/>
          <w:szCs w:val="27"/>
        </w:rPr>
        <w:t>/ Городское поселение/ЖКХ.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Конкурсная документация предоставляется на электронный носитель заявителя без взимания платы.</w:t>
      </w:r>
    </w:p>
    <w:p w:rsidR="00D14F49" w:rsidRDefault="00D14F49" w:rsidP="00D14F49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Конкурсная документация предоставляется на электронный носитель заявителя без взимания платы.</w:t>
      </w:r>
    </w:p>
    <w:p w:rsidR="00771C5B" w:rsidRDefault="00771C5B" w:rsidP="00D14F49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</w:p>
    <w:p w:rsidR="000375A0" w:rsidRPr="00B7690D" w:rsidRDefault="00173DEA" w:rsidP="000375A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A4E34">
        <w:rPr>
          <w:sz w:val="27"/>
          <w:szCs w:val="27"/>
        </w:rPr>
        <w:lastRenderedPageBreak/>
        <w:tab/>
      </w:r>
      <w:proofErr w:type="gramStart"/>
      <w:r w:rsidR="000375A0" w:rsidRPr="00B7690D">
        <w:rPr>
          <w:sz w:val="28"/>
          <w:szCs w:val="28"/>
          <w:u w:val="single"/>
        </w:rPr>
        <w:t>Выдача конкурсной документации</w:t>
      </w:r>
      <w:r w:rsidR="000375A0" w:rsidRPr="00B7690D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</w:t>
      </w:r>
      <w:r w:rsidR="000375A0">
        <w:rPr>
          <w:sz w:val="28"/>
          <w:szCs w:val="28"/>
        </w:rPr>
        <w:t xml:space="preserve"> (</w:t>
      </w:r>
      <w:r w:rsidR="000375A0" w:rsidRPr="00B7690D">
        <w:rPr>
          <w:sz w:val="28"/>
          <w:szCs w:val="28"/>
        </w:rPr>
        <w:t>понедельник – пятница</w:t>
      </w:r>
      <w:r w:rsidR="000375A0">
        <w:rPr>
          <w:sz w:val="28"/>
          <w:szCs w:val="28"/>
        </w:rPr>
        <w:t>)</w:t>
      </w:r>
      <w:r w:rsidR="000375A0" w:rsidRPr="00B7690D">
        <w:rPr>
          <w:sz w:val="28"/>
          <w:szCs w:val="28"/>
        </w:rPr>
        <w:t xml:space="preserve">, начиная с </w:t>
      </w:r>
      <w:r w:rsidR="000375A0" w:rsidRPr="009C45AA">
        <w:rPr>
          <w:b/>
          <w:color w:val="FF0000"/>
          <w:sz w:val="28"/>
          <w:szCs w:val="28"/>
        </w:rPr>
        <w:t>«</w:t>
      </w:r>
      <w:r w:rsidR="000375A0">
        <w:rPr>
          <w:b/>
          <w:color w:val="FF0000"/>
          <w:sz w:val="28"/>
          <w:szCs w:val="28"/>
        </w:rPr>
        <w:t>17</w:t>
      </w:r>
      <w:r w:rsidR="000375A0" w:rsidRPr="009C45AA">
        <w:rPr>
          <w:b/>
          <w:color w:val="FF0000"/>
          <w:sz w:val="28"/>
          <w:szCs w:val="28"/>
        </w:rPr>
        <w:t>»</w:t>
      </w:r>
      <w:r w:rsidR="000375A0">
        <w:rPr>
          <w:b/>
          <w:color w:val="FF0000"/>
          <w:sz w:val="28"/>
          <w:szCs w:val="28"/>
        </w:rPr>
        <w:t xml:space="preserve"> октября</w:t>
      </w:r>
      <w:r w:rsidR="000375A0" w:rsidRPr="00B7690D">
        <w:rPr>
          <w:b/>
          <w:color w:val="FF0000"/>
          <w:sz w:val="28"/>
          <w:szCs w:val="28"/>
        </w:rPr>
        <w:t xml:space="preserve"> </w:t>
      </w:r>
      <w:r w:rsidR="000375A0">
        <w:rPr>
          <w:b/>
          <w:bCs/>
          <w:color w:val="FF0000"/>
          <w:sz w:val="28"/>
          <w:szCs w:val="28"/>
        </w:rPr>
        <w:t>по «17</w:t>
      </w:r>
      <w:r w:rsidR="000375A0" w:rsidRPr="00B7690D">
        <w:rPr>
          <w:b/>
          <w:bCs/>
          <w:color w:val="FF0000"/>
          <w:sz w:val="28"/>
          <w:szCs w:val="28"/>
        </w:rPr>
        <w:t xml:space="preserve">» </w:t>
      </w:r>
      <w:r w:rsidR="000375A0">
        <w:rPr>
          <w:b/>
          <w:bCs/>
          <w:color w:val="FF0000"/>
          <w:sz w:val="28"/>
          <w:szCs w:val="28"/>
        </w:rPr>
        <w:t>ноября 2022</w:t>
      </w:r>
      <w:r w:rsidR="000375A0" w:rsidRPr="00B7690D">
        <w:rPr>
          <w:b/>
          <w:bCs/>
          <w:color w:val="FF0000"/>
          <w:sz w:val="28"/>
          <w:szCs w:val="28"/>
        </w:rPr>
        <w:t xml:space="preserve"> года </w:t>
      </w:r>
      <w:r w:rsidR="000375A0" w:rsidRPr="00B7690D">
        <w:rPr>
          <w:b/>
          <w:bCs/>
          <w:sz w:val="28"/>
          <w:szCs w:val="28"/>
        </w:rPr>
        <w:t>до 1</w:t>
      </w:r>
      <w:r w:rsidR="000375A0">
        <w:rPr>
          <w:b/>
          <w:bCs/>
          <w:sz w:val="28"/>
          <w:szCs w:val="28"/>
        </w:rPr>
        <w:t>6</w:t>
      </w:r>
      <w:r w:rsidR="000375A0" w:rsidRPr="00B7690D">
        <w:rPr>
          <w:b/>
          <w:bCs/>
          <w:sz w:val="28"/>
          <w:szCs w:val="28"/>
        </w:rPr>
        <w:t xml:space="preserve"> часов 00 минут</w:t>
      </w:r>
      <w:r w:rsidR="000375A0" w:rsidRPr="00831E60">
        <w:rPr>
          <w:bCs/>
          <w:color w:val="FF0000"/>
          <w:sz w:val="28"/>
          <w:szCs w:val="28"/>
        </w:rPr>
        <w:t xml:space="preserve"> </w:t>
      </w:r>
      <w:r w:rsidR="000375A0" w:rsidRPr="00831E60">
        <w:rPr>
          <w:color w:val="000000"/>
          <w:sz w:val="28"/>
          <w:szCs w:val="28"/>
        </w:rPr>
        <w:t>(обеденный перерыв с 1</w:t>
      </w:r>
      <w:r w:rsidR="000375A0">
        <w:rPr>
          <w:color w:val="000000"/>
          <w:sz w:val="28"/>
          <w:szCs w:val="28"/>
        </w:rPr>
        <w:t>2</w:t>
      </w:r>
      <w:r w:rsidR="000375A0" w:rsidRPr="00831E60">
        <w:rPr>
          <w:color w:val="000000"/>
          <w:sz w:val="28"/>
          <w:szCs w:val="28"/>
        </w:rPr>
        <w:t xml:space="preserve"> часов 00 минут до 1</w:t>
      </w:r>
      <w:r w:rsidR="000375A0">
        <w:rPr>
          <w:color w:val="000000"/>
          <w:sz w:val="28"/>
          <w:szCs w:val="28"/>
        </w:rPr>
        <w:t>3</w:t>
      </w:r>
      <w:r w:rsidR="000375A0" w:rsidRPr="00831E60">
        <w:rPr>
          <w:color w:val="000000"/>
          <w:sz w:val="28"/>
          <w:szCs w:val="28"/>
        </w:rPr>
        <w:t xml:space="preserve"> часов 00 минут</w:t>
      </w:r>
      <w:r w:rsidR="000375A0">
        <w:rPr>
          <w:color w:val="000000"/>
          <w:sz w:val="28"/>
          <w:szCs w:val="28"/>
        </w:rPr>
        <w:t xml:space="preserve">, </w:t>
      </w:r>
      <w:r w:rsidR="000375A0" w:rsidRPr="00831E60">
        <w:rPr>
          <w:color w:val="000000"/>
          <w:sz w:val="28"/>
          <w:szCs w:val="28"/>
        </w:rPr>
        <w:t>время московское)</w:t>
      </w:r>
      <w:r w:rsidR="000375A0">
        <w:rPr>
          <w:sz w:val="27"/>
          <w:szCs w:val="27"/>
        </w:rPr>
        <w:t xml:space="preserve"> </w:t>
      </w:r>
      <w:r w:rsidR="000375A0" w:rsidRPr="00B7690D">
        <w:rPr>
          <w:sz w:val="28"/>
          <w:szCs w:val="28"/>
        </w:rPr>
        <w:t xml:space="preserve"> по адресу: 353500, Краснодарский край, Темрюкский район, </w:t>
      </w:r>
      <w:r w:rsidR="000375A0">
        <w:rPr>
          <w:sz w:val="28"/>
          <w:szCs w:val="28"/>
        </w:rPr>
        <w:t xml:space="preserve">        </w:t>
      </w:r>
      <w:r w:rsidR="000375A0" w:rsidRPr="00B7690D">
        <w:rPr>
          <w:sz w:val="28"/>
          <w:szCs w:val="28"/>
        </w:rPr>
        <w:t>г. Темрюк, ул. Ленина,   д. № 48, кабинет № 7, телефон 8</w:t>
      </w:r>
      <w:proofErr w:type="gramEnd"/>
      <w:r w:rsidR="000375A0" w:rsidRPr="00B7690D">
        <w:rPr>
          <w:sz w:val="28"/>
          <w:szCs w:val="28"/>
        </w:rPr>
        <w:t>-(86148)-6-03-30.</w:t>
      </w:r>
    </w:p>
    <w:p w:rsidR="000375A0" w:rsidRPr="00B7690D" w:rsidRDefault="000375A0" w:rsidP="000375A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порядок и срок подачи заявок на участие в конкурсе</w:t>
      </w:r>
      <w:r w:rsidRPr="00B7690D">
        <w:rPr>
          <w:sz w:val="28"/>
          <w:szCs w:val="28"/>
        </w:rPr>
        <w:t>:</w:t>
      </w:r>
    </w:p>
    <w:p w:rsidR="00173DEA" w:rsidRDefault="000375A0" w:rsidP="000375A0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B7690D">
        <w:rPr>
          <w:sz w:val="28"/>
          <w:szCs w:val="28"/>
        </w:rPr>
        <w:tab/>
      </w:r>
      <w:proofErr w:type="gramStart"/>
      <w:r w:rsidRPr="00B7690D">
        <w:rPr>
          <w:bCs/>
          <w:color w:val="000000"/>
          <w:sz w:val="28"/>
          <w:szCs w:val="28"/>
          <w:u w:val="single"/>
        </w:rPr>
        <w:t>Заявки на участие в конкурсе</w:t>
      </w:r>
      <w:r w:rsidRPr="00B7690D">
        <w:rPr>
          <w:bCs/>
          <w:color w:val="000000"/>
          <w:sz w:val="28"/>
          <w:szCs w:val="28"/>
        </w:rPr>
        <w:t xml:space="preserve"> </w:t>
      </w:r>
      <w:r w:rsidRPr="00B7690D">
        <w:rPr>
          <w:bCs/>
          <w:sz w:val="28"/>
          <w:szCs w:val="28"/>
        </w:rPr>
        <w:t>подаются</w:t>
      </w:r>
      <w:r w:rsidRPr="00B7690D">
        <w:rPr>
          <w:sz w:val="28"/>
          <w:szCs w:val="28"/>
        </w:rPr>
        <w:t xml:space="preserve"> письменно по форме в</w:t>
      </w:r>
      <w:r w:rsidRPr="00831E60">
        <w:rPr>
          <w:sz w:val="28"/>
          <w:szCs w:val="28"/>
        </w:rPr>
        <w:t xml:space="preserve"> приложении № 4 к конкурсной документации </w:t>
      </w:r>
      <w:r w:rsidRPr="00831E60">
        <w:rPr>
          <w:color w:val="000000"/>
          <w:sz w:val="28"/>
          <w:szCs w:val="28"/>
        </w:rPr>
        <w:t xml:space="preserve">по адресу: </w:t>
      </w:r>
      <w:r w:rsidRPr="00831E60">
        <w:rPr>
          <w:sz w:val="28"/>
          <w:szCs w:val="28"/>
        </w:rPr>
        <w:t>353500, Краснодарский край, Темрюкский район, г. Темрюк, ул. Ленина,   д. № 48, кабинет № 7</w:t>
      </w:r>
      <w:r w:rsidRPr="00B7690D">
        <w:rPr>
          <w:b/>
          <w:sz w:val="28"/>
          <w:szCs w:val="28"/>
        </w:rPr>
        <w:t xml:space="preserve"> </w:t>
      </w:r>
      <w:r w:rsidRPr="009C45AA">
        <w:rPr>
          <w:b/>
          <w:color w:val="FF0000"/>
          <w:sz w:val="28"/>
          <w:szCs w:val="28"/>
        </w:rPr>
        <w:t>«</w:t>
      </w:r>
      <w:r w:rsidR="002E6050">
        <w:rPr>
          <w:b/>
          <w:color w:val="FF0000"/>
          <w:sz w:val="28"/>
          <w:szCs w:val="28"/>
        </w:rPr>
        <w:t>17</w:t>
      </w:r>
      <w:r w:rsidRPr="009C45AA">
        <w:rPr>
          <w:b/>
          <w:color w:val="FF0000"/>
          <w:sz w:val="28"/>
          <w:szCs w:val="28"/>
        </w:rPr>
        <w:t>»</w:t>
      </w:r>
      <w:r>
        <w:rPr>
          <w:b/>
          <w:color w:val="FF0000"/>
          <w:sz w:val="28"/>
          <w:szCs w:val="28"/>
        </w:rPr>
        <w:t xml:space="preserve"> октября</w:t>
      </w:r>
      <w:r w:rsidRPr="00B7690D">
        <w:rPr>
          <w:b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по «17</w:t>
      </w:r>
      <w:r w:rsidRPr="00B7690D">
        <w:rPr>
          <w:b/>
          <w:bCs/>
          <w:color w:val="FF0000"/>
          <w:sz w:val="28"/>
          <w:szCs w:val="28"/>
        </w:rPr>
        <w:t xml:space="preserve">» </w:t>
      </w:r>
      <w:r>
        <w:rPr>
          <w:b/>
          <w:bCs/>
          <w:color w:val="FF0000"/>
          <w:sz w:val="28"/>
          <w:szCs w:val="28"/>
        </w:rPr>
        <w:t>ноября 2022</w:t>
      </w:r>
      <w:r w:rsidRPr="00B7690D">
        <w:rPr>
          <w:b/>
          <w:bCs/>
          <w:color w:val="FF0000"/>
          <w:sz w:val="28"/>
          <w:szCs w:val="28"/>
        </w:rPr>
        <w:t xml:space="preserve"> года </w:t>
      </w:r>
      <w:r w:rsidRPr="00B7690D">
        <w:rPr>
          <w:b/>
          <w:bCs/>
          <w:sz w:val="28"/>
          <w:szCs w:val="28"/>
        </w:rPr>
        <w:t>до 1</w:t>
      </w:r>
      <w:r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минут) (время московское)</w:t>
      </w:r>
      <w:r>
        <w:rPr>
          <w:sz w:val="27"/>
          <w:szCs w:val="27"/>
        </w:rPr>
        <w:t xml:space="preserve"> по адресу: 353500, Краснодарский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край, Темрюкский район, г. Темрюк, ул. Ленина, д. № 48, кабинет № 7.                                                                </w:t>
      </w:r>
      <w:r w:rsidRPr="00B769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Pr="00B7690D">
        <w:rPr>
          <w:sz w:val="28"/>
          <w:szCs w:val="28"/>
        </w:rPr>
        <w:t xml:space="preserve">  </w:t>
      </w:r>
      <w:r w:rsidRPr="00B12875">
        <w:rPr>
          <w:color w:val="FFFFFF" w:themeColor="background1"/>
          <w:sz w:val="28"/>
          <w:szCs w:val="28"/>
        </w:rPr>
        <w:t xml:space="preserve"> .</w:t>
      </w:r>
      <w:proofErr w:type="gramEnd"/>
      <w:r w:rsidRPr="00B7690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дата и время вскрытия конвертов с заявками на участие в конкурсе</w:t>
      </w:r>
      <w:r w:rsidRPr="00B7690D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>
        <w:rPr>
          <w:b/>
          <w:bCs/>
          <w:color w:val="FF0000"/>
          <w:sz w:val="28"/>
          <w:szCs w:val="28"/>
        </w:rPr>
        <w:t xml:space="preserve"> «18</w:t>
      </w:r>
      <w:r w:rsidRPr="00B7690D">
        <w:rPr>
          <w:b/>
          <w:bCs/>
          <w:color w:val="FF0000"/>
          <w:sz w:val="28"/>
          <w:szCs w:val="28"/>
        </w:rPr>
        <w:t xml:space="preserve">» </w:t>
      </w:r>
      <w:r>
        <w:rPr>
          <w:b/>
          <w:bCs/>
          <w:color w:val="FF0000"/>
          <w:sz w:val="28"/>
          <w:szCs w:val="28"/>
        </w:rPr>
        <w:t>ноября 2022</w:t>
      </w:r>
      <w:r w:rsidRPr="00B7690D">
        <w:rPr>
          <w:b/>
          <w:bCs/>
          <w:color w:val="FF0000"/>
          <w:sz w:val="28"/>
          <w:szCs w:val="28"/>
        </w:rPr>
        <w:t xml:space="preserve"> года</w:t>
      </w:r>
      <w:r w:rsidRPr="00B7690D">
        <w:rPr>
          <w:b/>
          <w:bCs/>
          <w:sz w:val="28"/>
          <w:szCs w:val="28"/>
        </w:rPr>
        <w:t xml:space="preserve"> в 10 часов 00 минут</w:t>
      </w:r>
      <w:r w:rsidRPr="00B7690D">
        <w:rPr>
          <w:color w:val="FF0000"/>
          <w:sz w:val="28"/>
          <w:szCs w:val="28"/>
        </w:rPr>
        <w:t xml:space="preserve"> </w:t>
      </w:r>
      <w:r w:rsidRPr="00B7690D">
        <w:rPr>
          <w:sz w:val="28"/>
          <w:szCs w:val="28"/>
        </w:rPr>
        <w:t>(время московское).</w:t>
      </w:r>
      <w:proofErr w:type="gramStart"/>
      <w:r w:rsidRPr="00B1287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                                  </w:t>
      </w:r>
      <w:r w:rsidRPr="00B769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Pr="00B7690D">
        <w:rPr>
          <w:sz w:val="28"/>
          <w:szCs w:val="28"/>
        </w:rPr>
        <w:t xml:space="preserve">  </w:t>
      </w:r>
      <w:r w:rsidRPr="00B12875">
        <w:rPr>
          <w:color w:val="FFFFFF" w:themeColor="background1"/>
          <w:sz w:val="28"/>
          <w:szCs w:val="28"/>
        </w:rPr>
        <w:t xml:space="preserve"> .</w:t>
      </w:r>
      <w:proofErr w:type="gramEnd"/>
      <w:r w:rsidRPr="00B769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 w:rsidRPr="00B7690D">
        <w:rPr>
          <w:sz w:val="28"/>
          <w:szCs w:val="28"/>
          <w:u w:val="single"/>
        </w:rPr>
        <w:t>Место, дата и время рассмотрения конкурсной комиссией заявок на участие в конкурсе</w:t>
      </w:r>
      <w:r w:rsidRPr="00B7690D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«18</w:t>
      </w:r>
      <w:r w:rsidRPr="00B7690D">
        <w:rPr>
          <w:b/>
          <w:bCs/>
          <w:color w:val="FF0000"/>
          <w:sz w:val="28"/>
          <w:szCs w:val="28"/>
        </w:rPr>
        <w:t xml:space="preserve">» </w:t>
      </w:r>
      <w:r>
        <w:rPr>
          <w:b/>
          <w:bCs/>
          <w:color w:val="FF0000"/>
          <w:sz w:val="28"/>
          <w:szCs w:val="28"/>
        </w:rPr>
        <w:t>ноября 2022</w:t>
      </w:r>
      <w:r w:rsidRPr="00B7690D">
        <w:rPr>
          <w:b/>
          <w:bCs/>
          <w:color w:val="FF0000"/>
          <w:sz w:val="28"/>
          <w:szCs w:val="28"/>
        </w:rPr>
        <w:t xml:space="preserve"> года</w:t>
      </w:r>
      <w:r w:rsidRPr="00B7690D">
        <w:rPr>
          <w:b/>
          <w:bCs/>
          <w:sz w:val="28"/>
          <w:szCs w:val="28"/>
        </w:rPr>
        <w:t xml:space="preserve"> в 1</w:t>
      </w:r>
      <w:r>
        <w:rPr>
          <w:b/>
          <w:bCs/>
          <w:sz w:val="28"/>
          <w:szCs w:val="28"/>
        </w:rPr>
        <w:t>0</w:t>
      </w:r>
      <w:r w:rsidRPr="00B7690D">
        <w:rPr>
          <w:b/>
          <w:bCs/>
          <w:sz w:val="28"/>
          <w:szCs w:val="28"/>
        </w:rPr>
        <w:t xml:space="preserve"> часов 30 мин</w:t>
      </w:r>
      <w:r w:rsidRPr="009C45AA">
        <w:rPr>
          <w:b/>
          <w:sz w:val="28"/>
          <w:szCs w:val="28"/>
        </w:rPr>
        <w:t>ут</w:t>
      </w:r>
      <w:r w:rsidRPr="00B7690D">
        <w:rPr>
          <w:sz w:val="28"/>
          <w:szCs w:val="28"/>
        </w:rPr>
        <w:t xml:space="preserve"> (время московское).</w:t>
      </w:r>
      <w:proofErr w:type="gramStart"/>
      <w:r>
        <w:rPr>
          <w:sz w:val="28"/>
          <w:szCs w:val="28"/>
        </w:rPr>
        <w:t xml:space="preserve">   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.</w:t>
      </w:r>
      <w:proofErr w:type="gramEnd"/>
      <w:r w:rsidRPr="00093654"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дата и время проведения конкурса</w:t>
      </w:r>
      <w:r w:rsidRPr="00B7690D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«21</w:t>
      </w:r>
      <w:r w:rsidRPr="00B7690D">
        <w:rPr>
          <w:b/>
          <w:bCs/>
          <w:color w:val="FF0000"/>
          <w:sz w:val="28"/>
          <w:szCs w:val="28"/>
        </w:rPr>
        <w:t xml:space="preserve">» </w:t>
      </w:r>
      <w:r>
        <w:rPr>
          <w:b/>
          <w:bCs/>
          <w:color w:val="FF0000"/>
          <w:sz w:val="28"/>
          <w:szCs w:val="28"/>
        </w:rPr>
        <w:t>ноября 2022</w:t>
      </w:r>
      <w:r w:rsidRPr="00B7690D">
        <w:rPr>
          <w:b/>
          <w:bCs/>
          <w:color w:val="FF0000"/>
          <w:sz w:val="28"/>
          <w:szCs w:val="28"/>
        </w:rPr>
        <w:t xml:space="preserve"> года</w:t>
      </w:r>
      <w:r w:rsidRPr="00B7690D">
        <w:rPr>
          <w:color w:val="FF0000"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в 10 час. 00 мин</w:t>
      </w:r>
      <w:r w:rsidRPr="00B7690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     .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Размер обеспечения заявки на участие в конкурсе</w:t>
      </w:r>
      <w:r>
        <w:rPr>
          <w:sz w:val="27"/>
          <w:szCs w:val="27"/>
        </w:rPr>
        <w:t xml:space="preserve">:                  </w:t>
      </w:r>
      <w:r w:rsidRPr="00093654">
        <w:rPr>
          <w:color w:val="FFFFFF" w:themeColor="background1"/>
          <w:sz w:val="27"/>
          <w:szCs w:val="27"/>
        </w:rPr>
        <w:t xml:space="preserve">           .   </w:t>
      </w:r>
      <w:r>
        <w:rPr>
          <w:sz w:val="27"/>
          <w:szCs w:val="27"/>
        </w:rPr>
        <w:t xml:space="preserve">                                          </w:t>
      </w:r>
      <w:r>
        <w:rPr>
          <w:b/>
          <w:sz w:val="28"/>
          <w:szCs w:val="28"/>
        </w:rPr>
        <w:t>25,00</w:t>
      </w:r>
      <w:r w:rsidRPr="00D86636">
        <w:rPr>
          <w:b/>
          <w:sz w:val="28"/>
          <w:szCs w:val="28"/>
        </w:rPr>
        <w:t>х5%х1545,6</w:t>
      </w:r>
      <w:r w:rsidRPr="00D86636">
        <w:rPr>
          <w:sz w:val="28"/>
          <w:szCs w:val="28"/>
        </w:rPr>
        <w:t>=</w:t>
      </w:r>
      <w:r>
        <w:rPr>
          <w:b/>
          <w:sz w:val="28"/>
          <w:szCs w:val="28"/>
        </w:rPr>
        <w:t>1932,00</w:t>
      </w:r>
      <w:r w:rsidRPr="00D86636">
        <w:rPr>
          <w:b/>
          <w:sz w:val="28"/>
          <w:szCs w:val="28"/>
        </w:rPr>
        <w:t xml:space="preserve"> руб</w:t>
      </w:r>
      <w:r w:rsidRPr="0091658F">
        <w:rPr>
          <w:b/>
          <w:sz w:val="27"/>
          <w:szCs w:val="27"/>
        </w:rPr>
        <w:t>.</w:t>
      </w:r>
      <w:r>
        <w:rPr>
          <w:sz w:val="27"/>
          <w:szCs w:val="27"/>
        </w:rPr>
        <w:t xml:space="preserve">                        </w:t>
      </w:r>
      <w:r w:rsidR="00173DEA" w:rsidRPr="005A4950">
        <w:rPr>
          <w:color w:val="FFFFFF" w:themeColor="background1"/>
          <w:sz w:val="27"/>
          <w:szCs w:val="27"/>
        </w:rPr>
        <w:t>.</w:t>
      </w:r>
      <w:r w:rsidR="00173DEA">
        <w:rPr>
          <w:sz w:val="27"/>
          <w:szCs w:val="27"/>
        </w:rPr>
        <w:t xml:space="preserve">                                                                       </w:t>
      </w:r>
      <w:r w:rsidR="00173DEA" w:rsidRPr="00093654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="00173DEA" w:rsidRPr="00093654">
        <w:rPr>
          <w:color w:val="000000"/>
          <w:sz w:val="28"/>
          <w:szCs w:val="28"/>
          <w:u w:val="single"/>
        </w:rPr>
        <w:t>получатель</w:t>
      </w:r>
      <w:r w:rsidR="00173DEA" w:rsidRPr="00093654">
        <w:rPr>
          <w:color w:val="000000"/>
          <w:sz w:val="28"/>
          <w:szCs w:val="28"/>
        </w:rPr>
        <w:t xml:space="preserve">: администрация Темрюкского городского поселения Темрюкского района, </w:t>
      </w:r>
      <w:proofErr w:type="gramStart"/>
      <w:r w:rsidR="00173DEA" w:rsidRPr="00093654">
        <w:rPr>
          <w:color w:val="000000"/>
          <w:sz w:val="28"/>
          <w:szCs w:val="28"/>
        </w:rPr>
        <w:t>г</w:t>
      </w:r>
      <w:proofErr w:type="gramEnd"/>
      <w:r w:rsidR="00173DEA" w:rsidRPr="00093654">
        <w:rPr>
          <w:color w:val="000000"/>
          <w:sz w:val="28"/>
          <w:szCs w:val="28"/>
        </w:rPr>
        <w:t>. Темрюк, ул. Ленина, 48.</w:t>
      </w:r>
      <w:r w:rsidR="00173DEA">
        <w:rPr>
          <w:color w:val="000000"/>
          <w:sz w:val="28"/>
          <w:szCs w:val="28"/>
        </w:rPr>
        <w:t xml:space="preserve">            </w:t>
      </w:r>
      <w:r w:rsidR="00173DEA" w:rsidRPr="00093654">
        <w:rPr>
          <w:color w:val="FFFFFF" w:themeColor="background1"/>
          <w:sz w:val="28"/>
          <w:szCs w:val="28"/>
        </w:rPr>
        <w:t xml:space="preserve">    .   </w:t>
      </w:r>
      <w:r w:rsidR="00173DEA">
        <w:rPr>
          <w:color w:val="000000"/>
          <w:sz w:val="28"/>
          <w:szCs w:val="28"/>
        </w:rPr>
        <w:t xml:space="preserve">                                </w:t>
      </w:r>
      <w:r w:rsidR="00173DEA" w:rsidRPr="00B52C54">
        <w:rPr>
          <w:color w:val="000000"/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</w:t>
      </w:r>
      <w:r w:rsidR="00173DEA">
        <w:rPr>
          <w:color w:val="000000"/>
          <w:sz w:val="28"/>
          <w:szCs w:val="28"/>
        </w:rPr>
        <w:t xml:space="preserve">;   </w:t>
      </w:r>
      <w:proofErr w:type="gramStart"/>
      <w:r w:rsidR="00173DEA" w:rsidRPr="00B52C54">
        <w:rPr>
          <w:color w:val="000000"/>
          <w:sz w:val="28"/>
          <w:szCs w:val="28"/>
        </w:rPr>
        <w:t>л</w:t>
      </w:r>
      <w:proofErr w:type="gramEnd"/>
      <w:r w:rsidR="00173DEA" w:rsidRPr="00B52C54">
        <w:rPr>
          <w:color w:val="000000"/>
          <w:sz w:val="28"/>
          <w:szCs w:val="28"/>
        </w:rPr>
        <w:t>/с: 0</w:t>
      </w:r>
      <w:r w:rsidR="00173DEA">
        <w:rPr>
          <w:color w:val="000000"/>
          <w:sz w:val="28"/>
          <w:szCs w:val="28"/>
        </w:rPr>
        <w:t>5</w:t>
      </w:r>
      <w:r w:rsidR="00173DEA" w:rsidRPr="00B52C54">
        <w:rPr>
          <w:color w:val="000000"/>
          <w:sz w:val="28"/>
          <w:szCs w:val="28"/>
        </w:rPr>
        <w:t xml:space="preserve">183011360; Казначейский </w:t>
      </w:r>
      <w:r w:rsidR="00173DEA">
        <w:rPr>
          <w:color w:val="000000"/>
          <w:sz w:val="28"/>
          <w:szCs w:val="28"/>
        </w:rPr>
        <w:t xml:space="preserve">(расчётный) </w:t>
      </w:r>
      <w:r w:rsidR="00173DEA" w:rsidRPr="00B52C54">
        <w:rPr>
          <w:color w:val="000000"/>
          <w:sz w:val="28"/>
          <w:szCs w:val="28"/>
        </w:rPr>
        <w:t xml:space="preserve">счет: </w:t>
      </w:r>
      <w:r w:rsidR="00173DEA"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="00173DEA" w:rsidRPr="00B52C54">
        <w:rPr>
          <w:color w:val="000000"/>
          <w:sz w:val="28"/>
          <w:szCs w:val="28"/>
        </w:rPr>
        <w:t>;  БИК ТОФК: 010349101;</w:t>
      </w:r>
      <w:r w:rsidR="00173DEA">
        <w:rPr>
          <w:color w:val="000000"/>
          <w:sz w:val="28"/>
          <w:szCs w:val="28"/>
        </w:rPr>
        <w:t xml:space="preserve"> </w:t>
      </w:r>
      <w:r w:rsidR="00173DEA"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 w:rsidR="00173DEA">
        <w:rPr>
          <w:color w:val="000000"/>
          <w:sz w:val="28"/>
          <w:szCs w:val="28"/>
        </w:rPr>
        <w:t>.</w:t>
      </w:r>
      <w:proofErr w:type="gramStart"/>
      <w:r w:rsidR="00173DEA">
        <w:rPr>
          <w:color w:val="000000"/>
          <w:sz w:val="28"/>
          <w:szCs w:val="28"/>
        </w:rPr>
        <w:t xml:space="preserve">                           </w:t>
      </w:r>
      <w:r w:rsidR="00173DEA" w:rsidRPr="00093654">
        <w:rPr>
          <w:color w:val="FFFFFF" w:themeColor="background1"/>
          <w:sz w:val="28"/>
          <w:szCs w:val="28"/>
        </w:rPr>
        <w:t xml:space="preserve">         .</w:t>
      </w:r>
      <w:proofErr w:type="gramEnd"/>
      <w:r w:rsidR="00173DEA">
        <w:rPr>
          <w:sz w:val="27"/>
          <w:szCs w:val="27"/>
        </w:rPr>
        <w:tab/>
      </w:r>
      <w:r w:rsidR="00173DEA" w:rsidRPr="00093654">
        <w:rPr>
          <w:sz w:val="28"/>
          <w:szCs w:val="28"/>
          <w:u w:val="single"/>
        </w:rPr>
        <w:t>Назначение платежа</w:t>
      </w:r>
      <w:r w:rsidR="00173DEA" w:rsidRPr="00B52C54">
        <w:rPr>
          <w:sz w:val="28"/>
          <w:szCs w:val="28"/>
        </w:rPr>
        <w:t>:</w:t>
      </w:r>
      <w:r w:rsidR="00173DEA" w:rsidRPr="00B52C54">
        <w:rPr>
          <w:b/>
          <w:i/>
          <w:sz w:val="28"/>
          <w:szCs w:val="28"/>
          <w:lang w:eastAsia="ar-SA"/>
        </w:rPr>
        <w:t xml:space="preserve"> </w:t>
      </w:r>
      <w:r w:rsidR="00173DEA">
        <w:rPr>
          <w:sz w:val="27"/>
          <w:szCs w:val="27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края.                                                                                             </w:t>
      </w:r>
      <w:r w:rsidR="00173DEA" w:rsidRPr="00B03FCB">
        <w:rPr>
          <w:color w:val="FFFFFF" w:themeColor="background1"/>
          <w:sz w:val="27"/>
          <w:szCs w:val="27"/>
        </w:rPr>
        <w:t xml:space="preserve">   .  </w:t>
      </w:r>
      <w:r w:rsidR="00173DEA">
        <w:rPr>
          <w:sz w:val="27"/>
          <w:szCs w:val="27"/>
        </w:rPr>
        <w:t xml:space="preserve">                                                                                                                           </w:t>
      </w:r>
      <w:r w:rsidR="00173DEA">
        <w:rPr>
          <w:sz w:val="27"/>
          <w:szCs w:val="27"/>
        </w:rPr>
        <w:tab/>
      </w:r>
      <w:r w:rsidR="00173DEA"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 w:rsidR="00173DEA">
        <w:rPr>
          <w:sz w:val="27"/>
          <w:szCs w:val="27"/>
        </w:rPr>
        <w:t xml:space="preserve">: </w:t>
      </w:r>
      <w:r w:rsidR="00173DEA">
        <w:rPr>
          <w:sz w:val="27"/>
          <w:szCs w:val="27"/>
          <w:lang w:val="en-US"/>
        </w:rPr>
        <w:t>www</w:t>
      </w:r>
      <w:r w:rsidR="00173DEA">
        <w:rPr>
          <w:sz w:val="27"/>
          <w:szCs w:val="27"/>
        </w:rPr>
        <w:t>//</w:t>
      </w:r>
      <w:proofErr w:type="spellStart"/>
      <w:r w:rsidR="00173DEA">
        <w:rPr>
          <w:sz w:val="27"/>
          <w:szCs w:val="27"/>
          <w:lang w:val="en-US"/>
        </w:rPr>
        <w:t>admtemruk</w:t>
      </w:r>
      <w:proofErr w:type="spellEnd"/>
      <w:r w:rsidR="00173DEA">
        <w:rPr>
          <w:sz w:val="27"/>
          <w:szCs w:val="27"/>
        </w:rPr>
        <w:t>.</w:t>
      </w:r>
      <w:proofErr w:type="spellStart"/>
      <w:r w:rsidR="00173DEA">
        <w:rPr>
          <w:sz w:val="27"/>
          <w:szCs w:val="27"/>
          <w:lang w:val="en-US"/>
        </w:rPr>
        <w:t>ru</w:t>
      </w:r>
      <w:proofErr w:type="spellEnd"/>
      <w:r w:rsidR="00173DEA">
        <w:rPr>
          <w:sz w:val="27"/>
          <w:szCs w:val="27"/>
        </w:rPr>
        <w:t>/</w:t>
      </w:r>
      <w:r w:rsidR="00173DEA" w:rsidRPr="00911404">
        <w:rPr>
          <w:sz w:val="27"/>
          <w:szCs w:val="27"/>
        </w:rPr>
        <w:t>Главная</w:t>
      </w:r>
      <w:r w:rsidR="00173DEA">
        <w:rPr>
          <w:sz w:val="27"/>
          <w:szCs w:val="27"/>
        </w:rPr>
        <w:t>/</w:t>
      </w:r>
      <w:r w:rsidR="00173DEA" w:rsidRPr="00911404">
        <w:rPr>
          <w:sz w:val="27"/>
          <w:szCs w:val="27"/>
        </w:rPr>
        <w:t>ЖКХ</w:t>
      </w:r>
      <w:r w:rsidR="00173DEA">
        <w:rPr>
          <w:sz w:val="27"/>
          <w:szCs w:val="27"/>
        </w:rPr>
        <w:t xml:space="preserve"> </w:t>
      </w:r>
      <w:r w:rsidR="00173DEA" w:rsidRPr="00911404">
        <w:rPr>
          <w:sz w:val="27"/>
          <w:szCs w:val="27"/>
        </w:rPr>
        <w:t>инфраструктура</w:t>
      </w:r>
      <w:r w:rsidR="00173DEA">
        <w:rPr>
          <w:sz w:val="27"/>
          <w:szCs w:val="27"/>
        </w:rPr>
        <w:t>/</w:t>
      </w:r>
      <w:r w:rsidR="00173DEA" w:rsidRPr="00911404">
        <w:rPr>
          <w:sz w:val="27"/>
          <w:szCs w:val="27"/>
        </w:rPr>
        <w:t>Управляющие</w:t>
      </w:r>
      <w:r w:rsidR="00173DEA">
        <w:rPr>
          <w:sz w:val="27"/>
          <w:szCs w:val="27"/>
        </w:rPr>
        <w:t xml:space="preserve"> </w:t>
      </w:r>
      <w:r w:rsidR="00173DEA" w:rsidRPr="00911404">
        <w:rPr>
          <w:sz w:val="27"/>
          <w:szCs w:val="27"/>
        </w:rPr>
        <w:t>организации</w:t>
      </w:r>
      <w:r w:rsidR="00173DEA">
        <w:rPr>
          <w:sz w:val="27"/>
          <w:szCs w:val="27"/>
        </w:rPr>
        <w:t xml:space="preserve">/ </w:t>
      </w:r>
      <w:r w:rsidR="00173DEA" w:rsidRPr="00911404">
        <w:rPr>
          <w:sz w:val="27"/>
          <w:szCs w:val="27"/>
        </w:rPr>
        <w:t>Конкурс по отбору управляющей организации.</w:t>
      </w:r>
    </w:p>
    <w:p w:rsidR="0086448D" w:rsidRPr="00395C94" w:rsidRDefault="0086448D" w:rsidP="003230FA">
      <w:pPr>
        <w:rPr>
          <w:sz w:val="28"/>
          <w:szCs w:val="28"/>
        </w:rPr>
      </w:pPr>
    </w:p>
    <w:p w:rsidR="003823CE" w:rsidRDefault="00202CED" w:rsidP="00B92224">
      <w:pPr>
        <w:ind w:right="-1"/>
        <w:rPr>
          <w:b/>
          <w:sz w:val="27"/>
          <w:szCs w:val="27"/>
        </w:rPr>
      </w:pPr>
      <w:r w:rsidRPr="0086448D">
        <w:rPr>
          <w:b/>
          <w:sz w:val="27"/>
          <w:szCs w:val="27"/>
        </w:rPr>
        <w:t>Администрация Темрюкского городского поселения Темрюкского района</w:t>
      </w:r>
    </w:p>
    <w:p w:rsidR="004F0432" w:rsidRDefault="004F0432" w:rsidP="00B92224">
      <w:pPr>
        <w:ind w:right="-1"/>
        <w:rPr>
          <w:b/>
          <w:sz w:val="27"/>
          <w:szCs w:val="27"/>
        </w:rPr>
      </w:pPr>
    </w:p>
    <w:sectPr w:rsidR="004F0432" w:rsidSect="004F0432">
      <w:headerReference w:type="default" r:id="rId8"/>
      <w:pgSz w:w="11906" w:h="16838"/>
      <w:pgMar w:top="28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023" w:rsidRDefault="00662023" w:rsidP="00BD0B89">
      <w:r>
        <w:separator/>
      </w:r>
    </w:p>
  </w:endnote>
  <w:endnote w:type="continuationSeparator" w:id="0">
    <w:p w:rsidR="00662023" w:rsidRDefault="00662023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023" w:rsidRDefault="00662023" w:rsidP="00BD0B89">
      <w:r>
        <w:separator/>
      </w:r>
    </w:p>
  </w:footnote>
  <w:footnote w:type="continuationSeparator" w:id="0">
    <w:p w:rsidR="00662023" w:rsidRDefault="00662023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432" w:rsidRDefault="004F0432">
    <w:pPr>
      <w:pStyle w:val="a8"/>
      <w:jc w:val="center"/>
    </w:pPr>
  </w:p>
  <w:p w:rsidR="004F0432" w:rsidRDefault="004F043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252EE"/>
    <w:rsid w:val="000319B5"/>
    <w:rsid w:val="00034A40"/>
    <w:rsid w:val="000375A0"/>
    <w:rsid w:val="0004338C"/>
    <w:rsid w:val="0005015D"/>
    <w:rsid w:val="00054C13"/>
    <w:rsid w:val="00055F79"/>
    <w:rsid w:val="00091B2A"/>
    <w:rsid w:val="00094419"/>
    <w:rsid w:val="000964BE"/>
    <w:rsid w:val="00097575"/>
    <w:rsid w:val="000A4EE2"/>
    <w:rsid w:val="000B0D98"/>
    <w:rsid w:val="000B5A07"/>
    <w:rsid w:val="000C23F5"/>
    <w:rsid w:val="000C400E"/>
    <w:rsid w:val="000D4C23"/>
    <w:rsid w:val="000E371F"/>
    <w:rsid w:val="000E6862"/>
    <w:rsid w:val="000F1190"/>
    <w:rsid w:val="000F2CF0"/>
    <w:rsid w:val="000F5286"/>
    <w:rsid w:val="00101278"/>
    <w:rsid w:val="001035BC"/>
    <w:rsid w:val="00112062"/>
    <w:rsid w:val="00133AED"/>
    <w:rsid w:val="00143D9E"/>
    <w:rsid w:val="00145489"/>
    <w:rsid w:val="00145E3E"/>
    <w:rsid w:val="00151BA5"/>
    <w:rsid w:val="00160D88"/>
    <w:rsid w:val="00166BC2"/>
    <w:rsid w:val="00173DEA"/>
    <w:rsid w:val="00194C39"/>
    <w:rsid w:val="001A5361"/>
    <w:rsid w:val="001B05C7"/>
    <w:rsid w:val="001B6C06"/>
    <w:rsid w:val="001D033D"/>
    <w:rsid w:val="001F3AE2"/>
    <w:rsid w:val="00202CED"/>
    <w:rsid w:val="002134CB"/>
    <w:rsid w:val="0023470B"/>
    <w:rsid w:val="002474DC"/>
    <w:rsid w:val="00254B9D"/>
    <w:rsid w:val="0025756A"/>
    <w:rsid w:val="002650B4"/>
    <w:rsid w:val="0026600E"/>
    <w:rsid w:val="00272F93"/>
    <w:rsid w:val="00280732"/>
    <w:rsid w:val="002838E7"/>
    <w:rsid w:val="0029334C"/>
    <w:rsid w:val="002A082B"/>
    <w:rsid w:val="002C3689"/>
    <w:rsid w:val="002D6B32"/>
    <w:rsid w:val="002D78B8"/>
    <w:rsid w:val="002E6050"/>
    <w:rsid w:val="00317DCA"/>
    <w:rsid w:val="003230FA"/>
    <w:rsid w:val="00330564"/>
    <w:rsid w:val="0033196A"/>
    <w:rsid w:val="0034042C"/>
    <w:rsid w:val="00340B78"/>
    <w:rsid w:val="00343984"/>
    <w:rsid w:val="00346771"/>
    <w:rsid w:val="00354694"/>
    <w:rsid w:val="00354876"/>
    <w:rsid w:val="00356FD7"/>
    <w:rsid w:val="003624A6"/>
    <w:rsid w:val="0036659A"/>
    <w:rsid w:val="00376465"/>
    <w:rsid w:val="00377A8A"/>
    <w:rsid w:val="0038014D"/>
    <w:rsid w:val="003823CE"/>
    <w:rsid w:val="003907DA"/>
    <w:rsid w:val="00391D3E"/>
    <w:rsid w:val="003956F8"/>
    <w:rsid w:val="00395C94"/>
    <w:rsid w:val="003B0DAD"/>
    <w:rsid w:val="003B4515"/>
    <w:rsid w:val="003C4014"/>
    <w:rsid w:val="003C6301"/>
    <w:rsid w:val="003C7A43"/>
    <w:rsid w:val="003F52D0"/>
    <w:rsid w:val="004065AA"/>
    <w:rsid w:val="004156B0"/>
    <w:rsid w:val="004159D0"/>
    <w:rsid w:val="004246FD"/>
    <w:rsid w:val="004248AA"/>
    <w:rsid w:val="0042632B"/>
    <w:rsid w:val="0043657B"/>
    <w:rsid w:val="00447B8E"/>
    <w:rsid w:val="00464239"/>
    <w:rsid w:val="004B472B"/>
    <w:rsid w:val="004B5F72"/>
    <w:rsid w:val="004D067A"/>
    <w:rsid w:val="004E4795"/>
    <w:rsid w:val="004F0432"/>
    <w:rsid w:val="004F44FB"/>
    <w:rsid w:val="005017C4"/>
    <w:rsid w:val="005331F0"/>
    <w:rsid w:val="005428B1"/>
    <w:rsid w:val="0056030F"/>
    <w:rsid w:val="00574E2E"/>
    <w:rsid w:val="00576C9C"/>
    <w:rsid w:val="005946B4"/>
    <w:rsid w:val="005A4950"/>
    <w:rsid w:val="005D05AB"/>
    <w:rsid w:val="005D1252"/>
    <w:rsid w:val="005F111D"/>
    <w:rsid w:val="005F1DFD"/>
    <w:rsid w:val="006058AF"/>
    <w:rsid w:val="00607225"/>
    <w:rsid w:val="006077A0"/>
    <w:rsid w:val="00607F1C"/>
    <w:rsid w:val="00615947"/>
    <w:rsid w:val="00622800"/>
    <w:rsid w:val="00625121"/>
    <w:rsid w:val="006433E8"/>
    <w:rsid w:val="00650CA9"/>
    <w:rsid w:val="0065279A"/>
    <w:rsid w:val="00662023"/>
    <w:rsid w:val="00665164"/>
    <w:rsid w:val="00667710"/>
    <w:rsid w:val="00683EA1"/>
    <w:rsid w:val="00684CC2"/>
    <w:rsid w:val="00692824"/>
    <w:rsid w:val="006A2FC2"/>
    <w:rsid w:val="006A4A48"/>
    <w:rsid w:val="006D0D5F"/>
    <w:rsid w:val="006D3E03"/>
    <w:rsid w:val="006D41D8"/>
    <w:rsid w:val="006D60B0"/>
    <w:rsid w:val="006D7E4A"/>
    <w:rsid w:val="00700BA8"/>
    <w:rsid w:val="00710154"/>
    <w:rsid w:val="00710E82"/>
    <w:rsid w:val="00716F96"/>
    <w:rsid w:val="007219D1"/>
    <w:rsid w:val="00733CBA"/>
    <w:rsid w:val="0073606F"/>
    <w:rsid w:val="00771C5B"/>
    <w:rsid w:val="00774414"/>
    <w:rsid w:val="00783682"/>
    <w:rsid w:val="007932AA"/>
    <w:rsid w:val="007A2228"/>
    <w:rsid w:val="007A48CD"/>
    <w:rsid w:val="007A4C90"/>
    <w:rsid w:val="007A70C3"/>
    <w:rsid w:val="007B6CA9"/>
    <w:rsid w:val="007C2916"/>
    <w:rsid w:val="007C5729"/>
    <w:rsid w:val="007E443F"/>
    <w:rsid w:val="007F120D"/>
    <w:rsid w:val="00806AD8"/>
    <w:rsid w:val="008112C2"/>
    <w:rsid w:val="00820F26"/>
    <w:rsid w:val="00833E09"/>
    <w:rsid w:val="00844157"/>
    <w:rsid w:val="0086448D"/>
    <w:rsid w:val="00886196"/>
    <w:rsid w:val="008862C5"/>
    <w:rsid w:val="00892396"/>
    <w:rsid w:val="00895648"/>
    <w:rsid w:val="008A6BAB"/>
    <w:rsid w:val="008B2170"/>
    <w:rsid w:val="008B49BC"/>
    <w:rsid w:val="008C4265"/>
    <w:rsid w:val="008C6C33"/>
    <w:rsid w:val="008C7255"/>
    <w:rsid w:val="008D0FCB"/>
    <w:rsid w:val="008E285A"/>
    <w:rsid w:val="008F0C40"/>
    <w:rsid w:val="008F6F83"/>
    <w:rsid w:val="008F7876"/>
    <w:rsid w:val="00912FF8"/>
    <w:rsid w:val="009505A4"/>
    <w:rsid w:val="009633A7"/>
    <w:rsid w:val="00975525"/>
    <w:rsid w:val="00980669"/>
    <w:rsid w:val="009A05F9"/>
    <w:rsid w:val="009A6596"/>
    <w:rsid w:val="009B1C0E"/>
    <w:rsid w:val="009B6CB3"/>
    <w:rsid w:val="009B7AC6"/>
    <w:rsid w:val="009E664B"/>
    <w:rsid w:val="009F51F6"/>
    <w:rsid w:val="009F5C9F"/>
    <w:rsid w:val="009F610E"/>
    <w:rsid w:val="009F6F1D"/>
    <w:rsid w:val="00A17B8C"/>
    <w:rsid w:val="00A3085E"/>
    <w:rsid w:val="00A42392"/>
    <w:rsid w:val="00A51417"/>
    <w:rsid w:val="00A52577"/>
    <w:rsid w:val="00A676DF"/>
    <w:rsid w:val="00A712B8"/>
    <w:rsid w:val="00A7750B"/>
    <w:rsid w:val="00A9348E"/>
    <w:rsid w:val="00A97E65"/>
    <w:rsid w:val="00AB7564"/>
    <w:rsid w:val="00AC4AC4"/>
    <w:rsid w:val="00AC7FB6"/>
    <w:rsid w:val="00AE0EB6"/>
    <w:rsid w:val="00AE1EE7"/>
    <w:rsid w:val="00AF0F73"/>
    <w:rsid w:val="00AF4223"/>
    <w:rsid w:val="00B03B03"/>
    <w:rsid w:val="00B03FCB"/>
    <w:rsid w:val="00B12666"/>
    <w:rsid w:val="00B30086"/>
    <w:rsid w:val="00B3133D"/>
    <w:rsid w:val="00B35070"/>
    <w:rsid w:val="00B52559"/>
    <w:rsid w:val="00B90F0B"/>
    <w:rsid w:val="00B92224"/>
    <w:rsid w:val="00B96D1F"/>
    <w:rsid w:val="00BB0375"/>
    <w:rsid w:val="00BB086C"/>
    <w:rsid w:val="00BD0B89"/>
    <w:rsid w:val="00BF0280"/>
    <w:rsid w:val="00C14435"/>
    <w:rsid w:val="00C17431"/>
    <w:rsid w:val="00C21569"/>
    <w:rsid w:val="00C21787"/>
    <w:rsid w:val="00C33A36"/>
    <w:rsid w:val="00C35D3F"/>
    <w:rsid w:val="00C50E8F"/>
    <w:rsid w:val="00C556CC"/>
    <w:rsid w:val="00C7312F"/>
    <w:rsid w:val="00C77918"/>
    <w:rsid w:val="00C82664"/>
    <w:rsid w:val="00C9520F"/>
    <w:rsid w:val="00C9597F"/>
    <w:rsid w:val="00CA0A64"/>
    <w:rsid w:val="00CA4118"/>
    <w:rsid w:val="00CB4F2E"/>
    <w:rsid w:val="00CC3195"/>
    <w:rsid w:val="00CE43B9"/>
    <w:rsid w:val="00D01B58"/>
    <w:rsid w:val="00D02C45"/>
    <w:rsid w:val="00D11793"/>
    <w:rsid w:val="00D14F49"/>
    <w:rsid w:val="00D157BD"/>
    <w:rsid w:val="00D16314"/>
    <w:rsid w:val="00D228D8"/>
    <w:rsid w:val="00D35394"/>
    <w:rsid w:val="00D570DA"/>
    <w:rsid w:val="00D72153"/>
    <w:rsid w:val="00D751EC"/>
    <w:rsid w:val="00D86636"/>
    <w:rsid w:val="00DA652F"/>
    <w:rsid w:val="00DB0721"/>
    <w:rsid w:val="00DB624A"/>
    <w:rsid w:val="00DC1CFC"/>
    <w:rsid w:val="00DD3A9A"/>
    <w:rsid w:val="00DD5225"/>
    <w:rsid w:val="00DD6253"/>
    <w:rsid w:val="00DE491A"/>
    <w:rsid w:val="00DF0BF7"/>
    <w:rsid w:val="00E003D6"/>
    <w:rsid w:val="00E1027B"/>
    <w:rsid w:val="00E23606"/>
    <w:rsid w:val="00E34580"/>
    <w:rsid w:val="00E37C88"/>
    <w:rsid w:val="00E547AB"/>
    <w:rsid w:val="00E70C2E"/>
    <w:rsid w:val="00E82CDD"/>
    <w:rsid w:val="00E83935"/>
    <w:rsid w:val="00E8722B"/>
    <w:rsid w:val="00E952F3"/>
    <w:rsid w:val="00E956EC"/>
    <w:rsid w:val="00EA41CB"/>
    <w:rsid w:val="00EB20F2"/>
    <w:rsid w:val="00EB651C"/>
    <w:rsid w:val="00EB6B72"/>
    <w:rsid w:val="00EC251A"/>
    <w:rsid w:val="00EC3424"/>
    <w:rsid w:val="00EC34C1"/>
    <w:rsid w:val="00ED0F10"/>
    <w:rsid w:val="00EE1286"/>
    <w:rsid w:val="00EE1840"/>
    <w:rsid w:val="00F0399C"/>
    <w:rsid w:val="00F06490"/>
    <w:rsid w:val="00F25A5A"/>
    <w:rsid w:val="00F303E7"/>
    <w:rsid w:val="00F308A6"/>
    <w:rsid w:val="00F3410E"/>
    <w:rsid w:val="00F43EE2"/>
    <w:rsid w:val="00F46434"/>
    <w:rsid w:val="00F51B33"/>
    <w:rsid w:val="00F537BA"/>
    <w:rsid w:val="00F71988"/>
    <w:rsid w:val="00F93F51"/>
    <w:rsid w:val="00F94412"/>
    <w:rsid w:val="00FA1271"/>
    <w:rsid w:val="00FA4E34"/>
    <w:rsid w:val="00FA74BF"/>
    <w:rsid w:val="00FB0C08"/>
    <w:rsid w:val="00FB39F9"/>
    <w:rsid w:val="00FB4C18"/>
    <w:rsid w:val="00FC1578"/>
    <w:rsid w:val="00FC2E7D"/>
    <w:rsid w:val="00FD1544"/>
    <w:rsid w:val="00FE70D1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paragraph" w:styleId="1">
    <w:name w:val="heading 1"/>
    <w:basedOn w:val="a"/>
    <w:next w:val="a"/>
    <w:link w:val="10"/>
    <w:rsid w:val="00771C5B"/>
    <w:pPr>
      <w:widowControl w:val="0"/>
      <w:autoSpaceDE w:val="0"/>
      <w:autoSpaceDN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1">
    <w:name w:val="Обычный1"/>
    <w:rsid w:val="0029334C"/>
  </w:style>
  <w:style w:type="table" w:styleId="a4">
    <w:name w:val="Table Grid"/>
    <w:basedOn w:val="a1"/>
    <w:uiPriority w:val="59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register-cardval">
    <w:name w:val="register-card__val"/>
    <w:basedOn w:val="a0"/>
    <w:rsid w:val="00710154"/>
  </w:style>
  <w:style w:type="character" w:customStyle="1" w:styleId="10">
    <w:name w:val="Заголовок 1 Знак"/>
    <w:basedOn w:val="a0"/>
    <w:link w:val="1"/>
    <w:rsid w:val="00771C5B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andard">
    <w:name w:val="Standard"/>
    <w:rsid w:val="00771C5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771C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">
    <w:name w:val="Гипертекстовая ссылка"/>
    <w:basedOn w:val="a0"/>
    <w:uiPriority w:val="99"/>
    <w:rsid w:val="00771C5B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B05A1-A050-44D1-85C3-50E4BB9E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24</cp:revision>
  <cp:lastPrinted>2021-07-01T12:13:00Z</cp:lastPrinted>
  <dcterms:created xsi:type="dcterms:W3CDTF">2021-07-01T07:36:00Z</dcterms:created>
  <dcterms:modified xsi:type="dcterms:W3CDTF">2022-09-28T07:14:00Z</dcterms:modified>
</cp:coreProperties>
</file>