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2A" w:rsidRPr="008215E7" w:rsidRDefault="00B0172A" w:rsidP="00B0172A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1205"/>
            <wp:effectExtent l="19050" t="0" r="0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72A" w:rsidRPr="008215E7" w:rsidRDefault="00B0172A" w:rsidP="00B0172A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B0172A" w:rsidRPr="000A1749" w:rsidRDefault="00B0172A" w:rsidP="00B0172A">
      <w:pPr>
        <w:jc w:val="center"/>
        <w:rPr>
          <w:b/>
          <w:bCs/>
          <w:sz w:val="28"/>
          <w:szCs w:val="28"/>
        </w:rPr>
      </w:pPr>
      <w:r w:rsidRPr="000A1749">
        <w:rPr>
          <w:b/>
          <w:bCs/>
          <w:sz w:val="28"/>
          <w:szCs w:val="28"/>
        </w:rPr>
        <w:t>АДМИНИСТРАЦИЯ ТЕМРЮКСКОГО ГОРОДСКОГО ПОСЕЛЕНИЯ</w:t>
      </w:r>
    </w:p>
    <w:p w:rsidR="00B0172A" w:rsidRPr="000A1749" w:rsidRDefault="00B0172A" w:rsidP="00B0172A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0A1749">
        <w:rPr>
          <w:b/>
          <w:bCs/>
          <w:sz w:val="28"/>
          <w:szCs w:val="28"/>
        </w:rPr>
        <w:t>ТЕМРЮКСКОГО РАЙОНА</w:t>
      </w:r>
    </w:p>
    <w:p w:rsidR="00B0172A" w:rsidRPr="008215E7" w:rsidRDefault="00B0172A" w:rsidP="00B0172A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i/>
        </w:rPr>
      </w:pPr>
      <w:bookmarkStart w:id="0" w:name="_Toc257877478"/>
      <w:r w:rsidRPr="008215E7">
        <w:t>ПОСТАНОВЛЕНИЕ</w:t>
      </w:r>
      <w:bookmarkEnd w:id="0"/>
    </w:p>
    <w:p w:rsidR="00B0172A" w:rsidRDefault="00B0172A" w:rsidP="00B0172A">
      <w:pPr>
        <w:tabs>
          <w:tab w:val="left" w:pos="540"/>
          <w:tab w:val="left" w:pos="8460"/>
          <w:tab w:val="left" w:pos="8640"/>
        </w:tabs>
        <w:ind w:right="-81"/>
      </w:pPr>
    </w:p>
    <w:p w:rsidR="00B0172A" w:rsidRPr="000A1749" w:rsidRDefault="00B0172A" w:rsidP="00B0172A">
      <w:pPr>
        <w:jc w:val="center"/>
        <w:rPr>
          <w:b/>
          <w:sz w:val="28"/>
          <w:szCs w:val="28"/>
        </w:rPr>
      </w:pPr>
      <w:r w:rsidRPr="000A1749">
        <w:rPr>
          <w:sz w:val="28"/>
          <w:szCs w:val="28"/>
        </w:rPr>
        <w:t>от</w:t>
      </w:r>
      <w:r>
        <w:rPr>
          <w:sz w:val="28"/>
          <w:szCs w:val="28"/>
        </w:rPr>
        <w:t xml:space="preserve"> 16.05.2017</w:t>
      </w:r>
      <w:r w:rsidRPr="000A1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1749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0A1749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591</w:t>
      </w:r>
    </w:p>
    <w:p w:rsidR="00B0172A" w:rsidRPr="000A1749" w:rsidRDefault="00B0172A" w:rsidP="00B0172A">
      <w:pPr>
        <w:jc w:val="center"/>
      </w:pPr>
      <w:r w:rsidRPr="000A1749">
        <w:t>город Темрюк</w:t>
      </w:r>
    </w:p>
    <w:p w:rsidR="00981A42" w:rsidRDefault="00981A42" w:rsidP="00981A42">
      <w:pPr>
        <w:rPr>
          <w:sz w:val="28"/>
          <w:szCs w:val="28"/>
        </w:rPr>
      </w:pPr>
    </w:p>
    <w:p w:rsidR="00981A42" w:rsidRDefault="00981A42" w:rsidP="00981A42">
      <w:pPr>
        <w:rPr>
          <w:sz w:val="28"/>
          <w:szCs w:val="28"/>
        </w:rPr>
      </w:pPr>
    </w:p>
    <w:p w:rsidR="004D37D3" w:rsidRDefault="004D37D3" w:rsidP="00981A42">
      <w:pPr>
        <w:rPr>
          <w:sz w:val="28"/>
          <w:szCs w:val="28"/>
        </w:rPr>
      </w:pPr>
    </w:p>
    <w:p w:rsidR="00102C49" w:rsidRPr="00102C49" w:rsidRDefault="009E4C3B" w:rsidP="009E4C3B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 в постановление администрации Темрюкского городского поселения Темрюкского района  от 14 ноября 2014 года № 1097 «</w:t>
      </w:r>
      <w:r w:rsidR="009A080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2E0920" w:rsidRPr="002E092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B07FB7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832CA9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 w:rsidR="00102C49" w:rsidRPr="00102C49">
        <w:rPr>
          <w:rFonts w:ascii="Times New Roman" w:hAnsi="Times New Roman" w:cs="Times New Roman"/>
          <w:b/>
          <w:sz w:val="28"/>
          <w:szCs w:val="28"/>
        </w:rPr>
        <w:t>«Подготовка градостроительной и землеустроительной документации»</w:t>
      </w:r>
    </w:p>
    <w:p w:rsidR="00102C49" w:rsidRPr="00B07FB7" w:rsidRDefault="00102C49" w:rsidP="00B07FB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7F6" w:rsidRDefault="007827F6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866" w:rsidRPr="007827F6" w:rsidRDefault="008D5866" w:rsidP="008D5866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20" w:rsidRPr="002E0920" w:rsidRDefault="00314DDC" w:rsidP="005F499C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2E0920">
        <w:rPr>
          <w:sz w:val="28"/>
          <w:szCs w:val="28"/>
        </w:rPr>
        <w:t xml:space="preserve">В </w:t>
      </w:r>
      <w:r w:rsidR="00007825">
        <w:rPr>
          <w:sz w:val="28"/>
          <w:szCs w:val="28"/>
        </w:rPr>
        <w:t xml:space="preserve">соответствии с Уставом Темрюкского городского поселения Темрюкского района </w:t>
      </w:r>
      <w:r w:rsidR="00FB7264">
        <w:rPr>
          <w:sz w:val="28"/>
          <w:szCs w:val="28"/>
        </w:rPr>
        <w:t>п о с т а н о в л я ю</w:t>
      </w:r>
      <w:r w:rsidR="002E0920" w:rsidRPr="002E0920">
        <w:rPr>
          <w:sz w:val="28"/>
          <w:szCs w:val="28"/>
        </w:rPr>
        <w:t>:</w:t>
      </w:r>
    </w:p>
    <w:p w:rsidR="008A574D" w:rsidRDefault="006D003B" w:rsidP="006D003B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249C" w:rsidRPr="0080249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4693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0249C" w:rsidRPr="0080249C">
        <w:rPr>
          <w:rFonts w:ascii="Times New Roman" w:hAnsi="Times New Roman" w:cs="Times New Roman"/>
          <w:sz w:val="28"/>
          <w:szCs w:val="28"/>
        </w:rPr>
        <w:t>изменения</w:t>
      </w:r>
      <w:r w:rsidR="0080249C">
        <w:rPr>
          <w:rFonts w:ascii="Times New Roman" w:hAnsi="Times New Roman" w:cs="Times New Roman"/>
          <w:sz w:val="28"/>
          <w:szCs w:val="28"/>
        </w:rPr>
        <w:t xml:space="preserve"> </w:t>
      </w:r>
      <w:r w:rsidR="0080249C" w:rsidRPr="0080249C">
        <w:rPr>
          <w:rFonts w:ascii="Times New Roman" w:hAnsi="Times New Roman" w:cs="Times New Roman"/>
          <w:sz w:val="28"/>
          <w:szCs w:val="28"/>
        </w:rPr>
        <w:t>в постановление администрации Темрюкского городского поселения Темрюкского района  от 14 ноября 2014 года № 1097</w:t>
      </w:r>
      <w:r w:rsidR="008D5866">
        <w:rPr>
          <w:rFonts w:ascii="Times New Roman" w:hAnsi="Times New Roman" w:cs="Times New Roman"/>
          <w:sz w:val="28"/>
          <w:szCs w:val="28"/>
        </w:rPr>
        <w:t xml:space="preserve"> </w:t>
      </w:r>
      <w:r w:rsidR="0080249C" w:rsidRPr="0080249C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 w:rsidR="00832CA9" w:rsidRPr="00832CA9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832CA9" w:rsidRPr="0080249C">
        <w:rPr>
          <w:rFonts w:ascii="Times New Roman" w:hAnsi="Times New Roman" w:cs="Times New Roman"/>
          <w:sz w:val="28"/>
          <w:szCs w:val="28"/>
        </w:rPr>
        <w:t xml:space="preserve"> </w:t>
      </w:r>
      <w:r w:rsidR="0080249C" w:rsidRPr="0080249C">
        <w:rPr>
          <w:rFonts w:ascii="Times New Roman" w:hAnsi="Times New Roman" w:cs="Times New Roman"/>
          <w:sz w:val="28"/>
          <w:szCs w:val="28"/>
        </w:rPr>
        <w:t>«Подготовка градостроительной и землеустроительной документации»</w:t>
      </w:r>
      <w:r w:rsidR="008A574D">
        <w:rPr>
          <w:rFonts w:ascii="Times New Roman" w:hAnsi="Times New Roman" w:cs="Times New Roman"/>
          <w:sz w:val="28"/>
          <w:szCs w:val="28"/>
        </w:rPr>
        <w:t>:</w:t>
      </w:r>
    </w:p>
    <w:p w:rsidR="002E0920" w:rsidRDefault="008A574D" w:rsidP="006D003B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D69A4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846938">
        <w:rPr>
          <w:rFonts w:ascii="Times New Roman" w:hAnsi="Times New Roman" w:cs="Times New Roman"/>
          <w:sz w:val="28"/>
          <w:szCs w:val="28"/>
        </w:rPr>
        <w:t xml:space="preserve"> приложение в новой редакции согласно приложению к настоящему постановлению.</w:t>
      </w:r>
      <w:r w:rsidR="00802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CA9" w:rsidRPr="00B07FB7" w:rsidRDefault="00832CA9" w:rsidP="006D003B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B7E89">
        <w:rPr>
          <w:rFonts w:ascii="Times New Roman" w:hAnsi="Times New Roman" w:cs="Times New Roman"/>
          <w:sz w:val="28"/>
          <w:szCs w:val="28"/>
        </w:rPr>
        <w:t>С</w:t>
      </w:r>
      <w:r w:rsidR="008B7E89" w:rsidRPr="00832CA9">
        <w:rPr>
          <w:rFonts w:ascii="Times New Roman" w:hAnsi="Times New Roman" w:cs="Times New Roman"/>
          <w:sz w:val="28"/>
          <w:szCs w:val="28"/>
        </w:rPr>
        <w:t>читать утратившим силу</w:t>
      </w:r>
      <w:r w:rsidR="008B7E8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Темрюкского городского поселения Темрюкского района от 14 февраля 2017 года №178 «</w:t>
      </w:r>
      <w:r w:rsidRPr="00832CA9">
        <w:rPr>
          <w:rFonts w:ascii="Times New Roman" w:hAnsi="Times New Roman" w:cs="Times New Roman"/>
          <w:sz w:val="28"/>
          <w:szCs w:val="28"/>
        </w:rPr>
        <w:t>О внесении изменений  в постановление администрации Темрюкского городского поселения Темрюкского района  от 14 ноября 2014 года № 1097 «Об утверждении муниципальной программы «Подготовка градостроительной и землеустроительной документации».</w:t>
      </w:r>
    </w:p>
    <w:p w:rsidR="00242009" w:rsidRPr="00242009" w:rsidRDefault="00832CA9" w:rsidP="009E2853">
      <w:pPr>
        <w:pStyle w:val="ad"/>
        <w:tabs>
          <w:tab w:val="left" w:pos="0"/>
          <w:tab w:val="left" w:pos="567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2853">
        <w:rPr>
          <w:rFonts w:ascii="Times New Roman" w:hAnsi="Times New Roman" w:cs="Times New Roman"/>
          <w:sz w:val="28"/>
          <w:szCs w:val="28"/>
        </w:rPr>
        <w:t>.</w:t>
      </w:r>
      <w:r w:rsidR="006D003B">
        <w:rPr>
          <w:rFonts w:ascii="Times New Roman" w:hAnsi="Times New Roman" w:cs="Times New Roman"/>
          <w:sz w:val="28"/>
          <w:szCs w:val="28"/>
        </w:rPr>
        <w:t xml:space="preserve"> </w:t>
      </w:r>
      <w:r w:rsidR="004B1348">
        <w:rPr>
          <w:rFonts w:ascii="Times New Roman" w:hAnsi="Times New Roman" w:cs="Times New Roman"/>
          <w:sz w:val="28"/>
          <w:szCs w:val="28"/>
        </w:rPr>
        <w:t xml:space="preserve">Ведущему специалисту </w:t>
      </w:r>
      <w:r w:rsidR="00242009">
        <w:rPr>
          <w:rFonts w:ascii="Times New Roman" w:eastAsia="Calibri" w:hAnsi="Times New Roman" w:cs="Times New Roman"/>
          <w:sz w:val="28"/>
          <w:szCs w:val="28"/>
        </w:rPr>
        <w:t xml:space="preserve">по организационным вопросам и </w:t>
      </w:r>
      <w:r w:rsidR="00242009" w:rsidRPr="00242009">
        <w:rPr>
          <w:rFonts w:ascii="Times New Roman" w:eastAsia="Calibri" w:hAnsi="Times New Roman" w:cs="Times New Roman"/>
          <w:sz w:val="28"/>
          <w:szCs w:val="28"/>
        </w:rPr>
        <w:t xml:space="preserve">взаимодействию со средствами массовой информации (СМИ)) администрации </w:t>
      </w:r>
    </w:p>
    <w:p w:rsidR="00E52CD5" w:rsidRDefault="00242009" w:rsidP="00242009">
      <w:pPr>
        <w:pStyle w:val="ad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009">
        <w:rPr>
          <w:rFonts w:ascii="Times New Roman" w:eastAsia="Calibri" w:hAnsi="Times New Roman" w:cs="Times New Roman"/>
          <w:sz w:val="28"/>
          <w:szCs w:val="28"/>
        </w:rPr>
        <w:t>Темрюкского городского поселения Темрюкского района Е.С.Игнатенко разместить</w:t>
      </w:r>
      <w:r w:rsidR="00846938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</w:t>
      </w:r>
      <w:r w:rsidRPr="002420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7E89" w:rsidRPr="00242009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Темрюкского городского поселения Темрюкского района </w:t>
      </w:r>
      <w:r w:rsidRPr="00242009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E52CD5" w:rsidRPr="00407B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4E8C" w:rsidRDefault="00FC4E8C" w:rsidP="00242009">
      <w:pPr>
        <w:pStyle w:val="ad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E8C" w:rsidRDefault="00FC4E8C" w:rsidP="00242009">
      <w:pPr>
        <w:pStyle w:val="ad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72A" w:rsidRDefault="00B0172A" w:rsidP="00242009">
      <w:pPr>
        <w:pStyle w:val="ad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72A" w:rsidRDefault="00B0172A" w:rsidP="00242009">
      <w:pPr>
        <w:pStyle w:val="ad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172A" w:rsidRDefault="00B0172A" w:rsidP="00242009">
      <w:pPr>
        <w:pStyle w:val="ad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1348" w:rsidRDefault="004B1348" w:rsidP="0031014E">
      <w:pPr>
        <w:pStyle w:val="ad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2</w:t>
      </w:r>
    </w:p>
    <w:p w:rsidR="001A45AE" w:rsidRPr="00F82573" w:rsidRDefault="004B1348" w:rsidP="0031014E">
      <w:pPr>
        <w:pStyle w:val="ad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4</w:t>
      </w:r>
      <w:r w:rsidR="002E0920" w:rsidRPr="001A45AE">
        <w:rPr>
          <w:rFonts w:ascii="Times New Roman" w:hAnsi="Times New Roman" w:cs="Times New Roman"/>
          <w:sz w:val="28"/>
          <w:szCs w:val="28"/>
        </w:rPr>
        <w:t xml:space="preserve">. </w:t>
      </w:r>
      <w:r w:rsidR="001A45AE" w:rsidRPr="001A45AE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4D37D3">
        <w:rPr>
          <w:rFonts w:ascii="Times New Roman" w:hAnsi="Times New Roman" w:cs="Times New Roman"/>
          <w:sz w:val="28"/>
          <w:szCs w:val="28"/>
        </w:rPr>
        <w:t xml:space="preserve">на </w:t>
      </w:r>
      <w:r w:rsidR="003F21B1" w:rsidRPr="00F82573">
        <w:rPr>
          <w:rFonts w:ascii="Times New Roman" w:hAnsi="Times New Roman" w:cs="Times New Roman"/>
          <w:sz w:val="28"/>
          <w:szCs w:val="28"/>
        </w:rPr>
        <w:t>заместител</w:t>
      </w:r>
      <w:r w:rsidR="003F21B1">
        <w:rPr>
          <w:rFonts w:ascii="Times New Roman" w:hAnsi="Times New Roman" w:cs="Times New Roman"/>
          <w:sz w:val="28"/>
          <w:szCs w:val="28"/>
        </w:rPr>
        <w:t>я</w:t>
      </w:r>
      <w:r w:rsidR="003F21B1" w:rsidRPr="00F8257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3F21B1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</w:t>
      </w:r>
      <w:r w:rsidR="003F21B1" w:rsidRPr="00F825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F21B1">
        <w:rPr>
          <w:rFonts w:ascii="Times New Roman" w:hAnsi="Times New Roman" w:cs="Times New Roman"/>
          <w:sz w:val="28"/>
          <w:szCs w:val="28"/>
        </w:rPr>
        <w:t xml:space="preserve">а </w:t>
      </w:r>
      <w:r w:rsidR="00E52CD5">
        <w:rPr>
          <w:rFonts w:ascii="Times New Roman" w:hAnsi="Times New Roman" w:cs="Times New Roman"/>
          <w:sz w:val="28"/>
          <w:szCs w:val="28"/>
        </w:rPr>
        <w:t>А.В.Румянцеву</w:t>
      </w:r>
      <w:r w:rsidR="001A45AE" w:rsidRPr="00F82573">
        <w:rPr>
          <w:rFonts w:ascii="Times New Roman" w:hAnsi="Times New Roman" w:cs="Times New Roman"/>
          <w:sz w:val="28"/>
          <w:szCs w:val="28"/>
        </w:rPr>
        <w:t>.</w:t>
      </w:r>
    </w:p>
    <w:p w:rsidR="0031014E" w:rsidRDefault="004B1348" w:rsidP="008D7FE2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0920" w:rsidRPr="008D5866">
        <w:rPr>
          <w:rFonts w:ascii="Times New Roman" w:hAnsi="Times New Roman" w:cs="Times New Roman"/>
          <w:sz w:val="28"/>
          <w:szCs w:val="28"/>
        </w:rPr>
        <w:t>.</w:t>
      </w:r>
      <w:r w:rsidR="002E0920" w:rsidRPr="002E0920">
        <w:rPr>
          <w:sz w:val="28"/>
          <w:szCs w:val="28"/>
        </w:rPr>
        <w:t xml:space="preserve"> </w:t>
      </w:r>
      <w:r w:rsidR="00CB33E2" w:rsidRPr="00CB33E2">
        <w:rPr>
          <w:rFonts w:ascii="Times New Roman" w:eastAsiaTheme="minorEastAsia" w:hAnsi="Times New Roman" w:cs="Times New Roman"/>
          <w:sz w:val="28"/>
          <w:szCs w:val="28"/>
        </w:rPr>
        <w:t>Настоящее п</w:t>
      </w:r>
      <w:r w:rsidR="002E0920" w:rsidRPr="00CB33E2">
        <w:rPr>
          <w:rFonts w:ascii="Times New Roman" w:eastAsiaTheme="minorEastAsia" w:hAnsi="Times New Roman" w:cs="Times New Roman"/>
          <w:sz w:val="28"/>
          <w:szCs w:val="28"/>
        </w:rPr>
        <w:t>остановление</w:t>
      </w:r>
      <w:r w:rsidR="008D7FE2" w:rsidRPr="00CB33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75C79" w:rsidRPr="00CB33E2">
        <w:rPr>
          <w:rFonts w:ascii="Times New Roman" w:eastAsiaTheme="minorEastAsia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 </w:t>
      </w:r>
      <w:r w:rsidR="008D7FE2" w:rsidRPr="00CB33E2">
        <w:rPr>
          <w:rFonts w:ascii="Times New Roman" w:eastAsiaTheme="minorEastAsia" w:hAnsi="Times New Roman" w:cs="Times New Roman"/>
          <w:sz w:val="28"/>
          <w:szCs w:val="28"/>
        </w:rPr>
        <w:t>«О внесении изменений  в постановление администрации Темрюкского</w:t>
      </w:r>
      <w:r w:rsidR="008D7FE2" w:rsidRPr="008D7FE2">
        <w:rPr>
          <w:rFonts w:ascii="Times New Roman" w:hAnsi="Times New Roman" w:cs="Times New Roman"/>
          <w:sz w:val="28"/>
          <w:szCs w:val="28"/>
        </w:rPr>
        <w:t xml:space="preserve"> городского поселения Темрюкского района </w:t>
      </w:r>
      <w:r w:rsidR="0031014E">
        <w:rPr>
          <w:rFonts w:ascii="Times New Roman" w:hAnsi="Times New Roman" w:cs="Times New Roman"/>
          <w:sz w:val="28"/>
          <w:szCs w:val="28"/>
        </w:rPr>
        <w:t xml:space="preserve">      </w:t>
      </w:r>
      <w:r w:rsidR="008D7FE2" w:rsidRPr="008D7FE2">
        <w:rPr>
          <w:rFonts w:ascii="Times New Roman" w:hAnsi="Times New Roman" w:cs="Times New Roman"/>
          <w:sz w:val="28"/>
          <w:szCs w:val="28"/>
        </w:rPr>
        <w:t xml:space="preserve"> от 14 </w:t>
      </w:r>
      <w:r w:rsidR="0031014E">
        <w:rPr>
          <w:rFonts w:ascii="Times New Roman" w:hAnsi="Times New Roman" w:cs="Times New Roman"/>
          <w:sz w:val="28"/>
          <w:szCs w:val="28"/>
        </w:rPr>
        <w:t xml:space="preserve"> </w:t>
      </w:r>
      <w:r w:rsidR="008D7FE2" w:rsidRPr="008D7FE2">
        <w:rPr>
          <w:rFonts w:ascii="Times New Roman" w:hAnsi="Times New Roman" w:cs="Times New Roman"/>
          <w:sz w:val="28"/>
          <w:szCs w:val="28"/>
        </w:rPr>
        <w:t>ноября 2014</w:t>
      </w:r>
      <w:r w:rsidR="0031014E">
        <w:rPr>
          <w:rFonts w:ascii="Times New Roman" w:hAnsi="Times New Roman" w:cs="Times New Roman"/>
          <w:sz w:val="28"/>
          <w:szCs w:val="28"/>
        </w:rPr>
        <w:t xml:space="preserve">  </w:t>
      </w:r>
      <w:r w:rsidR="008D7FE2" w:rsidRPr="008D7FE2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014E">
        <w:rPr>
          <w:rFonts w:ascii="Times New Roman" w:hAnsi="Times New Roman" w:cs="Times New Roman"/>
          <w:sz w:val="28"/>
          <w:szCs w:val="28"/>
        </w:rPr>
        <w:t xml:space="preserve"> </w:t>
      </w:r>
      <w:r w:rsidR="008D7FE2" w:rsidRPr="008D7FE2">
        <w:rPr>
          <w:rFonts w:ascii="Times New Roman" w:hAnsi="Times New Roman" w:cs="Times New Roman"/>
          <w:sz w:val="28"/>
          <w:szCs w:val="28"/>
        </w:rPr>
        <w:t>№</w:t>
      </w:r>
      <w:r w:rsidR="0031014E">
        <w:rPr>
          <w:rFonts w:ascii="Times New Roman" w:hAnsi="Times New Roman" w:cs="Times New Roman"/>
          <w:sz w:val="28"/>
          <w:szCs w:val="28"/>
        </w:rPr>
        <w:t xml:space="preserve">  </w:t>
      </w:r>
      <w:r w:rsidR="008D7FE2" w:rsidRPr="008D7FE2">
        <w:rPr>
          <w:rFonts w:ascii="Times New Roman" w:hAnsi="Times New Roman" w:cs="Times New Roman"/>
          <w:sz w:val="28"/>
          <w:szCs w:val="28"/>
        </w:rPr>
        <w:t>1097</w:t>
      </w:r>
      <w:r w:rsidR="0031014E">
        <w:rPr>
          <w:rFonts w:ascii="Times New Roman" w:hAnsi="Times New Roman" w:cs="Times New Roman"/>
          <w:sz w:val="28"/>
          <w:szCs w:val="28"/>
        </w:rPr>
        <w:t xml:space="preserve"> </w:t>
      </w:r>
      <w:r w:rsidR="008D7FE2" w:rsidRPr="008D7FE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</w:p>
    <w:p w:rsidR="002E0920" w:rsidRPr="00D02598" w:rsidRDefault="004B1348" w:rsidP="0031014E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7FE2">
        <w:rPr>
          <w:rFonts w:ascii="Times New Roman" w:hAnsi="Times New Roman" w:cs="Times New Roman"/>
          <w:sz w:val="28"/>
          <w:szCs w:val="28"/>
        </w:rPr>
        <w:t xml:space="preserve"> </w:t>
      </w:r>
      <w:r w:rsidR="008D7FE2" w:rsidRPr="008D7FE2">
        <w:rPr>
          <w:rFonts w:ascii="Times New Roman" w:hAnsi="Times New Roman" w:cs="Times New Roman"/>
          <w:sz w:val="28"/>
          <w:szCs w:val="28"/>
        </w:rPr>
        <w:t>«Подготовка градостроительной и землеустроительной документации»</w:t>
      </w:r>
      <w:r w:rsidR="004D37D3">
        <w:rPr>
          <w:rFonts w:ascii="Times New Roman" w:hAnsi="Times New Roman" w:cs="Times New Roman"/>
          <w:sz w:val="28"/>
          <w:szCs w:val="28"/>
        </w:rPr>
        <w:t xml:space="preserve"> вс</w:t>
      </w:r>
      <w:r w:rsidR="002E0920" w:rsidRPr="00D02598">
        <w:rPr>
          <w:rFonts w:ascii="Times New Roman" w:hAnsi="Times New Roman" w:cs="Times New Roman"/>
          <w:sz w:val="28"/>
          <w:szCs w:val="28"/>
        </w:rPr>
        <w:t>тупает</w:t>
      </w:r>
      <w:r w:rsidR="00B07FB7" w:rsidRPr="00D02598">
        <w:rPr>
          <w:rFonts w:ascii="Times New Roman" w:hAnsi="Times New Roman" w:cs="Times New Roman"/>
          <w:sz w:val="28"/>
          <w:szCs w:val="28"/>
        </w:rPr>
        <w:t xml:space="preserve"> в силу </w:t>
      </w:r>
      <w:r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C3187E" w:rsidRPr="00D02598">
        <w:rPr>
          <w:rFonts w:ascii="Times New Roman" w:hAnsi="Times New Roman" w:cs="Times New Roman"/>
          <w:sz w:val="28"/>
          <w:szCs w:val="28"/>
        </w:rPr>
        <w:t>.</w:t>
      </w:r>
    </w:p>
    <w:p w:rsidR="004D37D3" w:rsidRDefault="004D37D3" w:rsidP="000823D5">
      <w:pPr>
        <w:jc w:val="both"/>
        <w:rPr>
          <w:sz w:val="28"/>
          <w:szCs w:val="28"/>
        </w:rPr>
      </w:pPr>
    </w:p>
    <w:p w:rsidR="004D37D3" w:rsidRDefault="004D37D3" w:rsidP="000823D5">
      <w:pPr>
        <w:jc w:val="both"/>
        <w:rPr>
          <w:sz w:val="28"/>
          <w:szCs w:val="28"/>
        </w:rPr>
      </w:pPr>
    </w:p>
    <w:p w:rsidR="004D37D3" w:rsidRDefault="004D37D3" w:rsidP="000823D5">
      <w:pPr>
        <w:jc w:val="both"/>
        <w:rPr>
          <w:sz w:val="28"/>
          <w:szCs w:val="28"/>
        </w:rPr>
      </w:pPr>
    </w:p>
    <w:p w:rsidR="008B7E89" w:rsidRDefault="004D37D3" w:rsidP="000823D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="008B7E8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D630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31AC7">
        <w:rPr>
          <w:sz w:val="28"/>
          <w:szCs w:val="28"/>
        </w:rPr>
        <w:t xml:space="preserve"> </w:t>
      </w:r>
    </w:p>
    <w:p w:rsidR="000823D5" w:rsidRDefault="00E52CD5" w:rsidP="000823D5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0823D5" w:rsidRDefault="00E31AC7" w:rsidP="000823D5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</w:t>
      </w:r>
      <w:r w:rsidR="00E52CD5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52CD5">
        <w:rPr>
          <w:sz w:val="28"/>
          <w:szCs w:val="28"/>
        </w:rPr>
        <w:t>а</w:t>
      </w:r>
      <w:r w:rsidR="00DB01E3">
        <w:rPr>
          <w:sz w:val="28"/>
          <w:szCs w:val="28"/>
        </w:rPr>
        <w:t xml:space="preserve"> </w:t>
      </w:r>
      <w:r w:rsidR="000823D5">
        <w:rPr>
          <w:sz w:val="28"/>
          <w:szCs w:val="28"/>
        </w:rPr>
        <w:t xml:space="preserve">                                                 </w:t>
      </w:r>
      <w:r w:rsidR="000555D3">
        <w:rPr>
          <w:sz w:val="28"/>
          <w:szCs w:val="28"/>
        </w:rPr>
        <w:t xml:space="preserve">  </w:t>
      </w:r>
      <w:r w:rsidR="000823D5">
        <w:rPr>
          <w:sz w:val="28"/>
          <w:szCs w:val="28"/>
        </w:rPr>
        <w:t xml:space="preserve">                   </w:t>
      </w:r>
      <w:r w:rsidR="004D37D3">
        <w:rPr>
          <w:sz w:val="28"/>
          <w:szCs w:val="28"/>
        </w:rPr>
        <w:t xml:space="preserve">   </w:t>
      </w:r>
      <w:r w:rsidR="000823D5">
        <w:rPr>
          <w:sz w:val="28"/>
          <w:szCs w:val="28"/>
        </w:rPr>
        <w:t xml:space="preserve"> </w:t>
      </w:r>
      <w:r w:rsidR="004D37D3">
        <w:rPr>
          <w:sz w:val="28"/>
          <w:szCs w:val="28"/>
        </w:rPr>
        <w:t xml:space="preserve"> </w:t>
      </w:r>
      <w:r w:rsidR="000555D3">
        <w:rPr>
          <w:sz w:val="28"/>
          <w:szCs w:val="28"/>
        </w:rPr>
        <w:t xml:space="preserve"> </w:t>
      </w:r>
      <w:r w:rsidR="004D37D3">
        <w:rPr>
          <w:sz w:val="28"/>
          <w:szCs w:val="28"/>
        </w:rPr>
        <w:t>В</w:t>
      </w:r>
      <w:r w:rsidR="000823D5">
        <w:rPr>
          <w:sz w:val="28"/>
          <w:szCs w:val="28"/>
        </w:rPr>
        <w:t>.Д.</w:t>
      </w:r>
      <w:r w:rsidR="008B7E89">
        <w:rPr>
          <w:sz w:val="28"/>
          <w:szCs w:val="28"/>
        </w:rPr>
        <w:t xml:space="preserve"> </w:t>
      </w:r>
      <w:r w:rsidR="004D37D3">
        <w:rPr>
          <w:sz w:val="28"/>
          <w:szCs w:val="28"/>
        </w:rPr>
        <w:t>Шабалин</w:t>
      </w: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FC4E8C" w:rsidRDefault="00FC4E8C" w:rsidP="000823D5">
      <w:pPr>
        <w:jc w:val="both"/>
        <w:rPr>
          <w:sz w:val="28"/>
          <w:szCs w:val="28"/>
        </w:rPr>
      </w:pPr>
    </w:p>
    <w:p w:rsidR="00FC4E8C" w:rsidRDefault="00FC4E8C" w:rsidP="000823D5">
      <w:pPr>
        <w:jc w:val="both"/>
        <w:rPr>
          <w:sz w:val="28"/>
          <w:szCs w:val="28"/>
        </w:rPr>
      </w:pPr>
    </w:p>
    <w:p w:rsidR="00FC4E8C" w:rsidRDefault="00FC4E8C" w:rsidP="000823D5">
      <w:pPr>
        <w:jc w:val="both"/>
        <w:rPr>
          <w:sz w:val="28"/>
          <w:szCs w:val="28"/>
        </w:rPr>
      </w:pPr>
    </w:p>
    <w:p w:rsidR="0067123C" w:rsidRPr="002B648B" w:rsidRDefault="0067123C" w:rsidP="0067123C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21"/>
      <w:r w:rsidRPr="002B648B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67123C" w:rsidRPr="002B648B" w:rsidRDefault="0067123C" w:rsidP="0067123C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:rsidR="0067123C" w:rsidRPr="002B648B" w:rsidRDefault="0067123C" w:rsidP="0067123C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</w:t>
      </w:r>
    </w:p>
    <w:p w:rsidR="0067123C" w:rsidRPr="002B648B" w:rsidRDefault="0067123C" w:rsidP="0067123C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67123C" w:rsidRDefault="0067123C" w:rsidP="0067123C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172A">
        <w:rPr>
          <w:rFonts w:ascii="Times New Roman" w:hAnsi="Times New Roman" w:cs="Times New Roman"/>
          <w:b w:val="0"/>
          <w:sz w:val="28"/>
          <w:szCs w:val="28"/>
        </w:rPr>
        <w:t xml:space="preserve">16.05.2017 г 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>№</w:t>
      </w:r>
      <w:r w:rsidR="00B0172A">
        <w:rPr>
          <w:rFonts w:ascii="Times New Roman" w:hAnsi="Times New Roman" w:cs="Times New Roman"/>
          <w:b w:val="0"/>
          <w:sz w:val="28"/>
          <w:szCs w:val="28"/>
        </w:rPr>
        <w:t xml:space="preserve"> 591</w:t>
      </w:r>
    </w:p>
    <w:p w:rsidR="0067123C" w:rsidRDefault="0067123C" w:rsidP="0067123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123C" w:rsidRDefault="0067123C" w:rsidP="0067123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123C" w:rsidRPr="002B648B" w:rsidRDefault="0067123C" w:rsidP="0067123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bookmarkEnd w:id="1"/>
    <w:p w:rsidR="0067123C" w:rsidRDefault="0067123C" w:rsidP="0067123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Муниципальная</w:t>
      </w:r>
      <w:r w:rsidRPr="002B6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</w:t>
      </w:r>
    </w:p>
    <w:p w:rsidR="0067123C" w:rsidRPr="0055649C" w:rsidRDefault="0067123C" w:rsidP="0067123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Темрюкского городского поселения Темрюкского района </w:t>
      </w: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Подготовка градостроительной и землеустроительной документации</w:t>
      </w: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67123C" w:rsidRDefault="0067123C" w:rsidP="0067123C">
      <w:pPr>
        <w:tabs>
          <w:tab w:val="left" w:pos="2662"/>
        </w:tabs>
        <w:rPr>
          <w:sz w:val="28"/>
          <w:szCs w:val="28"/>
        </w:rPr>
      </w:pPr>
    </w:p>
    <w:p w:rsidR="0067123C" w:rsidRPr="002B648B" w:rsidRDefault="0067123C" w:rsidP="0067123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7123C" w:rsidRPr="002B648B" w:rsidRDefault="0067123C" w:rsidP="0067123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B648B">
        <w:rPr>
          <w:rFonts w:ascii="Times New Roman" w:hAnsi="Times New Roman" w:cs="Times New Roman"/>
          <w:sz w:val="28"/>
          <w:szCs w:val="28"/>
        </w:rPr>
        <w:t>ПАСПОРТ</w:t>
      </w:r>
    </w:p>
    <w:p w:rsidR="0067123C" w:rsidRDefault="0067123C" w:rsidP="0067123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B648B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67123C" w:rsidRPr="0055649C" w:rsidRDefault="0067123C" w:rsidP="0067123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Pr="00A137CF">
        <w:rPr>
          <w:rFonts w:ascii="Times New Roman" w:hAnsi="Times New Roman" w:cs="Times New Roman"/>
          <w:sz w:val="28"/>
          <w:szCs w:val="28"/>
        </w:rPr>
        <w:t>«</w:t>
      </w:r>
      <w:r w:rsidRPr="00742E8A">
        <w:rPr>
          <w:rFonts w:ascii="Times New Roman" w:hAnsi="Times New Roman" w:cs="Times New Roman"/>
          <w:sz w:val="28"/>
          <w:szCs w:val="28"/>
        </w:rPr>
        <w:t>Подготовка градостроительной и землеустроительной документации</w:t>
      </w:r>
      <w:r w:rsidRPr="0055649C">
        <w:rPr>
          <w:rFonts w:ascii="Times New Roman" w:hAnsi="Times New Roman" w:cs="Times New Roman"/>
          <w:sz w:val="28"/>
          <w:szCs w:val="28"/>
        </w:rPr>
        <w:t>»</w:t>
      </w:r>
    </w:p>
    <w:p w:rsidR="0067123C" w:rsidRPr="0055649C" w:rsidRDefault="0067123C" w:rsidP="0067123C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402"/>
        <w:gridCol w:w="6237"/>
      </w:tblGrid>
      <w:tr w:rsidR="0067123C" w:rsidRPr="002B648B" w:rsidTr="00455447">
        <w:tc>
          <w:tcPr>
            <w:tcW w:w="3402" w:type="dxa"/>
            <w:shd w:val="clear" w:color="auto" w:fill="auto"/>
          </w:tcPr>
          <w:p w:rsidR="0067123C" w:rsidRPr="000E17A9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</w:t>
            </w:r>
          </w:p>
        </w:tc>
        <w:tc>
          <w:tcPr>
            <w:tcW w:w="6237" w:type="dxa"/>
            <w:shd w:val="clear" w:color="auto" w:fill="auto"/>
          </w:tcPr>
          <w:p w:rsidR="0067123C" w:rsidRPr="000E17A9" w:rsidRDefault="0067123C" w:rsidP="004B13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Темрюкского городского поселения Темрюкского района, курирующий вопросы строительства, архитектуры</w:t>
            </w:r>
          </w:p>
        </w:tc>
      </w:tr>
      <w:tr w:rsidR="0067123C" w:rsidRPr="002B648B" w:rsidTr="00455447">
        <w:tc>
          <w:tcPr>
            <w:tcW w:w="3402" w:type="dxa"/>
            <w:shd w:val="clear" w:color="auto" w:fill="auto"/>
          </w:tcPr>
          <w:p w:rsidR="0067123C" w:rsidRPr="000E17A9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67123C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 xml:space="preserve"> по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просам перспективного развития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архитектур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и градостроительства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истрации Темрюкского городского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поселения Темрюкского района</w:t>
            </w:r>
          </w:p>
          <w:p w:rsidR="004B1348" w:rsidRDefault="004B1348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вопросам земельных отношений и агропромышленного комплекса администрации Темрюкского городского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поселения Темрюкского района</w:t>
            </w:r>
          </w:p>
          <w:p w:rsidR="0067123C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23C" w:rsidRPr="002B648B" w:rsidTr="00455447">
        <w:tc>
          <w:tcPr>
            <w:tcW w:w="3402" w:type="dxa"/>
            <w:shd w:val="clear" w:color="auto" w:fill="auto"/>
          </w:tcPr>
          <w:p w:rsidR="0067123C" w:rsidRPr="000E17A9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67123C" w:rsidRPr="009665AC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E8A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нормативно-правовой базы градостроительной и землеустроительной деятельности Темрюкского городского поселения Темрюкского района</w:t>
            </w:r>
          </w:p>
        </w:tc>
      </w:tr>
      <w:tr w:rsidR="0067123C" w:rsidRPr="002B648B" w:rsidTr="00455447">
        <w:tc>
          <w:tcPr>
            <w:tcW w:w="3402" w:type="dxa"/>
            <w:shd w:val="clear" w:color="auto" w:fill="auto"/>
          </w:tcPr>
          <w:p w:rsidR="0067123C" w:rsidRPr="000E17A9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Задачи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67123C" w:rsidRPr="00FC4E8C" w:rsidRDefault="00FC4E8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123C" w:rsidRPr="00001B81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нормативно-правовой базы градостроительной деятельности </w:t>
            </w:r>
            <w:r w:rsidR="00671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23C" w:rsidRPr="00001B81">
              <w:rPr>
                <w:rFonts w:ascii="Times New Roman" w:hAnsi="Times New Roman" w:cs="Times New Roman"/>
                <w:sz w:val="28"/>
                <w:szCs w:val="28"/>
              </w:rPr>
              <w:t>в соответствие с требованиями законодательства;</w:t>
            </w:r>
            <w:r w:rsidR="0067123C" w:rsidRPr="00FC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4E8C" w:rsidRPr="00FC4E8C" w:rsidRDefault="00FC4E8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E8C">
              <w:rPr>
                <w:rFonts w:ascii="Times New Roman" w:hAnsi="Times New Roman" w:cs="Times New Roman"/>
                <w:sz w:val="28"/>
                <w:szCs w:val="28"/>
              </w:rPr>
              <w:t>- приведение нормативно-правовой базы землеустроительной деятельности  в соответствие с требованиями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123C" w:rsidRPr="002B648B" w:rsidTr="00455447">
        <w:trPr>
          <w:trHeight w:val="1254"/>
        </w:trPr>
        <w:tc>
          <w:tcPr>
            <w:tcW w:w="3402" w:type="dxa"/>
            <w:shd w:val="clear" w:color="auto" w:fill="auto"/>
          </w:tcPr>
          <w:p w:rsidR="0067123C" w:rsidRPr="009E32F2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4B1348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внесенных изменений в документы градостроительного зонирования Темрюкского городского поселения Темрюкского района </w:t>
            </w:r>
          </w:p>
          <w:p w:rsidR="0067123C" w:rsidRPr="000E17A9" w:rsidRDefault="004B1348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кадастровых работ по межеванию земель для постановки на кадастровый учет</w:t>
            </w:r>
            <w:r w:rsidR="00671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23C" w:rsidRPr="002B648B" w:rsidTr="00455447">
        <w:tc>
          <w:tcPr>
            <w:tcW w:w="3402" w:type="dxa"/>
            <w:shd w:val="clear" w:color="auto" w:fill="auto"/>
          </w:tcPr>
          <w:p w:rsidR="00FC4E8C" w:rsidRDefault="00FC4E8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E8C" w:rsidRDefault="00FC4E8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72A" w:rsidRDefault="00B0172A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23C" w:rsidRPr="000E17A9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FC4E8C" w:rsidRDefault="00FC4E8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72A" w:rsidRDefault="00B0172A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E8C" w:rsidRDefault="00FC4E8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2</w:t>
            </w:r>
          </w:p>
          <w:p w:rsidR="0067123C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17 - 2019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8B7E89" w:rsidRPr="000E17A9" w:rsidRDefault="008B7E89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23C" w:rsidRPr="002B648B" w:rsidTr="00455447">
        <w:tc>
          <w:tcPr>
            <w:tcW w:w="3402" w:type="dxa"/>
            <w:shd w:val="clear" w:color="auto" w:fill="auto"/>
          </w:tcPr>
          <w:p w:rsidR="0067123C" w:rsidRPr="000E17A9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ассигнований 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67123C" w:rsidRPr="000E17A9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4E8C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ассигнований муниципальной программы составляет </w:t>
            </w:r>
            <w:r w:rsidR="004B1348">
              <w:rPr>
                <w:rFonts w:ascii="Times New Roman" w:hAnsi="Times New Roman" w:cs="Times New Roman"/>
                <w:sz w:val="28"/>
                <w:szCs w:val="28"/>
              </w:rPr>
              <w:t>2091,0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средств бюджета Темрюкского городского поселения Темрюкского района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67123C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 </w:t>
            </w:r>
            <w:r w:rsidR="004B1348">
              <w:rPr>
                <w:rFonts w:ascii="Times New Roman" w:hAnsi="Times New Roman" w:cs="Times New Roman"/>
                <w:sz w:val="28"/>
                <w:szCs w:val="28"/>
              </w:rPr>
              <w:t>791,9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7123C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 650,0 тыс. рублей;</w:t>
            </w:r>
          </w:p>
          <w:p w:rsidR="0067123C" w:rsidRPr="005669A0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 650,0 тыс. рублей</w:t>
            </w:r>
          </w:p>
        </w:tc>
      </w:tr>
      <w:tr w:rsidR="0067123C" w:rsidRPr="002B648B" w:rsidTr="00455447">
        <w:trPr>
          <w:trHeight w:val="1262"/>
        </w:trPr>
        <w:tc>
          <w:tcPr>
            <w:tcW w:w="3402" w:type="dxa"/>
            <w:shd w:val="clear" w:color="auto" w:fill="auto"/>
          </w:tcPr>
          <w:p w:rsidR="0067123C" w:rsidRPr="000E17A9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67123C" w:rsidRPr="005669A0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муниципальной программы осуществляет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рация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Темрюкского района.</w:t>
            </w:r>
          </w:p>
        </w:tc>
      </w:tr>
    </w:tbl>
    <w:p w:rsidR="0067123C" w:rsidRPr="002B648B" w:rsidRDefault="0067123C" w:rsidP="00671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7123C" w:rsidRDefault="0067123C" w:rsidP="0067123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текущего состояния</w:t>
      </w:r>
      <w:r w:rsidRPr="00A13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градостроительной и землеустроительной документации</w:t>
      </w:r>
      <w:r w:rsidRPr="00A137CF">
        <w:rPr>
          <w:rFonts w:ascii="Times New Roman" w:hAnsi="Times New Roman" w:cs="Times New Roman"/>
          <w:b/>
          <w:bCs/>
          <w:sz w:val="28"/>
          <w:szCs w:val="28"/>
        </w:rPr>
        <w:t xml:space="preserve"> Темрюкского городского поселения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63E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 необходимости ее решения программным методом</w:t>
      </w:r>
    </w:p>
    <w:p w:rsidR="0067123C" w:rsidRPr="002B648B" w:rsidRDefault="0067123C" w:rsidP="0067123C">
      <w:pPr>
        <w:pStyle w:val="ConsNormal"/>
        <w:widowControl/>
        <w:ind w:left="1068" w:firstLine="0"/>
        <w:rPr>
          <w:rFonts w:ascii="Times New Roman" w:hAnsi="Times New Roman" w:cs="Times New Roman"/>
          <w:b/>
          <w:sz w:val="28"/>
          <w:szCs w:val="28"/>
        </w:rPr>
      </w:pPr>
    </w:p>
    <w:p w:rsidR="0067123C" w:rsidRPr="00945159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территорий, развития инженерной, транспортной и социальной инфраструктур, а также для осуществления рационального землепользования, создания благоприятной среды жизнедеятельности населения.</w:t>
      </w:r>
    </w:p>
    <w:p w:rsidR="0067123C" w:rsidRPr="00945159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>Перевод земель населенных пунктов в земли иных категорий и земель иных категорий в земли населенных пунктов независимо от их формы собственности осуществляется путем установления или изменения границ населенных пунктов в порядке, установленном Земельным кодексом Российской Федерации и законодательством Российской Федерации о градостроительной деятельности.</w:t>
      </w:r>
    </w:p>
    <w:p w:rsidR="0067123C" w:rsidRPr="00945159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>Согласно статье 84 Земельного кодекса Российской Федерации установлением или изменением границ населенных пунктов является:</w:t>
      </w:r>
    </w:p>
    <w:p w:rsidR="0067123C" w:rsidRPr="00945159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>- утверждение или изменение генерального плана городского поселения, отображающего границы населенных пунктов, расположенных в границах Темрюкского городского поселения Темрюкского района;</w:t>
      </w:r>
    </w:p>
    <w:p w:rsidR="0067123C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>Своевременная разработка градостроительной и землеустроительной документации является важнейшим фактором обеспечения нормальной жизнедеятельности Темрюкского городского поселения Темрюкского района, позволяющим исключить случаи возможных нарушений законных прав и интересов физических и юридических лиц.</w:t>
      </w:r>
    </w:p>
    <w:p w:rsidR="0067123C" w:rsidRDefault="0067123C" w:rsidP="0067123C">
      <w:pPr>
        <w:pStyle w:val="ConsPlusNonformat"/>
        <w:widowControl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B0172A" w:rsidRPr="00FA2B85" w:rsidRDefault="00B0172A" w:rsidP="0067123C">
      <w:pPr>
        <w:pStyle w:val="ConsPlusNonformat"/>
        <w:widowControl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FC4E8C" w:rsidRPr="00FC4E8C" w:rsidRDefault="00FC4E8C" w:rsidP="0067123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67123C" w:rsidRPr="00B74741" w:rsidRDefault="0067123C" w:rsidP="0067123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B648B">
        <w:rPr>
          <w:rFonts w:ascii="Times New Roman" w:hAnsi="Times New Roman" w:cs="Times New Roman"/>
          <w:b/>
          <w:sz w:val="28"/>
          <w:szCs w:val="28"/>
        </w:rPr>
        <w:t>Цели,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целевые показатели</w:t>
      </w:r>
      <w:r w:rsidRPr="002B648B">
        <w:rPr>
          <w:rFonts w:ascii="Times New Roman" w:hAnsi="Times New Roman" w:cs="Times New Roman"/>
          <w:b/>
          <w:sz w:val="28"/>
          <w:szCs w:val="28"/>
        </w:rPr>
        <w:t>, ср</w:t>
      </w:r>
      <w:r>
        <w:rPr>
          <w:rFonts w:ascii="Times New Roman" w:hAnsi="Times New Roman" w:cs="Times New Roman"/>
          <w:b/>
          <w:sz w:val="28"/>
          <w:szCs w:val="28"/>
        </w:rPr>
        <w:t xml:space="preserve">оки и этапы реализации муниципальной программы </w:t>
      </w:r>
    </w:p>
    <w:p w:rsidR="0067123C" w:rsidRPr="00F61838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является </w:t>
      </w:r>
      <w:r w:rsidRPr="005B683A">
        <w:rPr>
          <w:rFonts w:ascii="Times New Roman" w:hAnsi="Times New Roman" w:cs="Times New Roman"/>
          <w:sz w:val="28"/>
          <w:szCs w:val="28"/>
        </w:rPr>
        <w:t>совершенствование нормативно-правовой базы градостроительной и землеустроительной деятельности Темрюкского городского поселения Темрюкского района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FC4E8C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Основн</w:t>
      </w:r>
      <w:r w:rsidR="00FC4E8C">
        <w:rPr>
          <w:rFonts w:ascii="Times New Roman" w:hAnsi="Times New Roman" w:cs="Times New Roman"/>
          <w:sz w:val="28"/>
          <w:szCs w:val="28"/>
        </w:rPr>
        <w:t>ыми</w:t>
      </w:r>
      <w:r w:rsidRPr="00F61838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FC4E8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явля</w:t>
      </w:r>
      <w:r w:rsidR="00FC4E8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FC4E8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23C" w:rsidRDefault="00FC4E8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123C" w:rsidRPr="007131FE">
        <w:rPr>
          <w:rFonts w:ascii="Times New Roman" w:hAnsi="Times New Roman" w:cs="Times New Roman"/>
          <w:sz w:val="28"/>
          <w:szCs w:val="28"/>
        </w:rPr>
        <w:t>приведение нормативно-правовой базы градостроительной деятельности  в соответствие с требованиями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4E8C" w:rsidRPr="00F61838" w:rsidRDefault="00FC4E8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4E8C">
        <w:rPr>
          <w:rFonts w:ascii="Times New Roman" w:hAnsi="Times New Roman" w:cs="Times New Roman"/>
          <w:sz w:val="28"/>
          <w:szCs w:val="28"/>
        </w:rPr>
        <w:t>приведение нормативно-правовой базы землеустроительной деятельности  в соответствие с требованиями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23C" w:rsidRPr="00F61838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Условиями достижения целей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F61838">
        <w:rPr>
          <w:rFonts w:ascii="Times New Roman" w:hAnsi="Times New Roman" w:cs="Times New Roman"/>
          <w:sz w:val="28"/>
          <w:szCs w:val="28"/>
        </w:rPr>
        <w:t xml:space="preserve">рограммы является решение задач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F61838">
        <w:rPr>
          <w:rFonts w:ascii="Times New Roman" w:hAnsi="Times New Roman" w:cs="Times New Roman"/>
          <w:sz w:val="28"/>
          <w:szCs w:val="28"/>
        </w:rPr>
        <w:t>рограммы.</w:t>
      </w:r>
    </w:p>
    <w:p w:rsidR="0067123C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Условиями прекращения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61838">
        <w:rPr>
          <w:rFonts w:ascii="Times New Roman" w:hAnsi="Times New Roman" w:cs="Times New Roman"/>
          <w:sz w:val="28"/>
          <w:szCs w:val="28"/>
        </w:rPr>
        <w:t>программы являются досрочное дос</w:t>
      </w:r>
      <w:r>
        <w:rPr>
          <w:rFonts w:ascii="Times New Roman" w:hAnsi="Times New Roman" w:cs="Times New Roman"/>
          <w:sz w:val="28"/>
          <w:szCs w:val="28"/>
        </w:rPr>
        <w:t>тижение целей и задач муниципальной программы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67123C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AD">
        <w:rPr>
          <w:rFonts w:ascii="Times New Roman" w:hAnsi="Times New Roman" w:cs="Times New Roman"/>
          <w:sz w:val="28"/>
          <w:szCs w:val="28"/>
        </w:rPr>
        <w:t>Целевым</w:t>
      </w:r>
      <w:r>
        <w:rPr>
          <w:rFonts w:ascii="Times New Roman" w:hAnsi="Times New Roman" w:cs="Times New Roman"/>
          <w:sz w:val="28"/>
          <w:szCs w:val="28"/>
        </w:rPr>
        <w:t xml:space="preserve"> показателем муниципальной программы является </w:t>
      </w:r>
      <w:r w:rsidRPr="00683F5C">
        <w:rPr>
          <w:rFonts w:ascii="Times New Roman" w:hAnsi="Times New Roman" w:cs="Times New Roman"/>
          <w:sz w:val="28"/>
          <w:szCs w:val="28"/>
        </w:rPr>
        <w:t>количество внесенных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документы градостроительного зонирования Темрюкского городского поселения Темрюкского района</w:t>
      </w:r>
      <w:r w:rsidRPr="007166AD">
        <w:rPr>
          <w:rFonts w:ascii="Times New Roman" w:hAnsi="Times New Roman" w:cs="Times New Roman"/>
          <w:sz w:val="28"/>
          <w:szCs w:val="28"/>
        </w:rPr>
        <w:t>.</w:t>
      </w:r>
    </w:p>
    <w:p w:rsidR="0067123C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0"/>
        <w:gridCol w:w="1560"/>
        <w:gridCol w:w="1134"/>
        <w:gridCol w:w="1134"/>
        <w:gridCol w:w="1134"/>
        <w:gridCol w:w="815"/>
      </w:tblGrid>
      <w:tr w:rsidR="0067123C" w:rsidTr="00455447">
        <w:trPr>
          <w:trHeight w:val="352"/>
        </w:trPr>
        <w:tc>
          <w:tcPr>
            <w:tcW w:w="817" w:type="dxa"/>
            <w:vMerge w:val="restart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№ п/п</w:t>
            </w:r>
          </w:p>
        </w:tc>
        <w:tc>
          <w:tcPr>
            <w:tcW w:w="3260" w:type="dxa"/>
            <w:vMerge w:val="restart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Наименование целевого  показателя</w:t>
            </w:r>
          </w:p>
        </w:tc>
        <w:tc>
          <w:tcPr>
            <w:tcW w:w="1560" w:type="dxa"/>
            <w:vMerge w:val="restart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Единица измерения</w:t>
            </w:r>
          </w:p>
        </w:tc>
        <w:tc>
          <w:tcPr>
            <w:tcW w:w="1134" w:type="dxa"/>
            <w:vMerge w:val="restart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Статус</w:t>
            </w:r>
          </w:p>
        </w:tc>
        <w:tc>
          <w:tcPr>
            <w:tcW w:w="3083" w:type="dxa"/>
            <w:gridSpan w:val="3"/>
            <w:tcBorders>
              <w:bottom w:val="single" w:sz="4" w:space="0" w:color="auto"/>
            </w:tcBorders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Значение показателей</w:t>
            </w:r>
          </w:p>
        </w:tc>
      </w:tr>
      <w:tr w:rsidR="0067123C" w:rsidTr="00455447">
        <w:trPr>
          <w:trHeight w:val="215"/>
        </w:trPr>
        <w:tc>
          <w:tcPr>
            <w:tcW w:w="817" w:type="dxa"/>
            <w:vMerge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260" w:type="dxa"/>
            <w:vMerge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60" w:type="dxa"/>
            <w:vMerge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  <w:vMerge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2018 год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2019 год</w:t>
            </w:r>
          </w:p>
        </w:tc>
      </w:tr>
      <w:tr w:rsidR="0067123C" w:rsidTr="00455447">
        <w:trPr>
          <w:trHeight w:val="394"/>
        </w:trPr>
        <w:tc>
          <w:tcPr>
            <w:tcW w:w="817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3260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  <w:tc>
          <w:tcPr>
            <w:tcW w:w="1560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4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5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6</w:t>
            </w:r>
          </w:p>
        </w:tc>
        <w:tc>
          <w:tcPr>
            <w:tcW w:w="815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7</w:t>
            </w:r>
          </w:p>
        </w:tc>
      </w:tr>
      <w:tr w:rsidR="0067123C" w:rsidTr="00455447">
        <w:tc>
          <w:tcPr>
            <w:tcW w:w="817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9037" w:type="dxa"/>
            <w:gridSpan w:val="6"/>
          </w:tcPr>
          <w:p w:rsidR="0067123C" w:rsidRPr="006B5B43" w:rsidRDefault="0067123C" w:rsidP="0045544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Темрюкского городского поселения Темрюкского района 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r w:rsidRPr="001A22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Подготовка градостроительной и землеустроительной документации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67123C" w:rsidTr="00455447">
        <w:tc>
          <w:tcPr>
            <w:tcW w:w="817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1.1</w:t>
            </w:r>
          </w:p>
        </w:tc>
        <w:tc>
          <w:tcPr>
            <w:tcW w:w="3260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7131FE">
              <w:t xml:space="preserve">количество внесенных изменений в документы градостроительного зонирования Темрюкского городского поселения Темрюкского района  </w:t>
            </w:r>
          </w:p>
        </w:tc>
        <w:tc>
          <w:tcPr>
            <w:tcW w:w="1560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7123C" w:rsidTr="00455447">
        <w:tc>
          <w:tcPr>
            <w:tcW w:w="817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1.</w:t>
            </w:r>
            <w:r>
              <w:t>2</w:t>
            </w:r>
          </w:p>
        </w:tc>
        <w:tc>
          <w:tcPr>
            <w:tcW w:w="3260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7131FE">
              <w:t xml:space="preserve">количество </w:t>
            </w:r>
            <w:r>
              <w:t xml:space="preserve">кадастровых работ по межеванию земель для постановки на кадастровый учет </w:t>
            </w:r>
          </w:p>
        </w:tc>
        <w:tc>
          <w:tcPr>
            <w:tcW w:w="1560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1134" w:type="dxa"/>
          </w:tcPr>
          <w:p w:rsidR="0067123C" w:rsidRPr="006B5B43" w:rsidRDefault="00AC388A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15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67123C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Поэтапная реал</w:t>
      </w:r>
      <w:r>
        <w:rPr>
          <w:rFonts w:ascii="Times New Roman" w:hAnsi="Times New Roman" w:cs="Times New Roman"/>
          <w:sz w:val="28"/>
          <w:szCs w:val="28"/>
        </w:rPr>
        <w:t>изация п</w:t>
      </w:r>
      <w:r w:rsidRPr="00F61838">
        <w:rPr>
          <w:rFonts w:ascii="Times New Roman" w:hAnsi="Times New Roman" w:cs="Times New Roman"/>
          <w:sz w:val="28"/>
          <w:szCs w:val="28"/>
        </w:rPr>
        <w:t>рограммы будет проводиться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183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F6183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FC4E8C" w:rsidRPr="002B648B" w:rsidRDefault="00FC4E8C" w:rsidP="0067123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23C" w:rsidRDefault="0067123C" w:rsidP="0067123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и краткое описание основных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67123C" w:rsidRDefault="0067123C" w:rsidP="0067123C">
      <w:pPr>
        <w:pStyle w:val="ConsNormal"/>
        <w:widowControl/>
        <w:ind w:left="708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1418"/>
        <w:gridCol w:w="992"/>
        <w:gridCol w:w="1134"/>
        <w:gridCol w:w="709"/>
        <w:gridCol w:w="141"/>
        <w:gridCol w:w="709"/>
        <w:gridCol w:w="851"/>
        <w:gridCol w:w="1559"/>
        <w:gridCol w:w="1627"/>
      </w:tblGrid>
      <w:tr w:rsidR="0067123C" w:rsidRPr="006B5B43" w:rsidTr="00455447">
        <w:trPr>
          <w:trHeight w:val="499"/>
        </w:trPr>
        <w:tc>
          <w:tcPr>
            <w:tcW w:w="714" w:type="dxa"/>
            <w:vMerge w:val="restart"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№ п/п</w:t>
            </w:r>
          </w:p>
        </w:tc>
        <w:tc>
          <w:tcPr>
            <w:tcW w:w="1418" w:type="dxa"/>
            <w:vMerge w:val="restart"/>
          </w:tcPr>
          <w:p w:rsidR="0067123C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Наимено</w:t>
            </w:r>
            <w:r>
              <w:t>-</w:t>
            </w:r>
          </w:p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вание мероприя</w:t>
            </w:r>
            <w:r>
              <w:t>-</w:t>
            </w:r>
            <w:r w:rsidRPr="006B5B43">
              <w:t>тия</w:t>
            </w:r>
          </w:p>
        </w:tc>
        <w:tc>
          <w:tcPr>
            <w:tcW w:w="992" w:type="dxa"/>
            <w:vMerge w:val="restart"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Источ</w:t>
            </w:r>
            <w:r>
              <w:t>-</w:t>
            </w:r>
            <w:r w:rsidRPr="006B5B43">
              <w:t>ники финан</w:t>
            </w:r>
            <w:r>
              <w:t>-</w:t>
            </w:r>
            <w:r w:rsidRPr="006B5B43">
              <w:t>сирова</w:t>
            </w:r>
            <w:r>
              <w:t>-</w:t>
            </w:r>
            <w:r w:rsidRPr="006B5B43">
              <w:t>ния</w:t>
            </w:r>
          </w:p>
        </w:tc>
        <w:tc>
          <w:tcPr>
            <w:tcW w:w="1134" w:type="dxa"/>
            <w:vMerge w:val="restart"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Объем финан</w:t>
            </w:r>
            <w:r>
              <w:t>-</w:t>
            </w:r>
            <w:r w:rsidRPr="006B5B43">
              <w:t>сирова</w:t>
            </w:r>
            <w:r>
              <w:t>-</w:t>
            </w:r>
            <w:r w:rsidRPr="006B5B43">
              <w:t>ния, всего (тыс. руб.)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В том числе</w:t>
            </w:r>
          </w:p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по годам</w:t>
            </w:r>
          </w:p>
        </w:tc>
        <w:tc>
          <w:tcPr>
            <w:tcW w:w="1559" w:type="dxa"/>
            <w:vMerge w:val="restart"/>
          </w:tcPr>
          <w:p w:rsidR="0067123C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Непосред-ственный результат реализа-</w:t>
            </w:r>
          </w:p>
          <w:p w:rsidR="0067123C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ции</w:t>
            </w:r>
          </w:p>
          <w:p w:rsidR="0067123C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мероприя-</w:t>
            </w:r>
          </w:p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тия</w:t>
            </w:r>
          </w:p>
        </w:tc>
        <w:tc>
          <w:tcPr>
            <w:tcW w:w="1627" w:type="dxa"/>
            <w:vMerge w:val="restart"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Заказчик, главный распорядитель (распоря</w:t>
            </w:r>
            <w:r>
              <w:t>-</w:t>
            </w:r>
            <w:r w:rsidRPr="006B5B43">
              <w:t>дитель) бюдже</w:t>
            </w:r>
            <w:r>
              <w:t>-</w:t>
            </w:r>
            <w:r w:rsidRPr="006B5B43">
              <w:t>тных средств, исполнитель</w:t>
            </w:r>
          </w:p>
        </w:tc>
      </w:tr>
      <w:tr w:rsidR="0067123C" w:rsidRPr="006B5B43" w:rsidTr="00455447">
        <w:trPr>
          <w:trHeight w:val="329"/>
        </w:trPr>
        <w:tc>
          <w:tcPr>
            <w:tcW w:w="714" w:type="dxa"/>
            <w:vMerge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2</w:t>
            </w:r>
            <w:r w:rsidRPr="006B5B43">
              <w:t>01</w:t>
            </w:r>
            <w:r>
              <w:t>7</w:t>
            </w:r>
            <w:r w:rsidRPr="006B5B43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201</w:t>
            </w:r>
            <w:r>
              <w:t>8</w:t>
            </w:r>
            <w:r w:rsidRPr="006B5B43"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2</w:t>
            </w:r>
            <w:r w:rsidRPr="006B5B43">
              <w:t>01</w:t>
            </w:r>
            <w:r>
              <w:t>9</w:t>
            </w:r>
            <w:r w:rsidRPr="006B5B43">
              <w:t xml:space="preserve"> год</w:t>
            </w:r>
          </w:p>
        </w:tc>
        <w:tc>
          <w:tcPr>
            <w:tcW w:w="1559" w:type="dxa"/>
            <w:vMerge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1627" w:type="dxa"/>
            <w:vMerge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</w:tr>
      <w:tr w:rsidR="0067123C" w:rsidRPr="006B5B43" w:rsidTr="00455447">
        <w:tc>
          <w:tcPr>
            <w:tcW w:w="714" w:type="dxa"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1</w:t>
            </w:r>
          </w:p>
        </w:tc>
        <w:tc>
          <w:tcPr>
            <w:tcW w:w="1418" w:type="dxa"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2</w:t>
            </w:r>
          </w:p>
        </w:tc>
        <w:tc>
          <w:tcPr>
            <w:tcW w:w="992" w:type="dxa"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3</w:t>
            </w:r>
          </w:p>
        </w:tc>
        <w:tc>
          <w:tcPr>
            <w:tcW w:w="1134" w:type="dxa"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4</w:t>
            </w:r>
          </w:p>
        </w:tc>
        <w:tc>
          <w:tcPr>
            <w:tcW w:w="850" w:type="dxa"/>
            <w:gridSpan w:val="2"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5</w:t>
            </w:r>
          </w:p>
        </w:tc>
        <w:tc>
          <w:tcPr>
            <w:tcW w:w="709" w:type="dxa"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6</w:t>
            </w:r>
          </w:p>
        </w:tc>
        <w:tc>
          <w:tcPr>
            <w:tcW w:w="851" w:type="dxa"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7</w:t>
            </w:r>
          </w:p>
        </w:tc>
        <w:tc>
          <w:tcPr>
            <w:tcW w:w="1559" w:type="dxa"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8</w:t>
            </w:r>
          </w:p>
        </w:tc>
        <w:tc>
          <w:tcPr>
            <w:tcW w:w="1627" w:type="dxa"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9</w:t>
            </w:r>
          </w:p>
        </w:tc>
      </w:tr>
      <w:tr w:rsidR="0067123C" w:rsidRPr="006B5B43" w:rsidTr="00455447">
        <w:tc>
          <w:tcPr>
            <w:tcW w:w="714" w:type="dxa"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1</w:t>
            </w:r>
          </w:p>
        </w:tc>
        <w:tc>
          <w:tcPr>
            <w:tcW w:w="9140" w:type="dxa"/>
            <w:gridSpan w:val="9"/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 xml:space="preserve">Цель - </w:t>
            </w:r>
            <w:r w:rsidRPr="00E155BF">
              <w:t xml:space="preserve">совершенствование нормативно-правовой базы градостроительной и землеустроительной деятельности Темрюкского городского поселения Темрюкского </w:t>
            </w:r>
            <w:r w:rsidRPr="00E155BF">
              <w:lastRenderedPageBreak/>
              <w:t>района</w:t>
            </w:r>
          </w:p>
        </w:tc>
      </w:tr>
      <w:tr w:rsidR="0067123C" w:rsidRPr="006B5B43" w:rsidTr="00455447">
        <w:tc>
          <w:tcPr>
            <w:tcW w:w="714" w:type="dxa"/>
            <w:tcBorders>
              <w:bottom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lastRenderedPageBreak/>
              <w:t>1.1</w:t>
            </w:r>
          </w:p>
        </w:tc>
        <w:tc>
          <w:tcPr>
            <w:tcW w:w="9140" w:type="dxa"/>
            <w:gridSpan w:val="9"/>
            <w:tcBorders>
              <w:bottom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 xml:space="preserve">Задача - </w:t>
            </w:r>
            <w:r w:rsidRPr="00DF7BE5">
              <w:t>приведение нормативно-правовой базы градостроительной деятельности  в соответствие с требованиями законодательства</w:t>
            </w:r>
          </w:p>
        </w:tc>
      </w:tr>
      <w:tr w:rsidR="0067123C" w:rsidRPr="006B5B43" w:rsidTr="00455447">
        <w:trPr>
          <w:trHeight w:val="5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1.1.1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проведение мероприятий по подготовке градостроительной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DF7BE5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DF7BE5">
              <w:t>1</w:t>
            </w:r>
            <w:r w:rsidR="004B1348">
              <w:t>400</w:t>
            </w:r>
            <w:r w:rsidRPr="00DF7BE5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AC388A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100</w:t>
            </w:r>
            <w:r w:rsidR="001F50D9"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4B1348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7131FE">
              <w:t xml:space="preserve">количество внесенных изменений в документы градостроительного зонирования Темрюкского городского </w:t>
            </w:r>
            <w:r>
              <w:t>поселения Темрюкского района</w:t>
            </w:r>
            <w:r w:rsidRPr="007131FE">
              <w:t>, 3ед</w:t>
            </w:r>
            <w:r w:rsidRPr="004B1348">
              <w:t>.</w:t>
            </w:r>
          </w:p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Администрация Темрюкского городского поселения Темрюкского района</w:t>
            </w:r>
          </w:p>
        </w:tc>
      </w:tr>
      <w:tr w:rsidR="0067123C" w:rsidRPr="006B5B43" w:rsidTr="00455447">
        <w:tc>
          <w:tcPr>
            <w:tcW w:w="714" w:type="dxa"/>
            <w:tcBorders>
              <w:bottom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1.</w:t>
            </w:r>
            <w:r>
              <w:t>2</w:t>
            </w:r>
          </w:p>
        </w:tc>
        <w:tc>
          <w:tcPr>
            <w:tcW w:w="9140" w:type="dxa"/>
            <w:gridSpan w:val="9"/>
            <w:tcBorders>
              <w:bottom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 xml:space="preserve">Задача - </w:t>
            </w:r>
            <w:r w:rsidRPr="00DF7BE5">
              <w:t xml:space="preserve">приведение нормативно-правовой базы </w:t>
            </w:r>
            <w:r>
              <w:t>землеустроительной</w:t>
            </w:r>
            <w:r w:rsidRPr="00DF7BE5">
              <w:t xml:space="preserve"> деятельности  в соответствие с требованиями законодательства</w:t>
            </w:r>
          </w:p>
        </w:tc>
      </w:tr>
      <w:tr w:rsidR="0067123C" w:rsidRPr="006B5B43" w:rsidTr="00455447">
        <w:trPr>
          <w:trHeight w:val="55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1.</w:t>
            </w:r>
            <w:r>
              <w:t>2</w:t>
            </w:r>
            <w:r w:rsidRPr="006B5B43">
              <w:t>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проведение кадастровых работ по межеванию земель для постановки на кадастровый учет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DF7BE5" w:rsidRDefault="004B1348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691,9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4B1348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691,9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4B1348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7131FE">
              <w:t xml:space="preserve">количество </w:t>
            </w:r>
            <w:r>
              <w:t>кадастровых работ по межеванию земель для постановки на кадастровый учет</w:t>
            </w:r>
            <w:r w:rsidRPr="007131FE">
              <w:t xml:space="preserve">, </w:t>
            </w:r>
            <w:r w:rsidR="00AC388A">
              <w:t>36</w:t>
            </w:r>
            <w:r>
              <w:t xml:space="preserve"> </w:t>
            </w:r>
            <w:r w:rsidRPr="007131FE">
              <w:t>ед</w:t>
            </w:r>
            <w:r w:rsidRPr="004B1348">
              <w:t>.</w:t>
            </w:r>
          </w:p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B134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6B5B43">
              <w:t>Администрация Темрюкского городского поселения Темрюкского района</w:t>
            </w:r>
          </w:p>
        </w:tc>
      </w:tr>
      <w:tr w:rsidR="0067123C" w:rsidRPr="006B5B43" w:rsidTr="00455447">
        <w:trPr>
          <w:trHeight w:val="1854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3C" w:rsidRPr="004B1348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134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3C" w:rsidRPr="004B1348" w:rsidRDefault="004B1348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348">
              <w:rPr>
                <w:rFonts w:ascii="Times New Roman" w:hAnsi="Times New Roman"/>
                <w:sz w:val="24"/>
                <w:szCs w:val="24"/>
              </w:rPr>
              <w:t>691,9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3C" w:rsidRPr="004B1348" w:rsidRDefault="004B1348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348">
              <w:rPr>
                <w:rFonts w:ascii="Times New Roman" w:hAnsi="Times New Roman"/>
                <w:sz w:val="24"/>
                <w:szCs w:val="24"/>
              </w:rPr>
              <w:t>691,9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3C" w:rsidRPr="004B1348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348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3C" w:rsidRPr="004B1348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348">
              <w:rPr>
                <w:rFonts w:ascii="Times New Roman" w:hAnsi="Times New Roman"/>
                <w:sz w:val="24"/>
                <w:szCs w:val="24"/>
              </w:rPr>
              <w:t xml:space="preserve">00,0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</w:p>
        </w:tc>
      </w:tr>
    </w:tbl>
    <w:p w:rsidR="0067123C" w:rsidRDefault="0067123C" w:rsidP="0067123C">
      <w:pPr>
        <w:pStyle w:val="Con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123C" w:rsidRDefault="0067123C" w:rsidP="0067123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06764F">
        <w:rPr>
          <w:rFonts w:ascii="Times New Roman" w:hAnsi="Times New Roman" w:cs="Times New Roman"/>
          <w:b/>
          <w:color w:val="000000"/>
          <w:sz w:val="28"/>
          <w:szCs w:val="28"/>
        </w:rPr>
        <w:t>Обоснование 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есурсного обеспечения муниципальной программы</w:t>
      </w:r>
    </w:p>
    <w:p w:rsidR="0067123C" w:rsidRDefault="0067123C" w:rsidP="0067123C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82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1"/>
        <w:gridCol w:w="2411"/>
        <w:gridCol w:w="1669"/>
        <w:gridCol w:w="1668"/>
        <w:gridCol w:w="1669"/>
      </w:tblGrid>
      <w:tr w:rsidR="0067123C" w:rsidRPr="009C7C79" w:rsidTr="00455447">
        <w:trPr>
          <w:trHeight w:val="26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AC388A" w:rsidRDefault="0067123C" w:rsidP="00455447">
            <w:pPr>
              <w:pStyle w:val="Style39"/>
              <w:widowControl/>
              <w:spacing w:line="240" w:lineRule="auto"/>
              <w:ind w:right="5"/>
            </w:pPr>
            <w:r w:rsidRPr="00AC388A">
              <w:t>Источники финансиро</w:t>
            </w:r>
            <w:r w:rsidRPr="00AC388A">
              <w:softHyphen/>
              <w:t>вания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t>Общий объем финансирования мероприятий муниципальной программы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ind w:left="374"/>
              <w:rPr>
                <w:rStyle w:val="FontStyle57"/>
              </w:rPr>
            </w:pPr>
            <w:r w:rsidRPr="00FF3194">
              <w:rPr>
                <w:rStyle w:val="FontStyle57"/>
              </w:rPr>
              <w:t>В том числе по годам</w:t>
            </w:r>
          </w:p>
        </w:tc>
      </w:tr>
      <w:tr w:rsidR="0067123C" w:rsidRPr="009C7C79" w:rsidTr="00455447">
        <w:trPr>
          <w:trHeight w:val="517"/>
        </w:trPr>
        <w:tc>
          <w:tcPr>
            <w:tcW w:w="241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123C" w:rsidRPr="00AC388A" w:rsidRDefault="0067123C" w:rsidP="00455447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23C" w:rsidRPr="00AC388A" w:rsidRDefault="0067123C" w:rsidP="00455447">
            <w:pPr>
              <w:pStyle w:val="Style39"/>
              <w:widowControl/>
              <w:spacing w:line="240" w:lineRule="auto"/>
            </w:pPr>
            <w:r w:rsidRPr="00AC388A">
              <w:t>2017 год</w:t>
            </w:r>
          </w:p>
          <w:p w:rsidR="0067123C" w:rsidRPr="00AC388A" w:rsidRDefault="0067123C" w:rsidP="00455447">
            <w:pPr>
              <w:pStyle w:val="Style39"/>
              <w:widowControl/>
              <w:spacing w:line="240" w:lineRule="auto"/>
            </w:pPr>
            <w:r w:rsidRPr="00AC388A">
              <w:t>(</w:t>
            </w:r>
            <w:r w:rsidRPr="00FF3194">
              <w:t>тыс. руб.)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AC388A" w:rsidRDefault="0067123C" w:rsidP="00455447">
            <w:pPr>
              <w:pStyle w:val="Style39"/>
              <w:widowControl/>
              <w:spacing w:line="240" w:lineRule="auto"/>
            </w:pPr>
            <w:r w:rsidRPr="00AC388A">
              <w:t>2018 год</w:t>
            </w:r>
          </w:p>
          <w:p w:rsidR="0067123C" w:rsidRPr="00AC388A" w:rsidRDefault="0067123C" w:rsidP="00455447">
            <w:pPr>
              <w:pStyle w:val="Style39"/>
              <w:widowControl/>
              <w:spacing w:line="240" w:lineRule="auto"/>
            </w:pPr>
            <w:r w:rsidRPr="00AC388A">
              <w:t>(</w:t>
            </w:r>
            <w:r w:rsidRPr="00FF3194">
              <w:t>тыс. руб.)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AC388A" w:rsidRDefault="0067123C" w:rsidP="00455447">
            <w:pPr>
              <w:pStyle w:val="Style39"/>
              <w:widowControl/>
              <w:spacing w:line="240" w:lineRule="auto"/>
            </w:pPr>
            <w:r w:rsidRPr="00AC388A">
              <w:t>2019 год</w:t>
            </w:r>
          </w:p>
          <w:p w:rsidR="0067123C" w:rsidRPr="00AC388A" w:rsidRDefault="0067123C" w:rsidP="00455447">
            <w:pPr>
              <w:pStyle w:val="Style39"/>
              <w:widowControl/>
              <w:spacing w:line="240" w:lineRule="auto"/>
            </w:pPr>
            <w:r w:rsidRPr="00AC388A">
              <w:t>(</w:t>
            </w:r>
            <w:r w:rsidRPr="00FF3194">
              <w:t>тыс. руб.)</w:t>
            </w:r>
          </w:p>
        </w:tc>
      </w:tr>
      <w:tr w:rsidR="0067123C" w:rsidRPr="009C7C79" w:rsidTr="00455447">
        <w:trPr>
          <w:trHeight w:val="26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AC388A" w:rsidRDefault="0067123C" w:rsidP="00455447">
            <w:pPr>
              <w:pStyle w:val="Style39"/>
              <w:widowControl/>
              <w:spacing w:line="240" w:lineRule="auto"/>
            </w:pPr>
            <w:r w:rsidRPr="00AC388A">
              <w:t>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3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AC388A" w:rsidRDefault="0067123C" w:rsidP="00455447">
            <w:pPr>
              <w:pStyle w:val="Style39"/>
              <w:widowControl/>
              <w:spacing w:line="240" w:lineRule="auto"/>
            </w:pPr>
            <w:r w:rsidRPr="00AC388A">
              <w:t>4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AC388A" w:rsidRDefault="0067123C" w:rsidP="00455447">
            <w:pPr>
              <w:pStyle w:val="Style39"/>
              <w:widowControl/>
              <w:spacing w:line="240" w:lineRule="auto"/>
            </w:pPr>
            <w:r w:rsidRPr="00AC388A">
              <w:t>5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AC388A" w:rsidRDefault="0067123C" w:rsidP="00455447">
            <w:pPr>
              <w:pStyle w:val="Style39"/>
              <w:widowControl/>
              <w:spacing w:line="240" w:lineRule="auto"/>
            </w:pPr>
            <w:r w:rsidRPr="00AC388A">
              <w:t>6</w:t>
            </w:r>
          </w:p>
        </w:tc>
      </w:tr>
      <w:tr w:rsidR="0067123C" w:rsidRPr="009C7C79" w:rsidTr="00455447">
        <w:trPr>
          <w:trHeight w:val="143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AC388A" w:rsidRDefault="0067123C" w:rsidP="00455447">
            <w:pPr>
              <w:pStyle w:val="Style39"/>
              <w:widowControl/>
              <w:spacing w:line="240" w:lineRule="auto"/>
              <w:jc w:val="left"/>
            </w:pPr>
            <w:r w:rsidRPr="00AC388A">
              <w:t>Бюджет Темрюкского городского поселения Темрюкского района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FF3194" w:rsidRDefault="004B1348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>
              <w:t>2091,9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AC388A" w:rsidRDefault="004B1348" w:rsidP="00455447">
            <w:pPr>
              <w:pStyle w:val="Style39"/>
              <w:widowControl/>
              <w:spacing w:line="240" w:lineRule="auto"/>
            </w:pPr>
            <w:r>
              <w:t>791,9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AC388A" w:rsidRDefault="0067123C" w:rsidP="00455447">
            <w:pPr>
              <w:pStyle w:val="Style39"/>
              <w:widowControl/>
              <w:spacing w:line="240" w:lineRule="auto"/>
            </w:pPr>
            <w:r w:rsidRPr="001D4BE0">
              <w:t>650</w:t>
            </w:r>
            <w:r>
              <w:t>,0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AC388A" w:rsidRDefault="0067123C" w:rsidP="00455447">
            <w:pPr>
              <w:pStyle w:val="Style39"/>
              <w:widowControl/>
              <w:spacing w:line="240" w:lineRule="auto"/>
            </w:pPr>
            <w:r w:rsidRPr="001D4BE0">
              <w:t>650</w:t>
            </w:r>
            <w:r>
              <w:t>,0</w:t>
            </w:r>
          </w:p>
        </w:tc>
      </w:tr>
    </w:tbl>
    <w:p w:rsidR="0067123C" w:rsidRPr="00F61838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4C10">
        <w:rPr>
          <w:sz w:val="28"/>
          <w:szCs w:val="28"/>
        </w:rPr>
        <w:t>Выделение средств на</w:t>
      </w:r>
      <w:r w:rsidRPr="00F61838">
        <w:rPr>
          <w:sz w:val="28"/>
          <w:szCs w:val="28"/>
        </w:rPr>
        <w:t xml:space="preserve"> реализацию мероприятий </w:t>
      </w:r>
      <w:r>
        <w:rPr>
          <w:sz w:val="28"/>
          <w:szCs w:val="28"/>
        </w:rPr>
        <w:t>муниципальной п</w:t>
      </w:r>
      <w:r w:rsidRPr="00F61838">
        <w:rPr>
          <w:sz w:val="28"/>
          <w:szCs w:val="28"/>
        </w:rPr>
        <w:t>рограммы производится из бюджета Темрюкского городского поселения  Темрюкского района, утверж</w:t>
      </w:r>
      <w:r>
        <w:rPr>
          <w:sz w:val="28"/>
          <w:szCs w:val="28"/>
        </w:rPr>
        <w:t>денного в установленном порядке</w:t>
      </w:r>
      <w:r w:rsidRPr="00B63F13">
        <w:rPr>
          <w:sz w:val="28"/>
          <w:szCs w:val="28"/>
        </w:rPr>
        <w:t>.</w:t>
      </w:r>
    </w:p>
    <w:p w:rsidR="0067123C" w:rsidRDefault="0067123C" w:rsidP="004B134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sub_1005"/>
    </w:p>
    <w:p w:rsidR="00FC4E8C" w:rsidRDefault="00FC4E8C" w:rsidP="004B134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4E8C" w:rsidRDefault="00FC4E8C" w:rsidP="004B134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172A" w:rsidRDefault="00B0172A" w:rsidP="004B134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172A" w:rsidRDefault="00B0172A" w:rsidP="004B134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172A" w:rsidRDefault="00B0172A" w:rsidP="004B134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4E8C" w:rsidRDefault="00FC4E8C" w:rsidP="004B134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4E8C" w:rsidRDefault="00FC4E8C" w:rsidP="004B134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4E8C" w:rsidRPr="00FC4E8C" w:rsidRDefault="00FC4E8C" w:rsidP="004B1348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</w:t>
      </w:r>
    </w:p>
    <w:p w:rsidR="0067123C" w:rsidRPr="004B1348" w:rsidRDefault="0067123C" w:rsidP="004B134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1348">
        <w:rPr>
          <w:rFonts w:ascii="Times New Roman" w:hAnsi="Times New Roman" w:cs="Times New Roman"/>
          <w:b/>
          <w:color w:val="000000"/>
          <w:sz w:val="28"/>
          <w:szCs w:val="28"/>
        </w:rPr>
        <w:t>5. Методика оценки эффективности реализации муниципальной программы</w:t>
      </w:r>
      <w:bookmarkEnd w:id="2"/>
    </w:p>
    <w:p w:rsidR="0067123C" w:rsidRPr="007C7858" w:rsidRDefault="0067123C" w:rsidP="0067123C">
      <w:pPr>
        <w:pStyle w:val="af6"/>
        <w:tabs>
          <w:tab w:val="left" w:pos="7152"/>
        </w:tabs>
        <w:jc w:val="center"/>
        <w:rPr>
          <w:b/>
          <w:sz w:val="28"/>
          <w:szCs w:val="28"/>
        </w:rPr>
      </w:pPr>
    </w:p>
    <w:p w:rsidR="0067123C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D5A">
        <w:rPr>
          <w:sz w:val="28"/>
          <w:szCs w:val="28"/>
        </w:rPr>
        <w:t xml:space="preserve">Методика оценки эффективности реализации </w:t>
      </w:r>
      <w:r>
        <w:rPr>
          <w:sz w:val="28"/>
          <w:szCs w:val="28"/>
        </w:rPr>
        <w:t xml:space="preserve">муниципальной </w:t>
      </w:r>
      <w:r w:rsidRPr="004A0D5A">
        <w:rPr>
          <w:sz w:val="28"/>
          <w:szCs w:val="28"/>
        </w:rPr>
        <w:t>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67123C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1838">
        <w:rPr>
          <w:sz w:val="28"/>
          <w:szCs w:val="28"/>
        </w:rPr>
        <w:t xml:space="preserve">По итогам реализации </w:t>
      </w:r>
      <w:r>
        <w:rPr>
          <w:sz w:val="28"/>
          <w:szCs w:val="28"/>
        </w:rPr>
        <w:t>муниципальной п</w:t>
      </w:r>
      <w:r w:rsidRPr="00F61838">
        <w:rPr>
          <w:sz w:val="28"/>
          <w:szCs w:val="28"/>
        </w:rPr>
        <w:t>рограммы к 201</w:t>
      </w:r>
      <w:bookmarkStart w:id="3" w:name="sub_1007"/>
      <w:r>
        <w:rPr>
          <w:sz w:val="28"/>
          <w:szCs w:val="28"/>
        </w:rPr>
        <w:t xml:space="preserve">9 году будут </w:t>
      </w:r>
      <w:r w:rsidRPr="001D4BE0">
        <w:rPr>
          <w:sz w:val="28"/>
          <w:szCs w:val="28"/>
        </w:rPr>
        <w:t>внесен</w:t>
      </w:r>
      <w:r>
        <w:rPr>
          <w:sz w:val="28"/>
          <w:szCs w:val="28"/>
        </w:rPr>
        <w:t>ы</w:t>
      </w:r>
      <w:r w:rsidRPr="001D4BE0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1D4BE0">
        <w:rPr>
          <w:sz w:val="28"/>
          <w:szCs w:val="28"/>
        </w:rPr>
        <w:t xml:space="preserve"> в документы градостроительного зонирования Темрюкского городског</w:t>
      </w:r>
      <w:r w:rsidR="00AC388A">
        <w:rPr>
          <w:sz w:val="28"/>
          <w:szCs w:val="28"/>
        </w:rPr>
        <w:t>о поселения Темрюкского района.</w:t>
      </w:r>
    </w:p>
    <w:p w:rsidR="00AC388A" w:rsidRDefault="00AC388A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123C" w:rsidRDefault="0067123C" w:rsidP="0067123C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 w:rsidRPr="002B648B">
        <w:rPr>
          <w:b/>
          <w:bCs/>
          <w:color w:val="000000"/>
          <w:sz w:val="28"/>
          <w:szCs w:val="28"/>
        </w:rPr>
        <w:t xml:space="preserve">Механизм реализации </w:t>
      </w:r>
      <w:r>
        <w:rPr>
          <w:b/>
          <w:bCs/>
          <w:color w:val="000000"/>
          <w:sz w:val="28"/>
          <w:szCs w:val="28"/>
        </w:rPr>
        <w:t>муниципальной п</w:t>
      </w:r>
      <w:r w:rsidRPr="002B648B">
        <w:rPr>
          <w:b/>
          <w:bCs/>
          <w:color w:val="000000"/>
          <w:sz w:val="28"/>
          <w:szCs w:val="28"/>
        </w:rPr>
        <w:t>рограммы</w:t>
      </w:r>
    </w:p>
    <w:p w:rsidR="0067123C" w:rsidRPr="007075CE" w:rsidRDefault="0067123C" w:rsidP="0067123C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bookmarkEnd w:id="3"/>
    <w:p w:rsidR="0067123C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 предусматривает осуществление следующих мероприятий:</w:t>
      </w:r>
    </w:p>
    <w:p w:rsidR="0067123C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нормативно-правовой базы для реализации муниципальной программы;</w:t>
      </w:r>
    </w:p>
    <w:p w:rsidR="0067123C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эффективное использование бюджетных средств для достижения основной цели и задач муниципальной программы;</w:t>
      </w:r>
    </w:p>
    <w:p w:rsidR="0067123C" w:rsidRPr="00A85064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GoBack"/>
      <w:bookmarkEnd w:id="4"/>
      <w:r w:rsidRPr="00A85064">
        <w:rPr>
          <w:sz w:val="28"/>
          <w:szCs w:val="28"/>
        </w:rPr>
        <w:t xml:space="preserve">оценка динамики достижения показателей </w:t>
      </w:r>
      <w:r>
        <w:rPr>
          <w:sz w:val="28"/>
          <w:szCs w:val="28"/>
        </w:rPr>
        <w:t>муниципальной п</w:t>
      </w:r>
      <w:r w:rsidRPr="00A85064">
        <w:rPr>
          <w:sz w:val="28"/>
          <w:szCs w:val="28"/>
        </w:rPr>
        <w:t xml:space="preserve">рограммы и реализации </w:t>
      </w:r>
      <w:r>
        <w:rPr>
          <w:sz w:val="28"/>
          <w:szCs w:val="28"/>
        </w:rPr>
        <w:t>муниципальной п</w:t>
      </w:r>
      <w:r w:rsidRPr="00A85064">
        <w:rPr>
          <w:sz w:val="28"/>
          <w:szCs w:val="28"/>
        </w:rPr>
        <w:t>рограммы в целом;</w:t>
      </w:r>
    </w:p>
    <w:p w:rsidR="0067123C" w:rsidRPr="00A85064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064">
        <w:rPr>
          <w:sz w:val="28"/>
          <w:szCs w:val="28"/>
        </w:rPr>
        <w:t xml:space="preserve">технический контроль за ходом выполнения мероприятий </w:t>
      </w:r>
      <w:r>
        <w:rPr>
          <w:sz w:val="28"/>
          <w:szCs w:val="28"/>
        </w:rPr>
        <w:t>муниципальной п</w:t>
      </w:r>
      <w:r w:rsidRPr="00A85064">
        <w:rPr>
          <w:sz w:val="28"/>
          <w:szCs w:val="28"/>
        </w:rPr>
        <w:t>рограммы.</w:t>
      </w:r>
    </w:p>
    <w:p w:rsidR="0067123C" w:rsidRDefault="0067123C" w:rsidP="0067123C">
      <w:pPr>
        <w:pStyle w:val="ad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муниципальной программы предусматривает прямое финансирование мероприятий муниципальной программы из бюджета Темрюкского городского поселения Темрюкского района.</w:t>
      </w:r>
    </w:p>
    <w:p w:rsidR="0067123C" w:rsidRPr="00F44D1B" w:rsidRDefault="0067123C" w:rsidP="0067123C">
      <w:pPr>
        <w:pStyle w:val="ad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4D1B">
        <w:rPr>
          <w:rFonts w:ascii="Times New Roman" w:hAnsi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основании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F44D1B">
        <w:rPr>
          <w:rFonts w:ascii="Times New Roman" w:hAnsi="Times New Roman"/>
          <w:sz w:val="28"/>
          <w:szCs w:val="28"/>
        </w:rPr>
        <w:t xml:space="preserve"> контрактов (договоров) на поставку товаров, выполнение работ, оказание услуг в соответствии с </w:t>
      </w:r>
      <w:hyperlink r:id="rId9" w:history="1">
        <w:r w:rsidRPr="00F44D1B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F44D1B">
        <w:rPr>
          <w:rFonts w:ascii="Times New Roman" w:hAnsi="Times New Roman"/>
          <w:sz w:val="28"/>
          <w:szCs w:val="28"/>
        </w:rPr>
        <w:t xml:space="preserve"> от 5 апреля 2013 года </w:t>
      </w:r>
      <w:r>
        <w:rPr>
          <w:rFonts w:ascii="Times New Roman" w:hAnsi="Times New Roman"/>
          <w:sz w:val="28"/>
          <w:szCs w:val="28"/>
        </w:rPr>
        <w:t>№</w:t>
      </w:r>
      <w:r w:rsidRPr="00F44D1B">
        <w:rPr>
          <w:rFonts w:ascii="Times New Roman" w:hAnsi="Times New Roman"/>
          <w:sz w:val="28"/>
          <w:szCs w:val="28"/>
        </w:rPr>
        <w:t xml:space="preserve"> 44-ФЗ </w:t>
      </w:r>
      <w:r>
        <w:rPr>
          <w:rFonts w:ascii="Times New Roman" w:hAnsi="Times New Roman"/>
          <w:sz w:val="28"/>
          <w:szCs w:val="28"/>
        </w:rPr>
        <w:t>«</w:t>
      </w:r>
      <w:r w:rsidRPr="00F44D1B">
        <w:rPr>
          <w:rFonts w:ascii="Times New Roman" w:hAnsi="Times New Roman"/>
          <w:sz w:val="28"/>
          <w:szCs w:val="28"/>
        </w:rPr>
        <w:t>О контрактной системе в сфере закупок, товаров, работ и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»</w:t>
      </w:r>
      <w:r w:rsidRPr="00F44D1B">
        <w:rPr>
          <w:rFonts w:ascii="Times New Roman" w:hAnsi="Times New Roman"/>
          <w:sz w:val="28"/>
          <w:szCs w:val="28"/>
        </w:rPr>
        <w:t>.</w:t>
      </w:r>
    </w:p>
    <w:p w:rsidR="0067123C" w:rsidRPr="00925D43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D43">
        <w:rPr>
          <w:sz w:val="28"/>
          <w:szCs w:val="28"/>
        </w:rPr>
        <w:t xml:space="preserve">Контроль за реализацией </w:t>
      </w:r>
      <w:r>
        <w:rPr>
          <w:sz w:val="28"/>
          <w:szCs w:val="28"/>
        </w:rPr>
        <w:t>п</w:t>
      </w:r>
      <w:r w:rsidRPr="00925D43">
        <w:rPr>
          <w:sz w:val="28"/>
          <w:szCs w:val="28"/>
        </w:rPr>
        <w:t>рограммы осуществляет администрация Темрюкского городского поселения Темрюкского района и Совет Темрюкского городского поселения Темрюкского района.</w:t>
      </w:r>
    </w:p>
    <w:p w:rsidR="0067123C" w:rsidRPr="00F44D1B" w:rsidRDefault="0067123C" w:rsidP="0067123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7123C" w:rsidRDefault="0067123C" w:rsidP="006712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7123C" w:rsidRDefault="0067123C" w:rsidP="006712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B7E89" w:rsidRDefault="00AC388A" w:rsidP="006712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  <w:r w:rsidR="008B7E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="0067123C" w:rsidRPr="00D27FD1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67123C">
        <w:rPr>
          <w:color w:val="000000"/>
          <w:sz w:val="28"/>
          <w:szCs w:val="28"/>
        </w:rPr>
        <w:t xml:space="preserve"> </w:t>
      </w:r>
    </w:p>
    <w:p w:rsidR="0067123C" w:rsidRDefault="0067123C" w:rsidP="006712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Темрюкского городского поселения</w:t>
      </w:r>
    </w:p>
    <w:p w:rsidR="0067123C" w:rsidRDefault="0067123C" w:rsidP="006712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Темрюкского района                                                                             </w:t>
      </w:r>
      <w:r w:rsidR="00AC388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.Д.</w:t>
      </w:r>
      <w:r w:rsidR="008B7E89">
        <w:rPr>
          <w:color w:val="000000"/>
          <w:sz w:val="28"/>
          <w:szCs w:val="28"/>
        </w:rPr>
        <w:t xml:space="preserve"> </w:t>
      </w:r>
      <w:r w:rsidR="00AC388A">
        <w:rPr>
          <w:color w:val="000000"/>
          <w:sz w:val="28"/>
          <w:szCs w:val="28"/>
        </w:rPr>
        <w:t>Шабалин</w:t>
      </w:r>
    </w:p>
    <w:p w:rsidR="0067123C" w:rsidRDefault="0067123C" w:rsidP="000823D5">
      <w:pPr>
        <w:jc w:val="both"/>
        <w:rPr>
          <w:sz w:val="28"/>
          <w:szCs w:val="28"/>
        </w:rPr>
      </w:pPr>
    </w:p>
    <w:sectPr w:rsidR="0067123C" w:rsidSect="00B0172A">
      <w:headerReference w:type="even" r:id="rId10"/>
      <w:pgSz w:w="11906" w:h="16838" w:code="9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4BA" w:rsidRDefault="002254BA" w:rsidP="00151BFD">
      <w:pPr>
        <w:pStyle w:val="a3"/>
      </w:pPr>
      <w:r>
        <w:separator/>
      </w:r>
    </w:p>
  </w:endnote>
  <w:endnote w:type="continuationSeparator" w:id="0">
    <w:p w:rsidR="002254BA" w:rsidRDefault="002254BA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4BA" w:rsidRDefault="002254BA" w:rsidP="00151BFD">
      <w:pPr>
        <w:pStyle w:val="a3"/>
      </w:pPr>
      <w:r>
        <w:separator/>
      </w:r>
    </w:p>
  </w:footnote>
  <w:footnote w:type="continuationSeparator" w:id="0">
    <w:p w:rsidR="002254BA" w:rsidRDefault="002254BA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767" w:rsidRDefault="000963D8" w:rsidP="00151B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67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6767" w:rsidRDefault="0094676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31AC7"/>
    <w:rsid w:val="0000230B"/>
    <w:rsid w:val="00007825"/>
    <w:rsid w:val="0002005E"/>
    <w:rsid w:val="0002278E"/>
    <w:rsid w:val="000555D3"/>
    <w:rsid w:val="0006398E"/>
    <w:rsid w:val="000662C0"/>
    <w:rsid w:val="0007049E"/>
    <w:rsid w:val="0007234E"/>
    <w:rsid w:val="000823D5"/>
    <w:rsid w:val="00084284"/>
    <w:rsid w:val="00086D84"/>
    <w:rsid w:val="00087552"/>
    <w:rsid w:val="000933F4"/>
    <w:rsid w:val="000963D8"/>
    <w:rsid w:val="000974EB"/>
    <w:rsid w:val="00097725"/>
    <w:rsid w:val="000B53F4"/>
    <w:rsid w:val="000D59EF"/>
    <w:rsid w:val="000E62C8"/>
    <w:rsid w:val="00102C49"/>
    <w:rsid w:val="0010433C"/>
    <w:rsid w:val="00116682"/>
    <w:rsid w:val="00131061"/>
    <w:rsid w:val="001374C6"/>
    <w:rsid w:val="001421DF"/>
    <w:rsid w:val="00151BFD"/>
    <w:rsid w:val="001A45AE"/>
    <w:rsid w:val="001C2BE2"/>
    <w:rsid w:val="001C438D"/>
    <w:rsid w:val="001C5A82"/>
    <w:rsid w:val="001C79C3"/>
    <w:rsid w:val="001D1E29"/>
    <w:rsid w:val="001E260E"/>
    <w:rsid w:val="001F3618"/>
    <w:rsid w:val="001F50D9"/>
    <w:rsid w:val="002118E7"/>
    <w:rsid w:val="002254BA"/>
    <w:rsid w:val="00242009"/>
    <w:rsid w:val="002651CB"/>
    <w:rsid w:val="002B469C"/>
    <w:rsid w:val="002C7050"/>
    <w:rsid w:val="002E0920"/>
    <w:rsid w:val="0031014E"/>
    <w:rsid w:val="00314DDC"/>
    <w:rsid w:val="00320E85"/>
    <w:rsid w:val="00323024"/>
    <w:rsid w:val="00323253"/>
    <w:rsid w:val="00340563"/>
    <w:rsid w:val="00350AAC"/>
    <w:rsid w:val="003922E0"/>
    <w:rsid w:val="003973CA"/>
    <w:rsid w:val="003C0F32"/>
    <w:rsid w:val="003C33A5"/>
    <w:rsid w:val="003E7DBD"/>
    <w:rsid w:val="003F21B1"/>
    <w:rsid w:val="00402152"/>
    <w:rsid w:val="00404854"/>
    <w:rsid w:val="0042586B"/>
    <w:rsid w:val="00432D40"/>
    <w:rsid w:val="00446687"/>
    <w:rsid w:val="00453EB4"/>
    <w:rsid w:val="00454F4E"/>
    <w:rsid w:val="004732BB"/>
    <w:rsid w:val="0047676C"/>
    <w:rsid w:val="004806A9"/>
    <w:rsid w:val="00482AD8"/>
    <w:rsid w:val="004943B7"/>
    <w:rsid w:val="004A44A3"/>
    <w:rsid w:val="004B1348"/>
    <w:rsid w:val="004D37D3"/>
    <w:rsid w:val="004D5BDB"/>
    <w:rsid w:val="004F6108"/>
    <w:rsid w:val="00500D2F"/>
    <w:rsid w:val="005055FF"/>
    <w:rsid w:val="00511D37"/>
    <w:rsid w:val="00514FB5"/>
    <w:rsid w:val="005250A9"/>
    <w:rsid w:val="00540E9B"/>
    <w:rsid w:val="0056051C"/>
    <w:rsid w:val="00567FB0"/>
    <w:rsid w:val="005976F7"/>
    <w:rsid w:val="005B0CF3"/>
    <w:rsid w:val="005B599F"/>
    <w:rsid w:val="005B5F5C"/>
    <w:rsid w:val="005C5AD8"/>
    <w:rsid w:val="005F47F5"/>
    <w:rsid w:val="005F499C"/>
    <w:rsid w:val="00603A3F"/>
    <w:rsid w:val="00604306"/>
    <w:rsid w:val="00611C2B"/>
    <w:rsid w:val="00612DA2"/>
    <w:rsid w:val="006310F9"/>
    <w:rsid w:val="00632E7D"/>
    <w:rsid w:val="006360CD"/>
    <w:rsid w:val="00651F07"/>
    <w:rsid w:val="0065305A"/>
    <w:rsid w:val="00653C09"/>
    <w:rsid w:val="00655D36"/>
    <w:rsid w:val="00666276"/>
    <w:rsid w:val="00670646"/>
    <w:rsid w:val="0067123C"/>
    <w:rsid w:val="006712BC"/>
    <w:rsid w:val="0069501A"/>
    <w:rsid w:val="00697F88"/>
    <w:rsid w:val="006A0618"/>
    <w:rsid w:val="006A6D74"/>
    <w:rsid w:val="006B03BC"/>
    <w:rsid w:val="006C38AD"/>
    <w:rsid w:val="006D003B"/>
    <w:rsid w:val="006E6ABE"/>
    <w:rsid w:val="006F2027"/>
    <w:rsid w:val="00715CED"/>
    <w:rsid w:val="00721D60"/>
    <w:rsid w:val="007251FF"/>
    <w:rsid w:val="00732D2F"/>
    <w:rsid w:val="007624CD"/>
    <w:rsid w:val="007827F6"/>
    <w:rsid w:val="007A7809"/>
    <w:rsid w:val="007C4B78"/>
    <w:rsid w:val="007D58BA"/>
    <w:rsid w:val="007D591B"/>
    <w:rsid w:val="007E4AF2"/>
    <w:rsid w:val="007E6B3E"/>
    <w:rsid w:val="0080249C"/>
    <w:rsid w:val="00826132"/>
    <w:rsid w:val="008304DC"/>
    <w:rsid w:val="00832CA9"/>
    <w:rsid w:val="00842281"/>
    <w:rsid w:val="00846938"/>
    <w:rsid w:val="0086550F"/>
    <w:rsid w:val="008835EF"/>
    <w:rsid w:val="00894A39"/>
    <w:rsid w:val="008A574D"/>
    <w:rsid w:val="008B319B"/>
    <w:rsid w:val="008B7E89"/>
    <w:rsid w:val="008C7FD4"/>
    <w:rsid w:val="008D5866"/>
    <w:rsid w:val="008D7FE2"/>
    <w:rsid w:val="008E53BA"/>
    <w:rsid w:val="008F153B"/>
    <w:rsid w:val="00905772"/>
    <w:rsid w:val="0091627F"/>
    <w:rsid w:val="00934C4E"/>
    <w:rsid w:val="009459EE"/>
    <w:rsid w:val="00946767"/>
    <w:rsid w:val="009513D6"/>
    <w:rsid w:val="0095194A"/>
    <w:rsid w:val="0095274E"/>
    <w:rsid w:val="00981A42"/>
    <w:rsid w:val="009929E9"/>
    <w:rsid w:val="009A0809"/>
    <w:rsid w:val="009A347F"/>
    <w:rsid w:val="009A48A5"/>
    <w:rsid w:val="009B0740"/>
    <w:rsid w:val="009E2853"/>
    <w:rsid w:val="009E4C3B"/>
    <w:rsid w:val="009E7BBD"/>
    <w:rsid w:val="009F1C3B"/>
    <w:rsid w:val="00A4081F"/>
    <w:rsid w:val="00A54080"/>
    <w:rsid w:val="00A55C99"/>
    <w:rsid w:val="00A624ED"/>
    <w:rsid w:val="00A648E8"/>
    <w:rsid w:val="00A83245"/>
    <w:rsid w:val="00AB37CC"/>
    <w:rsid w:val="00AC3125"/>
    <w:rsid w:val="00AC388A"/>
    <w:rsid w:val="00AC6EAC"/>
    <w:rsid w:val="00AD3EFD"/>
    <w:rsid w:val="00AE01CA"/>
    <w:rsid w:val="00AE05B7"/>
    <w:rsid w:val="00B0172A"/>
    <w:rsid w:val="00B0326C"/>
    <w:rsid w:val="00B07FB7"/>
    <w:rsid w:val="00B11F36"/>
    <w:rsid w:val="00B128E5"/>
    <w:rsid w:val="00B14170"/>
    <w:rsid w:val="00B20D2A"/>
    <w:rsid w:val="00B31B41"/>
    <w:rsid w:val="00B74CB6"/>
    <w:rsid w:val="00B770C4"/>
    <w:rsid w:val="00B8548A"/>
    <w:rsid w:val="00BD3BE3"/>
    <w:rsid w:val="00BD6303"/>
    <w:rsid w:val="00BD69A4"/>
    <w:rsid w:val="00C016CC"/>
    <w:rsid w:val="00C13F19"/>
    <w:rsid w:val="00C22013"/>
    <w:rsid w:val="00C3187E"/>
    <w:rsid w:val="00C40EE5"/>
    <w:rsid w:val="00C51570"/>
    <w:rsid w:val="00C54535"/>
    <w:rsid w:val="00C63FBE"/>
    <w:rsid w:val="00C75459"/>
    <w:rsid w:val="00C764DD"/>
    <w:rsid w:val="00C84BDC"/>
    <w:rsid w:val="00C87F9A"/>
    <w:rsid w:val="00CA1C2F"/>
    <w:rsid w:val="00CB33E2"/>
    <w:rsid w:val="00CB53B1"/>
    <w:rsid w:val="00CC015D"/>
    <w:rsid w:val="00CC4AB1"/>
    <w:rsid w:val="00CD60C9"/>
    <w:rsid w:val="00CE147D"/>
    <w:rsid w:val="00CF7DCE"/>
    <w:rsid w:val="00D01171"/>
    <w:rsid w:val="00D02598"/>
    <w:rsid w:val="00D06511"/>
    <w:rsid w:val="00D14DB6"/>
    <w:rsid w:val="00D4565C"/>
    <w:rsid w:val="00D50C04"/>
    <w:rsid w:val="00D54B4C"/>
    <w:rsid w:val="00D915D5"/>
    <w:rsid w:val="00D94BCE"/>
    <w:rsid w:val="00D96ED8"/>
    <w:rsid w:val="00DA52AC"/>
    <w:rsid w:val="00DB01E3"/>
    <w:rsid w:val="00DB67B0"/>
    <w:rsid w:val="00DB7016"/>
    <w:rsid w:val="00DD689A"/>
    <w:rsid w:val="00DD7363"/>
    <w:rsid w:val="00DE7741"/>
    <w:rsid w:val="00DF133E"/>
    <w:rsid w:val="00DF3154"/>
    <w:rsid w:val="00DF598F"/>
    <w:rsid w:val="00E138E9"/>
    <w:rsid w:val="00E21EB0"/>
    <w:rsid w:val="00E27BB7"/>
    <w:rsid w:val="00E31AC7"/>
    <w:rsid w:val="00E35587"/>
    <w:rsid w:val="00E40226"/>
    <w:rsid w:val="00E4553F"/>
    <w:rsid w:val="00E52CD5"/>
    <w:rsid w:val="00E674FA"/>
    <w:rsid w:val="00E75C79"/>
    <w:rsid w:val="00E80E3B"/>
    <w:rsid w:val="00E95EDD"/>
    <w:rsid w:val="00EA203C"/>
    <w:rsid w:val="00EB1DE0"/>
    <w:rsid w:val="00EB729F"/>
    <w:rsid w:val="00EB76A1"/>
    <w:rsid w:val="00EC6EED"/>
    <w:rsid w:val="00ED45C6"/>
    <w:rsid w:val="00ED5EEE"/>
    <w:rsid w:val="00ED70BF"/>
    <w:rsid w:val="00EE7FE2"/>
    <w:rsid w:val="00EF64AA"/>
    <w:rsid w:val="00F32A83"/>
    <w:rsid w:val="00F36721"/>
    <w:rsid w:val="00F44B96"/>
    <w:rsid w:val="00F45258"/>
    <w:rsid w:val="00F51BEB"/>
    <w:rsid w:val="00F7268A"/>
    <w:rsid w:val="00F7658F"/>
    <w:rsid w:val="00F82573"/>
    <w:rsid w:val="00F8320C"/>
    <w:rsid w:val="00F90365"/>
    <w:rsid w:val="00F93A0F"/>
    <w:rsid w:val="00F94326"/>
    <w:rsid w:val="00FA02B0"/>
    <w:rsid w:val="00FA5CD0"/>
    <w:rsid w:val="00FB2C96"/>
    <w:rsid w:val="00FB341F"/>
    <w:rsid w:val="00FB7264"/>
    <w:rsid w:val="00FC4E8C"/>
    <w:rsid w:val="00FD7614"/>
    <w:rsid w:val="00FF2EF6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74EB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link w:val="a5"/>
    <w:uiPriority w:val="99"/>
    <w:rsid w:val="00F452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45258"/>
  </w:style>
  <w:style w:type="paragraph" w:customStyle="1" w:styleId="a7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rsid w:val="0010433C"/>
    <w:rPr>
      <w:rFonts w:cs="Times New Roman"/>
      <w:color w:val="008000"/>
    </w:rPr>
  </w:style>
  <w:style w:type="paragraph" w:customStyle="1" w:styleId="ac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alloon Text"/>
    <w:basedOn w:val="a"/>
    <w:link w:val="af"/>
    <w:rsid w:val="00612D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12DA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9"/>
    <w:rsid w:val="00B07FB7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0974EB"/>
    <w:rPr>
      <w:b/>
      <w:bCs/>
      <w:sz w:val="32"/>
      <w:szCs w:val="32"/>
    </w:rPr>
  </w:style>
  <w:style w:type="paragraph" w:styleId="af0">
    <w:name w:val="Normal (Web)"/>
    <w:basedOn w:val="a"/>
    <w:rsid w:val="000823D5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0823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1">
    <w:name w:val="Body Text"/>
    <w:basedOn w:val="a"/>
    <w:link w:val="af2"/>
    <w:rsid w:val="003E7DBD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rsid w:val="003E7DBD"/>
    <w:rPr>
      <w:sz w:val="24"/>
      <w:szCs w:val="24"/>
      <w:lang w:eastAsia="ar-SA"/>
    </w:rPr>
  </w:style>
  <w:style w:type="paragraph" w:customStyle="1" w:styleId="ConsPlusTitle">
    <w:name w:val="ConsPlusTitle"/>
    <w:rsid w:val="003E7DB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f3">
    <w:name w:val="Нормальный (таблица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f4">
    <w:name w:val="Таблицы (моноширинный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5">
    <w:name w:val="Прижатый влево"/>
    <w:basedOn w:val="a"/>
    <w:next w:val="a"/>
    <w:rsid w:val="003E7DBD"/>
    <w:pPr>
      <w:autoSpaceDE w:val="0"/>
      <w:spacing w:line="100" w:lineRule="atLeast"/>
    </w:pPr>
    <w:rPr>
      <w:rFonts w:ascii="Arial" w:hAnsi="Arial" w:cs="Arial"/>
      <w:lang w:eastAsia="ar-SA"/>
    </w:rPr>
  </w:style>
  <w:style w:type="paragraph" w:styleId="af6">
    <w:name w:val="No Spacing"/>
    <w:uiPriority w:val="1"/>
    <w:qFormat/>
    <w:rsid w:val="00084284"/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1E260E"/>
    <w:rPr>
      <w:sz w:val="24"/>
      <w:szCs w:val="24"/>
    </w:rPr>
  </w:style>
  <w:style w:type="paragraph" w:customStyle="1" w:styleId="ConsNormal">
    <w:name w:val="ConsNormal"/>
    <w:rsid w:val="0067123C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712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9">
    <w:name w:val="Style39"/>
    <w:basedOn w:val="a"/>
    <w:rsid w:val="0067123C"/>
    <w:pPr>
      <w:widowControl w:val="0"/>
      <w:autoSpaceDE w:val="0"/>
      <w:autoSpaceDN w:val="0"/>
      <w:adjustRightInd w:val="0"/>
      <w:spacing w:line="154" w:lineRule="exact"/>
      <w:jc w:val="center"/>
    </w:pPr>
  </w:style>
  <w:style w:type="character" w:customStyle="1" w:styleId="FontStyle57">
    <w:name w:val="Font Style57"/>
    <w:rsid w:val="0067123C"/>
    <w:rPr>
      <w:rFonts w:ascii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74EB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link w:val="a5"/>
    <w:uiPriority w:val="99"/>
    <w:rsid w:val="00F452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45258"/>
  </w:style>
  <w:style w:type="paragraph" w:customStyle="1" w:styleId="a7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rsid w:val="0010433C"/>
    <w:rPr>
      <w:rFonts w:cs="Times New Roman"/>
      <w:color w:val="008000"/>
    </w:rPr>
  </w:style>
  <w:style w:type="paragraph" w:customStyle="1" w:styleId="ac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alloon Text"/>
    <w:basedOn w:val="a"/>
    <w:link w:val="af"/>
    <w:rsid w:val="00612D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12DA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9"/>
    <w:rsid w:val="00B07FB7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0974EB"/>
    <w:rPr>
      <w:b/>
      <w:bCs/>
      <w:sz w:val="32"/>
      <w:szCs w:val="32"/>
    </w:rPr>
  </w:style>
  <w:style w:type="paragraph" w:styleId="af0">
    <w:name w:val="Normal (Web)"/>
    <w:basedOn w:val="a"/>
    <w:rsid w:val="000823D5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0823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1">
    <w:name w:val="Body Text"/>
    <w:basedOn w:val="a"/>
    <w:link w:val="af2"/>
    <w:rsid w:val="003E7DBD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rsid w:val="003E7DBD"/>
    <w:rPr>
      <w:sz w:val="24"/>
      <w:szCs w:val="24"/>
      <w:lang w:eastAsia="ar-SA"/>
    </w:rPr>
  </w:style>
  <w:style w:type="paragraph" w:customStyle="1" w:styleId="ConsPlusTitle">
    <w:name w:val="ConsPlusTitle"/>
    <w:rsid w:val="003E7DB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f3">
    <w:name w:val="Нормальный (таблица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f4">
    <w:name w:val="Таблицы (моноширинный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5">
    <w:name w:val="Прижатый влево"/>
    <w:basedOn w:val="a"/>
    <w:next w:val="a"/>
    <w:rsid w:val="003E7DBD"/>
    <w:pPr>
      <w:autoSpaceDE w:val="0"/>
      <w:spacing w:line="100" w:lineRule="atLeast"/>
    </w:pPr>
    <w:rPr>
      <w:rFonts w:ascii="Arial" w:hAnsi="Arial" w:cs="Arial"/>
      <w:lang w:eastAsia="ar-SA"/>
    </w:rPr>
  </w:style>
  <w:style w:type="paragraph" w:styleId="af6">
    <w:name w:val="No Spacing"/>
    <w:uiPriority w:val="1"/>
    <w:qFormat/>
    <w:rsid w:val="00084284"/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1E26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2534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E7991-4265-4A5D-A8F9-8BFBFEFF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Малина</cp:lastModifiedBy>
  <cp:revision>2</cp:revision>
  <cp:lastPrinted>2017-05-17T04:51:00Z</cp:lastPrinted>
  <dcterms:created xsi:type="dcterms:W3CDTF">2017-05-19T04:18:00Z</dcterms:created>
  <dcterms:modified xsi:type="dcterms:W3CDTF">2017-05-19T04:18:00Z</dcterms:modified>
</cp:coreProperties>
</file>