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FB5146" w:rsidRPr="008B3639" w:rsidRDefault="00FB5146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8B3639">
        <w:rPr>
          <w:sz w:val="28"/>
          <w:szCs w:val="28"/>
        </w:rPr>
        <w:t>Извещение о проведении электронного аукциона</w:t>
      </w:r>
    </w:p>
    <w:p w:rsidR="008B3639" w:rsidRPr="008B3639" w:rsidRDefault="008B3639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8B3639">
        <w:rPr>
          <w:sz w:val="28"/>
          <w:szCs w:val="28"/>
        </w:rPr>
        <w:t>№</w:t>
      </w:r>
      <w:hyperlink r:id="rId6" w:anchor="/Auction504Fl/View/102687640" w:history="1">
        <w:r w:rsidRPr="008B3639">
          <w:rPr>
            <w:rStyle w:val="a5"/>
            <w:color w:val="auto"/>
            <w:sz w:val="28"/>
            <w:szCs w:val="28"/>
            <w:u w:val="none"/>
          </w:rPr>
          <w:t>0318300008820000329</w:t>
        </w:r>
      </w:hyperlink>
      <w:r w:rsidRPr="008B3639">
        <w:rPr>
          <w:sz w:val="28"/>
          <w:szCs w:val="28"/>
        </w:rPr>
        <w:t xml:space="preserve"> 09.07.2020 15:04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2020.94236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средств малой механизации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B3639" w:rsidRDefault="00FB5146" w:rsidP="00FB5146">
            <w:r w:rsidRPr="00B31262">
              <w:t>Электронная площадка России "РТС-тендер"</w:t>
            </w:r>
            <w:r w:rsidRPr="008B36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B3639" w:rsidRDefault="00FB5146" w:rsidP="00FB5146">
            <w:r w:rsidRPr="00B31262">
              <w:t>https://www.rts-tender.ru</w:t>
            </w:r>
            <w:r w:rsidRPr="008B36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B3639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8B36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B363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>СКИЙ Р-Н, Г ТЕМРЮК, УЛ ЛЕНИНА, 65</w:t>
            </w:r>
            <w:r w:rsidRPr="008B36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B363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>СКИЙ Р-Н, Г ТЕМРЮК, УЛ ЛЕНИНА, 65</w:t>
            </w:r>
            <w:r w:rsidRPr="008B363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Тютюник</w:t>
            </w:r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Заказчик: 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 Покровенко Юлия Петровна Рук</w:t>
            </w:r>
            <w:r>
              <w:t>о</w:t>
            </w:r>
            <w:r>
              <w:t xml:space="preserve">водитель контрактной службы: Покровенко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17.07.2020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B3639" w:rsidRDefault="00CA709B" w:rsidP="00FB5146">
            <w:r w:rsidRPr="008B3639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B3639" w:rsidRDefault="00CA709B" w:rsidP="00FB5146">
            <w:r w:rsidRPr="008B3639">
              <w:t>Согласно Приложению 1 «Порядок подачи заявок на участие в электронном аукционе» к извещ</w:t>
            </w:r>
            <w:r w:rsidRPr="008B3639">
              <w:t>е</w:t>
            </w:r>
            <w:r w:rsidRPr="008B3639">
              <w:t xml:space="preserve">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20.07.2020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21.07.2020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FB5146">
            <w:r>
              <w:t>Начальная (максимальная) цена контракта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14 958.00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203235204448323520100100950032824244 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2004"/>
        <w:gridCol w:w="2004"/>
        <w:gridCol w:w="2004"/>
        <w:gridCol w:w="3075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14 958,00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14 958,00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14 958.00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край,  г.Темрюк,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в течение 30 к</w:t>
            </w:r>
            <w:r w:rsidRPr="00847EF6">
              <w:t>а</w:t>
            </w:r>
            <w:r w:rsidRPr="00847EF6">
              <w:t xml:space="preserve">лендарных дней с даты  подписания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случае,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 xml:space="preserve">дении контракта - Не установлена 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8B3639" w:rsidRDefault="00911B87" w:rsidP="00911B87"/>
    <w:p w:rsidR="00324540" w:rsidRPr="008B3639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8B3639">
          <w:pgSz w:w="11906" w:h="16838"/>
          <w:pgMar w:top="284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352"/>
        <w:gridCol w:w="1361"/>
        <w:gridCol w:w="1361"/>
        <w:gridCol w:w="1844"/>
        <w:gridCol w:w="2352"/>
        <w:gridCol w:w="912"/>
        <w:gridCol w:w="1016"/>
        <w:gridCol w:w="6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Машинка шлифовальная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B3639" w:rsidRDefault="00FB5146" w:rsidP="00FB5146">
            <w:pPr>
              <w:rPr>
                <w:sz w:val="20"/>
                <w:szCs w:val="20"/>
              </w:rPr>
            </w:pPr>
            <w:r w:rsidRPr="008B3639">
              <w:rPr>
                <w:sz w:val="20"/>
                <w:szCs w:val="20"/>
              </w:rPr>
              <w:t xml:space="preserve">Потребляемая мощность, Вт не менее 800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B3639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B36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3 360.00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Дрель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Тип 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ударная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B36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3276.00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6 552.00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Машинка шлифовальная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B3639" w:rsidRDefault="00FB5146" w:rsidP="00FB5146">
            <w:pPr>
              <w:rPr>
                <w:sz w:val="20"/>
                <w:szCs w:val="20"/>
              </w:rPr>
            </w:pPr>
            <w:r w:rsidRPr="008B3639">
              <w:rPr>
                <w:sz w:val="20"/>
                <w:szCs w:val="20"/>
              </w:rPr>
              <w:t xml:space="preserve">Потребляемая мощность, Вт не менее 1800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B3639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8B363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5 046.00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14 958,00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>пий таких документов): Не установлены. 2. 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организации.</w:t>
            </w:r>
            <w:r w:rsidRPr="00A96872">
              <w:t xml:space="preserve"> </w:t>
            </w:r>
          </w:p>
          <w:p w:rsidR="00565AE1" w:rsidRPr="008B3639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10073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4364"/>
        <w:gridCol w:w="1843"/>
        <w:gridCol w:w="2268"/>
      </w:tblGrid>
      <w:tr w:rsidR="00FD7C46" w:rsidTr="008B3639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4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ничения допу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ка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8B3639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4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8B3639" w:rsidRDefault="00FD7C46">
            <w:r w:rsidRPr="00920600">
              <w:t>Постановление Правительства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</w:t>
            </w:r>
            <w:r w:rsidRPr="00920600">
              <w:t>о</w:t>
            </w:r>
            <w:r w:rsidRPr="00920600">
              <w:t>мышленных товаров, происходящих из иностранных государств, для целей ос</w:t>
            </w:r>
            <w:r w:rsidRPr="00920600">
              <w:t>у</w:t>
            </w:r>
            <w:r w:rsidRPr="00920600">
              <w:t>ществления закупок для государственных и муниципальных нужд, а также пр</w:t>
            </w:r>
            <w:r w:rsidRPr="00920600">
              <w:t>о</w:t>
            </w:r>
            <w:r w:rsidRPr="00920600">
              <w:t xml:space="preserve">мышленных товаров, происходящих из иностранных государств, работ (услуг), </w:t>
            </w:r>
            <w:r w:rsidRPr="00920600">
              <w:lastRenderedPageBreak/>
              <w:t>выполняемых (оказываемых) иностра</w:t>
            </w:r>
            <w:r w:rsidRPr="00920600">
              <w:t>н</w:t>
            </w:r>
            <w:r w:rsidRPr="00920600">
              <w:t>ными лицами, для целей осуществления закупок для нужд обороны страны и бе</w:t>
            </w:r>
            <w:r w:rsidRPr="00920600">
              <w:t>з</w:t>
            </w:r>
            <w:r w:rsidRPr="00920600">
              <w:t>опасности государства"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8B3639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8B3639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8B3639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8B363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8B3639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8B3639">
        <w:rPr>
          <w:b w:val="0"/>
          <w:bCs w:val="0"/>
        </w:rPr>
        <w:br w:type="page"/>
      </w:r>
    </w:p>
    <w:sectPr w:rsidR="00FB5146" w:rsidRPr="008B3639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67A96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5100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2019"/>
    <w:rsid w:val="006E2EFC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1F5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2F6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639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A7F2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2598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503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director</dc:creator>
  <cp:lastModifiedBy>director</cp:lastModifiedBy>
  <cp:revision>2</cp:revision>
  <cp:lastPrinted>2020-07-10T06:31:00Z</cp:lastPrinted>
  <dcterms:created xsi:type="dcterms:W3CDTF">2020-07-10T06:37:00Z</dcterms:created>
  <dcterms:modified xsi:type="dcterms:W3CDTF">2020-07-10T06:37:00Z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