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F7A" w:rsidRPr="00675653" w:rsidRDefault="00303F7A" w:rsidP="00FE0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75653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E083E" w:rsidRDefault="00303F7A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52 Федерального закона от 6 октября 2003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FE083E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Администрация Темрюкского городского поселения Темрюкского района сообщает, что численность муниципальных служащих </w:t>
      </w:r>
      <w:r w:rsidR="00FE083E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1 </w:t>
      </w:r>
      <w:r w:rsidR="003361F4">
        <w:rPr>
          <w:rFonts w:ascii="Times New Roman" w:hAnsi="Times New Roman" w:cs="Times New Roman"/>
          <w:sz w:val="28"/>
          <w:szCs w:val="28"/>
        </w:rPr>
        <w:t>января</w:t>
      </w:r>
      <w:r w:rsidR="00C07D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361F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5A0818">
        <w:rPr>
          <w:rFonts w:ascii="Times New Roman" w:hAnsi="Times New Roman" w:cs="Times New Roman"/>
          <w:sz w:val="28"/>
          <w:szCs w:val="28"/>
        </w:rPr>
        <w:t>3</w:t>
      </w:r>
      <w:r w:rsidR="003361F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FE083E">
        <w:rPr>
          <w:rFonts w:ascii="Times New Roman" w:hAnsi="Times New Roman" w:cs="Times New Roman"/>
          <w:sz w:val="28"/>
          <w:szCs w:val="28"/>
        </w:rPr>
        <w:t>фактически</w:t>
      </w:r>
      <w:r w:rsidR="006A5C6C">
        <w:rPr>
          <w:rFonts w:ascii="Times New Roman" w:hAnsi="Times New Roman" w:cs="Times New Roman"/>
          <w:sz w:val="28"/>
          <w:szCs w:val="28"/>
        </w:rPr>
        <w:t>е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>расходы</w:t>
      </w:r>
      <w:r w:rsidR="00FE083E">
        <w:rPr>
          <w:rFonts w:ascii="Times New Roman" w:hAnsi="Times New Roman" w:cs="Times New Roman"/>
          <w:sz w:val="28"/>
          <w:szCs w:val="28"/>
        </w:rPr>
        <w:t xml:space="preserve"> на </w:t>
      </w:r>
      <w:r w:rsidR="006A5C6C">
        <w:rPr>
          <w:rFonts w:ascii="Times New Roman" w:hAnsi="Times New Roman" w:cs="Times New Roman"/>
          <w:sz w:val="28"/>
          <w:szCs w:val="28"/>
        </w:rPr>
        <w:t>о</w:t>
      </w:r>
      <w:r w:rsidR="00FE083E" w:rsidRPr="00FE083E">
        <w:rPr>
          <w:rFonts w:ascii="Times New Roman" w:hAnsi="Times New Roman" w:cs="Times New Roman"/>
          <w:sz w:val="28"/>
          <w:szCs w:val="28"/>
        </w:rPr>
        <w:t>плат</w:t>
      </w:r>
      <w:r w:rsidR="00FE083E">
        <w:rPr>
          <w:rFonts w:ascii="Times New Roman" w:hAnsi="Times New Roman" w:cs="Times New Roman"/>
          <w:sz w:val="28"/>
          <w:szCs w:val="28"/>
        </w:rPr>
        <w:t>у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FE083E" w:rsidRPr="00FE083E">
        <w:rPr>
          <w:rFonts w:ascii="Times New Roman" w:hAnsi="Times New Roman" w:cs="Times New Roman"/>
          <w:sz w:val="28"/>
          <w:szCs w:val="28"/>
        </w:rPr>
        <w:t>лиц, зам</w:t>
      </w:r>
      <w:r w:rsidR="004F1FEB">
        <w:rPr>
          <w:rFonts w:ascii="Times New Roman" w:hAnsi="Times New Roman" w:cs="Times New Roman"/>
          <w:sz w:val="28"/>
          <w:szCs w:val="28"/>
        </w:rPr>
        <w:t>ещающих</w:t>
      </w:r>
      <w:r w:rsidR="00FE083E" w:rsidRPr="00FE083E"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4F1AEE">
        <w:rPr>
          <w:rFonts w:ascii="Times New Roman" w:hAnsi="Times New Roman" w:cs="Times New Roman"/>
          <w:sz w:val="28"/>
          <w:szCs w:val="28"/>
        </w:rPr>
        <w:t>,</w:t>
      </w:r>
      <w:r w:rsidR="00FE083E">
        <w:rPr>
          <w:rFonts w:ascii="Times New Roman" w:hAnsi="Times New Roman" w:cs="Times New Roman"/>
          <w:sz w:val="28"/>
          <w:szCs w:val="28"/>
        </w:rPr>
        <w:t xml:space="preserve"> </w:t>
      </w:r>
      <w:r w:rsidR="006A5C6C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3361F4">
        <w:rPr>
          <w:rFonts w:ascii="Times New Roman" w:hAnsi="Times New Roman" w:cs="Times New Roman"/>
          <w:sz w:val="28"/>
          <w:szCs w:val="28"/>
        </w:rPr>
        <w:t>14 738,5</w:t>
      </w:r>
      <w:r w:rsidR="003339B6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03F7A" w:rsidRDefault="006A5C6C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303F7A">
        <w:rPr>
          <w:rFonts w:ascii="Times New Roman" w:hAnsi="Times New Roman" w:cs="Times New Roman"/>
          <w:sz w:val="28"/>
          <w:szCs w:val="28"/>
        </w:rPr>
        <w:t xml:space="preserve">исленность работников муниципальных учреждений Темрюкского городского поселения </w:t>
      </w:r>
      <w:r w:rsidR="003339B6">
        <w:rPr>
          <w:rFonts w:ascii="Times New Roman" w:hAnsi="Times New Roman" w:cs="Times New Roman"/>
          <w:sz w:val="28"/>
          <w:szCs w:val="28"/>
        </w:rPr>
        <w:t xml:space="preserve">по состоянию на 1 </w:t>
      </w:r>
      <w:r w:rsidR="003361F4">
        <w:rPr>
          <w:rFonts w:ascii="Times New Roman" w:hAnsi="Times New Roman" w:cs="Times New Roman"/>
          <w:sz w:val="28"/>
          <w:szCs w:val="28"/>
        </w:rPr>
        <w:t>января</w:t>
      </w:r>
      <w:r w:rsidR="005A0818">
        <w:rPr>
          <w:rFonts w:ascii="Times New Roman" w:hAnsi="Times New Roman" w:cs="Times New Roman"/>
          <w:sz w:val="28"/>
          <w:szCs w:val="28"/>
        </w:rPr>
        <w:t xml:space="preserve"> 20</w:t>
      </w:r>
      <w:r w:rsidR="003361F4">
        <w:rPr>
          <w:rFonts w:ascii="Times New Roman" w:hAnsi="Times New Roman" w:cs="Times New Roman"/>
          <w:sz w:val="28"/>
          <w:szCs w:val="28"/>
        </w:rPr>
        <w:t>21</w:t>
      </w:r>
      <w:r w:rsidR="005A0818">
        <w:rPr>
          <w:rFonts w:ascii="Times New Roman" w:hAnsi="Times New Roman" w:cs="Times New Roman"/>
          <w:sz w:val="28"/>
          <w:szCs w:val="28"/>
        </w:rPr>
        <w:t xml:space="preserve"> </w:t>
      </w:r>
      <w:r w:rsidR="003339B6">
        <w:rPr>
          <w:rFonts w:ascii="Times New Roman" w:hAnsi="Times New Roman" w:cs="Times New Roman"/>
          <w:sz w:val="28"/>
          <w:szCs w:val="28"/>
        </w:rPr>
        <w:t xml:space="preserve">года составила </w:t>
      </w:r>
      <w:r w:rsidR="009C6891">
        <w:rPr>
          <w:rFonts w:ascii="Times New Roman" w:hAnsi="Times New Roman" w:cs="Times New Roman"/>
          <w:sz w:val="28"/>
          <w:szCs w:val="28"/>
        </w:rPr>
        <w:t>2</w:t>
      </w:r>
      <w:r w:rsidR="00BC7BC6">
        <w:rPr>
          <w:rFonts w:ascii="Times New Roman" w:hAnsi="Times New Roman" w:cs="Times New Roman"/>
          <w:sz w:val="28"/>
          <w:szCs w:val="28"/>
        </w:rPr>
        <w:t>7</w:t>
      </w:r>
      <w:r w:rsidR="003361F4">
        <w:rPr>
          <w:rFonts w:ascii="Times New Roman" w:hAnsi="Times New Roman" w:cs="Times New Roman"/>
          <w:sz w:val="28"/>
          <w:szCs w:val="28"/>
        </w:rPr>
        <w:t>3</w:t>
      </w:r>
      <w:r w:rsidR="00F612FE">
        <w:rPr>
          <w:rFonts w:ascii="Times New Roman" w:hAnsi="Times New Roman" w:cs="Times New Roman"/>
          <w:sz w:val="28"/>
          <w:szCs w:val="28"/>
        </w:rPr>
        <w:t xml:space="preserve"> </w:t>
      </w:r>
      <w:r w:rsidR="00303F7A">
        <w:rPr>
          <w:rFonts w:ascii="Times New Roman" w:hAnsi="Times New Roman" w:cs="Times New Roman"/>
          <w:sz w:val="28"/>
          <w:szCs w:val="28"/>
        </w:rPr>
        <w:t xml:space="preserve">человек, </w:t>
      </w:r>
      <w:r>
        <w:rPr>
          <w:rFonts w:ascii="Times New Roman" w:hAnsi="Times New Roman" w:cs="Times New Roman"/>
          <w:sz w:val="28"/>
          <w:szCs w:val="28"/>
        </w:rPr>
        <w:t>фактические расходы на о</w:t>
      </w:r>
      <w:r w:rsidRPr="00FE083E">
        <w:rPr>
          <w:rFonts w:ascii="Times New Roman" w:hAnsi="Times New Roman" w:cs="Times New Roman"/>
          <w:sz w:val="28"/>
          <w:szCs w:val="28"/>
        </w:rPr>
        <w:t>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E0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</w:t>
      </w:r>
      <w:r w:rsidR="00303F7A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701C1F">
        <w:rPr>
          <w:rFonts w:ascii="Times New Roman" w:hAnsi="Times New Roman" w:cs="Times New Roman"/>
          <w:sz w:val="28"/>
          <w:szCs w:val="28"/>
        </w:rPr>
        <w:t>ов</w:t>
      </w:r>
      <w:r w:rsidR="00303F7A">
        <w:rPr>
          <w:rFonts w:ascii="Times New Roman" w:hAnsi="Times New Roman" w:cs="Times New Roman"/>
          <w:sz w:val="28"/>
          <w:szCs w:val="28"/>
        </w:rPr>
        <w:t xml:space="preserve"> муниципальных учреждений </w:t>
      </w:r>
      <w:r w:rsidR="00C07DDD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="00303F7A">
        <w:rPr>
          <w:rFonts w:ascii="Times New Roman" w:hAnsi="Times New Roman" w:cs="Times New Roman"/>
          <w:sz w:val="28"/>
          <w:szCs w:val="28"/>
        </w:rPr>
        <w:t>за а</w:t>
      </w:r>
      <w:r w:rsidR="000971FE">
        <w:rPr>
          <w:rFonts w:ascii="Times New Roman" w:hAnsi="Times New Roman" w:cs="Times New Roman"/>
          <w:sz w:val="28"/>
          <w:szCs w:val="28"/>
        </w:rPr>
        <w:t xml:space="preserve">налогичный период </w:t>
      </w:r>
      <w:r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3361F4">
        <w:rPr>
          <w:rFonts w:ascii="Times New Roman" w:hAnsi="Times New Roman" w:cs="Times New Roman"/>
          <w:sz w:val="28"/>
          <w:szCs w:val="28"/>
        </w:rPr>
        <w:t>83 870,6</w:t>
      </w:r>
      <w:r w:rsidR="00AC1DF2">
        <w:rPr>
          <w:rFonts w:ascii="Times New Roman" w:hAnsi="Times New Roman" w:cs="Times New Roman"/>
          <w:sz w:val="28"/>
          <w:szCs w:val="28"/>
        </w:rPr>
        <w:t xml:space="preserve"> тыс.</w:t>
      </w:r>
      <w:r w:rsidR="003339B6">
        <w:rPr>
          <w:rFonts w:ascii="Times New Roman" w:hAnsi="Times New Roman" w:cs="Times New Roman"/>
          <w:sz w:val="28"/>
          <w:szCs w:val="28"/>
        </w:rPr>
        <w:t xml:space="preserve"> </w:t>
      </w:r>
      <w:r w:rsidR="00AC1DF2">
        <w:rPr>
          <w:rFonts w:ascii="Times New Roman" w:hAnsi="Times New Roman" w:cs="Times New Roman"/>
          <w:sz w:val="28"/>
          <w:szCs w:val="28"/>
        </w:rPr>
        <w:t>рублей</w:t>
      </w:r>
      <w:r w:rsidR="00303F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FE08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по финансам и бюджету </w:t>
      </w:r>
    </w:p>
    <w:p w:rsidR="004F1FEB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Темрюкского городского поселения</w:t>
      </w:r>
    </w:p>
    <w:p w:rsidR="004F1FEB" w:rsidRPr="00C262F1" w:rsidRDefault="004F1FEB" w:rsidP="004F1F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</w:p>
    <w:sectPr w:rsidR="004F1FEB" w:rsidRPr="00C262F1" w:rsidSect="00455E7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2F1"/>
    <w:rsid w:val="00011938"/>
    <w:rsid w:val="00021725"/>
    <w:rsid w:val="00037F4B"/>
    <w:rsid w:val="0005311A"/>
    <w:rsid w:val="00055D2E"/>
    <w:rsid w:val="00057F29"/>
    <w:rsid w:val="00075D74"/>
    <w:rsid w:val="0008327C"/>
    <w:rsid w:val="000971FE"/>
    <w:rsid w:val="001069B0"/>
    <w:rsid w:val="00141054"/>
    <w:rsid w:val="00151792"/>
    <w:rsid w:val="00183EF7"/>
    <w:rsid w:val="00190BCD"/>
    <w:rsid w:val="00270DA7"/>
    <w:rsid w:val="002C07A8"/>
    <w:rsid w:val="002C7F36"/>
    <w:rsid w:val="00303F7A"/>
    <w:rsid w:val="003339B6"/>
    <w:rsid w:val="003361F4"/>
    <w:rsid w:val="0035741E"/>
    <w:rsid w:val="003F3465"/>
    <w:rsid w:val="003F4171"/>
    <w:rsid w:val="004102B4"/>
    <w:rsid w:val="00455E70"/>
    <w:rsid w:val="00473EEF"/>
    <w:rsid w:val="004A3910"/>
    <w:rsid w:val="004F0EFA"/>
    <w:rsid w:val="004F1AEE"/>
    <w:rsid w:val="004F1FEB"/>
    <w:rsid w:val="00504C29"/>
    <w:rsid w:val="0059731C"/>
    <w:rsid w:val="005A0818"/>
    <w:rsid w:val="005E2A6D"/>
    <w:rsid w:val="005E448B"/>
    <w:rsid w:val="0061110E"/>
    <w:rsid w:val="00643C4A"/>
    <w:rsid w:val="00675653"/>
    <w:rsid w:val="006A5C6C"/>
    <w:rsid w:val="006E6084"/>
    <w:rsid w:val="00701C1F"/>
    <w:rsid w:val="007065D7"/>
    <w:rsid w:val="0072580F"/>
    <w:rsid w:val="00743098"/>
    <w:rsid w:val="007774CE"/>
    <w:rsid w:val="007C54E8"/>
    <w:rsid w:val="008B716A"/>
    <w:rsid w:val="008F5E4E"/>
    <w:rsid w:val="0090211A"/>
    <w:rsid w:val="0091401A"/>
    <w:rsid w:val="009510A5"/>
    <w:rsid w:val="00953CBC"/>
    <w:rsid w:val="009C6891"/>
    <w:rsid w:val="009E4A36"/>
    <w:rsid w:val="009E5F83"/>
    <w:rsid w:val="009F6157"/>
    <w:rsid w:val="00A33D09"/>
    <w:rsid w:val="00A74920"/>
    <w:rsid w:val="00AC1DF2"/>
    <w:rsid w:val="00AF01EE"/>
    <w:rsid w:val="00B4003D"/>
    <w:rsid w:val="00BC7BC6"/>
    <w:rsid w:val="00BE49CA"/>
    <w:rsid w:val="00C07DDD"/>
    <w:rsid w:val="00C262F1"/>
    <w:rsid w:val="00CC7A9B"/>
    <w:rsid w:val="00CF0937"/>
    <w:rsid w:val="00CF1266"/>
    <w:rsid w:val="00D137EE"/>
    <w:rsid w:val="00D26F8D"/>
    <w:rsid w:val="00D65ADB"/>
    <w:rsid w:val="00DF2028"/>
    <w:rsid w:val="00E328B6"/>
    <w:rsid w:val="00E50E5F"/>
    <w:rsid w:val="00E6199F"/>
    <w:rsid w:val="00E726DA"/>
    <w:rsid w:val="00F02B8F"/>
    <w:rsid w:val="00F046C5"/>
    <w:rsid w:val="00F20081"/>
    <w:rsid w:val="00F20C67"/>
    <w:rsid w:val="00F3706E"/>
    <w:rsid w:val="00F421DC"/>
    <w:rsid w:val="00F612FE"/>
    <w:rsid w:val="00FA31DE"/>
    <w:rsid w:val="00FE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35634-12E6-440D-86A3-44386A3B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BlackAdmin</cp:lastModifiedBy>
  <cp:revision>1</cp:revision>
  <cp:lastPrinted>2020-12-08T14:11:00Z</cp:lastPrinted>
  <dcterms:created xsi:type="dcterms:W3CDTF">2020-07-09T06:58:00Z</dcterms:created>
  <dcterms:modified xsi:type="dcterms:W3CDTF">2021-05-14T10:41:00Z</dcterms:modified>
</cp:coreProperties>
</file>