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08D" w:rsidRPr="002E508D" w:rsidRDefault="002E508D" w:rsidP="002E508D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2E508D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2E508D" w:rsidRPr="002E508D" w:rsidRDefault="002E508D" w:rsidP="002E508D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2E508D">
        <w:rPr>
          <w:rFonts w:ascii="Tahoma" w:eastAsia="Times New Roman" w:hAnsi="Tahoma" w:cs="Tahoma"/>
          <w:sz w:val="18"/>
          <w:szCs w:val="18"/>
          <w:lang w:eastAsia="ru-RU"/>
        </w:rPr>
        <w:t>для закупки №0318300008819000013</w:t>
      </w:r>
    </w:p>
    <w:tbl>
      <w:tblPr>
        <w:tblW w:w="5000" w:type="pct"/>
        <w:tblLayout w:type="fixed"/>
        <w:tblCellMar>
          <w:top w:w="750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2E508D" w:rsidRPr="002E508D" w:rsidTr="002E508D"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08D" w:rsidRPr="002E508D" w:rsidRDefault="002E508D" w:rsidP="002E508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08D" w:rsidRPr="002E508D" w:rsidRDefault="002E508D" w:rsidP="002E508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2E508D" w:rsidRPr="002E508D" w:rsidTr="002E508D">
        <w:tc>
          <w:tcPr>
            <w:tcW w:w="38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08D" w:rsidRPr="002E508D" w:rsidRDefault="002E508D" w:rsidP="002E50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508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57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08D" w:rsidRPr="002E508D" w:rsidRDefault="002E508D" w:rsidP="002E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E508D" w:rsidRPr="002E508D" w:rsidTr="002E508D">
        <w:tc>
          <w:tcPr>
            <w:tcW w:w="38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08D" w:rsidRPr="002E508D" w:rsidRDefault="002E508D" w:rsidP="002E50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50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57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08D" w:rsidRPr="002E508D" w:rsidRDefault="002E508D" w:rsidP="002E50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50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0318300008819000013</w:t>
            </w:r>
          </w:p>
        </w:tc>
      </w:tr>
      <w:tr w:rsidR="002E508D" w:rsidRPr="002E508D" w:rsidTr="002E508D">
        <w:tc>
          <w:tcPr>
            <w:tcW w:w="38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08D" w:rsidRPr="002E508D" w:rsidRDefault="002E508D" w:rsidP="002E50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50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57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08D" w:rsidRPr="002E508D" w:rsidRDefault="002E508D" w:rsidP="002E50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50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грунта</w:t>
            </w:r>
          </w:p>
        </w:tc>
      </w:tr>
      <w:tr w:rsidR="002E508D" w:rsidRPr="002E508D" w:rsidTr="002E508D">
        <w:tc>
          <w:tcPr>
            <w:tcW w:w="38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08D" w:rsidRPr="002E508D" w:rsidRDefault="002E508D" w:rsidP="002E50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50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57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08D" w:rsidRPr="002E508D" w:rsidRDefault="002E508D" w:rsidP="002E50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50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2E508D" w:rsidRPr="002E508D" w:rsidTr="002E508D">
        <w:tc>
          <w:tcPr>
            <w:tcW w:w="38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08D" w:rsidRPr="002E508D" w:rsidRDefault="002E508D" w:rsidP="002E50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50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7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08D" w:rsidRPr="002E508D" w:rsidRDefault="002E508D" w:rsidP="002E50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50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РТС-тендер</w:t>
            </w:r>
          </w:p>
        </w:tc>
      </w:tr>
      <w:tr w:rsidR="002E508D" w:rsidRPr="002E508D" w:rsidTr="002E508D">
        <w:tc>
          <w:tcPr>
            <w:tcW w:w="38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08D" w:rsidRPr="002E508D" w:rsidRDefault="002E508D" w:rsidP="002E50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50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7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08D" w:rsidRPr="002E508D" w:rsidRDefault="002E508D" w:rsidP="002E50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50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2E508D" w:rsidRPr="002E508D" w:rsidTr="002E508D">
        <w:tc>
          <w:tcPr>
            <w:tcW w:w="38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08D" w:rsidRPr="002E508D" w:rsidRDefault="002E508D" w:rsidP="002E50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50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57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08D" w:rsidRPr="002E508D" w:rsidRDefault="002E508D" w:rsidP="002E50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50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2E50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2E508D" w:rsidRPr="002E508D" w:rsidTr="002E508D">
        <w:tc>
          <w:tcPr>
            <w:tcW w:w="38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08D" w:rsidRPr="002E508D" w:rsidRDefault="002E508D" w:rsidP="002E50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508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57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08D" w:rsidRPr="002E508D" w:rsidRDefault="002E508D" w:rsidP="002E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E508D" w:rsidRPr="002E508D" w:rsidTr="002E508D">
        <w:tc>
          <w:tcPr>
            <w:tcW w:w="38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08D" w:rsidRPr="002E508D" w:rsidRDefault="002E508D" w:rsidP="002E50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50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57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08D" w:rsidRPr="002E508D" w:rsidRDefault="002E508D" w:rsidP="002E50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50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2E508D" w:rsidRPr="002E508D" w:rsidTr="002E508D">
        <w:tc>
          <w:tcPr>
            <w:tcW w:w="38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08D" w:rsidRPr="002E508D" w:rsidRDefault="002E508D" w:rsidP="002E50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50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57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08D" w:rsidRPr="002E508D" w:rsidRDefault="002E508D" w:rsidP="002E50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50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2E50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2E50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2E508D" w:rsidRPr="002E508D" w:rsidTr="002E508D">
        <w:tc>
          <w:tcPr>
            <w:tcW w:w="38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08D" w:rsidRPr="002E508D" w:rsidRDefault="002E508D" w:rsidP="002E50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50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57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08D" w:rsidRPr="002E508D" w:rsidRDefault="002E508D" w:rsidP="002E50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50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2E50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2E50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2E508D" w:rsidRPr="002E508D" w:rsidTr="002E508D">
        <w:tc>
          <w:tcPr>
            <w:tcW w:w="38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08D" w:rsidRPr="002E508D" w:rsidRDefault="002E508D" w:rsidP="002E50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50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57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08D" w:rsidRPr="002E508D" w:rsidRDefault="002E508D" w:rsidP="002E50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2E50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Кинах</w:t>
            </w:r>
            <w:proofErr w:type="spellEnd"/>
            <w:r w:rsidRPr="002E50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Алексеевна</w:t>
            </w:r>
          </w:p>
        </w:tc>
      </w:tr>
      <w:tr w:rsidR="002E508D" w:rsidRPr="002E508D" w:rsidTr="002E508D">
        <w:tc>
          <w:tcPr>
            <w:tcW w:w="38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08D" w:rsidRPr="002E508D" w:rsidRDefault="002E508D" w:rsidP="002E50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50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57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08D" w:rsidRPr="002E508D" w:rsidRDefault="002E508D" w:rsidP="002E50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50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2E508D" w:rsidRPr="002E508D" w:rsidTr="002E508D">
        <w:tc>
          <w:tcPr>
            <w:tcW w:w="38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08D" w:rsidRPr="002E508D" w:rsidRDefault="002E508D" w:rsidP="002E50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50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57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08D" w:rsidRPr="002E508D" w:rsidRDefault="002E508D" w:rsidP="002E50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50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7-86148-54878</w:t>
            </w:r>
          </w:p>
        </w:tc>
      </w:tr>
      <w:tr w:rsidR="002E508D" w:rsidRPr="002E508D" w:rsidTr="002E508D">
        <w:tc>
          <w:tcPr>
            <w:tcW w:w="38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08D" w:rsidRPr="002E508D" w:rsidRDefault="002E508D" w:rsidP="002E50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50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57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08D" w:rsidRPr="002E508D" w:rsidRDefault="002E508D" w:rsidP="002E50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50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2E508D" w:rsidRPr="002E508D" w:rsidTr="002E508D">
        <w:tc>
          <w:tcPr>
            <w:tcW w:w="38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08D" w:rsidRPr="002E508D" w:rsidRDefault="002E508D" w:rsidP="002E50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50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08D" w:rsidRPr="002E508D" w:rsidRDefault="002E508D" w:rsidP="002E50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50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Заказчик: </w:t>
            </w:r>
            <w:proofErr w:type="gramStart"/>
            <w:r w:rsidRPr="002E50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бюджетное учреждение Темрюкского городского поселения Темрюкского района «Общественно-социальный центр» ИНН 2352044483 Место нахождение: 353500, Краснодарский край, г. Темрюк, ул. Мира, 152 Почтовый адрес: 353500, Краснодарский край, г. Темрюк, ул. Мира, 152 Адрес электронной почты: osctemryuka@mail.ru Контактный телефон: 8 (86148) 4-28-65 Ответственное должностное лицо заказчика:</w:t>
            </w:r>
            <w:proofErr w:type="gramEnd"/>
            <w:r w:rsidRPr="002E50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Бурлака Евгений Александрович Контрактный управляющий: Костенко А.И. </w:t>
            </w:r>
          </w:p>
        </w:tc>
      </w:tr>
      <w:tr w:rsidR="002E508D" w:rsidRPr="002E508D" w:rsidTr="002E508D">
        <w:tc>
          <w:tcPr>
            <w:tcW w:w="38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08D" w:rsidRPr="002E508D" w:rsidRDefault="002E508D" w:rsidP="002E50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508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57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08D" w:rsidRPr="002E508D" w:rsidRDefault="002E508D" w:rsidP="002E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E508D" w:rsidRPr="002E508D" w:rsidTr="002E508D">
        <w:tc>
          <w:tcPr>
            <w:tcW w:w="38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08D" w:rsidRPr="002E508D" w:rsidRDefault="002E508D" w:rsidP="002E50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50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57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08D" w:rsidRPr="002E508D" w:rsidRDefault="002E508D" w:rsidP="002E50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50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2E508D" w:rsidRPr="002E508D" w:rsidTr="002E508D">
        <w:tc>
          <w:tcPr>
            <w:tcW w:w="38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08D" w:rsidRPr="002E508D" w:rsidRDefault="002E508D" w:rsidP="002E50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50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57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08D" w:rsidRPr="002E508D" w:rsidRDefault="002E508D" w:rsidP="002E50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50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22.02.2019 09:00</w:t>
            </w:r>
          </w:p>
        </w:tc>
      </w:tr>
      <w:tr w:rsidR="002E508D" w:rsidRPr="002E508D" w:rsidTr="002E508D">
        <w:tc>
          <w:tcPr>
            <w:tcW w:w="38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08D" w:rsidRPr="002E508D" w:rsidRDefault="002E508D" w:rsidP="002E50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50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57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08D" w:rsidRPr="002E508D" w:rsidRDefault="002E508D" w:rsidP="002E50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50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по адресу электронной площадки в информационно-телекоммуникационной сети «Интернет» </w:t>
            </w:r>
          </w:p>
        </w:tc>
      </w:tr>
      <w:tr w:rsidR="002E508D" w:rsidRPr="002E508D" w:rsidTr="002E508D">
        <w:tc>
          <w:tcPr>
            <w:tcW w:w="38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08D" w:rsidRPr="002E508D" w:rsidRDefault="002E508D" w:rsidP="002E50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50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57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08D" w:rsidRPr="002E508D" w:rsidRDefault="002E508D" w:rsidP="002E50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50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2E508D" w:rsidRPr="002E508D" w:rsidTr="002E508D">
        <w:tc>
          <w:tcPr>
            <w:tcW w:w="38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08D" w:rsidRPr="002E508D" w:rsidRDefault="002E508D" w:rsidP="002E50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50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2E50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7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08D" w:rsidRPr="002E508D" w:rsidRDefault="002E508D" w:rsidP="002E50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50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25.02.2019</w:t>
            </w:r>
          </w:p>
        </w:tc>
      </w:tr>
      <w:tr w:rsidR="002E508D" w:rsidRPr="002E508D" w:rsidTr="002E508D">
        <w:tc>
          <w:tcPr>
            <w:tcW w:w="38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08D" w:rsidRPr="002E508D" w:rsidRDefault="002E508D" w:rsidP="002E50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50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57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08D" w:rsidRPr="002E508D" w:rsidRDefault="002E508D" w:rsidP="002E50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50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28.02.2019</w:t>
            </w:r>
          </w:p>
        </w:tc>
      </w:tr>
      <w:tr w:rsidR="002E508D" w:rsidRPr="002E508D" w:rsidTr="002E508D">
        <w:tc>
          <w:tcPr>
            <w:tcW w:w="38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08D" w:rsidRPr="002E508D" w:rsidRDefault="002E508D" w:rsidP="002E50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50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08D" w:rsidRPr="002E508D" w:rsidRDefault="002E508D" w:rsidP="002E50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50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Информация отсутствует </w:t>
            </w:r>
          </w:p>
        </w:tc>
      </w:tr>
      <w:tr w:rsidR="002E508D" w:rsidRPr="002E508D" w:rsidTr="002E508D">
        <w:tc>
          <w:tcPr>
            <w:tcW w:w="38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08D" w:rsidRPr="002E508D" w:rsidRDefault="002E508D" w:rsidP="002E50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508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57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08D" w:rsidRPr="002E508D" w:rsidRDefault="002E508D" w:rsidP="002E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E508D" w:rsidRPr="002E508D" w:rsidTr="002E508D">
        <w:tc>
          <w:tcPr>
            <w:tcW w:w="38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08D" w:rsidRPr="002E508D" w:rsidRDefault="002E508D" w:rsidP="002E50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50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57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08D" w:rsidRPr="002E508D" w:rsidRDefault="002E508D" w:rsidP="002E50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50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223300.00 Российский рубль</w:t>
            </w:r>
          </w:p>
        </w:tc>
      </w:tr>
      <w:tr w:rsidR="002E508D" w:rsidRPr="002E508D" w:rsidTr="002E508D">
        <w:tc>
          <w:tcPr>
            <w:tcW w:w="38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08D" w:rsidRPr="002E508D" w:rsidRDefault="002E508D" w:rsidP="002E50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50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57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08D" w:rsidRPr="002E508D" w:rsidRDefault="002E508D" w:rsidP="002E50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50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 - 223300 рублей 00 копеек</w:t>
            </w:r>
          </w:p>
        </w:tc>
      </w:tr>
      <w:tr w:rsidR="002E508D" w:rsidRPr="002E508D" w:rsidTr="002E508D">
        <w:tc>
          <w:tcPr>
            <w:tcW w:w="38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08D" w:rsidRPr="002E508D" w:rsidRDefault="002E508D" w:rsidP="002E50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50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57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08D" w:rsidRPr="002E508D" w:rsidRDefault="002E508D" w:rsidP="002E50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50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193235204448323520100100160162015000</w:t>
            </w:r>
          </w:p>
        </w:tc>
      </w:tr>
      <w:tr w:rsidR="002E508D" w:rsidRPr="002E508D" w:rsidTr="002E508D">
        <w:tc>
          <w:tcPr>
            <w:tcW w:w="38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08D" w:rsidRPr="002E508D" w:rsidRDefault="002E508D" w:rsidP="002E50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508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57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08D" w:rsidRPr="002E508D" w:rsidRDefault="002E508D" w:rsidP="002E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E508D" w:rsidRPr="002E508D" w:rsidTr="002E508D">
        <w:tc>
          <w:tcPr>
            <w:tcW w:w="38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08D" w:rsidRPr="002E508D" w:rsidRDefault="002E508D" w:rsidP="002E50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50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57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08D" w:rsidRPr="002E508D" w:rsidRDefault="002E508D" w:rsidP="002E50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2E508D" w:rsidRPr="002E508D" w:rsidTr="002E508D">
        <w:tc>
          <w:tcPr>
            <w:tcW w:w="38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08D" w:rsidRPr="002E508D" w:rsidRDefault="002E508D" w:rsidP="002E50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50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57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08D" w:rsidRPr="002E508D" w:rsidRDefault="002E508D" w:rsidP="002E50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50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223300.00 Российский рубль</w:t>
            </w:r>
          </w:p>
        </w:tc>
      </w:tr>
      <w:tr w:rsidR="002E508D" w:rsidRPr="002E508D" w:rsidTr="002E508D">
        <w:tc>
          <w:tcPr>
            <w:tcW w:w="38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08D" w:rsidRPr="002E508D" w:rsidRDefault="002E508D" w:rsidP="002E50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50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57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08D" w:rsidRPr="002E508D" w:rsidRDefault="002E508D" w:rsidP="002E50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50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353500, Краснодарский край, г. Темрюк, ул. Мира, 152 (в рабочие дни с 8:00 до 17:00 часов)</w:t>
            </w:r>
          </w:p>
        </w:tc>
      </w:tr>
      <w:tr w:rsidR="002E508D" w:rsidRPr="002E508D" w:rsidTr="002E508D">
        <w:tc>
          <w:tcPr>
            <w:tcW w:w="38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08D" w:rsidRPr="002E508D" w:rsidRDefault="002E508D" w:rsidP="002E50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50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Сроки поставки товара или завершения работы либо график оказания услуг</w:t>
            </w:r>
          </w:p>
        </w:tc>
        <w:tc>
          <w:tcPr>
            <w:tcW w:w="57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08D" w:rsidRPr="002E508D" w:rsidRDefault="002E508D" w:rsidP="002E50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50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 момента подписания контракта по 29.11.2019 г.</w:t>
            </w:r>
          </w:p>
        </w:tc>
      </w:tr>
      <w:tr w:rsidR="002E508D" w:rsidRPr="002E508D" w:rsidTr="002E508D">
        <w:tc>
          <w:tcPr>
            <w:tcW w:w="38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08D" w:rsidRPr="002E508D" w:rsidRDefault="002E508D" w:rsidP="002E50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508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57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08D" w:rsidRPr="002E508D" w:rsidRDefault="002E508D" w:rsidP="002E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E508D" w:rsidRPr="002E508D" w:rsidTr="002E508D">
        <w:tc>
          <w:tcPr>
            <w:tcW w:w="38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08D" w:rsidRPr="002E508D" w:rsidRDefault="002E508D" w:rsidP="002E50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50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заявок не требуется</w:t>
            </w:r>
          </w:p>
        </w:tc>
        <w:tc>
          <w:tcPr>
            <w:tcW w:w="57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08D" w:rsidRPr="002E508D" w:rsidRDefault="002E508D" w:rsidP="002E50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2E508D" w:rsidRPr="002E508D" w:rsidTr="002E508D">
        <w:tc>
          <w:tcPr>
            <w:tcW w:w="38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08D" w:rsidRPr="002E508D" w:rsidRDefault="002E508D" w:rsidP="002E50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508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57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08D" w:rsidRPr="002E508D" w:rsidRDefault="002E508D" w:rsidP="002E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E508D" w:rsidRPr="002E508D" w:rsidTr="002E508D">
        <w:tc>
          <w:tcPr>
            <w:tcW w:w="38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08D" w:rsidRPr="002E508D" w:rsidRDefault="002E508D" w:rsidP="002E50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50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57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08D" w:rsidRPr="002E508D" w:rsidRDefault="002E508D" w:rsidP="002E50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2E508D" w:rsidRPr="002E508D" w:rsidTr="002E508D">
        <w:tc>
          <w:tcPr>
            <w:tcW w:w="38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08D" w:rsidRPr="002E508D" w:rsidRDefault="002E508D" w:rsidP="002E50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50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57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08D" w:rsidRPr="002E508D" w:rsidRDefault="002E508D" w:rsidP="002E50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50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11165.00 Российский рубль</w:t>
            </w:r>
          </w:p>
        </w:tc>
      </w:tr>
      <w:tr w:rsidR="002E508D" w:rsidRPr="002E508D" w:rsidTr="002E508D">
        <w:tc>
          <w:tcPr>
            <w:tcW w:w="38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08D" w:rsidRPr="002E508D" w:rsidRDefault="002E508D" w:rsidP="002E50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50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57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08D" w:rsidRPr="002E508D" w:rsidRDefault="002E508D" w:rsidP="002E50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2E50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2E50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№ 3 «Срок и порядок предоставления обеспечения исполнения контракта» к извещению о проведении электронного аукциона. В случае</w:t>
            </w:r>
            <w:proofErr w:type="gramStart"/>
            <w:r w:rsidRPr="002E50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2E50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сопровождении контракта - Не установлена </w:t>
            </w:r>
          </w:p>
        </w:tc>
      </w:tr>
      <w:tr w:rsidR="002E508D" w:rsidRPr="002E508D" w:rsidTr="002E508D">
        <w:tc>
          <w:tcPr>
            <w:tcW w:w="38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08D" w:rsidRPr="002E508D" w:rsidRDefault="002E508D" w:rsidP="002E50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50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57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08D" w:rsidRPr="002E508D" w:rsidRDefault="002E508D" w:rsidP="002E50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50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2E508D" w:rsidRPr="002E508D" w:rsidRDefault="002E508D" w:rsidP="002E50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50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2E508D" w:rsidRPr="002E508D" w:rsidRDefault="002E508D" w:rsidP="002E50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50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2E508D" w:rsidRPr="002E508D" w:rsidTr="002E508D">
        <w:tc>
          <w:tcPr>
            <w:tcW w:w="963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08D" w:rsidRPr="002E508D" w:rsidRDefault="002E508D" w:rsidP="002E50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508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2E508D" w:rsidRPr="002E508D" w:rsidTr="002E508D">
        <w:tc>
          <w:tcPr>
            <w:tcW w:w="963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08D" w:rsidRPr="002E508D" w:rsidRDefault="002E508D" w:rsidP="002E50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50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2E508D" w:rsidRPr="002E508D" w:rsidTr="002E508D">
        <w:tc>
          <w:tcPr>
            <w:tcW w:w="963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08D" w:rsidRPr="002E508D" w:rsidRDefault="002E508D" w:rsidP="002E50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508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2E508D" w:rsidRPr="002E508D" w:rsidTr="002E508D">
        <w:tc>
          <w:tcPr>
            <w:tcW w:w="963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08D" w:rsidRPr="002E508D" w:rsidRDefault="002E508D" w:rsidP="002E508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50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2E508D" w:rsidRPr="002E508D" w:rsidTr="002E508D">
        <w:tc>
          <w:tcPr>
            <w:tcW w:w="963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750" w:type="dxa"/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912"/>
              <w:gridCol w:w="1209"/>
              <w:gridCol w:w="783"/>
              <w:gridCol w:w="887"/>
              <w:gridCol w:w="1515"/>
              <w:gridCol w:w="703"/>
              <w:gridCol w:w="956"/>
              <w:gridCol w:w="599"/>
              <w:gridCol w:w="855"/>
            </w:tblGrid>
            <w:tr w:rsidR="002E508D" w:rsidRPr="002E508D" w:rsidTr="002E508D">
              <w:tc>
                <w:tcPr>
                  <w:tcW w:w="1209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E508D" w:rsidRPr="002E508D" w:rsidRDefault="002E508D" w:rsidP="002E50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E508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912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E508D" w:rsidRPr="002E508D" w:rsidRDefault="002E508D" w:rsidP="002E50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E508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2879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E508D" w:rsidRPr="002E508D" w:rsidRDefault="002E508D" w:rsidP="002E50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E508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787" w:type="pct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E508D" w:rsidRPr="002E508D" w:rsidRDefault="002E508D" w:rsidP="002E50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E508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365" w:type="pct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E508D" w:rsidRPr="002E508D" w:rsidRDefault="002E508D" w:rsidP="002E50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E508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956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E508D" w:rsidRPr="002E508D" w:rsidRDefault="002E508D" w:rsidP="002E50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E508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599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E508D" w:rsidRPr="002E508D" w:rsidRDefault="002E508D" w:rsidP="002E50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E508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2E508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2E508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2E508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2E508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855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E508D" w:rsidRPr="002E508D" w:rsidRDefault="002E508D" w:rsidP="002E50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E508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2E508D" w:rsidRPr="002E508D" w:rsidTr="002E508D">
              <w:tc>
                <w:tcPr>
                  <w:tcW w:w="1209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E508D" w:rsidRPr="002E508D" w:rsidRDefault="002E508D" w:rsidP="002E508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12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E508D" w:rsidRPr="002E508D" w:rsidRDefault="002E508D" w:rsidP="002E508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E508D" w:rsidRPr="002E508D" w:rsidRDefault="002E508D" w:rsidP="002E50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E508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7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E508D" w:rsidRPr="002E508D" w:rsidRDefault="002E508D" w:rsidP="002E50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E508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8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E508D" w:rsidRPr="002E508D" w:rsidRDefault="002E508D" w:rsidP="002E50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E508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787" w:type="pct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E508D" w:rsidRPr="002E508D" w:rsidRDefault="002E508D" w:rsidP="002E508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65" w:type="pct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E508D" w:rsidRPr="002E508D" w:rsidRDefault="002E508D" w:rsidP="002E508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56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E508D" w:rsidRPr="002E508D" w:rsidRDefault="002E508D" w:rsidP="002E508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99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E508D" w:rsidRPr="002E508D" w:rsidRDefault="002E508D" w:rsidP="002E508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5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E508D" w:rsidRPr="002E508D" w:rsidRDefault="002E508D" w:rsidP="002E508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2E508D" w:rsidRPr="002E508D" w:rsidTr="002E508D">
              <w:tc>
                <w:tcPr>
                  <w:tcW w:w="1209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E508D" w:rsidRPr="002E508D" w:rsidRDefault="002E508D" w:rsidP="002E50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E50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Приобретение грунта</w:t>
                  </w:r>
                </w:p>
              </w:tc>
              <w:tc>
                <w:tcPr>
                  <w:tcW w:w="912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E508D" w:rsidRPr="002E508D" w:rsidRDefault="002E508D" w:rsidP="002E50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E50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20.15.80.190</w:t>
                  </w:r>
                </w:p>
              </w:tc>
              <w:tc>
                <w:tcPr>
                  <w:tcW w:w="2879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E508D" w:rsidRPr="002E508D" w:rsidRDefault="002E508D" w:rsidP="002E50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7" w:type="pct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5"/>
                  </w:tblGrid>
                  <w:tr w:rsidR="002E508D" w:rsidRPr="002E508D" w:rsidTr="002E508D">
                    <w:tc>
                      <w:tcPr>
                        <w:tcW w:w="132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2E508D" w:rsidRPr="002E508D" w:rsidRDefault="002E508D" w:rsidP="002E508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E508D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2E508D" w:rsidRPr="002E508D" w:rsidRDefault="002E508D" w:rsidP="002E50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65" w:type="pct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E508D" w:rsidRPr="002E508D" w:rsidRDefault="002E508D" w:rsidP="002E50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E50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956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6"/>
                  </w:tblGrid>
                  <w:tr w:rsidR="002E508D" w:rsidRPr="002E508D" w:rsidTr="002E508D">
                    <w:tc>
                      <w:tcPr>
                        <w:tcW w:w="946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2E508D" w:rsidRPr="002E508D" w:rsidRDefault="002E508D" w:rsidP="002E508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E508D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700</w:t>
                        </w:r>
                      </w:p>
                    </w:tc>
                  </w:tr>
                </w:tbl>
                <w:p w:rsidR="002E508D" w:rsidRPr="002E508D" w:rsidRDefault="002E508D" w:rsidP="002E50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99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E508D" w:rsidRPr="002E508D" w:rsidRDefault="002E508D" w:rsidP="002E50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E50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319.00</w:t>
                  </w:r>
                </w:p>
              </w:tc>
              <w:tc>
                <w:tcPr>
                  <w:tcW w:w="855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E508D" w:rsidRPr="002E508D" w:rsidRDefault="002E508D" w:rsidP="002E50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E50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223300.00</w:t>
                  </w:r>
                </w:p>
              </w:tc>
            </w:tr>
            <w:tr w:rsidR="002E508D" w:rsidRPr="002E508D" w:rsidTr="002E508D">
              <w:tc>
                <w:tcPr>
                  <w:tcW w:w="1209" w:type="dxa"/>
                  <w:vMerge/>
                  <w:vAlign w:val="center"/>
                  <w:hideMark/>
                </w:tcPr>
                <w:p w:rsidR="002E508D" w:rsidRPr="002E508D" w:rsidRDefault="002E508D" w:rsidP="002E50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12" w:type="dxa"/>
                  <w:vMerge/>
                  <w:vAlign w:val="center"/>
                  <w:hideMark/>
                </w:tcPr>
                <w:p w:rsidR="002E508D" w:rsidRPr="002E508D" w:rsidRDefault="002E508D" w:rsidP="002E50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79" w:type="dxa"/>
                  <w:gridSpan w:val="3"/>
                  <w:vAlign w:val="center"/>
                  <w:hideMark/>
                </w:tcPr>
                <w:p w:rsidR="002E508D" w:rsidRPr="002E508D" w:rsidRDefault="002E508D" w:rsidP="002E50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E50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 не менее 60 л.</w:t>
                  </w:r>
                </w:p>
              </w:tc>
              <w:tc>
                <w:tcPr>
                  <w:tcW w:w="787" w:type="pct"/>
                  <w:vMerge/>
                  <w:vAlign w:val="center"/>
                  <w:hideMark/>
                </w:tcPr>
                <w:p w:rsidR="002E508D" w:rsidRPr="002E508D" w:rsidRDefault="002E508D" w:rsidP="002E50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65" w:type="pct"/>
                  <w:vMerge/>
                  <w:vAlign w:val="center"/>
                  <w:hideMark/>
                </w:tcPr>
                <w:p w:rsidR="002E508D" w:rsidRPr="002E508D" w:rsidRDefault="002E508D" w:rsidP="002E50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56" w:type="dxa"/>
                  <w:vMerge/>
                  <w:vAlign w:val="center"/>
                  <w:hideMark/>
                </w:tcPr>
                <w:p w:rsidR="002E508D" w:rsidRPr="002E508D" w:rsidRDefault="002E508D" w:rsidP="002E50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99" w:type="dxa"/>
                  <w:vMerge/>
                  <w:vAlign w:val="center"/>
                  <w:hideMark/>
                </w:tcPr>
                <w:p w:rsidR="002E508D" w:rsidRPr="002E508D" w:rsidRDefault="002E508D" w:rsidP="002E50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5" w:type="dxa"/>
                  <w:vMerge/>
                  <w:vAlign w:val="center"/>
                  <w:hideMark/>
                </w:tcPr>
                <w:p w:rsidR="002E508D" w:rsidRPr="002E508D" w:rsidRDefault="002E508D" w:rsidP="002E50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2E508D" w:rsidRPr="002E508D" w:rsidRDefault="002E508D" w:rsidP="002E50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2E508D" w:rsidRPr="002E508D" w:rsidTr="002E508D">
        <w:tc>
          <w:tcPr>
            <w:tcW w:w="9638" w:type="dxa"/>
            <w:gridSpan w:val="2"/>
            <w:vAlign w:val="center"/>
            <w:hideMark/>
          </w:tcPr>
          <w:p w:rsidR="002E508D" w:rsidRPr="002E508D" w:rsidRDefault="002E508D" w:rsidP="002E508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50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Итого: 223300.00 Российский рубль</w:t>
            </w:r>
          </w:p>
        </w:tc>
      </w:tr>
      <w:tr w:rsidR="002E508D" w:rsidRPr="002E508D" w:rsidTr="002E508D">
        <w:tc>
          <w:tcPr>
            <w:tcW w:w="3864" w:type="dxa"/>
            <w:vAlign w:val="center"/>
            <w:hideMark/>
          </w:tcPr>
          <w:p w:rsidR="002E508D" w:rsidRPr="002E508D" w:rsidRDefault="002E508D" w:rsidP="002E50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508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5774" w:type="dxa"/>
            <w:vAlign w:val="center"/>
            <w:hideMark/>
          </w:tcPr>
          <w:p w:rsidR="002E508D" w:rsidRPr="002E508D" w:rsidRDefault="002E508D" w:rsidP="002E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E508D" w:rsidRPr="002E508D" w:rsidTr="002E508D">
        <w:tc>
          <w:tcPr>
            <w:tcW w:w="3864" w:type="dxa"/>
            <w:vAlign w:val="center"/>
            <w:hideMark/>
          </w:tcPr>
          <w:p w:rsidR="002E508D" w:rsidRPr="002E508D" w:rsidRDefault="002E508D" w:rsidP="002E50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50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5774" w:type="dxa"/>
            <w:vAlign w:val="center"/>
            <w:hideMark/>
          </w:tcPr>
          <w:p w:rsidR="002E508D" w:rsidRPr="002E508D" w:rsidRDefault="002E508D" w:rsidP="002E50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50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2E50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2E508D" w:rsidRPr="002E508D" w:rsidTr="002E508D">
        <w:tc>
          <w:tcPr>
            <w:tcW w:w="3864" w:type="dxa"/>
            <w:vAlign w:val="center"/>
            <w:hideMark/>
          </w:tcPr>
          <w:p w:rsidR="002E508D" w:rsidRPr="002E508D" w:rsidRDefault="002E508D" w:rsidP="002E50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50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5774" w:type="dxa"/>
            <w:vAlign w:val="center"/>
            <w:hideMark/>
          </w:tcPr>
          <w:p w:rsidR="002E508D" w:rsidRPr="002E508D" w:rsidRDefault="002E508D" w:rsidP="002E50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50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2E508D" w:rsidRPr="002E508D" w:rsidRDefault="002E508D" w:rsidP="002E50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50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1.Требования в соответствии с пунктом 1 части 1 статьи 31 ФЗ-44 к лицам, осуществляющим поставку товаров, являющихся объектом закупки и перечень предоставляемых документов (или копий таких </w:t>
            </w:r>
            <w:r w:rsidRPr="002E50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документов): Не </w:t>
            </w:r>
            <w:proofErr w:type="gramStart"/>
            <w:r w:rsidRPr="002E50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  <w:r w:rsidRPr="002E50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2. Установлены единые требования к участникам электронного аукциона в соответствии с пунктами 3-5, 7-11 части 1 статьи 31 44-ФЗ </w:t>
            </w:r>
            <w:proofErr w:type="gramStart"/>
            <w:r w:rsidRPr="002E50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2E50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фильма).</w:t>
            </w:r>
          </w:p>
          <w:p w:rsidR="002E508D" w:rsidRPr="002E508D" w:rsidRDefault="002E508D" w:rsidP="002E50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50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2E508D" w:rsidRPr="002E508D" w:rsidRDefault="002E508D" w:rsidP="002E50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50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2E508D" w:rsidRPr="002E508D" w:rsidTr="002E508D">
        <w:tc>
          <w:tcPr>
            <w:tcW w:w="3864" w:type="dxa"/>
            <w:vAlign w:val="center"/>
            <w:hideMark/>
          </w:tcPr>
          <w:p w:rsidR="002E508D" w:rsidRPr="002E508D" w:rsidRDefault="002E508D" w:rsidP="002E50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50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Ограничения</w:t>
            </w:r>
          </w:p>
        </w:tc>
        <w:tc>
          <w:tcPr>
            <w:tcW w:w="5774" w:type="dxa"/>
            <w:vAlign w:val="center"/>
            <w:hideMark/>
          </w:tcPr>
          <w:p w:rsidR="002E508D" w:rsidRPr="002E508D" w:rsidRDefault="002E508D" w:rsidP="002E50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50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2E508D" w:rsidRPr="002E508D" w:rsidRDefault="002E508D" w:rsidP="002E50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50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</w:tc>
      </w:tr>
      <w:tr w:rsidR="002E508D" w:rsidRPr="002E508D" w:rsidTr="002E508D">
        <w:tc>
          <w:tcPr>
            <w:tcW w:w="3864" w:type="dxa"/>
            <w:vAlign w:val="center"/>
            <w:hideMark/>
          </w:tcPr>
          <w:p w:rsidR="002E508D" w:rsidRPr="002E508D" w:rsidRDefault="002E508D" w:rsidP="002E50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508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4" w:type="dxa"/>
            <w:vAlign w:val="center"/>
            <w:hideMark/>
          </w:tcPr>
          <w:p w:rsidR="002E508D" w:rsidRPr="002E508D" w:rsidRDefault="002E508D" w:rsidP="002E50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50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Информация отсутствует </w:t>
            </w:r>
          </w:p>
        </w:tc>
      </w:tr>
      <w:tr w:rsidR="002E508D" w:rsidRPr="002E508D" w:rsidTr="002E508D">
        <w:tc>
          <w:tcPr>
            <w:tcW w:w="9638" w:type="dxa"/>
            <w:gridSpan w:val="2"/>
            <w:vAlign w:val="center"/>
            <w:hideMark/>
          </w:tcPr>
          <w:p w:rsidR="002E508D" w:rsidRPr="002E508D" w:rsidRDefault="002E508D" w:rsidP="002E50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2E50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</w:t>
            </w:r>
            <w:bookmarkStart w:id="0" w:name="_GoBack"/>
            <w:bookmarkEnd w:id="0"/>
            <w:r w:rsidRPr="002E50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ечения исполнения контракта</w:t>
            </w:r>
            <w:proofErr w:type="gramEnd"/>
            <w:r w:rsidRPr="002E50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2E508D" w:rsidRPr="002E508D" w:rsidTr="002E508D">
        <w:tc>
          <w:tcPr>
            <w:tcW w:w="3864" w:type="dxa"/>
            <w:vAlign w:val="center"/>
            <w:hideMark/>
          </w:tcPr>
          <w:p w:rsidR="002E508D" w:rsidRPr="002E508D" w:rsidRDefault="002E508D" w:rsidP="002E50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508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5774" w:type="dxa"/>
            <w:vAlign w:val="center"/>
            <w:hideMark/>
          </w:tcPr>
          <w:p w:rsidR="002E508D" w:rsidRPr="002E508D" w:rsidRDefault="002E508D" w:rsidP="002E50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50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Приложение к извещению</w:t>
            </w:r>
          </w:p>
        </w:tc>
      </w:tr>
      <w:tr w:rsidR="002E508D" w:rsidRPr="002E508D" w:rsidTr="002E508D">
        <w:tc>
          <w:tcPr>
            <w:tcW w:w="3864" w:type="dxa"/>
            <w:vAlign w:val="center"/>
            <w:hideMark/>
          </w:tcPr>
          <w:p w:rsidR="002E508D" w:rsidRPr="002E508D" w:rsidRDefault="002E508D" w:rsidP="002E50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50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5774" w:type="dxa"/>
            <w:vAlign w:val="center"/>
            <w:hideMark/>
          </w:tcPr>
          <w:p w:rsidR="002E508D" w:rsidRPr="002E508D" w:rsidRDefault="002E508D" w:rsidP="002E50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E50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13.02.2019 11:28</w:t>
            </w:r>
          </w:p>
        </w:tc>
      </w:tr>
    </w:tbl>
    <w:p w:rsidR="0035242D" w:rsidRPr="002E508D" w:rsidRDefault="0035242D" w:rsidP="002E508D">
      <w:pPr>
        <w:spacing w:after="0"/>
        <w:rPr>
          <w:sz w:val="18"/>
          <w:szCs w:val="18"/>
        </w:rPr>
      </w:pPr>
    </w:p>
    <w:sectPr w:rsidR="0035242D" w:rsidRPr="002E508D" w:rsidSect="002E508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08D"/>
    <w:rsid w:val="002E508D"/>
    <w:rsid w:val="0035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5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2E5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2E5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2E5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2E5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2E5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E5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50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5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2E5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2E5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2E5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2E5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2E5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E5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50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5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23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53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90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46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57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1078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2019-02-13T13:00:00Z</cp:lastPrinted>
  <dcterms:created xsi:type="dcterms:W3CDTF">2019-02-13T12:59:00Z</dcterms:created>
  <dcterms:modified xsi:type="dcterms:W3CDTF">2019-02-13T13:01:00Z</dcterms:modified>
</cp:coreProperties>
</file>