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81" w:rsidRPr="00090E81" w:rsidRDefault="00090E81" w:rsidP="00090E81">
      <w:pPr>
        <w:jc w:val="center"/>
      </w:pPr>
      <w:r w:rsidRPr="00090E81">
        <w:rPr>
          <w:noProof/>
          <w:szCs w:val="28"/>
        </w:rPr>
        <w:drawing>
          <wp:inline distT="0" distB="0" distL="0" distR="0" wp14:anchorId="10F2914A" wp14:editId="44BC78C8">
            <wp:extent cx="523875" cy="619125"/>
            <wp:effectExtent l="0" t="0" r="9525" b="9525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81" w:rsidRPr="00090E81" w:rsidRDefault="00090E81" w:rsidP="00090E81">
      <w:pPr>
        <w:jc w:val="center"/>
        <w:rPr>
          <w:b/>
          <w:szCs w:val="28"/>
        </w:rPr>
      </w:pPr>
      <w:r w:rsidRPr="00090E81">
        <w:rPr>
          <w:b/>
          <w:szCs w:val="28"/>
        </w:rPr>
        <w:t>АДМИНИСТРАЦИЯ ТЕМРЮКСКОГО ГОРОДСКОГО ПОСЕЛЕНИЯ</w:t>
      </w:r>
    </w:p>
    <w:p w:rsidR="00090E81" w:rsidRPr="00090E81" w:rsidRDefault="00090E81" w:rsidP="00090E81">
      <w:pPr>
        <w:jc w:val="center"/>
        <w:rPr>
          <w:b/>
          <w:szCs w:val="28"/>
        </w:rPr>
      </w:pPr>
      <w:r w:rsidRPr="00090E81">
        <w:rPr>
          <w:b/>
          <w:szCs w:val="28"/>
        </w:rPr>
        <w:t>ТЕМРЮКСКОГО РАЙОНА</w:t>
      </w:r>
    </w:p>
    <w:p w:rsidR="00090E81" w:rsidRPr="00090E81" w:rsidRDefault="00090E81" w:rsidP="00090E81">
      <w:pPr>
        <w:jc w:val="center"/>
        <w:rPr>
          <w:b/>
          <w:szCs w:val="28"/>
        </w:rPr>
      </w:pPr>
    </w:p>
    <w:p w:rsidR="00090E81" w:rsidRPr="00090E81" w:rsidRDefault="00090E81" w:rsidP="00090E81">
      <w:pPr>
        <w:jc w:val="center"/>
        <w:rPr>
          <w:b/>
          <w:szCs w:val="28"/>
        </w:rPr>
      </w:pPr>
      <w:r w:rsidRPr="00090E81">
        <w:rPr>
          <w:b/>
          <w:szCs w:val="28"/>
        </w:rPr>
        <w:t>ПОСТАНОВЛЕНИЕ</w:t>
      </w:r>
    </w:p>
    <w:p w:rsidR="00090E81" w:rsidRPr="00090E81" w:rsidRDefault="00090E81" w:rsidP="00090E81">
      <w:pPr>
        <w:jc w:val="center"/>
        <w:rPr>
          <w:b/>
          <w:szCs w:val="28"/>
        </w:rPr>
      </w:pPr>
    </w:p>
    <w:p w:rsidR="00090E81" w:rsidRPr="00090E81" w:rsidRDefault="00090E81" w:rsidP="00090E81">
      <w:pPr>
        <w:jc w:val="both"/>
        <w:rPr>
          <w:b/>
          <w:szCs w:val="28"/>
        </w:rPr>
      </w:pPr>
      <w:r>
        <w:rPr>
          <w:b/>
          <w:szCs w:val="28"/>
        </w:rPr>
        <w:t>от 04</w:t>
      </w:r>
      <w:r w:rsidRPr="00090E81">
        <w:rPr>
          <w:b/>
          <w:szCs w:val="28"/>
        </w:rPr>
        <w:t xml:space="preserve"> </w:t>
      </w:r>
      <w:r>
        <w:rPr>
          <w:b/>
          <w:szCs w:val="28"/>
        </w:rPr>
        <w:t>октября</w:t>
      </w:r>
      <w:r w:rsidRPr="00090E81">
        <w:rPr>
          <w:b/>
          <w:szCs w:val="28"/>
        </w:rPr>
        <w:t xml:space="preserve"> 2016 года</w:t>
      </w:r>
      <w:r w:rsidRPr="00090E81">
        <w:rPr>
          <w:b/>
          <w:szCs w:val="28"/>
        </w:rPr>
        <w:tab/>
      </w:r>
      <w:r w:rsidRPr="00090E81">
        <w:rPr>
          <w:b/>
          <w:szCs w:val="28"/>
        </w:rPr>
        <w:tab/>
      </w:r>
      <w:r w:rsidRPr="00090E81">
        <w:rPr>
          <w:b/>
          <w:szCs w:val="28"/>
        </w:rPr>
        <w:tab/>
      </w:r>
      <w:r w:rsidRPr="00090E81">
        <w:rPr>
          <w:b/>
          <w:szCs w:val="28"/>
        </w:rPr>
        <w:tab/>
      </w:r>
      <w:r w:rsidRPr="00090E81">
        <w:rPr>
          <w:b/>
          <w:szCs w:val="28"/>
        </w:rPr>
        <w:tab/>
      </w:r>
      <w:r w:rsidRPr="00090E81">
        <w:rPr>
          <w:b/>
          <w:szCs w:val="28"/>
        </w:rPr>
        <w:tab/>
      </w:r>
      <w:r w:rsidRPr="00090E81">
        <w:rPr>
          <w:b/>
          <w:szCs w:val="28"/>
        </w:rPr>
        <w:tab/>
      </w:r>
      <w:r w:rsidRPr="00090E81">
        <w:rPr>
          <w:b/>
          <w:szCs w:val="28"/>
        </w:rPr>
        <w:tab/>
        <w:t xml:space="preserve">№ </w:t>
      </w:r>
      <w:r>
        <w:rPr>
          <w:b/>
          <w:szCs w:val="28"/>
        </w:rPr>
        <w:t>1253</w:t>
      </w:r>
    </w:p>
    <w:p w:rsidR="00090E81" w:rsidRPr="00090E81" w:rsidRDefault="00090E81" w:rsidP="00090E81">
      <w:pPr>
        <w:jc w:val="center"/>
        <w:rPr>
          <w:sz w:val="24"/>
        </w:rPr>
      </w:pPr>
      <w:r w:rsidRPr="00090E81">
        <w:rPr>
          <w:sz w:val="24"/>
        </w:rPr>
        <w:t>город Темрюк</w:t>
      </w:r>
    </w:p>
    <w:p w:rsidR="00391893" w:rsidRDefault="00391893" w:rsidP="00316479">
      <w:pPr>
        <w:tabs>
          <w:tab w:val="left" w:pos="3960"/>
          <w:tab w:val="left" w:pos="4500"/>
          <w:tab w:val="left" w:pos="8460"/>
          <w:tab w:val="left" w:pos="8640"/>
        </w:tabs>
      </w:pPr>
    </w:p>
    <w:tbl>
      <w:tblPr>
        <w:tblW w:w="13440" w:type="dxa"/>
        <w:tblLayout w:type="fixed"/>
        <w:tblLook w:val="04A0" w:firstRow="1" w:lastRow="0" w:firstColumn="1" w:lastColumn="0" w:noHBand="0" w:noVBand="1"/>
      </w:tblPr>
      <w:tblGrid>
        <w:gridCol w:w="9752"/>
        <w:gridCol w:w="3688"/>
      </w:tblGrid>
      <w:tr w:rsidR="00503848" w:rsidTr="009F0347">
        <w:tc>
          <w:tcPr>
            <w:tcW w:w="9752" w:type="dxa"/>
            <w:hideMark/>
          </w:tcPr>
          <w:p w:rsidR="008021A2" w:rsidRDefault="008021A2" w:rsidP="00090E81">
            <w:pPr>
              <w:pStyle w:val="11"/>
              <w:spacing w:line="322" w:lineRule="exact"/>
              <w:ind w:left="0" w:firstLine="0"/>
              <w:rPr>
                <w:lang w:val="ru-RU"/>
              </w:rPr>
            </w:pPr>
          </w:p>
          <w:p w:rsidR="00533BBE" w:rsidRDefault="00533BBE" w:rsidP="00316479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 внесении изменений в постановление администрации Темрюкского</w:t>
            </w:r>
            <w:r w:rsidR="007D7A20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городского поселения Темрюкского района </w:t>
            </w:r>
          </w:p>
          <w:p w:rsidR="00533BBE" w:rsidRDefault="00533BBE" w:rsidP="00533BBE">
            <w:pPr>
              <w:pStyle w:val="11"/>
              <w:spacing w:line="322" w:lineRule="exact"/>
              <w:ind w:left="2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от 1 октября 2014 года № 934</w:t>
            </w:r>
            <w:r w:rsidR="00297846">
              <w:rPr>
                <w:lang w:val="ru-RU"/>
              </w:rPr>
              <w:t xml:space="preserve"> «</w:t>
            </w:r>
            <w:r w:rsidR="00503848" w:rsidRPr="001934C3">
              <w:rPr>
                <w:lang w:val="ru-RU"/>
              </w:rPr>
              <w:t xml:space="preserve">Об утверждении </w:t>
            </w:r>
            <w:proofErr w:type="gramStart"/>
            <w:r w:rsidR="00503848" w:rsidRPr="001934C3">
              <w:rPr>
                <w:lang w:val="ru-RU"/>
              </w:rPr>
              <w:t>муниципальной</w:t>
            </w:r>
            <w:proofErr w:type="gramEnd"/>
          </w:p>
          <w:p w:rsidR="00533BBE" w:rsidRDefault="00503848" w:rsidP="00533BBE">
            <w:pPr>
              <w:pStyle w:val="11"/>
              <w:spacing w:line="322" w:lineRule="exact"/>
              <w:ind w:left="28" w:firstLine="0"/>
              <w:jc w:val="center"/>
              <w:rPr>
                <w:rFonts w:cs="Times New Roman"/>
                <w:bCs w:val="0"/>
                <w:spacing w:val="-1"/>
                <w:lang w:val="ru-RU"/>
              </w:rPr>
            </w:pPr>
            <w:r w:rsidRPr="001934C3">
              <w:rPr>
                <w:lang w:val="ru-RU"/>
              </w:rPr>
              <w:t xml:space="preserve"> </w:t>
            </w:r>
            <w:r w:rsidR="001934C3">
              <w:rPr>
                <w:lang w:val="ru-RU"/>
              </w:rPr>
              <w:t>прог</w:t>
            </w:r>
            <w:r w:rsidR="001934C3">
              <w:rPr>
                <w:spacing w:val="-1"/>
                <w:lang w:val="ru-RU"/>
              </w:rPr>
              <w:t xml:space="preserve">раммы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«Материально-техническое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обеспечение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1934C3" w:rsidRPr="00E4339F">
              <w:rPr>
                <w:rFonts w:cs="Times New Roman"/>
                <w:spacing w:val="-1"/>
                <w:lang w:val="ru-RU"/>
              </w:rPr>
              <w:t>деятельности</w:t>
            </w:r>
            <w:r w:rsidR="001934C3">
              <w:rPr>
                <w:rFonts w:cs="Times New Roman"/>
                <w:spacing w:val="-1"/>
                <w:lang w:val="ru-RU"/>
              </w:rPr>
              <w:t xml:space="preserve"> </w:t>
            </w:r>
            <w:r w:rsidR="007D7A20">
              <w:rPr>
                <w:rFonts w:cs="Times New Roman"/>
                <w:spacing w:val="-1"/>
                <w:lang w:val="ru-RU"/>
              </w:rPr>
              <w:t xml:space="preserve">        </w:t>
            </w:r>
            <w:r w:rsidR="001934C3" w:rsidRPr="001D728A">
              <w:rPr>
                <w:rFonts w:cs="Times New Roman"/>
                <w:bCs w:val="0"/>
                <w:spacing w:val="-1"/>
                <w:lang w:val="ru-RU"/>
              </w:rPr>
              <w:t xml:space="preserve">администрации </w:t>
            </w:r>
            <w:r w:rsidR="001934C3">
              <w:rPr>
                <w:rFonts w:cs="Times New Roman"/>
                <w:bCs w:val="0"/>
                <w:spacing w:val="-1"/>
                <w:lang w:val="ru-RU"/>
              </w:rPr>
              <w:t xml:space="preserve">Темрюкского городского поселения </w:t>
            </w:r>
          </w:p>
          <w:p w:rsidR="00503848" w:rsidRPr="001934C3" w:rsidRDefault="001934C3" w:rsidP="0060665F">
            <w:pPr>
              <w:pStyle w:val="11"/>
              <w:spacing w:line="322" w:lineRule="exact"/>
              <w:ind w:left="28" w:firstLine="0"/>
              <w:jc w:val="center"/>
              <w:rPr>
                <w:b w:val="0"/>
                <w:lang w:val="ru-RU"/>
              </w:rPr>
            </w:pPr>
            <w:r>
              <w:rPr>
                <w:rFonts w:cs="Times New Roman"/>
                <w:bCs w:val="0"/>
                <w:spacing w:val="-1"/>
                <w:lang w:val="ru-RU"/>
              </w:rPr>
              <w:t>Темрюкского района</w:t>
            </w:r>
            <w:r>
              <w:rPr>
                <w:rFonts w:cs="Times New Roman"/>
                <w:spacing w:val="-1"/>
                <w:lang w:val="ru-RU"/>
              </w:rPr>
              <w:t xml:space="preserve"> н</w:t>
            </w:r>
            <w:r w:rsidRPr="001934C3">
              <w:rPr>
                <w:rFonts w:cs="Times New Roman"/>
                <w:spacing w:val="-1"/>
                <w:lang w:val="ru-RU"/>
              </w:rPr>
              <w:t>а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2"/>
                <w:lang w:val="ru-RU"/>
              </w:rPr>
              <w:t>201</w:t>
            </w:r>
            <w:r>
              <w:rPr>
                <w:rFonts w:cs="Times New Roman"/>
                <w:spacing w:val="-2"/>
                <w:lang w:val="ru-RU"/>
              </w:rPr>
              <w:t>5</w:t>
            </w:r>
            <w:r w:rsidRPr="001934C3">
              <w:rPr>
                <w:rFonts w:cs="Times New Roman"/>
                <w:spacing w:val="-2"/>
                <w:lang w:val="ru-RU"/>
              </w:rPr>
              <w:t>-20</w:t>
            </w:r>
            <w:r>
              <w:rPr>
                <w:rFonts w:cs="Times New Roman"/>
                <w:spacing w:val="-2"/>
                <w:lang w:val="ru-RU"/>
              </w:rPr>
              <w:t>1</w:t>
            </w:r>
            <w:r w:rsidR="0060665F">
              <w:rPr>
                <w:rFonts w:cs="Times New Roman"/>
                <w:spacing w:val="-2"/>
                <w:lang w:val="ru-RU"/>
              </w:rPr>
              <w:t>8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 w:rsidRPr="001934C3">
              <w:rPr>
                <w:rFonts w:cs="Times New Roman"/>
                <w:spacing w:val="-1"/>
                <w:lang w:val="ru-RU"/>
              </w:rPr>
              <w:t>годы</w:t>
            </w:r>
            <w:r w:rsidRPr="001D728A">
              <w:rPr>
                <w:rFonts w:cs="Times New Roman"/>
                <w:spacing w:val="-1"/>
                <w:lang w:val="ru-RU"/>
              </w:rPr>
              <w:t>»</w:t>
            </w:r>
            <w:r w:rsidRPr="001934C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503848" w:rsidRDefault="00503848">
            <w:pPr>
              <w:ind w:hanging="108"/>
              <w:rPr>
                <w:szCs w:val="28"/>
              </w:rPr>
            </w:pPr>
          </w:p>
        </w:tc>
      </w:tr>
    </w:tbl>
    <w:p w:rsidR="00503848" w:rsidRDefault="00503848" w:rsidP="00BE077B">
      <w:pPr>
        <w:jc w:val="both"/>
        <w:rPr>
          <w:color w:val="000000"/>
          <w:spacing w:val="-2"/>
          <w:szCs w:val="28"/>
        </w:rPr>
      </w:pPr>
    </w:p>
    <w:p w:rsidR="00503848" w:rsidRDefault="00503848" w:rsidP="00503848">
      <w:pPr>
        <w:ind w:firstLine="709"/>
        <w:jc w:val="both"/>
        <w:rPr>
          <w:color w:val="000000"/>
          <w:spacing w:val="-2"/>
          <w:szCs w:val="28"/>
        </w:rPr>
      </w:pPr>
    </w:p>
    <w:p w:rsidR="00503848" w:rsidRDefault="00503848" w:rsidP="001660AB">
      <w:pPr>
        <w:ind w:right="-1" w:firstLine="567"/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В целях </w:t>
      </w:r>
      <w:r w:rsidR="005D69C0">
        <w:rPr>
          <w:color w:val="000000"/>
          <w:spacing w:val="-2"/>
          <w:szCs w:val="28"/>
        </w:rPr>
        <w:t xml:space="preserve">уточнения мероприятий муниципальной программы </w:t>
      </w:r>
      <w:r w:rsidR="005D69C0" w:rsidRPr="003B634D">
        <w:rPr>
          <w:spacing w:val="-1"/>
        </w:rPr>
        <w:t>«Материально-техническое обеспечение деятельности  администрации Темрюкского городск</w:t>
      </w:r>
      <w:r w:rsidR="005D69C0" w:rsidRPr="003B634D">
        <w:rPr>
          <w:spacing w:val="-1"/>
        </w:rPr>
        <w:t>о</w:t>
      </w:r>
      <w:r w:rsidR="005D69C0" w:rsidRPr="003B634D">
        <w:rPr>
          <w:spacing w:val="-1"/>
        </w:rPr>
        <w:t>го поселения Темрюкского района на 2015-201</w:t>
      </w:r>
      <w:r w:rsidR="005D69C0">
        <w:rPr>
          <w:spacing w:val="-1"/>
        </w:rPr>
        <w:t>8</w:t>
      </w:r>
      <w:r w:rsidR="005D69C0" w:rsidRPr="003B634D">
        <w:rPr>
          <w:spacing w:val="-1"/>
        </w:rPr>
        <w:t xml:space="preserve"> годы»</w:t>
      </w:r>
      <w:r>
        <w:rPr>
          <w:color w:val="000000"/>
          <w:spacing w:val="-2"/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 </w:t>
      </w:r>
    </w:p>
    <w:p w:rsidR="00503848" w:rsidRDefault="00503848" w:rsidP="00EC7767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 w:rsidRPr="00391893">
        <w:rPr>
          <w:b w:val="0"/>
          <w:lang w:val="ru-RU"/>
        </w:rPr>
        <w:t xml:space="preserve">1. </w:t>
      </w:r>
      <w:r w:rsidR="00391893" w:rsidRPr="00391893">
        <w:rPr>
          <w:b w:val="0"/>
          <w:lang w:val="ru-RU"/>
        </w:rPr>
        <w:t>Внести изменения в постановление администрации Темрюкского горо</w:t>
      </w:r>
      <w:r w:rsidR="00391893" w:rsidRPr="00391893">
        <w:rPr>
          <w:b w:val="0"/>
          <w:lang w:val="ru-RU"/>
        </w:rPr>
        <w:t>д</w:t>
      </w:r>
      <w:r w:rsidR="00391893" w:rsidRPr="00391893">
        <w:rPr>
          <w:b w:val="0"/>
          <w:lang w:val="ru-RU"/>
        </w:rPr>
        <w:t>ского поселения Темрюкского района от 1 октября 2014 года № 934 «Об утверждении муниципальной прог</w:t>
      </w:r>
      <w:r w:rsidR="00391893" w:rsidRPr="00391893">
        <w:rPr>
          <w:b w:val="0"/>
          <w:spacing w:val="-1"/>
          <w:lang w:val="ru-RU"/>
        </w:rPr>
        <w:t xml:space="preserve">раммы </w:t>
      </w:r>
      <w:r w:rsidR="00391893" w:rsidRPr="00391893">
        <w:rPr>
          <w:rFonts w:cs="Times New Roman"/>
          <w:b w:val="0"/>
          <w:spacing w:val="-1"/>
          <w:lang w:val="ru-RU"/>
        </w:rPr>
        <w:t>«Материально-техническое обеспеч</w:t>
      </w:r>
      <w:r w:rsidR="00391893" w:rsidRPr="00391893">
        <w:rPr>
          <w:rFonts w:cs="Times New Roman"/>
          <w:b w:val="0"/>
          <w:spacing w:val="-1"/>
          <w:lang w:val="ru-RU"/>
        </w:rPr>
        <w:t>е</w:t>
      </w:r>
      <w:r w:rsidR="00391893" w:rsidRPr="00391893">
        <w:rPr>
          <w:rFonts w:cs="Times New Roman"/>
          <w:b w:val="0"/>
          <w:spacing w:val="-1"/>
          <w:lang w:val="ru-RU"/>
        </w:rPr>
        <w:t xml:space="preserve">ние деятельности </w:t>
      </w:r>
      <w:r w:rsidR="00391893" w:rsidRPr="00391893">
        <w:rPr>
          <w:rFonts w:cs="Times New Roman"/>
          <w:b w:val="0"/>
          <w:bCs w:val="0"/>
          <w:spacing w:val="-1"/>
          <w:lang w:val="ru-RU"/>
        </w:rPr>
        <w:t>администрации Темрюкского городског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о поселения </w:t>
      </w:r>
      <w:r w:rsidR="00391893" w:rsidRPr="00EC7767">
        <w:rPr>
          <w:b w:val="0"/>
          <w:spacing w:val="-1"/>
          <w:lang w:val="ru-RU"/>
        </w:rPr>
        <w:t>Темрю</w:t>
      </w:r>
      <w:r w:rsidR="00391893" w:rsidRPr="00EC7767">
        <w:rPr>
          <w:b w:val="0"/>
          <w:spacing w:val="-1"/>
          <w:lang w:val="ru-RU"/>
        </w:rPr>
        <w:t>к</w:t>
      </w:r>
      <w:r w:rsidR="00391893" w:rsidRPr="00EC7767">
        <w:rPr>
          <w:b w:val="0"/>
          <w:spacing w:val="-1"/>
          <w:lang w:val="ru-RU"/>
        </w:rPr>
        <w:t xml:space="preserve">ского района на </w:t>
      </w:r>
      <w:r w:rsidR="00391893" w:rsidRPr="00EC7767">
        <w:rPr>
          <w:b w:val="0"/>
          <w:spacing w:val="-2"/>
          <w:lang w:val="ru-RU"/>
        </w:rPr>
        <w:t>2015-201</w:t>
      </w:r>
      <w:r w:rsidR="00601A9A" w:rsidRPr="00EC7767">
        <w:rPr>
          <w:b w:val="0"/>
          <w:spacing w:val="-2"/>
          <w:lang w:val="ru-RU"/>
        </w:rPr>
        <w:t>8</w:t>
      </w:r>
      <w:r w:rsidR="00391893" w:rsidRPr="00EC7767">
        <w:rPr>
          <w:b w:val="0"/>
          <w:spacing w:val="-2"/>
          <w:lang w:val="ru-RU"/>
        </w:rPr>
        <w:t xml:space="preserve"> </w:t>
      </w:r>
      <w:r w:rsidR="00391893" w:rsidRPr="00EC7767">
        <w:rPr>
          <w:b w:val="0"/>
          <w:spacing w:val="-1"/>
          <w:lang w:val="ru-RU"/>
        </w:rPr>
        <w:t>годы»</w:t>
      </w:r>
      <w:r w:rsidR="00391893" w:rsidRPr="00EC7767">
        <w:rPr>
          <w:b w:val="0"/>
          <w:bCs w:val="0"/>
          <w:spacing w:val="-1"/>
          <w:lang w:val="ru-RU"/>
        </w:rPr>
        <w:t>, изложив приложение к нему в новой реда</w:t>
      </w:r>
      <w:r w:rsidR="00391893" w:rsidRPr="00EC7767">
        <w:rPr>
          <w:b w:val="0"/>
          <w:bCs w:val="0"/>
          <w:spacing w:val="-1"/>
          <w:lang w:val="ru-RU"/>
        </w:rPr>
        <w:t>к</w:t>
      </w:r>
      <w:r w:rsidR="00391893" w:rsidRPr="00EC7767">
        <w:rPr>
          <w:b w:val="0"/>
          <w:bCs w:val="0"/>
          <w:spacing w:val="-1"/>
          <w:lang w:val="ru-RU"/>
        </w:rPr>
        <w:t>ции (приложение)</w:t>
      </w:r>
      <w:r w:rsidRPr="00EC7767">
        <w:rPr>
          <w:b w:val="0"/>
          <w:lang w:val="ru-RU"/>
        </w:rPr>
        <w:t>.</w:t>
      </w:r>
    </w:p>
    <w:p w:rsidR="00EC7767" w:rsidRPr="008021A2" w:rsidRDefault="003B634D" w:rsidP="008021A2">
      <w:pPr>
        <w:pStyle w:val="11"/>
        <w:spacing w:line="322" w:lineRule="exact"/>
        <w:ind w:left="28" w:right="-1" w:firstLine="539"/>
        <w:jc w:val="both"/>
        <w:rPr>
          <w:b w:val="0"/>
          <w:lang w:val="ru-RU"/>
        </w:rPr>
      </w:pPr>
      <w:r>
        <w:rPr>
          <w:b w:val="0"/>
          <w:lang w:val="ru-RU"/>
        </w:rPr>
        <w:t>2</w:t>
      </w:r>
      <w:r w:rsidR="008021A2">
        <w:rPr>
          <w:b w:val="0"/>
          <w:lang w:val="ru-RU"/>
        </w:rPr>
        <w:t xml:space="preserve">. Считать утратившим силу </w:t>
      </w:r>
      <w:r w:rsidR="0026323B">
        <w:rPr>
          <w:rFonts w:cs="Times New Roman"/>
          <w:b w:val="0"/>
          <w:bCs w:val="0"/>
          <w:spacing w:val="-1"/>
          <w:lang w:val="ru-RU"/>
        </w:rPr>
        <w:t>п</w:t>
      </w:r>
      <w:r w:rsidR="00EC7767">
        <w:rPr>
          <w:rFonts w:cs="Times New Roman"/>
          <w:b w:val="0"/>
          <w:bCs w:val="0"/>
          <w:spacing w:val="-1"/>
          <w:lang w:val="ru-RU"/>
        </w:rPr>
        <w:t>остановление администрации Темрюкского городского поселения Те</w:t>
      </w:r>
      <w:r w:rsidR="00226E0A">
        <w:rPr>
          <w:rFonts w:cs="Times New Roman"/>
          <w:b w:val="0"/>
          <w:bCs w:val="0"/>
          <w:spacing w:val="-1"/>
          <w:lang w:val="ru-RU"/>
        </w:rPr>
        <w:t>мрюкского района от 16 августа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201</w:t>
      </w:r>
      <w:r w:rsidR="00A80CE8">
        <w:rPr>
          <w:rFonts w:cs="Times New Roman"/>
          <w:b w:val="0"/>
          <w:bCs w:val="0"/>
          <w:spacing w:val="-1"/>
          <w:lang w:val="ru-RU"/>
        </w:rPr>
        <w:t>6</w:t>
      </w:r>
      <w:r w:rsidR="00EC7767">
        <w:rPr>
          <w:rFonts w:cs="Times New Roman"/>
          <w:b w:val="0"/>
          <w:bCs w:val="0"/>
          <w:spacing w:val="-1"/>
          <w:lang w:val="ru-RU"/>
        </w:rPr>
        <w:t xml:space="preserve"> года №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226E0A">
        <w:rPr>
          <w:rFonts w:cs="Times New Roman"/>
          <w:b w:val="0"/>
          <w:bCs w:val="0"/>
          <w:spacing w:val="-1"/>
          <w:lang w:val="ru-RU"/>
        </w:rPr>
        <w:t>1008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 «О внесении изменений в постановление администрации Темрюкского городского поселения  Темрюкского района</w:t>
      </w:r>
      <w:r>
        <w:rPr>
          <w:rFonts w:cs="Times New Roman"/>
          <w:b w:val="0"/>
          <w:bCs w:val="0"/>
          <w:spacing w:val="-1"/>
          <w:lang w:val="ru-RU"/>
        </w:rPr>
        <w:t xml:space="preserve"> </w:t>
      </w:r>
      <w:r w:rsidR="0060665F">
        <w:rPr>
          <w:rFonts w:cs="Times New Roman"/>
          <w:b w:val="0"/>
          <w:bCs w:val="0"/>
          <w:spacing w:val="-1"/>
          <w:lang w:val="ru-RU"/>
        </w:rPr>
        <w:t xml:space="preserve">от 1 октября 2014 года № 934 </w:t>
      </w:r>
      <w:r w:rsidRPr="003B634D">
        <w:rPr>
          <w:rFonts w:cs="Times New Roman"/>
          <w:b w:val="0"/>
          <w:bCs w:val="0"/>
          <w:spacing w:val="-1"/>
          <w:lang w:val="ru-RU"/>
        </w:rPr>
        <w:t>«</w:t>
      </w:r>
      <w:r w:rsidRPr="003B634D">
        <w:rPr>
          <w:rFonts w:cs="Times New Roman"/>
          <w:b w:val="0"/>
          <w:spacing w:val="-1"/>
          <w:lang w:val="ru-RU"/>
        </w:rPr>
        <w:t>Об утверждении муниципальной</w:t>
      </w:r>
      <w:r>
        <w:rPr>
          <w:rFonts w:cs="Times New Roman"/>
          <w:b w:val="0"/>
          <w:spacing w:val="-1"/>
          <w:lang w:val="ru-RU"/>
        </w:rPr>
        <w:t xml:space="preserve"> </w:t>
      </w:r>
      <w:r w:rsidRPr="003B634D">
        <w:rPr>
          <w:b w:val="0"/>
          <w:spacing w:val="-1"/>
          <w:lang w:val="ru-RU"/>
        </w:rPr>
        <w:t>программы «Материально-техническое обеспечение деятельн</w:t>
      </w:r>
      <w:r w:rsidRPr="003B634D">
        <w:rPr>
          <w:b w:val="0"/>
          <w:spacing w:val="-1"/>
          <w:lang w:val="ru-RU"/>
        </w:rPr>
        <w:t>о</w:t>
      </w:r>
      <w:r w:rsidRPr="003B634D">
        <w:rPr>
          <w:b w:val="0"/>
          <w:spacing w:val="-1"/>
          <w:lang w:val="ru-RU"/>
        </w:rPr>
        <w:t xml:space="preserve">сти  администрации Темрюкского городского поселения </w:t>
      </w:r>
      <w:r w:rsidRPr="003B634D">
        <w:rPr>
          <w:rFonts w:cs="Times New Roman"/>
          <w:b w:val="0"/>
          <w:bCs w:val="0"/>
          <w:spacing w:val="-1"/>
          <w:lang w:val="ru-RU"/>
        </w:rPr>
        <w:t>Темрюкского района на 2015-201</w:t>
      </w:r>
      <w:r w:rsidR="0060665F">
        <w:rPr>
          <w:rFonts w:cs="Times New Roman"/>
          <w:b w:val="0"/>
          <w:bCs w:val="0"/>
          <w:spacing w:val="-1"/>
          <w:lang w:val="ru-RU"/>
        </w:rPr>
        <w:t>8</w:t>
      </w:r>
      <w:r w:rsidRPr="003B634D">
        <w:rPr>
          <w:rFonts w:cs="Times New Roman"/>
          <w:b w:val="0"/>
          <w:bCs w:val="0"/>
          <w:spacing w:val="-1"/>
          <w:lang w:val="ru-RU"/>
        </w:rPr>
        <w:t xml:space="preserve"> годы»</w:t>
      </w:r>
      <w:r w:rsidR="00D033C8">
        <w:rPr>
          <w:rFonts w:cs="Times New Roman"/>
          <w:b w:val="0"/>
          <w:bCs w:val="0"/>
          <w:spacing w:val="-1"/>
          <w:lang w:val="ru-RU"/>
        </w:rPr>
        <w:t>.</w:t>
      </w:r>
    </w:p>
    <w:p w:rsidR="00143B0A" w:rsidRPr="0026323B" w:rsidRDefault="00EC7767" w:rsidP="0026323B">
      <w:pPr>
        <w:tabs>
          <w:tab w:val="left" w:pos="0"/>
          <w:tab w:val="left" w:pos="709"/>
          <w:tab w:val="left" w:pos="993"/>
          <w:tab w:val="left" w:pos="1276"/>
        </w:tabs>
        <w:ind w:right="-1" w:firstLine="567"/>
        <w:jc w:val="both"/>
        <w:rPr>
          <w:szCs w:val="28"/>
        </w:rPr>
      </w:pPr>
      <w:r>
        <w:rPr>
          <w:szCs w:val="28"/>
        </w:rPr>
        <w:t>3</w:t>
      </w:r>
      <w:r w:rsidR="00503848" w:rsidRPr="00391893">
        <w:rPr>
          <w:szCs w:val="28"/>
        </w:rPr>
        <w:t xml:space="preserve">. </w:t>
      </w:r>
      <w:r w:rsidR="001D5FFA">
        <w:rPr>
          <w:szCs w:val="28"/>
        </w:rPr>
        <w:t>С</w:t>
      </w:r>
      <w:r w:rsidR="00503848" w:rsidRPr="00391893">
        <w:rPr>
          <w:szCs w:val="28"/>
        </w:rPr>
        <w:t>пециалисту</w:t>
      </w:r>
      <w:r w:rsidR="001D5FFA">
        <w:rPr>
          <w:szCs w:val="28"/>
        </w:rPr>
        <w:t xml:space="preserve"> </w:t>
      </w:r>
      <w:r w:rsidR="001D5FFA">
        <w:rPr>
          <w:szCs w:val="28"/>
          <w:lang w:val="en-US"/>
        </w:rPr>
        <w:t>I</w:t>
      </w:r>
      <w:r w:rsidR="001D5FFA">
        <w:rPr>
          <w:szCs w:val="28"/>
        </w:rPr>
        <w:t xml:space="preserve"> категории</w:t>
      </w:r>
      <w:r w:rsidR="00503848" w:rsidRPr="00391893">
        <w:rPr>
          <w:szCs w:val="28"/>
        </w:rPr>
        <w:t xml:space="preserve"> (по организационным вопросам и взаимоде</w:t>
      </w:r>
      <w:r w:rsidR="00503848" w:rsidRPr="00391893">
        <w:rPr>
          <w:szCs w:val="28"/>
        </w:rPr>
        <w:t>й</w:t>
      </w:r>
      <w:r w:rsidR="00503848" w:rsidRPr="00391893">
        <w:rPr>
          <w:szCs w:val="28"/>
        </w:rPr>
        <w:t xml:space="preserve">ствию со средствами массовой информации (СМИ)) </w:t>
      </w:r>
      <w:proofErr w:type="spellStart"/>
      <w:r w:rsidR="001D5FFA">
        <w:rPr>
          <w:szCs w:val="28"/>
        </w:rPr>
        <w:t>Е.С.Игнатенко</w:t>
      </w:r>
      <w:proofErr w:type="spellEnd"/>
      <w:r w:rsidR="00391893" w:rsidRPr="00391893">
        <w:rPr>
          <w:szCs w:val="28"/>
        </w:rPr>
        <w:t xml:space="preserve"> </w:t>
      </w:r>
      <w:r w:rsidR="008021A2">
        <w:rPr>
          <w:szCs w:val="28"/>
        </w:rPr>
        <w:t>разместить</w:t>
      </w:r>
      <w:r w:rsidR="00391893" w:rsidRPr="00391893">
        <w:rPr>
          <w:szCs w:val="28"/>
        </w:rPr>
        <w:t xml:space="preserve"> настоящее постановление на официальном сайте администрации Темрюкского городско</w:t>
      </w:r>
      <w:r w:rsidR="0060665F">
        <w:rPr>
          <w:szCs w:val="28"/>
        </w:rPr>
        <w:t xml:space="preserve">го поселения Темрюкского района </w:t>
      </w:r>
      <w:r w:rsidR="0060665F" w:rsidRPr="00391893">
        <w:rPr>
          <w:szCs w:val="28"/>
        </w:rPr>
        <w:t>в информационно-телекоммуникационной сети «Интернет»</w:t>
      </w:r>
    </w:p>
    <w:p w:rsidR="00BE077B" w:rsidRDefault="00F47DB5" w:rsidP="0060665F">
      <w:pPr>
        <w:tabs>
          <w:tab w:val="left" w:pos="567"/>
        </w:tabs>
        <w:ind w:right="-1" w:firstLine="567"/>
        <w:jc w:val="both"/>
        <w:rPr>
          <w:szCs w:val="28"/>
        </w:rPr>
      </w:pPr>
      <w:r>
        <w:rPr>
          <w:szCs w:val="28"/>
        </w:rPr>
        <w:t>4</w:t>
      </w:r>
      <w:r w:rsidR="00503848">
        <w:rPr>
          <w:szCs w:val="28"/>
        </w:rPr>
        <w:t xml:space="preserve">. Постановление вступает в силу </w:t>
      </w:r>
      <w:r>
        <w:rPr>
          <w:szCs w:val="28"/>
        </w:rPr>
        <w:t xml:space="preserve">со дня его официального обнародования и распространяет свое действие </w:t>
      </w:r>
      <w:r w:rsidR="00F11F4F">
        <w:rPr>
          <w:szCs w:val="28"/>
        </w:rPr>
        <w:t xml:space="preserve">на правоотношения, возникшие с </w:t>
      </w:r>
      <w:r w:rsidR="002B7CE0">
        <w:rPr>
          <w:szCs w:val="28"/>
        </w:rPr>
        <w:t>27</w:t>
      </w:r>
      <w:r>
        <w:rPr>
          <w:szCs w:val="28"/>
        </w:rPr>
        <w:t xml:space="preserve"> </w:t>
      </w:r>
      <w:r w:rsidR="002B7CE0">
        <w:rPr>
          <w:szCs w:val="28"/>
        </w:rPr>
        <w:t>сентября</w:t>
      </w:r>
      <w:r>
        <w:rPr>
          <w:szCs w:val="28"/>
        </w:rPr>
        <w:t xml:space="preserve"> 2016 года. </w:t>
      </w:r>
    </w:p>
    <w:p w:rsidR="00391893" w:rsidRDefault="00391893" w:rsidP="00503848">
      <w:pPr>
        <w:jc w:val="both"/>
        <w:rPr>
          <w:szCs w:val="28"/>
        </w:rPr>
      </w:pPr>
    </w:p>
    <w:p w:rsidR="008021A2" w:rsidRDefault="008021A2" w:rsidP="00503848">
      <w:pPr>
        <w:jc w:val="both"/>
        <w:rPr>
          <w:szCs w:val="28"/>
        </w:rPr>
      </w:pPr>
    </w:p>
    <w:p w:rsidR="00503848" w:rsidRDefault="0060665F" w:rsidP="00503848">
      <w:pPr>
        <w:jc w:val="both"/>
        <w:rPr>
          <w:szCs w:val="28"/>
        </w:rPr>
      </w:pPr>
      <w:r>
        <w:rPr>
          <w:szCs w:val="28"/>
        </w:rPr>
        <w:t>Г</w:t>
      </w:r>
      <w:r w:rsidR="00503848">
        <w:rPr>
          <w:szCs w:val="28"/>
        </w:rPr>
        <w:t>лав</w:t>
      </w:r>
      <w:r>
        <w:rPr>
          <w:szCs w:val="28"/>
        </w:rPr>
        <w:t>а</w:t>
      </w:r>
      <w:r w:rsidR="001934C3">
        <w:rPr>
          <w:szCs w:val="28"/>
        </w:rPr>
        <w:t xml:space="preserve"> </w:t>
      </w:r>
      <w:r w:rsidR="00503848">
        <w:rPr>
          <w:szCs w:val="28"/>
        </w:rPr>
        <w:t xml:space="preserve">Темрюкского городского поселения </w:t>
      </w:r>
    </w:p>
    <w:p w:rsidR="00BE11E6" w:rsidRDefault="00503848" w:rsidP="00E56F39">
      <w:pPr>
        <w:jc w:val="both"/>
        <w:rPr>
          <w:b/>
          <w:spacing w:val="-1"/>
        </w:rPr>
      </w:pPr>
      <w:r>
        <w:rPr>
          <w:szCs w:val="28"/>
        </w:rPr>
        <w:t xml:space="preserve">Темрюкского района                                                                         </w:t>
      </w:r>
      <w:r w:rsidR="00BE077B">
        <w:rPr>
          <w:szCs w:val="28"/>
        </w:rPr>
        <w:t xml:space="preserve">     </w:t>
      </w:r>
      <w:proofErr w:type="spellStart"/>
      <w:r w:rsidR="0060665F">
        <w:rPr>
          <w:szCs w:val="28"/>
        </w:rPr>
        <w:t>А.Д.Войтов</w:t>
      </w:r>
      <w:proofErr w:type="spellEnd"/>
      <w:r w:rsidR="00E56F39">
        <w:rPr>
          <w:b/>
          <w:spacing w:val="-1"/>
        </w:rPr>
        <w:t xml:space="preserve">  </w:t>
      </w:r>
    </w:p>
    <w:p w:rsidR="00BE11E6" w:rsidRDefault="00BE11E6" w:rsidP="00E56F39">
      <w:pPr>
        <w:jc w:val="both"/>
        <w:rPr>
          <w:b/>
          <w:spacing w:val="-1"/>
        </w:rPr>
      </w:pPr>
    </w:p>
    <w:p w:rsidR="00C331D5" w:rsidRPr="00E56F39" w:rsidRDefault="00C331D5" w:rsidP="00E56F39">
      <w:pPr>
        <w:jc w:val="both"/>
        <w:rPr>
          <w:szCs w:val="28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outlineLvl w:val="1"/>
        <w:rPr>
          <w:bCs/>
          <w:spacing w:val="-1"/>
          <w:szCs w:val="28"/>
          <w:lang w:eastAsia="en-US"/>
        </w:rPr>
      </w:pPr>
      <w:r>
        <w:rPr>
          <w:bCs/>
          <w:spacing w:val="-1"/>
          <w:szCs w:val="28"/>
          <w:lang w:eastAsia="en-US"/>
        </w:rPr>
        <w:t xml:space="preserve">                                                                                               </w:t>
      </w:r>
      <w:r w:rsidRPr="00655C78">
        <w:rPr>
          <w:bCs/>
          <w:spacing w:val="-1"/>
          <w:szCs w:val="28"/>
          <w:lang w:eastAsia="en-US"/>
        </w:rPr>
        <w:t>ПРИЛОЖЕНИЕ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к постановлению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Темрюкского района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от ____________________№________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«ПРИЛОЖЕНИЕ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УТВЕРЖДЕН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постановлением администрации                                    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Темрюкского городского поселения 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    от 01.10.2014 № 934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</w:t>
      </w:r>
      <w:proofErr w:type="gramStart"/>
      <w:r w:rsidRPr="00655C78">
        <w:rPr>
          <w:bCs/>
          <w:spacing w:val="-1"/>
          <w:szCs w:val="28"/>
          <w:lang w:eastAsia="en-US"/>
        </w:rPr>
        <w:t xml:space="preserve">(в редакции постановления                          </w:t>
      </w:r>
      <w:proofErr w:type="gramEnd"/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администрации 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Темрюкского городского поселения                                                     </w:t>
      </w:r>
    </w:p>
    <w:p w:rsidR="00655C78" w:rsidRPr="00655C78" w:rsidRDefault="00655C78" w:rsidP="00655C78">
      <w:pPr>
        <w:widowControl w:val="0"/>
        <w:tabs>
          <w:tab w:val="left" w:pos="5245"/>
        </w:tabs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Темрюкского района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 xml:space="preserve">                                                                          от __________________ № _______</w:t>
      </w:r>
    </w:p>
    <w:p w:rsidR="00655C78" w:rsidRPr="00655C78" w:rsidRDefault="00655C78" w:rsidP="00655C78">
      <w:pPr>
        <w:widowControl w:val="0"/>
        <w:spacing w:line="322" w:lineRule="exact"/>
        <w:ind w:left="28"/>
        <w:jc w:val="center"/>
        <w:outlineLvl w:val="1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>ПАСПОРТ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Муниципальной программы «Материально-техническое обеспечение </w:t>
      </w:r>
    </w:p>
    <w:p w:rsidR="00655C78" w:rsidRPr="00655C78" w:rsidRDefault="00655C78" w:rsidP="00655C78">
      <w:pPr>
        <w:widowControl w:val="0"/>
        <w:jc w:val="center"/>
        <w:rPr>
          <w:b/>
          <w:bCs/>
          <w:spacing w:val="-1"/>
          <w:szCs w:val="28"/>
          <w:lang w:eastAsia="en-US"/>
        </w:rPr>
      </w:pPr>
      <w:r w:rsidRPr="00655C78">
        <w:rPr>
          <w:b/>
          <w:bCs/>
          <w:spacing w:val="-1"/>
          <w:szCs w:val="28"/>
          <w:lang w:eastAsia="en-US"/>
        </w:rPr>
        <w:t xml:space="preserve">деятельности </w:t>
      </w:r>
      <w:r w:rsidRPr="00655C78">
        <w:rPr>
          <w:b/>
          <w:spacing w:val="-1"/>
          <w:szCs w:val="28"/>
          <w:lang w:eastAsia="en-US"/>
        </w:rPr>
        <w:t xml:space="preserve">администрации Темрюкского городского поселения                                   Темрюкского    района </w:t>
      </w:r>
      <w:r w:rsidRPr="00655C78">
        <w:rPr>
          <w:b/>
          <w:bCs/>
          <w:spacing w:val="-1"/>
          <w:szCs w:val="28"/>
          <w:lang w:eastAsia="en-US"/>
        </w:rPr>
        <w:t xml:space="preserve">на </w:t>
      </w:r>
      <w:r w:rsidRPr="00655C78">
        <w:rPr>
          <w:b/>
          <w:bCs/>
          <w:spacing w:val="-2"/>
          <w:szCs w:val="28"/>
          <w:lang w:eastAsia="en-US"/>
        </w:rPr>
        <w:t xml:space="preserve">2015-2018 </w:t>
      </w:r>
      <w:r w:rsidRPr="00655C78">
        <w:rPr>
          <w:b/>
          <w:bCs/>
          <w:spacing w:val="-1"/>
          <w:szCs w:val="28"/>
          <w:lang w:eastAsia="en-US"/>
        </w:rPr>
        <w:t>годы»</w:t>
      </w:r>
    </w:p>
    <w:p w:rsidR="00655C78" w:rsidRPr="00655C78" w:rsidRDefault="00655C78" w:rsidP="00655C78">
      <w:pPr>
        <w:widowControl w:val="0"/>
        <w:jc w:val="center"/>
        <w:rPr>
          <w:b/>
          <w:bCs/>
          <w:szCs w:val="28"/>
          <w:lang w:eastAsia="en-US"/>
        </w:rPr>
      </w:pPr>
    </w:p>
    <w:p w:rsidR="00655C78" w:rsidRPr="00655C78" w:rsidRDefault="00655C78" w:rsidP="00655C78">
      <w:pPr>
        <w:jc w:val="both"/>
        <w:rPr>
          <w:spacing w:val="-1"/>
          <w:sz w:val="24"/>
        </w:rPr>
      </w:pPr>
    </w:p>
    <w:tbl>
      <w:tblPr>
        <w:tblStyle w:val="1"/>
        <w:tblW w:w="9497" w:type="dxa"/>
        <w:tblInd w:w="250" w:type="dxa"/>
        <w:tblLook w:val="04A0" w:firstRow="1" w:lastRow="0" w:firstColumn="1" w:lastColumn="0" w:noHBand="0" w:noVBand="1"/>
      </w:tblPr>
      <w:tblGrid>
        <w:gridCol w:w="3187"/>
        <w:gridCol w:w="6310"/>
      </w:tblGrid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proofErr w:type="spellStart"/>
            <w:r w:rsidRPr="00655C78">
              <w:rPr>
                <w:color w:val="000000"/>
                <w:szCs w:val="28"/>
                <w:lang w:eastAsia="en-US"/>
              </w:rPr>
              <w:t>Координатор</w:t>
            </w:r>
            <w:proofErr w:type="spellEnd"/>
            <w:r w:rsidRPr="00655C78">
              <w:rPr>
                <w:color w:val="000000"/>
                <w:szCs w:val="28"/>
                <w:lang w:eastAsia="en-US"/>
              </w:rPr>
              <w:t xml:space="preserve"> 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color w:val="000000"/>
                <w:szCs w:val="28"/>
                <w:lang w:eastAsia="en-US"/>
              </w:rPr>
            </w:pPr>
            <w:proofErr w:type="spellStart"/>
            <w:r w:rsidRPr="00655C78">
              <w:rPr>
                <w:color w:val="000000"/>
                <w:szCs w:val="28"/>
                <w:lang w:eastAsia="en-US"/>
              </w:rPr>
              <w:t>муниципальной</w:t>
            </w:r>
            <w:proofErr w:type="spellEnd"/>
            <w:r w:rsidRPr="00655C78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 w:rsidRPr="00655C78">
              <w:rPr>
                <w:color w:val="000000"/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 w:rsidRPr="00655C78">
              <w:rPr>
                <w:szCs w:val="28"/>
                <w:lang w:eastAsia="en-US"/>
              </w:rPr>
              <w:t>Участник</w:t>
            </w:r>
            <w:proofErr w:type="spellEnd"/>
            <w:r w:rsidRPr="00655C78">
              <w:rPr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zCs w:val="28"/>
                <w:lang w:eastAsia="en-US"/>
              </w:rPr>
              <w:t>муниципальной</w:t>
            </w:r>
            <w:proofErr w:type="spellEnd"/>
            <w:r w:rsidRPr="00655C78">
              <w:rPr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Администрация Темрюкского городского пос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 w:rsidRPr="00655C78">
              <w:rPr>
                <w:szCs w:val="28"/>
                <w:lang w:eastAsia="en-US"/>
              </w:rPr>
              <w:t>Цели</w:t>
            </w:r>
            <w:proofErr w:type="spellEnd"/>
            <w:r w:rsidRPr="00655C78">
              <w:rPr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zCs w:val="28"/>
                <w:lang w:eastAsia="en-US"/>
              </w:rPr>
              <w:t>муниципальной</w:t>
            </w:r>
            <w:proofErr w:type="spellEnd"/>
            <w:r w:rsidRPr="00655C78">
              <w:rPr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Обеспечение деятельности администрации Т</w:t>
            </w:r>
            <w:r w:rsidRPr="00655C78">
              <w:rPr>
                <w:szCs w:val="28"/>
                <w:lang w:val="ru-RU" w:eastAsia="en-US"/>
              </w:rPr>
              <w:t>е</w:t>
            </w:r>
            <w:r w:rsidRPr="00655C78">
              <w:rPr>
                <w:szCs w:val="28"/>
                <w:lang w:val="ru-RU" w:eastAsia="en-US"/>
              </w:rPr>
              <w:t>мрюкского городского поселения Темрюкского района</w:t>
            </w:r>
          </w:p>
        </w:tc>
      </w:tr>
      <w:tr w:rsidR="00655C78" w:rsidRPr="00655C78" w:rsidTr="006C63A4"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 w:rsidRPr="00655C78">
              <w:rPr>
                <w:szCs w:val="28"/>
                <w:lang w:eastAsia="en-US"/>
              </w:rPr>
              <w:t>Задачи</w:t>
            </w:r>
            <w:proofErr w:type="spellEnd"/>
            <w:r w:rsidRPr="00655C78">
              <w:rPr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zCs w:val="28"/>
                <w:lang w:eastAsia="en-US"/>
              </w:rPr>
              <w:t>муниципальной</w:t>
            </w:r>
            <w:proofErr w:type="spellEnd"/>
            <w:r w:rsidRPr="00655C78">
              <w:rPr>
                <w:szCs w:val="28"/>
                <w:lang w:eastAsia="en-US"/>
              </w:rPr>
              <w:t xml:space="preserve"> </w:t>
            </w:r>
          </w:p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proofErr w:type="spellStart"/>
            <w:r w:rsidRPr="00655C78">
              <w:rPr>
                <w:szCs w:val="28"/>
                <w:lang w:eastAsia="en-US"/>
              </w:rPr>
              <w:t>программы</w:t>
            </w:r>
            <w:proofErr w:type="spellEnd"/>
          </w:p>
        </w:tc>
        <w:tc>
          <w:tcPr>
            <w:tcW w:w="6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 xml:space="preserve"> </w:t>
            </w:r>
            <w:r w:rsidRPr="00655C78">
              <w:rPr>
                <w:bCs/>
                <w:szCs w:val="28"/>
                <w:lang w:val="ru-RU" w:eastAsia="en-US"/>
              </w:rPr>
              <w:t>Материально-техническое обеспечение деятел</w:t>
            </w:r>
            <w:r w:rsidRPr="00655C78">
              <w:rPr>
                <w:bCs/>
                <w:szCs w:val="28"/>
                <w:lang w:val="ru-RU" w:eastAsia="en-US"/>
              </w:rPr>
              <w:t>ь</w:t>
            </w:r>
            <w:r w:rsidRPr="00655C78">
              <w:rPr>
                <w:bCs/>
                <w:szCs w:val="28"/>
                <w:lang w:val="ru-RU" w:eastAsia="en-US"/>
              </w:rPr>
              <w:t xml:space="preserve">ности администрации </w:t>
            </w:r>
            <w:r w:rsidRPr="00655C78">
              <w:rPr>
                <w:szCs w:val="28"/>
                <w:lang w:val="ru-RU" w:eastAsia="en-US"/>
              </w:rPr>
              <w:t xml:space="preserve">Темрюкского городского поселения Темрюкского района </w:t>
            </w:r>
          </w:p>
        </w:tc>
      </w:tr>
    </w:tbl>
    <w:p w:rsidR="00655C78" w:rsidRPr="00655C78" w:rsidRDefault="00655C78" w:rsidP="00655C78">
      <w:pPr>
        <w:ind w:left="57" w:right="57"/>
        <w:jc w:val="both"/>
        <w:rPr>
          <w:rFonts w:eastAsia="Calibri"/>
          <w:szCs w:val="28"/>
          <w:lang w:eastAsia="en-US"/>
        </w:rPr>
      </w:pPr>
    </w:p>
    <w:tbl>
      <w:tblPr>
        <w:tblStyle w:val="TableNormal1"/>
        <w:tblW w:w="9495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259"/>
        <w:gridCol w:w="6236"/>
      </w:tblGrid>
      <w:tr w:rsidR="00655C78" w:rsidRPr="00655C78" w:rsidTr="006C63A4">
        <w:trPr>
          <w:trHeight w:hRule="exact" w:val="9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955"/>
                <w:tab w:val="left" w:pos="2327"/>
              </w:tabs>
              <w:ind w:left="57" w:right="57"/>
              <w:jc w:val="both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Этапы сроки реализации муниципальной 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eastAsia="en-US"/>
              </w:rPr>
            </w:pPr>
            <w:r w:rsidRPr="00655C78">
              <w:rPr>
                <w:spacing w:val="-1"/>
                <w:szCs w:val="28"/>
                <w:lang w:eastAsia="en-US"/>
              </w:rPr>
              <w:t>2015-2018</w:t>
            </w:r>
            <w:r w:rsidRPr="00655C78">
              <w:rPr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zCs w:val="28"/>
                <w:lang w:eastAsia="en-US"/>
              </w:rPr>
              <w:t>годы</w:t>
            </w:r>
            <w:proofErr w:type="spellEnd"/>
            <w:r w:rsidRPr="00655C78">
              <w:rPr>
                <w:szCs w:val="28"/>
                <w:lang w:eastAsia="en-US"/>
              </w:rPr>
              <w:t>.</w:t>
            </w:r>
          </w:p>
        </w:tc>
      </w:tr>
      <w:tr w:rsidR="00655C78" w:rsidRPr="00655C78" w:rsidTr="006C63A4">
        <w:trPr>
          <w:trHeight w:hRule="exact" w:val="2357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  <w:proofErr w:type="spellStart"/>
            <w:r w:rsidRPr="00655C78">
              <w:rPr>
                <w:spacing w:val="-1"/>
                <w:szCs w:val="28"/>
                <w:lang w:eastAsia="en-US"/>
              </w:rPr>
              <w:lastRenderedPageBreak/>
              <w:t>Объемы</w:t>
            </w:r>
            <w:proofErr w:type="spellEnd"/>
            <w:r w:rsidRPr="00655C78">
              <w:rPr>
                <w:spacing w:val="-1"/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pacing w:val="-1"/>
                <w:szCs w:val="28"/>
                <w:lang w:eastAsia="en-US"/>
              </w:rPr>
              <w:t>бюджетных</w:t>
            </w:r>
            <w:proofErr w:type="spellEnd"/>
            <w:r w:rsidRPr="00655C78">
              <w:rPr>
                <w:spacing w:val="-1"/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pacing w:val="-1"/>
                <w:szCs w:val="28"/>
                <w:lang w:eastAsia="en-US"/>
              </w:rPr>
              <w:t>ассигнований</w:t>
            </w:r>
            <w:proofErr w:type="spellEnd"/>
            <w:r w:rsidRPr="00655C78">
              <w:rPr>
                <w:spacing w:val="-1"/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pacing w:val="-1"/>
                <w:szCs w:val="28"/>
                <w:lang w:eastAsia="en-US"/>
              </w:rPr>
              <w:t>муниципальной</w:t>
            </w:r>
            <w:proofErr w:type="spellEnd"/>
            <w:r w:rsidRPr="00655C78">
              <w:rPr>
                <w:spacing w:val="-1"/>
                <w:szCs w:val="28"/>
                <w:lang w:eastAsia="en-US"/>
              </w:rPr>
              <w:t xml:space="preserve"> </w:t>
            </w:r>
            <w:proofErr w:type="spellStart"/>
            <w:r w:rsidRPr="00655C78">
              <w:rPr>
                <w:spacing w:val="-1"/>
                <w:szCs w:val="28"/>
                <w:lang w:eastAsia="en-US"/>
              </w:rPr>
              <w:t>программы</w:t>
            </w:r>
            <w:proofErr w:type="spellEnd"/>
            <w:r w:rsidRPr="00655C78">
              <w:rPr>
                <w:spacing w:val="-1"/>
                <w:szCs w:val="28"/>
                <w:lang w:eastAsia="en-US"/>
              </w:rPr>
              <w:t xml:space="preserve"> </w:t>
            </w: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pacing w:val="-1"/>
                <w:szCs w:val="28"/>
                <w:lang w:eastAsia="en-US"/>
              </w:rPr>
            </w:pPr>
          </w:p>
          <w:p w:rsidR="00655C78" w:rsidRPr="00655C78" w:rsidRDefault="00655C78" w:rsidP="00655C78">
            <w:pPr>
              <w:tabs>
                <w:tab w:val="left" w:pos="2327"/>
              </w:tabs>
              <w:ind w:left="57" w:right="57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  <w:r w:rsidRPr="00655C78">
              <w:rPr>
                <w:szCs w:val="28"/>
                <w:lang w:val="ru-RU" w:eastAsia="en-US"/>
              </w:rPr>
              <w:t>Финансирование программы из бюджета Темрю</w:t>
            </w:r>
            <w:r w:rsidRPr="00655C78">
              <w:rPr>
                <w:szCs w:val="28"/>
                <w:lang w:val="ru-RU" w:eastAsia="en-US"/>
              </w:rPr>
              <w:t>к</w:t>
            </w:r>
            <w:r w:rsidRPr="00655C78">
              <w:rPr>
                <w:szCs w:val="28"/>
                <w:lang w:val="ru-RU" w:eastAsia="en-US"/>
              </w:rPr>
              <w:t>ского городского поселения Темрюкского района: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2015 год – 902,2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2016 год – </w:t>
            </w:r>
            <w:r w:rsidR="0076772C">
              <w:rPr>
                <w:color w:val="000000"/>
                <w:szCs w:val="28"/>
                <w:lang w:val="ru-RU" w:eastAsia="en-US"/>
              </w:rPr>
              <w:t>765</w:t>
            </w:r>
            <w:r w:rsidRPr="00655C78">
              <w:rPr>
                <w:color w:val="000000"/>
                <w:szCs w:val="28"/>
                <w:lang w:val="ru-RU" w:eastAsia="en-US"/>
              </w:rPr>
              <w:t xml:space="preserve">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zCs w:val="28"/>
                <w:lang w:val="ru-RU" w:eastAsia="en-US"/>
              </w:rPr>
              <w:t xml:space="preserve">на 2017 год – 753,2 тыс. </w:t>
            </w: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рублей;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  <w:r w:rsidRPr="00655C78">
              <w:rPr>
                <w:color w:val="000000"/>
                <w:spacing w:val="-1"/>
                <w:szCs w:val="28"/>
                <w:lang w:val="ru-RU" w:eastAsia="en-US"/>
              </w:rPr>
              <w:t>на 2018 год – 753,2 тыс. рублей:</w:t>
            </w: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color w:val="000000"/>
                <w:spacing w:val="-1"/>
                <w:szCs w:val="28"/>
                <w:lang w:val="ru-RU" w:eastAsia="en-US"/>
              </w:rPr>
            </w:pPr>
          </w:p>
          <w:p w:rsidR="00655C78" w:rsidRPr="00655C78" w:rsidRDefault="00655C78" w:rsidP="00655C78">
            <w:pPr>
              <w:ind w:left="57" w:right="57"/>
              <w:rPr>
                <w:szCs w:val="28"/>
                <w:lang w:val="ru-RU" w:eastAsia="en-US"/>
              </w:rPr>
            </w:pPr>
          </w:p>
        </w:tc>
      </w:tr>
      <w:tr w:rsidR="00655C78" w:rsidRPr="00655C78" w:rsidTr="006C63A4">
        <w:trPr>
          <w:trHeight w:hRule="exact" w:val="1089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ind w:left="57" w:right="57"/>
              <w:jc w:val="both"/>
              <w:rPr>
                <w:szCs w:val="28"/>
                <w:lang w:val="ru-RU" w:eastAsia="en-US"/>
              </w:rPr>
            </w:pPr>
            <w:proofErr w:type="gramStart"/>
            <w:r w:rsidRPr="00655C78">
              <w:rPr>
                <w:spacing w:val="-1"/>
                <w:szCs w:val="28"/>
                <w:lang w:val="ru-RU" w:eastAsia="en-US"/>
              </w:rPr>
              <w:t>Контроль за</w:t>
            </w:r>
            <w:proofErr w:type="gramEnd"/>
            <w:r w:rsidRPr="00655C78">
              <w:rPr>
                <w:spacing w:val="-1"/>
                <w:szCs w:val="28"/>
                <w:lang w:val="ru-RU" w:eastAsia="en-US"/>
              </w:rPr>
              <w:t xml:space="preserve"> выполнением муниципальной програ</w:t>
            </w:r>
            <w:r w:rsidRPr="00655C78">
              <w:rPr>
                <w:spacing w:val="-1"/>
                <w:szCs w:val="28"/>
                <w:lang w:val="ru-RU" w:eastAsia="en-US"/>
              </w:rPr>
              <w:t>м</w:t>
            </w:r>
            <w:r w:rsidRPr="00655C78">
              <w:rPr>
                <w:spacing w:val="-1"/>
                <w:szCs w:val="28"/>
                <w:lang w:val="ru-RU" w:eastAsia="en-US"/>
              </w:rPr>
              <w:t xml:space="preserve">мы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55C78" w:rsidRPr="00655C78" w:rsidRDefault="00655C78" w:rsidP="00655C78">
            <w:pPr>
              <w:tabs>
                <w:tab w:val="left" w:pos="483"/>
                <w:tab w:val="left" w:pos="1915"/>
                <w:tab w:val="left" w:pos="2912"/>
                <w:tab w:val="left" w:pos="4836"/>
              </w:tabs>
              <w:ind w:left="57" w:right="57"/>
              <w:rPr>
                <w:szCs w:val="28"/>
                <w:lang w:val="ru-RU" w:eastAsia="en-US"/>
              </w:rPr>
            </w:pPr>
            <w:proofErr w:type="gramStart"/>
            <w:r w:rsidRPr="00655C78">
              <w:rPr>
                <w:szCs w:val="28"/>
                <w:lang w:val="ru-RU" w:eastAsia="en-US"/>
              </w:rPr>
              <w:t>Контроль за</w:t>
            </w:r>
            <w:proofErr w:type="gramEnd"/>
            <w:r w:rsidRPr="00655C78">
              <w:rPr>
                <w:szCs w:val="28"/>
                <w:lang w:val="ru-RU" w:eastAsia="en-US"/>
              </w:rPr>
              <w:t xml:space="preserve"> выполнением муниципальной пр</w:t>
            </w:r>
            <w:r w:rsidRPr="00655C78">
              <w:rPr>
                <w:szCs w:val="28"/>
                <w:lang w:val="ru-RU" w:eastAsia="en-US"/>
              </w:rPr>
              <w:t>о</w:t>
            </w:r>
            <w:r w:rsidRPr="00655C78">
              <w:rPr>
                <w:szCs w:val="28"/>
                <w:lang w:val="ru-RU" w:eastAsia="en-US"/>
              </w:rPr>
              <w:t>граммы осуществляют органы муниципального финансового контроля</w:t>
            </w:r>
          </w:p>
        </w:tc>
      </w:tr>
    </w:tbl>
    <w:p w:rsidR="00655C78" w:rsidRPr="00655C78" w:rsidRDefault="00655C78" w:rsidP="00655C78">
      <w:pPr>
        <w:jc w:val="both"/>
        <w:rPr>
          <w:sz w:val="24"/>
          <w:lang w:eastAsia="en-US"/>
        </w:rPr>
      </w:pPr>
    </w:p>
    <w:p w:rsidR="00655C78" w:rsidRPr="00655C78" w:rsidRDefault="00655C78" w:rsidP="00655C78">
      <w:pPr>
        <w:widowControl w:val="0"/>
        <w:numPr>
          <w:ilvl w:val="0"/>
          <w:numId w:val="4"/>
        </w:numPr>
        <w:tabs>
          <w:tab w:val="left" w:pos="851"/>
        </w:tabs>
        <w:spacing w:after="200" w:line="276" w:lineRule="auto"/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Характеристика материально-технического обеспечения администрации       Темрюкского городского поселения Темрюкского района</w:t>
      </w:r>
    </w:p>
    <w:p w:rsidR="00655C78" w:rsidRPr="00655C78" w:rsidRDefault="00655C78" w:rsidP="00655C78">
      <w:pPr>
        <w:widowControl w:val="0"/>
        <w:tabs>
          <w:tab w:val="left" w:pos="851"/>
        </w:tabs>
        <w:jc w:val="both"/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является  исполнительно-распорядительным органом Темрюкского городского поселения Темрюкского района, наделенным Уставом полномочиями по реш</w:t>
      </w:r>
      <w:r w:rsidRPr="00655C78">
        <w:rPr>
          <w:bCs/>
          <w:spacing w:val="-1"/>
          <w:szCs w:val="28"/>
          <w:lang w:eastAsia="en-US"/>
        </w:rPr>
        <w:t>е</w:t>
      </w:r>
      <w:r w:rsidRPr="00655C78">
        <w:rPr>
          <w:bCs/>
          <w:spacing w:val="-1"/>
          <w:szCs w:val="28"/>
          <w:lang w:eastAsia="en-US"/>
        </w:rPr>
        <w:t>нию вопросов местного значения.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Главой администрации Темрюкского городского поселения Темрюкского района является глава Темрюкского городского поселения Темрюкского района. Глава Темрюкского городского поселения Темрюкского района руководит раб</w:t>
      </w:r>
      <w:r w:rsidRPr="00655C78">
        <w:rPr>
          <w:bCs/>
          <w:spacing w:val="-1"/>
          <w:szCs w:val="28"/>
          <w:lang w:eastAsia="en-US"/>
        </w:rPr>
        <w:t>о</w:t>
      </w:r>
      <w:r w:rsidRPr="00655C78">
        <w:rPr>
          <w:bCs/>
          <w:spacing w:val="-1"/>
          <w:szCs w:val="28"/>
          <w:lang w:eastAsia="en-US"/>
        </w:rPr>
        <w:t>той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710"/>
        <w:jc w:val="both"/>
        <w:rPr>
          <w:bCs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Администрация Темрюкского городского поселения Темрюкского района под руководством главы Темрюкского городского поселения Темрюкского ра</w:t>
      </w:r>
      <w:r w:rsidRPr="00655C78">
        <w:rPr>
          <w:bCs/>
          <w:spacing w:val="-1"/>
          <w:szCs w:val="28"/>
          <w:lang w:eastAsia="en-US"/>
        </w:rPr>
        <w:t>й</w:t>
      </w:r>
      <w:r w:rsidRPr="00655C78">
        <w:rPr>
          <w:bCs/>
          <w:spacing w:val="-1"/>
          <w:szCs w:val="28"/>
          <w:lang w:eastAsia="en-US"/>
        </w:rPr>
        <w:t>она обеспечивает решение вопросов местного значения</w:t>
      </w:r>
      <w:proofErr w:type="gramStart"/>
      <w:r w:rsidRPr="00655C78">
        <w:rPr>
          <w:bCs/>
          <w:spacing w:val="-1"/>
          <w:szCs w:val="28"/>
          <w:lang w:eastAsia="en-US"/>
        </w:rPr>
        <w:t xml:space="preserve"> ,</w:t>
      </w:r>
      <w:proofErr w:type="gramEnd"/>
      <w:r w:rsidRPr="00655C78">
        <w:rPr>
          <w:bCs/>
          <w:spacing w:val="-1"/>
          <w:szCs w:val="28"/>
          <w:lang w:eastAsia="en-US"/>
        </w:rPr>
        <w:t xml:space="preserve"> определенных в Уставе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firstLine="567"/>
        <w:jc w:val="both"/>
        <w:rPr>
          <w:bCs/>
          <w:spacing w:val="-1"/>
          <w:szCs w:val="28"/>
          <w:lang w:eastAsia="en-US"/>
        </w:rPr>
      </w:pPr>
    </w:p>
    <w:p w:rsidR="00655C78" w:rsidRDefault="00655C78" w:rsidP="00655C78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jc w:val="center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Цели, задачи, сроки и этапы реализации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568"/>
        <w:rPr>
          <w:bCs/>
          <w:spacing w:val="-1"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/>
        <w:jc w:val="both"/>
        <w:rPr>
          <w:bCs/>
          <w:spacing w:val="-1"/>
          <w:szCs w:val="28"/>
          <w:lang w:eastAsia="en-US"/>
        </w:rPr>
      </w:pPr>
      <w:r w:rsidRPr="00655C78">
        <w:rPr>
          <w:bCs/>
          <w:spacing w:val="-1"/>
          <w:szCs w:val="28"/>
          <w:lang w:eastAsia="en-US"/>
        </w:rPr>
        <w:t>Основные цели программы: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осуществление мероприятий по модернизации и обновлению мат</w:t>
      </w:r>
      <w:r w:rsidRPr="00655C78">
        <w:rPr>
          <w:bCs/>
          <w:szCs w:val="28"/>
          <w:lang w:eastAsia="en-US"/>
        </w:rPr>
        <w:t>е</w:t>
      </w:r>
      <w:r w:rsidRPr="00655C78">
        <w:rPr>
          <w:bCs/>
          <w:szCs w:val="28"/>
          <w:lang w:eastAsia="en-US"/>
        </w:rPr>
        <w:t>риально-технической базы 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создание в администрации Темрюкского городского поселения Т</w:t>
      </w:r>
      <w:r w:rsidRPr="00655C78">
        <w:rPr>
          <w:bCs/>
          <w:szCs w:val="28"/>
          <w:lang w:eastAsia="en-US"/>
        </w:rPr>
        <w:t>е</w:t>
      </w:r>
      <w:r w:rsidRPr="00655C78">
        <w:rPr>
          <w:bCs/>
          <w:szCs w:val="28"/>
          <w:lang w:eastAsia="en-US"/>
        </w:rPr>
        <w:t>мрюкского района единого, открытого информационного пространства.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повышение качества работы сотрудников через активное внедрение с</w:t>
      </w:r>
      <w:r w:rsidRPr="00655C78">
        <w:rPr>
          <w:bCs/>
          <w:szCs w:val="28"/>
          <w:lang w:eastAsia="en-US"/>
        </w:rPr>
        <w:t>о</w:t>
      </w:r>
      <w:r w:rsidRPr="00655C78">
        <w:rPr>
          <w:bCs/>
          <w:szCs w:val="28"/>
          <w:lang w:eastAsia="en-US"/>
        </w:rPr>
        <w:t>временных информационных технологий.</w:t>
      </w:r>
    </w:p>
    <w:p w:rsidR="00655C78" w:rsidRPr="00655C78" w:rsidRDefault="00655C78" w:rsidP="00655C78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переход на качественно новый уровень использования материально-технического обеспечения в рабочем процессе.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  <w:tab w:val="left" w:pos="1276"/>
          <w:tab w:val="left" w:pos="1418"/>
          <w:tab w:val="left" w:pos="1560"/>
        </w:tabs>
        <w:ind w:firstLine="709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Достижение основной цели программы обеспечивается за счет решения  следующих задач:</w:t>
      </w:r>
    </w:p>
    <w:p w:rsidR="00655C78" w:rsidRPr="00655C78" w:rsidRDefault="00655C78" w:rsidP="00655C7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 xml:space="preserve">Материально-техническое </w:t>
      </w:r>
      <w:r w:rsidRPr="00655C78">
        <w:rPr>
          <w:szCs w:val="28"/>
          <w:lang w:eastAsia="en-US"/>
        </w:rPr>
        <w:t xml:space="preserve">обеспечение деятельности </w:t>
      </w:r>
      <w:r w:rsidRPr="00655C78">
        <w:rPr>
          <w:bCs/>
          <w:szCs w:val="28"/>
          <w:lang w:eastAsia="en-US"/>
        </w:rPr>
        <w:t>администрации Темрюкского городского поселения Темрюкского района.</w:t>
      </w:r>
    </w:p>
    <w:p w:rsidR="00655C78" w:rsidRPr="00655C78" w:rsidRDefault="00655C78" w:rsidP="00655C78">
      <w:pPr>
        <w:widowControl w:val="0"/>
        <w:tabs>
          <w:tab w:val="left" w:pos="0"/>
          <w:tab w:val="left" w:pos="851"/>
        </w:tabs>
        <w:ind w:left="709" w:right="-142"/>
        <w:jc w:val="both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Срок реализации программы 2015-2018 годы.</w:t>
      </w: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 w:val="24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rPr>
          <w:bCs/>
          <w:szCs w:val="28"/>
          <w:lang w:eastAsia="en-US"/>
        </w:rPr>
      </w:pP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center"/>
        <w:rPr>
          <w:bCs/>
          <w:szCs w:val="28"/>
          <w:lang w:eastAsia="en-US"/>
        </w:rPr>
      </w:pPr>
      <w:r w:rsidRPr="00655C78">
        <w:rPr>
          <w:bCs/>
          <w:szCs w:val="28"/>
          <w:lang w:eastAsia="en-US"/>
        </w:rPr>
        <w:t>Перечень мероприятий программы</w:t>
      </w:r>
    </w:p>
    <w:p w:rsidR="00655C78" w:rsidRPr="00655C78" w:rsidRDefault="00655C78" w:rsidP="00655C78">
      <w:pPr>
        <w:widowControl w:val="0"/>
        <w:tabs>
          <w:tab w:val="left" w:pos="0"/>
          <w:tab w:val="left" w:pos="993"/>
        </w:tabs>
        <w:jc w:val="both"/>
        <w:rPr>
          <w:bCs/>
          <w:sz w:val="24"/>
          <w:lang w:eastAsia="en-US"/>
        </w:rPr>
      </w:pPr>
    </w:p>
    <w:tbl>
      <w:tblPr>
        <w:tblStyle w:val="1"/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2"/>
        <w:gridCol w:w="992"/>
        <w:gridCol w:w="993"/>
        <w:gridCol w:w="992"/>
        <w:gridCol w:w="1276"/>
        <w:gridCol w:w="1301"/>
        <w:gridCol w:w="1257"/>
      </w:tblGrid>
      <w:tr w:rsidR="00655C78" w:rsidRPr="00655C78" w:rsidTr="006C63A4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№п\п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Наименование</w:t>
            </w:r>
            <w:proofErr w:type="spellEnd"/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мероприятия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Объем финансирования в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Источник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финансирования</w:t>
            </w:r>
            <w:proofErr w:type="spellEnd"/>
          </w:p>
        </w:tc>
        <w:tc>
          <w:tcPr>
            <w:tcW w:w="13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Ожидаемый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результат</w:t>
            </w:r>
            <w:proofErr w:type="spellEnd"/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Исполнители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мероприятий</w:t>
            </w:r>
            <w:proofErr w:type="spellEnd"/>
          </w:p>
        </w:tc>
      </w:tr>
      <w:tr w:rsidR="00655C78" w:rsidRPr="00655C78" w:rsidTr="006C63A4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2015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2016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2017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2018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год</w:t>
            </w:r>
            <w:proofErr w:type="spellEnd"/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</w:p>
        </w:tc>
      </w:tr>
      <w:tr w:rsidR="00655C78" w:rsidRPr="00655C78" w:rsidTr="006C63A4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Содержание и улучшение мат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риально-технической базы,</w:t>
            </w:r>
          </w:p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в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том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числе</w:t>
            </w:r>
            <w:proofErr w:type="spellEnd"/>
            <w:r w:rsidRPr="00655C78">
              <w:rPr>
                <w:bCs/>
                <w:sz w:val="24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902,2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76772C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>
              <w:rPr>
                <w:color w:val="000000"/>
                <w:sz w:val="24"/>
                <w:lang w:val="ru-RU"/>
              </w:rPr>
              <w:t>765</w:t>
            </w:r>
            <w:r w:rsidR="00655C78" w:rsidRPr="00655C7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z w:val="24"/>
              </w:rPr>
              <w:t xml:space="preserve">753,2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color w:val="000000"/>
                <w:spacing w:val="-1"/>
                <w:sz w:val="24"/>
              </w:rPr>
              <w:t xml:space="preserve">753.2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55C78" w:rsidRPr="00655C78" w:rsidRDefault="00655C78" w:rsidP="00655C78">
            <w:pPr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sz w:val="24"/>
                <w:lang w:eastAsia="en-US"/>
              </w:rPr>
              <w:t>Приобретение</w:t>
            </w:r>
            <w:proofErr w:type="spellEnd"/>
            <w:r w:rsidRPr="00655C78">
              <w:rPr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sz w:val="24"/>
                <w:lang w:eastAsia="en-US"/>
              </w:rPr>
              <w:t>журналов</w:t>
            </w:r>
            <w:proofErr w:type="spellEnd"/>
            <w:r w:rsidRPr="00655C78">
              <w:rPr>
                <w:sz w:val="24"/>
                <w:lang w:eastAsia="en-US"/>
              </w:rPr>
              <w:t xml:space="preserve">, </w:t>
            </w:r>
            <w:proofErr w:type="spellStart"/>
            <w:r w:rsidRPr="00655C78">
              <w:rPr>
                <w:sz w:val="24"/>
                <w:lang w:eastAsia="en-US"/>
              </w:rPr>
              <w:t>бланков</w:t>
            </w:r>
            <w:proofErr w:type="spellEnd"/>
            <w:r w:rsidRPr="00655C78">
              <w:rPr>
                <w:sz w:val="24"/>
                <w:lang w:eastAsia="en-US"/>
              </w:rPr>
              <w:t xml:space="preserve">, </w:t>
            </w:r>
            <w:proofErr w:type="spellStart"/>
            <w:r w:rsidRPr="00655C78">
              <w:rPr>
                <w:sz w:val="24"/>
                <w:lang w:eastAsia="en-US"/>
              </w:rPr>
              <w:t>карточек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 xml:space="preserve">ского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го-родского</w:t>
            </w:r>
            <w:proofErr w:type="spellEnd"/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</w:t>
            </w:r>
            <w:proofErr w:type="spellStart"/>
            <w:r w:rsidRPr="00655C78">
              <w:rPr>
                <w:bCs/>
                <w:sz w:val="24"/>
                <w:lang w:val="ru-RU" w:eastAsia="en-US"/>
              </w:rPr>
              <w:t>рюкского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 xml:space="preserve">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Приобретение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печатей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и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штампов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Уничтож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печатей и штампов, несоотве</w:t>
            </w:r>
            <w:r w:rsidRPr="00655C78">
              <w:rPr>
                <w:bCs/>
                <w:sz w:val="24"/>
                <w:lang w:val="ru-RU" w:eastAsia="en-US"/>
              </w:rPr>
              <w:t>т</w:t>
            </w:r>
            <w:r w:rsidRPr="00655C78">
              <w:rPr>
                <w:bCs/>
                <w:sz w:val="24"/>
                <w:lang w:val="ru-RU" w:eastAsia="en-US"/>
              </w:rPr>
              <w:t>ствующих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Приобретение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канцелярских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товаров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C57F9" w:rsidRDefault="006C57F9" w:rsidP="00786FF7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285,8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Приобретение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картриджей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11F4F" w:rsidRDefault="00F11F4F" w:rsidP="00655C78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 xml:space="preserve">ально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6)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Приобретение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хозяйственных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товаров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 xml:space="preserve">родского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поселе-ния</w:t>
            </w:r>
            <w:proofErr w:type="spellEnd"/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val="ru-RU" w:eastAsia="en-US"/>
              </w:rPr>
              <w:t>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мрю-кского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 xml:space="preserve">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запа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ных частей для компь</w:t>
            </w:r>
            <w:r w:rsidR="00226E0A">
              <w:rPr>
                <w:bCs/>
                <w:sz w:val="24"/>
                <w:lang w:val="ru-RU" w:eastAsia="en-US"/>
              </w:rPr>
              <w:t>ю</w:t>
            </w:r>
            <w:r w:rsidR="00226E0A">
              <w:rPr>
                <w:bCs/>
                <w:sz w:val="24"/>
                <w:lang w:val="ru-RU" w:eastAsia="en-US"/>
              </w:rPr>
              <w:t>те</w:t>
            </w:r>
            <w:r w:rsidRPr="00655C78">
              <w:rPr>
                <w:bCs/>
                <w:sz w:val="24"/>
                <w:lang w:val="ru-RU" w:eastAsia="en-US"/>
              </w:rPr>
              <w:t>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F47DB5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eastAsia="en-US"/>
              </w:rPr>
              <w:t xml:space="preserve">    </w:t>
            </w:r>
            <w:r>
              <w:rPr>
                <w:bCs/>
                <w:sz w:val="24"/>
                <w:lang w:val="ru-RU" w:eastAsia="en-US"/>
              </w:rPr>
              <w:t>49,7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 xml:space="preserve">ского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го-родского</w:t>
            </w:r>
            <w:proofErr w:type="spellEnd"/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мрюк-</w:t>
            </w:r>
            <w:proofErr w:type="spellStart"/>
            <w:r w:rsidRPr="00655C78">
              <w:rPr>
                <w:bCs/>
                <w:sz w:val="24"/>
                <w:lang w:val="ru-RU" w:eastAsia="en-US"/>
              </w:rPr>
              <w:t>ского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 xml:space="preserve">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highlight w:val="yellow"/>
                <w:lang w:eastAsia="en-US"/>
              </w:rPr>
            </w:pPr>
            <w:r w:rsidRPr="00655C78">
              <w:rPr>
                <w:bCs/>
                <w:color w:val="000000"/>
                <w:sz w:val="24"/>
                <w:lang w:eastAsia="en-US"/>
              </w:rPr>
              <w:t>8)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Ремонт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орг-техники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 xml:space="preserve">ского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го-родского</w:t>
            </w:r>
            <w:proofErr w:type="spellEnd"/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мрюк-</w:t>
            </w:r>
            <w:proofErr w:type="spellStart"/>
            <w:r w:rsidRPr="00655C78">
              <w:rPr>
                <w:bCs/>
                <w:sz w:val="24"/>
                <w:lang w:val="ru-RU" w:eastAsia="en-US"/>
              </w:rPr>
              <w:t>ского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 xml:space="preserve">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9)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Приобретение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и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модернизация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оргтехники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47DB5" w:rsidRDefault="006C57F9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34,7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 xml:space="preserve">ского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го-родского</w:t>
            </w:r>
            <w:proofErr w:type="spellEnd"/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val="ru-RU" w:eastAsia="en-US"/>
              </w:rPr>
              <w:t>поселе-ия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 xml:space="preserve">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10)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Приобрет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ние госуда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ственных знаков по</w:t>
            </w:r>
            <w:r w:rsidRPr="00655C78">
              <w:rPr>
                <w:bCs/>
                <w:sz w:val="24"/>
                <w:lang w:val="ru-RU" w:eastAsia="en-US"/>
              </w:rPr>
              <w:t>ч</w:t>
            </w:r>
            <w:r w:rsidRPr="00655C78">
              <w:rPr>
                <w:bCs/>
                <w:sz w:val="24"/>
                <w:lang w:val="ru-RU" w:eastAsia="en-US"/>
              </w:rPr>
              <w:t>товой опл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ты (конве</w:t>
            </w:r>
            <w:r w:rsidRPr="00655C78">
              <w:rPr>
                <w:bCs/>
                <w:sz w:val="24"/>
                <w:lang w:val="ru-RU" w:eastAsia="en-US"/>
              </w:rPr>
              <w:t>р</w:t>
            </w:r>
            <w:r w:rsidRPr="00655C78">
              <w:rPr>
                <w:bCs/>
                <w:sz w:val="24"/>
                <w:lang w:val="ru-RU" w:eastAsia="en-US"/>
              </w:rPr>
              <w:t>ты, марки)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76772C" w:rsidRDefault="008C4F70" w:rsidP="00F47DB5">
            <w:pPr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7</w:t>
            </w:r>
            <w:r w:rsidR="0076772C">
              <w:rPr>
                <w:bCs/>
                <w:sz w:val="24"/>
                <w:lang w:val="ru-RU" w:eastAsia="en-US"/>
              </w:rPr>
              <w:t>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11)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Оказание услуг почт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вой связи по приему, о</w:t>
            </w:r>
            <w:r w:rsidRPr="00655C78">
              <w:rPr>
                <w:bCs/>
                <w:sz w:val="24"/>
                <w:lang w:val="ru-RU" w:eastAsia="en-US"/>
              </w:rPr>
              <w:t>б</w:t>
            </w:r>
            <w:r w:rsidRPr="00655C78">
              <w:rPr>
                <w:bCs/>
                <w:sz w:val="24"/>
                <w:lang w:val="ru-RU" w:eastAsia="en-US"/>
              </w:rPr>
              <w:t>работке, 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ресылке почтовых отправлений (заказных писем, 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казных ба</w:t>
            </w:r>
            <w:r w:rsidRPr="00655C78">
              <w:rPr>
                <w:bCs/>
                <w:sz w:val="24"/>
                <w:lang w:val="ru-RU" w:eastAsia="en-US"/>
              </w:rPr>
              <w:t>н</w:t>
            </w:r>
            <w:r w:rsidRPr="00655C78">
              <w:rPr>
                <w:bCs/>
                <w:sz w:val="24"/>
                <w:lang w:val="ru-RU" w:eastAsia="en-US"/>
              </w:rPr>
              <w:t>деролей), пересылке уведомл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 xml:space="preserve">ского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го-родского</w:t>
            </w:r>
            <w:proofErr w:type="spellEnd"/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</w:t>
            </w:r>
            <w:proofErr w:type="spellStart"/>
            <w:r w:rsidRPr="00655C78">
              <w:rPr>
                <w:bCs/>
                <w:sz w:val="24"/>
                <w:lang w:val="ru-RU" w:eastAsia="en-US"/>
              </w:rPr>
              <w:t>рюкского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 xml:space="preserve">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12)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Заправка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картриджей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F11F4F" w:rsidRDefault="00F11F4F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>
              <w:rPr>
                <w:bCs/>
                <w:sz w:val="24"/>
                <w:lang w:val="ru-RU" w:eastAsia="en-US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 xml:space="preserve">ского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го-родского</w:t>
            </w:r>
            <w:proofErr w:type="spellEnd"/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</w:t>
            </w:r>
            <w:proofErr w:type="spellStart"/>
            <w:r w:rsidRPr="00655C78">
              <w:rPr>
                <w:bCs/>
                <w:sz w:val="24"/>
                <w:lang w:val="ru-RU" w:eastAsia="en-US"/>
              </w:rPr>
              <w:t>рюкского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 xml:space="preserve"> района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13)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Оформление книг и эк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пертиза д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кументов, переплетные работы, с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ставление описей дел, оформление 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C57F9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val="ru-RU" w:eastAsia="en-US"/>
              </w:rPr>
              <w:t>13,4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 xml:space="preserve">ского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го-родского</w:t>
            </w:r>
            <w:proofErr w:type="spellEnd"/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</w:t>
            </w:r>
            <w:proofErr w:type="spellStart"/>
            <w:r w:rsidRPr="00655C78">
              <w:rPr>
                <w:bCs/>
                <w:sz w:val="24"/>
                <w:lang w:val="ru-RU" w:eastAsia="en-US"/>
              </w:rPr>
              <w:t>рюкского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 xml:space="preserve">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14)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Предоста</w:t>
            </w:r>
            <w:r w:rsidRPr="00655C78">
              <w:rPr>
                <w:bCs/>
                <w:sz w:val="24"/>
                <w:lang w:val="ru-RU" w:eastAsia="en-US"/>
              </w:rPr>
              <w:t>в</w:t>
            </w:r>
            <w:r w:rsidRPr="00655C78">
              <w:rPr>
                <w:bCs/>
                <w:sz w:val="24"/>
                <w:lang w:val="ru-RU" w:eastAsia="en-US"/>
              </w:rPr>
              <w:t>ление услуг подвижной  радиотел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фонной св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зи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 xml:space="preserve">ского </w:t>
            </w: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го-родского</w:t>
            </w:r>
            <w:proofErr w:type="spellEnd"/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Тем-</w:t>
            </w:r>
            <w:proofErr w:type="spellStart"/>
            <w:r w:rsidRPr="00655C78">
              <w:rPr>
                <w:bCs/>
                <w:sz w:val="24"/>
                <w:lang w:val="ru-RU" w:eastAsia="en-US"/>
              </w:rPr>
              <w:t>рюкского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 xml:space="preserve"> </w:t>
            </w:r>
            <w:r w:rsidRPr="00655C78">
              <w:rPr>
                <w:bCs/>
                <w:sz w:val="24"/>
                <w:lang w:val="ru-RU" w:eastAsia="en-US"/>
              </w:rPr>
              <w:lastRenderedPageBreak/>
              <w:t>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lastRenderedPageBreak/>
              <w:t>15)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Выполнение других 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бот, оказ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ние услуг для обесп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чения де</w:t>
            </w:r>
            <w:r w:rsidRPr="00655C78">
              <w:rPr>
                <w:bCs/>
                <w:sz w:val="24"/>
                <w:lang w:val="ru-RU" w:eastAsia="en-US"/>
              </w:rPr>
              <w:t>я</w:t>
            </w:r>
            <w:r w:rsidRPr="00655C78">
              <w:rPr>
                <w:bCs/>
                <w:sz w:val="24"/>
                <w:lang w:val="ru-RU" w:eastAsia="en-US"/>
              </w:rPr>
              <w:t>тельности  администр</w:t>
            </w:r>
            <w:r w:rsidRPr="00655C78">
              <w:rPr>
                <w:bCs/>
                <w:sz w:val="24"/>
                <w:lang w:val="ru-RU" w:eastAsia="en-US"/>
              </w:rPr>
              <w:t>а</w:t>
            </w:r>
            <w:r w:rsidRPr="00655C78">
              <w:rPr>
                <w:bCs/>
                <w:sz w:val="24"/>
                <w:lang w:val="ru-RU" w:eastAsia="en-US"/>
              </w:rPr>
              <w:t>ции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мрюкского городского поселения Темрюкск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     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 xml:space="preserve">16)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Утилизация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оргтехники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Матер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ально</w:t>
            </w:r>
          </w:p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proofErr w:type="spellStart"/>
            <w:proofErr w:type="gramStart"/>
            <w:r w:rsidRPr="00655C78">
              <w:rPr>
                <w:bCs/>
                <w:sz w:val="24"/>
                <w:lang w:val="ru-RU" w:eastAsia="en-US"/>
              </w:rPr>
              <w:t>техничес</w:t>
            </w:r>
            <w:proofErr w:type="spellEnd"/>
            <w:r w:rsidRPr="00655C78">
              <w:rPr>
                <w:bCs/>
                <w:sz w:val="24"/>
                <w:lang w:val="ru-RU" w:eastAsia="en-US"/>
              </w:rPr>
              <w:t>-кое</w:t>
            </w:r>
            <w:proofErr w:type="gramEnd"/>
            <w:r w:rsidRPr="00655C78">
              <w:rPr>
                <w:bCs/>
                <w:sz w:val="24"/>
                <w:lang w:val="ru-RU" w:eastAsia="en-US"/>
              </w:rPr>
              <w:t xml:space="preserve"> обе</w:t>
            </w:r>
            <w:r w:rsidRPr="00655C78">
              <w:rPr>
                <w:bCs/>
                <w:sz w:val="24"/>
                <w:lang w:val="ru-RU" w:eastAsia="en-US"/>
              </w:rPr>
              <w:t>с</w:t>
            </w:r>
            <w:r w:rsidRPr="00655C78">
              <w:rPr>
                <w:bCs/>
                <w:sz w:val="24"/>
                <w:lang w:val="ru-RU" w:eastAsia="en-US"/>
              </w:rPr>
              <w:t>печение 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страции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</w:tr>
      <w:tr w:rsidR="00655C78" w:rsidRPr="00655C78" w:rsidTr="006C63A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17)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Изготовление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информационного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стенда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jc w:val="both"/>
              <w:rPr>
                <w:bCs/>
                <w:sz w:val="24"/>
                <w:lang w:eastAsia="en-US"/>
              </w:rPr>
            </w:pPr>
            <w:r w:rsidRPr="00655C78">
              <w:rPr>
                <w:bCs/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Бюджет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поселения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района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en-US"/>
              </w:rPr>
            </w:pPr>
            <w:proofErr w:type="spellStart"/>
            <w:r w:rsidRPr="00655C78">
              <w:rPr>
                <w:bCs/>
                <w:sz w:val="24"/>
                <w:lang w:eastAsia="en-US"/>
              </w:rPr>
              <w:t>Изготовление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информационного</w:t>
            </w:r>
            <w:proofErr w:type="spellEnd"/>
            <w:r w:rsidRPr="00655C78">
              <w:rPr>
                <w:bCs/>
                <w:sz w:val="24"/>
                <w:lang w:eastAsia="en-US"/>
              </w:rPr>
              <w:t xml:space="preserve"> </w:t>
            </w:r>
            <w:proofErr w:type="spellStart"/>
            <w:r w:rsidRPr="00655C78">
              <w:rPr>
                <w:bCs/>
                <w:sz w:val="24"/>
                <w:lang w:eastAsia="en-US"/>
              </w:rPr>
              <w:t>стенда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C78" w:rsidRPr="00655C78" w:rsidRDefault="00655C78" w:rsidP="00655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ru-RU" w:eastAsia="en-US"/>
              </w:rPr>
            </w:pPr>
            <w:r w:rsidRPr="00655C78">
              <w:rPr>
                <w:bCs/>
                <w:sz w:val="24"/>
                <w:lang w:val="ru-RU" w:eastAsia="en-US"/>
              </w:rPr>
              <w:t>Админ</w:t>
            </w:r>
            <w:r w:rsidRPr="00655C78">
              <w:rPr>
                <w:bCs/>
                <w:sz w:val="24"/>
                <w:lang w:val="ru-RU" w:eastAsia="en-US"/>
              </w:rPr>
              <w:t>и</w:t>
            </w:r>
            <w:r w:rsidRPr="00655C78">
              <w:rPr>
                <w:bCs/>
                <w:sz w:val="24"/>
                <w:lang w:val="ru-RU" w:eastAsia="en-US"/>
              </w:rPr>
              <w:t>страция Темрю</w:t>
            </w:r>
            <w:r w:rsidRPr="00655C78">
              <w:rPr>
                <w:bCs/>
                <w:sz w:val="24"/>
                <w:lang w:val="ru-RU" w:eastAsia="en-US"/>
              </w:rPr>
              <w:t>к</w:t>
            </w:r>
            <w:r w:rsidRPr="00655C78">
              <w:rPr>
                <w:bCs/>
                <w:sz w:val="24"/>
                <w:lang w:val="ru-RU" w:eastAsia="en-US"/>
              </w:rPr>
              <w:t>ского г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родского посел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ния Т</w:t>
            </w:r>
            <w:r w:rsidRPr="00655C78">
              <w:rPr>
                <w:bCs/>
                <w:sz w:val="24"/>
                <w:lang w:val="ru-RU" w:eastAsia="en-US"/>
              </w:rPr>
              <w:t>е</w:t>
            </w:r>
            <w:r w:rsidRPr="00655C78">
              <w:rPr>
                <w:bCs/>
                <w:sz w:val="24"/>
                <w:lang w:val="ru-RU" w:eastAsia="en-US"/>
              </w:rPr>
              <w:t>мрюкск</w:t>
            </w:r>
            <w:r w:rsidRPr="00655C78">
              <w:rPr>
                <w:bCs/>
                <w:sz w:val="24"/>
                <w:lang w:val="ru-RU" w:eastAsia="en-US"/>
              </w:rPr>
              <w:t>о</w:t>
            </w:r>
            <w:r w:rsidRPr="00655C78">
              <w:rPr>
                <w:bCs/>
                <w:sz w:val="24"/>
                <w:lang w:val="ru-RU" w:eastAsia="en-US"/>
              </w:rPr>
              <w:t>го района</w:t>
            </w:r>
          </w:p>
        </w:tc>
      </w:tr>
    </w:tbl>
    <w:p w:rsidR="00940F44" w:rsidRDefault="00940F44" w:rsidP="00940F44">
      <w:pPr>
        <w:tabs>
          <w:tab w:val="left" w:pos="567"/>
        </w:tabs>
        <w:autoSpaceDE w:val="0"/>
        <w:autoSpaceDN w:val="0"/>
        <w:adjustRightInd w:val="0"/>
        <w:ind w:left="568"/>
        <w:jc w:val="center"/>
        <w:rPr>
          <w:bCs/>
          <w:szCs w:val="28"/>
        </w:rPr>
      </w:pPr>
    </w:p>
    <w:p w:rsidR="00EC1D36" w:rsidRPr="007A2EFC" w:rsidRDefault="00EC1D36" w:rsidP="007A2EFC">
      <w:pPr>
        <w:pStyle w:val="a8"/>
        <w:numPr>
          <w:ilvl w:val="0"/>
          <w:numId w:val="4"/>
        </w:numPr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7" w:firstLine="1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40F44">
        <w:rPr>
          <w:rFonts w:ascii="Times New Roman" w:hAnsi="Times New Roman" w:cs="Times New Roman"/>
          <w:bCs/>
          <w:sz w:val="28"/>
          <w:szCs w:val="28"/>
        </w:rPr>
        <w:t>Обоснование</w:t>
      </w:r>
      <w:proofErr w:type="spellEnd"/>
      <w:r w:rsidRPr="00940F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F44">
        <w:rPr>
          <w:rFonts w:ascii="Times New Roman" w:hAnsi="Times New Roman" w:cs="Times New Roman"/>
          <w:bCs/>
          <w:sz w:val="28"/>
          <w:szCs w:val="28"/>
        </w:rPr>
        <w:t>ресурсного</w:t>
      </w:r>
      <w:proofErr w:type="spellEnd"/>
      <w:r w:rsidRPr="00940F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F44">
        <w:rPr>
          <w:rFonts w:ascii="Times New Roman" w:hAnsi="Times New Roman" w:cs="Times New Roman"/>
          <w:bCs/>
          <w:sz w:val="28"/>
          <w:szCs w:val="28"/>
        </w:rPr>
        <w:t>обеспечения</w:t>
      </w:r>
      <w:proofErr w:type="spellEnd"/>
      <w:r w:rsidRPr="00940F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0F44">
        <w:rPr>
          <w:rFonts w:ascii="Times New Roman" w:hAnsi="Times New Roman" w:cs="Times New Roman"/>
          <w:bCs/>
          <w:sz w:val="28"/>
          <w:szCs w:val="28"/>
        </w:rPr>
        <w:t>программы</w:t>
      </w:r>
      <w:proofErr w:type="spellEnd"/>
    </w:p>
    <w:p w:rsidR="007A2EFC" w:rsidRPr="00940F44" w:rsidRDefault="007A2EFC" w:rsidP="007A2EFC">
      <w:pPr>
        <w:pStyle w:val="a8"/>
        <w:tabs>
          <w:tab w:val="left" w:pos="567"/>
          <w:tab w:val="left" w:pos="993"/>
          <w:tab w:val="left" w:pos="2410"/>
          <w:tab w:val="left" w:pos="2552"/>
        </w:tabs>
        <w:autoSpaceDE w:val="0"/>
        <w:autoSpaceDN w:val="0"/>
        <w:adjustRightInd w:val="0"/>
        <w:ind w:left="568"/>
        <w:rPr>
          <w:rFonts w:ascii="Times New Roman" w:hAnsi="Times New Roman" w:cs="Times New Roman"/>
          <w:bCs/>
          <w:sz w:val="28"/>
          <w:szCs w:val="28"/>
        </w:rPr>
      </w:pPr>
    </w:p>
    <w:p w:rsidR="00EC1D36" w:rsidRDefault="00EC1D36" w:rsidP="004241DD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процессе реализации программы с учетом принятия федеральных, кра</w:t>
      </w:r>
      <w:r>
        <w:rPr>
          <w:bCs/>
          <w:szCs w:val="28"/>
        </w:rPr>
        <w:t>е</w:t>
      </w:r>
      <w:r>
        <w:rPr>
          <w:bCs/>
          <w:szCs w:val="28"/>
        </w:rPr>
        <w:t>вых, муниципальных нормативных правовых актов дополнительно могут ра</w:t>
      </w:r>
      <w:r>
        <w:rPr>
          <w:bCs/>
          <w:szCs w:val="28"/>
        </w:rPr>
        <w:t>з</w:t>
      </w:r>
      <w:r>
        <w:rPr>
          <w:bCs/>
          <w:szCs w:val="28"/>
        </w:rPr>
        <w:t>рабатываться и приниматься правовые акты, необходимые для реализации пр</w:t>
      </w:r>
      <w:r>
        <w:rPr>
          <w:bCs/>
          <w:szCs w:val="28"/>
        </w:rPr>
        <w:t>о</w:t>
      </w:r>
      <w:r>
        <w:rPr>
          <w:bCs/>
          <w:szCs w:val="28"/>
        </w:rPr>
        <w:t>граммы.</w:t>
      </w:r>
    </w:p>
    <w:p w:rsidR="00EC1D36" w:rsidRDefault="00EC1D36" w:rsidP="004241DD">
      <w:pPr>
        <w:ind w:firstLine="567"/>
        <w:jc w:val="both"/>
        <w:rPr>
          <w:sz w:val="11"/>
          <w:szCs w:val="11"/>
        </w:rPr>
      </w:pPr>
    </w:p>
    <w:p w:rsidR="00EC1D36" w:rsidRDefault="00EC1D36" w:rsidP="007A2EFC">
      <w:pPr>
        <w:pStyle w:val="a6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социально-экономической эффективности программы</w:t>
      </w:r>
    </w:p>
    <w:p w:rsidR="007A2EFC" w:rsidRDefault="007A2EFC" w:rsidP="007A2EFC">
      <w:pPr>
        <w:pStyle w:val="a6"/>
        <w:tabs>
          <w:tab w:val="left" w:pos="993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567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программы осуществляется в целях достижения о</w:t>
      </w:r>
      <w:r>
        <w:rPr>
          <w:rFonts w:cs="Times New Roman"/>
          <w:spacing w:val="-1"/>
          <w:lang w:val="ru-RU"/>
        </w:rPr>
        <w:t>п</w:t>
      </w:r>
      <w:r>
        <w:rPr>
          <w:rFonts w:cs="Times New Roman"/>
          <w:spacing w:val="-1"/>
          <w:lang w:val="ru-RU"/>
        </w:rPr>
        <w:t>тимального соотношения связанных с ее реализацией затрат и достигаемых в ходе реализации результатов: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1) результативности и эффективности использования бюджетных средств;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2) адресности  и целевого характера бюджетных средств.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эффективности реализации программы осуществляется отделом по финансам и бюджету администрации Темрюкского городского поселения 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мрюкского района в течение всего срока реализации программы.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lastRenderedPageBreak/>
        <w:t>Отдел по финансам и бюджету администрации Темрюкского городского поселения Темрюкского района представляет в составе ежегодного отчета о х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де работы по программе информацию об оценке эффективности реализации программы, а также пояснительную записку, содержащую основные  сведения о результатах реализации программы, выполнении целевых показателей, об объ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ме затраченных на реализацию  программы финансовых ресурсов.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Методика оценки эффективности реализации  программы основывается на принципе сопоставления фактически достигнутых значений целевых показат</w:t>
      </w:r>
      <w:r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лей с их плановыми значениями по результатам отчетного года.</w:t>
      </w:r>
    </w:p>
    <w:p w:rsidR="00EC1D36" w:rsidRDefault="00EC1D36" w:rsidP="00EC1D36">
      <w:pPr>
        <w:pStyle w:val="a6"/>
        <w:ind w:left="0" w:firstLine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Перечень целевых показателей программы</w:t>
      </w:r>
    </w:p>
    <w:p w:rsidR="00B57621" w:rsidRDefault="00B57621" w:rsidP="00B57621">
      <w:pPr>
        <w:pStyle w:val="a6"/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Повышение </w:t>
      </w:r>
      <w:proofErr w:type="gramStart"/>
      <w:r>
        <w:rPr>
          <w:rFonts w:cs="Times New Roman"/>
          <w:spacing w:val="-1"/>
          <w:lang w:val="ru-RU"/>
        </w:rPr>
        <w:t>качества работы администрации Темрюкского городского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селения Темрюкского района</w:t>
      </w:r>
      <w:proofErr w:type="gramEnd"/>
      <w:r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Стопроцентное обеспечение специалистов администрации Темрюкского городского поселения Темрюкского района канцелярскими товарами.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210 картриджей.</w:t>
      </w:r>
    </w:p>
    <w:p w:rsidR="00EC1D36" w:rsidRDefault="00EC1D36" w:rsidP="00EC1D36">
      <w:pPr>
        <w:pStyle w:val="a6"/>
        <w:tabs>
          <w:tab w:val="left" w:pos="567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Планируется в 2015-201</w:t>
      </w:r>
      <w:r w:rsidR="00B43D66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годах приобретение </w:t>
      </w:r>
      <w:r w:rsidR="008F5839">
        <w:rPr>
          <w:rFonts w:cs="Times New Roman"/>
          <w:spacing w:val="-1"/>
          <w:lang w:val="ru-RU"/>
        </w:rPr>
        <w:t>8</w:t>
      </w:r>
      <w:r>
        <w:rPr>
          <w:rFonts w:cs="Times New Roman"/>
          <w:spacing w:val="-1"/>
          <w:lang w:val="ru-RU"/>
        </w:rPr>
        <w:t xml:space="preserve"> компьютер</w:t>
      </w:r>
      <w:r w:rsidR="00803644">
        <w:rPr>
          <w:rFonts w:cs="Times New Roman"/>
          <w:spacing w:val="-1"/>
          <w:lang w:val="ru-RU"/>
        </w:rPr>
        <w:t>ов</w:t>
      </w:r>
      <w:r w:rsidR="008F5839">
        <w:rPr>
          <w:rFonts w:cs="Times New Roman"/>
          <w:spacing w:val="-1"/>
          <w:lang w:val="ru-RU"/>
        </w:rPr>
        <w:t>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Приобретение государственных знаков почтовой оплаты (конверты, марки) обеспечит своевременное отправление писем заявителям. </w:t>
      </w:r>
    </w:p>
    <w:p w:rsidR="00EC1D36" w:rsidRDefault="00EC1D36" w:rsidP="00EC1D36">
      <w:pPr>
        <w:pStyle w:val="a6"/>
        <w:tabs>
          <w:tab w:val="left" w:pos="851"/>
        </w:tabs>
        <w:ind w:left="0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numPr>
          <w:ilvl w:val="0"/>
          <w:numId w:val="4"/>
        </w:numPr>
        <w:tabs>
          <w:tab w:val="left" w:pos="851"/>
        </w:tabs>
        <w:jc w:val="center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Механизм реализации программы</w:t>
      </w:r>
    </w:p>
    <w:p w:rsidR="00B57621" w:rsidRDefault="00B57621" w:rsidP="00B57621">
      <w:pPr>
        <w:pStyle w:val="a6"/>
        <w:tabs>
          <w:tab w:val="left" w:pos="851"/>
        </w:tabs>
        <w:ind w:left="928"/>
        <w:rPr>
          <w:rFonts w:cs="Times New Roman"/>
          <w:spacing w:val="-1"/>
          <w:lang w:val="ru-RU"/>
        </w:rPr>
      </w:pP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Руководителем программы является заместитель главы Темрюкского г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родского поселения Темрюкского района, курирующий организационные в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просы.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программы осуществляется в соответствии с действующими правовыми актами Темрюкского городского поселения Темрюкского района, определяющими механизм реализации программы.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Программа предусматривает персональную ответственность исполнителей за выполнение мероприятий.</w:t>
      </w:r>
    </w:p>
    <w:p w:rsidR="00EC1D36" w:rsidRDefault="00EC1D36" w:rsidP="00EC1D36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Реализация мероприятий  программы осуществляется на основе:</w:t>
      </w:r>
    </w:p>
    <w:p w:rsidR="00EC1D36" w:rsidRDefault="00EC1D36" w:rsidP="00EC1D36">
      <w:pPr>
        <w:pStyle w:val="a6"/>
        <w:tabs>
          <w:tab w:val="left" w:pos="709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– муниципальных контрактов (договоров), заключаемых в соответствии с действующим законодательством;</w:t>
      </w:r>
    </w:p>
    <w:p w:rsidR="00EC1D36" w:rsidRDefault="00EC1D36" w:rsidP="00EC1D36">
      <w:pPr>
        <w:pStyle w:val="a6"/>
        <w:tabs>
          <w:tab w:val="left" w:pos="851"/>
        </w:tabs>
        <w:ind w:left="0" w:firstLine="92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2. Муниципальный заказчик программы направляет: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- по запросу отдела по финансам и бюджету администрации Темрюкского городского поселения Темрюкского района – статистическую, справочную и аналитическую информацию о подготовке и реализации  программы, необход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мую для выполнения возложенных на них функций;</w:t>
      </w:r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proofErr w:type="gramStart"/>
      <w:r>
        <w:rPr>
          <w:rFonts w:cs="Times New Roman"/>
          <w:spacing w:val="-1"/>
          <w:lang w:val="ru-RU"/>
        </w:rPr>
        <w:t>- ежегодно в сроки, установленные муниципальным правовым актом адм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нистрации Темрюкского городского поселения Темрюкского района и сроками разработки прогноза социально-экономического развития Темрюкского горо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t>ского поселения Темрюкского района, составления проекта бюджета Темрю</w:t>
      </w:r>
      <w:r>
        <w:rPr>
          <w:rFonts w:cs="Times New Roman"/>
          <w:spacing w:val="-1"/>
          <w:lang w:val="ru-RU"/>
        </w:rPr>
        <w:t>к</w:t>
      </w:r>
      <w:r>
        <w:rPr>
          <w:rFonts w:cs="Times New Roman"/>
          <w:spacing w:val="-1"/>
          <w:lang w:val="ru-RU"/>
        </w:rPr>
        <w:t>ского городского поселения Темрюкского района, в отдел по финансам и бю</w:t>
      </w:r>
      <w:r>
        <w:rPr>
          <w:rFonts w:cs="Times New Roman"/>
          <w:spacing w:val="-1"/>
          <w:lang w:val="ru-RU"/>
        </w:rPr>
        <w:t>д</w:t>
      </w:r>
      <w:r>
        <w:rPr>
          <w:rFonts w:cs="Times New Roman"/>
          <w:spacing w:val="-1"/>
          <w:lang w:val="ru-RU"/>
        </w:rPr>
        <w:lastRenderedPageBreak/>
        <w:t>жету администрации Темрюкского городского поселения Темрюкского района – отчеты о ходе работы программы, а также об эффективности использования ф</w:t>
      </w:r>
      <w:r>
        <w:rPr>
          <w:rFonts w:cs="Times New Roman"/>
          <w:spacing w:val="-1"/>
          <w:lang w:val="ru-RU"/>
        </w:rPr>
        <w:t>и</w:t>
      </w:r>
      <w:r>
        <w:rPr>
          <w:rFonts w:cs="Times New Roman"/>
          <w:spacing w:val="-1"/>
          <w:lang w:val="ru-RU"/>
        </w:rPr>
        <w:t>нансовых средств.</w:t>
      </w:r>
      <w:proofErr w:type="gramEnd"/>
    </w:p>
    <w:p w:rsidR="00EC1D36" w:rsidRDefault="00EC1D36" w:rsidP="00EC1D36">
      <w:pPr>
        <w:pStyle w:val="a6"/>
        <w:tabs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3. В случае несоответствия результатов выполнения программы целям и 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дачам, а также невыполнения показателей результативности утвержденной пр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граммы, муниципальный заказчик готовит предложения о корректировке сроков реализации программы и перечня программных мероприятий.</w:t>
      </w:r>
    </w:p>
    <w:p w:rsidR="00EC1D36" w:rsidRDefault="00EC1D36" w:rsidP="00EC1D36">
      <w:pPr>
        <w:pStyle w:val="a6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В случае предложения о приостановлении, либо прекращении реализ</w:t>
      </w:r>
      <w:r>
        <w:rPr>
          <w:rFonts w:cs="Times New Roman"/>
          <w:spacing w:val="-1"/>
          <w:lang w:val="ru-RU"/>
        </w:rPr>
        <w:t>а</w:t>
      </w:r>
      <w:r>
        <w:rPr>
          <w:rFonts w:cs="Times New Roman"/>
          <w:spacing w:val="-1"/>
          <w:lang w:val="ru-RU"/>
        </w:rPr>
        <w:t>ции программы муниципальный заказчик вносит соответствующий проект п</w:t>
      </w:r>
      <w:r>
        <w:rPr>
          <w:rFonts w:cs="Times New Roman"/>
          <w:spacing w:val="-1"/>
          <w:lang w:val="ru-RU"/>
        </w:rPr>
        <w:t>о</w:t>
      </w:r>
      <w:r>
        <w:rPr>
          <w:rFonts w:cs="Times New Roman"/>
          <w:spacing w:val="-1"/>
          <w:lang w:val="ru-RU"/>
        </w:rPr>
        <w:t>становления администрации Темрюкского городского поселения Темрюкского района</w:t>
      </w:r>
      <w:r w:rsidR="007D7A20">
        <w:rPr>
          <w:rFonts w:cs="Times New Roman"/>
          <w:spacing w:val="-1"/>
          <w:lang w:val="ru-RU"/>
        </w:rPr>
        <w:t>».</w:t>
      </w:r>
    </w:p>
    <w:p w:rsidR="00EC1D36" w:rsidRDefault="00EC1D36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7D7A20" w:rsidRDefault="007D7A20" w:rsidP="00EC1D36">
      <w:pPr>
        <w:pStyle w:val="a6"/>
        <w:tabs>
          <w:tab w:val="left" w:pos="851"/>
          <w:tab w:val="left" w:pos="993"/>
        </w:tabs>
        <w:ind w:left="567"/>
        <w:jc w:val="both"/>
        <w:rPr>
          <w:rFonts w:cs="Times New Roman"/>
          <w:spacing w:val="-1"/>
          <w:lang w:val="ru-RU"/>
        </w:rPr>
      </w:pP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>Заместитель главы</w:t>
      </w:r>
    </w:p>
    <w:p w:rsidR="00EC1D36" w:rsidRDefault="00EC1D36" w:rsidP="00EC1D36">
      <w:pPr>
        <w:ind w:right="-142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Темрюкского городского поселения </w:t>
      </w:r>
    </w:p>
    <w:p w:rsidR="00EC1D36" w:rsidRPr="00503848" w:rsidRDefault="00EC1D36" w:rsidP="00A4476E">
      <w:pPr>
        <w:ind w:right="-142"/>
        <w:jc w:val="both"/>
        <w:rPr>
          <w:szCs w:val="28"/>
        </w:rPr>
      </w:pPr>
      <w:r>
        <w:rPr>
          <w:spacing w:val="-2"/>
          <w:szCs w:val="28"/>
        </w:rPr>
        <w:t>Темрюкского</w:t>
      </w:r>
      <w:r w:rsidR="00B43D66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района                                      </w:t>
      </w:r>
      <w:r w:rsidR="00B43D66">
        <w:rPr>
          <w:spacing w:val="-2"/>
          <w:szCs w:val="28"/>
        </w:rPr>
        <w:t xml:space="preserve">                              </w:t>
      </w:r>
      <w:r w:rsidR="00E56F39">
        <w:rPr>
          <w:spacing w:val="-2"/>
          <w:szCs w:val="28"/>
        </w:rPr>
        <w:t xml:space="preserve">         </w:t>
      </w:r>
      <w:r w:rsidR="00B43D66">
        <w:rPr>
          <w:spacing w:val="-2"/>
          <w:szCs w:val="28"/>
        </w:rPr>
        <w:t xml:space="preserve">   </w:t>
      </w:r>
      <w:proofErr w:type="spellStart"/>
      <w:r w:rsidR="00803644">
        <w:rPr>
          <w:spacing w:val="-2"/>
          <w:szCs w:val="28"/>
        </w:rPr>
        <w:t>С</w:t>
      </w:r>
      <w:r>
        <w:rPr>
          <w:spacing w:val="-2"/>
          <w:szCs w:val="28"/>
        </w:rPr>
        <w:t>.В.</w:t>
      </w:r>
      <w:r w:rsidR="00803644">
        <w:rPr>
          <w:spacing w:val="-2"/>
          <w:szCs w:val="28"/>
        </w:rPr>
        <w:t>Сайгашкин</w:t>
      </w:r>
      <w:proofErr w:type="spellEnd"/>
    </w:p>
    <w:sectPr w:rsidR="00EC1D36" w:rsidRPr="00503848" w:rsidSect="00F47DB5">
      <w:headerReference w:type="default" r:id="rId10"/>
      <w:pgSz w:w="11906" w:h="16838"/>
      <w:pgMar w:top="567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DA" w:rsidRDefault="000F75DA" w:rsidP="00E56F39">
      <w:r>
        <w:separator/>
      </w:r>
    </w:p>
  </w:endnote>
  <w:endnote w:type="continuationSeparator" w:id="0">
    <w:p w:rsidR="000F75DA" w:rsidRDefault="000F75DA" w:rsidP="00E5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DA" w:rsidRDefault="000F75DA" w:rsidP="00E56F39">
      <w:r>
        <w:separator/>
      </w:r>
    </w:p>
  </w:footnote>
  <w:footnote w:type="continuationSeparator" w:id="0">
    <w:p w:rsidR="000F75DA" w:rsidRDefault="000F75DA" w:rsidP="00E56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DB5" w:rsidRDefault="00F47DB5">
    <w:pPr>
      <w:pStyle w:val="aa"/>
      <w:jc w:val="center"/>
    </w:pPr>
  </w:p>
  <w:p w:rsidR="00655C78" w:rsidRDefault="00655C78" w:rsidP="00F47DB5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521"/>
    <w:multiLevelType w:val="hybridMultilevel"/>
    <w:tmpl w:val="1052999E"/>
    <w:lvl w:ilvl="0" w:tplc="BC76948A">
      <w:start w:val="1"/>
      <w:numFmt w:val="decimal"/>
      <w:suff w:val="nothing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91D"/>
    <w:multiLevelType w:val="hybridMultilevel"/>
    <w:tmpl w:val="4470DDA0"/>
    <w:lvl w:ilvl="0" w:tplc="A84053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B28"/>
    <w:multiLevelType w:val="hybridMultilevel"/>
    <w:tmpl w:val="C050387E"/>
    <w:lvl w:ilvl="0" w:tplc="19809D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393"/>
    <w:multiLevelType w:val="hybridMultilevel"/>
    <w:tmpl w:val="3DE03F80"/>
    <w:lvl w:ilvl="0" w:tplc="817A9472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27CF3"/>
    <w:multiLevelType w:val="multilevel"/>
    <w:tmpl w:val="C414E41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theme="minorBidi"/>
      </w:rPr>
    </w:lvl>
  </w:abstractNum>
  <w:abstractNum w:abstractNumId="5">
    <w:nsid w:val="48D319B9"/>
    <w:multiLevelType w:val="hybridMultilevel"/>
    <w:tmpl w:val="AE081C48"/>
    <w:lvl w:ilvl="0" w:tplc="8BC2F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D47A52"/>
    <w:multiLevelType w:val="hybridMultilevel"/>
    <w:tmpl w:val="33326C8E"/>
    <w:lvl w:ilvl="0" w:tplc="0AAA802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B10E1"/>
    <w:multiLevelType w:val="hybridMultilevel"/>
    <w:tmpl w:val="4CC2118C"/>
    <w:lvl w:ilvl="0" w:tplc="9D28814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57D1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5919"/>
    <w:rsid w:val="000765E3"/>
    <w:rsid w:val="00077535"/>
    <w:rsid w:val="00077FB7"/>
    <w:rsid w:val="0008179E"/>
    <w:rsid w:val="0008651A"/>
    <w:rsid w:val="00086571"/>
    <w:rsid w:val="00090E8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0F75DA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3B0A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60AB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4C3"/>
    <w:rsid w:val="0019373E"/>
    <w:rsid w:val="00193F08"/>
    <w:rsid w:val="001943C0"/>
    <w:rsid w:val="00195D7C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36C3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5FFA"/>
    <w:rsid w:val="001D6526"/>
    <w:rsid w:val="001D704E"/>
    <w:rsid w:val="001E00F9"/>
    <w:rsid w:val="001E2B3D"/>
    <w:rsid w:val="001E350B"/>
    <w:rsid w:val="001E4220"/>
    <w:rsid w:val="001E4490"/>
    <w:rsid w:val="001E5149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1CCB"/>
    <w:rsid w:val="00222277"/>
    <w:rsid w:val="00223C3D"/>
    <w:rsid w:val="002242D9"/>
    <w:rsid w:val="002253D7"/>
    <w:rsid w:val="00225772"/>
    <w:rsid w:val="00226E0A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307D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DD8"/>
    <w:rsid w:val="00257EC7"/>
    <w:rsid w:val="0026139A"/>
    <w:rsid w:val="00262DAB"/>
    <w:rsid w:val="0026323B"/>
    <w:rsid w:val="00263A11"/>
    <w:rsid w:val="00264B98"/>
    <w:rsid w:val="0026518A"/>
    <w:rsid w:val="00266DF4"/>
    <w:rsid w:val="00267D6C"/>
    <w:rsid w:val="00271225"/>
    <w:rsid w:val="002731D4"/>
    <w:rsid w:val="00273461"/>
    <w:rsid w:val="0027441C"/>
    <w:rsid w:val="002749CC"/>
    <w:rsid w:val="002765A1"/>
    <w:rsid w:val="00276F56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97846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2EA8"/>
    <w:rsid w:val="002B32E9"/>
    <w:rsid w:val="002B387B"/>
    <w:rsid w:val="002B58B9"/>
    <w:rsid w:val="002B62E7"/>
    <w:rsid w:val="002B76B2"/>
    <w:rsid w:val="002B7758"/>
    <w:rsid w:val="002B7CE0"/>
    <w:rsid w:val="002C092F"/>
    <w:rsid w:val="002C161A"/>
    <w:rsid w:val="002C2D78"/>
    <w:rsid w:val="002C4A40"/>
    <w:rsid w:val="002C4E3C"/>
    <w:rsid w:val="002C5517"/>
    <w:rsid w:val="002C57E3"/>
    <w:rsid w:val="002C600C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6FC0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16479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4E46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8D7"/>
    <w:rsid w:val="0038595B"/>
    <w:rsid w:val="00385CD8"/>
    <w:rsid w:val="00386167"/>
    <w:rsid w:val="00386E1D"/>
    <w:rsid w:val="003872FD"/>
    <w:rsid w:val="0038774E"/>
    <w:rsid w:val="00391893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34D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05B0"/>
    <w:rsid w:val="00411A59"/>
    <w:rsid w:val="00411CD0"/>
    <w:rsid w:val="0041324A"/>
    <w:rsid w:val="004133A7"/>
    <w:rsid w:val="00415F43"/>
    <w:rsid w:val="00420A54"/>
    <w:rsid w:val="00421A13"/>
    <w:rsid w:val="00421C76"/>
    <w:rsid w:val="0042227A"/>
    <w:rsid w:val="00422CD8"/>
    <w:rsid w:val="00422EF7"/>
    <w:rsid w:val="00423B75"/>
    <w:rsid w:val="00423DCD"/>
    <w:rsid w:val="004241DD"/>
    <w:rsid w:val="004244A4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1A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503E"/>
    <w:rsid w:val="00446513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356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144"/>
    <w:rsid w:val="00485B3F"/>
    <w:rsid w:val="00485C19"/>
    <w:rsid w:val="00486B09"/>
    <w:rsid w:val="00487126"/>
    <w:rsid w:val="00487320"/>
    <w:rsid w:val="004873A9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4F6F04"/>
    <w:rsid w:val="005015F8"/>
    <w:rsid w:val="00501951"/>
    <w:rsid w:val="00502AFB"/>
    <w:rsid w:val="00503848"/>
    <w:rsid w:val="00505903"/>
    <w:rsid w:val="005062D2"/>
    <w:rsid w:val="005105DE"/>
    <w:rsid w:val="00510AF7"/>
    <w:rsid w:val="00511414"/>
    <w:rsid w:val="00511A15"/>
    <w:rsid w:val="00515460"/>
    <w:rsid w:val="0051611A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BBE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BA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0336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2099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C65E8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9C0"/>
    <w:rsid w:val="005D6BFE"/>
    <w:rsid w:val="005D6C65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A9A"/>
    <w:rsid w:val="00601B21"/>
    <w:rsid w:val="00602A0A"/>
    <w:rsid w:val="006031C3"/>
    <w:rsid w:val="00603A3D"/>
    <w:rsid w:val="00603B11"/>
    <w:rsid w:val="00604BA4"/>
    <w:rsid w:val="00605AA5"/>
    <w:rsid w:val="006060AC"/>
    <w:rsid w:val="0060665F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4A1D"/>
    <w:rsid w:val="006250AF"/>
    <w:rsid w:val="006262C1"/>
    <w:rsid w:val="00627548"/>
    <w:rsid w:val="00627888"/>
    <w:rsid w:val="006311DB"/>
    <w:rsid w:val="006313C5"/>
    <w:rsid w:val="0063156E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5C78"/>
    <w:rsid w:val="00656DAC"/>
    <w:rsid w:val="00657196"/>
    <w:rsid w:val="00657BCE"/>
    <w:rsid w:val="0066379F"/>
    <w:rsid w:val="0066413D"/>
    <w:rsid w:val="006643B6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7F9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424C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17C3E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2DE4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6772C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6FF7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2EFC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B62"/>
    <w:rsid w:val="007C7CB8"/>
    <w:rsid w:val="007D02EE"/>
    <w:rsid w:val="007D2FDD"/>
    <w:rsid w:val="007D42CE"/>
    <w:rsid w:val="007D4D95"/>
    <w:rsid w:val="007D5100"/>
    <w:rsid w:val="007D6508"/>
    <w:rsid w:val="007D69A1"/>
    <w:rsid w:val="007D7A20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21A2"/>
    <w:rsid w:val="00803644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C61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1DD6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4F70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5839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0F44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46F"/>
    <w:rsid w:val="009479D4"/>
    <w:rsid w:val="009534DD"/>
    <w:rsid w:val="0095458C"/>
    <w:rsid w:val="009551CA"/>
    <w:rsid w:val="00956BC5"/>
    <w:rsid w:val="0095704B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1C4D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0347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20B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3F76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476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1DA0"/>
    <w:rsid w:val="00A73F55"/>
    <w:rsid w:val="00A75197"/>
    <w:rsid w:val="00A75285"/>
    <w:rsid w:val="00A756B9"/>
    <w:rsid w:val="00A7626C"/>
    <w:rsid w:val="00A76A3D"/>
    <w:rsid w:val="00A80CE8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5281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426"/>
    <w:rsid w:val="00AC7E74"/>
    <w:rsid w:val="00AD0D06"/>
    <w:rsid w:val="00AD11D6"/>
    <w:rsid w:val="00AD13BB"/>
    <w:rsid w:val="00AD1BE5"/>
    <w:rsid w:val="00AD4C80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2D3A"/>
    <w:rsid w:val="00B03287"/>
    <w:rsid w:val="00B0433A"/>
    <w:rsid w:val="00B0482D"/>
    <w:rsid w:val="00B04F2F"/>
    <w:rsid w:val="00B05AC7"/>
    <w:rsid w:val="00B10688"/>
    <w:rsid w:val="00B116D4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3D66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57621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722"/>
    <w:rsid w:val="00BA19AF"/>
    <w:rsid w:val="00BA4253"/>
    <w:rsid w:val="00BA568A"/>
    <w:rsid w:val="00BA6523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13B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077B"/>
    <w:rsid w:val="00BE11E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45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72D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2622"/>
    <w:rsid w:val="00C32851"/>
    <w:rsid w:val="00C331D5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36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3C8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4936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A7B5A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5EEF"/>
    <w:rsid w:val="00DE629E"/>
    <w:rsid w:val="00DE634A"/>
    <w:rsid w:val="00DE726A"/>
    <w:rsid w:val="00DE7995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1F3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1AE5"/>
    <w:rsid w:val="00E1230A"/>
    <w:rsid w:val="00E13740"/>
    <w:rsid w:val="00E1502D"/>
    <w:rsid w:val="00E15F19"/>
    <w:rsid w:val="00E175D7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4AE7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6F39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381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1D36"/>
    <w:rsid w:val="00EC25F9"/>
    <w:rsid w:val="00EC7767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0783"/>
    <w:rsid w:val="00EE1007"/>
    <w:rsid w:val="00EE1164"/>
    <w:rsid w:val="00EE1539"/>
    <w:rsid w:val="00EE1BCA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39DE"/>
    <w:rsid w:val="00EF40BC"/>
    <w:rsid w:val="00EF494B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1F4F"/>
    <w:rsid w:val="00F13FC0"/>
    <w:rsid w:val="00F14DCF"/>
    <w:rsid w:val="00F168D9"/>
    <w:rsid w:val="00F173F9"/>
    <w:rsid w:val="00F20CEB"/>
    <w:rsid w:val="00F22F6A"/>
    <w:rsid w:val="00F242A9"/>
    <w:rsid w:val="00F245AB"/>
    <w:rsid w:val="00F24A82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0FF9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47DB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68A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1934C3"/>
    <w:pPr>
      <w:widowControl w:val="0"/>
      <w:ind w:left="606" w:hanging="360"/>
      <w:outlineLvl w:val="1"/>
    </w:pPr>
    <w:rPr>
      <w:rFonts w:cstheme="minorBidi"/>
      <w:b/>
      <w:bCs/>
      <w:szCs w:val="28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391893"/>
    <w:rPr>
      <w:b/>
      <w:bCs/>
      <w:color w:val="008000"/>
    </w:rPr>
  </w:style>
  <w:style w:type="paragraph" w:styleId="a6">
    <w:name w:val="Body Text"/>
    <w:basedOn w:val="a"/>
    <w:link w:val="a7"/>
    <w:uiPriority w:val="1"/>
    <w:semiHidden/>
    <w:unhideWhenUsed/>
    <w:qFormat/>
    <w:rsid w:val="00EC1D36"/>
    <w:pPr>
      <w:widowControl w:val="0"/>
      <w:ind w:left="118"/>
    </w:pPr>
    <w:rPr>
      <w:rFonts w:cstheme="minorBidi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C1D36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C1D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C1D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C1D3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56F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6F3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655C7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655C7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945A-ABBC-49A7-9B6F-C29C0ED4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9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67</cp:revision>
  <cp:lastPrinted>2016-09-28T12:30:00Z</cp:lastPrinted>
  <dcterms:created xsi:type="dcterms:W3CDTF">2015-06-17T11:31:00Z</dcterms:created>
  <dcterms:modified xsi:type="dcterms:W3CDTF">2016-12-09T11:54:00Z</dcterms:modified>
</cp:coreProperties>
</file>