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4BB" w:rsidRPr="000A3AFB" w:rsidRDefault="000A3AFB" w:rsidP="009754BB">
      <w:pPr>
        <w:pStyle w:val="a5"/>
        <w:jc w:val="right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bookmarkStart w:id="0" w:name="_GoBack"/>
      <w:r w:rsidRPr="000A3AFB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ПРОЕКТ</w:t>
      </w:r>
    </w:p>
    <w:bookmarkEnd w:id="0"/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B8310B" w:rsidRDefault="00B8310B" w:rsidP="002114BE">
      <w:pPr>
        <w:pStyle w:val="a3"/>
        <w:jc w:val="center"/>
        <w:rPr>
          <w:rFonts w:ascii="Times New Roman" w:hAnsi="Times New Roman" w:cs="Times New Roman"/>
        </w:rPr>
      </w:pPr>
    </w:p>
    <w:p w:rsidR="00A07603" w:rsidRDefault="00A07603" w:rsidP="002114BE">
      <w:pPr>
        <w:pStyle w:val="a3"/>
        <w:jc w:val="center"/>
        <w:rPr>
          <w:rFonts w:ascii="Times New Roman" w:hAnsi="Times New Roman" w:cs="Times New Roman"/>
        </w:rPr>
      </w:pPr>
    </w:p>
    <w:p w:rsidR="00AC69C2" w:rsidRDefault="00AC69C2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FB421D" w:rsidRDefault="00FB421D" w:rsidP="002114BE">
      <w:pPr>
        <w:pStyle w:val="a3"/>
        <w:jc w:val="center"/>
        <w:rPr>
          <w:rFonts w:ascii="Times New Roman" w:hAnsi="Times New Roman" w:cs="Times New Roman"/>
        </w:rPr>
      </w:pPr>
    </w:p>
    <w:p w:rsidR="00BB1E05" w:rsidRDefault="002E3D4E" w:rsidP="00A04C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8 сентября 2022 года №1123 «</w:t>
      </w:r>
      <w:r w:rsidR="00962F61">
        <w:rPr>
          <w:rFonts w:ascii="Times New Roman" w:hAnsi="Times New Roman" w:cs="Times New Roman"/>
          <w:b/>
          <w:sz w:val="28"/>
          <w:szCs w:val="28"/>
        </w:rPr>
        <w:t>Об</w:t>
      </w:r>
      <w:r w:rsidR="002752E6">
        <w:rPr>
          <w:rFonts w:ascii="Times New Roman" w:hAnsi="Times New Roman" w:cs="Times New Roman"/>
          <w:b/>
          <w:sz w:val="28"/>
          <w:szCs w:val="28"/>
        </w:rPr>
        <w:t xml:space="preserve"> утверждении Стандарта качества </w:t>
      </w:r>
      <w:r w:rsidR="00962F61">
        <w:rPr>
          <w:rFonts w:ascii="Times New Roman" w:hAnsi="Times New Roman" w:cs="Times New Roman"/>
          <w:b/>
          <w:sz w:val="28"/>
          <w:szCs w:val="28"/>
        </w:rPr>
        <w:t xml:space="preserve">муниципальной работы </w:t>
      </w:r>
    </w:p>
    <w:p w:rsidR="00A04C75" w:rsidRPr="00AB1DC0" w:rsidRDefault="00962F61" w:rsidP="00A04C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752E6">
        <w:rPr>
          <w:rFonts w:ascii="Times New Roman" w:hAnsi="Times New Roman" w:cs="Times New Roman"/>
          <w:b/>
          <w:sz w:val="28"/>
          <w:szCs w:val="28"/>
        </w:rPr>
        <w:t>Организация благоустройства и озеленения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667AA" w:rsidRPr="00AB1DC0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7AA" w:rsidRPr="006C5F1D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52E6" w:rsidRDefault="006C5F1D" w:rsidP="002752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F1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8 мая 2010 года № 83-ФЗ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C5F1D">
        <w:rPr>
          <w:rFonts w:ascii="Times New Roman" w:hAnsi="Times New Roman" w:cs="Times New Roman"/>
          <w:sz w:val="28"/>
          <w:szCs w:val="28"/>
        </w:rPr>
        <w:t xml:space="preserve">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</w:t>
      </w:r>
      <w:r w:rsidRPr="00BB1E05">
        <w:rPr>
          <w:rFonts w:ascii="Times New Roman" w:hAnsi="Times New Roman" w:cs="Times New Roman"/>
          <w:sz w:val="28"/>
          <w:szCs w:val="28"/>
        </w:rPr>
        <w:t xml:space="preserve">учреждений», Уставом Темрюкского городского поселения Темрюкского района </w:t>
      </w:r>
      <w:proofErr w:type="gramStart"/>
      <w:r w:rsidR="00841121" w:rsidRPr="00BB1E0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C14D5" w:rsidRPr="00BB1E05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BB1E05">
        <w:rPr>
          <w:rFonts w:ascii="Times New Roman" w:hAnsi="Times New Roman" w:cs="Times New Roman"/>
          <w:sz w:val="28"/>
          <w:szCs w:val="28"/>
        </w:rPr>
        <w:t>о</w:t>
      </w:r>
      <w:r w:rsidR="009C14D5" w:rsidRPr="00BB1E05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BB1E05">
        <w:rPr>
          <w:rFonts w:ascii="Times New Roman" w:hAnsi="Times New Roman" w:cs="Times New Roman"/>
          <w:sz w:val="28"/>
          <w:szCs w:val="28"/>
        </w:rPr>
        <w:t>с</w:t>
      </w:r>
      <w:r w:rsidR="009C14D5" w:rsidRPr="00BB1E05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BB1E05">
        <w:rPr>
          <w:rFonts w:ascii="Times New Roman" w:hAnsi="Times New Roman" w:cs="Times New Roman"/>
          <w:sz w:val="28"/>
          <w:szCs w:val="28"/>
        </w:rPr>
        <w:t>т</w:t>
      </w:r>
      <w:r w:rsidR="009C14D5" w:rsidRPr="00BB1E05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BB1E05">
        <w:rPr>
          <w:rFonts w:ascii="Times New Roman" w:hAnsi="Times New Roman" w:cs="Times New Roman"/>
          <w:sz w:val="28"/>
          <w:szCs w:val="28"/>
        </w:rPr>
        <w:t>а</w:t>
      </w:r>
      <w:r w:rsidR="009C14D5" w:rsidRPr="00BB1E05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BB1E05">
        <w:rPr>
          <w:rFonts w:ascii="Times New Roman" w:hAnsi="Times New Roman" w:cs="Times New Roman"/>
          <w:sz w:val="28"/>
          <w:szCs w:val="28"/>
        </w:rPr>
        <w:t>н</w:t>
      </w:r>
      <w:r w:rsidR="009C14D5" w:rsidRPr="00BB1E05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BB1E05">
        <w:rPr>
          <w:rFonts w:ascii="Times New Roman" w:hAnsi="Times New Roman" w:cs="Times New Roman"/>
          <w:sz w:val="28"/>
          <w:szCs w:val="28"/>
        </w:rPr>
        <w:t>о</w:t>
      </w:r>
      <w:r w:rsidR="009C14D5" w:rsidRPr="00BB1E05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BB1E05">
        <w:rPr>
          <w:rFonts w:ascii="Times New Roman" w:hAnsi="Times New Roman" w:cs="Times New Roman"/>
          <w:sz w:val="28"/>
          <w:szCs w:val="28"/>
        </w:rPr>
        <w:t>в</w:t>
      </w:r>
      <w:r w:rsidR="009C14D5" w:rsidRPr="00BB1E05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BB1E05">
        <w:rPr>
          <w:rFonts w:ascii="Times New Roman" w:hAnsi="Times New Roman" w:cs="Times New Roman"/>
          <w:sz w:val="28"/>
          <w:szCs w:val="28"/>
        </w:rPr>
        <w:t>л</w:t>
      </w:r>
      <w:r w:rsidR="009C14D5" w:rsidRPr="00BB1E05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BB1E05">
        <w:rPr>
          <w:rFonts w:ascii="Times New Roman" w:hAnsi="Times New Roman" w:cs="Times New Roman"/>
          <w:sz w:val="28"/>
          <w:szCs w:val="28"/>
        </w:rPr>
        <w:t>я</w:t>
      </w:r>
      <w:r w:rsidR="009C14D5" w:rsidRPr="00BB1E05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BB1E05">
        <w:rPr>
          <w:rFonts w:ascii="Times New Roman" w:hAnsi="Times New Roman" w:cs="Times New Roman"/>
          <w:sz w:val="28"/>
          <w:szCs w:val="28"/>
        </w:rPr>
        <w:t>ю:</w:t>
      </w:r>
      <w:bookmarkStart w:id="1" w:name="sub_1"/>
    </w:p>
    <w:p w:rsidR="009827F8" w:rsidRDefault="00841121" w:rsidP="00026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B9A">
        <w:rPr>
          <w:rFonts w:ascii="Times New Roman" w:hAnsi="Times New Roman" w:cs="Times New Roman"/>
          <w:sz w:val="28"/>
          <w:szCs w:val="28"/>
        </w:rPr>
        <w:t>1.</w:t>
      </w:r>
      <w:r w:rsidR="009827F8" w:rsidRPr="00026B9A">
        <w:rPr>
          <w:rFonts w:ascii="Times New Roman" w:hAnsi="Times New Roman" w:cs="Times New Roman"/>
          <w:sz w:val="28"/>
          <w:szCs w:val="28"/>
        </w:rPr>
        <w:t xml:space="preserve"> Внести </w:t>
      </w:r>
      <w:r w:rsidR="00FB421D">
        <w:rPr>
          <w:rFonts w:ascii="Times New Roman" w:hAnsi="Times New Roman" w:cs="Times New Roman"/>
          <w:sz w:val="28"/>
          <w:szCs w:val="28"/>
        </w:rPr>
        <w:t xml:space="preserve">в </w:t>
      </w:r>
      <w:r w:rsidR="00026B9A" w:rsidRPr="00026B9A">
        <w:rPr>
          <w:rFonts w:ascii="Times New Roman" w:hAnsi="Times New Roman" w:cs="Times New Roman"/>
          <w:sz w:val="28"/>
          <w:szCs w:val="28"/>
        </w:rPr>
        <w:t>постановление администрации Темрюкского городского поселения Темрюкского района от 8 сентября 2022 года №</w:t>
      </w:r>
      <w:r w:rsidR="00026B9A">
        <w:rPr>
          <w:rFonts w:ascii="Times New Roman" w:hAnsi="Times New Roman" w:cs="Times New Roman"/>
          <w:sz w:val="28"/>
          <w:szCs w:val="28"/>
        </w:rPr>
        <w:t xml:space="preserve"> </w:t>
      </w:r>
      <w:r w:rsidR="00026B9A" w:rsidRPr="00026B9A">
        <w:rPr>
          <w:rFonts w:ascii="Times New Roman" w:hAnsi="Times New Roman" w:cs="Times New Roman"/>
          <w:sz w:val="28"/>
          <w:szCs w:val="28"/>
        </w:rPr>
        <w:t xml:space="preserve">1123 </w:t>
      </w:r>
      <w:r w:rsidR="00026B9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26B9A" w:rsidRPr="00026B9A">
        <w:rPr>
          <w:rFonts w:ascii="Times New Roman" w:hAnsi="Times New Roman" w:cs="Times New Roman"/>
          <w:sz w:val="28"/>
          <w:szCs w:val="28"/>
        </w:rPr>
        <w:t>«Об утверждении Стандарта качества муниципальной работы «Организация благоустройства и озеленения»</w:t>
      </w:r>
      <w:r w:rsidR="00026B9A">
        <w:rPr>
          <w:rFonts w:ascii="Times New Roman" w:hAnsi="Times New Roman" w:cs="Times New Roman"/>
          <w:sz w:val="28"/>
          <w:szCs w:val="28"/>
        </w:rPr>
        <w:t xml:space="preserve"> </w:t>
      </w:r>
      <w:r w:rsidR="009827F8" w:rsidRPr="00026B9A">
        <w:rPr>
          <w:rFonts w:ascii="Times New Roman" w:hAnsi="Times New Roman" w:cs="Times New Roman"/>
          <w:sz w:val="28"/>
          <w:szCs w:val="28"/>
        </w:rPr>
        <w:t>изменение, изложив подпункт</w:t>
      </w:r>
      <w:r w:rsidR="00026B9A">
        <w:rPr>
          <w:rFonts w:ascii="Times New Roman" w:hAnsi="Times New Roman" w:cs="Times New Roman"/>
          <w:sz w:val="28"/>
          <w:szCs w:val="28"/>
        </w:rPr>
        <w:t xml:space="preserve"> 5.1. пункта 5</w:t>
      </w:r>
      <w:r w:rsidR="00026B9A" w:rsidRPr="00026B9A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026B9A">
        <w:rPr>
          <w:rFonts w:ascii="Times New Roman" w:hAnsi="Times New Roman" w:cs="Times New Roman"/>
          <w:sz w:val="28"/>
          <w:szCs w:val="28"/>
        </w:rPr>
        <w:t>а</w:t>
      </w:r>
      <w:r w:rsidR="00026B9A" w:rsidRPr="00026B9A">
        <w:rPr>
          <w:rFonts w:ascii="Times New Roman" w:hAnsi="Times New Roman" w:cs="Times New Roman"/>
          <w:sz w:val="28"/>
          <w:szCs w:val="28"/>
        </w:rPr>
        <w:t xml:space="preserve"> качества муниципальной работы «Организация благоустройства и озеленения» </w:t>
      </w:r>
      <w:r w:rsidR="009827F8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9827F8" w:rsidRPr="003B67CF" w:rsidRDefault="009827F8" w:rsidP="009827F8">
      <w:pPr>
        <w:pStyle w:val="ConsPlusNormal"/>
        <w:ind w:firstLine="709"/>
        <w:jc w:val="both"/>
        <w:rPr>
          <w:rFonts w:ascii="Liberation Serif" w:hAnsi="Liberation Serif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«5.1. </w:t>
      </w:r>
      <w:r w:rsidRPr="003B67CF">
        <w:rPr>
          <w:rFonts w:ascii="Times New Roman" w:hAnsi="Times New Roman" w:cs="Times New Roman"/>
          <w:sz w:val="28"/>
          <w:szCs w:val="28"/>
        </w:rPr>
        <w:t>Показатели качества выполнения работы представлены</w:t>
      </w:r>
      <w:r>
        <w:rPr>
          <w:rFonts w:ascii="Liberation Serif" w:hAnsi="Liberation Serif" w:cs="Times New Roman"/>
          <w:color w:val="FF0000"/>
          <w:sz w:val="28"/>
          <w:szCs w:val="28"/>
        </w:rPr>
        <w:t xml:space="preserve"> </w:t>
      </w:r>
      <w:r w:rsidRPr="003B67CF">
        <w:rPr>
          <w:rFonts w:ascii="Times New Roman" w:hAnsi="Times New Roman" w:cs="Times New Roman"/>
          <w:sz w:val="28"/>
          <w:szCs w:val="28"/>
        </w:rPr>
        <w:t>в таблице:</w:t>
      </w:r>
    </w:p>
    <w:p w:rsidR="009827F8" w:rsidRPr="003B67CF" w:rsidRDefault="009827F8" w:rsidP="009827F8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2835"/>
        <w:gridCol w:w="2693"/>
      </w:tblGrid>
      <w:tr w:rsidR="009827F8" w:rsidTr="002E0501">
        <w:tc>
          <w:tcPr>
            <w:tcW w:w="4111" w:type="dxa"/>
            <w:vAlign w:val="center"/>
          </w:tcPr>
          <w:p w:rsidR="009827F8" w:rsidRDefault="009827F8" w:rsidP="008E7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показателя</w:t>
            </w:r>
          </w:p>
        </w:tc>
        <w:tc>
          <w:tcPr>
            <w:tcW w:w="2835" w:type="dxa"/>
            <w:vAlign w:val="center"/>
          </w:tcPr>
          <w:p w:rsidR="009827F8" w:rsidRDefault="009827F8" w:rsidP="008E7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Единицы измерения по ОКЕИ</w:t>
            </w:r>
          </w:p>
        </w:tc>
        <w:tc>
          <w:tcPr>
            <w:tcW w:w="2693" w:type="dxa"/>
            <w:vAlign w:val="center"/>
          </w:tcPr>
          <w:p w:rsidR="009827F8" w:rsidRDefault="009827F8" w:rsidP="008E7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Код единицы измерения по ОКЕИ</w:t>
            </w:r>
          </w:p>
        </w:tc>
      </w:tr>
      <w:tr w:rsidR="009827F8" w:rsidTr="002E0501">
        <w:trPr>
          <w:trHeight w:val="513"/>
        </w:trPr>
        <w:tc>
          <w:tcPr>
            <w:tcW w:w="4111" w:type="dxa"/>
            <w:vAlign w:val="center"/>
          </w:tcPr>
          <w:p w:rsidR="009827F8" w:rsidRDefault="009827F8" w:rsidP="008E7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Выполнение работ по санитарному содержанию общественного туалета</w:t>
            </w:r>
          </w:p>
        </w:tc>
        <w:tc>
          <w:tcPr>
            <w:tcW w:w="2835" w:type="dxa"/>
            <w:vAlign w:val="center"/>
          </w:tcPr>
          <w:p w:rsidR="009827F8" w:rsidRDefault="009827F8" w:rsidP="008E7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Процент</w:t>
            </w:r>
          </w:p>
        </w:tc>
        <w:tc>
          <w:tcPr>
            <w:tcW w:w="2693" w:type="dxa"/>
            <w:vAlign w:val="center"/>
          </w:tcPr>
          <w:p w:rsidR="009827F8" w:rsidRDefault="009827F8" w:rsidP="008E7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744</w:t>
            </w:r>
          </w:p>
        </w:tc>
      </w:tr>
      <w:tr w:rsidR="009827F8" w:rsidTr="002E0501">
        <w:trPr>
          <w:trHeight w:val="513"/>
        </w:trPr>
        <w:tc>
          <w:tcPr>
            <w:tcW w:w="4111" w:type="dxa"/>
            <w:vAlign w:val="center"/>
          </w:tcPr>
          <w:p w:rsidR="009827F8" w:rsidRDefault="009827F8" w:rsidP="008E7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Выполнение работ по текущему содержанию и ремонту благоустройства и озеленения</w:t>
            </w:r>
          </w:p>
        </w:tc>
        <w:tc>
          <w:tcPr>
            <w:tcW w:w="2835" w:type="dxa"/>
            <w:vAlign w:val="center"/>
          </w:tcPr>
          <w:p w:rsidR="009827F8" w:rsidRDefault="009827F8" w:rsidP="008E7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Процент</w:t>
            </w:r>
          </w:p>
        </w:tc>
        <w:tc>
          <w:tcPr>
            <w:tcW w:w="2693" w:type="dxa"/>
            <w:vAlign w:val="center"/>
          </w:tcPr>
          <w:p w:rsidR="009827F8" w:rsidRDefault="009827F8" w:rsidP="008E7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744</w:t>
            </w:r>
          </w:p>
        </w:tc>
      </w:tr>
      <w:tr w:rsidR="009827F8" w:rsidTr="002E0501">
        <w:trPr>
          <w:trHeight w:val="513"/>
        </w:trPr>
        <w:tc>
          <w:tcPr>
            <w:tcW w:w="4111" w:type="dxa"/>
            <w:vAlign w:val="center"/>
          </w:tcPr>
          <w:p w:rsidR="009827F8" w:rsidRDefault="009827F8" w:rsidP="008E7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Соблюдение сроков выполнения работ</w:t>
            </w:r>
          </w:p>
        </w:tc>
        <w:tc>
          <w:tcPr>
            <w:tcW w:w="2835" w:type="dxa"/>
            <w:vAlign w:val="center"/>
          </w:tcPr>
          <w:p w:rsidR="009827F8" w:rsidRDefault="009827F8" w:rsidP="008E7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Процент</w:t>
            </w:r>
          </w:p>
        </w:tc>
        <w:tc>
          <w:tcPr>
            <w:tcW w:w="2693" w:type="dxa"/>
            <w:vAlign w:val="center"/>
          </w:tcPr>
          <w:p w:rsidR="009827F8" w:rsidRDefault="009827F8" w:rsidP="008E7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744</w:t>
            </w:r>
          </w:p>
        </w:tc>
      </w:tr>
      <w:tr w:rsidR="00653AB8" w:rsidTr="002E0501">
        <w:trPr>
          <w:trHeight w:val="513"/>
        </w:trPr>
        <w:tc>
          <w:tcPr>
            <w:tcW w:w="4111" w:type="dxa"/>
            <w:vAlign w:val="center"/>
          </w:tcPr>
          <w:p w:rsidR="00653AB8" w:rsidRDefault="00653AB8" w:rsidP="008E7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Динамика количества посещения к предыдущему периоду</w:t>
            </w:r>
          </w:p>
        </w:tc>
        <w:tc>
          <w:tcPr>
            <w:tcW w:w="2835" w:type="dxa"/>
            <w:vAlign w:val="center"/>
          </w:tcPr>
          <w:p w:rsidR="00653AB8" w:rsidRDefault="00653AB8" w:rsidP="008E7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Процент</w:t>
            </w:r>
          </w:p>
        </w:tc>
        <w:tc>
          <w:tcPr>
            <w:tcW w:w="2693" w:type="dxa"/>
            <w:vAlign w:val="center"/>
          </w:tcPr>
          <w:p w:rsidR="00653AB8" w:rsidRDefault="00653AB8" w:rsidP="008E7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744</w:t>
            </w:r>
          </w:p>
        </w:tc>
      </w:tr>
    </w:tbl>
    <w:p w:rsidR="009827F8" w:rsidRDefault="002E0501" w:rsidP="002E050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:rsidR="00FB421D" w:rsidRDefault="00FB421D" w:rsidP="002E050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bookmarkEnd w:id="1"/>
    <w:p w:rsidR="00836521" w:rsidRDefault="00AF56FC" w:rsidP="00836521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677AF7" w:rsidRPr="006C5F1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36521" w:rsidRPr="00263671">
        <w:rPr>
          <w:rFonts w:ascii="Times New Roman" w:hAnsi="Times New Roman" w:cs="Times New Roman"/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(Власенко О.А.) официально опубликовать постановление в периодическом печатном издании газете Темрюкского района «Тамань», официально опубликовать (разместить) на официальном сайте муниципального образования Темрюкский район в информационно-телекоммуникационной сети «Интернет», а также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="00836521" w:rsidRPr="00263671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677AF7" w:rsidRDefault="00AF56FC" w:rsidP="008365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41D93"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434D5" w:rsidRPr="00C21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434D5" w:rsidRPr="00C2145F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576A26" w:rsidRPr="00C2145F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540595" w:rsidRPr="00C2145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D434D5" w:rsidRPr="00C2145F">
        <w:rPr>
          <w:rFonts w:ascii="Times New Roman" w:hAnsi="Times New Roman" w:cs="Times New Roman"/>
          <w:sz w:val="28"/>
          <w:szCs w:val="28"/>
        </w:rPr>
        <w:t>возложить на заместител</w:t>
      </w:r>
      <w:r w:rsidR="00E9357C" w:rsidRPr="00C2145F">
        <w:rPr>
          <w:rFonts w:ascii="Times New Roman" w:hAnsi="Times New Roman" w:cs="Times New Roman"/>
          <w:sz w:val="28"/>
          <w:szCs w:val="28"/>
        </w:rPr>
        <w:t>я</w:t>
      </w:r>
      <w:r w:rsidR="00D434D5" w:rsidRPr="00C2145F">
        <w:rPr>
          <w:rFonts w:ascii="Times New Roman" w:hAnsi="Times New Roman" w:cs="Times New Roman"/>
          <w:sz w:val="28"/>
          <w:szCs w:val="28"/>
        </w:rPr>
        <w:t xml:space="preserve"> главы Темрюкского городского поселения Темрюкского района</w:t>
      </w:r>
      <w:r w:rsidR="00576A26" w:rsidRPr="00C2145F">
        <w:rPr>
          <w:rFonts w:ascii="Times New Roman" w:hAnsi="Times New Roman" w:cs="Times New Roman"/>
          <w:sz w:val="28"/>
          <w:szCs w:val="28"/>
        </w:rPr>
        <w:t xml:space="preserve">      </w:t>
      </w:r>
      <w:r w:rsidR="00D434D5"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576A26" w:rsidRPr="00C21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Д.Н.</w:t>
      </w:r>
    </w:p>
    <w:p w:rsidR="00891A64" w:rsidRPr="00C2145F" w:rsidRDefault="00AF56FC" w:rsidP="00677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91A64" w:rsidRPr="00C2145F">
        <w:rPr>
          <w:rFonts w:ascii="Times New Roman" w:hAnsi="Times New Roman" w:cs="Times New Roman"/>
          <w:sz w:val="28"/>
          <w:szCs w:val="28"/>
        </w:rPr>
        <w:t>. Постановление</w:t>
      </w:r>
      <w:r w:rsidR="00853FB7"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891A64" w:rsidRPr="00C2145F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853FB7" w:rsidRPr="00C2145F">
        <w:rPr>
          <w:rFonts w:ascii="Times New Roman" w:hAnsi="Times New Roman" w:cs="Times New Roman"/>
          <w:sz w:val="28"/>
          <w:szCs w:val="28"/>
        </w:rPr>
        <w:t>после</w:t>
      </w:r>
      <w:r w:rsidR="00D56EF6">
        <w:rPr>
          <w:rFonts w:ascii="Times New Roman" w:hAnsi="Times New Roman" w:cs="Times New Roman"/>
          <w:sz w:val="28"/>
          <w:szCs w:val="28"/>
        </w:rPr>
        <w:t xml:space="preserve"> его официаль</w:t>
      </w:r>
      <w:r w:rsidR="00956C1F">
        <w:rPr>
          <w:rFonts w:ascii="Times New Roman" w:hAnsi="Times New Roman" w:cs="Times New Roman"/>
          <w:sz w:val="28"/>
          <w:szCs w:val="28"/>
        </w:rPr>
        <w:t>ного опубликования</w:t>
      </w:r>
      <w:r w:rsidR="001A6B24">
        <w:rPr>
          <w:rFonts w:ascii="Times New Roman" w:hAnsi="Times New Roman" w:cs="Times New Roman"/>
          <w:sz w:val="28"/>
          <w:szCs w:val="28"/>
        </w:rPr>
        <w:t>.</w:t>
      </w:r>
      <w:r w:rsidR="00956C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A64" w:rsidRPr="00C2145F" w:rsidRDefault="00891A64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7603" w:rsidRPr="00C2145F" w:rsidRDefault="00A07603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34D5" w:rsidRPr="00C2145F" w:rsidRDefault="0025603F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>Г</w:t>
      </w:r>
      <w:r w:rsidR="00B2412C" w:rsidRPr="00C2145F">
        <w:rPr>
          <w:rFonts w:ascii="Times New Roman" w:hAnsi="Times New Roman" w:cs="Times New Roman"/>
          <w:sz w:val="28"/>
          <w:szCs w:val="28"/>
        </w:rPr>
        <w:t>лав</w:t>
      </w:r>
      <w:r w:rsidRPr="00C2145F">
        <w:rPr>
          <w:rFonts w:ascii="Times New Roman" w:hAnsi="Times New Roman" w:cs="Times New Roman"/>
          <w:sz w:val="28"/>
          <w:szCs w:val="28"/>
        </w:rPr>
        <w:t>а</w:t>
      </w:r>
      <w:r w:rsidR="00D434D5" w:rsidRPr="00C2145F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</w:t>
      </w:r>
    </w:p>
    <w:p w:rsidR="00D434D5" w:rsidRPr="00C2145F" w:rsidRDefault="00D434D5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</w:t>
      </w:r>
      <w:r w:rsidR="00A07603" w:rsidRPr="00C2145F">
        <w:rPr>
          <w:rFonts w:ascii="Times New Roman" w:hAnsi="Times New Roman" w:cs="Times New Roman"/>
          <w:sz w:val="28"/>
          <w:szCs w:val="28"/>
        </w:rPr>
        <w:t xml:space="preserve">     </w:t>
      </w:r>
      <w:r w:rsidRPr="00C2145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143EA" w:rsidRPr="00C2145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25603F" w:rsidRPr="00C2145F">
        <w:rPr>
          <w:rFonts w:ascii="Times New Roman" w:hAnsi="Times New Roman" w:cs="Times New Roman"/>
          <w:sz w:val="28"/>
          <w:szCs w:val="28"/>
        </w:rPr>
        <w:t xml:space="preserve">  </w:t>
      </w:r>
      <w:r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AF56FC">
        <w:rPr>
          <w:rFonts w:ascii="Times New Roman" w:hAnsi="Times New Roman" w:cs="Times New Roman"/>
          <w:sz w:val="28"/>
          <w:szCs w:val="28"/>
        </w:rPr>
        <w:t xml:space="preserve">  В.А. Сидоров</w:t>
      </w:r>
    </w:p>
    <w:sectPr w:rsidR="00D434D5" w:rsidRPr="00C2145F" w:rsidSect="002E0501">
      <w:headerReference w:type="default" r:id="rId9"/>
      <w:headerReference w:type="first" r:id="rId10"/>
      <w:pgSz w:w="11906" w:h="16838"/>
      <w:pgMar w:top="1134" w:right="566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BA9" w:rsidRDefault="00323BA9" w:rsidP="0027330F">
      <w:pPr>
        <w:spacing w:after="0" w:line="240" w:lineRule="auto"/>
      </w:pPr>
      <w:r>
        <w:separator/>
      </w:r>
    </w:p>
  </w:endnote>
  <w:endnote w:type="continuationSeparator" w:id="0">
    <w:p w:rsidR="00323BA9" w:rsidRDefault="00323BA9" w:rsidP="0027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BA9" w:rsidRDefault="00323BA9" w:rsidP="0027330F">
      <w:pPr>
        <w:spacing w:after="0" w:line="240" w:lineRule="auto"/>
      </w:pPr>
      <w:r>
        <w:separator/>
      </w:r>
    </w:p>
  </w:footnote>
  <w:footnote w:type="continuationSeparator" w:id="0">
    <w:p w:rsidR="00323BA9" w:rsidRDefault="00323BA9" w:rsidP="00273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433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C360E" w:rsidRPr="0027330F" w:rsidRDefault="00CA2FD1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33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C360E" w:rsidRPr="0027330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51C5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C360E" w:rsidRDefault="00BC360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60E" w:rsidRPr="00B64D01" w:rsidRDefault="00B64D01" w:rsidP="00B64D01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B64D01"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</w:t>
    </w:r>
    <w:r w:rsidR="00E574F7">
      <w:rPr>
        <w:rFonts w:ascii="Times New Roman" w:hAnsi="Times New Roman" w:cs="Times New Roman"/>
        <w:sz w:val="28"/>
        <w:szCs w:val="28"/>
      </w:rPr>
      <w:t xml:space="preserve">                          </w:t>
    </w:r>
  </w:p>
  <w:p w:rsidR="00BC360E" w:rsidRDefault="00BC360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233"/>
    <w:multiLevelType w:val="hybridMultilevel"/>
    <w:tmpl w:val="6F58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B38"/>
    <w:rsid w:val="000057D7"/>
    <w:rsid w:val="00013100"/>
    <w:rsid w:val="000246C5"/>
    <w:rsid w:val="00024A06"/>
    <w:rsid w:val="00026B9A"/>
    <w:rsid w:val="00044B6D"/>
    <w:rsid w:val="00046746"/>
    <w:rsid w:val="000A3AFB"/>
    <w:rsid w:val="000A4BF4"/>
    <w:rsid w:val="000A7D6D"/>
    <w:rsid w:val="000B0E42"/>
    <w:rsid w:val="000B5F37"/>
    <w:rsid w:val="000C64CD"/>
    <w:rsid w:val="000D1C76"/>
    <w:rsid w:val="000E34F8"/>
    <w:rsid w:val="000E5D8A"/>
    <w:rsid w:val="000E6F67"/>
    <w:rsid w:val="000F5E70"/>
    <w:rsid w:val="00113362"/>
    <w:rsid w:val="001416A4"/>
    <w:rsid w:val="001843FE"/>
    <w:rsid w:val="00185D62"/>
    <w:rsid w:val="00186C24"/>
    <w:rsid w:val="00190E8C"/>
    <w:rsid w:val="001A6B24"/>
    <w:rsid w:val="001C2E1A"/>
    <w:rsid w:val="001D5151"/>
    <w:rsid w:val="001F4759"/>
    <w:rsid w:val="002114BE"/>
    <w:rsid w:val="00220CDB"/>
    <w:rsid w:val="00225431"/>
    <w:rsid w:val="00226959"/>
    <w:rsid w:val="0025603F"/>
    <w:rsid w:val="00264F54"/>
    <w:rsid w:val="00266821"/>
    <w:rsid w:val="0027330F"/>
    <w:rsid w:val="002752E6"/>
    <w:rsid w:val="00276E2E"/>
    <w:rsid w:val="00297647"/>
    <w:rsid w:val="002A29FA"/>
    <w:rsid w:val="002D3DFD"/>
    <w:rsid w:val="002E0501"/>
    <w:rsid w:val="002E0A70"/>
    <w:rsid w:val="002E3D4E"/>
    <w:rsid w:val="002F103D"/>
    <w:rsid w:val="00300F36"/>
    <w:rsid w:val="00304737"/>
    <w:rsid w:val="00304F85"/>
    <w:rsid w:val="003234F8"/>
    <w:rsid w:val="00323BA9"/>
    <w:rsid w:val="003302BE"/>
    <w:rsid w:val="00337256"/>
    <w:rsid w:val="003379BD"/>
    <w:rsid w:val="00343DC4"/>
    <w:rsid w:val="00344B38"/>
    <w:rsid w:val="00351C5B"/>
    <w:rsid w:val="00353C5A"/>
    <w:rsid w:val="003541AD"/>
    <w:rsid w:val="0035764F"/>
    <w:rsid w:val="00372204"/>
    <w:rsid w:val="003835FC"/>
    <w:rsid w:val="003963EA"/>
    <w:rsid w:val="003A0657"/>
    <w:rsid w:val="003A4806"/>
    <w:rsid w:val="003B4078"/>
    <w:rsid w:val="003E6F79"/>
    <w:rsid w:val="003F3FEF"/>
    <w:rsid w:val="003F48DF"/>
    <w:rsid w:val="00416A01"/>
    <w:rsid w:val="0042111F"/>
    <w:rsid w:val="00432AF2"/>
    <w:rsid w:val="004672B7"/>
    <w:rsid w:val="004827A8"/>
    <w:rsid w:val="0048365F"/>
    <w:rsid w:val="004C1DB5"/>
    <w:rsid w:val="004C38FF"/>
    <w:rsid w:val="004E4282"/>
    <w:rsid w:val="004F7BBE"/>
    <w:rsid w:val="00514688"/>
    <w:rsid w:val="00530061"/>
    <w:rsid w:val="0053104D"/>
    <w:rsid w:val="00540595"/>
    <w:rsid w:val="005455B9"/>
    <w:rsid w:val="00546DA3"/>
    <w:rsid w:val="00551E8D"/>
    <w:rsid w:val="00552E3C"/>
    <w:rsid w:val="005545A0"/>
    <w:rsid w:val="00560D0F"/>
    <w:rsid w:val="005667AA"/>
    <w:rsid w:val="00576A26"/>
    <w:rsid w:val="00580BC2"/>
    <w:rsid w:val="005A59E3"/>
    <w:rsid w:val="005B7F07"/>
    <w:rsid w:val="005E3736"/>
    <w:rsid w:val="006143EA"/>
    <w:rsid w:val="00622EB3"/>
    <w:rsid w:val="00632AC9"/>
    <w:rsid w:val="00643E85"/>
    <w:rsid w:val="00653A82"/>
    <w:rsid w:val="00653AB8"/>
    <w:rsid w:val="00677AF7"/>
    <w:rsid w:val="006844B6"/>
    <w:rsid w:val="006867B3"/>
    <w:rsid w:val="00692843"/>
    <w:rsid w:val="006B5008"/>
    <w:rsid w:val="006B67D1"/>
    <w:rsid w:val="006C096A"/>
    <w:rsid w:val="006C5F1D"/>
    <w:rsid w:val="006C6114"/>
    <w:rsid w:val="006F101C"/>
    <w:rsid w:val="006F61EB"/>
    <w:rsid w:val="0071044E"/>
    <w:rsid w:val="007152D8"/>
    <w:rsid w:val="0072119C"/>
    <w:rsid w:val="0079158E"/>
    <w:rsid w:val="007B127C"/>
    <w:rsid w:val="007D3D22"/>
    <w:rsid w:val="007F390A"/>
    <w:rsid w:val="00836521"/>
    <w:rsid w:val="008410CB"/>
    <w:rsid w:val="00841121"/>
    <w:rsid w:val="00841D12"/>
    <w:rsid w:val="00853FB7"/>
    <w:rsid w:val="00854584"/>
    <w:rsid w:val="00877888"/>
    <w:rsid w:val="00883672"/>
    <w:rsid w:val="00891462"/>
    <w:rsid w:val="00891A64"/>
    <w:rsid w:val="0089226E"/>
    <w:rsid w:val="008C506F"/>
    <w:rsid w:val="008E211A"/>
    <w:rsid w:val="008E7C83"/>
    <w:rsid w:val="008F5F3C"/>
    <w:rsid w:val="0090067F"/>
    <w:rsid w:val="00911B8C"/>
    <w:rsid w:val="00926F51"/>
    <w:rsid w:val="00933B9A"/>
    <w:rsid w:val="00956C1F"/>
    <w:rsid w:val="00962F61"/>
    <w:rsid w:val="009655A0"/>
    <w:rsid w:val="009722A6"/>
    <w:rsid w:val="009754BB"/>
    <w:rsid w:val="009827F8"/>
    <w:rsid w:val="00983230"/>
    <w:rsid w:val="009855C1"/>
    <w:rsid w:val="009A7982"/>
    <w:rsid w:val="009C14D5"/>
    <w:rsid w:val="009D0FD7"/>
    <w:rsid w:val="009E1CC4"/>
    <w:rsid w:val="009E3AA6"/>
    <w:rsid w:val="009F7371"/>
    <w:rsid w:val="00A04C75"/>
    <w:rsid w:val="00A07603"/>
    <w:rsid w:val="00A1374D"/>
    <w:rsid w:val="00A21EC6"/>
    <w:rsid w:val="00A346F9"/>
    <w:rsid w:val="00A424FA"/>
    <w:rsid w:val="00A63719"/>
    <w:rsid w:val="00A6522E"/>
    <w:rsid w:val="00A72249"/>
    <w:rsid w:val="00A77804"/>
    <w:rsid w:val="00A8414A"/>
    <w:rsid w:val="00A92A3A"/>
    <w:rsid w:val="00AA5732"/>
    <w:rsid w:val="00AB1DC0"/>
    <w:rsid w:val="00AB6B5A"/>
    <w:rsid w:val="00AB7344"/>
    <w:rsid w:val="00AC69C2"/>
    <w:rsid w:val="00AF56FC"/>
    <w:rsid w:val="00B2412C"/>
    <w:rsid w:val="00B37A13"/>
    <w:rsid w:val="00B45EF9"/>
    <w:rsid w:val="00B64D01"/>
    <w:rsid w:val="00B81890"/>
    <w:rsid w:val="00B8310B"/>
    <w:rsid w:val="00B866E4"/>
    <w:rsid w:val="00B93201"/>
    <w:rsid w:val="00BB1D26"/>
    <w:rsid w:val="00BB1E05"/>
    <w:rsid w:val="00BB1FF6"/>
    <w:rsid w:val="00BC360E"/>
    <w:rsid w:val="00BF4B6A"/>
    <w:rsid w:val="00C07D35"/>
    <w:rsid w:val="00C2145F"/>
    <w:rsid w:val="00C44792"/>
    <w:rsid w:val="00C44833"/>
    <w:rsid w:val="00C74312"/>
    <w:rsid w:val="00C76F55"/>
    <w:rsid w:val="00C82389"/>
    <w:rsid w:val="00C86085"/>
    <w:rsid w:val="00C87D59"/>
    <w:rsid w:val="00C90876"/>
    <w:rsid w:val="00C90E89"/>
    <w:rsid w:val="00CA2FD1"/>
    <w:rsid w:val="00CA79F7"/>
    <w:rsid w:val="00CD1A05"/>
    <w:rsid w:val="00CF6A6D"/>
    <w:rsid w:val="00D02DC5"/>
    <w:rsid w:val="00D112BD"/>
    <w:rsid w:val="00D15024"/>
    <w:rsid w:val="00D27868"/>
    <w:rsid w:val="00D434D5"/>
    <w:rsid w:val="00D468B8"/>
    <w:rsid w:val="00D56EF6"/>
    <w:rsid w:val="00D76C45"/>
    <w:rsid w:val="00D77B74"/>
    <w:rsid w:val="00D861DD"/>
    <w:rsid w:val="00D970DB"/>
    <w:rsid w:val="00DA35B7"/>
    <w:rsid w:val="00DD3716"/>
    <w:rsid w:val="00DF5A9C"/>
    <w:rsid w:val="00E36C28"/>
    <w:rsid w:val="00E37E1B"/>
    <w:rsid w:val="00E41D93"/>
    <w:rsid w:val="00E51C00"/>
    <w:rsid w:val="00E534A5"/>
    <w:rsid w:val="00E574F7"/>
    <w:rsid w:val="00E77116"/>
    <w:rsid w:val="00E9357C"/>
    <w:rsid w:val="00EF5895"/>
    <w:rsid w:val="00F16211"/>
    <w:rsid w:val="00F162BA"/>
    <w:rsid w:val="00F26D06"/>
    <w:rsid w:val="00F31152"/>
    <w:rsid w:val="00F465EC"/>
    <w:rsid w:val="00F519EB"/>
    <w:rsid w:val="00F74B0A"/>
    <w:rsid w:val="00F93486"/>
    <w:rsid w:val="00FB421D"/>
    <w:rsid w:val="00FB6DFF"/>
    <w:rsid w:val="00FD412B"/>
    <w:rsid w:val="00FE6DF8"/>
    <w:rsid w:val="00FF6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90E8C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330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330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semiHidden/>
    <w:rsid w:val="00190E8C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E8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72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72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891A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rsid w:val="00891A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9655A0"/>
    <w:rPr>
      <w:color w:val="106BBE"/>
    </w:rPr>
  </w:style>
  <w:style w:type="paragraph" w:customStyle="1" w:styleId="formattext">
    <w:name w:val="formattext"/>
    <w:basedOn w:val="a"/>
    <w:rsid w:val="0004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EA665-4398-43D7-A26A-3DC92724E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Владимировна</dc:creator>
  <cp:lastModifiedBy>Хмелькова</cp:lastModifiedBy>
  <cp:revision>96</cp:revision>
  <cp:lastPrinted>2024-06-04T10:34:00Z</cp:lastPrinted>
  <dcterms:created xsi:type="dcterms:W3CDTF">2018-12-25T12:07:00Z</dcterms:created>
  <dcterms:modified xsi:type="dcterms:W3CDTF">2024-06-04T10:35:00Z</dcterms:modified>
</cp:coreProperties>
</file>