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C30" w:rsidRDefault="00554D64" w:rsidP="00554D6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B7184E" w:rsidRDefault="00B7184E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184E" w:rsidRPr="00775C77" w:rsidRDefault="00B7184E" w:rsidP="003E39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0D0" w:rsidRDefault="00272C30" w:rsidP="009259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официальном сайте </w:t>
      </w:r>
      <w:r w:rsidR="00B7184E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</w:p>
    <w:p w:rsidR="009C40D0" w:rsidRDefault="00272C30" w:rsidP="009259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Темрюкского района </w:t>
      </w:r>
    </w:p>
    <w:p w:rsidR="00525BEA" w:rsidRDefault="00272C30" w:rsidP="009259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</w:p>
    <w:p w:rsidR="00525BEA" w:rsidRDefault="00525BEA" w:rsidP="00525BE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BEA" w:rsidRDefault="00525BEA" w:rsidP="00525BE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5BEA" w:rsidRPr="00167A7D" w:rsidRDefault="00525BEA" w:rsidP="00A27594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29B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72C30">
        <w:rPr>
          <w:rFonts w:ascii="Times New Roman" w:hAnsi="Times New Roman" w:cs="Times New Roman"/>
          <w:sz w:val="28"/>
          <w:szCs w:val="28"/>
        </w:rPr>
        <w:t>повышения уровня информированности населения о деятельности органов местного самоуправления Темрюкского городского поселения Темрюкского района</w:t>
      </w:r>
      <w:r w:rsidR="00FC142F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</w:t>
      </w:r>
      <w:r w:rsidR="00B95495">
        <w:rPr>
          <w:rFonts w:ascii="Times New Roman" w:hAnsi="Times New Roman" w:cs="Times New Roman"/>
          <w:sz w:val="28"/>
          <w:szCs w:val="28"/>
        </w:rPr>
        <w:t xml:space="preserve">от 9 февраля 2009 года № 8-ФЗ «Об обеспечении доступа к информации о деятельности государственных органов и органов местного самоуправления», законом Российской Федерации от 27 декабря 1991 года № 2124-1 «О средствах массовой информации», </w:t>
      </w:r>
      <w:r w:rsidR="00B506EC">
        <w:rPr>
          <w:rFonts w:ascii="Times New Roman" w:hAnsi="Times New Roman" w:cs="Times New Roman"/>
          <w:sz w:val="28"/>
          <w:szCs w:val="28"/>
        </w:rPr>
        <w:t>Уставом</w:t>
      </w:r>
      <w:r w:rsidR="00B95495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района, решением </w:t>
      </w:r>
      <w:r w:rsidR="007024C7">
        <w:rPr>
          <w:rFonts w:ascii="Times New Roman" w:hAnsi="Times New Roman" w:cs="Times New Roman"/>
          <w:sz w:val="28"/>
          <w:szCs w:val="28"/>
        </w:rPr>
        <w:t>ХХХ</w:t>
      </w:r>
      <w:r w:rsidR="007024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024C7" w:rsidRPr="007024C7">
        <w:rPr>
          <w:rFonts w:ascii="Times New Roman" w:hAnsi="Times New Roman" w:cs="Times New Roman"/>
          <w:sz w:val="28"/>
          <w:szCs w:val="28"/>
        </w:rPr>
        <w:t xml:space="preserve"> </w:t>
      </w:r>
      <w:r w:rsidR="007024C7">
        <w:rPr>
          <w:rFonts w:ascii="Times New Roman" w:hAnsi="Times New Roman" w:cs="Times New Roman"/>
          <w:sz w:val="28"/>
          <w:szCs w:val="28"/>
        </w:rPr>
        <w:t>сессии</w:t>
      </w:r>
      <w:r w:rsidR="00167A7D">
        <w:rPr>
          <w:rFonts w:ascii="Times New Roman" w:hAnsi="Times New Roman" w:cs="Times New Roman"/>
          <w:sz w:val="28"/>
          <w:szCs w:val="28"/>
        </w:rPr>
        <w:t xml:space="preserve"> </w:t>
      </w:r>
      <w:r w:rsidR="00B95495">
        <w:rPr>
          <w:rFonts w:ascii="Times New Roman" w:hAnsi="Times New Roman" w:cs="Times New Roman"/>
          <w:sz w:val="28"/>
          <w:szCs w:val="28"/>
        </w:rPr>
        <w:t xml:space="preserve">Совета Темрюкского городского </w:t>
      </w:r>
      <w:r w:rsidR="00B95495" w:rsidRPr="00836625">
        <w:rPr>
          <w:rFonts w:ascii="Times New Roman" w:hAnsi="Times New Roman" w:cs="Times New Roman"/>
          <w:sz w:val="28"/>
          <w:szCs w:val="28"/>
        </w:rPr>
        <w:t xml:space="preserve">поселения Темрюкского района </w:t>
      </w:r>
      <w:r w:rsidR="00167A7D" w:rsidRPr="0083662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67A7D" w:rsidRPr="00836625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B95495" w:rsidRPr="00836625">
        <w:rPr>
          <w:rFonts w:ascii="Times New Roman" w:hAnsi="Times New Roman" w:cs="Times New Roman"/>
          <w:sz w:val="28"/>
          <w:szCs w:val="28"/>
        </w:rPr>
        <w:t xml:space="preserve">от </w:t>
      </w:r>
      <w:r w:rsidR="00167A7D" w:rsidRPr="00836625">
        <w:rPr>
          <w:rFonts w:ascii="Times New Roman" w:hAnsi="Times New Roman" w:cs="Times New Roman"/>
          <w:sz w:val="28"/>
          <w:szCs w:val="28"/>
        </w:rPr>
        <w:t>23 августа 2016 года № 231 «</w:t>
      </w:r>
      <w:r w:rsidR="00167A7D" w:rsidRPr="00836625">
        <w:rPr>
          <w:rFonts w:ascii="Times New Roman" w:hAnsi="Times New Roman" w:cs="Times New Roman"/>
          <w:bCs/>
          <w:color w:val="052635"/>
          <w:sz w:val="28"/>
          <w:szCs w:val="28"/>
          <w:shd w:val="clear" w:color="auto" w:fill="FFFFFF"/>
        </w:rPr>
        <w:t>Об утверждении Положения о муниципальных правовых актах Темрюкского городского поселения Темрюкского района</w:t>
      </w:r>
      <w:r w:rsidR="00836625" w:rsidRPr="00836625">
        <w:rPr>
          <w:rFonts w:ascii="Times New Roman" w:hAnsi="Times New Roman" w:cs="Times New Roman"/>
          <w:bCs/>
          <w:color w:val="052635"/>
          <w:sz w:val="28"/>
          <w:szCs w:val="28"/>
          <w:shd w:val="clear" w:color="auto" w:fill="FFFFFF"/>
        </w:rPr>
        <w:t>»</w:t>
      </w:r>
      <w:r w:rsidR="005829B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6521DE">
        <w:rPr>
          <w:rFonts w:ascii="Times New Roman" w:hAnsi="Times New Roman" w:cs="Times New Roman"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7594" w:rsidRDefault="00A27594" w:rsidP="003E39F9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об официальном сайте </w:t>
      </w:r>
      <w:r w:rsidR="009C40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570401" w:rsidRPr="00A10B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70401" w:rsidRPr="00A10BBF">
        <w:rPr>
          <w:rFonts w:ascii="Times New Roman" w:hAnsi="Times New Roman" w:cs="Times New Roman"/>
          <w:sz w:val="28"/>
          <w:szCs w:val="28"/>
        </w:rPr>
        <w:t>.admtemruk.ru</w:t>
      </w:r>
      <w:r w:rsidRPr="00A2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</w:t>
      </w:r>
      <w:r w:rsidR="009C40D0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A93E17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E17" w:rsidRDefault="00A93E17" w:rsidP="003E39F9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состав постоянно действующей редакционной коллегии официального сайта </w:t>
      </w:r>
      <w:r w:rsidR="004D70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570401" w:rsidRPr="00A10B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70401" w:rsidRPr="00A10BBF">
        <w:rPr>
          <w:rFonts w:ascii="Times New Roman" w:hAnsi="Times New Roman" w:cs="Times New Roman"/>
          <w:sz w:val="28"/>
          <w:szCs w:val="28"/>
        </w:rPr>
        <w:t>.admtemruk.ru</w:t>
      </w:r>
      <w:r w:rsidRPr="00A2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</w:t>
      </w:r>
      <w:r w:rsidR="00214361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 (приложение № 2).</w:t>
      </w:r>
    </w:p>
    <w:p w:rsidR="00A93E17" w:rsidRDefault="00A93E17" w:rsidP="00A93E17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подготовки и размещения информации о деятельности администрации Темрюкского городского поселения Темрюкского района на официальном сайте </w:t>
      </w:r>
      <w:r w:rsidR="002143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570401" w:rsidRPr="00A10B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70401" w:rsidRPr="00A10BBF">
        <w:rPr>
          <w:rFonts w:ascii="Times New Roman" w:hAnsi="Times New Roman" w:cs="Times New Roman"/>
          <w:sz w:val="28"/>
          <w:szCs w:val="28"/>
        </w:rPr>
        <w:t>.admtemruk.ru</w:t>
      </w:r>
      <w:r w:rsidRPr="00A2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</w:t>
      </w:r>
      <w:r w:rsidR="00214361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коммуникационной сети «Интернет» (приложение № 3).</w:t>
      </w:r>
    </w:p>
    <w:p w:rsidR="00317F99" w:rsidRDefault="00A93E17" w:rsidP="00317F99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ответственных структурных подразделений и сотрудников, ответственных за предоставление</w:t>
      </w:r>
      <w:r w:rsidR="004375B2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деятельности администрации Темрюкского городского поселения Темрюкского района</w:t>
      </w:r>
      <w:r w:rsidR="004375B2">
        <w:rPr>
          <w:rFonts w:ascii="Times New Roman" w:hAnsi="Times New Roman" w:cs="Times New Roman"/>
          <w:sz w:val="28"/>
          <w:szCs w:val="28"/>
        </w:rPr>
        <w:t>, размещаемой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2143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Темрюкского района </w:t>
      </w:r>
      <w:r w:rsidR="00570401" w:rsidRPr="00A10BB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570401" w:rsidRPr="00A10BBF">
        <w:rPr>
          <w:rFonts w:ascii="Times New Roman" w:hAnsi="Times New Roman" w:cs="Times New Roman"/>
          <w:sz w:val="28"/>
          <w:szCs w:val="28"/>
        </w:rPr>
        <w:t>.admtemruk.ru</w:t>
      </w:r>
      <w:r w:rsidRPr="00A27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информационно-коммуникационной сети «Интернет»</w:t>
      </w:r>
      <w:r w:rsidR="004375B2">
        <w:rPr>
          <w:rFonts w:ascii="Times New Roman" w:hAnsi="Times New Roman" w:cs="Times New Roman"/>
          <w:sz w:val="28"/>
          <w:szCs w:val="28"/>
        </w:rPr>
        <w:t xml:space="preserve"> (приложение № 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17F99" w:rsidRPr="00317F99" w:rsidRDefault="00317F99" w:rsidP="00317F99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7F99">
        <w:rPr>
          <w:rFonts w:ascii="Times New Roman" w:hAnsi="Times New Roman" w:cs="Times New Roman"/>
          <w:sz w:val="28"/>
          <w:szCs w:val="28"/>
        </w:rPr>
        <w:t>Считать утратившим силу:</w:t>
      </w:r>
    </w:p>
    <w:p w:rsidR="00317F99" w:rsidRDefault="00317F99" w:rsidP="00317F99">
      <w:pPr>
        <w:pStyle w:val="a3"/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постановление  администрации Темрюкского городского поселения Темрюкского района  от 16   июня  2017  года №  734 «Об официальном сайт е администрации  Темрюкского городского  поселения Темрюкского района в информационно-телекоммуникационной  сети  «Интернет»;</w:t>
      </w:r>
    </w:p>
    <w:p w:rsidR="00317F99" w:rsidRPr="006547CE" w:rsidRDefault="00317F99" w:rsidP="00317F99">
      <w:pPr>
        <w:pStyle w:val="a3"/>
        <w:tabs>
          <w:tab w:val="left" w:pos="0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постановление  администрации Темрюкского городского поселения Темрюкского района  от 06  июля  2021  года №  746 «О внесении изменений   в  постановление администрации Темрюкского городского поселения Темрюкского района от 16  июня  2017  года № 734 «Об официальном сайт е администрации  Темрюкского городского  поселения Темрюкского района в информационно-телекоммуникационной  сети  «Интернет».</w:t>
      </w:r>
    </w:p>
    <w:p w:rsidR="00A27594" w:rsidRDefault="00A93E17" w:rsidP="003E39F9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Ведущему с</w:t>
      </w:r>
      <w:r w:rsidRPr="0024649D">
        <w:rPr>
          <w:rFonts w:ascii="Times New Roman" w:hAnsi="Times New Roman"/>
          <w:sz w:val="28"/>
          <w:szCs w:val="28"/>
        </w:rPr>
        <w:t>пециалисту (по организационным вопросам и взаимодействию со средствами массовой информации</w:t>
      </w:r>
      <w:r>
        <w:rPr>
          <w:rFonts w:ascii="Times New Roman" w:hAnsi="Times New Roman"/>
          <w:sz w:val="28"/>
          <w:szCs w:val="28"/>
        </w:rPr>
        <w:t xml:space="preserve"> (СМИ))</w:t>
      </w:r>
      <w:r w:rsidRPr="0024649D">
        <w:rPr>
          <w:rFonts w:ascii="Times New Roman" w:hAnsi="Times New Roman"/>
          <w:sz w:val="28"/>
          <w:szCs w:val="28"/>
        </w:rPr>
        <w:t xml:space="preserve"> администрации Темрюкского городского поселения Темрюкского района </w:t>
      </w:r>
      <w:r w:rsidR="00317F99">
        <w:rPr>
          <w:rFonts w:ascii="Times New Roman" w:hAnsi="Times New Roman"/>
          <w:sz w:val="28"/>
          <w:szCs w:val="28"/>
        </w:rPr>
        <w:t>(Залевская А.Р.)</w:t>
      </w:r>
      <w:r w:rsidRPr="0024649D">
        <w:rPr>
          <w:rFonts w:ascii="Times New Roman" w:hAnsi="Times New Roman"/>
          <w:sz w:val="28"/>
          <w:szCs w:val="28"/>
        </w:rPr>
        <w:t xml:space="preserve"> </w:t>
      </w:r>
      <w:r w:rsidR="00317F99">
        <w:rPr>
          <w:rFonts w:ascii="Times New Roman" w:hAnsi="Times New Roman"/>
          <w:sz w:val="28"/>
          <w:szCs w:val="28"/>
        </w:rPr>
        <w:t>официально опубликовать постановление  в периодическом печатном издании Темрюкского района «Тамань», опубликовать (разместить)</w:t>
      </w:r>
      <w:r w:rsidRPr="00561341">
        <w:rPr>
          <w:rFonts w:ascii="Times New Roman" w:hAnsi="Times New Roman"/>
          <w:sz w:val="28"/>
          <w:szCs w:val="28"/>
        </w:rPr>
        <w:t xml:space="preserve"> постановлени</w:t>
      </w:r>
      <w:r w:rsidR="00317F99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Pr="00561341">
        <w:rPr>
          <w:rFonts w:ascii="Times New Roman" w:hAnsi="Times New Roman"/>
          <w:sz w:val="28"/>
          <w:szCs w:val="28"/>
        </w:rPr>
        <w:t>администрации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61341">
        <w:rPr>
          <w:rFonts w:ascii="Times New Roman" w:hAnsi="Times New Roman"/>
          <w:sz w:val="28"/>
          <w:szCs w:val="28"/>
        </w:rPr>
        <w:t>информационно-телекоммуникационной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«Интернет»</w:t>
      </w:r>
      <w:r w:rsidRPr="00561341">
        <w:rPr>
          <w:rFonts w:ascii="Times New Roman" w:hAnsi="Times New Roman"/>
          <w:sz w:val="28"/>
          <w:szCs w:val="28"/>
        </w:rPr>
        <w:t>.</w:t>
      </w:r>
    </w:p>
    <w:p w:rsidR="00525BEA" w:rsidRPr="006521DE" w:rsidRDefault="00525BEA" w:rsidP="003E39F9">
      <w:pPr>
        <w:pStyle w:val="a3"/>
        <w:numPr>
          <w:ilvl w:val="0"/>
          <w:numId w:val="4"/>
        </w:numPr>
        <w:tabs>
          <w:tab w:val="left" w:pos="0"/>
          <w:tab w:val="left" w:pos="851"/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21DE">
        <w:rPr>
          <w:rFonts w:ascii="Times New Roman" w:hAnsi="Times New Roman" w:cs="Times New Roman"/>
          <w:sz w:val="28"/>
          <w:szCs w:val="28"/>
        </w:rPr>
        <w:t>Кон</w:t>
      </w:r>
      <w:r w:rsidR="006521DE" w:rsidRPr="006521DE">
        <w:rPr>
          <w:rFonts w:ascii="Times New Roman" w:hAnsi="Times New Roman" w:cs="Times New Roman"/>
          <w:sz w:val="28"/>
          <w:szCs w:val="28"/>
        </w:rPr>
        <w:t xml:space="preserve">троль за выполнением настоящего </w:t>
      </w:r>
      <w:r w:rsidRPr="006521DE">
        <w:rPr>
          <w:rFonts w:ascii="Times New Roman" w:hAnsi="Times New Roman" w:cs="Times New Roman"/>
          <w:sz w:val="28"/>
          <w:szCs w:val="28"/>
        </w:rPr>
        <w:t>постано</w:t>
      </w:r>
      <w:r w:rsidR="00A93E17">
        <w:rPr>
          <w:rFonts w:ascii="Times New Roman" w:hAnsi="Times New Roman" w:cs="Times New Roman"/>
          <w:sz w:val="28"/>
          <w:szCs w:val="28"/>
        </w:rPr>
        <w:t>вления возложить на заместителя</w:t>
      </w:r>
      <w:r w:rsidRPr="006521DE">
        <w:rPr>
          <w:rFonts w:ascii="Times New Roman" w:hAnsi="Times New Roman" w:cs="Times New Roman"/>
          <w:sz w:val="28"/>
          <w:szCs w:val="28"/>
        </w:rPr>
        <w:t xml:space="preserve"> главы Темрюкского городского поселения </w:t>
      </w:r>
      <w:r w:rsidR="00317F99">
        <w:rPr>
          <w:rFonts w:ascii="Times New Roman" w:hAnsi="Times New Roman" w:cs="Times New Roman"/>
          <w:sz w:val="28"/>
          <w:szCs w:val="28"/>
        </w:rPr>
        <w:t>Темрюкского района Позднякова  С.А.</w:t>
      </w:r>
    </w:p>
    <w:p w:rsidR="00525BEA" w:rsidRPr="00A93E17" w:rsidRDefault="00525BEA" w:rsidP="00A93E1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3E17">
        <w:rPr>
          <w:rFonts w:ascii="Times New Roman" w:hAnsi="Times New Roman" w:cs="Times New Roman"/>
          <w:sz w:val="28"/>
          <w:szCs w:val="28"/>
        </w:rPr>
        <w:t>Постановление</w:t>
      </w:r>
      <w:r w:rsidR="00D42ABF" w:rsidRPr="00A93E17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A93E17" w:rsidRPr="00A93E17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="00317F99">
        <w:rPr>
          <w:rFonts w:ascii="Times New Roman" w:hAnsi="Times New Roman" w:cs="Times New Roman"/>
          <w:sz w:val="28"/>
          <w:szCs w:val="28"/>
        </w:rPr>
        <w:t>опубликования</w:t>
      </w:r>
      <w:r w:rsidR="00A93E17" w:rsidRPr="00A93E17">
        <w:rPr>
          <w:rFonts w:ascii="Times New Roman" w:hAnsi="Times New Roman" w:cs="Times New Roman"/>
          <w:sz w:val="28"/>
          <w:szCs w:val="28"/>
        </w:rPr>
        <w:t>.</w:t>
      </w:r>
    </w:p>
    <w:p w:rsidR="00525BEA" w:rsidRDefault="00525BEA" w:rsidP="00B718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63B" w:rsidRDefault="00B2463B" w:rsidP="00525BEA">
      <w:pPr>
        <w:tabs>
          <w:tab w:val="left" w:pos="0"/>
        </w:tabs>
        <w:spacing w:after="0" w:line="240" w:lineRule="auto"/>
        <w:ind w:right="-82"/>
        <w:jc w:val="both"/>
        <w:rPr>
          <w:rFonts w:ascii="Times New Roman" w:hAnsi="Times New Roman" w:cs="Times New Roman"/>
          <w:sz w:val="28"/>
          <w:szCs w:val="28"/>
        </w:rPr>
      </w:pPr>
    </w:p>
    <w:p w:rsidR="00317F99" w:rsidRDefault="00317F99" w:rsidP="003E39F9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 обязанности главы</w:t>
      </w:r>
      <w:r w:rsidR="003E3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F9" w:rsidRDefault="003E39F9" w:rsidP="003E39F9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E39F9" w:rsidRDefault="003E39F9" w:rsidP="003E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</w:t>
      </w:r>
      <w:r w:rsidR="00317F99">
        <w:rPr>
          <w:rFonts w:ascii="Times New Roman" w:hAnsi="Times New Roman" w:cs="Times New Roman"/>
          <w:sz w:val="28"/>
          <w:szCs w:val="28"/>
        </w:rPr>
        <w:t xml:space="preserve">                         А.В. Румянцева</w:t>
      </w: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c"/>
        <w:ind w:firstLine="5103"/>
        <w:rPr>
          <w:rFonts w:ascii="Times New Roman" w:hAnsi="Times New Roman" w:cs="Times New Roman"/>
          <w:sz w:val="28"/>
          <w:szCs w:val="28"/>
        </w:rPr>
      </w:pPr>
      <w:r w:rsidRPr="00DC41A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554D64" w:rsidRDefault="00554D64" w:rsidP="00554D64">
      <w:pPr>
        <w:pStyle w:val="ac"/>
        <w:ind w:left="5670"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DC41AD" w:rsidRDefault="00554D64" w:rsidP="00554D64">
      <w:pPr>
        <w:pStyle w:val="ac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54D64" w:rsidRPr="00DC41AD" w:rsidRDefault="00554D64" w:rsidP="00554D64">
      <w:pPr>
        <w:pStyle w:val="ac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DC41AD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54D64" w:rsidRPr="00DC41AD" w:rsidRDefault="00554D64" w:rsidP="00554D64">
      <w:pPr>
        <w:pStyle w:val="ac"/>
        <w:ind w:firstLine="5103"/>
        <w:rPr>
          <w:rFonts w:ascii="Times New Roman" w:hAnsi="Times New Roman" w:cs="Times New Roman"/>
          <w:sz w:val="28"/>
          <w:szCs w:val="28"/>
        </w:rPr>
      </w:pPr>
      <w:r w:rsidRPr="00DC41AD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</w:t>
      </w:r>
    </w:p>
    <w:p w:rsidR="00554D64" w:rsidRPr="00DC41AD" w:rsidRDefault="00554D64" w:rsidP="00554D64">
      <w:pPr>
        <w:pStyle w:val="ac"/>
        <w:ind w:firstLine="5103"/>
        <w:rPr>
          <w:rFonts w:ascii="Times New Roman" w:hAnsi="Times New Roman" w:cs="Times New Roman"/>
          <w:sz w:val="28"/>
          <w:szCs w:val="28"/>
        </w:rPr>
      </w:pPr>
      <w:r w:rsidRPr="00DC41AD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54D64" w:rsidRPr="00DC41AD" w:rsidRDefault="00554D64" w:rsidP="00554D64">
      <w:pPr>
        <w:pStyle w:val="ac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 № __________</w:t>
      </w:r>
    </w:p>
    <w:p w:rsidR="00554D64" w:rsidRDefault="00554D64" w:rsidP="00554D64">
      <w:pPr>
        <w:pStyle w:val="Style4"/>
        <w:widowControl/>
        <w:jc w:val="left"/>
        <w:rPr>
          <w:rStyle w:val="FontStyle54"/>
          <w:sz w:val="28"/>
          <w:szCs w:val="28"/>
        </w:rPr>
      </w:pPr>
    </w:p>
    <w:p w:rsidR="00554D64" w:rsidRDefault="00554D64" w:rsidP="00554D64">
      <w:pPr>
        <w:pStyle w:val="Style4"/>
        <w:widowControl/>
        <w:jc w:val="left"/>
        <w:rPr>
          <w:rStyle w:val="FontStyle54"/>
          <w:sz w:val="28"/>
          <w:szCs w:val="28"/>
        </w:rPr>
      </w:pPr>
    </w:p>
    <w:p w:rsidR="00554D64" w:rsidRPr="001652F6" w:rsidRDefault="00554D64" w:rsidP="00554D64">
      <w:pPr>
        <w:pStyle w:val="10"/>
        <w:keepNext/>
        <w:keepLines/>
        <w:shd w:val="clear" w:color="auto" w:fill="auto"/>
        <w:ind w:firstLine="0"/>
        <w:jc w:val="center"/>
        <w:rPr>
          <w:b/>
          <w:sz w:val="28"/>
          <w:szCs w:val="28"/>
        </w:rPr>
      </w:pPr>
      <w:r w:rsidRPr="001652F6">
        <w:rPr>
          <w:b/>
          <w:sz w:val="28"/>
          <w:szCs w:val="28"/>
        </w:rPr>
        <w:t>ПОЛОЖЕНИЕ</w:t>
      </w:r>
    </w:p>
    <w:p w:rsid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2F6">
        <w:rPr>
          <w:rFonts w:ascii="Times New Roman" w:hAnsi="Times New Roman" w:cs="Times New Roman"/>
          <w:b/>
          <w:sz w:val="28"/>
          <w:szCs w:val="28"/>
        </w:rPr>
        <w:t xml:space="preserve">об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1652F6">
        <w:rPr>
          <w:rFonts w:ascii="Times New Roman" w:hAnsi="Times New Roman" w:cs="Times New Roman"/>
          <w:b/>
          <w:sz w:val="28"/>
          <w:szCs w:val="28"/>
        </w:rPr>
        <w:t xml:space="preserve">Темрюкского городского поселения </w:t>
      </w:r>
    </w:p>
    <w:p w:rsidR="00554D64" w:rsidRPr="001652F6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2F6">
        <w:rPr>
          <w:rFonts w:ascii="Times New Roman" w:hAnsi="Times New Roman" w:cs="Times New Roman"/>
          <w:b/>
          <w:sz w:val="28"/>
          <w:szCs w:val="28"/>
        </w:rPr>
        <w:t xml:space="preserve">Темрюкского района </w:t>
      </w:r>
      <w:r w:rsidRPr="00A10BBF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A10B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admtemruk.ru </w:t>
      </w:r>
      <w:r w:rsidRPr="001652F6">
        <w:rPr>
          <w:rFonts w:ascii="Times New Roman" w:hAnsi="Times New Roman" w:cs="Times New Roman"/>
          <w:b/>
          <w:sz w:val="28"/>
          <w:szCs w:val="28"/>
        </w:rPr>
        <w:t xml:space="preserve">в информационно-телекоммуникационной сети «Интернет» </w:t>
      </w:r>
    </w:p>
    <w:p w:rsidR="00554D64" w:rsidRDefault="00554D64" w:rsidP="00554D64">
      <w:pPr>
        <w:tabs>
          <w:tab w:val="left" w:pos="2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numPr>
          <w:ilvl w:val="0"/>
          <w:numId w:val="5"/>
        </w:num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4D64" w:rsidRDefault="00554D64" w:rsidP="00554D64">
      <w:pPr>
        <w:pStyle w:val="a3"/>
        <w:tabs>
          <w:tab w:val="left" w:pos="2300"/>
        </w:tabs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официальном сайте администрации Темрюкского городского поселения Темрюкского района (далее – официальный сайт) определяет цели и задачи создания официального сайта, порядок организационно-технического обеспечения, технического сопровождения (поддержка в работоспособном состоянии) и информационного наполнения сайта.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Официальный сайт является одним из элементов информирования о деятельности администрации Темрюкского городского поселения Темрюкского района.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деятельности администрации Темрюкского городского поселения Темрюкского района в информационно-коммуникационной сети «Интернет» размещается по электронному адресу </w:t>
      </w:r>
      <w:hyperlink r:id="rId9" w:history="1">
        <w:r w:rsidRPr="00A10BB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10BBF">
          <w:rPr>
            <w:rStyle w:val="aa"/>
            <w:rFonts w:ascii="Times New Roman" w:hAnsi="Times New Roman" w:cs="Times New Roman"/>
            <w:sz w:val="28"/>
            <w:szCs w:val="28"/>
          </w:rPr>
          <w:t>.admtemruk.ru</w:t>
        </w:r>
      </w:hyperlink>
      <w:r w:rsidRPr="00A10BBF">
        <w:rPr>
          <w:rFonts w:ascii="Times New Roman" w:hAnsi="Times New Roman" w:cs="Times New Roman"/>
          <w:sz w:val="28"/>
          <w:szCs w:val="28"/>
        </w:rPr>
        <w:t>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использовании, цитировании и перепечатке информации из разделов официального сайта обязательным требованием является ссылка на электронный адрес сайта.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создания официального сайта являются: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 формирование положительного имиджа Темрюкского городского поселения Темрюкского района;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 получение интерактивного отклика общественности на основе использования возможностей информационно-телекоммуникационной сети «Интернет»;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 формирование инвестиционной привлекательности Темрюкского городского поселения Темрюкского района;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2.1.4 развитие единого информационного пространства Темрюкского городского поселения Темрюкского района.</w:t>
      </w:r>
    </w:p>
    <w:p w:rsid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09F1">
        <w:rPr>
          <w:rFonts w:ascii="Times New Roman" w:hAnsi="Times New Roman" w:cs="Times New Roman"/>
          <w:sz w:val="28"/>
          <w:szCs w:val="28"/>
        </w:rPr>
        <w:t xml:space="preserve">2.2.  </w:t>
      </w:r>
      <w:r>
        <w:rPr>
          <w:rFonts w:ascii="Times New Roman" w:hAnsi="Times New Roman" w:cs="Times New Roman"/>
          <w:sz w:val="28"/>
          <w:szCs w:val="28"/>
        </w:rPr>
        <w:t>Основными задачами официального сайта являются:</w:t>
      </w:r>
    </w:p>
    <w:p w:rsid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 обеспечение прав граждан на получение информации о деятельности органов местного самоуправления Темрюкского городского поселения Темрюкского района;</w:t>
      </w:r>
    </w:p>
    <w:p w:rsid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  постоянное информирование о социально-значимых событиях Темрюкского городского поселения Темрюкского района;</w:t>
      </w:r>
    </w:p>
    <w:p w:rsid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 представление полного объема справочной, официальной, исторической информации;</w:t>
      </w:r>
    </w:p>
    <w:p w:rsid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  совершенствование взаимодействия с федеральными, краевыми и местными СМИ.</w:t>
      </w:r>
    </w:p>
    <w:p w:rsid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numPr>
          <w:ilvl w:val="0"/>
          <w:numId w:val="5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</w:t>
      </w:r>
    </w:p>
    <w:p w:rsid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Принципами организации работы официального сайта являются: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 участие заместителей главы Темрюкского городского поселения Темрюкского района и структурных подразделений, ответственных за предоставление информации о деятельности администрации Темрюкского городского поселения Темрюкского района, в информационном наполнении сайта;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 своевременность и актуальность размещаемой информации;</w:t>
      </w: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 объективность;</w:t>
      </w:r>
    </w:p>
    <w:p w:rsidR="00554D64" w:rsidRPr="002674F1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74F1">
        <w:rPr>
          <w:rFonts w:ascii="Times New Roman" w:hAnsi="Times New Roman" w:cs="Times New Roman"/>
          <w:sz w:val="28"/>
          <w:szCs w:val="28"/>
        </w:rPr>
        <w:t>3.1.4 максимальная точность и сжатость информации.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управления процессом развития официального сайта формируется редакционная коллегия.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деятельности официального сайта осуществляется редакционной коллегией.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для официального сайта готовится согласно Порядку подготовки и размещения (опубликования) информации о деятельности администрации Темрюкского городского поселения Темрюкского района на официальном сайте Темрюкского городского поселения Темрюкского района </w:t>
      </w:r>
      <w:hyperlink r:id="rId10" w:history="1">
        <w:r w:rsidRPr="00A10BBF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10BBF">
          <w:rPr>
            <w:rStyle w:val="aa"/>
            <w:rFonts w:ascii="Times New Roman" w:hAnsi="Times New Roman" w:cs="Times New Roman"/>
            <w:sz w:val="28"/>
            <w:szCs w:val="28"/>
          </w:rPr>
          <w:t>.admtemruk.ru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утвержденному приложением № 3 к настоящему постановлению.</w:t>
      </w:r>
    </w:p>
    <w:p w:rsidR="00554D64" w:rsidRPr="002674F1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сопровождение официального сайта осуществляет инженер-электроник муниципального бюджетного учреждения Темрюкского городского поселения Темрюкского района «Общественно-социальный центр».</w:t>
      </w:r>
    </w:p>
    <w:p w:rsidR="00554D64" w:rsidRDefault="00554D64" w:rsidP="00554D64">
      <w:pPr>
        <w:pStyle w:val="a3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и информационное сообщение следующих разделов официального сайта возлагается:</w:t>
      </w:r>
    </w:p>
    <w:p w:rsidR="00554D64" w:rsidRPr="003A11C8" w:rsidRDefault="00554D64" w:rsidP="00554D64">
      <w:pPr>
        <w:pStyle w:val="a3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536"/>
        <w:gridCol w:w="4501"/>
      </w:tblGrid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«Совет ТГП ТР»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 xml:space="preserve">Совет Темрюкского городского поселения Темрюкского района (отдел по организационному </w:t>
            </w:r>
            <w:r w:rsidRPr="00D62A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обеспечению деятельности Совета Темрюкского городского поселения Темрюкского района) </w:t>
            </w:r>
          </w:p>
        </w:tc>
      </w:tr>
      <w:tr w:rsidR="00554D64" w:rsidRPr="00D62A17" w:rsidTr="001768DE">
        <w:trPr>
          <w:trHeight w:val="1098"/>
        </w:trPr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бюджетное учреждение Темрюкского городского поселения Темрюкского района «Спортивный клуб «Барс»»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Председатель муниципального бюджетного учреждения Темрюкского городского поселения Темрюкского района «Спортивный клуб «Барс»»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казенное учреждение Темрюкского городского поселения Темрюкского района «Молодежный досуговый центр»»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Темрюкского городского поселения Темрюкского района «Молодежный досуговый центр»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казенное учреждение Темрюкского городского поселения Темрюкского района «Городское библиотечное объединение»»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казенного учреждения Темрюкского городского поселения Темрюкского района «Городское библиотечное объединение»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казенное учреждение Темрюкского городского поселения Темрюкского района «Городское объединение культуры»»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муниципальное казенного учреждения Темрюкского городского поселения Темрюкского района «Городское объединение культуры»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автономное учреждение культуры Темрюкского городского поселения Темрюкского района «Кинодосуговый центр «Тамань»»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автономного учреждения культуры Темрюкского городского поселения Темрюкского района «Кинодосуговый центр «Тамань»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бюджетное учреждение Темрюкского городского поселения Темрюкского района «Общественно-социальный центр»»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бюджетного учреждения Темрюкского городского поселения Темрюкского района «Общественно-социальный центр»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унитарное предприятие Темрюкского городского поселения Темрюкского района «Темрюк-Водоканал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муниципального унитарного предприятия Темрюкского городского поселения Темрюкского района «Темрюк-Водоканал»</w:t>
            </w:r>
          </w:p>
        </w:tc>
      </w:tr>
      <w:tr w:rsidR="00554D64" w:rsidRPr="00D62A17" w:rsidTr="001768DE">
        <w:tc>
          <w:tcPr>
            <w:tcW w:w="709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536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«Муниципальное казенное учреждение Темрюкского городского поселения Темрюкского района «Централизованная бухгалтерия»</w:t>
            </w:r>
          </w:p>
        </w:tc>
        <w:tc>
          <w:tcPr>
            <w:tcW w:w="4501" w:type="dxa"/>
          </w:tcPr>
          <w:p w:rsidR="00554D64" w:rsidRPr="00D62A17" w:rsidRDefault="00554D64" w:rsidP="001768DE">
            <w:pPr>
              <w:pStyle w:val="a3"/>
              <w:tabs>
                <w:tab w:val="left" w:pos="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D62A17">
              <w:rPr>
                <w:rFonts w:ascii="Times New Roman" w:hAnsi="Times New Roman" w:cs="Times New Roman"/>
                <w:sz w:val="26"/>
                <w:szCs w:val="26"/>
              </w:rPr>
              <w:t>Директор «Муниципального казенного учреждения Темрюкского городского поселения Темрюкского района «Централизованная бухгалтерия»</w:t>
            </w:r>
          </w:p>
        </w:tc>
      </w:tr>
    </w:tbl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554D64">
      <w:pPr>
        <w:pStyle w:val="a3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3A11C8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 обязанности  заместителя</w:t>
      </w:r>
      <w:r w:rsidRPr="003A11C8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554D64" w:rsidRPr="003A11C8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1C8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4D64" w:rsidRPr="003A11C8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11C8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3A11C8">
        <w:rPr>
          <w:rFonts w:ascii="Times New Roman" w:hAnsi="Times New Roman" w:cs="Times New Roman"/>
          <w:sz w:val="28"/>
          <w:szCs w:val="28"/>
        </w:rPr>
        <w:tab/>
      </w:r>
      <w:r w:rsidRPr="003A11C8">
        <w:rPr>
          <w:rFonts w:ascii="Times New Roman" w:hAnsi="Times New Roman" w:cs="Times New Roman"/>
          <w:sz w:val="28"/>
          <w:szCs w:val="28"/>
        </w:rPr>
        <w:tab/>
      </w:r>
      <w:r w:rsidRPr="003A11C8">
        <w:rPr>
          <w:rFonts w:ascii="Times New Roman" w:hAnsi="Times New Roman" w:cs="Times New Roman"/>
          <w:sz w:val="28"/>
          <w:szCs w:val="28"/>
        </w:rPr>
        <w:tab/>
      </w:r>
      <w:r w:rsidRPr="003A11C8">
        <w:rPr>
          <w:rFonts w:ascii="Times New Roman" w:hAnsi="Times New Roman" w:cs="Times New Roman"/>
          <w:sz w:val="28"/>
          <w:szCs w:val="28"/>
        </w:rPr>
        <w:tab/>
      </w:r>
      <w:r w:rsidRPr="003A11C8">
        <w:rPr>
          <w:rFonts w:ascii="Times New Roman" w:hAnsi="Times New Roman" w:cs="Times New Roman"/>
          <w:sz w:val="28"/>
          <w:szCs w:val="28"/>
        </w:rPr>
        <w:tab/>
      </w:r>
      <w:r w:rsidRPr="003A11C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Л.В. Отставная</w:t>
      </w:r>
    </w:p>
    <w:p w:rsidR="00554D64" w:rsidRPr="00B16705" w:rsidRDefault="00554D64" w:rsidP="00554D64">
      <w:pPr>
        <w:pStyle w:val="a3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554D64" w:rsidRPr="00554D64" w:rsidRDefault="00554D64" w:rsidP="00554D64">
      <w:pPr>
        <w:spacing w:after="0" w:line="240" w:lineRule="auto"/>
        <w:ind w:left="5670"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УТВЕРЖДЕН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от _______________ № ______</w:t>
      </w:r>
    </w:p>
    <w:p w:rsidR="00554D64" w:rsidRPr="00554D64" w:rsidRDefault="00554D64" w:rsidP="00554D64">
      <w:pPr>
        <w:keepNext/>
        <w:keepLines/>
        <w:spacing w:after="0" w:line="317" w:lineRule="exac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54D64" w:rsidRPr="00554D64" w:rsidRDefault="00554D64" w:rsidP="00554D64">
      <w:pPr>
        <w:keepNext/>
        <w:keepLines/>
        <w:spacing w:after="0" w:line="317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4D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СОСТАВ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64">
        <w:rPr>
          <w:rFonts w:ascii="Times New Roman" w:hAnsi="Times New Roman" w:cs="Times New Roman"/>
          <w:b/>
          <w:sz w:val="28"/>
          <w:szCs w:val="28"/>
        </w:rPr>
        <w:t xml:space="preserve">постоянно действующей редакционной коллегии официального сайта администрации Темрюкского городского поселения Темрюкского района </w:t>
      </w:r>
      <w:r w:rsidRPr="00554D64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554D64">
        <w:rPr>
          <w:rFonts w:ascii="Times New Roman" w:hAnsi="Times New Roman" w:cs="Times New Roman"/>
          <w:b/>
          <w:sz w:val="28"/>
          <w:szCs w:val="28"/>
        </w:rPr>
        <w:t xml:space="preserve">.admtemruk.ru в информационно-телекоммуникационной сети «Интернет»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94"/>
        <w:gridCol w:w="6060"/>
      </w:tblGrid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Поздняков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 заместитель главы Темрюкского городского поселения Темрюкского района, председатель редакционной коллегии.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Члены редакционной коллегии: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 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 заместитель главы Темрюкского городского поселения Темрюкского района;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Румянцева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Анна Владимировна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 заместитель главы Темрюкского городского поселения Темрюкского района;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Вишнякова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3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Темрюкского городского поселения Темрюкского района;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Рафикова 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 начальник отдела кадров администрации Темрюкского городского поселения Темрюкского района;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Отставная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Любовь Валерьевна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Темрюкского городского поселения Темрюкского района;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Гусева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- председатель Совета Темрюкского городского поселения Темрюкского района (по согласованию).</w:t>
            </w:r>
          </w:p>
        </w:tc>
      </w:tr>
    </w:tbl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Исполняющий  обязанности заместителя главы </w:t>
      </w: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  <w:t xml:space="preserve">                    Л.В. Отставная</w:t>
      </w:r>
    </w:p>
    <w:p w:rsidR="00554D64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554D64" w:rsidRPr="00554D64" w:rsidRDefault="00554D64" w:rsidP="00554D64">
      <w:pPr>
        <w:spacing w:after="0" w:line="240" w:lineRule="auto"/>
        <w:ind w:left="5670"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УТВЕРЖДЕН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554D64" w:rsidRPr="00554D64" w:rsidRDefault="00554D64" w:rsidP="00554D64">
      <w:pPr>
        <w:tabs>
          <w:tab w:val="left" w:pos="6804"/>
        </w:tabs>
        <w:spacing w:after="0" w:line="240" w:lineRule="auto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D64" w:rsidRPr="00554D64" w:rsidRDefault="00554D64" w:rsidP="00554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D64" w:rsidRPr="00554D64" w:rsidRDefault="00554D64" w:rsidP="00554D64">
      <w:pPr>
        <w:keepNext/>
        <w:keepLines/>
        <w:spacing w:after="0" w:line="317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4D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ПОРЯДОК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64">
        <w:rPr>
          <w:rFonts w:ascii="Times New Roman" w:hAnsi="Times New Roman" w:cs="Times New Roman"/>
          <w:b/>
          <w:sz w:val="28"/>
          <w:szCs w:val="28"/>
        </w:rPr>
        <w:t xml:space="preserve">подготовки и размещения информации о деятельности администрации Темрюкского городского поселения Темрюкского района на официальном сайте администрации Темрюкского городского поселения Темрюкского района </w:t>
      </w:r>
      <w:r w:rsidRPr="00554D64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554D64">
        <w:rPr>
          <w:rFonts w:ascii="Times New Roman" w:hAnsi="Times New Roman" w:cs="Times New Roman"/>
          <w:b/>
          <w:sz w:val="28"/>
          <w:szCs w:val="28"/>
        </w:rPr>
        <w:t xml:space="preserve">.admtemruk.ru в информационно-телекоммуникационной сети «Интернет» </w:t>
      </w:r>
    </w:p>
    <w:p w:rsidR="00554D64" w:rsidRPr="00554D64" w:rsidRDefault="00554D64" w:rsidP="00554D64">
      <w:pPr>
        <w:tabs>
          <w:tab w:val="left" w:pos="23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pStyle w:val="a3"/>
        <w:numPr>
          <w:ilvl w:val="0"/>
          <w:numId w:val="7"/>
        </w:numPr>
        <w:tabs>
          <w:tab w:val="left" w:pos="23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54D64" w:rsidRPr="00554D64" w:rsidRDefault="00554D64" w:rsidP="00554D64">
      <w:pPr>
        <w:tabs>
          <w:tab w:val="left" w:pos="2300"/>
        </w:tabs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 </w:t>
      </w:r>
      <w:r w:rsidRPr="00554D64">
        <w:rPr>
          <w:rFonts w:ascii="Times New Roman" w:hAnsi="Times New Roman" w:cs="Times New Roman"/>
          <w:sz w:val="28"/>
          <w:szCs w:val="28"/>
        </w:rPr>
        <w:t>Настоящий Порядок определяет схему подготовки, представления и размещения (опубликования) информации о деятельности администрации Темрюкского городского поселения Темрюкского района; формирования и изменения состава и структуры тематических рубрик (подрубрик) официального сайта; права, обязанности и ответственность соответствующих структурных подразделений и должностных лиц, уполномоченных на представление такой информации.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Pr="00554D64">
        <w:rPr>
          <w:rFonts w:ascii="Times New Roman" w:hAnsi="Times New Roman" w:cs="Times New Roman"/>
          <w:sz w:val="28"/>
          <w:szCs w:val="28"/>
        </w:rPr>
        <w:t>Органы местного самоуправления, муниципальные учреждения, предприятия вправе осуществлять размещение информации в соответствии с действующим законодательством на официальном сайте в установленном Порядке. В этом случае ответственность за подготовку и представление информации несет руководитель указанных юридических лиц, структурных подразделений администрации Темрюкского городского поселения Темрюкского района.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Подготовка, представление и размещение информации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на официальном сайте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2.1  </w:t>
      </w:r>
      <w:r w:rsidRPr="00554D64">
        <w:rPr>
          <w:rFonts w:ascii="Times New Roman" w:hAnsi="Times New Roman" w:cs="Times New Roman"/>
          <w:sz w:val="28"/>
          <w:szCs w:val="28"/>
        </w:rPr>
        <w:t xml:space="preserve">Подготовка информации о деятельности администрации Темрюкского городского поселения Темрюкского района должна осуществляться в соответствие с установленным Федеральным законом от 9 февраля 2009 года № 8-ФЗ «Об обеспечении доступа к информации о </w:t>
      </w:r>
      <w:r w:rsidRPr="00554D64">
        <w:rPr>
          <w:rFonts w:ascii="Times New Roman" w:hAnsi="Times New Roman" w:cs="Times New Roman"/>
          <w:sz w:val="28"/>
          <w:szCs w:val="28"/>
        </w:rPr>
        <w:lastRenderedPageBreak/>
        <w:t>деятельности государственных органов и органов местного самоуправления», законом Российской Федерации от 27 декабря 1991 года № 2124-1 «О средствах массовой информации», Уставом Темрюкского городского поселения Темрюкского района, решением ХХХ</w:t>
      </w:r>
      <w:r w:rsidRPr="00554D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4D6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554D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54D64">
        <w:rPr>
          <w:rFonts w:ascii="Times New Roman" w:hAnsi="Times New Roman" w:cs="Times New Roman"/>
          <w:sz w:val="28"/>
          <w:szCs w:val="28"/>
        </w:rPr>
        <w:t xml:space="preserve"> созыва от 23 августа 2016 года № 231 «</w:t>
      </w:r>
      <w:r w:rsidRPr="00554D64">
        <w:rPr>
          <w:rFonts w:ascii="Times New Roman" w:hAnsi="Times New Roman" w:cs="Times New Roman"/>
          <w:bCs/>
          <w:color w:val="052635"/>
          <w:sz w:val="28"/>
          <w:szCs w:val="28"/>
          <w:shd w:val="clear" w:color="auto" w:fill="FFFFFF"/>
        </w:rPr>
        <w:t>Об утверждении Положения о муниципальных правовых актах Темрюкского городского поселения Темрюкского района» требованиями и сроками.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2.2.  Муниципальные нормативно-правовые акты, предназначенные для размещения (опубликования) на официальном сайте, а также объявления, справочная информация и иная обязательная для размещения на официальном сайте информация направляются заместителю главы Темрюкского городского поселения Темрюкского района, курирующему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2.3. Вся информация, предназначенная для размещения (опубликования) на официальном сайте, направляется на электронном и бумажном носителях в виде служебной записки (заявки).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2.4. В служебной записке (заявке) необходимо указать: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2.4.1 сведения о должностном лице, представляющем информацию (Ф.И.О., контактный телефон);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2.4.2 наименование тематической рубрики (подрубрики) официального сайта, а также действие, которое необходимо совершить (удалить, добавить, изменить и др.);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2.4.3 при удалении информации необходимо включить в описание текст, позволяющий определить, о какой информации идет речь;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2.4.4 при изменении информации в служебную записку (заявку) включаются ее описание, позволяющее определить, о какой информации идет речь, описание требуемых изменений или новая информация, подлежащая размещению на официальном сайте взамен заменяемой.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2.5. В случае отсутствия вышеуказанной информации, служебная записка (заявка) подлежит возврату исполнителю.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2.6. Размещение (опубликование) муниципальных нормативно-правовых актов осуществляется в соответствии с решением ХХХ</w:t>
      </w:r>
      <w:r w:rsidRPr="00554D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54D64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554D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54D64">
        <w:rPr>
          <w:rFonts w:ascii="Times New Roman" w:hAnsi="Times New Roman" w:cs="Times New Roman"/>
          <w:sz w:val="28"/>
          <w:szCs w:val="28"/>
        </w:rPr>
        <w:t xml:space="preserve"> созыва от 23 августа 2016 года № 231 «</w:t>
      </w:r>
      <w:r w:rsidRPr="00554D64">
        <w:rPr>
          <w:rFonts w:ascii="Times New Roman" w:hAnsi="Times New Roman" w:cs="Times New Roman"/>
          <w:bCs/>
          <w:color w:val="052635"/>
          <w:sz w:val="28"/>
          <w:szCs w:val="28"/>
          <w:shd w:val="clear" w:color="auto" w:fill="FFFFFF"/>
        </w:rPr>
        <w:t>Об утверждении Положения о муниципальных правовых актах Темрюкского городского поселения Темрюкского района»</w:t>
      </w:r>
      <w:r w:rsidRPr="00554D64">
        <w:rPr>
          <w:rFonts w:ascii="Times New Roman" w:hAnsi="Times New Roman"/>
          <w:sz w:val="28"/>
          <w:szCs w:val="28"/>
          <w:lang w:eastAsia="ar-SA"/>
        </w:rPr>
        <w:t xml:space="preserve"> в </w:t>
      </w:r>
      <w:r w:rsidRPr="00554D64">
        <w:rPr>
          <w:rFonts w:ascii="Times New Roman" w:hAnsi="Times New Roman" w:cs="Times New Roman"/>
          <w:sz w:val="28"/>
          <w:szCs w:val="28"/>
        </w:rPr>
        <w:t>следующем порядке: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2.6.1 муниципальные нормативно-правовые акты, подлежащие размещению (опубликованию), если иное не установлено законодательством, Уставом Темрюкского городского поселения Темрюкского района, самим муниципальным нормативно-правовым актом, в течение 10 дней после их подписания и регистрации направляются заместителю главы Темрюкского городского поселения Темрюкского района, курирующему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взаимодействие со средствами массовой информации (СМИ), на адрес электронной почты </w:t>
      </w:r>
      <w:hyperlink r:id="rId11" w:history="1">
        <w:r w:rsidRPr="00554D6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temrukadm</w:t>
        </w:r>
        <w:r w:rsidRPr="00554D6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554D6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yandex</w:t>
        </w:r>
        <w:r w:rsidRPr="00554D6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554D6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Pr="00554D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2.6.2 поступление муниципального нормативно-правового акта на адрес электронной почты, указанной в пункте 2.7.1 настоящего Порядка, считается официальной заявкой на размещение (опубликование), подлежащей удовлетворению в течение 10 рабочих дней;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2.6.3 муниципальные нормативно-правовые акты для размещения (опубликования) должны представляться в электронном виде, один муниципальный нормативно-правовой акт со всеми приложениями представляется в виде одного файла в формате </w:t>
      </w:r>
      <w:r w:rsidRPr="00554D64">
        <w:rPr>
          <w:rFonts w:ascii="Times New Roman" w:eastAsia="Times New Roman" w:hAnsi="Times New Roman" w:cs="Times New Roman"/>
          <w:sz w:val="28"/>
          <w:szCs w:val="28"/>
          <w:lang w:val="en-US"/>
        </w:rPr>
        <w:t>ZIP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2.6.4 при невозможности размещения (опубликования) муниципальных правовых актов на официальном сайте администрации </w:t>
      </w: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в установленные сроки заместитель главы Темрюкского городского поселения Темрюкского района, курирующий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со средствами массовой информации (СМИ), извещает об этом в течение одного рабочего дня сторону, направившую на размещение (опубликование) муниципальный правовой акт;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2.6.5 ответственность за полноту представленного </w:t>
      </w:r>
      <w:r w:rsidRPr="00554D64">
        <w:rPr>
          <w:rFonts w:ascii="Times New Roman" w:hAnsi="Times New Roman" w:cs="Times New Roman"/>
          <w:sz w:val="28"/>
          <w:szCs w:val="28"/>
        </w:rPr>
        <w:t xml:space="preserve">заместителю главы Темрюкского городского поселения Темрюкского района, курирующему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(СМИ), электронного вида муниципального нормативно-правового акта несет сторона, направившая муниципальный нормативно-правовой акт для официального размещения (опубликования).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2.7. Специалист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по поручению заместителя главы Темрюкского городского поселения Темрюкского района, курирующего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(СМИ), организуют в установленном порядке размещение информации о деятельности администрации Темрюкского городского поселения Темрюкского района.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2.8. Информация на официальном сайте размещается в следующие сроки: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2.8.1 срочная информация – в течение двух часов с момента получения служебной записки; в случае получения служебной записки менее чем за два часа до окончания рабочего дня – не позднее 10 часов утра следующего рабочего дня;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2.8.2 иная информация – не позднее следующего рабочего дня со дня получения заявки или в иные сроки, согласованные с исполнителем, представляющим информацию.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проведения технических работ на оборудовании, обеспечивающем работу официального сайта, информация размещается в срок не позднее следующего рабочего дня со дня окончания проведения указанных работ или иные сроки, согласованные с исполнителем, направляющим информацию.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Формирование и изменение состава и структуры тематических рубрик (подрубрик) официального сайта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 </w:t>
      </w:r>
      <w:r w:rsidRPr="00554D64">
        <w:rPr>
          <w:rFonts w:ascii="Times New Roman" w:hAnsi="Times New Roman" w:cs="Times New Roman"/>
          <w:sz w:val="28"/>
          <w:szCs w:val="28"/>
        </w:rPr>
        <w:t>Состав и структура тематических рубрик (подрубрик) официального сайта формируется с учетом действующего законодательства, в соответствии с которыми осуществляется деятельность официального сайта.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3.2 </w:t>
      </w:r>
      <w:r w:rsidRPr="00554D64">
        <w:rPr>
          <w:rFonts w:ascii="Times New Roman" w:hAnsi="Times New Roman" w:cs="Times New Roman"/>
          <w:sz w:val="28"/>
          <w:szCs w:val="28"/>
        </w:rPr>
        <w:t>Решение об изменении состава и структуры тематических рубрик (подрубрик) официального сайта принимается постоянно действующей редакционной коллегией официального сайта администрации Темрюкского городского поселения Темрюкского района в информационно-телекоммуникационной сети «Интернет».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numPr>
          <w:ilvl w:val="0"/>
          <w:numId w:val="7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Права, обязанности и ответственность исполнителей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4.1 </w:t>
      </w:r>
      <w:r w:rsidRPr="00554D64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и сотрудники администрации Темрюкского городского поселения Темрюкского района, ответственные за подготовку и размещение информации о деятельности администрации Темрюкского городского поселения Темрюкского района, имеют право вносить предложения по изменению тематических рубрик (подрубрик) официального сайта.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 </w:t>
      </w:r>
      <w:r w:rsidRPr="00554D64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и сотрудники администрации Темрюкского городского поселения Темрюкского района, ответственные за подготовку и размещение информации о деятельности администрации Темрюкского городского поселения Темрюкского района,  обязаны: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4.2.1 своевременно готовить и направлять информацию, подлежащую размещению на официальном сайте в соответствии с разделом 2 настоящего Порядка;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4.2.2 оперативно информировать заместителя главы Темрюкского городского поселения Темрюкского района, курирующего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 о неточностях или недостоверности информации, размещаемой на сайте.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4.3. Руководители </w:t>
      </w:r>
      <w:r w:rsidRPr="00554D64">
        <w:rPr>
          <w:rFonts w:ascii="Times New Roman" w:hAnsi="Times New Roman" w:cs="Times New Roman"/>
          <w:sz w:val="28"/>
          <w:szCs w:val="28"/>
        </w:rPr>
        <w:t xml:space="preserve">структурных подразделений и сотрудники администрации Темрюкского городского поселения Темрюкского района, ответственные за подготовку и размещение информации о деятельности администрации Темрюкского городского поселения Темрюкского района, руководители муниципальных учреждений несут ответственность за </w:t>
      </w:r>
      <w:r w:rsidRPr="00554D64">
        <w:rPr>
          <w:rFonts w:ascii="Times New Roman" w:hAnsi="Times New Roman" w:cs="Times New Roman"/>
          <w:sz w:val="28"/>
          <w:szCs w:val="28"/>
        </w:rPr>
        <w:lastRenderedPageBreak/>
        <w:t xml:space="preserve">достоверность информации, своевременность ее представления заместителю главы Темрюкского городского поселения Темрюкского района, курирующему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</w:t>
      </w:r>
      <w:r w:rsidRPr="00554D64">
        <w:rPr>
          <w:rFonts w:ascii="Times New Roman" w:hAnsi="Times New Roman" w:cs="Times New Roman"/>
          <w:sz w:val="28"/>
          <w:szCs w:val="28"/>
        </w:rPr>
        <w:t xml:space="preserve">, а также соответствие действующему законодательству и настоящему Порядку. </w:t>
      </w:r>
    </w:p>
    <w:p w:rsidR="00554D64" w:rsidRPr="00554D64" w:rsidRDefault="00554D64" w:rsidP="00554D64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Специалист, направивший для размещения (опубликования) информацию, обязан: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4.4.1  соблюдать настоящий Порядок подготовки информации к размещению на официальном сайте;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4.4.2 осуществлять проверку достоверности подготовленной информации;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4.4.3 при подготовке информации не использовать сведения, содержащие информацию ограниченного доступа.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4.5. </w:t>
      </w:r>
      <w:r w:rsidRPr="00554D64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и сотрудники администрации Темрюкского городского поселения Темрюкского района, ответственные за подготовку и размещение информации о деятельности администрации Темрюкского городского поселения Темрюкского района, несут ответственность за содержание информационных материалов, своевременность их размещения и соответствие информационных материалов действующему законодательству, на основании которого утвержден данный Порядок.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4.6. </w:t>
      </w:r>
      <w:r w:rsidRPr="00554D64">
        <w:rPr>
          <w:rFonts w:ascii="Times New Roman" w:hAnsi="Times New Roman" w:cs="Times New Roman"/>
          <w:sz w:val="28"/>
          <w:szCs w:val="28"/>
        </w:rPr>
        <w:t xml:space="preserve">Заместитель главы Темрюкского городского поселения Темрюкского района, курирующий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</w:t>
      </w:r>
      <w:r w:rsidRPr="00554D64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4.6.1 обращаться к специалистам, направившим информацию для размещения (опубликования) на официальном сайте, по вопросам размещения, удаления или изменения информации, размещенной в тематических рубриках (подрубриках) официального сайта;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4.6.2 отказать в размещении (опубликовании) на официальном сайте информации, представленной с нарушением настоящего Порядка;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4.6.3 потребовать от специалистов, направивших информацию для размещения (опубликования) на официальном сайте, исправления ошибок и опечаток.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 w:rsidRPr="00554D64">
        <w:rPr>
          <w:rFonts w:ascii="Times New Roman" w:hAnsi="Times New Roman" w:cs="Times New Roman"/>
          <w:sz w:val="28"/>
          <w:szCs w:val="28"/>
        </w:rPr>
        <w:t xml:space="preserve">Заместитель главы Темрюкского городского поселения Темрюкского района, курирующий вопросы общего отдела, потребительского рынка,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социальные, организационные вопросы</w:t>
      </w:r>
      <w:r w:rsidRPr="00554D64">
        <w:rPr>
          <w:rFonts w:ascii="Times New Roman" w:hAnsi="Times New Roman" w:cs="Times New Roman"/>
          <w:sz w:val="28"/>
          <w:szCs w:val="28"/>
        </w:rPr>
        <w:t xml:space="preserve"> и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взаимодействие со средствами массовой информации (СМИ) является ответственным за: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4.7.1 соблюдение настоящего Порядка подготовки и размещения информации на официальном сайте;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4.7.2    своевременное размещение на официальном сайте информации о деятельности администрации Темрюкского городского поселения Темрюкского района.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Исполняющий  обязанности заместителя главы </w:t>
      </w: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  <w:t xml:space="preserve">                    Л.В. Отставная</w:t>
      </w:r>
    </w:p>
    <w:p w:rsidR="00554D64" w:rsidRPr="00525BEA" w:rsidRDefault="00554D64" w:rsidP="003E39F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ПРИЛОЖЕНИЕ № 1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w:anchor="sub_1000" w:history="1">
        <w:r w:rsidRPr="00554D64">
          <w:rPr>
            <w:rFonts w:ascii="Times New Roman" w:eastAsia="Times New Roman" w:hAnsi="Times New Roman" w:cs="Times New Roman"/>
            <w:bCs/>
            <w:sz w:val="28"/>
            <w:szCs w:val="28"/>
          </w:rPr>
          <w:t>Порядку</w:t>
        </w:r>
      </w:hyperlink>
      <w:r w:rsidRPr="00554D64">
        <w:rPr>
          <w:rFonts w:ascii="Calibri" w:eastAsia="Times New Roman" w:hAnsi="Calibri" w:cs="Times New Roman"/>
        </w:rPr>
        <w:t xml:space="preserve">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подготовки и размещения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информации о деятельности администрации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Темрюкского района на официальном сайте</w:t>
      </w: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  </w:t>
      </w: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поселения Темрюкского района </w:t>
      </w: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>.admtemruk.ru</w:t>
      </w: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</w:t>
      </w: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сети «Интернет»</w:t>
      </w:r>
    </w:p>
    <w:p w:rsidR="00554D64" w:rsidRPr="00554D64" w:rsidRDefault="00554D64" w:rsidP="00554D64">
      <w:pPr>
        <w:spacing w:after="0" w:line="240" w:lineRule="auto"/>
        <w:ind w:left="4248" w:firstLine="57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left="4248" w:firstLine="57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54" w:type="dxa"/>
        <w:tblLook w:val="00A0" w:firstRow="1" w:lastRow="0" w:firstColumn="1" w:lastColumn="0" w:noHBand="0" w:noVBand="0"/>
      </w:tblPr>
      <w:tblGrid>
        <w:gridCol w:w="5211"/>
        <w:gridCol w:w="454"/>
        <w:gridCol w:w="4224"/>
        <w:gridCol w:w="265"/>
      </w:tblGrid>
      <w:tr w:rsidR="00554D64" w:rsidRPr="00554D64" w:rsidTr="001768DE">
        <w:trPr>
          <w:gridAfter w:val="1"/>
          <w:wAfter w:w="265" w:type="dxa"/>
          <w:trHeight w:val="813"/>
        </w:trPr>
        <w:tc>
          <w:tcPr>
            <w:tcW w:w="5211" w:type="dxa"/>
          </w:tcPr>
          <w:p w:rsidR="00554D64" w:rsidRPr="00554D64" w:rsidRDefault="00554D64" w:rsidP="0055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554D64" w:rsidRPr="00554D64" w:rsidRDefault="00554D64" w:rsidP="005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Заместителю главы </w:t>
            </w:r>
          </w:p>
          <w:p w:rsidR="00554D64" w:rsidRPr="00554D64" w:rsidRDefault="00554D64" w:rsidP="005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Темрюкского городского поселения </w:t>
            </w:r>
          </w:p>
          <w:p w:rsidR="00554D64" w:rsidRPr="00554D64" w:rsidRDefault="00554D64" w:rsidP="005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eastAsia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554D64" w:rsidRPr="00554D64" w:rsidRDefault="00554D64" w:rsidP="005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</w:p>
        </w:tc>
      </w:tr>
      <w:tr w:rsidR="00554D64" w:rsidRPr="00554D64" w:rsidTr="001768DE">
        <w:trPr>
          <w:trHeight w:val="190"/>
        </w:trPr>
        <w:tc>
          <w:tcPr>
            <w:tcW w:w="5665" w:type="dxa"/>
            <w:gridSpan w:val="2"/>
          </w:tcPr>
          <w:p w:rsidR="00554D64" w:rsidRPr="00554D64" w:rsidRDefault="00554D64" w:rsidP="00554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9" w:type="dxa"/>
            <w:gridSpan w:val="2"/>
          </w:tcPr>
          <w:p w:rsidR="00554D64" w:rsidRPr="00554D64" w:rsidRDefault="00554D64" w:rsidP="00554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54D64" w:rsidRPr="00554D64" w:rsidRDefault="00554D64" w:rsidP="00554D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554D64" w:rsidRPr="00554D64" w:rsidRDefault="00554D64" w:rsidP="00554D64">
      <w:pPr>
        <w:tabs>
          <w:tab w:val="left" w:pos="34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на размещение (опубликование) информации на официальном сайте администрации Темрюкского городского поселения Темрюкского района </w:t>
      </w:r>
      <w:r w:rsidRPr="00554D64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.admtemruk.ru в информационно-телекоммуникационной сети «Интернет» 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 xml:space="preserve">сведения о должностном лице, представляющем информацию (должность, фамилия, имя, отчество, 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контактный телефон)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 xml:space="preserve">сведения о должностном лице, непосредственно подготовившем информацию (должность, 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фамилия, имя, отчество,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контактный телефон)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наименование раздела (подраздела сайта)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 xml:space="preserve">вид информации и краткое содержание (постановление (№, дата, название), распоряжение (№, дата, название), информационное сообщение, объявление, таблица, фотоизображение, видеоизображение, графический материал, баннер, ссылка на информационный 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ресурс и т.п.)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срок размещения информации (срочно, по согласованию)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период размещения информации (указать период)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554D64" w:rsidRPr="00554D64" w:rsidRDefault="00554D64" w:rsidP="00554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lastRenderedPageBreak/>
        <w:t>действие, которое необходимо совершить с информацией (разместить, удалить, добавить, изменить и др.)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_______________ 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4D64">
        <w:rPr>
          <w:rFonts w:ascii="Times New Roman" w:eastAsia="Times New Roman" w:hAnsi="Times New Roman" w:cs="Times New Roman"/>
          <w:sz w:val="20"/>
          <w:szCs w:val="20"/>
        </w:rPr>
        <w:t xml:space="preserve">                    (подпись)      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«___» __________ 20__ год</w:t>
      </w:r>
    </w:p>
    <w:p w:rsidR="004E66E7" w:rsidRDefault="004E66E7" w:rsidP="003E39F9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554D64" w:rsidRDefault="00554D64" w:rsidP="003E39F9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ПРИЛОЖЕНИЕ № 2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hyperlink w:anchor="sub_1000" w:history="1">
        <w:r w:rsidRPr="00554D64">
          <w:rPr>
            <w:rFonts w:ascii="Times New Roman" w:eastAsia="Times New Roman" w:hAnsi="Times New Roman" w:cs="Times New Roman"/>
            <w:bCs/>
            <w:sz w:val="28"/>
            <w:szCs w:val="28"/>
          </w:rPr>
          <w:t>Порядку</w:t>
        </w:r>
      </w:hyperlink>
      <w:r w:rsidRPr="00554D64">
        <w:rPr>
          <w:rFonts w:ascii="Calibri" w:eastAsia="Times New Roman" w:hAnsi="Calibri" w:cs="Times New Roman"/>
        </w:rPr>
        <w:t xml:space="preserve"> 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подготовки и размещения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информации о деятельности администрации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на официальном сайте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Темрюкского района </w:t>
      </w:r>
      <w:r w:rsidRPr="00554D64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.admtemruk.ru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ind w:firstLine="3969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сети «Интернет» 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348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>ЖУРНАЛ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учета заявок на размещение (опубликование) информации на официальном сайте администрации Темрюкского городского поселения Темрюкского района </w:t>
      </w:r>
      <w:r w:rsidRPr="00554D64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554D64">
        <w:rPr>
          <w:rFonts w:ascii="Times New Roman" w:eastAsia="Times New Roman" w:hAnsi="Times New Roman" w:cs="Times New Roman"/>
          <w:sz w:val="28"/>
          <w:szCs w:val="28"/>
        </w:rPr>
        <w:t xml:space="preserve">.admtemruk.ru в информационно-телекоммуникационной сети «Интернет» 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7"/>
        <w:gridCol w:w="1366"/>
        <w:gridCol w:w="1473"/>
        <w:gridCol w:w="1633"/>
        <w:gridCol w:w="1752"/>
        <w:gridCol w:w="1221"/>
        <w:gridCol w:w="1523"/>
      </w:tblGrid>
      <w:tr w:rsidR="00554D64" w:rsidRPr="00554D64" w:rsidTr="001768DE">
        <w:tc>
          <w:tcPr>
            <w:tcW w:w="2112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Вход.</w:t>
            </w:r>
          </w:p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и дата</w:t>
            </w:r>
          </w:p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От кого поступил документ, номер и дата входящего документа</w:t>
            </w:r>
          </w:p>
        </w:tc>
        <w:tc>
          <w:tcPr>
            <w:tcW w:w="2112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112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Резолюция заместителя главы Темрюкского городского поселения</w:t>
            </w:r>
          </w:p>
        </w:tc>
        <w:tc>
          <w:tcPr>
            <w:tcW w:w="2112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исполнителем, подпись</w:t>
            </w:r>
          </w:p>
        </w:tc>
        <w:tc>
          <w:tcPr>
            <w:tcW w:w="2113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контроля</w:t>
            </w:r>
          </w:p>
        </w:tc>
        <w:tc>
          <w:tcPr>
            <w:tcW w:w="2113" w:type="dxa"/>
          </w:tcPr>
          <w:p w:rsidR="00554D64" w:rsidRPr="00554D64" w:rsidRDefault="00554D64" w:rsidP="00554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4D64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выполнении</w:t>
            </w:r>
          </w:p>
        </w:tc>
      </w:tr>
      <w:tr w:rsidR="00554D64" w:rsidRPr="00554D64" w:rsidTr="001768DE">
        <w:tc>
          <w:tcPr>
            <w:tcW w:w="2112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12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554D64" w:rsidRPr="00554D64" w:rsidRDefault="00554D64" w:rsidP="00554D64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554D64" w:rsidRPr="00554D64" w:rsidRDefault="00554D64" w:rsidP="00554D64">
      <w:pPr>
        <w:spacing w:after="0" w:line="240" w:lineRule="auto"/>
        <w:ind w:left="5670"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УТВЕРЖДЕН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   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54D64" w:rsidRPr="00554D64" w:rsidRDefault="00554D64" w:rsidP="00554D64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от _______________ № _______</w:t>
      </w:r>
    </w:p>
    <w:p w:rsidR="00554D64" w:rsidRPr="00554D64" w:rsidRDefault="00554D64" w:rsidP="00554D64">
      <w:pPr>
        <w:tabs>
          <w:tab w:val="left" w:pos="6804"/>
        </w:tabs>
        <w:spacing w:after="0" w:line="240" w:lineRule="auto"/>
        <w:ind w:left="5670" w:hanging="1384"/>
        <w:jc w:val="center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54D64" w:rsidRPr="00554D64" w:rsidRDefault="00554D64" w:rsidP="00554D64">
      <w:pPr>
        <w:keepNext/>
        <w:keepLines/>
        <w:spacing w:after="0" w:line="317" w:lineRule="exac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54D6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ПЕРЕЧЕНЬ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64">
        <w:rPr>
          <w:rFonts w:ascii="Times New Roman" w:hAnsi="Times New Roman" w:cs="Times New Roman"/>
          <w:b/>
          <w:sz w:val="28"/>
          <w:szCs w:val="28"/>
        </w:rPr>
        <w:t xml:space="preserve">структурных подразделений и сотрудников, ответственных за подготовку и размещение информации о деятельности администрации Темрюкского городского поселения Темрюкского района на официальном сайте администрации Темрюкского городского поселения Темрюкского района </w:t>
      </w:r>
      <w:r w:rsidRPr="00554D64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554D64">
        <w:rPr>
          <w:rFonts w:ascii="Times New Roman" w:hAnsi="Times New Roman" w:cs="Times New Roman"/>
          <w:b/>
          <w:sz w:val="28"/>
          <w:szCs w:val="28"/>
        </w:rPr>
        <w:t xml:space="preserve">.admtemruk.ru в информационно-телекоммуникационной сети «Интернет» </w:t>
      </w: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38"/>
        <w:gridCol w:w="2319"/>
        <w:gridCol w:w="2315"/>
        <w:gridCol w:w="2526"/>
        <w:gridCol w:w="2157"/>
      </w:tblGrid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Содержание информации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Рубрика сайта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подразделения, ответственные за представление информации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Периодичность размещения, сроки обновления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4D64" w:rsidRPr="00554D64" w:rsidTr="001768DE">
        <w:tc>
          <w:tcPr>
            <w:tcW w:w="544" w:type="dxa"/>
            <w:tcBorders>
              <w:right w:val="single" w:sz="4" w:space="0" w:color="auto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9" w:type="dxa"/>
            <w:tcBorders>
              <w:left w:val="single" w:sz="4" w:space="0" w:color="auto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Инженер-электроник муниципального бюджетного учреждения Темрюкского городского поселения Темрюкского района «Общественно-социальный центр»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по мере поступления информации от структурных подразделений или сотрудников администрации Темрюкского городского поселения Темрюкского района, ответственных за предоставление информации</w:t>
            </w:r>
          </w:p>
        </w:tc>
      </w:tr>
      <w:tr w:rsidR="00554D64" w:rsidRPr="00554D64" w:rsidTr="001768DE">
        <w:tc>
          <w:tcPr>
            <w:tcW w:w="544" w:type="dxa"/>
            <w:tcBorders>
              <w:right w:val="single" w:sz="4" w:space="0" w:color="auto"/>
            </w:tcBorders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10" w:type="dxa"/>
            <w:gridSpan w:val="4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Общая информация об органе местного самоуправления, в том числе: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Наименование и структура государственного органа, органа местного самоуправления, почтовый адрес, адрес электронной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почты (при наличии), номера телефонов справочных служб государственного органа, органа местного самоуправления;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Сведения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Полномочия, задачи и функции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по мере поступления информации от структурных подразделений или сотрудников администрации Темрюкского городского поселения Темрюкского района, ответственных за предоставление информации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подведомственных организаций;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Подведомственные организации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Руководители подведомственных организаций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Размещается в течение 5 рабочих дней после издания соответствующих правовых актов,  либо внесений изменений в них, информация о реквизитах (почтовом адресе, адресе электронной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почты, номера телефонов), 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Сведения о руководителях государственного органа, его структурных подразделений, территориальных органов и представительств за рубежом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в течение 5 рабочих дней после издания соответствующего правового акта о принятии на работу, 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Инженер-электроник муниципального бюджетного учреждения Темрюкского городского поселения Темрюкского района «Общественно-социальный центр»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Сведения о средствах массовой информации, учрежденных государственным органом, органом местного самоуправления (при наличии);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Учрежденные СМИ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Сотрудник администрации Темрюкского городского поселения Темрюкского района, в должностные обязанности которого входят организационные вопросы и взаимодействие со средствами массовой информации (СМИ)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10" w:type="dxa"/>
            <w:gridSpan w:val="4"/>
          </w:tcPr>
          <w:p w:rsidR="00554D64" w:rsidRPr="00554D64" w:rsidRDefault="00554D64" w:rsidP="00554D64">
            <w:pPr>
              <w:rPr>
                <w:rFonts w:ascii="Times New Roman" w:hAnsi="Times New Roman" w:cs="Times New Roman"/>
                <w:color w:val="052635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</w:rPr>
              <w:t>Информация о нормотворческой деятельности государственного органа, органа местного самоуправления, в том числе: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Нормативные правовые акты,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правовых актов в случаях, установленных законодательством Российской Федерации;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правовые акты – официальное опубликование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Тексты проектов муниципальных правовых актов, внесенных в представительные органы муниципальных образований;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Законопроекты (проекты муниципальных правовых актов)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не позднее 30 календарных дней до предполагаемой даты утверждения постановления администрации Темрюкского городского поселения Темрюкского района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Информация о размещении заказов на поставки товаров, выполнение работ, оказание услуг для государственных и муниципальных нужд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и муниципальных нужд;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Размещение заказов 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торги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по муниципальным закупкам администрации Темрюкского городского поселения Темрюкского района (начальник отдела)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по вопросам земельных отношений и агропромышленного комплекса администрации Темрюкского городского поселения Темрюкского района (начальник отдела);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(по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имущественных отношений)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Размещается в сроки установленные законодательством РФ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Административные регламенты, стандарты государственных и муниципальных услуг;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Регламенты гос. услуг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Установленные 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Формы обращений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Порядок обжалования нормативных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правовых актов и иных решений, принятых государственным органом, его территориальными органами, муниципальных правовых актов;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обжалования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отдел администрации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59" w:type="dxa"/>
            <w:shd w:val="clear" w:color="auto" w:fill="auto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Информация об участии органа местного самоуправления в целевых и иных программах,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 об официальных визитах и о рабочих поездках руководителей и официальных делегаций органа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местного самоуправления;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программах 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Официальные визиты и рабочие поездки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по мере поступления информации от структурных подразделений администрации Темрюкского городского поселения Темрюкского района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 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Защита населения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Сотрудник администрации Темрюкского городского поселения Темрюкского района, в должностные обязанности которого входят вопросы по взаимодействию с правоохранительными органами, казачеством и общественными объединениями, ГО и ЧС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ежемесячно до 5 числа, информация поддерживается в актуальном состоянии;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При возникновении чрезвычайных ситуаций информация размещается не позднее 30 минут после введения для соответствующих подсистем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Информация о результатах проверок, проведенных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 xml:space="preserve">государственным органом, его территориальными органами, органом местного самоуправления, подведомственными организациями в пределах их полномочий 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Результаты проверок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Структурные подразделения администрации Темрюкского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Поддерживается в актуальном состоянии; обновляется по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мере проведения проверок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Тексты официальных выступлений и заявлений руководителей и заместителей руководителей органа местного самоуправления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Тексты выступлений и заявлений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Сотрудник администрации Темрюкского городского поселения Темрюкского района, в должностные обязанности которого входят организационные вопросы и взаимодействие со средствами массовой информации (СМИ)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в течение 2 рабочих дней с момента выступления, оглашения заявления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10" w:type="dxa"/>
            <w:gridSpan w:val="4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Статистическая информация о деятельности органа местного самоуправления, в том числе: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Статистические данные и показатели, характеризующие состояние и динамику развития экономической, социальной и иных сфер жизнедеятельности,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регулирование которых отнесено к полномочиям государственного органа, органа местного самоуправления;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Статистические данные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Структурные подразделения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по итогам года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Использование бюджетных средств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по финансам и бюджету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Предоставляемые льготы</w:t>
              </w:r>
            </w:hyperlink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по финансам и бюджету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10" w:type="dxa"/>
            <w:gridSpan w:val="4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Информация о кадровом обеспечении государственного органа, органа местного самоуправления, в том числе: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Порядок поступления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граждан на государственную службу, муниципальную службу;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 xml:space="preserve">Порядок поступления на </w:t>
              </w:r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lastRenderedPageBreak/>
                <w:t>государственную службу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Поддерживается в актуальном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Сведения о вакантных должностях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Размещаются в течение 3 рабочих дней с момента открытия вакансии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Квалификационные требования к кандидатам на замещение вакантных должностей государственной службы, вакантных должностей муниципальной службы;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Сведения о вакантных должностях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Условия и результаты конкурсов на замещение вакантных должностей государственной службы, вакантных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должностей муниципальной службы;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Условия и результаты конкурсов</w:t>
              </w:r>
            </w:hyperlink>
          </w:p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Условия конкурса размещаются не позднее, чем за 20 дней до дня проведения конкурса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Контактная информация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Перечень образовательных учреждений, подведомственных государственному органу,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Образовательные учреждения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Специалист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10" w:type="dxa"/>
            <w:gridSpan w:val="4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работе органа местного самоуправления с обращениями </w:t>
            </w: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Интернет-приемная</w:t>
              </w:r>
            </w:hyperlink>
            <w:r w:rsidRPr="0055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554D64" w:rsidRPr="00554D64" w:rsidRDefault="00554D64" w:rsidP="00554D64">
            <w:pPr>
              <w:spacing w:after="200"/>
            </w:pPr>
          </w:p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Порядок и время приема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 xml:space="preserve">Фамилия,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</w:t>
            </w: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lastRenderedPageBreak/>
              <w:t>также номер телефона, по которому можно получить информацию справочного характера;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График приема граждан в администрации Темрюкского городского поселения Темрюкского района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мерах.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554D64">
                <w:rPr>
                  <w:rFonts w:ascii="Times New Roman" w:hAnsi="Times New Roman" w:cs="Times New Roman"/>
                  <w:sz w:val="28"/>
                  <w:szCs w:val="28"/>
                </w:rPr>
                <w:t>Обзоры обращений лиц</w:t>
              </w:r>
            </w:hyperlink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Общий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Размещается каждый квартал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Информация </w:t>
            </w:r>
            <w:r w:rsidRPr="00554D6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об антикоррупционной экспертизе нормативных правовых актов и проектов нормативных правовых актов</w:t>
            </w:r>
            <w:r w:rsidRPr="00554D6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Антикоррупционная экспертиза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554D64" w:rsidRPr="00554D64" w:rsidTr="001768DE">
        <w:tc>
          <w:tcPr>
            <w:tcW w:w="544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9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</w:pPr>
            <w:r w:rsidRPr="00554D64">
              <w:rPr>
                <w:rFonts w:ascii="Times New Roman" w:hAnsi="Times New Roman" w:cs="Times New Roman"/>
                <w:color w:val="052635"/>
                <w:sz w:val="28"/>
                <w:szCs w:val="28"/>
                <w:shd w:val="clear" w:color="auto" w:fill="FFFFFF"/>
              </w:rPr>
              <w:t>Информация о противодействии коррупции, нормативно-правовые акты</w:t>
            </w:r>
          </w:p>
        </w:tc>
        <w:tc>
          <w:tcPr>
            <w:tcW w:w="2229" w:type="dxa"/>
          </w:tcPr>
          <w:p w:rsidR="00554D64" w:rsidRPr="00554D64" w:rsidRDefault="00554D64" w:rsidP="00554D64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2570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Отдел кадров</w:t>
            </w:r>
          </w:p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администрации Темрюкского городского поселения Темрюкского района (начальник отдела)</w:t>
            </w:r>
          </w:p>
        </w:tc>
        <w:tc>
          <w:tcPr>
            <w:tcW w:w="2152" w:type="dxa"/>
          </w:tcPr>
          <w:p w:rsidR="00554D64" w:rsidRPr="00554D64" w:rsidRDefault="00554D64" w:rsidP="00554D64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54D64">
              <w:rPr>
                <w:rFonts w:ascii="Times New Roman" w:hAnsi="Times New Roman" w:cs="Times New Roman"/>
                <w:sz w:val="28"/>
                <w:szCs w:val="28"/>
              </w:rPr>
              <w:t>Поддерживается в актуальном состоянии</w:t>
            </w:r>
          </w:p>
        </w:tc>
      </w:tr>
    </w:tbl>
    <w:p w:rsidR="00554D64" w:rsidRPr="00554D64" w:rsidRDefault="00554D64" w:rsidP="00554D6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4D64" w:rsidRPr="00554D64" w:rsidRDefault="00554D64" w:rsidP="00554D64">
      <w:pPr>
        <w:tabs>
          <w:tab w:val="left" w:pos="0"/>
        </w:tabs>
        <w:spacing w:after="0" w:line="240" w:lineRule="auto"/>
        <w:jc w:val="both"/>
        <w:rPr>
          <w:b/>
          <w:bCs/>
        </w:rPr>
      </w:pP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Исполняющий  обязанности  заместителя главы </w:t>
      </w: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54D64" w:rsidRPr="00554D64" w:rsidRDefault="00554D64" w:rsidP="00554D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D64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</w:r>
      <w:r w:rsidRPr="00554D64">
        <w:rPr>
          <w:rFonts w:ascii="Times New Roman" w:hAnsi="Times New Roman" w:cs="Times New Roman"/>
          <w:sz w:val="28"/>
          <w:szCs w:val="28"/>
        </w:rPr>
        <w:tab/>
        <w:t xml:space="preserve">                    Л.В. Отставная</w:t>
      </w:r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54D64" w:rsidRPr="00554D64" w:rsidRDefault="00554D64" w:rsidP="00554D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D64" w:rsidRPr="00525BEA" w:rsidRDefault="00554D64" w:rsidP="003E39F9">
      <w:pPr>
        <w:tabs>
          <w:tab w:val="left" w:pos="0"/>
        </w:tabs>
        <w:spacing w:after="0" w:line="240" w:lineRule="auto"/>
        <w:ind w:right="-82"/>
        <w:rPr>
          <w:rFonts w:ascii="Times New Roman" w:hAnsi="Times New Roman" w:cs="Times New Roman"/>
          <w:sz w:val="28"/>
          <w:szCs w:val="28"/>
        </w:rPr>
      </w:pPr>
    </w:p>
    <w:sectPr w:rsidR="00554D64" w:rsidRPr="00525BEA" w:rsidSect="00DC0CBA">
      <w:headerReference w:type="default" r:id="rId2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4B" w:rsidRDefault="00360D4B" w:rsidP="00DC0CBA">
      <w:pPr>
        <w:spacing w:after="0" w:line="240" w:lineRule="auto"/>
      </w:pPr>
      <w:r>
        <w:separator/>
      </w:r>
    </w:p>
  </w:endnote>
  <w:endnote w:type="continuationSeparator" w:id="0">
    <w:p w:rsidR="00360D4B" w:rsidRDefault="00360D4B" w:rsidP="00DC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4B" w:rsidRDefault="00360D4B" w:rsidP="00DC0CBA">
      <w:pPr>
        <w:spacing w:after="0" w:line="240" w:lineRule="auto"/>
      </w:pPr>
      <w:r>
        <w:separator/>
      </w:r>
    </w:p>
  </w:footnote>
  <w:footnote w:type="continuationSeparator" w:id="0">
    <w:p w:rsidR="00360D4B" w:rsidRDefault="00360D4B" w:rsidP="00DC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358079"/>
      <w:docPartObj>
        <w:docPartGallery w:val="Page Numbers (Top of Page)"/>
        <w:docPartUnique/>
      </w:docPartObj>
    </w:sdtPr>
    <w:sdtEndPr/>
    <w:sdtContent>
      <w:p w:rsidR="00DC0CBA" w:rsidRDefault="001F3F7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D64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DC0CBA" w:rsidRDefault="00DC0C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0EE"/>
    <w:multiLevelType w:val="multilevel"/>
    <w:tmpl w:val="F00C7CDE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">
    <w:nsid w:val="22041E71"/>
    <w:multiLevelType w:val="multilevel"/>
    <w:tmpl w:val="F6445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CEB78D5"/>
    <w:multiLevelType w:val="hybridMultilevel"/>
    <w:tmpl w:val="4872A23C"/>
    <w:lvl w:ilvl="0" w:tplc="EF9CC6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2F9609A"/>
    <w:multiLevelType w:val="hybridMultilevel"/>
    <w:tmpl w:val="8BEAF754"/>
    <w:lvl w:ilvl="0" w:tplc="A6F82382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9987577"/>
    <w:multiLevelType w:val="hybridMultilevel"/>
    <w:tmpl w:val="8BE44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26F99"/>
    <w:multiLevelType w:val="hybridMultilevel"/>
    <w:tmpl w:val="523E6584"/>
    <w:lvl w:ilvl="0" w:tplc="03566744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7D1587F"/>
    <w:multiLevelType w:val="hybridMultilevel"/>
    <w:tmpl w:val="80D4D3D4"/>
    <w:lvl w:ilvl="0" w:tplc="BF36F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EA"/>
    <w:rsid w:val="000222FF"/>
    <w:rsid w:val="00087AEF"/>
    <w:rsid w:val="00090171"/>
    <w:rsid w:val="000D3E4E"/>
    <w:rsid w:val="00111406"/>
    <w:rsid w:val="00167A7D"/>
    <w:rsid w:val="001E54F8"/>
    <w:rsid w:val="001F05EE"/>
    <w:rsid w:val="001F1737"/>
    <w:rsid w:val="001F3F7D"/>
    <w:rsid w:val="00214361"/>
    <w:rsid w:val="00232AA9"/>
    <w:rsid w:val="002677EA"/>
    <w:rsid w:val="00272C30"/>
    <w:rsid w:val="0028317A"/>
    <w:rsid w:val="002C61AA"/>
    <w:rsid w:val="002F210B"/>
    <w:rsid w:val="003109B8"/>
    <w:rsid w:val="00317F99"/>
    <w:rsid w:val="00343A7D"/>
    <w:rsid w:val="003560A0"/>
    <w:rsid w:val="00360D4B"/>
    <w:rsid w:val="00373D49"/>
    <w:rsid w:val="003C55B5"/>
    <w:rsid w:val="003E39F9"/>
    <w:rsid w:val="004375B2"/>
    <w:rsid w:val="00437603"/>
    <w:rsid w:val="004575A1"/>
    <w:rsid w:val="004D7089"/>
    <w:rsid w:val="004E66E7"/>
    <w:rsid w:val="00503136"/>
    <w:rsid w:val="00525BEA"/>
    <w:rsid w:val="00554D64"/>
    <w:rsid w:val="00556CD9"/>
    <w:rsid w:val="005626E4"/>
    <w:rsid w:val="00570401"/>
    <w:rsid w:val="005829B0"/>
    <w:rsid w:val="005E052D"/>
    <w:rsid w:val="00605CAA"/>
    <w:rsid w:val="00623E50"/>
    <w:rsid w:val="006521DE"/>
    <w:rsid w:val="006547CE"/>
    <w:rsid w:val="0067315F"/>
    <w:rsid w:val="006C5BF0"/>
    <w:rsid w:val="007024C7"/>
    <w:rsid w:val="00775C77"/>
    <w:rsid w:val="00816B39"/>
    <w:rsid w:val="0083552C"/>
    <w:rsid w:val="00836625"/>
    <w:rsid w:val="008546D2"/>
    <w:rsid w:val="0086500A"/>
    <w:rsid w:val="009259CB"/>
    <w:rsid w:val="00937A4A"/>
    <w:rsid w:val="009C40D0"/>
    <w:rsid w:val="00A27594"/>
    <w:rsid w:val="00A93E17"/>
    <w:rsid w:val="00B2463B"/>
    <w:rsid w:val="00B36BD3"/>
    <w:rsid w:val="00B506EC"/>
    <w:rsid w:val="00B62330"/>
    <w:rsid w:val="00B7184E"/>
    <w:rsid w:val="00B91F91"/>
    <w:rsid w:val="00B95495"/>
    <w:rsid w:val="00BA3474"/>
    <w:rsid w:val="00D20B82"/>
    <w:rsid w:val="00D42ABF"/>
    <w:rsid w:val="00D43E54"/>
    <w:rsid w:val="00DC0CBA"/>
    <w:rsid w:val="00EE7418"/>
    <w:rsid w:val="00F0419A"/>
    <w:rsid w:val="00F9269C"/>
    <w:rsid w:val="00F9554F"/>
    <w:rsid w:val="00FB7056"/>
    <w:rsid w:val="00FC142F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7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CB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C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0CB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A27594"/>
    <w:rPr>
      <w:color w:val="0000FF" w:themeColor="hyperlink"/>
      <w:u w:val="single"/>
    </w:rPr>
  </w:style>
  <w:style w:type="table" w:styleId="ab">
    <w:name w:val="Table Grid"/>
    <w:basedOn w:val="a1"/>
    <w:rsid w:val="00554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sid w:val="00554D64"/>
    <w:pPr>
      <w:spacing w:after="0" w:line="240" w:lineRule="auto"/>
    </w:pPr>
  </w:style>
  <w:style w:type="paragraph" w:customStyle="1" w:styleId="Style4">
    <w:name w:val="Style4"/>
    <w:basedOn w:val="a"/>
    <w:rsid w:val="00554D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rsid w:val="00554D64"/>
    <w:rPr>
      <w:rFonts w:ascii="Times New Roman" w:hAnsi="Times New Roman" w:cs="Times New Roman"/>
      <w:b/>
      <w:bCs/>
      <w:sz w:val="16"/>
      <w:szCs w:val="16"/>
    </w:rPr>
  </w:style>
  <w:style w:type="character" w:customStyle="1" w:styleId="1">
    <w:name w:val="Заголовок №1_"/>
    <w:basedOn w:val="a0"/>
    <w:link w:val="10"/>
    <w:rsid w:val="00554D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54D64"/>
    <w:pPr>
      <w:shd w:val="clear" w:color="auto" w:fill="FFFFFF"/>
      <w:spacing w:after="0" w:line="317" w:lineRule="exact"/>
      <w:ind w:hanging="340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d">
    <w:name w:val="Без интервала Знак"/>
    <w:link w:val="ac"/>
    <w:uiPriority w:val="1"/>
    <w:locked/>
    <w:rsid w:val="00554D64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b"/>
    <w:uiPriority w:val="59"/>
    <w:rsid w:val="00554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b"/>
    <w:rsid w:val="00554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B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C7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0CB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C0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0CBA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A27594"/>
    <w:rPr>
      <w:color w:val="0000FF" w:themeColor="hyperlink"/>
      <w:u w:val="single"/>
    </w:rPr>
  </w:style>
  <w:style w:type="table" w:styleId="ab">
    <w:name w:val="Table Grid"/>
    <w:basedOn w:val="a1"/>
    <w:rsid w:val="00554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link w:val="ad"/>
    <w:uiPriority w:val="1"/>
    <w:qFormat/>
    <w:rsid w:val="00554D64"/>
    <w:pPr>
      <w:spacing w:after="0" w:line="240" w:lineRule="auto"/>
    </w:pPr>
  </w:style>
  <w:style w:type="paragraph" w:customStyle="1" w:styleId="Style4">
    <w:name w:val="Style4"/>
    <w:basedOn w:val="a"/>
    <w:rsid w:val="00554D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rsid w:val="00554D64"/>
    <w:rPr>
      <w:rFonts w:ascii="Times New Roman" w:hAnsi="Times New Roman" w:cs="Times New Roman"/>
      <w:b/>
      <w:bCs/>
      <w:sz w:val="16"/>
      <w:szCs w:val="16"/>
    </w:rPr>
  </w:style>
  <w:style w:type="character" w:customStyle="1" w:styleId="1">
    <w:name w:val="Заголовок №1_"/>
    <w:basedOn w:val="a0"/>
    <w:link w:val="10"/>
    <w:rsid w:val="00554D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54D64"/>
    <w:pPr>
      <w:shd w:val="clear" w:color="auto" w:fill="FFFFFF"/>
      <w:spacing w:after="0" w:line="317" w:lineRule="exact"/>
      <w:ind w:hanging="340"/>
      <w:outlineLvl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d">
    <w:name w:val="Без интервала Знак"/>
    <w:link w:val="ac"/>
    <w:uiPriority w:val="1"/>
    <w:locked/>
    <w:rsid w:val="00554D64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b"/>
    <w:uiPriority w:val="59"/>
    <w:rsid w:val="00554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b"/>
    <w:rsid w:val="00554D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dmtemruk.ru/administratsiya/podvedomstvennye-organizatsii.php?clear_cache=Y" TargetMode="External"/><Relationship Id="rId18" Type="http://schemas.openxmlformats.org/officeDocument/2006/relationships/hyperlink" Target="http://www.admtemruk.ru/administratsiya/poryadok-postupleniya-na-gosudarstvennuyu-sluzhbu.php" TargetMode="External"/><Relationship Id="rId26" Type="http://schemas.openxmlformats.org/officeDocument/2006/relationships/hyperlink" Target="http://www.admtemruk.ru/feedback/overviews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temruk.ru/administratsiya/usloviya-i-rezultaty-konkursov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admtemruk.ru/about/" TargetMode="External"/><Relationship Id="rId17" Type="http://schemas.openxmlformats.org/officeDocument/2006/relationships/hyperlink" Target="http://admtemruk.ru/administratsiya/predostavlyaemye-lgoty.php" TargetMode="External"/><Relationship Id="rId25" Type="http://schemas.openxmlformats.org/officeDocument/2006/relationships/hyperlink" Target="http://www.admtemruk.ru/feedback/howt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temruk.ru/administratsiya/ispolzovanie-byudzhetnykh-sredstv.php" TargetMode="External"/><Relationship Id="rId20" Type="http://schemas.openxmlformats.org/officeDocument/2006/relationships/hyperlink" Target="http://www.admtemruk.ru/administratsiya/svedeniya-o-vakantnykh-dolzhnostyakh.ph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mrukadm@yandex.ru" TargetMode="External"/><Relationship Id="rId24" Type="http://schemas.openxmlformats.org/officeDocument/2006/relationships/hyperlink" Target="http://www.admtemruk.ru/feedback/index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temruk.ru/city/economica.php" TargetMode="External"/><Relationship Id="rId23" Type="http://schemas.openxmlformats.org/officeDocument/2006/relationships/hyperlink" Target="http://admtemruk.ru/administratsiya/obrazovatelnye-uchrezhdeniya.ph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dmtemruk.ru" TargetMode="External"/><Relationship Id="rId19" Type="http://schemas.openxmlformats.org/officeDocument/2006/relationships/hyperlink" Target="http://www.admtemruk.ru/administratsiya/svedeniya-o-vakantnykh-dolzhnostyakh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temruk.ru" TargetMode="External"/><Relationship Id="rId14" Type="http://schemas.openxmlformats.org/officeDocument/2006/relationships/hyperlink" Target="http://www.admtemruk.ru/about/visits/" TargetMode="External"/><Relationship Id="rId22" Type="http://schemas.openxmlformats.org/officeDocument/2006/relationships/hyperlink" Target="http://www.admtemruk.ru/administratsiya/kontaktnaya-informatsiya-otdela-kadrov-tgptr.php?clear_cache=Y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AA4A-E1E2-4804-BD22-D07495BE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6280</Words>
  <Characters>35796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Нач-к общ_отд</cp:lastModifiedBy>
  <cp:revision>2</cp:revision>
  <cp:lastPrinted>2022-09-19T13:52:00Z</cp:lastPrinted>
  <dcterms:created xsi:type="dcterms:W3CDTF">2022-09-21T12:02:00Z</dcterms:created>
  <dcterms:modified xsi:type="dcterms:W3CDTF">2022-09-21T12:02:00Z</dcterms:modified>
</cp:coreProperties>
</file>