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BD3B1E" w:rsidRDefault="009F35C8" w:rsidP="00DC2392">
      <w:pPr>
        <w:pStyle w:val="20"/>
        <w:spacing w:before="0" w:beforeAutospacing="0" w:after="0" w:afterAutospacing="0"/>
        <w:jc w:val="center"/>
        <w:rPr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hyperlink r:id="rId5" w:anchor="/Auction504Fl/View/103023482" w:history="1">
        <w:r w:rsidR="00BD3B1E" w:rsidRPr="00BD3B1E">
          <w:rPr>
            <w:sz w:val="24"/>
            <w:szCs w:val="24"/>
          </w:rPr>
          <w:t>0318300008820000563</w:t>
        </w:r>
      </w:hyperlink>
    </w:p>
    <w:p w:rsidR="00BD3B1E" w:rsidRPr="009F35C8" w:rsidRDefault="00BD3B1E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BD3B1E">
        <w:rPr>
          <w:sz w:val="24"/>
          <w:szCs w:val="24"/>
        </w:rPr>
        <w:t>11.12.2020 14:30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BD3B1E" w:rsidRDefault="00AF0928" w:rsidP="00FB5146">
            <w:pPr>
              <w:rPr>
                <w:b/>
                <w:bCs/>
              </w:rPr>
            </w:pPr>
            <w:hyperlink r:id="rId6" w:anchor="/Auction504Fl/View/103023482" w:history="1">
              <w:r w:rsidR="00BD3B1E" w:rsidRPr="00BD3B1E">
                <w:t>0318300008820000563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D3B1E" w:rsidRDefault="00FB5146" w:rsidP="00FB5146">
            <w:r w:rsidRPr="004D2FA0">
              <w:t>Организация канала связи и доступа к сети интернет</w:t>
            </w:r>
            <w:r w:rsidRPr="00BD3B1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D3B1E" w:rsidRDefault="00FB5146" w:rsidP="00FB5146">
            <w:r w:rsidRPr="00B31262">
              <w:t>Электронная площадка России "РТС-тендер"</w:t>
            </w:r>
            <w:r w:rsidRPr="00BD3B1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D3B1E" w:rsidRDefault="00FB5146" w:rsidP="00FB5146">
            <w:r w:rsidRPr="00B31262">
              <w:t>https://www.rts-tender.ru</w:t>
            </w:r>
            <w:r w:rsidRPr="00BD3B1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D3B1E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BD3B1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D3B1E" w:rsidRDefault="00FB5146" w:rsidP="00FB5146">
            <w:r w:rsidRPr="00B31262">
              <w:t>353500, КРАСНОДАРСКИЙ КРАЙ, ТЕМРЮКСКИЙ Р-Н, Г ТЕМРЮК, УЛ ЛЕНИНА, 65</w:t>
            </w:r>
            <w:r w:rsidRPr="00BD3B1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D3B1E" w:rsidRDefault="00FB5146" w:rsidP="00FB5146">
            <w:r w:rsidRPr="00B31262">
              <w:t>353500, КРАСНОДАРСКИЙ КРАЙ, ТЕМРЮКСКИЙ Р-Н, Г ТЕМРЮК, УЛ ЛЕНИНА, 65</w:t>
            </w:r>
            <w:r w:rsidRPr="00BD3B1E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Сдобнова</w:t>
            </w:r>
            <w:proofErr w:type="spellEnd"/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7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22.12.2020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D3B1E" w:rsidRDefault="00CA709B" w:rsidP="00FB5146">
            <w:r w:rsidRPr="00BD3B1E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BD3B1E" w:rsidRDefault="00CA709B" w:rsidP="00FB5146">
            <w:r w:rsidRPr="00BD3B1E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23.12.2020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24.12.2020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288 800.00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203235204448323520100101140016203244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288 800.00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7"/>
        <w:gridCol w:w="1980"/>
        <w:gridCol w:w="1980"/>
        <w:gridCol w:w="1980"/>
        <w:gridCol w:w="3042"/>
      </w:tblGrid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2020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годы</w:t>
            </w:r>
          </w:p>
        </w:tc>
      </w:tr>
      <w:tr w:rsidR="00C77C81" w:rsidTr="006D2756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288 800,00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288 800,00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Бюджет Темрюкского городского поселения Темрюкского района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 адресам: Краснодарский край, г. Темрюк, ул. Мира, 152 (861-48) 4-28-65, ул. Ленина, 48 (861-48) 4-17-57, ул. Ленина, 36 (86148) 4-17-58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Срок оказания услуг – с момента заключения контракта по 31 декабря 2021 года.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14440.00</w:t>
            </w:r>
            <w:r w:rsidR="008F49AC">
              <w:t xml:space="preserve"> Российский рубль</w:t>
            </w:r>
            <w:r>
              <w:rPr>
                <w:lang w:val="en-US"/>
              </w:rPr>
              <w:t xml:space="preserve"> </w:t>
            </w:r>
            <w:r w:rsidR="001A6A2C"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Согласно Приложения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1363"/>
        <w:gridCol w:w="1423"/>
        <w:gridCol w:w="1524"/>
        <w:gridCol w:w="2272"/>
        <w:gridCol w:w="1011"/>
        <w:gridCol w:w="1115"/>
        <w:gridCol w:w="9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proofErr w:type="gramStart"/>
            <w:r w:rsidRPr="00407935">
              <w:rPr>
                <w:sz w:val="20"/>
                <w:szCs w:val="20"/>
              </w:rPr>
              <w:t>ед.изм</w:t>
            </w:r>
            <w:proofErr w:type="spellEnd"/>
            <w:proofErr w:type="gram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Организация канала связи и доступ к сети Интернет по технологии ETTH </w:t>
            </w:r>
            <w:proofErr w:type="gramStart"/>
            <w:r w:rsidRPr="00407935">
              <w:rPr>
                <w:sz w:val="20"/>
                <w:szCs w:val="20"/>
              </w:rPr>
              <w:t>без ограничение</w:t>
            </w:r>
            <w:proofErr w:type="gramEnd"/>
            <w:r w:rsidRPr="00407935">
              <w:rPr>
                <w:sz w:val="20"/>
                <w:szCs w:val="20"/>
              </w:rPr>
              <w:t xml:space="preserve"> объема потребляемого трафика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BD3B1E">
              <w:rPr>
                <w:sz w:val="20"/>
                <w:szCs w:val="20"/>
              </w:rPr>
              <w:t xml:space="preserve">40 </w:t>
            </w:r>
            <w:proofErr w:type="spellStart"/>
            <w:r w:rsidRPr="00BD3B1E">
              <w:rPr>
                <w:sz w:val="20"/>
                <w:szCs w:val="20"/>
              </w:rPr>
              <w:t>МБит</w:t>
            </w:r>
            <w:proofErr w:type="spellEnd"/>
            <w:r w:rsidRPr="00BD3B1E">
              <w:rPr>
                <w:sz w:val="20"/>
                <w:szCs w:val="20"/>
              </w:rPr>
              <w:t xml:space="preserve">/с, Краснодарский край, г. Темрюк, ул.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Ленина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, 48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D3B1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121 600.00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Организация канала связи и доступ к сети Интернет по технологии ETTH </w:t>
            </w:r>
            <w:proofErr w:type="gramStart"/>
            <w:r w:rsidRPr="00407935">
              <w:rPr>
                <w:sz w:val="20"/>
                <w:szCs w:val="20"/>
              </w:rPr>
              <w:t>без ограничение</w:t>
            </w:r>
            <w:proofErr w:type="gramEnd"/>
            <w:r w:rsidRPr="00407935">
              <w:rPr>
                <w:sz w:val="20"/>
                <w:szCs w:val="20"/>
              </w:rPr>
              <w:t xml:space="preserve"> объема потребляемого трафика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BD3B1E">
              <w:rPr>
                <w:sz w:val="20"/>
                <w:szCs w:val="20"/>
              </w:rPr>
              <w:t xml:space="preserve">30 Мбит/с, Краснодарский край, г. Темрюк, ул.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Мира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, 152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D3B1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Организация канала связи и доступ к сети Интернет по технологии ETTH </w:t>
            </w:r>
            <w:proofErr w:type="gramStart"/>
            <w:r w:rsidRPr="00407935">
              <w:rPr>
                <w:sz w:val="20"/>
                <w:szCs w:val="20"/>
              </w:rPr>
              <w:t>без ограничение</w:t>
            </w:r>
            <w:proofErr w:type="gramEnd"/>
            <w:r w:rsidRPr="00407935">
              <w:rPr>
                <w:sz w:val="20"/>
                <w:szCs w:val="20"/>
              </w:rPr>
              <w:t xml:space="preserve"> объема потребляемого трафика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62.03.12.130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BD3B1E">
              <w:rPr>
                <w:sz w:val="20"/>
                <w:szCs w:val="20"/>
              </w:rPr>
              <w:t xml:space="preserve">30 Мбит/с, Краснодарский край, г. Темрюк, ул.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Ленина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>, 36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BD3B1E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83 600.00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288 800,00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Установлены: наличие лицензии на телематические услуги связи. Основание: Федеральный закон от 07.07.2003 № 126-ФЗ «О связи»; Постановление Правительства РФ от 18.02.2005 № 87 «Об утверждении перечня наименований услуг связи, вносимых в лицензии, и перечней лицензионных условий»; Федеральный закон от 04.05.2011 № 99-ФЗ «О лицензировании отдельных видов деятельности». Документ: Лицензия (копия) на телематические услуги связи.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65AE1" w:rsidRDefault="00565AE1" w:rsidP="00B30CE9">
            <w:pPr>
              <w:rPr>
                <w:lang w:val="en-US"/>
              </w:rPr>
            </w:pPr>
            <w:r>
              <w:t>Не установлены</w:t>
            </w:r>
          </w:p>
          <w:p w:rsidR="00565AE1" w:rsidRPr="00565AE1" w:rsidRDefault="00565AE1" w:rsidP="00B30CE9">
            <w:pPr>
              <w:rPr>
                <w:sz w:val="4"/>
                <w:szCs w:val="4"/>
                <w:lang w:val="en-US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BD3B1E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BD3B1E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BD3B1E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7925BF" w:rsidRDefault="007925BF" w:rsidP="007925BF">
            <w:r w:rsidRPr="00A96872">
              <w:t>4</w:t>
            </w:r>
            <w:r>
              <w:rPr>
                <w:lang w:val="en-US"/>
              </w:rPr>
              <w:t xml:space="preserve">. </w:t>
            </w:r>
            <w:r w:rsidRPr="00A96872">
              <w:t>Описание объекта закупки;</w:t>
            </w:r>
          </w:p>
          <w:p w:rsidR="00FB5146" w:rsidRDefault="00FB5146" w:rsidP="005B53A7"/>
        </w:tc>
      </w:tr>
    </w:tbl>
    <w:p w:rsidR="00FB5146" w:rsidRPr="00BD3B1E" w:rsidRDefault="00FB5146" w:rsidP="00BD3B1E">
      <w:pPr>
        <w:pStyle w:val="20"/>
        <w:spacing w:before="0" w:beforeAutospacing="0" w:after="0" w:afterAutospacing="0"/>
        <w:rPr>
          <w:b w:val="0"/>
          <w:bCs w:val="0"/>
        </w:rPr>
      </w:pPr>
    </w:p>
    <w:sectPr w:rsidR="00FB5146" w:rsidRPr="00BD3B1E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572B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788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09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3B1E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27BF9-FAD4-4DEB-898B-DACFC6FA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rsid w:val="00B8318B"/>
    <w:rPr>
      <w:color w:val="0000FF"/>
      <w:u w:val="single"/>
    </w:rPr>
  </w:style>
  <w:style w:type="character" w:styleId="a6">
    <w:name w:val="FollowedHyperlink"/>
    <w:rsid w:val="00B8318B"/>
    <w:rPr>
      <w:color w:val="0000FF"/>
      <w:u w:val="single"/>
    </w:rPr>
  </w:style>
  <w:style w:type="character" w:styleId="a7">
    <w:name w:val="Strong"/>
    <w:qFormat/>
    <w:rsid w:val="00B8318B"/>
    <w:rPr>
      <w:b/>
      <w:bCs/>
    </w:rPr>
  </w:style>
  <w:style w:type="character" w:styleId="a8">
    <w:name w:val="Emphasis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2</cp:revision>
  <cp:lastPrinted>2020-12-11T12:08:00Z</cp:lastPrinted>
  <dcterms:created xsi:type="dcterms:W3CDTF">2020-12-17T07:43:00Z</dcterms:created>
  <dcterms:modified xsi:type="dcterms:W3CDTF">2020-12-17T07:43:00Z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