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AA" w:rsidRPr="009B4CAA" w:rsidRDefault="009B4CAA" w:rsidP="009B4CAA">
      <w:pPr>
        <w:spacing w:after="0" w:line="240" w:lineRule="auto"/>
        <w:ind w:firstLine="5103"/>
        <w:rPr>
          <w:rFonts w:ascii="Times New Roman" w:hAnsi="Times New Roman" w:cs="Times New Roman"/>
          <w:sz w:val="28"/>
          <w:szCs w:val="28"/>
        </w:rPr>
      </w:pPr>
      <w:r w:rsidRPr="009B4CAA">
        <w:rPr>
          <w:rFonts w:ascii="Times New Roman" w:hAnsi="Times New Roman" w:cs="Times New Roman"/>
          <w:sz w:val="28"/>
          <w:szCs w:val="28"/>
        </w:rPr>
        <w:t>Приложение №1</w:t>
      </w:r>
    </w:p>
    <w:p w:rsidR="009B4CAA" w:rsidRPr="009B4CAA" w:rsidRDefault="009B4CAA" w:rsidP="009B4CAA">
      <w:pPr>
        <w:spacing w:after="0" w:line="240" w:lineRule="auto"/>
        <w:ind w:firstLine="5103"/>
        <w:rPr>
          <w:rFonts w:ascii="Times New Roman" w:hAnsi="Times New Roman" w:cs="Times New Roman"/>
          <w:sz w:val="28"/>
          <w:szCs w:val="28"/>
        </w:rPr>
      </w:pPr>
      <w:r w:rsidRPr="009B4CAA">
        <w:rPr>
          <w:rFonts w:ascii="Times New Roman" w:hAnsi="Times New Roman" w:cs="Times New Roman"/>
          <w:sz w:val="28"/>
          <w:szCs w:val="28"/>
        </w:rPr>
        <w:t>к постановлению администрации</w:t>
      </w:r>
    </w:p>
    <w:p w:rsidR="009B4CAA" w:rsidRDefault="009B4CAA" w:rsidP="009B4CAA">
      <w:pPr>
        <w:spacing w:after="0" w:line="240" w:lineRule="auto"/>
        <w:ind w:firstLine="5103"/>
        <w:rPr>
          <w:rFonts w:ascii="Times New Roman" w:hAnsi="Times New Roman" w:cs="Times New Roman"/>
          <w:sz w:val="28"/>
          <w:szCs w:val="28"/>
        </w:rPr>
      </w:pPr>
      <w:r w:rsidRPr="009B4CAA">
        <w:rPr>
          <w:rFonts w:ascii="Times New Roman" w:hAnsi="Times New Roman" w:cs="Times New Roman"/>
          <w:sz w:val="28"/>
          <w:szCs w:val="28"/>
        </w:rPr>
        <w:t xml:space="preserve">Темрюкского городского поселения </w:t>
      </w:r>
    </w:p>
    <w:p w:rsidR="009B4CAA" w:rsidRPr="009B4CAA" w:rsidRDefault="009B4CAA" w:rsidP="009B4CAA">
      <w:pPr>
        <w:spacing w:after="0" w:line="240" w:lineRule="auto"/>
        <w:ind w:firstLine="5103"/>
        <w:rPr>
          <w:rFonts w:ascii="Times New Roman" w:hAnsi="Times New Roman" w:cs="Times New Roman"/>
          <w:sz w:val="28"/>
          <w:szCs w:val="28"/>
        </w:rPr>
      </w:pPr>
      <w:r w:rsidRPr="009B4CAA">
        <w:rPr>
          <w:rFonts w:ascii="Times New Roman" w:hAnsi="Times New Roman" w:cs="Times New Roman"/>
          <w:sz w:val="28"/>
          <w:szCs w:val="28"/>
        </w:rPr>
        <w:t>Темрюкского района</w:t>
      </w:r>
    </w:p>
    <w:p w:rsidR="009B4CAA" w:rsidRPr="009B4CAA" w:rsidRDefault="009B4CAA" w:rsidP="009B4CAA">
      <w:pPr>
        <w:spacing w:after="0" w:line="240" w:lineRule="auto"/>
        <w:ind w:firstLine="5103"/>
        <w:rPr>
          <w:rFonts w:ascii="Times New Roman" w:hAnsi="Times New Roman" w:cs="Times New Roman"/>
          <w:sz w:val="28"/>
          <w:szCs w:val="28"/>
        </w:rPr>
      </w:pPr>
      <w:r w:rsidRPr="009B4CAA">
        <w:rPr>
          <w:rFonts w:ascii="Times New Roman" w:hAnsi="Times New Roman" w:cs="Times New Roman"/>
          <w:sz w:val="28"/>
          <w:szCs w:val="28"/>
        </w:rPr>
        <w:t>от__________________№_________</w:t>
      </w:r>
    </w:p>
    <w:p w:rsidR="00663DB2" w:rsidRDefault="00663DB2" w:rsidP="009B4CAA">
      <w:pPr>
        <w:shd w:val="clear" w:color="auto" w:fill="FFFFFF"/>
        <w:spacing w:after="0" w:line="240" w:lineRule="auto"/>
        <w:rPr>
          <w:rFonts w:ascii="Times New Roman" w:hAnsi="Times New Roman" w:cs="Times New Roman"/>
          <w:sz w:val="28"/>
          <w:szCs w:val="28"/>
        </w:rPr>
      </w:pPr>
    </w:p>
    <w:p w:rsidR="009B4CAA" w:rsidRDefault="009B4CAA" w:rsidP="00433856">
      <w:pPr>
        <w:shd w:val="clear" w:color="auto" w:fill="FFFFFF"/>
        <w:spacing w:after="0" w:line="317" w:lineRule="exact"/>
        <w:jc w:val="center"/>
        <w:rPr>
          <w:rFonts w:ascii="Times New Roman" w:hAnsi="Times New Roman" w:cs="Times New Roman"/>
          <w:b/>
          <w:spacing w:val="-3"/>
          <w:sz w:val="28"/>
          <w:szCs w:val="28"/>
        </w:rPr>
      </w:pPr>
    </w:p>
    <w:p w:rsidR="00473543" w:rsidRPr="00473543" w:rsidRDefault="00473543" w:rsidP="00433856">
      <w:pPr>
        <w:shd w:val="clear" w:color="auto" w:fill="FFFFFF"/>
        <w:spacing w:after="0" w:line="317" w:lineRule="exact"/>
        <w:jc w:val="center"/>
        <w:rPr>
          <w:rFonts w:ascii="Times New Roman" w:hAnsi="Times New Roman" w:cs="Times New Roman"/>
          <w:b/>
        </w:rPr>
      </w:pPr>
      <w:r w:rsidRPr="00473543">
        <w:rPr>
          <w:rFonts w:ascii="Times New Roman" w:hAnsi="Times New Roman" w:cs="Times New Roman"/>
          <w:b/>
          <w:spacing w:val="-3"/>
          <w:sz w:val="28"/>
          <w:szCs w:val="28"/>
        </w:rPr>
        <w:t>ПОЛОЖЕНИЕ</w:t>
      </w:r>
    </w:p>
    <w:p w:rsidR="00663DB2" w:rsidRDefault="00473543" w:rsidP="00433856">
      <w:pPr>
        <w:shd w:val="clear" w:color="auto" w:fill="FFFFFF"/>
        <w:spacing w:after="0" w:line="317" w:lineRule="exact"/>
        <w:jc w:val="center"/>
        <w:rPr>
          <w:rFonts w:ascii="Times New Roman" w:hAnsi="Times New Roman" w:cs="Times New Roman"/>
          <w:b/>
        </w:rPr>
      </w:pPr>
      <w:r w:rsidRPr="00473543">
        <w:rPr>
          <w:rFonts w:ascii="Times New Roman" w:hAnsi="Times New Roman" w:cs="Times New Roman"/>
          <w:b/>
          <w:spacing w:val="-2"/>
          <w:sz w:val="28"/>
          <w:szCs w:val="28"/>
        </w:rPr>
        <w:t xml:space="preserve">о порядке предоставления адресной помощи </w:t>
      </w:r>
      <w:r w:rsidRPr="00473543">
        <w:rPr>
          <w:rFonts w:ascii="Times New Roman" w:hAnsi="Times New Roman" w:cs="Times New Roman"/>
          <w:b/>
          <w:spacing w:val="-3"/>
          <w:sz w:val="28"/>
          <w:szCs w:val="28"/>
        </w:rPr>
        <w:t>гражданам, попавшим в трудную жизненную ситуацию</w:t>
      </w:r>
      <w:r w:rsidR="00174A17">
        <w:rPr>
          <w:rFonts w:ascii="Times New Roman" w:hAnsi="Times New Roman" w:cs="Times New Roman"/>
          <w:b/>
          <w:spacing w:val="-3"/>
          <w:sz w:val="28"/>
          <w:szCs w:val="28"/>
        </w:rPr>
        <w:t xml:space="preserve">, </w:t>
      </w:r>
      <w:r w:rsidR="00F502BE">
        <w:rPr>
          <w:rFonts w:ascii="Times New Roman" w:hAnsi="Times New Roman" w:cs="Times New Roman"/>
          <w:b/>
          <w:spacing w:val="-3"/>
          <w:sz w:val="28"/>
          <w:szCs w:val="28"/>
        </w:rPr>
        <w:t>проживающим на территории Темрюкского городского поселения Темрюкского района</w:t>
      </w:r>
    </w:p>
    <w:p w:rsidR="00663DB2" w:rsidRDefault="00663DB2" w:rsidP="00433856">
      <w:pPr>
        <w:shd w:val="clear" w:color="auto" w:fill="FFFFFF"/>
        <w:spacing w:after="0" w:line="317" w:lineRule="exact"/>
        <w:ind w:firstLine="720"/>
        <w:jc w:val="center"/>
        <w:rPr>
          <w:rFonts w:ascii="Times New Roman" w:hAnsi="Times New Roman" w:cs="Times New Roman"/>
          <w:b/>
        </w:rPr>
      </w:pPr>
    </w:p>
    <w:p w:rsidR="00473543" w:rsidRPr="00C926C9" w:rsidRDefault="00473543" w:rsidP="000F791D">
      <w:pPr>
        <w:shd w:val="clear" w:color="auto" w:fill="FFFFFF"/>
        <w:spacing w:after="0" w:line="317" w:lineRule="exact"/>
        <w:jc w:val="center"/>
        <w:rPr>
          <w:rFonts w:ascii="Times New Roman" w:hAnsi="Times New Roman" w:cs="Times New Roman"/>
          <w:b/>
        </w:rPr>
      </w:pPr>
      <w:r w:rsidRPr="00C926C9">
        <w:rPr>
          <w:rFonts w:ascii="Times New Roman" w:hAnsi="Times New Roman" w:cs="Times New Roman"/>
          <w:b/>
          <w:sz w:val="28"/>
          <w:szCs w:val="28"/>
        </w:rPr>
        <w:t>1.Общие положения</w:t>
      </w:r>
    </w:p>
    <w:p w:rsidR="00D81298" w:rsidRDefault="00D81298" w:rsidP="003A2ADD">
      <w:pPr>
        <w:shd w:val="clear" w:color="auto" w:fill="FFFFFF"/>
        <w:spacing w:after="0" w:line="240" w:lineRule="auto"/>
        <w:jc w:val="both"/>
        <w:rPr>
          <w:rFonts w:ascii="Times New Roman" w:hAnsi="Times New Roman" w:cs="Times New Roman"/>
          <w:sz w:val="28"/>
          <w:szCs w:val="28"/>
        </w:rPr>
      </w:pPr>
    </w:p>
    <w:p w:rsidR="00473543" w:rsidRPr="00473543" w:rsidRDefault="00473543" w:rsidP="003A2ADD">
      <w:pPr>
        <w:shd w:val="clear" w:color="auto" w:fill="FFFFFF"/>
        <w:spacing w:after="0" w:line="240" w:lineRule="auto"/>
        <w:ind w:firstLine="708"/>
        <w:jc w:val="both"/>
        <w:rPr>
          <w:rFonts w:ascii="Times New Roman" w:hAnsi="Times New Roman" w:cs="Times New Roman"/>
        </w:rPr>
      </w:pPr>
      <w:r w:rsidRPr="00473543">
        <w:rPr>
          <w:rFonts w:ascii="Times New Roman" w:hAnsi="Times New Roman" w:cs="Times New Roman"/>
          <w:spacing w:val="-20"/>
          <w:sz w:val="28"/>
          <w:szCs w:val="28"/>
        </w:rPr>
        <w:t>1.1.</w:t>
      </w:r>
      <w:r w:rsidRPr="00473543">
        <w:rPr>
          <w:rFonts w:ascii="Times New Roman" w:hAnsi="Times New Roman" w:cs="Times New Roman"/>
          <w:sz w:val="28"/>
          <w:szCs w:val="28"/>
        </w:rPr>
        <w:t xml:space="preserve"> </w:t>
      </w:r>
      <w:proofErr w:type="gramStart"/>
      <w:r w:rsidRPr="00473543">
        <w:rPr>
          <w:rFonts w:ascii="Times New Roman" w:hAnsi="Times New Roman" w:cs="Times New Roman"/>
          <w:spacing w:val="2"/>
          <w:sz w:val="28"/>
          <w:szCs w:val="28"/>
        </w:rPr>
        <w:t xml:space="preserve">Настоящее положение определяет порядок предоставления адресной </w:t>
      </w:r>
      <w:r w:rsidRPr="00473543">
        <w:rPr>
          <w:rFonts w:ascii="Times New Roman" w:hAnsi="Times New Roman" w:cs="Times New Roman"/>
          <w:spacing w:val="-4"/>
          <w:sz w:val="28"/>
          <w:szCs w:val="28"/>
        </w:rPr>
        <w:t xml:space="preserve">помощи в виде единовременной денежной выплаты или натуральной помощи </w:t>
      </w:r>
      <w:r w:rsidRPr="00473543">
        <w:rPr>
          <w:rFonts w:ascii="Times New Roman" w:hAnsi="Times New Roman" w:cs="Times New Roman"/>
          <w:spacing w:val="-5"/>
          <w:sz w:val="28"/>
          <w:szCs w:val="28"/>
        </w:rPr>
        <w:t xml:space="preserve">(далее – адресная материальная помощь) гражданам, попавшим в трудную жизненную </w:t>
      </w:r>
      <w:r w:rsidRPr="00473543">
        <w:rPr>
          <w:rFonts w:ascii="Times New Roman" w:hAnsi="Times New Roman" w:cs="Times New Roman"/>
          <w:spacing w:val="-2"/>
          <w:sz w:val="28"/>
          <w:szCs w:val="28"/>
        </w:rPr>
        <w:t xml:space="preserve">ситуацию, постоянно проживающим на территории Темрюкского городского поселения </w:t>
      </w:r>
      <w:r w:rsidRPr="00473543">
        <w:rPr>
          <w:rFonts w:ascii="Times New Roman" w:hAnsi="Times New Roman" w:cs="Times New Roman"/>
          <w:spacing w:val="-4"/>
          <w:sz w:val="28"/>
          <w:szCs w:val="28"/>
        </w:rPr>
        <w:t>Темрюкского района</w:t>
      </w:r>
      <w:r w:rsidR="008C09F6">
        <w:rPr>
          <w:rFonts w:ascii="Times New Roman" w:hAnsi="Times New Roman" w:cs="Times New Roman"/>
          <w:spacing w:val="-4"/>
          <w:sz w:val="28"/>
          <w:szCs w:val="28"/>
        </w:rPr>
        <w:t>,</w:t>
      </w:r>
      <w:r w:rsidR="00B04C89">
        <w:rPr>
          <w:rFonts w:ascii="Times New Roman" w:hAnsi="Times New Roman" w:cs="Times New Roman"/>
          <w:spacing w:val="-4"/>
          <w:sz w:val="28"/>
          <w:szCs w:val="28"/>
        </w:rPr>
        <w:t xml:space="preserve"> семьям</w:t>
      </w:r>
      <w:r w:rsidR="00174A17" w:rsidRPr="00174A17">
        <w:rPr>
          <w:rFonts w:ascii="Times New Roman" w:hAnsi="Times New Roman" w:cs="Times New Roman"/>
          <w:b/>
          <w:spacing w:val="-3"/>
          <w:sz w:val="28"/>
          <w:szCs w:val="28"/>
        </w:rPr>
        <w:t xml:space="preserve"> </w:t>
      </w:r>
      <w:r w:rsidR="00B04C89">
        <w:rPr>
          <w:rFonts w:ascii="Times New Roman" w:hAnsi="Times New Roman" w:cs="Times New Roman"/>
          <w:spacing w:val="-3"/>
          <w:sz w:val="28"/>
          <w:szCs w:val="28"/>
        </w:rPr>
        <w:t>граждан</w:t>
      </w:r>
      <w:r w:rsidR="00174A17" w:rsidRPr="00174A17">
        <w:rPr>
          <w:rFonts w:ascii="Times New Roman" w:hAnsi="Times New Roman" w:cs="Times New Roman"/>
          <w:spacing w:val="-3"/>
          <w:sz w:val="28"/>
          <w:szCs w:val="28"/>
        </w:rPr>
        <w:t xml:space="preserve"> Российской Федерации</w:t>
      </w:r>
      <w:r w:rsidR="00174A17">
        <w:rPr>
          <w:rFonts w:ascii="Times New Roman" w:hAnsi="Times New Roman" w:cs="Times New Roman"/>
          <w:spacing w:val="-3"/>
          <w:sz w:val="28"/>
          <w:szCs w:val="28"/>
        </w:rPr>
        <w:t>,</w:t>
      </w:r>
      <w:r w:rsidR="00174A17" w:rsidRPr="00174A17">
        <w:rPr>
          <w:rFonts w:ascii="Times New Roman" w:hAnsi="Times New Roman" w:cs="Times New Roman"/>
          <w:spacing w:val="-3"/>
          <w:sz w:val="28"/>
          <w:szCs w:val="28"/>
        </w:rPr>
        <w:t xml:space="preserve"> призванны</w:t>
      </w:r>
      <w:r w:rsidR="00B04C89">
        <w:rPr>
          <w:rFonts w:ascii="Times New Roman" w:hAnsi="Times New Roman" w:cs="Times New Roman"/>
          <w:spacing w:val="-3"/>
          <w:sz w:val="28"/>
          <w:szCs w:val="28"/>
        </w:rPr>
        <w:t>х</w:t>
      </w:r>
      <w:r w:rsidR="00174A17" w:rsidRPr="00174A17">
        <w:rPr>
          <w:rFonts w:ascii="Times New Roman" w:hAnsi="Times New Roman" w:cs="Times New Roman"/>
          <w:spacing w:val="-3"/>
          <w:sz w:val="28"/>
          <w:szCs w:val="28"/>
        </w:rPr>
        <w:t xml:space="preserve"> на военную службу по </w:t>
      </w:r>
      <w:r w:rsidR="00F2517B">
        <w:rPr>
          <w:rFonts w:ascii="Times New Roman" w:hAnsi="Times New Roman" w:cs="Times New Roman"/>
          <w:spacing w:val="-3"/>
          <w:sz w:val="28"/>
          <w:szCs w:val="28"/>
        </w:rPr>
        <w:t xml:space="preserve">частичной </w:t>
      </w:r>
      <w:r w:rsidR="00174A17" w:rsidRPr="00174A17">
        <w:rPr>
          <w:rFonts w:ascii="Times New Roman" w:hAnsi="Times New Roman" w:cs="Times New Roman"/>
          <w:spacing w:val="-3"/>
          <w:sz w:val="28"/>
          <w:szCs w:val="28"/>
        </w:rPr>
        <w:t>мобилизации в Вооруженные Силы Российс</w:t>
      </w:r>
      <w:bookmarkStart w:id="0" w:name="_GoBack"/>
      <w:bookmarkEnd w:id="0"/>
      <w:r w:rsidR="00174A17" w:rsidRPr="00174A17">
        <w:rPr>
          <w:rFonts w:ascii="Times New Roman" w:hAnsi="Times New Roman" w:cs="Times New Roman"/>
          <w:spacing w:val="-3"/>
          <w:sz w:val="28"/>
          <w:szCs w:val="28"/>
        </w:rPr>
        <w:t>кой Федерации</w:t>
      </w:r>
      <w:r w:rsidR="00F2517B">
        <w:rPr>
          <w:rFonts w:ascii="Times New Roman" w:hAnsi="Times New Roman" w:cs="Times New Roman"/>
          <w:spacing w:val="-3"/>
          <w:sz w:val="28"/>
          <w:szCs w:val="28"/>
        </w:rPr>
        <w:t xml:space="preserve"> военным комиссариатом Темрюкского района Краснодарского края</w:t>
      </w:r>
      <w:r w:rsidR="00174A17">
        <w:rPr>
          <w:rFonts w:ascii="Times New Roman" w:hAnsi="Times New Roman" w:cs="Times New Roman"/>
          <w:spacing w:val="-4"/>
          <w:sz w:val="28"/>
          <w:szCs w:val="28"/>
        </w:rPr>
        <w:t>,</w:t>
      </w:r>
      <w:r w:rsidR="008C09F6" w:rsidRPr="00174A17">
        <w:rPr>
          <w:rFonts w:ascii="Times New Roman" w:hAnsi="Times New Roman" w:cs="Times New Roman"/>
          <w:spacing w:val="-4"/>
          <w:sz w:val="28"/>
          <w:szCs w:val="28"/>
        </w:rPr>
        <w:t xml:space="preserve"> </w:t>
      </w:r>
      <w:r w:rsidR="008C09F6">
        <w:rPr>
          <w:rFonts w:ascii="Times New Roman" w:hAnsi="Times New Roman" w:cs="Times New Roman"/>
          <w:spacing w:val="-4"/>
          <w:sz w:val="28"/>
          <w:szCs w:val="28"/>
        </w:rPr>
        <w:t>а также Почетным гражданам</w:t>
      </w:r>
      <w:proofErr w:type="gramEnd"/>
      <w:r w:rsidR="008C09F6">
        <w:rPr>
          <w:rFonts w:ascii="Times New Roman" w:hAnsi="Times New Roman" w:cs="Times New Roman"/>
          <w:spacing w:val="-4"/>
          <w:sz w:val="28"/>
          <w:szCs w:val="28"/>
        </w:rPr>
        <w:t xml:space="preserve"> города Темрюка.</w:t>
      </w:r>
    </w:p>
    <w:p w:rsidR="00473543" w:rsidRPr="00473543" w:rsidRDefault="00473543" w:rsidP="003A2ADD">
      <w:pPr>
        <w:spacing w:after="0" w:line="240" w:lineRule="auto"/>
        <w:ind w:firstLine="708"/>
        <w:jc w:val="both"/>
        <w:rPr>
          <w:rFonts w:ascii="Times New Roman" w:hAnsi="Times New Roman" w:cs="Times New Roman"/>
          <w:sz w:val="28"/>
          <w:szCs w:val="28"/>
        </w:rPr>
      </w:pPr>
      <w:r w:rsidRPr="00473543">
        <w:rPr>
          <w:rFonts w:ascii="Times New Roman" w:hAnsi="Times New Roman" w:cs="Times New Roman"/>
          <w:sz w:val="28"/>
          <w:szCs w:val="28"/>
        </w:rPr>
        <w:t>1.2. Основные понятия.</w:t>
      </w:r>
    </w:p>
    <w:p w:rsidR="00473543" w:rsidRPr="00473543" w:rsidRDefault="00473543" w:rsidP="003A2ADD">
      <w:pPr>
        <w:spacing w:after="0" w:line="240" w:lineRule="auto"/>
        <w:ind w:firstLine="720"/>
        <w:jc w:val="both"/>
        <w:rPr>
          <w:rFonts w:ascii="Times New Roman" w:hAnsi="Times New Roman" w:cs="Times New Roman"/>
          <w:b/>
          <w:sz w:val="28"/>
          <w:szCs w:val="28"/>
        </w:rPr>
      </w:pPr>
      <w:r w:rsidRPr="00473543">
        <w:rPr>
          <w:rFonts w:ascii="Times New Roman" w:hAnsi="Times New Roman" w:cs="Times New Roman"/>
          <w:sz w:val="28"/>
          <w:szCs w:val="28"/>
        </w:rPr>
        <w:t>Для целей настоящего Положения  используются следующие понятия</w:t>
      </w:r>
      <w:r w:rsidRPr="00473543">
        <w:rPr>
          <w:rFonts w:ascii="Times New Roman" w:hAnsi="Times New Roman" w:cs="Times New Roman"/>
          <w:b/>
          <w:sz w:val="28"/>
          <w:szCs w:val="28"/>
        </w:rPr>
        <w:t>:</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D75628">
        <w:rPr>
          <w:rFonts w:ascii="Times New Roman" w:hAnsi="Times New Roman" w:cs="Times New Roman"/>
          <w:spacing w:val="-4"/>
          <w:sz w:val="28"/>
          <w:szCs w:val="28"/>
        </w:rPr>
        <w:t xml:space="preserve">Адресная материальная помощь </w:t>
      </w:r>
      <w:r w:rsidRPr="00D75628">
        <w:rPr>
          <w:rFonts w:ascii="Times New Roman" w:hAnsi="Times New Roman" w:cs="Times New Roman"/>
          <w:sz w:val="28"/>
          <w:szCs w:val="28"/>
        </w:rPr>
        <w:t>–</w:t>
      </w:r>
      <w:r w:rsidRPr="00D75628">
        <w:rPr>
          <w:rFonts w:ascii="Times New Roman" w:hAnsi="Times New Roman" w:cs="Times New Roman"/>
          <w:b/>
          <w:sz w:val="28"/>
          <w:szCs w:val="28"/>
        </w:rPr>
        <w:t xml:space="preserve"> </w:t>
      </w:r>
      <w:r w:rsidRPr="00D75628">
        <w:rPr>
          <w:rFonts w:ascii="Times New Roman" w:hAnsi="Times New Roman" w:cs="Times New Roman"/>
          <w:sz w:val="28"/>
          <w:szCs w:val="28"/>
        </w:rPr>
        <w:t>предоставление малоимущим семьям или малоимущим одиноко проживающим гражданам</w:t>
      </w:r>
      <w:r w:rsidR="001A29FE" w:rsidRPr="00D75628">
        <w:rPr>
          <w:rFonts w:ascii="Times New Roman" w:hAnsi="Times New Roman" w:cs="Times New Roman"/>
          <w:sz w:val="28"/>
          <w:szCs w:val="28"/>
        </w:rPr>
        <w:t>,</w:t>
      </w:r>
      <w:r w:rsidR="00174A17" w:rsidRPr="00D75628">
        <w:rPr>
          <w:rFonts w:ascii="Times New Roman" w:hAnsi="Times New Roman" w:cs="Times New Roman"/>
          <w:spacing w:val="-3"/>
          <w:sz w:val="28"/>
          <w:szCs w:val="28"/>
        </w:rPr>
        <w:t xml:space="preserve"> </w:t>
      </w:r>
      <w:r w:rsidR="00B04C89">
        <w:rPr>
          <w:rFonts w:ascii="Times New Roman" w:hAnsi="Times New Roman" w:cs="Times New Roman"/>
          <w:spacing w:val="-3"/>
          <w:sz w:val="28"/>
          <w:szCs w:val="28"/>
        </w:rPr>
        <w:t>семьям граждан</w:t>
      </w:r>
      <w:r w:rsidR="00174A17" w:rsidRPr="00D75628">
        <w:rPr>
          <w:rFonts w:ascii="Times New Roman" w:hAnsi="Times New Roman" w:cs="Times New Roman"/>
          <w:spacing w:val="-3"/>
          <w:sz w:val="28"/>
          <w:szCs w:val="28"/>
        </w:rPr>
        <w:t xml:space="preserve"> Российской Федерации, призванны</w:t>
      </w:r>
      <w:r w:rsidR="00B04C89">
        <w:rPr>
          <w:rFonts w:ascii="Times New Roman" w:hAnsi="Times New Roman" w:cs="Times New Roman"/>
          <w:spacing w:val="-3"/>
          <w:sz w:val="28"/>
          <w:szCs w:val="28"/>
        </w:rPr>
        <w:t>х</w:t>
      </w:r>
      <w:r w:rsidR="00174A17" w:rsidRPr="00D75628">
        <w:rPr>
          <w:rFonts w:ascii="Times New Roman" w:hAnsi="Times New Roman" w:cs="Times New Roman"/>
          <w:spacing w:val="-3"/>
          <w:sz w:val="28"/>
          <w:szCs w:val="28"/>
        </w:rPr>
        <w:t xml:space="preserve"> на военную службу </w:t>
      </w:r>
      <w:proofErr w:type="gramStart"/>
      <w:r w:rsidR="00174A17" w:rsidRPr="00D75628">
        <w:rPr>
          <w:rFonts w:ascii="Times New Roman" w:hAnsi="Times New Roman" w:cs="Times New Roman"/>
          <w:spacing w:val="-3"/>
          <w:sz w:val="28"/>
          <w:szCs w:val="28"/>
        </w:rPr>
        <w:t>по</w:t>
      </w:r>
      <w:proofErr w:type="gramEnd"/>
      <w:r w:rsidR="00174A17" w:rsidRPr="00D75628">
        <w:rPr>
          <w:rFonts w:ascii="Times New Roman" w:hAnsi="Times New Roman" w:cs="Times New Roman"/>
          <w:spacing w:val="-3"/>
          <w:sz w:val="28"/>
          <w:szCs w:val="28"/>
        </w:rPr>
        <w:t xml:space="preserve"> </w:t>
      </w:r>
      <w:r w:rsidR="00F2517B">
        <w:rPr>
          <w:rFonts w:ascii="Times New Roman" w:hAnsi="Times New Roman" w:cs="Times New Roman"/>
          <w:spacing w:val="-3"/>
          <w:sz w:val="28"/>
          <w:szCs w:val="28"/>
        </w:rPr>
        <w:t xml:space="preserve">частичной </w:t>
      </w:r>
      <w:r w:rsidR="00174A17" w:rsidRPr="00D75628">
        <w:rPr>
          <w:rFonts w:ascii="Times New Roman" w:hAnsi="Times New Roman" w:cs="Times New Roman"/>
          <w:spacing w:val="-3"/>
          <w:sz w:val="28"/>
          <w:szCs w:val="28"/>
        </w:rPr>
        <w:t>мобилизации в Вооруженные Силы Российской Федерации</w:t>
      </w:r>
      <w:r w:rsidR="00F2517B" w:rsidRPr="00F2517B">
        <w:rPr>
          <w:rFonts w:ascii="Times New Roman" w:hAnsi="Times New Roman" w:cs="Times New Roman"/>
          <w:spacing w:val="-3"/>
          <w:sz w:val="28"/>
          <w:szCs w:val="28"/>
        </w:rPr>
        <w:t xml:space="preserve"> </w:t>
      </w:r>
      <w:r w:rsidR="00F2517B">
        <w:rPr>
          <w:rFonts w:ascii="Times New Roman" w:hAnsi="Times New Roman" w:cs="Times New Roman"/>
          <w:spacing w:val="-3"/>
          <w:sz w:val="28"/>
          <w:szCs w:val="28"/>
        </w:rPr>
        <w:t>военным комиссариатом Темрюкского района Краснодарского края</w:t>
      </w:r>
      <w:r w:rsidR="00174A17" w:rsidRPr="00D75628">
        <w:rPr>
          <w:rFonts w:ascii="Times New Roman" w:hAnsi="Times New Roman" w:cs="Times New Roman"/>
          <w:spacing w:val="-3"/>
          <w:sz w:val="28"/>
          <w:szCs w:val="28"/>
        </w:rPr>
        <w:t>, а также</w:t>
      </w:r>
      <w:r w:rsidR="001A29FE" w:rsidRPr="00D75628">
        <w:rPr>
          <w:rFonts w:ascii="Times New Roman" w:hAnsi="Times New Roman" w:cs="Times New Roman"/>
          <w:sz w:val="28"/>
          <w:szCs w:val="28"/>
        </w:rPr>
        <w:t xml:space="preserve"> Почетным гражданам города Темрюка</w:t>
      </w:r>
      <w:r w:rsidR="00BD4396" w:rsidRPr="00D75628">
        <w:rPr>
          <w:rFonts w:ascii="Times New Roman" w:hAnsi="Times New Roman" w:cs="Times New Roman"/>
          <w:sz w:val="28"/>
          <w:szCs w:val="28"/>
        </w:rPr>
        <w:t xml:space="preserve"> </w:t>
      </w:r>
      <w:r w:rsidRPr="00D75628">
        <w:rPr>
          <w:rFonts w:ascii="Times New Roman" w:hAnsi="Times New Roman" w:cs="Times New Roman"/>
          <w:sz w:val="28"/>
          <w:szCs w:val="28"/>
        </w:rPr>
        <w:t xml:space="preserve">за счет средств бюджета </w:t>
      </w:r>
      <w:r w:rsidR="00843E98" w:rsidRPr="00D75628">
        <w:rPr>
          <w:rFonts w:ascii="Times New Roman" w:hAnsi="Times New Roman" w:cs="Times New Roman"/>
          <w:sz w:val="28"/>
          <w:szCs w:val="28"/>
        </w:rPr>
        <w:t>Темрюкского городского поселения Темрюкского района</w:t>
      </w:r>
      <w:r w:rsidR="00C926C9">
        <w:rPr>
          <w:rFonts w:ascii="Times New Roman" w:hAnsi="Times New Roman" w:cs="Times New Roman"/>
          <w:sz w:val="28"/>
          <w:szCs w:val="28"/>
        </w:rPr>
        <w:t>,</w:t>
      </w:r>
      <w:r w:rsidR="00843E98" w:rsidRPr="00D75628">
        <w:rPr>
          <w:rFonts w:ascii="Times New Roman" w:hAnsi="Times New Roman" w:cs="Times New Roman"/>
          <w:sz w:val="28"/>
          <w:szCs w:val="28"/>
        </w:rPr>
        <w:t xml:space="preserve"> </w:t>
      </w:r>
      <w:r w:rsidRPr="00D75628">
        <w:rPr>
          <w:rFonts w:ascii="Times New Roman" w:hAnsi="Times New Roman" w:cs="Times New Roman"/>
          <w:sz w:val="28"/>
          <w:szCs w:val="28"/>
        </w:rPr>
        <w:t>помощи в денежном (или натуральном) виде.</w:t>
      </w:r>
    </w:p>
    <w:p w:rsidR="00473543" w:rsidRPr="007F5AF7" w:rsidRDefault="00473543" w:rsidP="003A2ADD">
      <w:pPr>
        <w:pStyle w:val="HTML"/>
        <w:ind w:firstLine="720"/>
        <w:jc w:val="both"/>
        <w:rPr>
          <w:rFonts w:ascii="Times New Roman" w:hAnsi="Times New Roman" w:cs="Times New Roman"/>
          <w:sz w:val="28"/>
          <w:szCs w:val="28"/>
        </w:rPr>
      </w:pPr>
      <w:proofErr w:type="gramStart"/>
      <w:r w:rsidRPr="00D30C66">
        <w:rPr>
          <w:rFonts w:ascii="Times New Roman" w:hAnsi="Times New Roman" w:cs="Times New Roman"/>
          <w:sz w:val="28"/>
          <w:szCs w:val="28"/>
        </w:rPr>
        <w:t>Единовременная натуральная помощь</w:t>
      </w:r>
      <w:r w:rsidR="00BF12DC" w:rsidRPr="007F5AF7">
        <w:rPr>
          <w:rFonts w:ascii="Times New Roman" w:hAnsi="Times New Roman" w:cs="Times New Roman"/>
          <w:sz w:val="28"/>
          <w:szCs w:val="28"/>
        </w:rPr>
        <w:t xml:space="preserve"> - </w:t>
      </w:r>
      <w:r w:rsidR="00B00DDF">
        <w:rPr>
          <w:rFonts w:ascii="Times New Roman" w:hAnsi="Times New Roman" w:cs="Times New Roman"/>
          <w:sz w:val="28"/>
          <w:szCs w:val="28"/>
        </w:rPr>
        <w:t>пре</w:t>
      </w:r>
      <w:r w:rsidR="00F2517B">
        <w:rPr>
          <w:rFonts w:ascii="Times New Roman" w:hAnsi="Times New Roman" w:cs="Times New Roman"/>
          <w:sz w:val="28"/>
          <w:szCs w:val="28"/>
        </w:rPr>
        <w:t>доставление новогодних подарков (детям</w:t>
      </w:r>
      <w:r w:rsidR="008748B7">
        <w:rPr>
          <w:rFonts w:ascii="Times New Roman" w:hAnsi="Times New Roman" w:cs="Times New Roman"/>
          <w:sz w:val="28"/>
          <w:szCs w:val="28"/>
        </w:rPr>
        <w:t>:</w:t>
      </w:r>
      <w:r w:rsidR="00F2517B">
        <w:rPr>
          <w:rFonts w:ascii="Times New Roman" w:hAnsi="Times New Roman" w:cs="Times New Roman"/>
          <w:sz w:val="28"/>
          <w:szCs w:val="28"/>
        </w:rPr>
        <w:t xml:space="preserve"> из многодетной семьи, из малоимущей семьи, из семьи граждан</w:t>
      </w:r>
      <w:r w:rsidR="008748B7">
        <w:rPr>
          <w:rFonts w:ascii="Times New Roman" w:hAnsi="Times New Roman" w:cs="Times New Roman"/>
          <w:sz w:val="28"/>
          <w:szCs w:val="28"/>
        </w:rPr>
        <w:t>,</w:t>
      </w:r>
      <w:r w:rsidR="00F2517B" w:rsidRPr="00F2517B">
        <w:rPr>
          <w:rFonts w:ascii="Times New Roman" w:hAnsi="Times New Roman" w:cs="Times New Roman"/>
          <w:spacing w:val="-3"/>
          <w:sz w:val="28"/>
          <w:szCs w:val="28"/>
        </w:rPr>
        <w:t xml:space="preserve"> </w:t>
      </w:r>
      <w:r w:rsidR="00F2517B" w:rsidRPr="00174A17">
        <w:rPr>
          <w:rFonts w:ascii="Times New Roman" w:hAnsi="Times New Roman" w:cs="Times New Roman"/>
          <w:spacing w:val="-3"/>
          <w:sz w:val="28"/>
          <w:szCs w:val="28"/>
        </w:rPr>
        <w:t>призванны</w:t>
      </w:r>
      <w:r w:rsidR="00F2517B">
        <w:rPr>
          <w:rFonts w:ascii="Times New Roman" w:hAnsi="Times New Roman" w:cs="Times New Roman"/>
          <w:spacing w:val="-3"/>
          <w:sz w:val="28"/>
          <w:szCs w:val="28"/>
        </w:rPr>
        <w:t>х</w:t>
      </w:r>
      <w:r w:rsidR="00F2517B" w:rsidRPr="00174A17">
        <w:rPr>
          <w:rFonts w:ascii="Times New Roman" w:hAnsi="Times New Roman" w:cs="Times New Roman"/>
          <w:spacing w:val="-3"/>
          <w:sz w:val="28"/>
          <w:szCs w:val="28"/>
        </w:rPr>
        <w:t xml:space="preserve"> на военную службу по </w:t>
      </w:r>
      <w:r w:rsidR="00F2517B">
        <w:rPr>
          <w:rFonts w:ascii="Times New Roman" w:hAnsi="Times New Roman" w:cs="Times New Roman"/>
          <w:spacing w:val="-3"/>
          <w:sz w:val="28"/>
          <w:szCs w:val="28"/>
        </w:rPr>
        <w:t xml:space="preserve">частичной </w:t>
      </w:r>
      <w:r w:rsidR="00F2517B" w:rsidRPr="00174A17">
        <w:rPr>
          <w:rFonts w:ascii="Times New Roman" w:hAnsi="Times New Roman" w:cs="Times New Roman"/>
          <w:spacing w:val="-3"/>
          <w:sz w:val="28"/>
          <w:szCs w:val="28"/>
        </w:rPr>
        <w:t>мобилизации в Вооруженные Силы Российской Федерации</w:t>
      </w:r>
      <w:r w:rsidR="00F2517B">
        <w:rPr>
          <w:rFonts w:ascii="Times New Roman" w:hAnsi="Times New Roman" w:cs="Times New Roman"/>
          <w:spacing w:val="-3"/>
          <w:sz w:val="28"/>
          <w:szCs w:val="28"/>
        </w:rPr>
        <w:t xml:space="preserve"> военным комиссариатом Темрюкского района Краснодарского края</w:t>
      </w:r>
      <w:r w:rsidR="008748B7">
        <w:rPr>
          <w:rFonts w:ascii="Times New Roman" w:hAnsi="Times New Roman" w:cs="Times New Roman"/>
          <w:spacing w:val="-3"/>
          <w:sz w:val="28"/>
          <w:szCs w:val="28"/>
        </w:rPr>
        <w:t xml:space="preserve">, из неполной семьи, воспитывающей ребёнка-инвалида (детей-инвалидов), из неполной семьи, воспитывающей ребёнка до 3 лет. </w:t>
      </w:r>
      <w:proofErr w:type="gramEnd"/>
    </w:p>
    <w:p w:rsidR="00836DB1" w:rsidRPr="007F5AF7" w:rsidRDefault="00836DB1" w:rsidP="003A2ADD">
      <w:pPr>
        <w:spacing w:after="0" w:line="240" w:lineRule="auto"/>
        <w:ind w:firstLine="720"/>
        <w:jc w:val="both"/>
        <w:rPr>
          <w:rFonts w:ascii="Times New Roman" w:hAnsi="Times New Roman" w:cs="Times New Roman"/>
          <w:sz w:val="28"/>
          <w:szCs w:val="28"/>
        </w:rPr>
      </w:pPr>
      <w:r w:rsidRPr="00D30C66">
        <w:rPr>
          <w:rFonts w:ascii="Times New Roman" w:hAnsi="Times New Roman" w:cs="Times New Roman"/>
          <w:sz w:val="28"/>
          <w:szCs w:val="28"/>
        </w:rPr>
        <w:t>Граждане, попавшие в трудную жизненную ситуацию (заявители)</w:t>
      </w:r>
      <w:r w:rsidRPr="007F5AF7">
        <w:rPr>
          <w:rFonts w:ascii="Times New Roman" w:hAnsi="Times New Roman" w:cs="Times New Roman"/>
          <w:b/>
          <w:sz w:val="28"/>
          <w:szCs w:val="28"/>
        </w:rPr>
        <w:t xml:space="preserve"> – </w:t>
      </w:r>
      <w:r w:rsidR="00EB71D9">
        <w:rPr>
          <w:rStyle w:val="HTML1"/>
          <w:rFonts w:ascii="Times New Roman" w:hAnsi="Times New Roman" w:cs="Times New Roman"/>
          <w:i w:val="0"/>
          <w:color w:val="000000"/>
          <w:sz w:val="28"/>
          <w:szCs w:val="28"/>
        </w:rPr>
        <w:t>граждане, которые попали в</w:t>
      </w:r>
      <w:r w:rsidR="00EB71D9">
        <w:rPr>
          <w:rFonts w:ascii="Times New Roman" w:hAnsi="Times New Roman" w:cs="Times New Roman"/>
          <w:color w:val="000000"/>
          <w:sz w:val="28"/>
          <w:szCs w:val="28"/>
        </w:rPr>
        <w:t xml:space="preserve"> ситуацию, объективно нарушающую</w:t>
      </w:r>
      <w:r w:rsidR="00AD4FE0">
        <w:rPr>
          <w:rFonts w:ascii="Times New Roman" w:hAnsi="Times New Roman" w:cs="Times New Roman"/>
          <w:color w:val="000000"/>
          <w:sz w:val="28"/>
          <w:szCs w:val="28"/>
        </w:rPr>
        <w:t xml:space="preserve"> жизнедеятельность гражданина (</w:t>
      </w:r>
      <w:r w:rsidR="007F5AF7" w:rsidRPr="007F5AF7">
        <w:rPr>
          <w:rFonts w:ascii="Times New Roman" w:hAnsi="Times New Roman" w:cs="Times New Roman"/>
          <w:color w:val="000000"/>
          <w:sz w:val="28"/>
          <w:szCs w:val="28"/>
        </w:rPr>
        <w:t xml:space="preserve">инвалидность, неспособность к самообслуживанию в связи с преклонным возрастом, болезнью, безнадзорность, </w:t>
      </w:r>
      <w:proofErr w:type="spellStart"/>
      <w:r w:rsidR="007F5AF7" w:rsidRPr="007F5AF7">
        <w:rPr>
          <w:rFonts w:ascii="Times New Roman" w:hAnsi="Times New Roman" w:cs="Times New Roman"/>
          <w:color w:val="000000"/>
          <w:sz w:val="28"/>
          <w:szCs w:val="28"/>
        </w:rPr>
        <w:t>малообеспеченность</w:t>
      </w:r>
      <w:proofErr w:type="spellEnd"/>
      <w:r w:rsidR="007F5AF7" w:rsidRPr="007F5AF7">
        <w:rPr>
          <w:rFonts w:ascii="Times New Roman" w:hAnsi="Times New Roman" w:cs="Times New Roman"/>
          <w:color w:val="000000"/>
          <w:sz w:val="28"/>
          <w:szCs w:val="28"/>
        </w:rPr>
        <w:t xml:space="preserve">, безработица, отсутствие определенного </w:t>
      </w:r>
      <w:r w:rsidR="007F5AF7" w:rsidRPr="007F5AF7">
        <w:rPr>
          <w:rFonts w:ascii="Times New Roman" w:hAnsi="Times New Roman" w:cs="Times New Roman"/>
          <w:color w:val="000000"/>
          <w:sz w:val="28"/>
          <w:szCs w:val="28"/>
        </w:rPr>
        <w:lastRenderedPageBreak/>
        <w:t>места жительства, конфликты и жестокое обращение в семье, одиночество и тому подобное), которую он не может преодолеть самостоятельно.</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D30C66">
        <w:rPr>
          <w:rFonts w:ascii="Times New Roman" w:hAnsi="Times New Roman" w:cs="Times New Roman"/>
          <w:sz w:val="28"/>
          <w:szCs w:val="28"/>
        </w:rPr>
        <w:t>Независящие от граждан причины</w:t>
      </w:r>
      <w:r w:rsidRPr="00473543">
        <w:rPr>
          <w:rFonts w:ascii="Times New Roman" w:hAnsi="Times New Roman" w:cs="Times New Roman"/>
          <w:sz w:val="28"/>
          <w:szCs w:val="28"/>
        </w:rPr>
        <w:t xml:space="preserve"> – жизненные ситуации, при которых члены малоимущих семей или малоимущие одиноко проживающие граждане не в состоянии самостоятельно увеличить свои доходы до величины прожиточного минимума, а именно:</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 </w:t>
      </w:r>
      <w:r w:rsidR="00B04C89">
        <w:rPr>
          <w:rFonts w:ascii="Times New Roman" w:hAnsi="Times New Roman" w:cs="Times New Roman"/>
          <w:sz w:val="28"/>
          <w:szCs w:val="28"/>
        </w:rPr>
        <w:t xml:space="preserve">    </w:t>
      </w:r>
      <w:r w:rsidRPr="00473543">
        <w:rPr>
          <w:rFonts w:ascii="Times New Roman" w:hAnsi="Times New Roman" w:cs="Times New Roman"/>
          <w:sz w:val="28"/>
          <w:szCs w:val="28"/>
        </w:rPr>
        <w:t>все члены семьи являются пенсионерами;</w:t>
      </w:r>
    </w:p>
    <w:p w:rsidR="00473543" w:rsidRPr="00473543" w:rsidRDefault="0016301A"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73543" w:rsidRPr="00473543">
        <w:rPr>
          <w:rFonts w:ascii="Times New Roman" w:hAnsi="Times New Roman" w:cs="Times New Roman"/>
          <w:sz w:val="28"/>
          <w:szCs w:val="28"/>
        </w:rPr>
        <w:t>число нетрудоспособных членов семьи превышает число трудоспособных (в том числе дети в возрасте до 18 лет);</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 </w:t>
      </w:r>
      <w:r w:rsidR="00B04C89">
        <w:rPr>
          <w:rFonts w:ascii="Times New Roman" w:hAnsi="Times New Roman" w:cs="Times New Roman"/>
          <w:sz w:val="28"/>
          <w:szCs w:val="28"/>
        </w:rPr>
        <w:t xml:space="preserve">   </w:t>
      </w:r>
      <w:r w:rsidRPr="00473543">
        <w:rPr>
          <w:rFonts w:ascii="Times New Roman" w:hAnsi="Times New Roman" w:cs="Times New Roman"/>
          <w:sz w:val="28"/>
          <w:szCs w:val="28"/>
        </w:rPr>
        <w:t>длительные заболевания (более 3 месяцев) трудоспособных членов семьи или необходимость ухода за инвалидами, престарелыми гражданами (по заключению органов здравоохранения);</w:t>
      </w:r>
    </w:p>
    <w:p w:rsidR="00473543" w:rsidRPr="00473543" w:rsidRDefault="00DD10B0"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73543" w:rsidRPr="00473543">
        <w:rPr>
          <w:rFonts w:ascii="Times New Roman" w:hAnsi="Times New Roman" w:cs="Times New Roman"/>
          <w:sz w:val="28"/>
          <w:szCs w:val="28"/>
        </w:rPr>
        <w:t>неполная семья, воспитывающая ребёнка-инвалида (детей-инвалидов);</w:t>
      </w:r>
    </w:p>
    <w:p w:rsid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 </w:t>
      </w:r>
      <w:r w:rsidR="00B04C89">
        <w:rPr>
          <w:rFonts w:ascii="Times New Roman" w:hAnsi="Times New Roman" w:cs="Times New Roman"/>
          <w:sz w:val="28"/>
          <w:szCs w:val="28"/>
        </w:rPr>
        <w:t xml:space="preserve">    </w:t>
      </w:r>
      <w:r w:rsidRPr="00473543">
        <w:rPr>
          <w:rFonts w:ascii="Times New Roman" w:hAnsi="Times New Roman" w:cs="Times New Roman"/>
          <w:sz w:val="28"/>
          <w:szCs w:val="28"/>
        </w:rPr>
        <w:t>неполная семья, воспитывающая ребёнка до 3 лет.</w:t>
      </w:r>
    </w:p>
    <w:p w:rsidR="00C926C9" w:rsidRPr="00473543" w:rsidRDefault="00C926C9"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независящие от граждан причины, в результате которых пострадало жилье и имущество (пожар, подтопление и т.п.). В данном случае допустимо оказание материальной </w:t>
      </w:r>
      <w:proofErr w:type="gramStart"/>
      <w:r>
        <w:rPr>
          <w:rFonts w:ascii="Times New Roman" w:hAnsi="Times New Roman" w:cs="Times New Roman"/>
          <w:sz w:val="28"/>
          <w:szCs w:val="28"/>
        </w:rPr>
        <w:t>помощи</w:t>
      </w:r>
      <w:proofErr w:type="gramEnd"/>
      <w:r>
        <w:rPr>
          <w:rFonts w:ascii="Times New Roman" w:hAnsi="Times New Roman" w:cs="Times New Roman"/>
          <w:sz w:val="28"/>
          <w:szCs w:val="28"/>
        </w:rPr>
        <w:t xml:space="preserve"> даже если среднедушевой доход семьи выше прожиточного минимума, установленного в Краснодарском крае.</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D30C66">
        <w:rPr>
          <w:rFonts w:ascii="Times New Roman" w:hAnsi="Times New Roman" w:cs="Times New Roman"/>
          <w:sz w:val="28"/>
          <w:szCs w:val="28"/>
        </w:rPr>
        <w:t>Малоимущий одиноко проживающий гражданин</w:t>
      </w:r>
      <w:r w:rsidRPr="00473543">
        <w:rPr>
          <w:rFonts w:ascii="Times New Roman" w:hAnsi="Times New Roman" w:cs="Times New Roman"/>
          <w:sz w:val="28"/>
          <w:szCs w:val="28"/>
        </w:rPr>
        <w:t xml:space="preserve"> – гражданин, не состоящий в браке и самостоятельно ведущий домашнее хозяйство (независимо от других родственников, в том числе зарегистрированных по месту жительства или месту пребывания одиноко проживающего гражданина) и имеющий доход ниже прожиточного минимума соответствующей основной социально-демографической группы населения.</w:t>
      </w:r>
    </w:p>
    <w:p w:rsidR="00473543" w:rsidRDefault="00473543" w:rsidP="003A2ADD">
      <w:pPr>
        <w:spacing w:after="0" w:line="240" w:lineRule="auto"/>
        <w:ind w:firstLine="720"/>
        <w:jc w:val="both"/>
        <w:rPr>
          <w:rFonts w:ascii="Times New Roman" w:hAnsi="Times New Roman" w:cs="Times New Roman"/>
          <w:sz w:val="28"/>
          <w:szCs w:val="28"/>
        </w:rPr>
      </w:pPr>
      <w:r w:rsidRPr="00D30C66">
        <w:rPr>
          <w:rFonts w:ascii="Times New Roman" w:hAnsi="Times New Roman" w:cs="Times New Roman"/>
          <w:sz w:val="28"/>
          <w:szCs w:val="28"/>
        </w:rPr>
        <w:t>Малоимущая семья</w:t>
      </w:r>
      <w:r w:rsidRPr="00473543">
        <w:rPr>
          <w:rFonts w:ascii="Times New Roman" w:hAnsi="Times New Roman" w:cs="Times New Roman"/>
          <w:sz w:val="28"/>
          <w:szCs w:val="28"/>
        </w:rPr>
        <w:t xml:space="preserve"> – это объединение лиц, связанных отношением родства, состоящих в браке или не связанных такими отношениями, постоянно совместно проживающих и ведущих совместное хозяйство, совокупный доход которых ниже суммы величин прожиточных минимумов соответствующих основных социально-</w:t>
      </w:r>
      <w:r w:rsidR="000F72B5">
        <w:rPr>
          <w:rFonts w:ascii="Times New Roman" w:hAnsi="Times New Roman" w:cs="Times New Roman"/>
          <w:sz w:val="28"/>
          <w:szCs w:val="28"/>
        </w:rPr>
        <w:t>демографических групп населения.</w:t>
      </w:r>
    </w:p>
    <w:p w:rsidR="00E83F4B" w:rsidRDefault="000F72B5" w:rsidP="00E83F4B">
      <w:pPr>
        <w:spacing w:after="0" w:line="240" w:lineRule="auto"/>
        <w:ind w:firstLine="720"/>
        <w:jc w:val="both"/>
        <w:rPr>
          <w:rFonts w:ascii="Times New Roman" w:hAnsi="Times New Roman" w:cs="Times New Roman"/>
          <w:sz w:val="28"/>
          <w:szCs w:val="28"/>
        </w:rPr>
      </w:pPr>
      <w:r w:rsidRPr="00D30C66">
        <w:rPr>
          <w:rFonts w:ascii="Times New Roman" w:hAnsi="Times New Roman" w:cs="Times New Roman"/>
          <w:sz w:val="28"/>
          <w:szCs w:val="28"/>
        </w:rPr>
        <w:t>Почетны</w:t>
      </w:r>
      <w:r w:rsidR="009559A9" w:rsidRPr="00D30C66">
        <w:rPr>
          <w:rFonts w:ascii="Times New Roman" w:hAnsi="Times New Roman" w:cs="Times New Roman"/>
          <w:sz w:val="28"/>
          <w:szCs w:val="28"/>
        </w:rPr>
        <w:t>е</w:t>
      </w:r>
      <w:r w:rsidRPr="00D30C66">
        <w:rPr>
          <w:rFonts w:ascii="Times New Roman" w:hAnsi="Times New Roman" w:cs="Times New Roman"/>
          <w:sz w:val="28"/>
          <w:szCs w:val="28"/>
        </w:rPr>
        <w:t xml:space="preserve"> граждан</w:t>
      </w:r>
      <w:r w:rsidR="009559A9" w:rsidRPr="00D30C66">
        <w:rPr>
          <w:rFonts w:ascii="Times New Roman" w:hAnsi="Times New Roman" w:cs="Times New Roman"/>
          <w:sz w:val="28"/>
          <w:szCs w:val="28"/>
        </w:rPr>
        <w:t>е</w:t>
      </w:r>
      <w:r w:rsidRPr="00D30C66">
        <w:rPr>
          <w:rFonts w:ascii="Times New Roman" w:hAnsi="Times New Roman" w:cs="Times New Roman"/>
          <w:sz w:val="28"/>
          <w:szCs w:val="28"/>
        </w:rPr>
        <w:t xml:space="preserve"> города Темрюка -</w:t>
      </w:r>
      <w:r>
        <w:rPr>
          <w:rFonts w:ascii="Times New Roman" w:hAnsi="Times New Roman" w:cs="Times New Roman"/>
          <w:sz w:val="28"/>
          <w:szCs w:val="28"/>
        </w:rPr>
        <w:t xml:space="preserve"> граждане, которым присвоено звание «Почетный гражданин города Темрюка» в порядке, установленном муниципальным правовым актом Совета Темрюкского городского поселения Темрюкского района</w:t>
      </w:r>
      <w:r w:rsidR="009559A9">
        <w:rPr>
          <w:rFonts w:ascii="Times New Roman" w:hAnsi="Times New Roman" w:cs="Times New Roman"/>
          <w:sz w:val="28"/>
          <w:szCs w:val="28"/>
        </w:rPr>
        <w:t>.</w:t>
      </w:r>
    </w:p>
    <w:p w:rsidR="00E83F4B" w:rsidRDefault="00627F8D" w:rsidP="00E83F4B">
      <w:pPr>
        <w:spacing w:after="0" w:line="240" w:lineRule="auto"/>
        <w:ind w:firstLine="720"/>
        <w:jc w:val="both"/>
        <w:rPr>
          <w:rFonts w:ascii="Times New Roman" w:hAnsi="Times New Roman" w:cs="Times New Roman"/>
          <w:spacing w:val="-3"/>
          <w:sz w:val="28"/>
          <w:szCs w:val="28"/>
        </w:rPr>
      </w:pPr>
      <w:proofErr w:type="gramStart"/>
      <w:r w:rsidRPr="00627F8D">
        <w:rPr>
          <w:rFonts w:ascii="Times New Roman" w:hAnsi="Times New Roman" w:cs="Times New Roman"/>
          <w:spacing w:val="-3"/>
          <w:sz w:val="28"/>
          <w:szCs w:val="28"/>
        </w:rPr>
        <w:t>Граждан</w:t>
      </w:r>
      <w:r>
        <w:rPr>
          <w:rFonts w:ascii="Times New Roman" w:hAnsi="Times New Roman" w:cs="Times New Roman"/>
          <w:spacing w:val="-3"/>
          <w:sz w:val="28"/>
          <w:szCs w:val="28"/>
        </w:rPr>
        <w:t>е</w:t>
      </w:r>
      <w:r w:rsidRPr="00627F8D">
        <w:rPr>
          <w:rFonts w:ascii="Times New Roman" w:hAnsi="Times New Roman" w:cs="Times New Roman"/>
          <w:spacing w:val="-3"/>
          <w:sz w:val="28"/>
          <w:szCs w:val="28"/>
        </w:rPr>
        <w:t xml:space="preserve"> Российской Федерации, призванны</w:t>
      </w:r>
      <w:r>
        <w:rPr>
          <w:rFonts w:ascii="Times New Roman" w:hAnsi="Times New Roman" w:cs="Times New Roman"/>
          <w:spacing w:val="-3"/>
          <w:sz w:val="28"/>
          <w:szCs w:val="28"/>
        </w:rPr>
        <w:t>е</w:t>
      </w:r>
      <w:r w:rsidRPr="00627F8D">
        <w:rPr>
          <w:rFonts w:ascii="Times New Roman" w:hAnsi="Times New Roman" w:cs="Times New Roman"/>
          <w:spacing w:val="-3"/>
          <w:sz w:val="28"/>
          <w:szCs w:val="28"/>
        </w:rPr>
        <w:t xml:space="preserve"> на военную службу по </w:t>
      </w:r>
      <w:r w:rsidR="008748B7">
        <w:rPr>
          <w:rFonts w:ascii="Times New Roman" w:hAnsi="Times New Roman" w:cs="Times New Roman"/>
          <w:spacing w:val="-3"/>
          <w:sz w:val="28"/>
          <w:szCs w:val="28"/>
        </w:rPr>
        <w:t xml:space="preserve">частичной </w:t>
      </w:r>
      <w:r w:rsidRPr="00627F8D">
        <w:rPr>
          <w:rFonts w:ascii="Times New Roman" w:hAnsi="Times New Roman" w:cs="Times New Roman"/>
          <w:spacing w:val="-3"/>
          <w:sz w:val="28"/>
          <w:szCs w:val="28"/>
        </w:rPr>
        <w:t>мобилизации в Вооруженные Силы Российской Федерации</w:t>
      </w:r>
      <w:r w:rsidR="008748B7" w:rsidRPr="008748B7">
        <w:rPr>
          <w:rFonts w:ascii="Times New Roman" w:hAnsi="Times New Roman" w:cs="Times New Roman"/>
          <w:spacing w:val="-3"/>
          <w:sz w:val="28"/>
          <w:szCs w:val="28"/>
        </w:rPr>
        <w:t xml:space="preserve"> </w:t>
      </w:r>
      <w:r w:rsidR="008748B7">
        <w:rPr>
          <w:rFonts w:ascii="Times New Roman" w:hAnsi="Times New Roman" w:cs="Times New Roman"/>
          <w:spacing w:val="-3"/>
          <w:sz w:val="28"/>
          <w:szCs w:val="28"/>
        </w:rPr>
        <w:t>военным комиссариатом Темрюкского района Краснодарского края</w:t>
      </w:r>
      <w:r>
        <w:rPr>
          <w:rFonts w:ascii="Times New Roman" w:hAnsi="Times New Roman" w:cs="Times New Roman"/>
          <w:spacing w:val="-3"/>
          <w:sz w:val="28"/>
          <w:szCs w:val="28"/>
        </w:rPr>
        <w:t xml:space="preserve"> – это граждане Российской Федерации, призванные на военную службу по </w:t>
      </w:r>
      <w:r w:rsidR="008748B7">
        <w:rPr>
          <w:rFonts w:ascii="Times New Roman" w:hAnsi="Times New Roman" w:cs="Times New Roman"/>
          <w:spacing w:val="-3"/>
          <w:sz w:val="28"/>
          <w:szCs w:val="28"/>
        </w:rPr>
        <w:t xml:space="preserve">частичной </w:t>
      </w:r>
      <w:r>
        <w:rPr>
          <w:rFonts w:ascii="Times New Roman" w:hAnsi="Times New Roman" w:cs="Times New Roman"/>
          <w:spacing w:val="-3"/>
          <w:sz w:val="28"/>
          <w:szCs w:val="28"/>
        </w:rPr>
        <w:t>мобилизации в Вооруженные Силы Российской Федерации</w:t>
      </w:r>
      <w:r w:rsidR="008748B7" w:rsidRPr="008748B7">
        <w:rPr>
          <w:rFonts w:ascii="Times New Roman" w:hAnsi="Times New Roman" w:cs="Times New Roman"/>
          <w:spacing w:val="-3"/>
          <w:sz w:val="28"/>
          <w:szCs w:val="28"/>
        </w:rPr>
        <w:t xml:space="preserve"> </w:t>
      </w:r>
      <w:r w:rsidR="008748B7" w:rsidRPr="00174A17">
        <w:rPr>
          <w:rFonts w:ascii="Times New Roman" w:hAnsi="Times New Roman" w:cs="Times New Roman"/>
          <w:spacing w:val="-3"/>
          <w:sz w:val="28"/>
          <w:szCs w:val="28"/>
        </w:rPr>
        <w:t xml:space="preserve">службу </w:t>
      </w:r>
      <w:r w:rsidR="008748B7">
        <w:rPr>
          <w:rFonts w:ascii="Times New Roman" w:hAnsi="Times New Roman" w:cs="Times New Roman"/>
          <w:spacing w:val="-3"/>
          <w:sz w:val="28"/>
          <w:szCs w:val="28"/>
        </w:rPr>
        <w:t>военным комиссариатом Темрюкского района Краснодарского края</w:t>
      </w:r>
      <w:r>
        <w:rPr>
          <w:rFonts w:ascii="Times New Roman" w:hAnsi="Times New Roman" w:cs="Times New Roman"/>
          <w:spacing w:val="-3"/>
          <w:sz w:val="28"/>
          <w:szCs w:val="28"/>
        </w:rPr>
        <w:t>, на основании Указа Президента Российской Федерации от 21 сентября 2022 года №</w:t>
      </w:r>
      <w:r w:rsidR="009B01F4">
        <w:rPr>
          <w:rFonts w:ascii="Times New Roman" w:hAnsi="Times New Roman" w:cs="Times New Roman"/>
          <w:spacing w:val="-3"/>
          <w:sz w:val="28"/>
          <w:szCs w:val="28"/>
        </w:rPr>
        <w:t>6</w:t>
      </w:r>
      <w:r>
        <w:rPr>
          <w:rFonts w:ascii="Times New Roman" w:hAnsi="Times New Roman" w:cs="Times New Roman"/>
          <w:spacing w:val="-3"/>
          <w:sz w:val="28"/>
          <w:szCs w:val="28"/>
        </w:rPr>
        <w:t xml:space="preserve">47 </w:t>
      </w:r>
      <w:r w:rsidR="00BE7A6E">
        <w:rPr>
          <w:rFonts w:ascii="Times New Roman" w:hAnsi="Times New Roman" w:cs="Times New Roman"/>
          <w:spacing w:val="-3"/>
          <w:sz w:val="28"/>
          <w:szCs w:val="28"/>
        </w:rPr>
        <w:t>«</w:t>
      </w:r>
      <w:r>
        <w:rPr>
          <w:rFonts w:ascii="Times New Roman" w:hAnsi="Times New Roman" w:cs="Times New Roman"/>
          <w:spacing w:val="-3"/>
          <w:sz w:val="28"/>
          <w:szCs w:val="28"/>
        </w:rPr>
        <w:t>Об объявлении частичной мобилизации</w:t>
      </w:r>
      <w:proofErr w:type="gramEnd"/>
      <w:r>
        <w:rPr>
          <w:rFonts w:ascii="Times New Roman" w:hAnsi="Times New Roman" w:cs="Times New Roman"/>
          <w:spacing w:val="-3"/>
          <w:sz w:val="28"/>
          <w:szCs w:val="28"/>
        </w:rPr>
        <w:t xml:space="preserve"> в Российской Федерации».</w:t>
      </w:r>
      <w:r w:rsidR="00E83F4B">
        <w:rPr>
          <w:rFonts w:ascii="Times New Roman" w:hAnsi="Times New Roman" w:cs="Times New Roman"/>
          <w:spacing w:val="-3"/>
          <w:sz w:val="28"/>
          <w:szCs w:val="28"/>
        </w:rPr>
        <w:t xml:space="preserve"> </w:t>
      </w:r>
    </w:p>
    <w:p w:rsidR="00E83F4B" w:rsidRDefault="00E83F4B" w:rsidP="00E83F4B">
      <w:pPr>
        <w:spacing w:after="0" w:line="240" w:lineRule="auto"/>
        <w:ind w:firstLine="720"/>
        <w:jc w:val="both"/>
        <w:rPr>
          <w:spacing w:val="-3"/>
          <w:sz w:val="28"/>
          <w:szCs w:val="28"/>
        </w:rPr>
      </w:pPr>
      <w:r>
        <w:rPr>
          <w:rFonts w:ascii="Times New Roman" w:hAnsi="Times New Roman" w:cs="Times New Roman"/>
          <w:spacing w:val="-3"/>
          <w:sz w:val="28"/>
          <w:szCs w:val="28"/>
        </w:rPr>
        <w:t>К членам семьи</w:t>
      </w:r>
      <w:r w:rsidR="009B01F4">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008748B7">
        <w:rPr>
          <w:rFonts w:ascii="Times New Roman" w:hAnsi="Times New Roman" w:cs="Times New Roman"/>
          <w:spacing w:val="-3"/>
          <w:sz w:val="28"/>
          <w:szCs w:val="28"/>
        </w:rPr>
        <w:t>г</w:t>
      </w:r>
      <w:r w:rsidR="008748B7" w:rsidRPr="00627F8D">
        <w:rPr>
          <w:rFonts w:ascii="Times New Roman" w:hAnsi="Times New Roman" w:cs="Times New Roman"/>
          <w:spacing w:val="-3"/>
          <w:sz w:val="28"/>
          <w:szCs w:val="28"/>
        </w:rPr>
        <w:t>раждан Российской Федерации, призванн</w:t>
      </w:r>
      <w:r w:rsidR="008748B7">
        <w:rPr>
          <w:rFonts w:ascii="Times New Roman" w:hAnsi="Times New Roman" w:cs="Times New Roman"/>
          <w:spacing w:val="-3"/>
          <w:sz w:val="28"/>
          <w:szCs w:val="28"/>
        </w:rPr>
        <w:t>ых</w:t>
      </w:r>
      <w:r w:rsidR="008748B7" w:rsidRPr="00627F8D">
        <w:rPr>
          <w:rFonts w:ascii="Times New Roman" w:hAnsi="Times New Roman" w:cs="Times New Roman"/>
          <w:spacing w:val="-3"/>
          <w:sz w:val="28"/>
          <w:szCs w:val="28"/>
        </w:rPr>
        <w:t xml:space="preserve"> на военную службу по </w:t>
      </w:r>
      <w:r w:rsidR="008748B7">
        <w:rPr>
          <w:rFonts w:ascii="Times New Roman" w:hAnsi="Times New Roman" w:cs="Times New Roman"/>
          <w:spacing w:val="-3"/>
          <w:sz w:val="28"/>
          <w:szCs w:val="28"/>
        </w:rPr>
        <w:t xml:space="preserve">частичной </w:t>
      </w:r>
      <w:r w:rsidR="008748B7" w:rsidRPr="00627F8D">
        <w:rPr>
          <w:rFonts w:ascii="Times New Roman" w:hAnsi="Times New Roman" w:cs="Times New Roman"/>
          <w:spacing w:val="-3"/>
          <w:sz w:val="28"/>
          <w:szCs w:val="28"/>
        </w:rPr>
        <w:t>мобилизации в Вооруженные Силы Российской Федерации</w:t>
      </w:r>
      <w:r w:rsidR="008748B7" w:rsidRPr="008748B7">
        <w:rPr>
          <w:rFonts w:ascii="Times New Roman" w:hAnsi="Times New Roman" w:cs="Times New Roman"/>
          <w:spacing w:val="-3"/>
          <w:sz w:val="28"/>
          <w:szCs w:val="28"/>
        </w:rPr>
        <w:t xml:space="preserve"> </w:t>
      </w:r>
      <w:r w:rsidR="008748B7">
        <w:rPr>
          <w:rFonts w:ascii="Times New Roman" w:hAnsi="Times New Roman" w:cs="Times New Roman"/>
          <w:spacing w:val="-3"/>
          <w:sz w:val="28"/>
          <w:szCs w:val="28"/>
        </w:rPr>
        <w:t>военным комиссариатом Темрюкского района Краснодарского края</w:t>
      </w:r>
      <w:r w:rsidR="009B01F4">
        <w:rPr>
          <w:rFonts w:ascii="Times New Roman" w:hAnsi="Times New Roman" w:cs="Times New Roman"/>
          <w:spacing w:val="-3"/>
          <w:sz w:val="28"/>
          <w:szCs w:val="28"/>
        </w:rPr>
        <w:t>,</w:t>
      </w:r>
      <w:r>
        <w:rPr>
          <w:rFonts w:ascii="Times New Roman" w:hAnsi="Times New Roman" w:cs="Times New Roman"/>
          <w:spacing w:val="-3"/>
          <w:sz w:val="28"/>
          <w:szCs w:val="28"/>
        </w:rPr>
        <w:t xml:space="preserve"> относятся: </w:t>
      </w:r>
    </w:p>
    <w:p w:rsidR="00E83F4B" w:rsidRPr="00E83F4B" w:rsidRDefault="00E83F4B" w:rsidP="00E83F4B">
      <w:pPr>
        <w:pStyle w:val="a9"/>
        <w:ind w:firstLine="709"/>
        <w:jc w:val="both"/>
        <w:rPr>
          <w:rFonts w:ascii="Times New Roman" w:hAnsi="Times New Roman" w:cs="Times New Roman"/>
          <w:sz w:val="28"/>
          <w:szCs w:val="28"/>
        </w:rPr>
      </w:pPr>
      <w:r w:rsidRPr="00E83F4B">
        <w:rPr>
          <w:rFonts w:ascii="Times New Roman" w:hAnsi="Times New Roman" w:cs="Times New Roman"/>
          <w:sz w:val="28"/>
          <w:szCs w:val="28"/>
        </w:rPr>
        <w:lastRenderedPageBreak/>
        <w:t>– супруг</w:t>
      </w:r>
      <w:r w:rsidR="00BE7A6E">
        <w:rPr>
          <w:rFonts w:ascii="Times New Roman" w:hAnsi="Times New Roman" w:cs="Times New Roman"/>
          <w:sz w:val="28"/>
          <w:szCs w:val="28"/>
        </w:rPr>
        <w:t>а</w:t>
      </w:r>
      <w:r w:rsidRPr="00E83F4B">
        <w:rPr>
          <w:rFonts w:ascii="Times New Roman" w:hAnsi="Times New Roman" w:cs="Times New Roman"/>
          <w:sz w:val="28"/>
          <w:szCs w:val="28"/>
        </w:rPr>
        <w:t xml:space="preserve"> (супруг); </w:t>
      </w:r>
    </w:p>
    <w:p w:rsidR="00E83F4B" w:rsidRPr="00E83F4B" w:rsidRDefault="00E83F4B" w:rsidP="00E83F4B">
      <w:pPr>
        <w:pStyle w:val="a9"/>
        <w:ind w:firstLine="709"/>
        <w:jc w:val="both"/>
        <w:rPr>
          <w:rFonts w:ascii="Times New Roman" w:hAnsi="Times New Roman" w:cs="Times New Roman"/>
          <w:sz w:val="28"/>
          <w:szCs w:val="28"/>
        </w:rPr>
      </w:pPr>
      <w:r w:rsidRPr="00E83F4B">
        <w:rPr>
          <w:rFonts w:ascii="Times New Roman" w:hAnsi="Times New Roman" w:cs="Times New Roman"/>
          <w:sz w:val="28"/>
          <w:szCs w:val="28"/>
        </w:rPr>
        <w:t xml:space="preserve">– несовершеннолетние дети; </w:t>
      </w:r>
    </w:p>
    <w:p w:rsidR="00E83F4B" w:rsidRPr="00E83F4B" w:rsidRDefault="0052298F" w:rsidP="00E83F4B">
      <w:pPr>
        <w:pStyle w:val="a9"/>
        <w:ind w:firstLine="709"/>
        <w:jc w:val="both"/>
        <w:rPr>
          <w:rFonts w:ascii="Times New Roman" w:hAnsi="Times New Roman" w:cs="Times New Roman"/>
          <w:sz w:val="28"/>
          <w:szCs w:val="28"/>
        </w:rPr>
      </w:pPr>
      <w:r>
        <w:rPr>
          <w:rFonts w:ascii="Times New Roman" w:hAnsi="Times New Roman" w:cs="Times New Roman"/>
          <w:sz w:val="28"/>
          <w:szCs w:val="28"/>
        </w:rPr>
        <w:t>–</w:t>
      </w:r>
      <w:r w:rsidR="00E83F4B" w:rsidRPr="00E83F4B">
        <w:rPr>
          <w:rFonts w:ascii="Times New Roman" w:hAnsi="Times New Roman" w:cs="Times New Roman"/>
          <w:sz w:val="28"/>
          <w:szCs w:val="28"/>
        </w:rPr>
        <w:t xml:space="preserve">дети старше 18 лет, ставшие инвалидами до достижения ими возраста 18 лет; </w:t>
      </w:r>
    </w:p>
    <w:p w:rsidR="00E83F4B" w:rsidRPr="00E83F4B" w:rsidRDefault="0052298F" w:rsidP="00E83F4B">
      <w:pPr>
        <w:pStyle w:val="a9"/>
        <w:ind w:firstLine="709"/>
        <w:jc w:val="both"/>
        <w:rPr>
          <w:rFonts w:ascii="Times New Roman" w:hAnsi="Times New Roman" w:cs="Times New Roman"/>
          <w:sz w:val="28"/>
          <w:szCs w:val="28"/>
        </w:rPr>
      </w:pPr>
      <w:r>
        <w:rPr>
          <w:rFonts w:ascii="Times New Roman" w:hAnsi="Times New Roman" w:cs="Times New Roman"/>
          <w:sz w:val="28"/>
          <w:szCs w:val="28"/>
        </w:rPr>
        <w:t>–</w:t>
      </w:r>
      <w:r w:rsidR="00E83F4B" w:rsidRPr="00E83F4B">
        <w:rPr>
          <w:rFonts w:ascii="Times New Roman" w:hAnsi="Times New Roman" w:cs="Times New Roman"/>
          <w:sz w:val="28"/>
          <w:szCs w:val="28"/>
        </w:rPr>
        <w:t xml:space="preserve">дети в возрасте до 23 лет, обучающиеся в образовательных организациях по очной форме; </w:t>
      </w:r>
    </w:p>
    <w:p w:rsidR="00E83F4B" w:rsidRPr="00E83F4B" w:rsidRDefault="0052298F" w:rsidP="00E83F4B">
      <w:pPr>
        <w:pStyle w:val="a9"/>
        <w:ind w:firstLine="709"/>
        <w:jc w:val="both"/>
        <w:rPr>
          <w:rFonts w:ascii="Times New Roman" w:hAnsi="Times New Roman" w:cs="Times New Roman"/>
          <w:sz w:val="28"/>
          <w:szCs w:val="28"/>
        </w:rPr>
      </w:pPr>
      <w:r>
        <w:rPr>
          <w:rFonts w:ascii="Times New Roman" w:hAnsi="Times New Roman" w:cs="Times New Roman"/>
          <w:sz w:val="28"/>
          <w:szCs w:val="28"/>
        </w:rPr>
        <w:t>–</w:t>
      </w:r>
      <w:r w:rsidR="00E83F4B" w:rsidRPr="00E83F4B">
        <w:rPr>
          <w:rFonts w:ascii="Times New Roman" w:hAnsi="Times New Roman" w:cs="Times New Roman"/>
          <w:sz w:val="28"/>
          <w:szCs w:val="28"/>
        </w:rPr>
        <w:t xml:space="preserve">лица, находящиеся на иждивении </w:t>
      </w:r>
      <w:r w:rsidR="00B92C56">
        <w:rPr>
          <w:rFonts w:ascii="Times New Roman" w:hAnsi="Times New Roman" w:cs="Times New Roman"/>
          <w:sz w:val="28"/>
          <w:szCs w:val="28"/>
        </w:rPr>
        <w:t>граждан,</w:t>
      </w:r>
      <w:r w:rsidR="00B92C56" w:rsidRPr="00F2517B">
        <w:rPr>
          <w:rFonts w:ascii="Times New Roman" w:hAnsi="Times New Roman" w:cs="Times New Roman"/>
          <w:spacing w:val="-3"/>
          <w:sz w:val="28"/>
          <w:szCs w:val="28"/>
        </w:rPr>
        <w:t xml:space="preserve"> </w:t>
      </w:r>
      <w:r w:rsidR="00B92C56" w:rsidRPr="00174A17">
        <w:rPr>
          <w:rFonts w:ascii="Times New Roman" w:hAnsi="Times New Roman" w:cs="Times New Roman"/>
          <w:spacing w:val="-3"/>
          <w:sz w:val="28"/>
          <w:szCs w:val="28"/>
        </w:rPr>
        <w:t>призванны</w:t>
      </w:r>
      <w:r w:rsidR="00B92C56">
        <w:rPr>
          <w:rFonts w:ascii="Times New Roman" w:hAnsi="Times New Roman" w:cs="Times New Roman"/>
          <w:spacing w:val="-3"/>
          <w:sz w:val="28"/>
          <w:szCs w:val="28"/>
        </w:rPr>
        <w:t>х</w:t>
      </w:r>
      <w:r w:rsidR="00B92C56" w:rsidRPr="00174A17">
        <w:rPr>
          <w:rFonts w:ascii="Times New Roman" w:hAnsi="Times New Roman" w:cs="Times New Roman"/>
          <w:spacing w:val="-3"/>
          <w:sz w:val="28"/>
          <w:szCs w:val="28"/>
        </w:rPr>
        <w:t xml:space="preserve"> на военную службу по </w:t>
      </w:r>
      <w:r w:rsidR="00B92C56">
        <w:rPr>
          <w:rFonts w:ascii="Times New Roman" w:hAnsi="Times New Roman" w:cs="Times New Roman"/>
          <w:spacing w:val="-3"/>
          <w:sz w:val="28"/>
          <w:szCs w:val="28"/>
        </w:rPr>
        <w:t xml:space="preserve">частичной </w:t>
      </w:r>
      <w:r w:rsidR="00B92C56" w:rsidRPr="00174A17">
        <w:rPr>
          <w:rFonts w:ascii="Times New Roman" w:hAnsi="Times New Roman" w:cs="Times New Roman"/>
          <w:spacing w:val="-3"/>
          <w:sz w:val="28"/>
          <w:szCs w:val="28"/>
        </w:rPr>
        <w:t>мобилизации в Вооруженные Силы Российской Федерации</w:t>
      </w:r>
      <w:r w:rsidR="00B92C56">
        <w:rPr>
          <w:rFonts w:ascii="Times New Roman" w:hAnsi="Times New Roman" w:cs="Times New Roman"/>
          <w:spacing w:val="-3"/>
          <w:sz w:val="28"/>
          <w:szCs w:val="28"/>
        </w:rPr>
        <w:t xml:space="preserve"> военным комиссариатом Темрюкского района Краснодарского края</w:t>
      </w:r>
      <w:r w:rsidR="00E83F4B" w:rsidRPr="00E83F4B">
        <w:rPr>
          <w:rFonts w:ascii="Times New Roman" w:hAnsi="Times New Roman" w:cs="Times New Roman"/>
          <w:sz w:val="28"/>
          <w:szCs w:val="28"/>
        </w:rPr>
        <w:t>;</w:t>
      </w:r>
    </w:p>
    <w:p w:rsidR="00E83F4B" w:rsidRPr="00E83F4B" w:rsidRDefault="00E83F4B" w:rsidP="00E83F4B">
      <w:pPr>
        <w:pStyle w:val="a9"/>
        <w:ind w:firstLine="709"/>
        <w:jc w:val="both"/>
        <w:rPr>
          <w:rFonts w:ascii="Times New Roman" w:hAnsi="Times New Roman" w:cs="Times New Roman"/>
          <w:sz w:val="28"/>
          <w:szCs w:val="28"/>
        </w:rPr>
      </w:pPr>
      <w:r w:rsidRPr="00E83F4B">
        <w:rPr>
          <w:rFonts w:ascii="Times New Roman" w:hAnsi="Times New Roman" w:cs="Times New Roman"/>
          <w:sz w:val="28"/>
          <w:szCs w:val="28"/>
        </w:rPr>
        <w:t xml:space="preserve">При отсутствии указанных выше лиц, к членам семьи </w:t>
      </w:r>
      <w:r w:rsidR="00B92C56">
        <w:rPr>
          <w:rFonts w:ascii="Times New Roman" w:hAnsi="Times New Roman" w:cs="Times New Roman"/>
          <w:sz w:val="28"/>
          <w:szCs w:val="28"/>
        </w:rPr>
        <w:t>граждан,</w:t>
      </w:r>
      <w:r w:rsidR="00B92C56" w:rsidRPr="00F2517B">
        <w:rPr>
          <w:rFonts w:ascii="Times New Roman" w:hAnsi="Times New Roman" w:cs="Times New Roman"/>
          <w:spacing w:val="-3"/>
          <w:sz w:val="28"/>
          <w:szCs w:val="28"/>
        </w:rPr>
        <w:t xml:space="preserve"> </w:t>
      </w:r>
      <w:r w:rsidR="00B92C56" w:rsidRPr="00174A17">
        <w:rPr>
          <w:rFonts w:ascii="Times New Roman" w:hAnsi="Times New Roman" w:cs="Times New Roman"/>
          <w:spacing w:val="-3"/>
          <w:sz w:val="28"/>
          <w:szCs w:val="28"/>
        </w:rPr>
        <w:t>призванны</w:t>
      </w:r>
      <w:r w:rsidR="00B92C56">
        <w:rPr>
          <w:rFonts w:ascii="Times New Roman" w:hAnsi="Times New Roman" w:cs="Times New Roman"/>
          <w:spacing w:val="-3"/>
          <w:sz w:val="28"/>
          <w:szCs w:val="28"/>
        </w:rPr>
        <w:t>х</w:t>
      </w:r>
      <w:r w:rsidR="00B92C56" w:rsidRPr="00174A17">
        <w:rPr>
          <w:rFonts w:ascii="Times New Roman" w:hAnsi="Times New Roman" w:cs="Times New Roman"/>
          <w:spacing w:val="-3"/>
          <w:sz w:val="28"/>
          <w:szCs w:val="28"/>
        </w:rPr>
        <w:t xml:space="preserve"> на военную службу по </w:t>
      </w:r>
      <w:r w:rsidR="00B92C56">
        <w:rPr>
          <w:rFonts w:ascii="Times New Roman" w:hAnsi="Times New Roman" w:cs="Times New Roman"/>
          <w:spacing w:val="-3"/>
          <w:sz w:val="28"/>
          <w:szCs w:val="28"/>
        </w:rPr>
        <w:t xml:space="preserve">частичной </w:t>
      </w:r>
      <w:r w:rsidR="00B92C56" w:rsidRPr="00174A17">
        <w:rPr>
          <w:rFonts w:ascii="Times New Roman" w:hAnsi="Times New Roman" w:cs="Times New Roman"/>
          <w:spacing w:val="-3"/>
          <w:sz w:val="28"/>
          <w:szCs w:val="28"/>
        </w:rPr>
        <w:t>мобилизации в Вооруженные Силы Российской Федерации</w:t>
      </w:r>
      <w:r w:rsidR="00B92C56">
        <w:rPr>
          <w:rFonts w:ascii="Times New Roman" w:hAnsi="Times New Roman" w:cs="Times New Roman"/>
          <w:spacing w:val="-3"/>
          <w:sz w:val="28"/>
          <w:szCs w:val="28"/>
        </w:rPr>
        <w:t xml:space="preserve"> военным комиссариатом Темрюкского района Краснодарского края</w:t>
      </w:r>
      <w:r w:rsidR="0052298F">
        <w:rPr>
          <w:rFonts w:ascii="Times New Roman" w:hAnsi="Times New Roman" w:cs="Times New Roman"/>
          <w:spacing w:val="-3"/>
          <w:sz w:val="28"/>
          <w:szCs w:val="28"/>
        </w:rPr>
        <w:t>,</w:t>
      </w:r>
      <w:r w:rsidRPr="00E83F4B">
        <w:rPr>
          <w:rFonts w:ascii="Times New Roman" w:hAnsi="Times New Roman" w:cs="Times New Roman"/>
          <w:sz w:val="28"/>
          <w:szCs w:val="28"/>
        </w:rPr>
        <w:t xml:space="preserve"> относятся:</w:t>
      </w:r>
    </w:p>
    <w:p w:rsidR="00627F8D" w:rsidRPr="00473543" w:rsidRDefault="00E83F4B" w:rsidP="00BE7A6E">
      <w:pPr>
        <w:pStyle w:val="a9"/>
        <w:ind w:firstLine="709"/>
        <w:jc w:val="both"/>
        <w:rPr>
          <w:rFonts w:ascii="Times New Roman" w:hAnsi="Times New Roman" w:cs="Times New Roman"/>
          <w:sz w:val="28"/>
          <w:szCs w:val="28"/>
        </w:rPr>
      </w:pPr>
      <w:r w:rsidRPr="00E83F4B">
        <w:rPr>
          <w:rFonts w:ascii="Times New Roman" w:hAnsi="Times New Roman" w:cs="Times New Roman"/>
          <w:sz w:val="28"/>
          <w:szCs w:val="28"/>
        </w:rPr>
        <w:t xml:space="preserve">- мать, отец, полнородные и </w:t>
      </w:r>
      <w:proofErr w:type="spellStart"/>
      <w:r w:rsidRPr="00E83F4B">
        <w:rPr>
          <w:rFonts w:ascii="Times New Roman" w:hAnsi="Times New Roman" w:cs="Times New Roman"/>
          <w:sz w:val="28"/>
          <w:szCs w:val="28"/>
        </w:rPr>
        <w:t>неполнородным</w:t>
      </w:r>
      <w:proofErr w:type="spellEnd"/>
      <w:r w:rsidRPr="00E83F4B">
        <w:rPr>
          <w:rFonts w:ascii="Times New Roman" w:hAnsi="Times New Roman" w:cs="Times New Roman"/>
          <w:sz w:val="28"/>
          <w:szCs w:val="28"/>
        </w:rPr>
        <w:t xml:space="preserve"> братья и сестры, дедушка и бабушка, в случае отсутствия родителей, усыновителей.</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1.2. </w:t>
      </w:r>
      <w:proofErr w:type="gramStart"/>
      <w:r w:rsidRPr="00473543">
        <w:rPr>
          <w:rFonts w:ascii="Times New Roman" w:hAnsi="Times New Roman" w:cs="Times New Roman"/>
          <w:spacing w:val="-4"/>
          <w:sz w:val="28"/>
          <w:szCs w:val="28"/>
        </w:rPr>
        <w:t xml:space="preserve">Адресная материальная помощь </w:t>
      </w:r>
      <w:r w:rsidRPr="00473543">
        <w:rPr>
          <w:rFonts w:ascii="Times New Roman" w:hAnsi="Times New Roman" w:cs="Times New Roman"/>
          <w:sz w:val="28"/>
          <w:szCs w:val="28"/>
        </w:rPr>
        <w:t>назначается</w:t>
      </w:r>
      <w:r w:rsidR="009B01F4">
        <w:rPr>
          <w:rFonts w:ascii="Times New Roman" w:hAnsi="Times New Roman" w:cs="Times New Roman"/>
          <w:sz w:val="28"/>
          <w:szCs w:val="28"/>
        </w:rPr>
        <w:t>:</w:t>
      </w:r>
      <w:r w:rsidRPr="00473543">
        <w:rPr>
          <w:rFonts w:ascii="Times New Roman" w:hAnsi="Times New Roman" w:cs="Times New Roman"/>
          <w:sz w:val="28"/>
          <w:szCs w:val="28"/>
        </w:rPr>
        <w:t xml:space="preserve"> малоимущим семьям и малоимущим одиноко проживающим гражданам, которые по независящим от них причинам имеют среднедушевой доход ниже величины прожиточного минимума, уста</w:t>
      </w:r>
      <w:r w:rsidR="006F09CE">
        <w:rPr>
          <w:rFonts w:ascii="Times New Roman" w:hAnsi="Times New Roman" w:cs="Times New Roman"/>
          <w:sz w:val="28"/>
          <w:szCs w:val="28"/>
        </w:rPr>
        <w:t>новленного в Краснодарском крае,</w:t>
      </w:r>
      <w:r w:rsidR="009B01F4" w:rsidRPr="009B01F4">
        <w:rPr>
          <w:rFonts w:ascii="Times New Roman" w:hAnsi="Times New Roman" w:cs="Times New Roman"/>
          <w:spacing w:val="-4"/>
          <w:sz w:val="28"/>
          <w:szCs w:val="28"/>
        </w:rPr>
        <w:t xml:space="preserve"> </w:t>
      </w:r>
      <w:r w:rsidR="009B01F4">
        <w:rPr>
          <w:rFonts w:ascii="Times New Roman" w:hAnsi="Times New Roman" w:cs="Times New Roman"/>
          <w:spacing w:val="-4"/>
          <w:sz w:val="28"/>
          <w:szCs w:val="28"/>
        </w:rPr>
        <w:t>семьям</w:t>
      </w:r>
      <w:r w:rsidR="009B01F4" w:rsidRPr="00174A17">
        <w:rPr>
          <w:rFonts w:ascii="Times New Roman" w:hAnsi="Times New Roman" w:cs="Times New Roman"/>
          <w:b/>
          <w:spacing w:val="-3"/>
          <w:sz w:val="28"/>
          <w:szCs w:val="28"/>
        </w:rPr>
        <w:t xml:space="preserve"> </w:t>
      </w:r>
      <w:r w:rsidR="009B01F4">
        <w:rPr>
          <w:rFonts w:ascii="Times New Roman" w:hAnsi="Times New Roman" w:cs="Times New Roman"/>
          <w:spacing w:val="-3"/>
          <w:sz w:val="28"/>
          <w:szCs w:val="28"/>
        </w:rPr>
        <w:t>граждан</w:t>
      </w:r>
      <w:r w:rsidR="009B01F4" w:rsidRPr="00174A17">
        <w:rPr>
          <w:rFonts w:ascii="Times New Roman" w:hAnsi="Times New Roman" w:cs="Times New Roman"/>
          <w:spacing w:val="-3"/>
          <w:sz w:val="28"/>
          <w:szCs w:val="28"/>
        </w:rPr>
        <w:t xml:space="preserve"> Российской Федерации</w:t>
      </w:r>
      <w:r w:rsidR="009B01F4">
        <w:rPr>
          <w:rFonts w:ascii="Times New Roman" w:hAnsi="Times New Roman" w:cs="Times New Roman"/>
          <w:spacing w:val="-3"/>
          <w:sz w:val="28"/>
          <w:szCs w:val="28"/>
        </w:rPr>
        <w:t>,</w:t>
      </w:r>
      <w:r w:rsidR="009B01F4" w:rsidRPr="00174A17">
        <w:rPr>
          <w:rFonts w:ascii="Times New Roman" w:hAnsi="Times New Roman" w:cs="Times New Roman"/>
          <w:spacing w:val="-3"/>
          <w:sz w:val="28"/>
          <w:szCs w:val="28"/>
        </w:rPr>
        <w:t xml:space="preserve"> призванны</w:t>
      </w:r>
      <w:r w:rsidR="009B01F4">
        <w:rPr>
          <w:rFonts w:ascii="Times New Roman" w:hAnsi="Times New Roman" w:cs="Times New Roman"/>
          <w:spacing w:val="-3"/>
          <w:sz w:val="28"/>
          <w:szCs w:val="28"/>
        </w:rPr>
        <w:t>х</w:t>
      </w:r>
      <w:r w:rsidR="009B01F4" w:rsidRPr="00174A17">
        <w:rPr>
          <w:rFonts w:ascii="Times New Roman" w:hAnsi="Times New Roman" w:cs="Times New Roman"/>
          <w:spacing w:val="-3"/>
          <w:sz w:val="28"/>
          <w:szCs w:val="28"/>
        </w:rPr>
        <w:t xml:space="preserve"> на военную службу по </w:t>
      </w:r>
      <w:r w:rsidR="009B01F4">
        <w:rPr>
          <w:rFonts w:ascii="Times New Roman" w:hAnsi="Times New Roman" w:cs="Times New Roman"/>
          <w:spacing w:val="-3"/>
          <w:sz w:val="28"/>
          <w:szCs w:val="28"/>
        </w:rPr>
        <w:t xml:space="preserve">частичной </w:t>
      </w:r>
      <w:r w:rsidR="009B01F4" w:rsidRPr="00174A17">
        <w:rPr>
          <w:rFonts w:ascii="Times New Roman" w:hAnsi="Times New Roman" w:cs="Times New Roman"/>
          <w:spacing w:val="-3"/>
          <w:sz w:val="28"/>
          <w:szCs w:val="28"/>
        </w:rPr>
        <w:t>мобилизации в Вооруженные Силы Российской Федерации</w:t>
      </w:r>
      <w:r w:rsidR="009B01F4">
        <w:rPr>
          <w:rFonts w:ascii="Times New Roman" w:hAnsi="Times New Roman" w:cs="Times New Roman"/>
          <w:spacing w:val="-3"/>
          <w:sz w:val="28"/>
          <w:szCs w:val="28"/>
        </w:rPr>
        <w:t xml:space="preserve"> военным комиссариатом Темрюкского района Краснодарского края</w:t>
      </w:r>
      <w:r w:rsidR="009B01F4">
        <w:rPr>
          <w:rFonts w:ascii="Times New Roman" w:hAnsi="Times New Roman" w:cs="Times New Roman"/>
          <w:spacing w:val="-4"/>
          <w:sz w:val="28"/>
          <w:szCs w:val="28"/>
        </w:rPr>
        <w:t>,</w:t>
      </w:r>
      <w:r w:rsidR="006F09CE">
        <w:rPr>
          <w:rFonts w:ascii="Times New Roman" w:hAnsi="Times New Roman" w:cs="Times New Roman"/>
          <w:sz w:val="28"/>
          <w:szCs w:val="28"/>
        </w:rPr>
        <w:t xml:space="preserve"> а также Почетным гражданам города Темрюка.</w:t>
      </w:r>
      <w:proofErr w:type="gramEnd"/>
    </w:p>
    <w:p w:rsidR="00473543" w:rsidRPr="00473543" w:rsidRDefault="00473543" w:rsidP="003A2ADD">
      <w:pPr>
        <w:shd w:val="clear" w:color="auto" w:fill="FFFFFF"/>
        <w:spacing w:after="0" w:line="240" w:lineRule="auto"/>
        <w:ind w:firstLine="720"/>
        <w:jc w:val="both"/>
        <w:rPr>
          <w:rFonts w:ascii="Times New Roman" w:hAnsi="Times New Roman" w:cs="Times New Roman"/>
        </w:rPr>
      </w:pPr>
      <w:r w:rsidRPr="00473543">
        <w:rPr>
          <w:rFonts w:ascii="Times New Roman" w:hAnsi="Times New Roman" w:cs="Times New Roman"/>
          <w:spacing w:val="-15"/>
          <w:sz w:val="28"/>
          <w:szCs w:val="28"/>
        </w:rPr>
        <w:t xml:space="preserve">1.3. </w:t>
      </w:r>
      <w:r w:rsidRPr="00473543">
        <w:rPr>
          <w:rFonts w:ascii="Times New Roman" w:hAnsi="Times New Roman" w:cs="Times New Roman"/>
          <w:spacing w:val="-4"/>
          <w:sz w:val="28"/>
          <w:szCs w:val="28"/>
        </w:rPr>
        <w:t>Адресная материальная помощь может быть оказана в виде:</w:t>
      </w:r>
    </w:p>
    <w:p w:rsidR="00473543" w:rsidRPr="00473543" w:rsidRDefault="00473543" w:rsidP="003A2ADD">
      <w:pPr>
        <w:shd w:val="clear" w:color="auto" w:fill="FFFFFF"/>
        <w:tabs>
          <w:tab w:val="left" w:pos="538"/>
          <w:tab w:val="left" w:pos="6413"/>
          <w:tab w:val="left" w:pos="8141"/>
        </w:tabs>
        <w:spacing w:after="0" w:line="240" w:lineRule="auto"/>
        <w:ind w:firstLine="720"/>
        <w:jc w:val="both"/>
        <w:rPr>
          <w:rFonts w:ascii="Times New Roman" w:hAnsi="Times New Roman" w:cs="Times New Roman"/>
        </w:rPr>
      </w:pPr>
      <w:r w:rsidRPr="00473543">
        <w:rPr>
          <w:rFonts w:ascii="Times New Roman" w:hAnsi="Times New Roman" w:cs="Times New Roman"/>
          <w:sz w:val="28"/>
          <w:szCs w:val="28"/>
        </w:rPr>
        <w:t>-</w:t>
      </w:r>
      <w:r w:rsidRPr="00473543">
        <w:rPr>
          <w:rFonts w:ascii="Times New Roman" w:hAnsi="Times New Roman" w:cs="Times New Roman"/>
          <w:spacing w:val="-5"/>
          <w:sz w:val="28"/>
          <w:szCs w:val="28"/>
        </w:rPr>
        <w:t>денежных средств;</w:t>
      </w:r>
    </w:p>
    <w:p w:rsidR="00473543" w:rsidRDefault="00473543" w:rsidP="003A2ADD">
      <w:pPr>
        <w:shd w:val="clear" w:color="auto" w:fill="FFFFFF"/>
        <w:tabs>
          <w:tab w:val="left" w:pos="538"/>
          <w:tab w:val="left" w:pos="6413"/>
          <w:tab w:val="left" w:pos="8141"/>
        </w:tabs>
        <w:spacing w:after="0" w:line="240" w:lineRule="auto"/>
        <w:ind w:firstLine="720"/>
        <w:jc w:val="both"/>
        <w:rPr>
          <w:rFonts w:ascii="Times New Roman" w:hAnsi="Times New Roman" w:cs="Times New Roman"/>
          <w:spacing w:val="-3"/>
          <w:sz w:val="28"/>
          <w:szCs w:val="28"/>
        </w:rPr>
      </w:pPr>
      <w:r w:rsidRPr="00473543">
        <w:rPr>
          <w:rFonts w:ascii="Times New Roman" w:hAnsi="Times New Roman" w:cs="Times New Roman"/>
          <w:sz w:val="28"/>
          <w:szCs w:val="28"/>
        </w:rPr>
        <w:t>-</w:t>
      </w:r>
      <w:r w:rsidRPr="00473543">
        <w:rPr>
          <w:rFonts w:ascii="Times New Roman" w:hAnsi="Times New Roman" w:cs="Times New Roman"/>
          <w:spacing w:val="-1"/>
          <w:sz w:val="28"/>
          <w:szCs w:val="28"/>
        </w:rPr>
        <w:t xml:space="preserve">натуральной помощи (продуктов питания, средств санитарии и гигиены, средств ухода за детьми, одежды, обуви и других предметов первой </w:t>
      </w:r>
      <w:r w:rsidRPr="00473543">
        <w:rPr>
          <w:rFonts w:ascii="Times New Roman" w:hAnsi="Times New Roman" w:cs="Times New Roman"/>
          <w:spacing w:val="-3"/>
          <w:sz w:val="28"/>
          <w:szCs w:val="28"/>
        </w:rPr>
        <w:t>необходимости)</w:t>
      </w:r>
      <w:r w:rsidR="009D4F98">
        <w:rPr>
          <w:rFonts w:ascii="Times New Roman" w:hAnsi="Times New Roman" w:cs="Times New Roman"/>
          <w:spacing w:val="-3"/>
          <w:sz w:val="28"/>
          <w:szCs w:val="28"/>
        </w:rPr>
        <w:t>.</w:t>
      </w:r>
    </w:p>
    <w:p w:rsidR="00473543" w:rsidRPr="00473543" w:rsidRDefault="00473543" w:rsidP="003A2ADD">
      <w:pPr>
        <w:shd w:val="clear" w:color="auto" w:fill="FFFFFF"/>
        <w:tabs>
          <w:tab w:val="left" w:pos="851"/>
        </w:tabs>
        <w:spacing w:after="0" w:line="240" w:lineRule="auto"/>
        <w:ind w:firstLine="720"/>
        <w:jc w:val="both"/>
        <w:rPr>
          <w:rFonts w:ascii="Times New Roman" w:hAnsi="Times New Roman" w:cs="Times New Roman"/>
        </w:rPr>
      </w:pPr>
      <w:r w:rsidRPr="00473543">
        <w:rPr>
          <w:rFonts w:ascii="Times New Roman" w:hAnsi="Times New Roman" w:cs="Times New Roman"/>
          <w:spacing w:val="-20"/>
          <w:sz w:val="28"/>
          <w:szCs w:val="28"/>
        </w:rPr>
        <w:t xml:space="preserve">1.4.  </w:t>
      </w:r>
      <w:r w:rsidRPr="00473543">
        <w:rPr>
          <w:rFonts w:ascii="Times New Roman" w:hAnsi="Times New Roman" w:cs="Times New Roman"/>
          <w:spacing w:val="-2"/>
          <w:sz w:val="28"/>
          <w:szCs w:val="28"/>
        </w:rPr>
        <w:t>Адресная материальная помощь оказывается на приобретение:</w:t>
      </w:r>
    </w:p>
    <w:p w:rsidR="00473543" w:rsidRPr="00473543" w:rsidRDefault="00473543" w:rsidP="003A2ADD">
      <w:pPr>
        <w:shd w:val="clear" w:color="auto" w:fill="FFFFFF"/>
        <w:tabs>
          <w:tab w:val="left" w:pos="567"/>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pacing w:val="-2"/>
          <w:sz w:val="28"/>
          <w:szCs w:val="28"/>
        </w:rPr>
        <w:t>- предметов первой необходимости;</w:t>
      </w:r>
    </w:p>
    <w:p w:rsidR="00473543" w:rsidRPr="00473543" w:rsidRDefault="00473543" w:rsidP="003A2ADD">
      <w:pPr>
        <w:shd w:val="clear" w:color="auto" w:fill="FFFFFF"/>
        <w:tabs>
          <w:tab w:val="left" w:pos="567"/>
          <w:tab w:val="left" w:pos="5808"/>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pacing w:val="-4"/>
          <w:sz w:val="28"/>
          <w:szCs w:val="28"/>
        </w:rPr>
        <w:t>- продуктов питания;</w:t>
      </w:r>
    </w:p>
    <w:p w:rsidR="00473543" w:rsidRPr="00473543" w:rsidRDefault="00473543" w:rsidP="003A2ADD">
      <w:pPr>
        <w:shd w:val="clear" w:color="auto" w:fill="FFFFFF"/>
        <w:tabs>
          <w:tab w:val="left" w:pos="567"/>
          <w:tab w:val="left" w:pos="5808"/>
        </w:tabs>
        <w:spacing w:after="0" w:line="240" w:lineRule="auto"/>
        <w:ind w:firstLine="720"/>
        <w:jc w:val="both"/>
        <w:rPr>
          <w:rFonts w:ascii="Times New Roman" w:hAnsi="Times New Roman" w:cs="Times New Roman"/>
          <w:spacing w:val="-5"/>
          <w:sz w:val="28"/>
          <w:szCs w:val="28"/>
        </w:rPr>
      </w:pPr>
      <w:r w:rsidRPr="00473543">
        <w:rPr>
          <w:rFonts w:ascii="Times New Roman" w:hAnsi="Times New Roman" w:cs="Times New Roman"/>
          <w:sz w:val="28"/>
          <w:szCs w:val="28"/>
        </w:rPr>
        <w:t xml:space="preserve">- </w:t>
      </w:r>
      <w:r w:rsidRPr="00473543">
        <w:rPr>
          <w:rFonts w:ascii="Times New Roman" w:hAnsi="Times New Roman" w:cs="Times New Roman"/>
          <w:spacing w:val="-5"/>
          <w:sz w:val="28"/>
          <w:szCs w:val="28"/>
        </w:rPr>
        <w:t>лекарств.</w:t>
      </w:r>
    </w:p>
    <w:p w:rsidR="00AA7744" w:rsidRDefault="00473543" w:rsidP="00597944">
      <w:pPr>
        <w:shd w:val="clear" w:color="auto" w:fill="FFFFFF"/>
        <w:tabs>
          <w:tab w:val="left" w:pos="567"/>
          <w:tab w:val="left" w:pos="5808"/>
        </w:tabs>
        <w:spacing w:after="0" w:line="240" w:lineRule="auto"/>
        <w:ind w:firstLine="720"/>
        <w:jc w:val="both"/>
        <w:rPr>
          <w:rFonts w:ascii="Times New Roman" w:hAnsi="Times New Roman" w:cs="Times New Roman"/>
          <w:spacing w:val="-5"/>
          <w:sz w:val="28"/>
          <w:szCs w:val="28"/>
        </w:rPr>
      </w:pPr>
      <w:r w:rsidRPr="00473543">
        <w:rPr>
          <w:rFonts w:ascii="Times New Roman" w:hAnsi="Times New Roman" w:cs="Times New Roman"/>
          <w:spacing w:val="-5"/>
          <w:sz w:val="28"/>
          <w:szCs w:val="28"/>
        </w:rPr>
        <w:t xml:space="preserve">Адресная материальная помощь может оказываться также на </w:t>
      </w:r>
      <w:r w:rsidR="00B04C89">
        <w:rPr>
          <w:rFonts w:ascii="Times New Roman" w:hAnsi="Times New Roman" w:cs="Times New Roman"/>
          <w:spacing w:val="-5"/>
          <w:sz w:val="28"/>
          <w:szCs w:val="28"/>
        </w:rPr>
        <w:t xml:space="preserve">частичный </w:t>
      </w:r>
      <w:r w:rsidRPr="00473543">
        <w:rPr>
          <w:rFonts w:ascii="Times New Roman" w:hAnsi="Times New Roman" w:cs="Times New Roman"/>
          <w:spacing w:val="-5"/>
          <w:sz w:val="28"/>
          <w:szCs w:val="28"/>
        </w:rPr>
        <w:t>ремонт жилья.</w:t>
      </w:r>
    </w:p>
    <w:p w:rsidR="006F09CE" w:rsidRDefault="00B04C89" w:rsidP="003A2ADD">
      <w:pPr>
        <w:shd w:val="clear" w:color="auto" w:fill="FFFFFF"/>
        <w:tabs>
          <w:tab w:val="left" w:pos="567"/>
          <w:tab w:val="left" w:pos="5808"/>
        </w:tabs>
        <w:spacing w:after="0" w:line="240" w:lineRule="auto"/>
        <w:ind w:firstLine="720"/>
        <w:jc w:val="both"/>
        <w:rPr>
          <w:rFonts w:ascii="Times New Roman" w:hAnsi="Times New Roman" w:cs="Times New Roman"/>
          <w:spacing w:val="-5"/>
          <w:sz w:val="28"/>
          <w:szCs w:val="28"/>
        </w:rPr>
      </w:pPr>
      <w:r>
        <w:rPr>
          <w:rFonts w:ascii="Times New Roman" w:hAnsi="Times New Roman" w:cs="Times New Roman"/>
          <w:spacing w:val="-5"/>
          <w:sz w:val="28"/>
          <w:szCs w:val="28"/>
        </w:rPr>
        <w:t>1.5</w:t>
      </w:r>
      <w:r w:rsidR="006F09CE">
        <w:rPr>
          <w:rFonts w:ascii="Times New Roman" w:hAnsi="Times New Roman" w:cs="Times New Roman"/>
          <w:spacing w:val="-5"/>
          <w:sz w:val="28"/>
          <w:szCs w:val="28"/>
        </w:rPr>
        <w:t>. Адресная материальная помощь Почетным гражданам города Темрюка оказывается на основании</w:t>
      </w:r>
      <w:r w:rsidR="00944DE7">
        <w:rPr>
          <w:rFonts w:ascii="Times New Roman" w:hAnsi="Times New Roman" w:cs="Times New Roman"/>
          <w:spacing w:val="-5"/>
          <w:sz w:val="28"/>
          <w:szCs w:val="28"/>
        </w:rPr>
        <w:t xml:space="preserve"> Положения о звании «Почетный гражданин города Темрюка»</w:t>
      </w:r>
      <w:r w:rsidR="00FF73B4">
        <w:rPr>
          <w:rFonts w:ascii="Times New Roman" w:hAnsi="Times New Roman" w:cs="Times New Roman"/>
          <w:spacing w:val="-5"/>
          <w:sz w:val="28"/>
          <w:szCs w:val="28"/>
        </w:rPr>
        <w:t>.</w:t>
      </w:r>
    </w:p>
    <w:p w:rsidR="00E406B6" w:rsidRPr="00473543" w:rsidRDefault="00E406B6" w:rsidP="005329DF">
      <w:pPr>
        <w:shd w:val="clear" w:color="auto" w:fill="FFFFFF"/>
        <w:tabs>
          <w:tab w:val="left" w:pos="567"/>
          <w:tab w:val="left" w:pos="5808"/>
        </w:tabs>
        <w:spacing w:after="0" w:line="240" w:lineRule="auto"/>
        <w:ind w:firstLine="720"/>
        <w:rPr>
          <w:rFonts w:ascii="Times New Roman" w:hAnsi="Times New Roman" w:cs="Times New Roman"/>
          <w:spacing w:val="-5"/>
          <w:sz w:val="28"/>
          <w:szCs w:val="28"/>
        </w:rPr>
      </w:pPr>
    </w:p>
    <w:p w:rsidR="00473543" w:rsidRPr="00B04C89" w:rsidRDefault="00CE3D74" w:rsidP="000F79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Основные цели и задачи</w:t>
      </w:r>
    </w:p>
    <w:p w:rsidR="00E406B6" w:rsidRPr="007E73D0" w:rsidRDefault="00E406B6" w:rsidP="003A2ADD">
      <w:pPr>
        <w:spacing w:after="0" w:line="240" w:lineRule="auto"/>
        <w:ind w:firstLine="720"/>
        <w:jc w:val="both"/>
        <w:rPr>
          <w:rFonts w:ascii="Times New Roman" w:hAnsi="Times New Roman" w:cs="Times New Roman"/>
          <w:sz w:val="28"/>
          <w:szCs w:val="28"/>
        </w:rPr>
      </w:pPr>
    </w:p>
    <w:p w:rsidR="00473543" w:rsidRPr="00473543" w:rsidRDefault="00473543" w:rsidP="003A2ADD">
      <w:pPr>
        <w:spacing w:after="0" w:line="240" w:lineRule="auto"/>
        <w:ind w:firstLine="696"/>
        <w:jc w:val="both"/>
        <w:rPr>
          <w:rFonts w:ascii="Times New Roman" w:hAnsi="Times New Roman" w:cs="Times New Roman"/>
          <w:sz w:val="28"/>
          <w:szCs w:val="28"/>
        </w:rPr>
      </w:pPr>
      <w:r w:rsidRPr="00473543">
        <w:rPr>
          <w:rFonts w:ascii="Times New Roman" w:hAnsi="Times New Roman" w:cs="Times New Roman"/>
          <w:sz w:val="28"/>
          <w:szCs w:val="28"/>
        </w:rPr>
        <w:t xml:space="preserve">2.1. Настоящее Положение ставит своей целью обеспечение более эффективной социальной поддержки </w:t>
      </w:r>
      <w:r w:rsidRPr="00D75628">
        <w:rPr>
          <w:rFonts w:ascii="Times New Roman" w:hAnsi="Times New Roman" w:cs="Times New Roman"/>
          <w:sz w:val="28"/>
          <w:szCs w:val="28"/>
        </w:rPr>
        <w:t xml:space="preserve">малообеспеченных граждан </w:t>
      </w:r>
      <w:r w:rsidR="00944DE7" w:rsidRPr="00D75628">
        <w:rPr>
          <w:rFonts w:ascii="Times New Roman" w:hAnsi="Times New Roman" w:cs="Times New Roman"/>
          <w:sz w:val="28"/>
          <w:szCs w:val="28"/>
        </w:rPr>
        <w:t xml:space="preserve">города, </w:t>
      </w:r>
      <w:r w:rsidR="00CE3D74">
        <w:rPr>
          <w:rFonts w:ascii="Times New Roman" w:hAnsi="Times New Roman" w:cs="Times New Roman"/>
          <w:sz w:val="28"/>
          <w:szCs w:val="28"/>
        </w:rPr>
        <w:t xml:space="preserve">семей </w:t>
      </w:r>
      <w:r w:rsidR="00597944" w:rsidRPr="00D75628">
        <w:rPr>
          <w:rFonts w:ascii="Times New Roman" w:hAnsi="Times New Roman" w:cs="Times New Roman"/>
          <w:spacing w:val="-3"/>
          <w:sz w:val="28"/>
          <w:szCs w:val="28"/>
        </w:rPr>
        <w:t xml:space="preserve">граждан Российской Федерации, призванных на военную службу по </w:t>
      </w:r>
      <w:r w:rsidR="009B01F4">
        <w:rPr>
          <w:rFonts w:ascii="Times New Roman" w:hAnsi="Times New Roman" w:cs="Times New Roman"/>
          <w:spacing w:val="-3"/>
          <w:sz w:val="28"/>
          <w:szCs w:val="28"/>
        </w:rPr>
        <w:t xml:space="preserve">частичной </w:t>
      </w:r>
      <w:r w:rsidR="00597944" w:rsidRPr="00D75628">
        <w:rPr>
          <w:rFonts w:ascii="Times New Roman" w:hAnsi="Times New Roman" w:cs="Times New Roman"/>
          <w:spacing w:val="-3"/>
          <w:sz w:val="28"/>
          <w:szCs w:val="28"/>
        </w:rPr>
        <w:t>мобилизации в Вооруженные Силы Российской Федерации</w:t>
      </w:r>
      <w:r w:rsidR="009B01F4" w:rsidRPr="009B01F4">
        <w:rPr>
          <w:rFonts w:ascii="Times New Roman" w:hAnsi="Times New Roman" w:cs="Times New Roman"/>
          <w:spacing w:val="-4"/>
          <w:sz w:val="28"/>
          <w:szCs w:val="28"/>
        </w:rPr>
        <w:t xml:space="preserve"> </w:t>
      </w:r>
      <w:r w:rsidR="009B01F4">
        <w:rPr>
          <w:rFonts w:ascii="Times New Roman" w:hAnsi="Times New Roman" w:cs="Times New Roman"/>
          <w:spacing w:val="-3"/>
          <w:sz w:val="28"/>
          <w:szCs w:val="28"/>
        </w:rPr>
        <w:t xml:space="preserve">военным </w:t>
      </w:r>
      <w:r w:rsidR="009B01F4">
        <w:rPr>
          <w:rFonts w:ascii="Times New Roman" w:hAnsi="Times New Roman" w:cs="Times New Roman"/>
          <w:spacing w:val="-3"/>
          <w:sz w:val="28"/>
          <w:szCs w:val="28"/>
        </w:rPr>
        <w:lastRenderedPageBreak/>
        <w:t>комиссариатом Темрюкского района Краснодарского края</w:t>
      </w:r>
      <w:r w:rsidR="009B01F4">
        <w:rPr>
          <w:rFonts w:ascii="Times New Roman" w:hAnsi="Times New Roman" w:cs="Times New Roman"/>
          <w:spacing w:val="-4"/>
          <w:sz w:val="28"/>
          <w:szCs w:val="28"/>
        </w:rPr>
        <w:t>,</w:t>
      </w:r>
      <w:r w:rsidR="00597944" w:rsidRPr="00D75628">
        <w:rPr>
          <w:rFonts w:ascii="Times New Roman" w:hAnsi="Times New Roman" w:cs="Times New Roman"/>
          <w:sz w:val="28"/>
          <w:szCs w:val="28"/>
        </w:rPr>
        <w:t xml:space="preserve"> </w:t>
      </w:r>
      <w:r w:rsidR="00944DE7" w:rsidRPr="00D75628">
        <w:rPr>
          <w:rFonts w:ascii="Times New Roman" w:hAnsi="Times New Roman" w:cs="Times New Roman"/>
          <w:sz w:val="28"/>
          <w:szCs w:val="28"/>
        </w:rPr>
        <w:t>а также Почетных граждан города Темрюка.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2.2. К задачам Положения относятся:</w:t>
      </w:r>
    </w:p>
    <w:p w:rsidR="00473543" w:rsidRPr="00597944" w:rsidRDefault="0052298F" w:rsidP="003A2ADD">
      <w:pPr>
        <w:pStyle w:val="21"/>
        <w:spacing w:after="0" w:line="240" w:lineRule="auto"/>
        <w:ind w:firstLine="720"/>
        <w:jc w:val="both"/>
        <w:rPr>
          <w:sz w:val="28"/>
          <w:szCs w:val="28"/>
        </w:rPr>
      </w:pPr>
      <w:r>
        <w:rPr>
          <w:sz w:val="28"/>
          <w:szCs w:val="28"/>
        </w:rPr>
        <w:t>-</w:t>
      </w:r>
      <w:r w:rsidR="00473543" w:rsidRPr="00597944">
        <w:rPr>
          <w:sz w:val="28"/>
          <w:szCs w:val="28"/>
        </w:rPr>
        <w:t>наиболее полное выявление малоимущих граждан совместно с управлением социальной защиты населени</w:t>
      </w:r>
      <w:r w:rsidR="0048457E" w:rsidRPr="00597944">
        <w:rPr>
          <w:sz w:val="28"/>
          <w:szCs w:val="28"/>
        </w:rPr>
        <w:t xml:space="preserve">я </w:t>
      </w:r>
      <w:r w:rsidR="00473543" w:rsidRPr="00597944">
        <w:rPr>
          <w:sz w:val="28"/>
          <w:szCs w:val="28"/>
        </w:rPr>
        <w:t>в Темрюкском районе</w:t>
      </w:r>
      <w:r w:rsidR="0048457E" w:rsidRPr="00597944">
        <w:rPr>
          <w:sz w:val="28"/>
          <w:szCs w:val="28"/>
        </w:rPr>
        <w:t xml:space="preserve"> министерства социального развития и семейной политики Краснодарского края</w:t>
      </w:r>
      <w:r w:rsidR="00473543" w:rsidRPr="00597944">
        <w:rPr>
          <w:sz w:val="28"/>
          <w:szCs w:val="28"/>
        </w:rPr>
        <w:t>, управлением пенсионного фонда Российской Федерации в Темрюкском районе, городскими общественными организациями;</w:t>
      </w:r>
    </w:p>
    <w:p w:rsidR="00473543" w:rsidRPr="00597944" w:rsidRDefault="00473543" w:rsidP="003A2ADD">
      <w:pPr>
        <w:spacing w:after="0" w:line="240" w:lineRule="auto"/>
        <w:ind w:firstLine="720"/>
        <w:jc w:val="both"/>
        <w:rPr>
          <w:rFonts w:ascii="Times New Roman" w:hAnsi="Times New Roman" w:cs="Times New Roman"/>
          <w:sz w:val="28"/>
          <w:szCs w:val="28"/>
        </w:rPr>
      </w:pPr>
      <w:r w:rsidRPr="00597944">
        <w:rPr>
          <w:rFonts w:ascii="Times New Roman" w:hAnsi="Times New Roman" w:cs="Times New Roman"/>
          <w:sz w:val="28"/>
          <w:szCs w:val="28"/>
        </w:rPr>
        <w:t xml:space="preserve">- </w:t>
      </w:r>
      <w:r w:rsidR="0052298F">
        <w:rPr>
          <w:rFonts w:ascii="Times New Roman" w:hAnsi="Times New Roman" w:cs="Times New Roman"/>
          <w:sz w:val="28"/>
          <w:szCs w:val="28"/>
        </w:rPr>
        <w:t>а</w:t>
      </w:r>
      <w:r w:rsidRPr="00597944">
        <w:rPr>
          <w:rFonts w:ascii="Times New Roman" w:hAnsi="Times New Roman" w:cs="Times New Roman"/>
          <w:sz w:val="28"/>
          <w:szCs w:val="28"/>
        </w:rPr>
        <w:t>дресный подход в оказании материальной помощи;</w:t>
      </w:r>
    </w:p>
    <w:p w:rsidR="00473543" w:rsidRDefault="0052298F"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73543" w:rsidRPr="00597944">
        <w:rPr>
          <w:rFonts w:ascii="Times New Roman" w:hAnsi="Times New Roman" w:cs="Times New Roman"/>
          <w:sz w:val="28"/>
          <w:szCs w:val="28"/>
        </w:rPr>
        <w:t>материальная поддержка малоимущих граждан (семей) с детьми и одиноких граждан, оказавшихся по независящим от них причин</w:t>
      </w:r>
      <w:r w:rsidR="00944DE7" w:rsidRPr="00597944">
        <w:rPr>
          <w:rFonts w:ascii="Times New Roman" w:hAnsi="Times New Roman" w:cs="Times New Roman"/>
          <w:sz w:val="28"/>
          <w:szCs w:val="28"/>
        </w:rPr>
        <w:t>ам в трудной жизненной ситуации,</w:t>
      </w:r>
      <w:r w:rsidR="00CE3D74" w:rsidRPr="00CE3D74">
        <w:rPr>
          <w:rFonts w:ascii="Times New Roman" w:hAnsi="Times New Roman" w:cs="Times New Roman"/>
          <w:sz w:val="28"/>
          <w:szCs w:val="28"/>
        </w:rPr>
        <w:t xml:space="preserve"> </w:t>
      </w:r>
      <w:r w:rsidR="00CE3D74">
        <w:rPr>
          <w:rFonts w:ascii="Times New Roman" w:hAnsi="Times New Roman" w:cs="Times New Roman"/>
          <w:sz w:val="28"/>
          <w:szCs w:val="28"/>
        </w:rPr>
        <w:t xml:space="preserve">семей </w:t>
      </w:r>
      <w:r w:rsidR="00CE3D74" w:rsidRPr="00D75628">
        <w:rPr>
          <w:rFonts w:ascii="Times New Roman" w:hAnsi="Times New Roman" w:cs="Times New Roman"/>
          <w:spacing w:val="-3"/>
          <w:sz w:val="28"/>
          <w:szCs w:val="28"/>
        </w:rPr>
        <w:t xml:space="preserve">граждан Российской Федерации, призванных на военную службу по </w:t>
      </w:r>
      <w:r>
        <w:rPr>
          <w:rFonts w:ascii="Times New Roman" w:hAnsi="Times New Roman" w:cs="Times New Roman"/>
          <w:spacing w:val="-3"/>
          <w:sz w:val="28"/>
          <w:szCs w:val="28"/>
        </w:rPr>
        <w:t xml:space="preserve">частичной </w:t>
      </w:r>
      <w:r w:rsidR="00CE3D74" w:rsidRPr="00D75628">
        <w:rPr>
          <w:rFonts w:ascii="Times New Roman" w:hAnsi="Times New Roman" w:cs="Times New Roman"/>
          <w:spacing w:val="-3"/>
          <w:sz w:val="28"/>
          <w:szCs w:val="28"/>
        </w:rPr>
        <w:t>мобилизации в Вооруженные Силы Российской Федерации</w:t>
      </w:r>
      <w:r w:rsidRPr="0052298F">
        <w:rPr>
          <w:rFonts w:ascii="Times New Roman" w:hAnsi="Times New Roman" w:cs="Times New Roman"/>
          <w:spacing w:val="-3"/>
          <w:sz w:val="28"/>
          <w:szCs w:val="28"/>
        </w:rPr>
        <w:t xml:space="preserve"> </w:t>
      </w:r>
      <w:r>
        <w:rPr>
          <w:rFonts w:ascii="Times New Roman" w:hAnsi="Times New Roman" w:cs="Times New Roman"/>
          <w:spacing w:val="-3"/>
          <w:sz w:val="28"/>
          <w:szCs w:val="28"/>
        </w:rPr>
        <w:t>военным комиссариатом Темрюкского района Краснодарского края</w:t>
      </w:r>
      <w:r w:rsidR="00CE3D74">
        <w:rPr>
          <w:rFonts w:ascii="Times New Roman" w:hAnsi="Times New Roman" w:cs="Times New Roman"/>
          <w:spacing w:val="-3"/>
          <w:sz w:val="28"/>
          <w:szCs w:val="28"/>
        </w:rPr>
        <w:t>,</w:t>
      </w:r>
      <w:r w:rsidR="00944DE7" w:rsidRPr="00597944">
        <w:rPr>
          <w:rFonts w:ascii="Times New Roman" w:hAnsi="Times New Roman" w:cs="Times New Roman"/>
          <w:sz w:val="28"/>
          <w:szCs w:val="28"/>
        </w:rPr>
        <w:t xml:space="preserve"> а также Почетных граждан город</w:t>
      </w:r>
      <w:r w:rsidR="00CE3D74">
        <w:rPr>
          <w:rFonts w:ascii="Times New Roman" w:hAnsi="Times New Roman" w:cs="Times New Roman"/>
          <w:sz w:val="28"/>
          <w:szCs w:val="28"/>
        </w:rPr>
        <w:t>а Темрюка;</w:t>
      </w:r>
    </w:p>
    <w:p w:rsidR="00380C82" w:rsidRDefault="00380C82" w:rsidP="000F791D">
      <w:pPr>
        <w:spacing w:after="0" w:line="240" w:lineRule="auto"/>
        <w:jc w:val="center"/>
        <w:rPr>
          <w:rFonts w:ascii="Times New Roman" w:hAnsi="Times New Roman" w:cs="Times New Roman"/>
          <w:b/>
          <w:sz w:val="28"/>
          <w:szCs w:val="28"/>
        </w:rPr>
      </w:pPr>
    </w:p>
    <w:p w:rsidR="00473543" w:rsidRPr="00CE3D74" w:rsidRDefault="00473543" w:rsidP="000F791D">
      <w:pPr>
        <w:spacing w:after="0" w:line="240" w:lineRule="auto"/>
        <w:jc w:val="center"/>
        <w:rPr>
          <w:rFonts w:ascii="Times New Roman" w:hAnsi="Times New Roman" w:cs="Times New Roman"/>
          <w:b/>
          <w:sz w:val="28"/>
          <w:szCs w:val="28"/>
        </w:rPr>
      </w:pPr>
      <w:r w:rsidRPr="00CE3D74">
        <w:rPr>
          <w:rFonts w:ascii="Times New Roman" w:hAnsi="Times New Roman" w:cs="Times New Roman"/>
          <w:b/>
          <w:sz w:val="28"/>
          <w:szCs w:val="28"/>
        </w:rPr>
        <w:t>3. Порядок назначения адресной материальной помощи</w:t>
      </w:r>
      <w:r w:rsidR="009559A9" w:rsidRPr="00CE3D74">
        <w:rPr>
          <w:rFonts w:ascii="Times New Roman" w:hAnsi="Times New Roman" w:cs="Times New Roman"/>
          <w:b/>
          <w:sz w:val="28"/>
          <w:szCs w:val="28"/>
        </w:rPr>
        <w:t xml:space="preserve"> </w:t>
      </w:r>
      <w:r w:rsidR="00D75628" w:rsidRPr="00CE3D74">
        <w:rPr>
          <w:rFonts w:ascii="Times New Roman" w:hAnsi="Times New Roman" w:cs="Times New Roman"/>
          <w:b/>
          <w:sz w:val="28"/>
          <w:szCs w:val="28"/>
        </w:rPr>
        <w:t>гражданам,</w:t>
      </w:r>
      <w:r w:rsidR="009559A9" w:rsidRPr="00CE3D74">
        <w:rPr>
          <w:rFonts w:ascii="Times New Roman" w:hAnsi="Times New Roman" w:cs="Times New Roman"/>
          <w:b/>
          <w:sz w:val="28"/>
          <w:szCs w:val="28"/>
        </w:rPr>
        <w:t xml:space="preserve"> попавш</w:t>
      </w:r>
      <w:r w:rsidR="00CE3D74">
        <w:rPr>
          <w:rFonts w:ascii="Times New Roman" w:hAnsi="Times New Roman" w:cs="Times New Roman"/>
          <w:b/>
          <w:sz w:val="28"/>
          <w:szCs w:val="28"/>
        </w:rPr>
        <w:t>им в трудную жизненную ситуацию</w:t>
      </w:r>
    </w:p>
    <w:p w:rsidR="00E406B6" w:rsidRPr="00473543" w:rsidRDefault="00E406B6" w:rsidP="003A2ADD">
      <w:pPr>
        <w:spacing w:after="0" w:line="240" w:lineRule="auto"/>
        <w:ind w:firstLine="708"/>
        <w:jc w:val="both"/>
        <w:rPr>
          <w:rFonts w:ascii="Times New Roman" w:hAnsi="Times New Roman" w:cs="Times New Roman"/>
          <w:sz w:val="28"/>
          <w:szCs w:val="28"/>
        </w:rPr>
      </w:pPr>
    </w:p>
    <w:p w:rsidR="00473543" w:rsidRPr="00E26F2E"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3.1. Решение об оказании адресной помощи принимает комиссия по </w:t>
      </w:r>
      <w:r w:rsidRPr="00473543">
        <w:rPr>
          <w:rFonts w:ascii="Times New Roman" w:hAnsi="Times New Roman" w:cs="Times New Roman"/>
          <w:spacing w:val="-2"/>
          <w:sz w:val="28"/>
          <w:szCs w:val="28"/>
        </w:rPr>
        <w:t xml:space="preserve">предоставлению адресной помощи </w:t>
      </w:r>
      <w:r w:rsidRPr="00473543">
        <w:rPr>
          <w:rFonts w:ascii="Times New Roman" w:hAnsi="Times New Roman" w:cs="Times New Roman"/>
          <w:spacing w:val="-3"/>
          <w:sz w:val="28"/>
          <w:szCs w:val="28"/>
        </w:rPr>
        <w:t xml:space="preserve">гражданам, </w:t>
      </w:r>
      <w:r w:rsidRPr="00E26F2E">
        <w:rPr>
          <w:rFonts w:ascii="Times New Roman" w:hAnsi="Times New Roman" w:cs="Times New Roman"/>
          <w:spacing w:val="-3"/>
          <w:sz w:val="28"/>
          <w:szCs w:val="28"/>
        </w:rPr>
        <w:t>попавшим в трудную жизненную ситуацию</w:t>
      </w:r>
      <w:r w:rsidRPr="00E26F2E">
        <w:rPr>
          <w:rFonts w:ascii="Times New Roman" w:hAnsi="Times New Roman" w:cs="Times New Roman"/>
          <w:spacing w:val="-1"/>
          <w:sz w:val="28"/>
          <w:szCs w:val="28"/>
        </w:rPr>
        <w:t>.</w:t>
      </w:r>
    </w:p>
    <w:p w:rsidR="009B01F4" w:rsidRDefault="00473543" w:rsidP="003A2ADD">
      <w:pPr>
        <w:shd w:val="clear" w:color="auto" w:fill="FFFFFF"/>
        <w:tabs>
          <w:tab w:val="left" w:pos="0"/>
        </w:tabs>
        <w:spacing w:after="0" w:line="240" w:lineRule="auto"/>
        <w:ind w:firstLine="720"/>
        <w:jc w:val="both"/>
        <w:rPr>
          <w:rFonts w:ascii="Times New Roman" w:hAnsi="Times New Roman" w:cs="Times New Roman"/>
          <w:sz w:val="28"/>
          <w:szCs w:val="28"/>
        </w:rPr>
      </w:pPr>
      <w:r w:rsidRPr="00E26F2E">
        <w:rPr>
          <w:rFonts w:ascii="Times New Roman" w:hAnsi="Times New Roman" w:cs="Times New Roman"/>
          <w:sz w:val="28"/>
          <w:szCs w:val="28"/>
        </w:rPr>
        <w:t>3.2. Получателем адресной материальной помощи являются</w:t>
      </w:r>
      <w:r w:rsidR="009B01F4">
        <w:rPr>
          <w:rFonts w:ascii="Times New Roman" w:hAnsi="Times New Roman" w:cs="Times New Roman"/>
          <w:sz w:val="28"/>
          <w:szCs w:val="28"/>
        </w:rPr>
        <w:t>:</w:t>
      </w:r>
    </w:p>
    <w:p w:rsidR="00473543" w:rsidRPr="00E26F2E" w:rsidRDefault="009B01F4" w:rsidP="003A2ADD">
      <w:pPr>
        <w:shd w:val="clear" w:color="auto" w:fill="FFFFFF"/>
        <w:tabs>
          <w:tab w:val="left" w:pos="0"/>
        </w:tabs>
        <w:spacing w:after="0" w:line="240" w:lineRule="auto"/>
        <w:ind w:firstLine="720"/>
        <w:jc w:val="both"/>
        <w:rPr>
          <w:rFonts w:ascii="Times New Roman" w:hAnsi="Times New Roman" w:cs="Times New Roman"/>
        </w:rPr>
      </w:pPr>
      <w:r>
        <w:rPr>
          <w:rFonts w:ascii="Times New Roman" w:hAnsi="Times New Roman" w:cs="Times New Roman"/>
          <w:sz w:val="28"/>
          <w:szCs w:val="28"/>
        </w:rPr>
        <w:t>-</w:t>
      </w:r>
      <w:r w:rsidR="00473543" w:rsidRPr="00E26F2E">
        <w:rPr>
          <w:rFonts w:ascii="Times New Roman" w:hAnsi="Times New Roman" w:cs="Times New Roman"/>
          <w:sz w:val="28"/>
          <w:szCs w:val="28"/>
        </w:rPr>
        <w:t xml:space="preserve"> постоянно проживающие на </w:t>
      </w:r>
      <w:r w:rsidR="00473543" w:rsidRPr="00E26F2E">
        <w:rPr>
          <w:rFonts w:ascii="Times New Roman" w:hAnsi="Times New Roman" w:cs="Times New Roman"/>
          <w:spacing w:val="-1"/>
          <w:sz w:val="28"/>
          <w:szCs w:val="28"/>
        </w:rPr>
        <w:t xml:space="preserve">территории Темрюкского городского поселения Темрюкского района граждане, находящиеся в трудной </w:t>
      </w:r>
      <w:r w:rsidR="00473543" w:rsidRPr="00E26F2E">
        <w:rPr>
          <w:rFonts w:ascii="Times New Roman" w:hAnsi="Times New Roman" w:cs="Times New Roman"/>
          <w:spacing w:val="-4"/>
          <w:sz w:val="28"/>
          <w:szCs w:val="28"/>
        </w:rPr>
        <w:t>жизненной ситуации:</w:t>
      </w:r>
    </w:p>
    <w:p w:rsidR="00473543" w:rsidRDefault="00473543" w:rsidP="003A2ADD">
      <w:pPr>
        <w:shd w:val="clear" w:color="auto" w:fill="FFFFFF"/>
        <w:tabs>
          <w:tab w:val="left" w:pos="567"/>
        </w:tabs>
        <w:spacing w:after="0" w:line="240" w:lineRule="auto"/>
        <w:ind w:firstLine="720"/>
        <w:jc w:val="both"/>
        <w:rPr>
          <w:rFonts w:ascii="Times New Roman" w:hAnsi="Times New Roman" w:cs="Times New Roman"/>
          <w:spacing w:val="-5"/>
          <w:sz w:val="28"/>
          <w:szCs w:val="28"/>
        </w:rPr>
      </w:pPr>
      <w:r w:rsidRPr="00E26F2E">
        <w:rPr>
          <w:rFonts w:ascii="Times New Roman" w:hAnsi="Times New Roman" w:cs="Times New Roman"/>
          <w:spacing w:val="-1"/>
          <w:sz w:val="28"/>
          <w:szCs w:val="28"/>
        </w:rPr>
        <w:t xml:space="preserve">- ситуации, объективно нарушающие жизнедеятельность гражданина, </w:t>
      </w:r>
      <w:r w:rsidRPr="00E26F2E">
        <w:rPr>
          <w:rFonts w:ascii="Times New Roman" w:hAnsi="Times New Roman" w:cs="Times New Roman"/>
          <w:spacing w:val="7"/>
          <w:sz w:val="28"/>
          <w:szCs w:val="28"/>
        </w:rPr>
        <w:t xml:space="preserve">которые он не может преодолеть самостоятельно (инвалидность, </w:t>
      </w:r>
      <w:r w:rsidRPr="00E26F2E">
        <w:rPr>
          <w:rFonts w:ascii="Times New Roman" w:hAnsi="Times New Roman" w:cs="Times New Roman"/>
          <w:spacing w:val="-2"/>
          <w:sz w:val="28"/>
          <w:szCs w:val="28"/>
        </w:rPr>
        <w:t xml:space="preserve">неспособность к самообслуживанию в связи с преклонным возрастом, </w:t>
      </w:r>
      <w:r w:rsidRPr="00E26F2E">
        <w:rPr>
          <w:rFonts w:ascii="Times New Roman" w:hAnsi="Times New Roman" w:cs="Times New Roman"/>
          <w:spacing w:val="-5"/>
          <w:sz w:val="28"/>
          <w:szCs w:val="28"/>
        </w:rPr>
        <w:t>болезнью).</w:t>
      </w:r>
    </w:p>
    <w:p w:rsidR="009B01F4" w:rsidRPr="009B01F4" w:rsidRDefault="009B01F4" w:rsidP="003A2ADD">
      <w:pPr>
        <w:shd w:val="clear" w:color="auto" w:fill="FFFFFF"/>
        <w:tabs>
          <w:tab w:val="left" w:pos="567"/>
        </w:tabs>
        <w:spacing w:after="0" w:line="240" w:lineRule="auto"/>
        <w:ind w:firstLine="720"/>
        <w:jc w:val="both"/>
        <w:rPr>
          <w:rFonts w:ascii="Times New Roman" w:hAnsi="Times New Roman" w:cs="Times New Roman"/>
          <w:spacing w:val="-5"/>
          <w:sz w:val="28"/>
          <w:szCs w:val="28"/>
        </w:rPr>
      </w:pPr>
      <w:proofErr w:type="gramStart"/>
      <w:r>
        <w:rPr>
          <w:rFonts w:ascii="Times New Roman" w:hAnsi="Times New Roman" w:cs="Times New Roman"/>
          <w:sz w:val="28"/>
          <w:szCs w:val="28"/>
        </w:rPr>
        <w:t xml:space="preserve">- </w:t>
      </w:r>
      <w:r w:rsidR="00257012" w:rsidRPr="00E26F2E">
        <w:rPr>
          <w:rFonts w:ascii="Times New Roman" w:hAnsi="Times New Roman" w:cs="Times New Roman"/>
          <w:sz w:val="28"/>
          <w:szCs w:val="28"/>
        </w:rPr>
        <w:t xml:space="preserve">постоянно проживающие на </w:t>
      </w:r>
      <w:r w:rsidR="00257012" w:rsidRPr="00E26F2E">
        <w:rPr>
          <w:rFonts w:ascii="Times New Roman" w:hAnsi="Times New Roman" w:cs="Times New Roman"/>
          <w:spacing w:val="-1"/>
          <w:sz w:val="28"/>
          <w:szCs w:val="28"/>
        </w:rPr>
        <w:t xml:space="preserve">территории Темрюкского городского поселения Темрюкского района </w:t>
      </w:r>
      <w:r w:rsidR="00257012">
        <w:rPr>
          <w:rFonts w:ascii="Times New Roman" w:hAnsi="Times New Roman" w:cs="Times New Roman"/>
          <w:sz w:val="28"/>
          <w:szCs w:val="28"/>
        </w:rPr>
        <w:t>или имеющие р</w:t>
      </w:r>
      <w:r w:rsidRPr="009B01F4">
        <w:rPr>
          <w:rFonts w:ascii="Times New Roman" w:hAnsi="Times New Roman" w:cs="Times New Roman"/>
          <w:sz w:val="28"/>
          <w:szCs w:val="28"/>
        </w:rPr>
        <w:t>егистраци</w:t>
      </w:r>
      <w:r w:rsidR="00257012">
        <w:rPr>
          <w:rFonts w:ascii="Times New Roman" w:hAnsi="Times New Roman" w:cs="Times New Roman"/>
          <w:sz w:val="28"/>
          <w:szCs w:val="28"/>
        </w:rPr>
        <w:t>ю</w:t>
      </w:r>
      <w:r w:rsidRPr="009B01F4">
        <w:rPr>
          <w:rFonts w:ascii="Times New Roman" w:hAnsi="Times New Roman" w:cs="Times New Roman"/>
          <w:sz w:val="28"/>
          <w:szCs w:val="28"/>
        </w:rPr>
        <w:t xml:space="preserve"> по месту пребывания (</w:t>
      </w:r>
      <w:r w:rsidRPr="009B01F4">
        <w:rPr>
          <w:rStyle w:val="aa"/>
          <w:rFonts w:ascii="Times New Roman" w:hAnsi="Times New Roman" w:cs="Times New Roman"/>
          <w:i w:val="0"/>
          <w:sz w:val="28"/>
          <w:szCs w:val="28"/>
        </w:rPr>
        <w:t>временная</w:t>
      </w:r>
      <w:r w:rsidRPr="009B01F4">
        <w:rPr>
          <w:rFonts w:ascii="Times New Roman" w:hAnsi="Times New Roman" w:cs="Times New Roman"/>
          <w:sz w:val="28"/>
          <w:szCs w:val="28"/>
        </w:rPr>
        <w:t xml:space="preserve"> регистрация)</w:t>
      </w:r>
      <w:r w:rsidR="00257012" w:rsidRPr="00257012">
        <w:rPr>
          <w:rFonts w:ascii="Times New Roman" w:hAnsi="Times New Roman" w:cs="Times New Roman"/>
          <w:spacing w:val="-1"/>
          <w:sz w:val="28"/>
          <w:szCs w:val="28"/>
        </w:rPr>
        <w:t xml:space="preserve"> </w:t>
      </w:r>
      <w:r w:rsidR="00257012" w:rsidRPr="00E26F2E">
        <w:rPr>
          <w:rFonts w:ascii="Times New Roman" w:hAnsi="Times New Roman" w:cs="Times New Roman"/>
          <w:spacing w:val="-1"/>
          <w:sz w:val="28"/>
          <w:szCs w:val="28"/>
        </w:rPr>
        <w:t>граждан</w:t>
      </w:r>
      <w:r w:rsidR="00257012">
        <w:rPr>
          <w:rFonts w:ascii="Times New Roman" w:hAnsi="Times New Roman" w:cs="Times New Roman"/>
          <w:spacing w:val="-1"/>
          <w:sz w:val="28"/>
          <w:szCs w:val="28"/>
        </w:rPr>
        <w:t>е,</w:t>
      </w:r>
      <w:r w:rsidR="00257012" w:rsidRPr="00257012">
        <w:rPr>
          <w:rFonts w:ascii="Times New Roman" w:hAnsi="Times New Roman" w:cs="Times New Roman"/>
          <w:spacing w:val="-3"/>
          <w:sz w:val="28"/>
          <w:szCs w:val="28"/>
        </w:rPr>
        <w:t xml:space="preserve"> </w:t>
      </w:r>
      <w:r w:rsidR="00257012" w:rsidRPr="00D75628">
        <w:rPr>
          <w:rFonts w:ascii="Times New Roman" w:hAnsi="Times New Roman" w:cs="Times New Roman"/>
          <w:spacing w:val="-3"/>
          <w:sz w:val="28"/>
          <w:szCs w:val="28"/>
        </w:rPr>
        <w:t>призванны</w:t>
      </w:r>
      <w:r w:rsidR="00257012">
        <w:rPr>
          <w:rFonts w:ascii="Times New Roman" w:hAnsi="Times New Roman" w:cs="Times New Roman"/>
          <w:spacing w:val="-3"/>
          <w:sz w:val="28"/>
          <w:szCs w:val="28"/>
        </w:rPr>
        <w:t>е</w:t>
      </w:r>
      <w:r w:rsidR="00257012" w:rsidRPr="00D75628">
        <w:rPr>
          <w:rFonts w:ascii="Times New Roman" w:hAnsi="Times New Roman" w:cs="Times New Roman"/>
          <w:spacing w:val="-3"/>
          <w:sz w:val="28"/>
          <w:szCs w:val="28"/>
        </w:rPr>
        <w:t xml:space="preserve"> на военную службу по </w:t>
      </w:r>
      <w:r w:rsidR="00257012">
        <w:rPr>
          <w:rFonts w:ascii="Times New Roman" w:hAnsi="Times New Roman" w:cs="Times New Roman"/>
          <w:spacing w:val="-3"/>
          <w:sz w:val="28"/>
          <w:szCs w:val="28"/>
        </w:rPr>
        <w:t xml:space="preserve">частичной </w:t>
      </w:r>
      <w:r w:rsidR="00257012" w:rsidRPr="00D75628">
        <w:rPr>
          <w:rFonts w:ascii="Times New Roman" w:hAnsi="Times New Roman" w:cs="Times New Roman"/>
          <w:spacing w:val="-3"/>
          <w:sz w:val="28"/>
          <w:szCs w:val="28"/>
        </w:rPr>
        <w:t>мобилизации в Вооруженные Силы Российской Федерации</w:t>
      </w:r>
      <w:r w:rsidR="00257012" w:rsidRPr="009B01F4">
        <w:rPr>
          <w:rFonts w:ascii="Times New Roman" w:hAnsi="Times New Roman" w:cs="Times New Roman"/>
          <w:spacing w:val="-4"/>
          <w:sz w:val="28"/>
          <w:szCs w:val="28"/>
        </w:rPr>
        <w:t xml:space="preserve"> </w:t>
      </w:r>
      <w:r w:rsidR="00257012">
        <w:rPr>
          <w:rFonts w:ascii="Times New Roman" w:hAnsi="Times New Roman" w:cs="Times New Roman"/>
          <w:spacing w:val="-3"/>
          <w:sz w:val="28"/>
          <w:szCs w:val="28"/>
        </w:rPr>
        <w:t xml:space="preserve">военным комиссариатом Темрюкского района Краснодарского края и члены семьи </w:t>
      </w:r>
      <w:r w:rsidR="0033288A" w:rsidRPr="00E26F2E">
        <w:rPr>
          <w:rFonts w:ascii="Times New Roman" w:hAnsi="Times New Roman" w:cs="Times New Roman"/>
          <w:spacing w:val="-1"/>
          <w:sz w:val="28"/>
          <w:szCs w:val="28"/>
        </w:rPr>
        <w:t>граждан</w:t>
      </w:r>
      <w:r w:rsidR="0033288A">
        <w:rPr>
          <w:rFonts w:ascii="Times New Roman" w:hAnsi="Times New Roman" w:cs="Times New Roman"/>
          <w:spacing w:val="-1"/>
          <w:sz w:val="28"/>
          <w:szCs w:val="28"/>
        </w:rPr>
        <w:t>,</w:t>
      </w:r>
      <w:r w:rsidR="0033288A" w:rsidRPr="00257012">
        <w:rPr>
          <w:rFonts w:ascii="Times New Roman" w:hAnsi="Times New Roman" w:cs="Times New Roman"/>
          <w:spacing w:val="-3"/>
          <w:sz w:val="28"/>
          <w:szCs w:val="28"/>
        </w:rPr>
        <w:t xml:space="preserve"> </w:t>
      </w:r>
      <w:r w:rsidR="0033288A" w:rsidRPr="00D75628">
        <w:rPr>
          <w:rFonts w:ascii="Times New Roman" w:hAnsi="Times New Roman" w:cs="Times New Roman"/>
          <w:spacing w:val="-3"/>
          <w:sz w:val="28"/>
          <w:szCs w:val="28"/>
        </w:rPr>
        <w:t>призванны</w:t>
      </w:r>
      <w:r w:rsidR="0033288A">
        <w:rPr>
          <w:rFonts w:ascii="Times New Roman" w:hAnsi="Times New Roman" w:cs="Times New Roman"/>
          <w:spacing w:val="-3"/>
          <w:sz w:val="28"/>
          <w:szCs w:val="28"/>
        </w:rPr>
        <w:t>х</w:t>
      </w:r>
      <w:r w:rsidR="0033288A" w:rsidRPr="00D75628">
        <w:rPr>
          <w:rFonts w:ascii="Times New Roman" w:hAnsi="Times New Roman" w:cs="Times New Roman"/>
          <w:spacing w:val="-3"/>
          <w:sz w:val="28"/>
          <w:szCs w:val="28"/>
        </w:rPr>
        <w:t xml:space="preserve"> на военную службу по </w:t>
      </w:r>
      <w:r w:rsidR="0033288A">
        <w:rPr>
          <w:rFonts w:ascii="Times New Roman" w:hAnsi="Times New Roman" w:cs="Times New Roman"/>
          <w:spacing w:val="-3"/>
          <w:sz w:val="28"/>
          <w:szCs w:val="28"/>
        </w:rPr>
        <w:t xml:space="preserve">частичной </w:t>
      </w:r>
      <w:r w:rsidR="0033288A" w:rsidRPr="00D75628">
        <w:rPr>
          <w:rFonts w:ascii="Times New Roman" w:hAnsi="Times New Roman" w:cs="Times New Roman"/>
          <w:spacing w:val="-3"/>
          <w:sz w:val="28"/>
          <w:szCs w:val="28"/>
        </w:rPr>
        <w:t>мобилизации в Вооруженные Силы Российской Федерации</w:t>
      </w:r>
      <w:r w:rsidR="0033288A" w:rsidRPr="009B01F4">
        <w:rPr>
          <w:rFonts w:ascii="Times New Roman" w:hAnsi="Times New Roman" w:cs="Times New Roman"/>
          <w:spacing w:val="-4"/>
          <w:sz w:val="28"/>
          <w:szCs w:val="28"/>
        </w:rPr>
        <w:t xml:space="preserve"> </w:t>
      </w:r>
      <w:r w:rsidR="0033288A">
        <w:rPr>
          <w:rFonts w:ascii="Times New Roman" w:hAnsi="Times New Roman" w:cs="Times New Roman"/>
          <w:spacing w:val="-3"/>
          <w:sz w:val="28"/>
          <w:szCs w:val="28"/>
        </w:rPr>
        <w:t>военным комиссариатом Темрюкского района Краснодарского края</w:t>
      </w:r>
      <w:r w:rsidR="00B92C56">
        <w:rPr>
          <w:rFonts w:ascii="Times New Roman" w:hAnsi="Times New Roman" w:cs="Times New Roman"/>
          <w:spacing w:val="-3"/>
          <w:sz w:val="28"/>
          <w:szCs w:val="28"/>
        </w:rPr>
        <w:t>.</w:t>
      </w:r>
      <w:proofErr w:type="gramEnd"/>
    </w:p>
    <w:p w:rsidR="003A3525" w:rsidRDefault="00C926DF"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AA04D0">
        <w:rPr>
          <w:rFonts w:ascii="Times New Roman" w:hAnsi="Times New Roman" w:cs="Times New Roman"/>
          <w:sz w:val="28"/>
          <w:szCs w:val="28"/>
        </w:rPr>
        <w:t xml:space="preserve">. </w:t>
      </w:r>
      <w:r w:rsidR="00BE7A6E">
        <w:rPr>
          <w:rFonts w:ascii="Times New Roman" w:hAnsi="Times New Roman" w:cs="Times New Roman"/>
          <w:sz w:val="28"/>
          <w:szCs w:val="28"/>
        </w:rPr>
        <w:t>На очередном заседании комиссии рассматривает документы поданные заявителем до 20 числа текущего месяца. Если документы предоставлены после 20 числа текущего месяца, то комиссия рассматривает документы</w:t>
      </w:r>
      <w:r w:rsidR="0052298F">
        <w:rPr>
          <w:rFonts w:ascii="Times New Roman" w:hAnsi="Times New Roman" w:cs="Times New Roman"/>
          <w:sz w:val="28"/>
          <w:szCs w:val="28"/>
        </w:rPr>
        <w:t xml:space="preserve"> на заседании следующего месяца</w:t>
      </w:r>
      <w:r w:rsidR="003A3525">
        <w:rPr>
          <w:rFonts w:ascii="Times New Roman" w:hAnsi="Times New Roman" w:cs="Times New Roman"/>
          <w:sz w:val="28"/>
          <w:szCs w:val="28"/>
        </w:rPr>
        <w:t>.</w:t>
      </w:r>
    </w:p>
    <w:p w:rsidR="003A3525" w:rsidRDefault="003A3525"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color w:val="111700"/>
          <w:spacing w:val="2"/>
          <w:sz w:val="28"/>
          <w:szCs w:val="28"/>
        </w:rPr>
        <w:t xml:space="preserve">3.4.Заявления </w:t>
      </w:r>
      <w:r>
        <w:rPr>
          <w:rFonts w:ascii="Times New Roman" w:hAnsi="Times New Roman" w:cs="Times New Roman"/>
          <w:spacing w:val="-3"/>
          <w:sz w:val="28"/>
          <w:szCs w:val="28"/>
        </w:rPr>
        <w:t xml:space="preserve">членов семьи </w:t>
      </w:r>
      <w:r w:rsidRPr="00E26F2E">
        <w:rPr>
          <w:rFonts w:ascii="Times New Roman" w:hAnsi="Times New Roman" w:cs="Times New Roman"/>
          <w:spacing w:val="-1"/>
          <w:sz w:val="28"/>
          <w:szCs w:val="28"/>
        </w:rPr>
        <w:t>граждан</w:t>
      </w:r>
      <w:r>
        <w:rPr>
          <w:rFonts w:ascii="Times New Roman" w:hAnsi="Times New Roman" w:cs="Times New Roman"/>
          <w:spacing w:val="-1"/>
          <w:sz w:val="28"/>
          <w:szCs w:val="28"/>
        </w:rPr>
        <w:t>,</w:t>
      </w:r>
      <w:r w:rsidRPr="00257012">
        <w:rPr>
          <w:rFonts w:ascii="Times New Roman" w:hAnsi="Times New Roman" w:cs="Times New Roman"/>
          <w:spacing w:val="-3"/>
          <w:sz w:val="28"/>
          <w:szCs w:val="28"/>
        </w:rPr>
        <w:t xml:space="preserve"> </w:t>
      </w:r>
      <w:r w:rsidRPr="00D75628">
        <w:rPr>
          <w:rFonts w:ascii="Times New Roman" w:hAnsi="Times New Roman" w:cs="Times New Roman"/>
          <w:spacing w:val="-3"/>
          <w:sz w:val="28"/>
          <w:szCs w:val="28"/>
        </w:rPr>
        <w:t>призванны</w:t>
      </w:r>
      <w:r>
        <w:rPr>
          <w:rFonts w:ascii="Times New Roman" w:hAnsi="Times New Roman" w:cs="Times New Roman"/>
          <w:spacing w:val="-3"/>
          <w:sz w:val="28"/>
          <w:szCs w:val="28"/>
        </w:rPr>
        <w:t>х</w:t>
      </w:r>
      <w:r w:rsidRPr="00D75628">
        <w:rPr>
          <w:rFonts w:ascii="Times New Roman" w:hAnsi="Times New Roman" w:cs="Times New Roman"/>
          <w:spacing w:val="-3"/>
          <w:sz w:val="28"/>
          <w:szCs w:val="28"/>
        </w:rPr>
        <w:t xml:space="preserve"> на военную службу по </w:t>
      </w:r>
      <w:r>
        <w:rPr>
          <w:rFonts w:ascii="Times New Roman" w:hAnsi="Times New Roman" w:cs="Times New Roman"/>
          <w:spacing w:val="-3"/>
          <w:sz w:val="28"/>
          <w:szCs w:val="28"/>
        </w:rPr>
        <w:t xml:space="preserve">частичной </w:t>
      </w:r>
      <w:r w:rsidRPr="00D75628">
        <w:rPr>
          <w:rFonts w:ascii="Times New Roman" w:hAnsi="Times New Roman" w:cs="Times New Roman"/>
          <w:spacing w:val="-3"/>
          <w:sz w:val="28"/>
          <w:szCs w:val="28"/>
        </w:rPr>
        <w:t>мобилизации в Вооруженные Силы Российской Федерации</w:t>
      </w:r>
      <w:r w:rsidRPr="009B01F4">
        <w:rPr>
          <w:rFonts w:ascii="Times New Roman" w:hAnsi="Times New Roman" w:cs="Times New Roman"/>
          <w:spacing w:val="-4"/>
          <w:sz w:val="28"/>
          <w:szCs w:val="28"/>
        </w:rPr>
        <w:t xml:space="preserve"> </w:t>
      </w:r>
      <w:r>
        <w:rPr>
          <w:rFonts w:ascii="Times New Roman" w:hAnsi="Times New Roman" w:cs="Times New Roman"/>
          <w:spacing w:val="-3"/>
          <w:sz w:val="28"/>
          <w:szCs w:val="28"/>
        </w:rPr>
        <w:t xml:space="preserve">военным комиссариатом Темрюкского района Краснодарского края, на </w:t>
      </w:r>
      <w:r>
        <w:rPr>
          <w:rFonts w:ascii="Times New Roman" w:hAnsi="Times New Roman" w:cs="Times New Roman"/>
          <w:sz w:val="28"/>
          <w:szCs w:val="28"/>
        </w:rPr>
        <w:t xml:space="preserve">очередном </w:t>
      </w:r>
      <w:r>
        <w:rPr>
          <w:rFonts w:ascii="Times New Roman" w:hAnsi="Times New Roman" w:cs="Times New Roman"/>
          <w:sz w:val="28"/>
          <w:szCs w:val="28"/>
        </w:rPr>
        <w:lastRenderedPageBreak/>
        <w:t>заседании комиссии,</w:t>
      </w:r>
      <w:r>
        <w:rPr>
          <w:rFonts w:ascii="Times New Roman" w:hAnsi="Times New Roman" w:cs="Times New Roman"/>
          <w:spacing w:val="-3"/>
          <w:sz w:val="28"/>
          <w:szCs w:val="28"/>
        </w:rPr>
        <w:t xml:space="preserve"> рассматриваются в течение 10 (десяти) дней, после представления полного пакета документов, указанного в п.7 настоящего Положения.</w:t>
      </w:r>
    </w:p>
    <w:p w:rsidR="00E20CF2" w:rsidRDefault="00BE7A6E"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3A3525">
        <w:rPr>
          <w:rFonts w:ascii="Times New Roman" w:hAnsi="Times New Roman" w:cs="Times New Roman"/>
          <w:sz w:val="28"/>
          <w:szCs w:val="28"/>
        </w:rPr>
        <w:t>5</w:t>
      </w:r>
      <w:r>
        <w:rPr>
          <w:rFonts w:ascii="Times New Roman" w:hAnsi="Times New Roman" w:cs="Times New Roman"/>
          <w:sz w:val="28"/>
          <w:szCs w:val="28"/>
        </w:rPr>
        <w:t>.</w:t>
      </w:r>
      <w:r w:rsidR="00E20CF2">
        <w:rPr>
          <w:rFonts w:ascii="Times New Roman" w:hAnsi="Times New Roman" w:cs="Times New Roman"/>
          <w:sz w:val="28"/>
          <w:szCs w:val="28"/>
        </w:rPr>
        <w:t xml:space="preserve"> </w:t>
      </w:r>
      <w:proofErr w:type="gramStart"/>
      <w:r w:rsidR="00E20CF2">
        <w:rPr>
          <w:rFonts w:ascii="Times New Roman" w:hAnsi="Times New Roman" w:cs="Times New Roman"/>
          <w:sz w:val="28"/>
          <w:szCs w:val="28"/>
        </w:rPr>
        <w:t>Решение об оказании адресной помощи</w:t>
      </w:r>
      <w:r w:rsidR="007813FE">
        <w:rPr>
          <w:rFonts w:ascii="Times New Roman" w:hAnsi="Times New Roman" w:cs="Times New Roman"/>
          <w:sz w:val="28"/>
          <w:szCs w:val="28"/>
        </w:rPr>
        <w:t xml:space="preserve"> в натуральном виде (новогодние подарки)</w:t>
      </w:r>
      <w:r w:rsidR="00A1127B">
        <w:rPr>
          <w:rFonts w:ascii="Times New Roman" w:hAnsi="Times New Roman" w:cs="Times New Roman"/>
          <w:sz w:val="28"/>
          <w:szCs w:val="28"/>
        </w:rPr>
        <w:t xml:space="preserve"> и количестве семей, получающих помощь в </w:t>
      </w:r>
      <w:r w:rsidR="00817CEE">
        <w:rPr>
          <w:rFonts w:ascii="Times New Roman" w:hAnsi="Times New Roman" w:cs="Times New Roman"/>
          <w:sz w:val="28"/>
          <w:szCs w:val="28"/>
        </w:rPr>
        <w:t>натуральном виде, принимает комиссия по предоставлению адресной помощи гражданам, попавш</w:t>
      </w:r>
      <w:r>
        <w:rPr>
          <w:rFonts w:ascii="Times New Roman" w:hAnsi="Times New Roman" w:cs="Times New Roman"/>
          <w:sz w:val="28"/>
          <w:szCs w:val="28"/>
        </w:rPr>
        <w:t>им в трудную жизненную ситуацию на основании списков, предоставленных руководителями органов территориального общественного самоуправления Темрюкского городского поселения Темрюкского района</w:t>
      </w:r>
      <w:r w:rsidR="0033288A">
        <w:rPr>
          <w:rFonts w:ascii="Times New Roman" w:hAnsi="Times New Roman" w:cs="Times New Roman"/>
          <w:sz w:val="28"/>
          <w:szCs w:val="28"/>
        </w:rPr>
        <w:t xml:space="preserve"> и </w:t>
      </w:r>
      <w:r w:rsidR="0033288A">
        <w:rPr>
          <w:rFonts w:ascii="Times New Roman" w:hAnsi="Times New Roman" w:cs="Times New Roman"/>
          <w:color w:val="000000"/>
          <w:spacing w:val="-1"/>
          <w:sz w:val="28"/>
          <w:szCs w:val="28"/>
        </w:rPr>
        <w:t>Управлением социальной защиты населения министерства труда и социального развития Краснодарского края в Темрюкском районе</w:t>
      </w:r>
      <w:r>
        <w:rPr>
          <w:rFonts w:ascii="Times New Roman" w:hAnsi="Times New Roman" w:cs="Times New Roman"/>
          <w:sz w:val="28"/>
          <w:szCs w:val="28"/>
        </w:rPr>
        <w:t>.</w:t>
      </w:r>
      <w:proofErr w:type="gramEnd"/>
    </w:p>
    <w:p w:rsidR="00EE024E" w:rsidRDefault="00BE7A6E"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3A3525">
        <w:rPr>
          <w:rFonts w:ascii="Times New Roman" w:hAnsi="Times New Roman" w:cs="Times New Roman"/>
          <w:sz w:val="28"/>
          <w:szCs w:val="28"/>
        </w:rPr>
        <w:t>6</w:t>
      </w:r>
      <w:r>
        <w:rPr>
          <w:rFonts w:ascii="Times New Roman" w:hAnsi="Times New Roman" w:cs="Times New Roman"/>
          <w:sz w:val="28"/>
          <w:szCs w:val="28"/>
        </w:rPr>
        <w:t>.</w:t>
      </w:r>
      <w:r w:rsidR="009D4F98">
        <w:rPr>
          <w:rFonts w:ascii="Times New Roman" w:hAnsi="Times New Roman" w:cs="Times New Roman"/>
          <w:sz w:val="28"/>
          <w:szCs w:val="28"/>
        </w:rPr>
        <w:t xml:space="preserve"> </w:t>
      </w:r>
      <w:r w:rsidR="00EE024E">
        <w:rPr>
          <w:rFonts w:ascii="Times New Roman" w:hAnsi="Times New Roman" w:cs="Times New Roman"/>
          <w:sz w:val="28"/>
          <w:szCs w:val="28"/>
        </w:rPr>
        <w:t>На основании решения комиссии по предоставлению адресной помощи гражданам, попавшим в трудную жизненную ситуацию</w:t>
      </w:r>
      <w:r w:rsidR="002E3D70">
        <w:rPr>
          <w:rFonts w:ascii="Times New Roman" w:hAnsi="Times New Roman" w:cs="Times New Roman"/>
          <w:sz w:val="28"/>
          <w:szCs w:val="28"/>
        </w:rPr>
        <w:t xml:space="preserve">, администрация Темрюкского городского поселения Темрюкского района заключает муниципальный контракт </w:t>
      </w:r>
      <w:r w:rsidR="009D4F98">
        <w:rPr>
          <w:rFonts w:ascii="Times New Roman" w:hAnsi="Times New Roman" w:cs="Times New Roman"/>
          <w:sz w:val="28"/>
          <w:szCs w:val="28"/>
        </w:rPr>
        <w:t xml:space="preserve">на приобретение новогодних подарков </w:t>
      </w:r>
      <w:r w:rsidR="002E3D70">
        <w:rPr>
          <w:rFonts w:ascii="Times New Roman" w:hAnsi="Times New Roman" w:cs="Times New Roman"/>
          <w:sz w:val="28"/>
          <w:szCs w:val="28"/>
        </w:rPr>
        <w:t xml:space="preserve">и передает помощь в натуральном виде </w:t>
      </w:r>
      <w:r w:rsidR="009D4F98">
        <w:rPr>
          <w:rFonts w:ascii="Times New Roman" w:hAnsi="Times New Roman" w:cs="Times New Roman"/>
          <w:sz w:val="28"/>
          <w:szCs w:val="28"/>
        </w:rPr>
        <w:t xml:space="preserve">ее </w:t>
      </w:r>
      <w:r w:rsidR="002E3D70">
        <w:rPr>
          <w:rFonts w:ascii="Times New Roman" w:hAnsi="Times New Roman" w:cs="Times New Roman"/>
          <w:sz w:val="28"/>
          <w:szCs w:val="28"/>
        </w:rPr>
        <w:t>получателям.</w:t>
      </w:r>
    </w:p>
    <w:p w:rsidR="00D91381" w:rsidRDefault="00D91381" w:rsidP="003A2ADD">
      <w:pPr>
        <w:spacing w:after="0" w:line="240" w:lineRule="auto"/>
        <w:ind w:firstLine="720"/>
        <w:jc w:val="both"/>
        <w:rPr>
          <w:rFonts w:ascii="Times New Roman" w:hAnsi="Times New Roman" w:cs="Times New Roman"/>
          <w:sz w:val="28"/>
          <w:szCs w:val="28"/>
        </w:rPr>
      </w:pPr>
    </w:p>
    <w:p w:rsidR="00473543" w:rsidRPr="00CE3D74" w:rsidRDefault="00473543" w:rsidP="000F791D">
      <w:pPr>
        <w:spacing w:after="0" w:line="240" w:lineRule="auto"/>
        <w:jc w:val="center"/>
        <w:rPr>
          <w:rFonts w:ascii="Times New Roman" w:hAnsi="Times New Roman" w:cs="Times New Roman"/>
          <w:b/>
          <w:sz w:val="28"/>
          <w:szCs w:val="28"/>
        </w:rPr>
      </w:pPr>
      <w:r w:rsidRPr="00CE3D74">
        <w:rPr>
          <w:rFonts w:ascii="Times New Roman" w:hAnsi="Times New Roman" w:cs="Times New Roman"/>
          <w:b/>
          <w:sz w:val="28"/>
          <w:szCs w:val="28"/>
        </w:rPr>
        <w:t>4. Порядок оформления адресной материальной помощи</w:t>
      </w:r>
    </w:p>
    <w:p w:rsidR="00E406B6" w:rsidRPr="00473543" w:rsidRDefault="00E406B6" w:rsidP="003A2ADD">
      <w:pPr>
        <w:spacing w:after="0" w:line="240" w:lineRule="auto"/>
        <w:ind w:firstLine="720"/>
        <w:jc w:val="both"/>
        <w:rPr>
          <w:rFonts w:ascii="Times New Roman" w:hAnsi="Times New Roman" w:cs="Times New Roman"/>
          <w:sz w:val="28"/>
          <w:szCs w:val="28"/>
        </w:rPr>
      </w:pPr>
    </w:p>
    <w:p w:rsidR="00473543" w:rsidRPr="00473543" w:rsidRDefault="00473543" w:rsidP="003A2ADD">
      <w:pPr>
        <w:shd w:val="clear" w:color="auto" w:fill="FFFFFF"/>
        <w:tabs>
          <w:tab w:val="left" w:pos="0"/>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4.1. Адресная материальная помощь назначается на основании поданного в администрацию Темрюкского городского поселения Темрюкского района (далее – администрация) заявления </w:t>
      </w:r>
      <w:r w:rsidRPr="00E26F2E">
        <w:rPr>
          <w:rFonts w:ascii="Times New Roman" w:hAnsi="Times New Roman" w:cs="Times New Roman"/>
          <w:sz w:val="28"/>
          <w:szCs w:val="28"/>
        </w:rPr>
        <w:t>гражданина</w:t>
      </w:r>
      <w:r w:rsidRPr="00473543">
        <w:rPr>
          <w:rFonts w:ascii="Times New Roman" w:hAnsi="Times New Roman" w:cs="Times New Roman"/>
          <w:sz w:val="28"/>
          <w:szCs w:val="28"/>
        </w:rPr>
        <w:t xml:space="preserve"> в письменной форме от себя лично (для малоимущих одиноко проживающих граждан) или от имени своей семьи, а равно заявления в письменной форме опекуна, попечителя, другого законного представителя гражданина.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xml:space="preserve">4.2. В заявлении указываются причины обращения за материальной помощью, а также прилагаются необходимые </w:t>
      </w:r>
      <w:r w:rsidR="00D10015">
        <w:rPr>
          <w:rFonts w:ascii="Times New Roman" w:hAnsi="Times New Roman" w:cs="Times New Roman"/>
          <w:sz w:val="28"/>
          <w:szCs w:val="28"/>
        </w:rPr>
        <w:t xml:space="preserve">оригиналы </w:t>
      </w:r>
      <w:r w:rsidRPr="00473543">
        <w:rPr>
          <w:rFonts w:ascii="Times New Roman" w:hAnsi="Times New Roman" w:cs="Times New Roman"/>
          <w:sz w:val="28"/>
          <w:szCs w:val="28"/>
        </w:rPr>
        <w:t>документ</w:t>
      </w:r>
      <w:r w:rsidR="00D10015">
        <w:rPr>
          <w:rFonts w:ascii="Times New Roman" w:hAnsi="Times New Roman" w:cs="Times New Roman"/>
          <w:sz w:val="28"/>
          <w:szCs w:val="28"/>
        </w:rPr>
        <w:t>ов</w:t>
      </w:r>
      <w:r w:rsidRPr="00473543">
        <w:rPr>
          <w:rFonts w:ascii="Times New Roman" w:hAnsi="Times New Roman" w:cs="Times New Roman"/>
          <w:sz w:val="28"/>
          <w:szCs w:val="28"/>
        </w:rPr>
        <w:t>:</w:t>
      </w:r>
    </w:p>
    <w:p w:rsidR="00473543" w:rsidRPr="00473543" w:rsidRDefault="00473543" w:rsidP="003A2ADD">
      <w:pPr>
        <w:shd w:val="clear" w:color="auto" w:fill="FFFFFF"/>
        <w:tabs>
          <w:tab w:val="left" w:pos="567"/>
        </w:tabs>
        <w:spacing w:after="0" w:line="240" w:lineRule="auto"/>
        <w:ind w:firstLine="720"/>
        <w:jc w:val="both"/>
        <w:rPr>
          <w:rFonts w:ascii="Times New Roman" w:hAnsi="Times New Roman" w:cs="Times New Roman"/>
          <w:color w:val="111700"/>
          <w:sz w:val="28"/>
          <w:szCs w:val="28"/>
        </w:rPr>
      </w:pPr>
      <w:r w:rsidRPr="00473543">
        <w:rPr>
          <w:rFonts w:ascii="Times New Roman" w:hAnsi="Times New Roman" w:cs="Times New Roman"/>
          <w:color w:val="111700"/>
          <w:spacing w:val="-1"/>
          <w:sz w:val="28"/>
          <w:szCs w:val="28"/>
        </w:rPr>
        <w:t>- личное письменное заявление гражданина или его законного представителя об оказании материальной помощи;</w:t>
      </w:r>
    </w:p>
    <w:p w:rsidR="00473543" w:rsidRDefault="00473543" w:rsidP="003A2ADD">
      <w:pPr>
        <w:shd w:val="clear" w:color="auto" w:fill="FFFFFF"/>
        <w:tabs>
          <w:tab w:val="left" w:pos="567"/>
        </w:tabs>
        <w:spacing w:after="0" w:line="240" w:lineRule="auto"/>
        <w:ind w:firstLine="720"/>
        <w:jc w:val="both"/>
        <w:rPr>
          <w:rFonts w:ascii="Times New Roman" w:hAnsi="Times New Roman" w:cs="Times New Roman"/>
          <w:color w:val="000000"/>
          <w:sz w:val="28"/>
          <w:szCs w:val="28"/>
        </w:rPr>
      </w:pPr>
      <w:r w:rsidRPr="00473543">
        <w:rPr>
          <w:rFonts w:ascii="Times New Roman" w:hAnsi="Times New Roman" w:cs="Times New Roman"/>
          <w:color w:val="000000"/>
          <w:sz w:val="28"/>
          <w:szCs w:val="28"/>
        </w:rPr>
        <w:t xml:space="preserve">- </w:t>
      </w:r>
      <w:r w:rsidR="00CE3D74">
        <w:rPr>
          <w:rFonts w:ascii="Times New Roman" w:hAnsi="Times New Roman" w:cs="Times New Roman"/>
          <w:color w:val="000000"/>
          <w:sz w:val="28"/>
          <w:szCs w:val="28"/>
        </w:rPr>
        <w:t xml:space="preserve">  </w:t>
      </w:r>
      <w:r w:rsidRPr="00473543">
        <w:rPr>
          <w:rFonts w:ascii="Times New Roman" w:hAnsi="Times New Roman" w:cs="Times New Roman"/>
          <w:color w:val="000000"/>
          <w:sz w:val="28"/>
          <w:szCs w:val="28"/>
        </w:rPr>
        <w:t>документ, удостоверяющий личность (паспорт);</w:t>
      </w:r>
    </w:p>
    <w:p w:rsidR="00D10015" w:rsidRPr="00473543" w:rsidRDefault="00D10015" w:rsidP="003A2ADD">
      <w:pPr>
        <w:shd w:val="clear" w:color="auto" w:fill="FFFFFF"/>
        <w:tabs>
          <w:tab w:val="left" w:pos="567"/>
        </w:tabs>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B5164B">
        <w:rPr>
          <w:rFonts w:ascii="Times New Roman" w:hAnsi="Times New Roman" w:cs="Times New Roman"/>
          <w:color w:val="000000"/>
          <w:sz w:val="28"/>
          <w:szCs w:val="28"/>
        </w:rPr>
        <w:t xml:space="preserve">   </w:t>
      </w:r>
      <w:r w:rsidR="00B5164B" w:rsidRPr="00473543">
        <w:rPr>
          <w:rFonts w:ascii="Times New Roman" w:hAnsi="Times New Roman" w:cs="Times New Roman"/>
          <w:color w:val="000000"/>
          <w:sz w:val="28"/>
          <w:szCs w:val="28"/>
        </w:rPr>
        <w:t>документ, удостоверяющий личность</w:t>
      </w:r>
      <w:r w:rsidR="00B5164B">
        <w:rPr>
          <w:rFonts w:ascii="Times New Roman" w:hAnsi="Times New Roman" w:cs="Times New Roman"/>
          <w:color w:val="000000"/>
          <w:sz w:val="28"/>
          <w:szCs w:val="28"/>
        </w:rPr>
        <w:t xml:space="preserve"> (паспорт) супруга/супруги;</w:t>
      </w:r>
    </w:p>
    <w:p w:rsidR="00473543" w:rsidRPr="00473543" w:rsidRDefault="00473543" w:rsidP="003A2ADD">
      <w:pPr>
        <w:shd w:val="clear" w:color="auto" w:fill="FFFFFF"/>
        <w:tabs>
          <w:tab w:val="left" w:pos="567"/>
        </w:tabs>
        <w:spacing w:after="0" w:line="240" w:lineRule="auto"/>
        <w:ind w:firstLine="720"/>
        <w:jc w:val="both"/>
        <w:rPr>
          <w:rFonts w:ascii="Times New Roman" w:hAnsi="Times New Roman" w:cs="Times New Roman"/>
          <w:color w:val="000000"/>
          <w:sz w:val="28"/>
          <w:szCs w:val="28"/>
        </w:rPr>
      </w:pPr>
      <w:r w:rsidRPr="00473543">
        <w:rPr>
          <w:rFonts w:ascii="Times New Roman" w:hAnsi="Times New Roman" w:cs="Times New Roman"/>
          <w:color w:val="000000"/>
          <w:spacing w:val="-2"/>
          <w:sz w:val="28"/>
          <w:szCs w:val="28"/>
        </w:rPr>
        <w:t xml:space="preserve">- </w:t>
      </w:r>
      <w:r w:rsidR="00CE3D74">
        <w:rPr>
          <w:rFonts w:ascii="Times New Roman" w:hAnsi="Times New Roman" w:cs="Times New Roman"/>
          <w:color w:val="000000"/>
          <w:spacing w:val="-2"/>
          <w:sz w:val="28"/>
          <w:szCs w:val="28"/>
        </w:rPr>
        <w:t xml:space="preserve">  </w:t>
      </w:r>
      <w:r w:rsidRPr="00473543">
        <w:rPr>
          <w:rFonts w:ascii="Times New Roman" w:hAnsi="Times New Roman" w:cs="Times New Roman"/>
          <w:color w:val="000000"/>
          <w:spacing w:val="-2"/>
          <w:sz w:val="28"/>
          <w:szCs w:val="28"/>
        </w:rPr>
        <w:t>пенсионное удостоверение;</w:t>
      </w:r>
    </w:p>
    <w:p w:rsidR="00473543" w:rsidRDefault="00473543" w:rsidP="003A2ADD">
      <w:pPr>
        <w:shd w:val="clear" w:color="auto" w:fill="FFFFFF"/>
        <w:tabs>
          <w:tab w:val="left" w:pos="567"/>
        </w:tabs>
        <w:spacing w:after="0" w:line="240" w:lineRule="auto"/>
        <w:ind w:firstLine="720"/>
        <w:jc w:val="both"/>
        <w:rPr>
          <w:rFonts w:ascii="Times New Roman" w:hAnsi="Times New Roman" w:cs="Times New Roman"/>
          <w:color w:val="111700"/>
          <w:spacing w:val="-1"/>
          <w:sz w:val="28"/>
          <w:szCs w:val="28"/>
        </w:rPr>
      </w:pPr>
      <w:r w:rsidRPr="00473543">
        <w:rPr>
          <w:rFonts w:ascii="Times New Roman" w:hAnsi="Times New Roman" w:cs="Times New Roman"/>
          <w:color w:val="111700"/>
          <w:spacing w:val="-1"/>
          <w:sz w:val="28"/>
          <w:szCs w:val="28"/>
        </w:rPr>
        <w:t xml:space="preserve">- </w:t>
      </w:r>
      <w:r w:rsidR="00CE3D74">
        <w:rPr>
          <w:rFonts w:ascii="Times New Roman" w:hAnsi="Times New Roman" w:cs="Times New Roman"/>
          <w:color w:val="111700"/>
          <w:spacing w:val="-1"/>
          <w:sz w:val="28"/>
          <w:szCs w:val="28"/>
        </w:rPr>
        <w:t xml:space="preserve">  </w:t>
      </w:r>
      <w:r w:rsidRPr="00473543">
        <w:rPr>
          <w:rFonts w:ascii="Times New Roman" w:hAnsi="Times New Roman" w:cs="Times New Roman"/>
          <w:color w:val="111700"/>
          <w:spacing w:val="-1"/>
          <w:sz w:val="28"/>
          <w:szCs w:val="28"/>
        </w:rPr>
        <w:t>свидетельство о рождении ребенка;</w:t>
      </w:r>
    </w:p>
    <w:p w:rsidR="00D10015" w:rsidRPr="00473543" w:rsidRDefault="00D10015" w:rsidP="003A2ADD">
      <w:pPr>
        <w:shd w:val="clear" w:color="auto" w:fill="FFFFFF"/>
        <w:tabs>
          <w:tab w:val="left" w:pos="567"/>
        </w:tabs>
        <w:spacing w:after="0" w:line="240" w:lineRule="auto"/>
        <w:ind w:firstLine="720"/>
        <w:jc w:val="both"/>
        <w:rPr>
          <w:rFonts w:ascii="Times New Roman" w:hAnsi="Times New Roman" w:cs="Times New Roman"/>
          <w:color w:val="111700"/>
          <w:sz w:val="28"/>
          <w:szCs w:val="28"/>
        </w:rPr>
      </w:pPr>
      <w:r>
        <w:rPr>
          <w:rFonts w:ascii="Times New Roman" w:hAnsi="Times New Roman" w:cs="Times New Roman"/>
          <w:color w:val="111700"/>
          <w:spacing w:val="-1"/>
          <w:sz w:val="28"/>
          <w:szCs w:val="28"/>
        </w:rPr>
        <w:t>-   свидетельство о браке;</w:t>
      </w:r>
    </w:p>
    <w:p w:rsidR="00473543" w:rsidRPr="00473543" w:rsidRDefault="00473543" w:rsidP="003A2ADD">
      <w:pPr>
        <w:shd w:val="clear" w:color="auto" w:fill="FFFFFF"/>
        <w:tabs>
          <w:tab w:val="left" w:pos="567"/>
        </w:tabs>
        <w:spacing w:after="0" w:line="240" w:lineRule="auto"/>
        <w:ind w:firstLine="720"/>
        <w:jc w:val="both"/>
        <w:rPr>
          <w:rFonts w:ascii="Times New Roman" w:hAnsi="Times New Roman" w:cs="Times New Roman"/>
          <w:color w:val="111700"/>
          <w:sz w:val="28"/>
          <w:szCs w:val="28"/>
        </w:rPr>
      </w:pPr>
      <w:r w:rsidRPr="00473543">
        <w:rPr>
          <w:rFonts w:ascii="Times New Roman" w:hAnsi="Times New Roman" w:cs="Times New Roman"/>
          <w:color w:val="111700"/>
          <w:spacing w:val="-1"/>
          <w:sz w:val="28"/>
          <w:szCs w:val="28"/>
        </w:rPr>
        <w:t xml:space="preserve">- </w:t>
      </w:r>
      <w:r w:rsidR="00CE3D74">
        <w:rPr>
          <w:rFonts w:ascii="Times New Roman" w:hAnsi="Times New Roman" w:cs="Times New Roman"/>
          <w:color w:val="111700"/>
          <w:spacing w:val="-1"/>
          <w:sz w:val="28"/>
          <w:szCs w:val="28"/>
        </w:rPr>
        <w:t xml:space="preserve">  </w:t>
      </w:r>
      <w:r w:rsidRPr="00473543">
        <w:rPr>
          <w:rFonts w:ascii="Times New Roman" w:hAnsi="Times New Roman" w:cs="Times New Roman"/>
          <w:color w:val="111700"/>
          <w:spacing w:val="-1"/>
          <w:sz w:val="28"/>
          <w:szCs w:val="28"/>
        </w:rPr>
        <w:t>свидетельство о расторжении брака;</w:t>
      </w:r>
    </w:p>
    <w:p w:rsidR="00473543" w:rsidRDefault="00473543" w:rsidP="003A2ADD">
      <w:pPr>
        <w:shd w:val="clear" w:color="auto" w:fill="FFFFFF"/>
        <w:tabs>
          <w:tab w:val="left" w:pos="567"/>
          <w:tab w:val="left" w:pos="4656"/>
          <w:tab w:val="left" w:pos="7219"/>
        </w:tabs>
        <w:spacing w:after="0" w:line="240" w:lineRule="auto"/>
        <w:ind w:firstLine="720"/>
        <w:jc w:val="both"/>
        <w:rPr>
          <w:rFonts w:ascii="Times New Roman" w:hAnsi="Times New Roman" w:cs="Times New Roman"/>
          <w:color w:val="111700"/>
          <w:sz w:val="28"/>
          <w:szCs w:val="28"/>
        </w:rPr>
      </w:pPr>
      <w:r w:rsidRPr="00473543">
        <w:rPr>
          <w:rFonts w:ascii="Times New Roman" w:hAnsi="Times New Roman" w:cs="Times New Roman"/>
          <w:color w:val="111700"/>
          <w:sz w:val="28"/>
          <w:szCs w:val="28"/>
        </w:rPr>
        <w:t xml:space="preserve">- </w:t>
      </w:r>
      <w:r w:rsidR="00CE3D74">
        <w:rPr>
          <w:rFonts w:ascii="Times New Roman" w:hAnsi="Times New Roman" w:cs="Times New Roman"/>
          <w:color w:val="111700"/>
          <w:sz w:val="28"/>
          <w:szCs w:val="28"/>
        </w:rPr>
        <w:t xml:space="preserve">  </w:t>
      </w:r>
      <w:r w:rsidRPr="00473543">
        <w:rPr>
          <w:rFonts w:ascii="Times New Roman" w:hAnsi="Times New Roman" w:cs="Times New Roman"/>
          <w:color w:val="111700"/>
          <w:sz w:val="28"/>
          <w:szCs w:val="28"/>
        </w:rPr>
        <w:t>справка о составе семьи;</w:t>
      </w:r>
    </w:p>
    <w:p w:rsidR="00D10015" w:rsidRPr="00473543" w:rsidRDefault="00D10015" w:rsidP="00D10015">
      <w:pPr>
        <w:shd w:val="clear" w:color="auto" w:fill="FFFFFF"/>
        <w:tabs>
          <w:tab w:val="left" w:pos="567"/>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pacing w:val="-1"/>
          <w:sz w:val="28"/>
          <w:szCs w:val="28"/>
        </w:rPr>
        <w:t>-   СНИЛС заявителя и всех членов семьи;</w:t>
      </w:r>
    </w:p>
    <w:p w:rsidR="00D10015" w:rsidRDefault="00D10015" w:rsidP="00D10015">
      <w:pPr>
        <w:shd w:val="clear" w:color="auto" w:fill="FFFFFF"/>
        <w:tabs>
          <w:tab w:val="left" w:pos="567"/>
          <w:tab w:val="left" w:pos="4656"/>
          <w:tab w:val="left" w:pos="7219"/>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color w:val="111700"/>
          <w:spacing w:val="1"/>
          <w:sz w:val="28"/>
          <w:szCs w:val="28"/>
        </w:rPr>
        <w:t xml:space="preserve">- </w:t>
      </w:r>
      <w:r>
        <w:rPr>
          <w:rFonts w:ascii="Times New Roman" w:hAnsi="Times New Roman" w:cs="Times New Roman"/>
          <w:color w:val="111700"/>
          <w:spacing w:val="1"/>
          <w:sz w:val="28"/>
          <w:szCs w:val="28"/>
        </w:rPr>
        <w:t xml:space="preserve">  </w:t>
      </w:r>
      <w:r>
        <w:rPr>
          <w:rFonts w:ascii="Times New Roman" w:hAnsi="Times New Roman" w:cs="Times New Roman"/>
          <w:sz w:val="28"/>
          <w:szCs w:val="28"/>
        </w:rPr>
        <w:t>выписка по лицевому счету;</w:t>
      </w:r>
    </w:p>
    <w:p w:rsidR="00D10015" w:rsidRPr="00D10015" w:rsidRDefault="00D10015" w:rsidP="00D10015">
      <w:pPr>
        <w:shd w:val="clear" w:color="auto" w:fill="FFFFFF"/>
        <w:tabs>
          <w:tab w:val="left" w:pos="567"/>
          <w:tab w:val="left" w:pos="4656"/>
          <w:tab w:val="left" w:pos="7219"/>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color w:val="111700"/>
          <w:spacing w:val="-1"/>
          <w:sz w:val="28"/>
          <w:szCs w:val="28"/>
        </w:rPr>
        <w:t xml:space="preserve">- </w:t>
      </w:r>
      <w:r>
        <w:rPr>
          <w:rFonts w:ascii="Times New Roman" w:hAnsi="Times New Roman" w:cs="Times New Roman"/>
          <w:color w:val="111700"/>
          <w:spacing w:val="-1"/>
          <w:sz w:val="28"/>
          <w:szCs w:val="28"/>
        </w:rPr>
        <w:t xml:space="preserve">  </w:t>
      </w:r>
      <w:r w:rsidRPr="00473543">
        <w:rPr>
          <w:rFonts w:ascii="Times New Roman" w:hAnsi="Times New Roman" w:cs="Times New Roman"/>
          <w:color w:val="111700"/>
          <w:spacing w:val="-1"/>
          <w:sz w:val="28"/>
          <w:szCs w:val="28"/>
        </w:rPr>
        <w:t>справка об инвалидности;</w:t>
      </w:r>
    </w:p>
    <w:p w:rsidR="00D10015" w:rsidRPr="00473543" w:rsidRDefault="00D10015" w:rsidP="00D10015">
      <w:pPr>
        <w:shd w:val="clear" w:color="auto" w:fill="FFFFFF"/>
        <w:tabs>
          <w:tab w:val="left" w:pos="567"/>
        </w:tabs>
        <w:spacing w:after="0" w:line="240" w:lineRule="auto"/>
        <w:ind w:firstLine="720"/>
        <w:jc w:val="both"/>
        <w:rPr>
          <w:rFonts w:ascii="Times New Roman" w:hAnsi="Times New Roman" w:cs="Times New Roman"/>
          <w:color w:val="111700"/>
        </w:rPr>
      </w:pPr>
      <w:r w:rsidRPr="00473543">
        <w:rPr>
          <w:rFonts w:ascii="Times New Roman" w:hAnsi="Times New Roman" w:cs="Times New Roman"/>
          <w:color w:val="111700"/>
          <w:spacing w:val="-1"/>
          <w:sz w:val="28"/>
          <w:szCs w:val="28"/>
        </w:rPr>
        <w:t xml:space="preserve">- </w:t>
      </w:r>
      <w:r>
        <w:rPr>
          <w:rFonts w:ascii="Times New Roman" w:hAnsi="Times New Roman" w:cs="Times New Roman"/>
          <w:color w:val="111700"/>
          <w:spacing w:val="-1"/>
          <w:sz w:val="28"/>
          <w:szCs w:val="28"/>
        </w:rPr>
        <w:t xml:space="preserve">  </w:t>
      </w:r>
      <w:r w:rsidRPr="00473543">
        <w:rPr>
          <w:rFonts w:ascii="Times New Roman" w:hAnsi="Times New Roman" w:cs="Times New Roman"/>
          <w:color w:val="111700"/>
          <w:spacing w:val="-1"/>
          <w:sz w:val="28"/>
          <w:szCs w:val="28"/>
        </w:rPr>
        <w:t>справка с места работы заявителя;</w:t>
      </w:r>
    </w:p>
    <w:p w:rsidR="00DF71E2" w:rsidRPr="00FF73B4" w:rsidRDefault="00AA09EF" w:rsidP="001B2FBD">
      <w:pPr>
        <w:shd w:val="clear" w:color="auto" w:fill="FFFFFF"/>
        <w:tabs>
          <w:tab w:val="left" w:pos="567"/>
          <w:tab w:val="left" w:pos="709"/>
          <w:tab w:val="left" w:pos="851"/>
          <w:tab w:val="left" w:pos="4656"/>
          <w:tab w:val="left" w:pos="7219"/>
        </w:tabs>
        <w:spacing w:after="0" w:line="240" w:lineRule="auto"/>
        <w:ind w:firstLine="720"/>
        <w:jc w:val="both"/>
        <w:rPr>
          <w:rFonts w:ascii="Times New Roman" w:hAnsi="Times New Roman" w:cs="Times New Roman"/>
          <w:color w:val="000000"/>
          <w:spacing w:val="-1"/>
          <w:sz w:val="28"/>
          <w:szCs w:val="28"/>
        </w:rPr>
      </w:pPr>
      <w:r>
        <w:rPr>
          <w:rFonts w:ascii="Times New Roman" w:hAnsi="Times New Roman" w:cs="Times New Roman"/>
          <w:color w:val="111700"/>
        </w:rPr>
        <w:t>-</w:t>
      </w:r>
      <w:r w:rsidR="00CE3D74">
        <w:rPr>
          <w:rFonts w:ascii="Times New Roman" w:hAnsi="Times New Roman" w:cs="Times New Roman"/>
          <w:color w:val="111700"/>
        </w:rPr>
        <w:t xml:space="preserve"> </w:t>
      </w:r>
      <w:r w:rsidR="001B2FBD">
        <w:rPr>
          <w:rFonts w:ascii="Times New Roman" w:hAnsi="Times New Roman" w:cs="Times New Roman"/>
          <w:color w:val="111700"/>
        </w:rPr>
        <w:t xml:space="preserve">  </w:t>
      </w:r>
      <w:r w:rsidR="00473543" w:rsidRPr="00473543">
        <w:rPr>
          <w:rFonts w:ascii="Times New Roman" w:hAnsi="Times New Roman" w:cs="Times New Roman"/>
          <w:sz w:val="28"/>
          <w:szCs w:val="28"/>
        </w:rPr>
        <w:t xml:space="preserve">справка о доходах заявителя (его семьи) </w:t>
      </w:r>
      <w:r w:rsidR="00473543" w:rsidRPr="00473543">
        <w:rPr>
          <w:rFonts w:ascii="Times New Roman" w:hAnsi="Times New Roman" w:cs="Times New Roman"/>
          <w:color w:val="111700"/>
          <w:spacing w:val="3"/>
          <w:sz w:val="28"/>
          <w:szCs w:val="28"/>
        </w:rPr>
        <w:t xml:space="preserve">за три последних календарных </w:t>
      </w:r>
      <w:r w:rsidR="00473543" w:rsidRPr="00473543">
        <w:rPr>
          <w:rFonts w:ascii="Times New Roman" w:hAnsi="Times New Roman" w:cs="Times New Roman"/>
          <w:color w:val="000000"/>
          <w:spacing w:val="-1"/>
          <w:sz w:val="28"/>
          <w:szCs w:val="28"/>
        </w:rPr>
        <w:t>месяца до месяца обращения</w:t>
      </w:r>
      <w:r w:rsidR="00DF71E2">
        <w:rPr>
          <w:rFonts w:ascii="Times New Roman" w:hAnsi="Times New Roman" w:cs="Times New Roman"/>
          <w:color w:val="000000"/>
          <w:spacing w:val="-1"/>
          <w:sz w:val="28"/>
          <w:szCs w:val="28"/>
        </w:rPr>
        <w:t xml:space="preserve"> (в том числе из Управления социальной защиты населения министерства труда и социального развития Краснодарского края в </w:t>
      </w:r>
      <w:r w:rsidR="00DF71E2">
        <w:rPr>
          <w:rFonts w:ascii="Times New Roman" w:hAnsi="Times New Roman" w:cs="Times New Roman"/>
          <w:color w:val="000000"/>
          <w:spacing w:val="-1"/>
          <w:sz w:val="28"/>
          <w:szCs w:val="28"/>
        </w:rPr>
        <w:lastRenderedPageBreak/>
        <w:t>Темрюкском районе</w:t>
      </w:r>
      <w:r w:rsidR="00FF73B4">
        <w:rPr>
          <w:rFonts w:ascii="Times New Roman" w:hAnsi="Times New Roman" w:cs="Times New Roman"/>
          <w:color w:val="000000"/>
          <w:spacing w:val="-1"/>
          <w:sz w:val="28"/>
          <w:szCs w:val="28"/>
        </w:rPr>
        <w:t xml:space="preserve"> и </w:t>
      </w:r>
      <w:r w:rsidR="00FF73B4" w:rsidRPr="00FF73B4">
        <w:rPr>
          <w:rFonts w:ascii="Times New Roman" w:hAnsi="Times New Roman" w:cs="Times New Roman"/>
          <w:sz w:val="28"/>
          <w:szCs w:val="28"/>
        </w:rPr>
        <w:t>Управлени</w:t>
      </w:r>
      <w:r w:rsidR="00FF73B4">
        <w:rPr>
          <w:rFonts w:ascii="Times New Roman" w:hAnsi="Times New Roman" w:cs="Times New Roman"/>
          <w:sz w:val="28"/>
          <w:szCs w:val="28"/>
        </w:rPr>
        <w:t>я</w:t>
      </w:r>
      <w:r w:rsidR="00FF73B4" w:rsidRPr="00FF73B4">
        <w:rPr>
          <w:rFonts w:ascii="Times New Roman" w:hAnsi="Times New Roman" w:cs="Times New Roman"/>
          <w:sz w:val="28"/>
          <w:szCs w:val="28"/>
        </w:rPr>
        <w:t xml:space="preserve"> </w:t>
      </w:r>
      <w:r w:rsidR="00FF73B4" w:rsidRPr="00FF73B4">
        <w:rPr>
          <w:rStyle w:val="aa"/>
          <w:rFonts w:ascii="Times New Roman" w:hAnsi="Times New Roman" w:cs="Times New Roman"/>
          <w:i w:val="0"/>
          <w:sz w:val="28"/>
          <w:szCs w:val="28"/>
        </w:rPr>
        <w:t>Пенсионного фонда</w:t>
      </w:r>
      <w:r w:rsidR="00FF73B4" w:rsidRPr="00FF73B4">
        <w:rPr>
          <w:rFonts w:ascii="Times New Roman" w:hAnsi="Times New Roman" w:cs="Times New Roman"/>
          <w:sz w:val="28"/>
          <w:szCs w:val="28"/>
        </w:rPr>
        <w:t xml:space="preserve"> Российской Федерации в Темрюкском районе</w:t>
      </w:r>
      <w:r w:rsidR="00DF71E2" w:rsidRPr="00FF73B4">
        <w:rPr>
          <w:rFonts w:ascii="Times New Roman" w:hAnsi="Times New Roman" w:cs="Times New Roman"/>
          <w:color w:val="000000"/>
          <w:spacing w:val="-1"/>
          <w:sz w:val="28"/>
          <w:szCs w:val="28"/>
        </w:rPr>
        <w:t>)</w:t>
      </w:r>
      <w:r w:rsidR="00D10015" w:rsidRPr="00FF73B4">
        <w:rPr>
          <w:rFonts w:ascii="Times New Roman" w:hAnsi="Times New Roman" w:cs="Times New Roman"/>
          <w:color w:val="000000"/>
          <w:spacing w:val="-1"/>
          <w:sz w:val="28"/>
          <w:szCs w:val="28"/>
        </w:rPr>
        <w:t>;</w:t>
      </w:r>
    </w:p>
    <w:p w:rsidR="00473543" w:rsidRPr="00473543" w:rsidRDefault="00DF71E2" w:rsidP="00D10015">
      <w:pPr>
        <w:shd w:val="clear" w:color="auto" w:fill="FFFFFF"/>
        <w:tabs>
          <w:tab w:val="left" w:pos="567"/>
          <w:tab w:val="left" w:pos="4656"/>
          <w:tab w:val="left" w:pos="7219"/>
        </w:tabs>
        <w:spacing w:after="0" w:line="240" w:lineRule="auto"/>
        <w:ind w:firstLine="720"/>
        <w:jc w:val="both"/>
        <w:rPr>
          <w:rFonts w:ascii="Times New Roman" w:hAnsi="Times New Roman" w:cs="Times New Roman"/>
          <w:color w:val="111700"/>
          <w:sz w:val="28"/>
          <w:szCs w:val="28"/>
        </w:rPr>
      </w:pPr>
      <w:proofErr w:type="gramStart"/>
      <w:r>
        <w:rPr>
          <w:rFonts w:ascii="Times New Roman" w:hAnsi="Times New Roman" w:cs="Times New Roman"/>
          <w:color w:val="000000"/>
          <w:spacing w:val="-1"/>
          <w:sz w:val="28"/>
          <w:szCs w:val="28"/>
        </w:rPr>
        <w:t xml:space="preserve">- </w:t>
      </w:r>
      <w:r w:rsidR="00473543" w:rsidRPr="00473543">
        <w:rPr>
          <w:rFonts w:ascii="Times New Roman" w:hAnsi="Times New Roman" w:cs="Times New Roman"/>
          <w:color w:val="000000"/>
          <w:spacing w:val="-1"/>
          <w:sz w:val="28"/>
          <w:szCs w:val="28"/>
        </w:rPr>
        <w:t>д</w:t>
      </w:r>
      <w:r w:rsidR="00473543" w:rsidRPr="00473543">
        <w:rPr>
          <w:rFonts w:ascii="Times New Roman" w:hAnsi="Times New Roman" w:cs="Times New Roman"/>
          <w:sz w:val="28"/>
          <w:szCs w:val="28"/>
        </w:rPr>
        <w:t>ля неработающих граждан: справка из центра занятости, справка из налоговой инспекции об отсутствии доходов</w:t>
      </w:r>
      <w:r w:rsidR="00D10015">
        <w:rPr>
          <w:rFonts w:ascii="Times New Roman" w:hAnsi="Times New Roman" w:cs="Times New Roman"/>
          <w:sz w:val="28"/>
          <w:szCs w:val="28"/>
        </w:rPr>
        <w:t>, справка из</w:t>
      </w:r>
      <w:r w:rsidR="00D10015" w:rsidRPr="00D10015">
        <w:rPr>
          <w:rFonts w:ascii="Times New Roman" w:hAnsi="Times New Roman" w:cs="Times New Roman"/>
          <w:color w:val="000000"/>
          <w:spacing w:val="-1"/>
          <w:sz w:val="28"/>
          <w:szCs w:val="28"/>
        </w:rPr>
        <w:t xml:space="preserve"> </w:t>
      </w:r>
      <w:r w:rsidR="00D10015">
        <w:rPr>
          <w:rFonts w:ascii="Times New Roman" w:hAnsi="Times New Roman" w:cs="Times New Roman"/>
          <w:color w:val="000000"/>
          <w:spacing w:val="-1"/>
          <w:sz w:val="28"/>
          <w:szCs w:val="28"/>
        </w:rPr>
        <w:t>Управления социальной защиты населения министерства труда и социального развития Краснодарского края в Темрюкском районе о том, что состоит в данное время либо состоял ранее (в течение полугода со дня обращения) на учете в качестве малоимущего</w:t>
      </w:r>
      <w:r w:rsidR="00473543" w:rsidRPr="00473543">
        <w:rPr>
          <w:rFonts w:ascii="Times New Roman" w:hAnsi="Times New Roman" w:cs="Times New Roman"/>
          <w:sz w:val="28"/>
          <w:szCs w:val="28"/>
        </w:rPr>
        <w:t>;</w:t>
      </w:r>
      <w:proofErr w:type="gramEnd"/>
    </w:p>
    <w:p w:rsidR="00473543" w:rsidRDefault="00473543" w:rsidP="003A2ADD">
      <w:pPr>
        <w:shd w:val="clear" w:color="auto" w:fill="FFFFFF"/>
        <w:tabs>
          <w:tab w:val="left" w:pos="567"/>
        </w:tabs>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color w:val="111700"/>
          <w:spacing w:val="1"/>
          <w:sz w:val="28"/>
          <w:szCs w:val="28"/>
        </w:rPr>
        <w:t>- документы, подтверждающие трудную жизненную ситуацию</w:t>
      </w:r>
      <w:r w:rsidRPr="00473543">
        <w:rPr>
          <w:rFonts w:ascii="Times New Roman" w:hAnsi="Times New Roman" w:cs="Times New Roman"/>
        </w:rPr>
        <w:t xml:space="preserve"> </w:t>
      </w:r>
      <w:r w:rsidRPr="00473543">
        <w:rPr>
          <w:rFonts w:ascii="Times New Roman" w:hAnsi="Times New Roman" w:cs="Times New Roman"/>
          <w:sz w:val="28"/>
          <w:szCs w:val="28"/>
        </w:rPr>
        <w:t xml:space="preserve">и расходы в связи с кризисной ситуацией (справка о нуждаемости в приобретении жизненно необходимых товаров, лекарств и оказании платных медицинских и других услуг: платные операции, процедуры; проведение ремонтных работ </w:t>
      </w:r>
      <w:r w:rsidR="00D10015">
        <w:rPr>
          <w:rFonts w:ascii="Times New Roman" w:hAnsi="Times New Roman" w:cs="Times New Roman"/>
          <w:sz w:val="28"/>
          <w:szCs w:val="28"/>
        </w:rPr>
        <w:t>предоставляется сметная стоимость работ, стройматериалов и т.д.);</w:t>
      </w:r>
    </w:p>
    <w:p w:rsidR="00D75628" w:rsidRPr="00D10015" w:rsidRDefault="00D10015" w:rsidP="003A2ADD">
      <w:pPr>
        <w:shd w:val="clear" w:color="auto" w:fill="FFFFFF"/>
        <w:tabs>
          <w:tab w:val="left" w:pos="567"/>
        </w:tabs>
        <w:spacing w:after="0" w:line="240" w:lineRule="auto"/>
        <w:ind w:firstLine="720"/>
        <w:jc w:val="both"/>
        <w:rPr>
          <w:rFonts w:ascii="Times New Roman" w:hAnsi="Times New Roman" w:cs="Times New Roman"/>
          <w:color w:val="000000"/>
          <w:spacing w:val="-1"/>
          <w:sz w:val="28"/>
          <w:szCs w:val="28"/>
        </w:rPr>
      </w:pPr>
      <w:r>
        <w:rPr>
          <w:rFonts w:ascii="Times New Roman" w:hAnsi="Times New Roman" w:cs="Times New Roman"/>
          <w:sz w:val="28"/>
          <w:szCs w:val="28"/>
        </w:rPr>
        <w:t>- справка из</w:t>
      </w:r>
      <w:r w:rsidRPr="00D10015">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Управления социальной защиты населения министерства труда и социального развития Краснодарского края в Темрюкском районе о том, что состоит в данное время либо состоял ранее (в течение полугода со дня обращения) на учете в качестве малоимущего;</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color w:val="111700"/>
          <w:spacing w:val="-10"/>
          <w:sz w:val="28"/>
          <w:szCs w:val="28"/>
        </w:rPr>
        <w:t xml:space="preserve">4.3. </w:t>
      </w:r>
      <w:r w:rsidRPr="00473543">
        <w:rPr>
          <w:rFonts w:ascii="Times New Roman" w:hAnsi="Times New Roman" w:cs="Times New Roman"/>
          <w:color w:val="111700"/>
          <w:sz w:val="28"/>
          <w:szCs w:val="28"/>
        </w:rPr>
        <w:t>П</w:t>
      </w:r>
      <w:r w:rsidRPr="00473543">
        <w:rPr>
          <w:rFonts w:ascii="Times New Roman" w:hAnsi="Times New Roman" w:cs="Times New Roman"/>
          <w:color w:val="111700"/>
          <w:spacing w:val="-3"/>
          <w:sz w:val="28"/>
          <w:szCs w:val="28"/>
        </w:rPr>
        <w:t xml:space="preserve">редставленные заявителем сведения могут быть подтверждены </w:t>
      </w:r>
      <w:r w:rsidRPr="00473543">
        <w:rPr>
          <w:rFonts w:ascii="Times New Roman" w:hAnsi="Times New Roman" w:cs="Times New Roman"/>
          <w:color w:val="111700"/>
          <w:spacing w:val="-4"/>
          <w:sz w:val="28"/>
          <w:szCs w:val="28"/>
        </w:rPr>
        <w:t xml:space="preserve">посредством дополнительной проверки, проводимой комиссией по </w:t>
      </w:r>
      <w:r w:rsidRPr="00473543">
        <w:rPr>
          <w:rFonts w:ascii="Times New Roman" w:hAnsi="Times New Roman" w:cs="Times New Roman"/>
          <w:color w:val="111700"/>
          <w:spacing w:val="-2"/>
          <w:sz w:val="28"/>
          <w:szCs w:val="28"/>
        </w:rPr>
        <w:t xml:space="preserve">рассмотрению вопросов по оказанию адресной помощи гражданам, </w:t>
      </w:r>
      <w:r w:rsidRPr="00473543">
        <w:rPr>
          <w:rFonts w:ascii="Times New Roman" w:hAnsi="Times New Roman" w:cs="Times New Roman"/>
          <w:spacing w:val="-1"/>
          <w:sz w:val="28"/>
          <w:szCs w:val="28"/>
        </w:rPr>
        <w:t>попавшим в</w:t>
      </w:r>
      <w:r w:rsidRPr="00473543">
        <w:rPr>
          <w:rFonts w:ascii="Times New Roman" w:hAnsi="Times New Roman" w:cs="Times New Roman"/>
          <w:color w:val="675C60"/>
          <w:spacing w:val="-1"/>
          <w:sz w:val="28"/>
          <w:szCs w:val="28"/>
        </w:rPr>
        <w:t xml:space="preserve"> </w:t>
      </w:r>
      <w:r w:rsidRPr="00473543">
        <w:rPr>
          <w:rFonts w:ascii="Times New Roman" w:hAnsi="Times New Roman" w:cs="Times New Roman"/>
          <w:color w:val="111700"/>
          <w:spacing w:val="-1"/>
          <w:sz w:val="28"/>
          <w:szCs w:val="28"/>
        </w:rPr>
        <w:t>трудную жизненную ситуацию.</w:t>
      </w:r>
      <w:r w:rsidRPr="00473543">
        <w:rPr>
          <w:rFonts w:ascii="Times New Roman" w:hAnsi="Times New Roman" w:cs="Times New Roman"/>
          <w:sz w:val="28"/>
          <w:szCs w:val="28"/>
        </w:rPr>
        <w:t xml:space="preserve"> Комиссия вправе проверить следующие сведения, указанные гражданином в заявлении об оказании ему материальной помощи:</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о месте жительства или пребывания семьи или одиноко проживающего гражданина;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о доходах членов семьи или одиноко проживающего гражданина;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о степени родства, их совместном проживании и ведении совместного хозяйства.</w:t>
      </w:r>
    </w:p>
    <w:p w:rsidR="00473543" w:rsidRDefault="00473543" w:rsidP="003A2ADD">
      <w:pPr>
        <w:shd w:val="clear" w:color="auto" w:fill="FFFFFF"/>
        <w:tabs>
          <w:tab w:val="left" w:pos="851"/>
        </w:tabs>
        <w:spacing w:after="0" w:line="240" w:lineRule="auto"/>
        <w:ind w:firstLine="720"/>
        <w:jc w:val="both"/>
        <w:rPr>
          <w:rFonts w:ascii="Times New Roman" w:hAnsi="Times New Roman" w:cs="Times New Roman"/>
          <w:color w:val="111700"/>
          <w:spacing w:val="2"/>
          <w:sz w:val="28"/>
          <w:szCs w:val="28"/>
        </w:rPr>
      </w:pPr>
      <w:r w:rsidRPr="00473543">
        <w:rPr>
          <w:rFonts w:ascii="Times New Roman" w:hAnsi="Times New Roman" w:cs="Times New Roman"/>
          <w:color w:val="111700"/>
          <w:spacing w:val="-8"/>
          <w:sz w:val="28"/>
          <w:szCs w:val="28"/>
        </w:rPr>
        <w:t xml:space="preserve">4.4. </w:t>
      </w:r>
      <w:r w:rsidRPr="00473543">
        <w:rPr>
          <w:rFonts w:ascii="Times New Roman" w:hAnsi="Times New Roman" w:cs="Times New Roman"/>
          <w:color w:val="111700"/>
          <w:spacing w:val="2"/>
          <w:sz w:val="28"/>
          <w:szCs w:val="28"/>
        </w:rPr>
        <w:t xml:space="preserve">Заявления граждан об оказании </w:t>
      </w:r>
      <w:r w:rsidRPr="00473543">
        <w:rPr>
          <w:rFonts w:ascii="Times New Roman" w:hAnsi="Times New Roman" w:cs="Times New Roman"/>
          <w:sz w:val="28"/>
          <w:szCs w:val="28"/>
        </w:rPr>
        <w:t xml:space="preserve">адресной материальной помощи </w:t>
      </w:r>
      <w:r w:rsidRPr="00473543">
        <w:rPr>
          <w:rFonts w:ascii="Times New Roman" w:hAnsi="Times New Roman" w:cs="Times New Roman"/>
          <w:color w:val="111700"/>
          <w:spacing w:val="-1"/>
          <w:sz w:val="28"/>
          <w:szCs w:val="28"/>
        </w:rPr>
        <w:t xml:space="preserve">рассматриваются в течение месяца со дня поступления заявления, при </w:t>
      </w:r>
      <w:r w:rsidRPr="00473543">
        <w:rPr>
          <w:rFonts w:ascii="Times New Roman" w:hAnsi="Times New Roman" w:cs="Times New Roman"/>
          <w:color w:val="111700"/>
          <w:spacing w:val="2"/>
          <w:sz w:val="28"/>
          <w:szCs w:val="28"/>
        </w:rPr>
        <w:t xml:space="preserve">необходимости дополнительной проверки, вопрос может быть рассмотрен в более поздний срок, но не более двух </w:t>
      </w:r>
      <w:r w:rsidR="00B92C56">
        <w:rPr>
          <w:rFonts w:ascii="Times New Roman" w:hAnsi="Times New Roman" w:cs="Times New Roman"/>
          <w:color w:val="111700"/>
          <w:spacing w:val="2"/>
          <w:sz w:val="28"/>
          <w:szCs w:val="28"/>
        </w:rPr>
        <w:t xml:space="preserve">месяцев со дня подачи заявления. </w:t>
      </w:r>
      <w:r w:rsidR="00B92C56">
        <w:rPr>
          <w:rFonts w:ascii="Times New Roman" w:hAnsi="Times New Roman" w:cs="Times New Roman"/>
          <w:color w:val="111700"/>
          <w:spacing w:val="2"/>
          <w:sz w:val="28"/>
          <w:szCs w:val="28"/>
        </w:rPr>
        <w:tab/>
      </w:r>
    </w:p>
    <w:p w:rsidR="00473543" w:rsidRPr="00473543" w:rsidRDefault="00473543" w:rsidP="003A2ADD">
      <w:pPr>
        <w:shd w:val="clear" w:color="auto" w:fill="FFFFFF"/>
        <w:tabs>
          <w:tab w:val="left" w:pos="851"/>
          <w:tab w:val="left" w:pos="6720"/>
        </w:tabs>
        <w:spacing w:after="0" w:line="240" w:lineRule="auto"/>
        <w:ind w:firstLine="720"/>
        <w:jc w:val="both"/>
        <w:rPr>
          <w:rFonts w:ascii="Times New Roman" w:hAnsi="Times New Roman" w:cs="Times New Roman"/>
        </w:rPr>
      </w:pPr>
      <w:r w:rsidRPr="00473543">
        <w:rPr>
          <w:rFonts w:ascii="Times New Roman" w:hAnsi="Times New Roman" w:cs="Times New Roman"/>
          <w:color w:val="111700"/>
          <w:spacing w:val="-10"/>
          <w:sz w:val="28"/>
          <w:szCs w:val="28"/>
        </w:rPr>
        <w:t>4.5.</w:t>
      </w:r>
      <w:r w:rsidRPr="00473543">
        <w:rPr>
          <w:rFonts w:ascii="Times New Roman" w:hAnsi="Times New Roman" w:cs="Times New Roman"/>
          <w:color w:val="111700"/>
          <w:sz w:val="28"/>
          <w:szCs w:val="28"/>
        </w:rPr>
        <w:t xml:space="preserve"> </w:t>
      </w:r>
      <w:r w:rsidRPr="00473543">
        <w:rPr>
          <w:rFonts w:ascii="Times New Roman" w:hAnsi="Times New Roman" w:cs="Times New Roman"/>
          <w:color w:val="111700"/>
          <w:spacing w:val="3"/>
          <w:sz w:val="28"/>
          <w:szCs w:val="28"/>
        </w:rPr>
        <w:t xml:space="preserve">В случае отказа предоставления гражданином, обратившимся по </w:t>
      </w:r>
      <w:r w:rsidRPr="00473543">
        <w:rPr>
          <w:rFonts w:ascii="Times New Roman" w:hAnsi="Times New Roman" w:cs="Times New Roman"/>
          <w:color w:val="111700"/>
          <w:spacing w:val="2"/>
          <w:sz w:val="28"/>
          <w:szCs w:val="28"/>
        </w:rPr>
        <w:t xml:space="preserve">вопросу оказания </w:t>
      </w:r>
      <w:r w:rsidRPr="00473543">
        <w:rPr>
          <w:rFonts w:ascii="Times New Roman" w:hAnsi="Times New Roman" w:cs="Times New Roman"/>
          <w:sz w:val="28"/>
          <w:szCs w:val="28"/>
        </w:rPr>
        <w:t>адресной материальной помощи</w:t>
      </w:r>
      <w:r w:rsidRPr="00473543">
        <w:rPr>
          <w:rFonts w:ascii="Times New Roman" w:hAnsi="Times New Roman" w:cs="Times New Roman"/>
          <w:color w:val="111700"/>
          <w:spacing w:val="2"/>
          <w:sz w:val="28"/>
          <w:szCs w:val="28"/>
        </w:rPr>
        <w:t>, пакета документов, указанн</w:t>
      </w:r>
      <w:r w:rsidR="00B5164B">
        <w:rPr>
          <w:rFonts w:ascii="Times New Roman" w:hAnsi="Times New Roman" w:cs="Times New Roman"/>
          <w:color w:val="111700"/>
          <w:spacing w:val="2"/>
          <w:sz w:val="28"/>
          <w:szCs w:val="28"/>
        </w:rPr>
        <w:t>ых</w:t>
      </w:r>
      <w:r w:rsidRPr="00473543">
        <w:rPr>
          <w:rFonts w:ascii="Times New Roman" w:hAnsi="Times New Roman" w:cs="Times New Roman"/>
          <w:color w:val="111700"/>
          <w:spacing w:val="2"/>
          <w:sz w:val="28"/>
          <w:szCs w:val="28"/>
        </w:rPr>
        <w:t xml:space="preserve"> в </w:t>
      </w:r>
      <w:r w:rsidR="00B5164B">
        <w:rPr>
          <w:rFonts w:ascii="Times New Roman" w:hAnsi="Times New Roman" w:cs="Times New Roman"/>
          <w:color w:val="111700"/>
          <w:spacing w:val="2"/>
          <w:sz w:val="28"/>
          <w:szCs w:val="28"/>
        </w:rPr>
        <w:t>п.4 п.</w:t>
      </w:r>
      <w:r w:rsidRPr="00473543">
        <w:rPr>
          <w:rFonts w:ascii="Times New Roman" w:hAnsi="Times New Roman" w:cs="Times New Roman"/>
          <w:color w:val="111700"/>
          <w:spacing w:val="28"/>
          <w:sz w:val="28"/>
          <w:szCs w:val="28"/>
        </w:rPr>
        <w:t>п.4.</w:t>
      </w:r>
      <w:r w:rsidR="003A3525">
        <w:rPr>
          <w:rFonts w:ascii="Times New Roman" w:hAnsi="Times New Roman" w:cs="Times New Roman"/>
          <w:color w:val="111700"/>
          <w:spacing w:val="28"/>
          <w:sz w:val="28"/>
          <w:szCs w:val="28"/>
        </w:rPr>
        <w:t xml:space="preserve">2 </w:t>
      </w:r>
      <w:r w:rsidRPr="00473543">
        <w:rPr>
          <w:rFonts w:ascii="Times New Roman" w:hAnsi="Times New Roman" w:cs="Times New Roman"/>
          <w:color w:val="111700"/>
          <w:sz w:val="28"/>
          <w:szCs w:val="28"/>
        </w:rPr>
        <w:t xml:space="preserve">настоящего Положения, обращение не подлежит рассмотрению </w:t>
      </w:r>
      <w:r w:rsidRPr="00473543">
        <w:rPr>
          <w:rFonts w:ascii="Times New Roman" w:hAnsi="Times New Roman" w:cs="Times New Roman"/>
          <w:sz w:val="28"/>
          <w:szCs w:val="28"/>
        </w:rPr>
        <w:t>комиссией.</w:t>
      </w:r>
    </w:p>
    <w:p w:rsidR="00FE5713" w:rsidRDefault="003A3525" w:rsidP="005E061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4.6. </w:t>
      </w:r>
      <w:r w:rsidR="005E0618">
        <w:rPr>
          <w:rFonts w:ascii="Times New Roman" w:hAnsi="Times New Roman" w:cs="Times New Roman"/>
          <w:sz w:val="28"/>
          <w:szCs w:val="28"/>
        </w:rPr>
        <w:t>Основанием для перечисления денежных средств является решение комиссии</w:t>
      </w:r>
      <w:r>
        <w:rPr>
          <w:rFonts w:ascii="Times New Roman" w:hAnsi="Times New Roman" w:cs="Times New Roman"/>
          <w:sz w:val="28"/>
          <w:szCs w:val="28"/>
        </w:rPr>
        <w:t>.</w:t>
      </w:r>
    </w:p>
    <w:p w:rsidR="003A3525" w:rsidRDefault="003A3525" w:rsidP="005329DF">
      <w:pPr>
        <w:spacing w:after="0" w:line="240" w:lineRule="auto"/>
        <w:jc w:val="both"/>
        <w:rPr>
          <w:rFonts w:ascii="Times New Roman" w:hAnsi="Times New Roman" w:cs="Times New Roman"/>
          <w:sz w:val="28"/>
          <w:szCs w:val="28"/>
        </w:rPr>
      </w:pPr>
    </w:p>
    <w:p w:rsidR="00FE5713" w:rsidRDefault="00FE5713" w:rsidP="00FE5713">
      <w:pPr>
        <w:spacing w:after="0" w:line="240" w:lineRule="auto"/>
        <w:ind w:firstLine="851"/>
        <w:jc w:val="center"/>
        <w:rPr>
          <w:rFonts w:ascii="Times New Roman" w:hAnsi="Times New Roman" w:cs="Times New Roman"/>
          <w:b/>
          <w:sz w:val="28"/>
          <w:szCs w:val="28"/>
        </w:rPr>
      </w:pPr>
      <w:r w:rsidRPr="00FE5713">
        <w:rPr>
          <w:rFonts w:ascii="Times New Roman" w:hAnsi="Times New Roman" w:cs="Times New Roman"/>
          <w:b/>
          <w:sz w:val="28"/>
          <w:szCs w:val="28"/>
        </w:rPr>
        <w:t>5</w:t>
      </w:r>
      <w:r w:rsidRPr="00F30EA9">
        <w:rPr>
          <w:rFonts w:ascii="Times New Roman" w:hAnsi="Times New Roman" w:cs="Times New Roman"/>
          <w:b/>
          <w:sz w:val="28"/>
          <w:szCs w:val="28"/>
        </w:rPr>
        <w:t>. Основания для отказа в предоставлении адресной помощи гражданам, попавшим в трудную жизненную ситуацию</w:t>
      </w:r>
    </w:p>
    <w:p w:rsidR="00FE5713" w:rsidRDefault="00FE5713" w:rsidP="00FE5713">
      <w:pPr>
        <w:spacing w:after="0" w:line="240" w:lineRule="auto"/>
        <w:ind w:firstLine="851"/>
        <w:jc w:val="center"/>
        <w:rPr>
          <w:rFonts w:ascii="Times New Roman" w:hAnsi="Times New Roman" w:cs="Times New Roman"/>
          <w:sz w:val="28"/>
          <w:szCs w:val="28"/>
        </w:rPr>
      </w:pPr>
    </w:p>
    <w:p w:rsidR="00FE5713" w:rsidRDefault="00FE5713" w:rsidP="00FE5713">
      <w:pPr>
        <w:spacing w:after="0" w:line="240" w:lineRule="auto"/>
        <w:ind w:firstLine="720"/>
        <w:jc w:val="both"/>
        <w:rPr>
          <w:rFonts w:ascii="Times New Roman" w:hAnsi="Times New Roman" w:cs="Times New Roman"/>
          <w:sz w:val="28"/>
          <w:szCs w:val="28"/>
        </w:rPr>
      </w:pPr>
      <w:r w:rsidRPr="00E1059B">
        <w:rPr>
          <w:rFonts w:ascii="Times New Roman" w:hAnsi="Times New Roman" w:cs="Times New Roman"/>
          <w:sz w:val="28"/>
          <w:szCs w:val="28"/>
        </w:rPr>
        <w:t xml:space="preserve">5.1. </w:t>
      </w:r>
      <w:r>
        <w:rPr>
          <w:rFonts w:ascii="Times New Roman" w:hAnsi="Times New Roman" w:cs="Times New Roman"/>
          <w:spacing w:val="14"/>
          <w:sz w:val="28"/>
          <w:szCs w:val="28"/>
        </w:rPr>
        <w:t>Заявитель</w:t>
      </w:r>
      <w:r>
        <w:rPr>
          <w:rFonts w:ascii="Times New Roman" w:hAnsi="Times New Roman" w:cs="Times New Roman"/>
          <w:spacing w:val="-1"/>
          <w:sz w:val="28"/>
          <w:szCs w:val="28"/>
        </w:rPr>
        <w:t xml:space="preserve"> не </w:t>
      </w:r>
      <w:r>
        <w:rPr>
          <w:rFonts w:ascii="Times New Roman" w:hAnsi="Times New Roman" w:cs="Times New Roman"/>
          <w:spacing w:val="-2"/>
          <w:sz w:val="28"/>
          <w:szCs w:val="28"/>
        </w:rPr>
        <w:t>проживает</w:t>
      </w:r>
      <w:r w:rsidRPr="00473543">
        <w:rPr>
          <w:rFonts w:ascii="Times New Roman" w:hAnsi="Times New Roman" w:cs="Times New Roman"/>
          <w:spacing w:val="-2"/>
          <w:sz w:val="28"/>
          <w:szCs w:val="28"/>
        </w:rPr>
        <w:t xml:space="preserve"> на территории Темрюкского городского поселения </w:t>
      </w:r>
      <w:r w:rsidRPr="00473543">
        <w:rPr>
          <w:rFonts w:ascii="Times New Roman" w:hAnsi="Times New Roman" w:cs="Times New Roman"/>
          <w:spacing w:val="-4"/>
          <w:sz w:val="28"/>
          <w:szCs w:val="28"/>
        </w:rPr>
        <w:t xml:space="preserve">Темрюкского </w:t>
      </w:r>
      <w:r w:rsidRPr="00B865D5">
        <w:rPr>
          <w:rFonts w:ascii="Times New Roman" w:hAnsi="Times New Roman" w:cs="Times New Roman"/>
          <w:spacing w:val="-4"/>
          <w:sz w:val="28"/>
          <w:szCs w:val="28"/>
        </w:rPr>
        <w:t>района</w:t>
      </w:r>
      <w:r>
        <w:rPr>
          <w:rFonts w:ascii="Times New Roman" w:hAnsi="Times New Roman" w:cs="Times New Roman"/>
          <w:spacing w:val="-2"/>
          <w:sz w:val="28"/>
          <w:szCs w:val="28"/>
        </w:rPr>
        <w:t xml:space="preserve"> и не имеет постоянную регистрацию </w:t>
      </w:r>
      <w:r w:rsidRPr="00473543">
        <w:rPr>
          <w:rFonts w:ascii="Times New Roman" w:hAnsi="Times New Roman" w:cs="Times New Roman"/>
          <w:spacing w:val="-2"/>
          <w:sz w:val="28"/>
          <w:szCs w:val="28"/>
        </w:rPr>
        <w:t xml:space="preserve">на территории Темрюкского городского поселения </w:t>
      </w:r>
      <w:r w:rsidRPr="00473543">
        <w:rPr>
          <w:rFonts w:ascii="Times New Roman" w:hAnsi="Times New Roman" w:cs="Times New Roman"/>
          <w:spacing w:val="-4"/>
          <w:sz w:val="28"/>
          <w:szCs w:val="28"/>
        </w:rPr>
        <w:t xml:space="preserve">Темрюкского </w:t>
      </w:r>
      <w:r w:rsidRPr="00B865D5">
        <w:rPr>
          <w:rFonts w:ascii="Times New Roman" w:hAnsi="Times New Roman" w:cs="Times New Roman"/>
          <w:spacing w:val="-4"/>
          <w:sz w:val="28"/>
          <w:szCs w:val="28"/>
        </w:rPr>
        <w:t>района</w:t>
      </w:r>
      <w:r>
        <w:rPr>
          <w:rFonts w:ascii="Times New Roman" w:hAnsi="Times New Roman" w:cs="Times New Roman"/>
          <w:spacing w:val="-4"/>
          <w:sz w:val="28"/>
          <w:szCs w:val="28"/>
        </w:rPr>
        <w:t>.</w:t>
      </w:r>
    </w:p>
    <w:p w:rsidR="00FE5713" w:rsidRPr="00E1059B" w:rsidRDefault="00FE5713" w:rsidP="00FE57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5.2. Доход</w:t>
      </w:r>
      <w:r w:rsidRPr="00E1059B">
        <w:rPr>
          <w:rFonts w:ascii="Times New Roman" w:hAnsi="Times New Roman" w:cs="Times New Roman"/>
          <w:sz w:val="28"/>
          <w:szCs w:val="28"/>
        </w:rPr>
        <w:t xml:space="preserve"> малоимущей семьи (одиноко проживающего гражданина) равен, либо превышает величину прожиточного минимума, установленного </w:t>
      </w:r>
      <w:r>
        <w:rPr>
          <w:rFonts w:ascii="Times New Roman" w:hAnsi="Times New Roman" w:cs="Times New Roman"/>
          <w:sz w:val="28"/>
          <w:szCs w:val="28"/>
        </w:rPr>
        <w:t xml:space="preserve">для </w:t>
      </w:r>
      <w:r w:rsidRPr="008B1165">
        <w:rPr>
          <w:rFonts w:ascii="Times New Roman" w:hAnsi="Times New Roman" w:cs="Times New Roman"/>
          <w:sz w:val="28"/>
          <w:szCs w:val="28"/>
        </w:rPr>
        <w:t xml:space="preserve">жителей Краснодарского края, за исключением </w:t>
      </w:r>
      <w:r>
        <w:rPr>
          <w:rFonts w:ascii="Times New Roman" w:hAnsi="Times New Roman" w:cs="Times New Roman"/>
          <w:sz w:val="28"/>
          <w:szCs w:val="28"/>
        </w:rPr>
        <w:t xml:space="preserve">случаев, указанных в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1.2  п. 1 настоящего Положения.</w:t>
      </w:r>
    </w:p>
    <w:p w:rsidR="00FE5713" w:rsidRPr="008B1165" w:rsidRDefault="00FE5713" w:rsidP="00FE5713">
      <w:pPr>
        <w:spacing w:after="0" w:line="240" w:lineRule="auto"/>
        <w:ind w:firstLine="720"/>
        <w:jc w:val="both"/>
        <w:rPr>
          <w:rFonts w:ascii="Times New Roman" w:hAnsi="Times New Roman" w:cs="Times New Roman"/>
          <w:sz w:val="28"/>
          <w:szCs w:val="28"/>
        </w:rPr>
      </w:pPr>
      <w:r w:rsidRPr="008B1165">
        <w:rPr>
          <w:rFonts w:ascii="Times New Roman" w:hAnsi="Times New Roman" w:cs="Times New Roman"/>
          <w:sz w:val="28"/>
          <w:szCs w:val="28"/>
        </w:rPr>
        <w:t xml:space="preserve">5.3. Заявитель (члены семьи заявителя) трудоспособного возраста не работают и не состоят на учете в государственном казенном учреждении Краснодарского края «Центр занятости населения Темрюкского района». </w:t>
      </w:r>
    </w:p>
    <w:p w:rsidR="00FE5713" w:rsidRDefault="00FE5713" w:rsidP="00FE57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5.4</w:t>
      </w:r>
      <w:r w:rsidRPr="00E1059B">
        <w:rPr>
          <w:rFonts w:ascii="Times New Roman" w:hAnsi="Times New Roman" w:cs="Times New Roman"/>
          <w:sz w:val="28"/>
          <w:szCs w:val="28"/>
        </w:rPr>
        <w:t xml:space="preserve">. </w:t>
      </w:r>
      <w:r>
        <w:rPr>
          <w:rFonts w:ascii="Times New Roman" w:hAnsi="Times New Roman" w:cs="Times New Roman"/>
          <w:sz w:val="28"/>
          <w:szCs w:val="28"/>
        </w:rPr>
        <w:t xml:space="preserve">Заявитель предоставил неполные и (или) недостоверные сведения </w:t>
      </w:r>
      <w:r w:rsidRPr="00E1059B">
        <w:rPr>
          <w:rFonts w:ascii="Times New Roman" w:hAnsi="Times New Roman" w:cs="Times New Roman"/>
          <w:sz w:val="28"/>
          <w:szCs w:val="28"/>
        </w:rPr>
        <w:t>о составе семьи и доходах</w:t>
      </w:r>
      <w:r>
        <w:rPr>
          <w:rFonts w:ascii="Times New Roman" w:hAnsi="Times New Roman" w:cs="Times New Roman"/>
          <w:sz w:val="28"/>
          <w:szCs w:val="28"/>
        </w:rPr>
        <w:t>.</w:t>
      </w:r>
    </w:p>
    <w:p w:rsidR="00FE5713" w:rsidRDefault="00FE5713" w:rsidP="00FE57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5.5. </w:t>
      </w:r>
      <w:r w:rsidR="00DD7104">
        <w:rPr>
          <w:rFonts w:ascii="Times New Roman" w:hAnsi="Times New Roman" w:cs="Times New Roman"/>
          <w:sz w:val="28"/>
          <w:szCs w:val="28"/>
        </w:rPr>
        <w:t>Непредставление</w:t>
      </w:r>
      <w:r>
        <w:rPr>
          <w:rFonts w:ascii="Times New Roman" w:hAnsi="Times New Roman" w:cs="Times New Roman"/>
          <w:sz w:val="28"/>
          <w:szCs w:val="28"/>
        </w:rPr>
        <w:t xml:space="preserve"> отчета об использовании средств, выделенных заявителю ранее в установленный Положением срок.</w:t>
      </w:r>
    </w:p>
    <w:p w:rsidR="00FE5713" w:rsidRDefault="00FE5713" w:rsidP="00FE57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5.6. Выявление факта нецелевого расходования заявителем средств, выделенных из бюджета Темрюкского городского поселения Темрюкского района ранее.</w:t>
      </w:r>
    </w:p>
    <w:p w:rsidR="00FE5713" w:rsidRPr="00E1059B" w:rsidRDefault="00FE5713" w:rsidP="00FE57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5.7. Отсутствие</w:t>
      </w:r>
      <w:r w:rsidRPr="00E1059B">
        <w:rPr>
          <w:rFonts w:ascii="Times New Roman" w:hAnsi="Times New Roman" w:cs="Times New Roman"/>
          <w:sz w:val="28"/>
          <w:szCs w:val="28"/>
        </w:rPr>
        <w:t xml:space="preserve"> лимитов бюджетных обязательств, предусмотренных в бюджете Темрюкского городского поселения Темрюкского района на данные цели. </w:t>
      </w:r>
    </w:p>
    <w:p w:rsidR="009079B1" w:rsidRDefault="00FE5713" w:rsidP="00380C82">
      <w:pPr>
        <w:shd w:val="clear" w:color="auto" w:fill="FFFFFF"/>
        <w:spacing w:after="0" w:line="240" w:lineRule="auto"/>
        <w:ind w:firstLine="720"/>
        <w:jc w:val="both"/>
        <w:rPr>
          <w:rFonts w:ascii="Times New Roman" w:hAnsi="Times New Roman" w:cs="Times New Roman"/>
          <w:sz w:val="28"/>
          <w:szCs w:val="28"/>
        </w:rPr>
      </w:pPr>
      <w:r w:rsidRPr="009A3EA1">
        <w:rPr>
          <w:rFonts w:ascii="Times New Roman" w:hAnsi="Times New Roman" w:cs="Times New Roman"/>
          <w:sz w:val="28"/>
          <w:szCs w:val="28"/>
        </w:rPr>
        <w:t xml:space="preserve">5.8. </w:t>
      </w:r>
      <w:r w:rsidRPr="009A3EA1">
        <w:rPr>
          <w:rFonts w:ascii="Times New Roman" w:hAnsi="Times New Roman" w:cs="Times New Roman"/>
          <w:spacing w:val="-1"/>
          <w:sz w:val="28"/>
          <w:szCs w:val="28"/>
        </w:rPr>
        <w:t xml:space="preserve">Уведомление об отказе в </w:t>
      </w:r>
      <w:r w:rsidRPr="009A3EA1">
        <w:rPr>
          <w:rFonts w:ascii="Times New Roman" w:hAnsi="Times New Roman" w:cs="Times New Roman"/>
          <w:spacing w:val="1"/>
          <w:sz w:val="28"/>
          <w:szCs w:val="28"/>
        </w:rPr>
        <w:t xml:space="preserve">назначении материальной помощи направляется по месту жительства гражданина не позднее чем </w:t>
      </w:r>
      <w:r w:rsidRPr="009A3EA1">
        <w:rPr>
          <w:rFonts w:ascii="Times New Roman" w:hAnsi="Times New Roman" w:cs="Times New Roman"/>
          <w:spacing w:val="4"/>
          <w:sz w:val="28"/>
          <w:szCs w:val="28"/>
        </w:rPr>
        <w:t xml:space="preserve">через 10 дней после вынесения соответствующего решения. В случае проведения дополнительной проверки ответ заявителю направляется не </w:t>
      </w:r>
      <w:r w:rsidRPr="009A3EA1">
        <w:rPr>
          <w:rFonts w:ascii="Times New Roman" w:hAnsi="Times New Roman" w:cs="Times New Roman"/>
          <w:spacing w:val="-1"/>
          <w:sz w:val="28"/>
          <w:szCs w:val="28"/>
        </w:rPr>
        <w:t>позднее 30 дней после поступления заявления</w:t>
      </w:r>
      <w:r w:rsidRPr="009A3EA1">
        <w:rPr>
          <w:rFonts w:ascii="Times New Roman" w:hAnsi="Times New Roman" w:cs="Times New Roman"/>
          <w:sz w:val="28"/>
          <w:szCs w:val="28"/>
        </w:rPr>
        <w:t>.</w:t>
      </w:r>
    </w:p>
    <w:p w:rsidR="009079B1" w:rsidRDefault="009079B1" w:rsidP="009079B1">
      <w:pPr>
        <w:spacing w:after="0" w:line="240" w:lineRule="auto"/>
        <w:jc w:val="center"/>
        <w:rPr>
          <w:rFonts w:ascii="Times New Roman" w:hAnsi="Times New Roman" w:cs="Times New Roman"/>
          <w:sz w:val="28"/>
          <w:szCs w:val="28"/>
        </w:rPr>
      </w:pPr>
    </w:p>
    <w:p w:rsidR="009079B1" w:rsidRDefault="00DD7104" w:rsidP="009079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036C74" w:rsidRPr="00B04C89">
        <w:rPr>
          <w:rFonts w:ascii="Times New Roman" w:hAnsi="Times New Roman" w:cs="Times New Roman"/>
          <w:b/>
          <w:sz w:val="28"/>
          <w:szCs w:val="28"/>
        </w:rPr>
        <w:t xml:space="preserve">. Порядок выплаты адресной помощи Почетным гражданам </w:t>
      </w:r>
      <w:r>
        <w:rPr>
          <w:rFonts w:ascii="Times New Roman" w:hAnsi="Times New Roman" w:cs="Times New Roman"/>
          <w:b/>
          <w:sz w:val="28"/>
          <w:szCs w:val="28"/>
        </w:rPr>
        <w:t>города Темрюка</w:t>
      </w:r>
    </w:p>
    <w:p w:rsidR="00FA12B1" w:rsidRDefault="00FA12B1" w:rsidP="009079B1">
      <w:pPr>
        <w:spacing w:after="0" w:line="240" w:lineRule="auto"/>
        <w:jc w:val="center"/>
        <w:rPr>
          <w:rFonts w:ascii="Times New Roman" w:hAnsi="Times New Roman" w:cs="Times New Roman"/>
          <w:sz w:val="28"/>
          <w:szCs w:val="28"/>
        </w:rPr>
      </w:pPr>
    </w:p>
    <w:p w:rsidR="00B04C89" w:rsidRDefault="00B04C89" w:rsidP="00FD6C5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Выплата адресной помощи (доплаты) Почетным гражданам города Темрюка осуществляется в Порядке, установленном Положением о звании «Почетный гражданин города Темрюка».</w:t>
      </w:r>
    </w:p>
    <w:p w:rsidR="00D75628" w:rsidRDefault="00FB14F6" w:rsidP="00FD6C5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Выплата производится ежеквартально, не позднее 6 числа месяца, следующего за отчетным периодом.</w:t>
      </w:r>
    </w:p>
    <w:p w:rsidR="00D75628" w:rsidRDefault="00D75628" w:rsidP="00FD6C5C">
      <w:pPr>
        <w:spacing w:after="0" w:line="240" w:lineRule="auto"/>
        <w:ind w:firstLine="720"/>
        <w:jc w:val="both"/>
        <w:rPr>
          <w:rFonts w:ascii="Times New Roman" w:hAnsi="Times New Roman" w:cs="Times New Roman"/>
          <w:sz w:val="28"/>
          <w:szCs w:val="28"/>
        </w:rPr>
      </w:pPr>
    </w:p>
    <w:p w:rsidR="00B04C89" w:rsidRDefault="00DD7104" w:rsidP="00B04C89">
      <w:pPr>
        <w:spacing w:after="0" w:line="240" w:lineRule="auto"/>
        <w:jc w:val="center"/>
        <w:rPr>
          <w:rFonts w:ascii="Times New Roman" w:hAnsi="Times New Roman" w:cs="Times New Roman"/>
          <w:b/>
          <w:spacing w:val="-3"/>
          <w:sz w:val="28"/>
          <w:szCs w:val="28"/>
        </w:rPr>
      </w:pPr>
      <w:r>
        <w:rPr>
          <w:rFonts w:ascii="Times New Roman" w:hAnsi="Times New Roman" w:cs="Times New Roman"/>
          <w:b/>
          <w:sz w:val="28"/>
          <w:szCs w:val="28"/>
        </w:rPr>
        <w:t>7</w:t>
      </w:r>
      <w:r w:rsidR="00D75628" w:rsidRPr="00B04C89">
        <w:rPr>
          <w:rFonts w:ascii="Times New Roman" w:hAnsi="Times New Roman" w:cs="Times New Roman"/>
          <w:b/>
          <w:sz w:val="28"/>
          <w:szCs w:val="28"/>
        </w:rPr>
        <w:t xml:space="preserve">. Порядок выплаты адресной помощи </w:t>
      </w:r>
      <w:r w:rsidR="00B04C89">
        <w:rPr>
          <w:rFonts w:ascii="Times New Roman" w:hAnsi="Times New Roman" w:cs="Times New Roman"/>
          <w:b/>
          <w:sz w:val="28"/>
          <w:szCs w:val="28"/>
        </w:rPr>
        <w:t xml:space="preserve">семьям </w:t>
      </w:r>
      <w:r w:rsidR="00B04C89" w:rsidRPr="00B04C89">
        <w:rPr>
          <w:rFonts w:ascii="Times New Roman" w:hAnsi="Times New Roman" w:cs="Times New Roman"/>
          <w:b/>
          <w:spacing w:val="-3"/>
          <w:sz w:val="28"/>
          <w:szCs w:val="28"/>
        </w:rPr>
        <w:t>граждан Российской Федерации</w:t>
      </w:r>
      <w:r w:rsidR="00B04C89">
        <w:rPr>
          <w:rFonts w:ascii="Times New Roman" w:hAnsi="Times New Roman" w:cs="Times New Roman"/>
          <w:b/>
          <w:spacing w:val="-3"/>
          <w:sz w:val="28"/>
          <w:szCs w:val="28"/>
        </w:rPr>
        <w:t>,</w:t>
      </w:r>
      <w:r w:rsidR="00B04C89" w:rsidRPr="00B04C89">
        <w:rPr>
          <w:rFonts w:ascii="Times New Roman" w:hAnsi="Times New Roman" w:cs="Times New Roman"/>
          <w:b/>
          <w:spacing w:val="-3"/>
          <w:sz w:val="28"/>
          <w:szCs w:val="28"/>
        </w:rPr>
        <w:t xml:space="preserve"> призванны</w:t>
      </w:r>
      <w:r w:rsidR="00B04C89">
        <w:rPr>
          <w:rFonts w:ascii="Times New Roman" w:hAnsi="Times New Roman" w:cs="Times New Roman"/>
          <w:b/>
          <w:spacing w:val="-3"/>
          <w:sz w:val="28"/>
          <w:szCs w:val="28"/>
        </w:rPr>
        <w:t>х</w:t>
      </w:r>
      <w:r w:rsidR="00B04C89" w:rsidRPr="00B04C89">
        <w:rPr>
          <w:rFonts w:ascii="Times New Roman" w:hAnsi="Times New Roman" w:cs="Times New Roman"/>
          <w:b/>
          <w:spacing w:val="-3"/>
          <w:sz w:val="28"/>
          <w:szCs w:val="28"/>
        </w:rPr>
        <w:t xml:space="preserve"> на военную службу по </w:t>
      </w:r>
      <w:r w:rsidR="00314E90">
        <w:rPr>
          <w:rFonts w:ascii="Times New Roman" w:hAnsi="Times New Roman" w:cs="Times New Roman"/>
          <w:b/>
          <w:spacing w:val="-3"/>
          <w:sz w:val="28"/>
          <w:szCs w:val="28"/>
        </w:rPr>
        <w:t xml:space="preserve">частичной </w:t>
      </w:r>
      <w:r w:rsidR="00B04C89" w:rsidRPr="00B04C89">
        <w:rPr>
          <w:rFonts w:ascii="Times New Roman" w:hAnsi="Times New Roman" w:cs="Times New Roman"/>
          <w:b/>
          <w:spacing w:val="-3"/>
          <w:sz w:val="28"/>
          <w:szCs w:val="28"/>
        </w:rPr>
        <w:t>мобилизации в Вооруженные Силы Российской Федерации</w:t>
      </w:r>
      <w:r w:rsidR="00314E90" w:rsidRPr="00314E90">
        <w:rPr>
          <w:rFonts w:ascii="Times New Roman" w:hAnsi="Times New Roman" w:cs="Times New Roman"/>
          <w:color w:val="000000"/>
          <w:spacing w:val="-1"/>
          <w:sz w:val="28"/>
          <w:szCs w:val="28"/>
        </w:rPr>
        <w:t xml:space="preserve"> </w:t>
      </w:r>
      <w:r w:rsidR="00314E90" w:rsidRPr="00F2517B">
        <w:rPr>
          <w:rFonts w:ascii="Times New Roman" w:hAnsi="Times New Roman" w:cs="Times New Roman"/>
          <w:b/>
          <w:spacing w:val="-3"/>
          <w:sz w:val="28"/>
          <w:szCs w:val="28"/>
        </w:rPr>
        <w:t>военным комиссариатом Темрюкского района Краснодарского края</w:t>
      </w:r>
    </w:p>
    <w:p w:rsidR="00314E90" w:rsidRDefault="00314E90" w:rsidP="00B04C89">
      <w:pPr>
        <w:spacing w:after="0" w:line="240" w:lineRule="auto"/>
        <w:jc w:val="center"/>
        <w:rPr>
          <w:rFonts w:ascii="Times New Roman" w:hAnsi="Times New Roman" w:cs="Times New Roman"/>
          <w:spacing w:val="-3"/>
          <w:sz w:val="28"/>
          <w:szCs w:val="28"/>
        </w:rPr>
      </w:pPr>
    </w:p>
    <w:p w:rsidR="00B04C89" w:rsidRDefault="00B67DE0" w:rsidP="00CE3D74">
      <w:pPr>
        <w:spacing w:after="0" w:line="240" w:lineRule="auto"/>
        <w:jc w:val="both"/>
        <w:rPr>
          <w:rFonts w:ascii="Times New Roman" w:hAnsi="Times New Roman" w:cs="Times New Roman"/>
          <w:spacing w:val="-3"/>
          <w:sz w:val="28"/>
          <w:szCs w:val="28"/>
        </w:rPr>
      </w:pPr>
      <w:r>
        <w:rPr>
          <w:rFonts w:ascii="Times New Roman" w:hAnsi="Times New Roman" w:cs="Times New Roman"/>
          <w:sz w:val="28"/>
          <w:szCs w:val="28"/>
        </w:rPr>
        <w:tab/>
      </w:r>
      <w:proofErr w:type="gramStart"/>
      <w:r w:rsidR="00B04C89">
        <w:rPr>
          <w:rFonts w:ascii="Times New Roman" w:hAnsi="Times New Roman" w:cs="Times New Roman"/>
          <w:sz w:val="28"/>
          <w:szCs w:val="28"/>
        </w:rPr>
        <w:t xml:space="preserve">Выплата адресной помощи </w:t>
      </w:r>
      <w:r w:rsidR="00CE3D74">
        <w:rPr>
          <w:rFonts w:ascii="Times New Roman" w:hAnsi="Times New Roman" w:cs="Times New Roman"/>
          <w:sz w:val="28"/>
          <w:szCs w:val="28"/>
        </w:rPr>
        <w:t xml:space="preserve">семьям </w:t>
      </w:r>
      <w:r w:rsidR="00CE3D74" w:rsidRPr="00CE3D74">
        <w:rPr>
          <w:rFonts w:ascii="Times New Roman" w:hAnsi="Times New Roman" w:cs="Times New Roman"/>
          <w:spacing w:val="-3"/>
          <w:sz w:val="28"/>
          <w:szCs w:val="28"/>
        </w:rPr>
        <w:t xml:space="preserve">граждан Российской Федерации, призванных на военную службу по </w:t>
      </w:r>
      <w:r w:rsidR="00314E90">
        <w:rPr>
          <w:rFonts w:ascii="Times New Roman" w:hAnsi="Times New Roman" w:cs="Times New Roman"/>
          <w:spacing w:val="-3"/>
          <w:sz w:val="28"/>
          <w:szCs w:val="28"/>
        </w:rPr>
        <w:t xml:space="preserve">частичной </w:t>
      </w:r>
      <w:r w:rsidR="00CE3D74" w:rsidRPr="00CE3D74">
        <w:rPr>
          <w:rFonts w:ascii="Times New Roman" w:hAnsi="Times New Roman" w:cs="Times New Roman"/>
          <w:spacing w:val="-3"/>
          <w:sz w:val="28"/>
          <w:szCs w:val="28"/>
        </w:rPr>
        <w:t>мобилизации в Вооруженные Силы Российской Федерации</w:t>
      </w:r>
      <w:r w:rsidR="00314E90" w:rsidRPr="00314E90">
        <w:rPr>
          <w:rFonts w:ascii="Times New Roman" w:hAnsi="Times New Roman" w:cs="Times New Roman"/>
          <w:b/>
          <w:spacing w:val="-3"/>
          <w:sz w:val="28"/>
          <w:szCs w:val="28"/>
        </w:rPr>
        <w:t xml:space="preserve"> </w:t>
      </w:r>
      <w:r w:rsidR="00314E90" w:rsidRPr="00314E90">
        <w:rPr>
          <w:rFonts w:ascii="Times New Roman" w:hAnsi="Times New Roman" w:cs="Times New Roman"/>
          <w:spacing w:val="-3"/>
          <w:sz w:val="28"/>
          <w:szCs w:val="28"/>
        </w:rPr>
        <w:t>военным комиссариатом Темрюкского района Краснодарского края</w:t>
      </w:r>
      <w:r>
        <w:rPr>
          <w:rFonts w:ascii="Times New Roman" w:hAnsi="Times New Roman" w:cs="Times New Roman"/>
          <w:spacing w:val="-3"/>
          <w:sz w:val="28"/>
          <w:szCs w:val="28"/>
        </w:rPr>
        <w:t xml:space="preserve"> осуществляется на основании поданного заявления члена семьи </w:t>
      </w:r>
      <w:r w:rsidR="00314E90" w:rsidRPr="00314E90">
        <w:rPr>
          <w:rFonts w:ascii="Times New Roman" w:hAnsi="Times New Roman" w:cs="Times New Roman"/>
          <w:spacing w:val="-3"/>
          <w:sz w:val="28"/>
          <w:szCs w:val="28"/>
        </w:rPr>
        <w:t>граждан Российской Федерации, призванных на военную службу по частичной мобилизации в Вооруженные Силы Российской Федерации</w:t>
      </w:r>
      <w:r w:rsidR="00314E90" w:rsidRPr="00314E90">
        <w:rPr>
          <w:rFonts w:ascii="Times New Roman" w:hAnsi="Times New Roman" w:cs="Times New Roman"/>
          <w:color w:val="000000"/>
          <w:spacing w:val="-1"/>
          <w:sz w:val="28"/>
          <w:szCs w:val="28"/>
        </w:rPr>
        <w:t xml:space="preserve"> </w:t>
      </w:r>
      <w:r w:rsidR="00314E90" w:rsidRPr="00314E90">
        <w:rPr>
          <w:rFonts w:ascii="Times New Roman" w:hAnsi="Times New Roman" w:cs="Times New Roman"/>
          <w:spacing w:val="-3"/>
          <w:sz w:val="28"/>
          <w:szCs w:val="28"/>
        </w:rPr>
        <w:t xml:space="preserve">военным </w:t>
      </w:r>
      <w:r w:rsidR="00314E90" w:rsidRPr="00314E90">
        <w:rPr>
          <w:rFonts w:ascii="Times New Roman" w:hAnsi="Times New Roman" w:cs="Times New Roman"/>
          <w:spacing w:val="-3"/>
          <w:sz w:val="28"/>
          <w:szCs w:val="28"/>
        </w:rPr>
        <w:lastRenderedPageBreak/>
        <w:t>комиссариатом Темрюкского района Краснодарского края</w:t>
      </w:r>
      <w:r>
        <w:rPr>
          <w:rFonts w:ascii="Times New Roman" w:hAnsi="Times New Roman" w:cs="Times New Roman"/>
          <w:spacing w:val="-3"/>
          <w:sz w:val="28"/>
          <w:szCs w:val="28"/>
        </w:rPr>
        <w:t>, с приложением документов:</w:t>
      </w:r>
      <w:proofErr w:type="gramEnd"/>
    </w:p>
    <w:p w:rsidR="00B67DE0" w:rsidRDefault="00B67DE0" w:rsidP="008F200B">
      <w:pPr>
        <w:spacing w:after="0" w:line="240" w:lineRule="auto"/>
        <w:ind w:firstLine="709"/>
        <w:jc w:val="both"/>
        <w:rPr>
          <w:rFonts w:ascii="Times New Roman" w:hAnsi="Times New Roman" w:cs="Times New Roman"/>
          <w:spacing w:val="-3"/>
          <w:sz w:val="28"/>
          <w:szCs w:val="28"/>
        </w:rPr>
      </w:pPr>
      <w:r>
        <w:rPr>
          <w:rFonts w:ascii="Times New Roman" w:hAnsi="Times New Roman" w:cs="Times New Roman"/>
          <w:spacing w:val="-3"/>
          <w:sz w:val="28"/>
          <w:szCs w:val="28"/>
        </w:rPr>
        <w:t>-</w:t>
      </w:r>
      <w:r w:rsidR="00B5164B" w:rsidRPr="00473543">
        <w:rPr>
          <w:rFonts w:ascii="Times New Roman" w:hAnsi="Times New Roman" w:cs="Times New Roman"/>
          <w:color w:val="000000"/>
          <w:sz w:val="28"/>
          <w:szCs w:val="28"/>
        </w:rPr>
        <w:t>документ</w:t>
      </w:r>
      <w:r w:rsidR="00314E90">
        <w:rPr>
          <w:rFonts w:ascii="Times New Roman" w:hAnsi="Times New Roman" w:cs="Times New Roman"/>
          <w:color w:val="000000"/>
          <w:sz w:val="28"/>
          <w:szCs w:val="28"/>
        </w:rPr>
        <w:t>ы</w:t>
      </w:r>
      <w:r w:rsidR="00B5164B" w:rsidRPr="00473543">
        <w:rPr>
          <w:rFonts w:ascii="Times New Roman" w:hAnsi="Times New Roman" w:cs="Times New Roman"/>
          <w:color w:val="000000"/>
          <w:sz w:val="28"/>
          <w:szCs w:val="28"/>
        </w:rPr>
        <w:t>, удостоверяющи</w:t>
      </w:r>
      <w:r w:rsidR="00314E90">
        <w:rPr>
          <w:rFonts w:ascii="Times New Roman" w:hAnsi="Times New Roman" w:cs="Times New Roman"/>
          <w:color w:val="000000"/>
          <w:sz w:val="28"/>
          <w:szCs w:val="28"/>
        </w:rPr>
        <w:t>е</w:t>
      </w:r>
      <w:r w:rsidR="00B5164B" w:rsidRPr="00473543">
        <w:rPr>
          <w:rFonts w:ascii="Times New Roman" w:hAnsi="Times New Roman" w:cs="Times New Roman"/>
          <w:color w:val="000000"/>
          <w:sz w:val="28"/>
          <w:szCs w:val="28"/>
        </w:rPr>
        <w:t xml:space="preserve"> личность </w:t>
      </w:r>
      <w:r w:rsidR="00B5164B">
        <w:rPr>
          <w:rFonts w:ascii="Times New Roman" w:hAnsi="Times New Roman" w:cs="Times New Roman"/>
          <w:color w:val="000000"/>
          <w:sz w:val="28"/>
          <w:szCs w:val="28"/>
        </w:rPr>
        <w:t>(</w:t>
      </w:r>
      <w:r>
        <w:rPr>
          <w:rFonts w:ascii="Times New Roman" w:hAnsi="Times New Roman" w:cs="Times New Roman"/>
          <w:spacing w:val="-3"/>
          <w:sz w:val="28"/>
          <w:szCs w:val="28"/>
        </w:rPr>
        <w:t>паспорта</w:t>
      </w:r>
      <w:r w:rsidR="00B5164B">
        <w:rPr>
          <w:rFonts w:ascii="Times New Roman" w:hAnsi="Times New Roman" w:cs="Times New Roman"/>
          <w:spacing w:val="-3"/>
          <w:sz w:val="28"/>
          <w:szCs w:val="28"/>
        </w:rPr>
        <w:t>)</w:t>
      </w:r>
      <w:r w:rsidR="00AA5F55">
        <w:rPr>
          <w:rFonts w:ascii="Times New Roman" w:hAnsi="Times New Roman" w:cs="Times New Roman"/>
          <w:spacing w:val="-3"/>
          <w:sz w:val="28"/>
          <w:szCs w:val="28"/>
        </w:rPr>
        <w:t>;</w:t>
      </w:r>
    </w:p>
    <w:p w:rsidR="00B67DE0" w:rsidRDefault="00B67DE0" w:rsidP="008F200B">
      <w:pPr>
        <w:spacing w:after="0" w:line="240" w:lineRule="auto"/>
        <w:ind w:firstLine="709"/>
        <w:jc w:val="both"/>
        <w:rPr>
          <w:rFonts w:ascii="Times New Roman" w:hAnsi="Times New Roman" w:cs="Times New Roman"/>
          <w:spacing w:val="-3"/>
          <w:sz w:val="28"/>
          <w:szCs w:val="28"/>
        </w:rPr>
      </w:pPr>
      <w:r>
        <w:rPr>
          <w:rFonts w:ascii="Times New Roman" w:hAnsi="Times New Roman" w:cs="Times New Roman"/>
          <w:spacing w:val="-3"/>
          <w:sz w:val="28"/>
          <w:szCs w:val="28"/>
        </w:rPr>
        <w:t>-справка из военного комиссариата</w:t>
      </w:r>
      <w:r w:rsidR="00314E90">
        <w:rPr>
          <w:rFonts w:ascii="Times New Roman" w:hAnsi="Times New Roman" w:cs="Times New Roman"/>
          <w:spacing w:val="-3"/>
          <w:sz w:val="28"/>
          <w:szCs w:val="28"/>
        </w:rPr>
        <w:t xml:space="preserve"> Темрюкского района Краснодарского края</w:t>
      </w:r>
      <w:r w:rsidR="00AA5F55">
        <w:rPr>
          <w:rFonts w:ascii="Times New Roman" w:hAnsi="Times New Roman" w:cs="Times New Roman"/>
          <w:spacing w:val="-3"/>
          <w:sz w:val="28"/>
          <w:szCs w:val="28"/>
        </w:rPr>
        <w:t>;</w:t>
      </w:r>
    </w:p>
    <w:p w:rsidR="00B67DE0" w:rsidRDefault="00B67DE0" w:rsidP="008F200B">
      <w:pPr>
        <w:spacing w:after="0" w:line="240" w:lineRule="auto"/>
        <w:ind w:firstLine="709"/>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-свидетельства о </w:t>
      </w:r>
      <w:r w:rsidR="00AA5F55">
        <w:rPr>
          <w:rFonts w:ascii="Times New Roman" w:hAnsi="Times New Roman" w:cs="Times New Roman"/>
          <w:spacing w:val="-3"/>
          <w:sz w:val="28"/>
          <w:szCs w:val="28"/>
        </w:rPr>
        <w:t>рождении</w:t>
      </w:r>
      <w:r>
        <w:rPr>
          <w:rFonts w:ascii="Times New Roman" w:hAnsi="Times New Roman" w:cs="Times New Roman"/>
          <w:spacing w:val="-3"/>
          <w:sz w:val="28"/>
          <w:szCs w:val="28"/>
        </w:rPr>
        <w:t xml:space="preserve"> детей</w:t>
      </w:r>
      <w:r w:rsidR="00AA5F55">
        <w:rPr>
          <w:rFonts w:ascii="Times New Roman" w:hAnsi="Times New Roman" w:cs="Times New Roman"/>
          <w:spacing w:val="-3"/>
          <w:sz w:val="28"/>
          <w:szCs w:val="28"/>
        </w:rPr>
        <w:t>;</w:t>
      </w:r>
    </w:p>
    <w:p w:rsidR="00B67DE0" w:rsidRDefault="00B67DE0" w:rsidP="008F200B">
      <w:pPr>
        <w:spacing w:after="0" w:line="240" w:lineRule="auto"/>
        <w:ind w:firstLine="709"/>
        <w:jc w:val="both"/>
        <w:rPr>
          <w:rFonts w:ascii="Times New Roman" w:hAnsi="Times New Roman" w:cs="Times New Roman"/>
          <w:spacing w:val="-3"/>
          <w:sz w:val="28"/>
          <w:szCs w:val="28"/>
        </w:rPr>
      </w:pPr>
      <w:r>
        <w:rPr>
          <w:rFonts w:ascii="Times New Roman" w:hAnsi="Times New Roman" w:cs="Times New Roman"/>
          <w:spacing w:val="-3"/>
          <w:sz w:val="28"/>
          <w:szCs w:val="28"/>
        </w:rPr>
        <w:t>-</w:t>
      </w:r>
      <w:r w:rsidR="00AA5F55">
        <w:rPr>
          <w:rFonts w:ascii="Times New Roman" w:hAnsi="Times New Roman" w:cs="Times New Roman"/>
          <w:spacing w:val="-3"/>
          <w:sz w:val="28"/>
          <w:szCs w:val="28"/>
        </w:rPr>
        <w:t>документы</w:t>
      </w:r>
      <w:r>
        <w:rPr>
          <w:rFonts w:ascii="Times New Roman" w:hAnsi="Times New Roman" w:cs="Times New Roman"/>
          <w:spacing w:val="-3"/>
          <w:sz w:val="28"/>
          <w:szCs w:val="28"/>
        </w:rPr>
        <w:t xml:space="preserve">, подтверждающие родство </w:t>
      </w:r>
      <w:r w:rsidR="00AA5F55">
        <w:rPr>
          <w:rFonts w:ascii="Times New Roman" w:hAnsi="Times New Roman" w:cs="Times New Roman"/>
          <w:spacing w:val="-3"/>
          <w:sz w:val="28"/>
          <w:szCs w:val="28"/>
        </w:rPr>
        <w:t xml:space="preserve">с </w:t>
      </w:r>
      <w:r w:rsidR="00314E90" w:rsidRPr="00314E90">
        <w:rPr>
          <w:rFonts w:ascii="Times New Roman" w:hAnsi="Times New Roman" w:cs="Times New Roman"/>
          <w:spacing w:val="-3"/>
          <w:sz w:val="28"/>
          <w:szCs w:val="28"/>
        </w:rPr>
        <w:t>граждан</w:t>
      </w:r>
      <w:r w:rsidR="00314E90">
        <w:rPr>
          <w:rFonts w:ascii="Times New Roman" w:hAnsi="Times New Roman" w:cs="Times New Roman"/>
          <w:spacing w:val="-3"/>
          <w:sz w:val="28"/>
          <w:szCs w:val="28"/>
        </w:rPr>
        <w:t>ином</w:t>
      </w:r>
      <w:r w:rsidR="00314E90" w:rsidRPr="00314E90">
        <w:rPr>
          <w:rFonts w:ascii="Times New Roman" w:hAnsi="Times New Roman" w:cs="Times New Roman"/>
          <w:spacing w:val="-3"/>
          <w:sz w:val="28"/>
          <w:szCs w:val="28"/>
        </w:rPr>
        <w:t xml:space="preserve"> Российской Федерации, призванн</w:t>
      </w:r>
      <w:r w:rsidR="00314E90">
        <w:rPr>
          <w:rFonts w:ascii="Times New Roman" w:hAnsi="Times New Roman" w:cs="Times New Roman"/>
          <w:spacing w:val="-3"/>
          <w:sz w:val="28"/>
          <w:szCs w:val="28"/>
        </w:rPr>
        <w:t>ого</w:t>
      </w:r>
      <w:r w:rsidR="00314E90" w:rsidRPr="00314E90">
        <w:rPr>
          <w:rFonts w:ascii="Times New Roman" w:hAnsi="Times New Roman" w:cs="Times New Roman"/>
          <w:spacing w:val="-3"/>
          <w:sz w:val="28"/>
          <w:szCs w:val="28"/>
        </w:rPr>
        <w:t xml:space="preserve"> на военную службу по частичной мобилизации в Вооруженные Силы Российской Федерации</w:t>
      </w:r>
      <w:r w:rsidR="00314E90" w:rsidRPr="00314E90">
        <w:rPr>
          <w:rFonts w:ascii="Times New Roman" w:hAnsi="Times New Roman" w:cs="Times New Roman"/>
          <w:color w:val="000000"/>
          <w:spacing w:val="-1"/>
          <w:sz w:val="28"/>
          <w:szCs w:val="28"/>
        </w:rPr>
        <w:t xml:space="preserve"> </w:t>
      </w:r>
      <w:r w:rsidR="00314E90" w:rsidRPr="00314E90">
        <w:rPr>
          <w:rFonts w:ascii="Times New Roman" w:hAnsi="Times New Roman" w:cs="Times New Roman"/>
          <w:spacing w:val="-3"/>
          <w:sz w:val="28"/>
          <w:szCs w:val="28"/>
        </w:rPr>
        <w:t>военным комиссариатом Темрюкского района Краснодарского края</w:t>
      </w:r>
      <w:r w:rsidR="00AA5F55">
        <w:rPr>
          <w:rFonts w:ascii="Times New Roman" w:hAnsi="Times New Roman" w:cs="Times New Roman"/>
          <w:spacing w:val="-3"/>
          <w:sz w:val="28"/>
          <w:szCs w:val="28"/>
        </w:rPr>
        <w:t>;</w:t>
      </w:r>
    </w:p>
    <w:p w:rsidR="00FF73B4" w:rsidRDefault="00AA5F55" w:rsidP="00DD7104">
      <w:pPr>
        <w:spacing w:after="0" w:line="240" w:lineRule="auto"/>
        <w:ind w:firstLine="709"/>
        <w:jc w:val="both"/>
        <w:rPr>
          <w:rFonts w:ascii="Times New Roman" w:hAnsi="Times New Roman" w:cs="Times New Roman"/>
          <w:spacing w:val="-3"/>
          <w:sz w:val="28"/>
          <w:szCs w:val="28"/>
        </w:rPr>
      </w:pPr>
      <w:r>
        <w:rPr>
          <w:rFonts w:ascii="Times New Roman" w:hAnsi="Times New Roman" w:cs="Times New Roman"/>
          <w:spacing w:val="-3"/>
          <w:sz w:val="28"/>
          <w:szCs w:val="28"/>
        </w:rPr>
        <w:t>-выписка по лицевому счету</w:t>
      </w:r>
      <w:r w:rsidR="00FF73B4">
        <w:rPr>
          <w:rFonts w:ascii="Times New Roman" w:hAnsi="Times New Roman" w:cs="Times New Roman"/>
          <w:spacing w:val="-3"/>
          <w:sz w:val="28"/>
          <w:szCs w:val="28"/>
        </w:rPr>
        <w:t>;</w:t>
      </w:r>
    </w:p>
    <w:p w:rsidR="00B92C56" w:rsidRDefault="00B92C56" w:rsidP="00B92C56">
      <w:pPr>
        <w:pStyle w:val="a9"/>
        <w:rPr>
          <w:rFonts w:ascii="Times New Roman" w:hAnsi="Times New Roman" w:cs="Times New Roman"/>
          <w:spacing w:val="-2"/>
          <w:sz w:val="28"/>
          <w:szCs w:val="28"/>
        </w:rPr>
      </w:pPr>
      <w:r>
        <w:rPr>
          <w:rFonts w:ascii="Times New Roman" w:hAnsi="Times New Roman" w:cs="Times New Roman"/>
          <w:sz w:val="28"/>
          <w:szCs w:val="28"/>
        </w:rPr>
        <w:tab/>
      </w:r>
      <w:r w:rsidR="00314E90" w:rsidRPr="00B92C56">
        <w:rPr>
          <w:rFonts w:ascii="Times New Roman" w:hAnsi="Times New Roman" w:cs="Times New Roman"/>
          <w:sz w:val="28"/>
          <w:szCs w:val="28"/>
        </w:rPr>
        <w:t>-</w:t>
      </w:r>
      <w:r w:rsidR="00FF73B4" w:rsidRPr="00B92C56">
        <w:rPr>
          <w:rFonts w:ascii="Times New Roman" w:hAnsi="Times New Roman" w:cs="Times New Roman"/>
          <w:sz w:val="28"/>
          <w:szCs w:val="28"/>
        </w:rPr>
        <w:t>СНИЛС заявителя и всех членов семьи</w:t>
      </w:r>
      <w:r w:rsidRPr="00B92C56">
        <w:rPr>
          <w:rFonts w:ascii="Times New Roman" w:hAnsi="Times New Roman" w:cs="Times New Roman"/>
          <w:sz w:val="28"/>
          <w:szCs w:val="28"/>
        </w:rPr>
        <w:t>;</w:t>
      </w:r>
      <w:r w:rsidRPr="00B92C56">
        <w:rPr>
          <w:rFonts w:ascii="Times New Roman" w:hAnsi="Times New Roman" w:cs="Times New Roman"/>
          <w:spacing w:val="-2"/>
          <w:sz w:val="28"/>
          <w:szCs w:val="28"/>
        </w:rPr>
        <w:t xml:space="preserve"> </w:t>
      </w:r>
    </w:p>
    <w:p w:rsidR="00B92C56" w:rsidRPr="00B92C56" w:rsidRDefault="00B92C56" w:rsidP="00B92C56">
      <w:pPr>
        <w:pStyle w:val="a9"/>
        <w:rPr>
          <w:rFonts w:ascii="Times New Roman" w:hAnsi="Times New Roman" w:cs="Times New Roman"/>
          <w:sz w:val="28"/>
          <w:szCs w:val="28"/>
        </w:rPr>
      </w:pPr>
      <w:r>
        <w:rPr>
          <w:rFonts w:ascii="Times New Roman" w:hAnsi="Times New Roman" w:cs="Times New Roman"/>
          <w:spacing w:val="-2"/>
          <w:sz w:val="28"/>
          <w:szCs w:val="28"/>
        </w:rPr>
        <w:tab/>
        <w:t>-</w:t>
      </w:r>
      <w:r w:rsidRPr="00B92C56">
        <w:rPr>
          <w:rFonts w:ascii="Times New Roman" w:hAnsi="Times New Roman" w:cs="Times New Roman"/>
          <w:spacing w:val="-2"/>
          <w:sz w:val="28"/>
          <w:szCs w:val="28"/>
        </w:rPr>
        <w:t>пенсионное удостоверение;</w:t>
      </w:r>
    </w:p>
    <w:p w:rsidR="00B92C56" w:rsidRPr="00B92C56" w:rsidRDefault="00B92C56" w:rsidP="00B92C56">
      <w:pPr>
        <w:pStyle w:val="a9"/>
        <w:rPr>
          <w:rFonts w:ascii="Times New Roman" w:hAnsi="Times New Roman" w:cs="Times New Roman"/>
          <w:sz w:val="28"/>
          <w:szCs w:val="28"/>
        </w:rPr>
      </w:pPr>
      <w:r>
        <w:rPr>
          <w:rFonts w:ascii="Times New Roman" w:hAnsi="Times New Roman" w:cs="Times New Roman"/>
          <w:color w:val="111700"/>
          <w:sz w:val="28"/>
          <w:szCs w:val="28"/>
        </w:rPr>
        <w:tab/>
      </w:r>
      <w:r w:rsidRPr="00B92C56">
        <w:rPr>
          <w:rFonts w:ascii="Times New Roman" w:hAnsi="Times New Roman" w:cs="Times New Roman"/>
          <w:color w:val="111700"/>
          <w:sz w:val="28"/>
          <w:szCs w:val="28"/>
        </w:rPr>
        <w:t>-справка о составе семьи</w:t>
      </w:r>
      <w:r w:rsidR="003A3525">
        <w:rPr>
          <w:rFonts w:ascii="Times New Roman" w:hAnsi="Times New Roman" w:cs="Times New Roman"/>
          <w:color w:val="111700"/>
          <w:sz w:val="28"/>
          <w:szCs w:val="28"/>
        </w:rPr>
        <w:t xml:space="preserve"> или характеристика с места жительства</w:t>
      </w:r>
      <w:r w:rsidRPr="00B92C56">
        <w:rPr>
          <w:rFonts w:ascii="Times New Roman" w:hAnsi="Times New Roman" w:cs="Times New Roman"/>
          <w:color w:val="111700"/>
          <w:sz w:val="28"/>
          <w:szCs w:val="28"/>
        </w:rPr>
        <w:t>;</w:t>
      </w:r>
    </w:p>
    <w:p w:rsidR="00B92C56" w:rsidRPr="00B92C56" w:rsidRDefault="00B92C56" w:rsidP="00B92C56">
      <w:pPr>
        <w:pStyle w:val="a9"/>
        <w:rPr>
          <w:rFonts w:ascii="Times New Roman" w:hAnsi="Times New Roman" w:cs="Times New Roman"/>
          <w:sz w:val="28"/>
          <w:szCs w:val="28"/>
        </w:rPr>
      </w:pPr>
      <w:r>
        <w:rPr>
          <w:rFonts w:ascii="Times New Roman" w:hAnsi="Times New Roman" w:cs="Times New Roman"/>
          <w:color w:val="111700"/>
          <w:sz w:val="28"/>
          <w:szCs w:val="28"/>
        </w:rPr>
        <w:tab/>
      </w:r>
      <w:r w:rsidRPr="00B92C56">
        <w:rPr>
          <w:rFonts w:ascii="Times New Roman" w:hAnsi="Times New Roman" w:cs="Times New Roman"/>
          <w:color w:val="111700"/>
          <w:sz w:val="28"/>
          <w:szCs w:val="28"/>
        </w:rPr>
        <w:t>-справка об инвалидности;</w:t>
      </w:r>
    </w:p>
    <w:p w:rsidR="00B92C56" w:rsidRPr="00B92C56" w:rsidRDefault="00B92C56" w:rsidP="00B92C56">
      <w:pPr>
        <w:pStyle w:val="a9"/>
        <w:jc w:val="both"/>
        <w:rPr>
          <w:rFonts w:ascii="Times New Roman" w:hAnsi="Times New Roman" w:cs="Times New Roman"/>
          <w:sz w:val="28"/>
          <w:szCs w:val="28"/>
        </w:rPr>
      </w:pPr>
      <w:r>
        <w:rPr>
          <w:rFonts w:ascii="Times New Roman" w:hAnsi="Times New Roman" w:cs="Times New Roman"/>
          <w:sz w:val="28"/>
          <w:szCs w:val="28"/>
        </w:rPr>
        <w:tab/>
      </w:r>
      <w:r w:rsidRPr="00B92C56">
        <w:rPr>
          <w:rFonts w:ascii="Times New Roman" w:hAnsi="Times New Roman" w:cs="Times New Roman"/>
          <w:sz w:val="28"/>
          <w:szCs w:val="28"/>
        </w:rPr>
        <w:t>-справка с места работы заявителя;</w:t>
      </w:r>
    </w:p>
    <w:p w:rsidR="00B92C56" w:rsidRDefault="00B92C56" w:rsidP="00B92C56">
      <w:pPr>
        <w:pStyle w:val="a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111700"/>
          <w:spacing w:val="1"/>
          <w:sz w:val="28"/>
          <w:szCs w:val="28"/>
        </w:rPr>
        <w:t>-</w:t>
      </w:r>
      <w:r w:rsidRPr="00473543">
        <w:rPr>
          <w:rFonts w:ascii="Times New Roman" w:hAnsi="Times New Roman" w:cs="Times New Roman"/>
          <w:color w:val="111700"/>
          <w:spacing w:val="1"/>
          <w:sz w:val="28"/>
          <w:szCs w:val="28"/>
        </w:rPr>
        <w:t>документы, подтверждающие трудную жизненную ситуацию</w:t>
      </w:r>
      <w:r w:rsidRPr="00473543">
        <w:rPr>
          <w:rFonts w:ascii="Times New Roman" w:hAnsi="Times New Roman" w:cs="Times New Roman"/>
        </w:rPr>
        <w:t xml:space="preserve"> </w:t>
      </w:r>
      <w:r w:rsidRPr="00473543">
        <w:rPr>
          <w:rFonts w:ascii="Times New Roman" w:hAnsi="Times New Roman" w:cs="Times New Roman"/>
          <w:sz w:val="28"/>
          <w:szCs w:val="28"/>
        </w:rPr>
        <w:t xml:space="preserve">и расходы в связи с кризисной ситуацией (справка о нуждаемости в приобретении жизненно необходимых товаров, лекарств и оказании платных медицинских и других услуг: платные операции, процедуры; проведение ремонтных работ </w:t>
      </w:r>
      <w:r>
        <w:rPr>
          <w:rFonts w:ascii="Times New Roman" w:hAnsi="Times New Roman" w:cs="Times New Roman"/>
          <w:sz w:val="28"/>
          <w:szCs w:val="28"/>
        </w:rPr>
        <w:t>предоставляется сметная стоимость</w:t>
      </w:r>
      <w:r w:rsidR="003A3525">
        <w:rPr>
          <w:rFonts w:ascii="Times New Roman" w:hAnsi="Times New Roman" w:cs="Times New Roman"/>
          <w:sz w:val="28"/>
          <w:szCs w:val="28"/>
        </w:rPr>
        <w:t xml:space="preserve"> работ, стройматериалов и т.д.).</w:t>
      </w:r>
    </w:p>
    <w:p w:rsidR="00B92C56" w:rsidRDefault="00B92C56" w:rsidP="00B92C56">
      <w:pPr>
        <w:pStyle w:val="a9"/>
        <w:jc w:val="both"/>
        <w:rPr>
          <w:rFonts w:ascii="Times New Roman" w:hAnsi="Times New Roman" w:cs="Times New Roman"/>
          <w:color w:val="000000"/>
          <w:spacing w:val="-1"/>
          <w:sz w:val="28"/>
          <w:szCs w:val="28"/>
        </w:rPr>
      </w:pPr>
    </w:p>
    <w:p w:rsidR="00473543" w:rsidRPr="00B04C89" w:rsidRDefault="00DD7104" w:rsidP="003A2AD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8</w:t>
      </w:r>
      <w:r w:rsidR="00473543" w:rsidRPr="00B04C89">
        <w:rPr>
          <w:rFonts w:ascii="Times New Roman" w:hAnsi="Times New Roman" w:cs="Times New Roman"/>
          <w:b/>
          <w:sz w:val="28"/>
          <w:szCs w:val="28"/>
        </w:rPr>
        <w:t>. Порядок учета доходов, расчета среднедушевого дохода</w:t>
      </w:r>
    </w:p>
    <w:p w:rsidR="00473543" w:rsidRPr="00B04C89" w:rsidRDefault="00473543" w:rsidP="003A2ADD">
      <w:pPr>
        <w:spacing w:after="0" w:line="240" w:lineRule="auto"/>
        <w:ind w:firstLine="720"/>
        <w:jc w:val="center"/>
        <w:rPr>
          <w:rFonts w:ascii="Times New Roman" w:hAnsi="Times New Roman" w:cs="Times New Roman"/>
          <w:b/>
          <w:sz w:val="28"/>
          <w:szCs w:val="28"/>
        </w:rPr>
      </w:pPr>
      <w:r w:rsidRPr="00B04C89">
        <w:rPr>
          <w:rFonts w:ascii="Times New Roman" w:hAnsi="Times New Roman" w:cs="Times New Roman"/>
          <w:b/>
          <w:sz w:val="28"/>
          <w:szCs w:val="28"/>
        </w:rPr>
        <w:t>и размера адресной материальной помощи малоимущей семьи и малоимущего одиноко проживающего гражданина.</w:t>
      </w:r>
    </w:p>
    <w:p w:rsidR="00E406B6" w:rsidRPr="00473543" w:rsidRDefault="00E406B6" w:rsidP="003A2ADD">
      <w:pPr>
        <w:spacing w:after="0" w:line="240" w:lineRule="auto"/>
        <w:ind w:firstLine="720"/>
        <w:jc w:val="both"/>
        <w:rPr>
          <w:rFonts w:ascii="Times New Roman" w:hAnsi="Times New Roman" w:cs="Times New Roman"/>
          <w:b/>
          <w:sz w:val="28"/>
          <w:szCs w:val="28"/>
        </w:rPr>
      </w:pPr>
    </w:p>
    <w:p w:rsidR="00473543" w:rsidRPr="00473543" w:rsidRDefault="00DD7104" w:rsidP="003A2AD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73543" w:rsidRPr="00473543">
        <w:rPr>
          <w:rFonts w:ascii="Times New Roman" w:hAnsi="Times New Roman" w:cs="Times New Roman"/>
          <w:sz w:val="28"/>
          <w:szCs w:val="28"/>
        </w:rPr>
        <w:t>.1. Учет доходов и расчет среднедушевого дохода малоимущей семьи и дохода малоимущего одиноко проживающего гражданина производятся на основании сведений, указанных в заявлении об оказании адресной материальной помощи и подтвержденных соответствующими документами.</w:t>
      </w:r>
    </w:p>
    <w:p w:rsidR="00473543" w:rsidRPr="00473543" w:rsidRDefault="00DD7104"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473543" w:rsidRPr="00473543">
        <w:rPr>
          <w:rFonts w:ascii="Times New Roman" w:hAnsi="Times New Roman" w:cs="Times New Roman"/>
          <w:sz w:val="28"/>
          <w:szCs w:val="28"/>
        </w:rPr>
        <w:t>.2. Расчет среднедушевого дохода малоимущей семьи производится исходя из суммы доходов членов семьи за три последних календарных месяца. Доход малоимущего неработающего одиноко проживающего гражданина (граждан) производится исходя из суммы дохода за месяц, предшествующий месяцу подачи заявления об оказании материальной помощи (далее – расчетный период).</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В составе дохода учитываются:</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заработная плата;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все виды пенсий;</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суммы полученных алиментов;</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стипендии;</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ежемесячное пособие на ребенка;</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ежемесячные пособия на период отпуска по уходу за ребенком до достижения им возраста полутора и трех лет;</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lastRenderedPageBreak/>
        <w:t>- пособие по беременности и родам;</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пособие женщинам, вставшим на учет в ранние сроки беременности;</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пособие по безработице, а также стипендии, полученные в период профессионального обучения, из Государственного фонда занятости РФ;</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стоимость натурального довольствия, предоставляемого в соответствии  с законами и иными нормативными актами, а также сумм, выплачиваемых взамен этого довольствия;</w:t>
      </w:r>
    </w:p>
    <w:p w:rsidR="00473543" w:rsidRPr="00473543" w:rsidRDefault="00473543" w:rsidP="003A2ADD">
      <w:pPr>
        <w:spacing w:after="0" w:line="240" w:lineRule="auto"/>
        <w:ind w:firstLine="720"/>
        <w:jc w:val="both"/>
        <w:rPr>
          <w:rFonts w:ascii="Times New Roman" w:hAnsi="Times New Roman" w:cs="Times New Roman"/>
          <w:sz w:val="28"/>
          <w:szCs w:val="28"/>
        </w:rPr>
      </w:pPr>
      <w:r w:rsidRPr="00473543">
        <w:rPr>
          <w:rFonts w:ascii="Times New Roman" w:hAnsi="Times New Roman" w:cs="Times New Roman"/>
          <w:sz w:val="28"/>
          <w:szCs w:val="28"/>
        </w:rPr>
        <w:t>- ежемесячные социальные выплаты, доплаты, компенсации, субсидии и др. выплаты.</w:t>
      </w:r>
    </w:p>
    <w:p w:rsidR="00473543" w:rsidRPr="00473543" w:rsidRDefault="00DD7104" w:rsidP="003A2ADD">
      <w:pPr>
        <w:shd w:val="clear" w:color="auto" w:fill="FFFFFF"/>
        <w:tabs>
          <w:tab w:val="left" w:pos="851"/>
        </w:tabs>
        <w:spacing w:after="0" w:line="240" w:lineRule="auto"/>
        <w:ind w:firstLine="720"/>
        <w:jc w:val="both"/>
        <w:rPr>
          <w:rFonts w:ascii="Times New Roman" w:hAnsi="Times New Roman" w:cs="Times New Roman"/>
        </w:rPr>
      </w:pPr>
      <w:r>
        <w:rPr>
          <w:rFonts w:ascii="Times New Roman" w:hAnsi="Times New Roman" w:cs="Times New Roman"/>
          <w:spacing w:val="-7"/>
          <w:sz w:val="28"/>
          <w:szCs w:val="28"/>
        </w:rPr>
        <w:t>8</w:t>
      </w:r>
      <w:r w:rsidR="00473543" w:rsidRPr="00473543">
        <w:rPr>
          <w:rFonts w:ascii="Times New Roman" w:hAnsi="Times New Roman" w:cs="Times New Roman"/>
          <w:spacing w:val="-7"/>
          <w:sz w:val="28"/>
          <w:szCs w:val="28"/>
        </w:rPr>
        <w:t xml:space="preserve">.3. </w:t>
      </w:r>
      <w:r w:rsidR="00473543" w:rsidRPr="00473543">
        <w:rPr>
          <w:rFonts w:ascii="Times New Roman" w:hAnsi="Times New Roman" w:cs="Times New Roman"/>
          <w:sz w:val="28"/>
          <w:szCs w:val="28"/>
        </w:rPr>
        <w:t xml:space="preserve">Размер адресной денежной помощи гражданам, попавшим в трудную </w:t>
      </w:r>
      <w:r w:rsidR="00473543" w:rsidRPr="00473543">
        <w:rPr>
          <w:rFonts w:ascii="Times New Roman" w:hAnsi="Times New Roman" w:cs="Times New Roman"/>
          <w:spacing w:val="2"/>
          <w:sz w:val="28"/>
          <w:szCs w:val="28"/>
        </w:rPr>
        <w:t>жизненную ситуацию, определяется с учетом нуждаемости заявителя.</w:t>
      </w:r>
    </w:p>
    <w:p w:rsidR="00FF73B4" w:rsidRPr="00473543" w:rsidRDefault="00DD7104" w:rsidP="003A2ADD">
      <w:pPr>
        <w:spacing w:after="0" w:line="240" w:lineRule="auto"/>
        <w:ind w:firstLine="720"/>
        <w:jc w:val="both"/>
        <w:rPr>
          <w:rFonts w:ascii="Times New Roman" w:hAnsi="Times New Roman" w:cs="Times New Roman"/>
          <w:color w:val="111700"/>
          <w:sz w:val="28"/>
          <w:szCs w:val="28"/>
        </w:rPr>
      </w:pPr>
      <w:r>
        <w:rPr>
          <w:rFonts w:ascii="Times New Roman" w:hAnsi="Times New Roman" w:cs="Times New Roman"/>
          <w:sz w:val="28"/>
          <w:szCs w:val="28"/>
        </w:rPr>
        <w:t>8</w:t>
      </w:r>
      <w:r w:rsidR="00473543" w:rsidRPr="00473543">
        <w:rPr>
          <w:rFonts w:ascii="Times New Roman" w:hAnsi="Times New Roman" w:cs="Times New Roman"/>
          <w:sz w:val="28"/>
          <w:szCs w:val="28"/>
        </w:rPr>
        <w:t xml:space="preserve">.6. </w:t>
      </w:r>
      <w:r w:rsidR="00473543" w:rsidRPr="00473543">
        <w:rPr>
          <w:rFonts w:ascii="Times New Roman" w:hAnsi="Times New Roman" w:cs="Times New Roman"/>
          <w:color w:val="111700"/>
          <w:spacing w:val="-3"/>
          <w:sz w:val="28"/>
          <w:szCs w:val="28"/>
        </w:rPr>
        <w:t xml:space="preserve">Адресная материальная помощь может быть оказана один раз в течение календарного </w:t>
      </w:r>
      <w:r w:rsidR="00473543" w:rsidRPr="00473543">
        <w:rPr>
          <w:rFonts w:ascii="Times New Roman" w:hAnsi="Times New Roman" w:cs="Times New Roman"/>
          <w:color w:val="111700"/>
          <w:spacing w:val="-1"/>
          <w:sz w:val="28"/>
          <w:szCs w:val="28"/>
        </w:rPr>
        <w:t>года</w:t>
      </w:r>
      <w:r w:rsidR="00FF73B4">
        <w:rPr>
          <w:rFonts w:ascii="Times New Roman" w:hAnsi="Times New Roman" w:cs="Times New Roman"/>
          <w:color w:val="111700"/>
          <w:spacing w:val="-1"/>
          <w:sz w:val="28"/>
          <w:szCs w:val="28"/>
        </w:rPr>
        <w:t>.</w:t>
      </w:r>
    </w:p>
    <w:p w:rsidR="000C264D" w:rsidRDefault="000C264D" w:rsidP="00E7659F">
      <w:pPr>
        <w:pStyle w:val="3"/>
      </w:pPr>
    </w:p>
    <w:p w:rsidR="00473543" w:rsidRPr="00315AF8" w:rsidRDefault="00FF73B4" w:rsidP="00E7659F">
      <w:pPr>
        <w:pStyle w:val="3"/>
      </w:pPr>
      <w:r>
        <w:t>9</w:t>
      </w:r>
      <w:r w:rsidR="00473543" w:rsidRPr="00315AF8">
        <w:t xml:space="preserve">. </w:t>
      </w:r>
      <w:r>
        <w:t>Порядок</w:t>
      </w:r>
      <w:r w:rsidR="00473543" w:rsidRPr="00315AF8">
        <w:t xml:space="preserve"> работы комиссии</w:t>
      </w:r>
    </w:p>
    <w:p w:rsidR="00E406B6" w:rsidRPr="00E406B6" w:rsidRDefault="00E406B6" w:rsidP="003A2ADD">
      <w:pPr>
        <w:spacing w:after="0" w:line="240" w:lineRule="auto"/>
        <w:jc w:val="both"/>
      </w:pPr>
    </w:p>
    <w:p w:rsidR="00473543" w:rsidRPr="009962C2" w:rsidRDefault="00FF73B4" w:rsidP="003A2ADD">
      <w:pPr>
        <w:shd w:val="clear" w:color="auto" w:fill="FFFFFF"/>
        <w:tabs>
          <w:tab w:val="left" w:pos="0"/>
        </w:tabs>
        <w:spacing w:after="0" w:line="240" w:lineRule="auto"/>
        <w:ind w:firstLine="720"/>
        <w:jc w:val="both"/>
        <w:rPr>
          <w:rFonts w:ascii="Times New Roman" w:hAnsi="Times New Roman" w:cs="Times New Roman"/>
        </w:rPr>
      </w:pPr>
      <w:r>
        <w:rPr>
          <w:rFonts w:ascii="Times New Roman" w:hAnsi="Times New Roman" w:cs="Times New Roman"/>
          <w:sz w:val="28"/>
          <w:szCs w:val="28"/>
        </w:rPr>
        <w:t>9</w:t>
      </w:r>
      <w:r w:rsidR="00473543" w:rsidRPr="00473543">
        <w:rPr>
          <w:rFonts w:ascii="Times New Roman" w:hAnsi="Times New Roman" w:cs="Times New Roman"/>
          <w:sz w:val="28"/>
          <w:szCs w:val="28"/>
        </w:rPr>
        <w:t xml:space="preserve">.1. Работу комиссии возглавляет председатель комиссии </w:t>
      </w:r>
      <w:r w:rsidR="00D75628">
        <w:rPr>
          <w:rFonts w:ascii="Times New Roman" w:hAnsi="Times New Roman" w:cs="Times New Roman"/>
          <w:sz w:val="28"/>
          <w:szCs w:val="28"/>
        </w:rPr>
        <w:t>–</w:t>
      </w:r>
      <w:r w:rsidR="00473543" w:rsidRPr="00473543">
        <w:rPr>
          <w:rFonts w:ascii="Times New Roman" w:hAnsi="Times New Roman" w:cs="Times New Roman"/>
          <w:sz w:val="28"/>
          <w:szCs w:val="28"/>
        </w:rPr>
        <w:t xml:space="preserve"> </w:t>
      </w:r>
      <w:r w:rsidR="00D75628">
        <w:rPr>
          <w:rFonts w:ascii="Times New Roman" w:hAnsi="Times New Roman" w:cs="Times New Roman"/>
          <w:sz w:val="28"/>
          <w:szCs w:val="28"/>
        </w:rPr>
        <w:t xml:space="preserve">заместитель </w:t>
      </w:r>
      <w:r w:rsidR="00473543" w:rsidRPr="00473543">
        <w:rPr>
          <w:rFonts w:ascii="Times New Roman" w:hAnsi="Times New Roman" w:cs="Times New Roman"/>
          <w:sz w:val="28"/>
          <w:szCs w:val="28"/>
        </w:rPr>
        <w:t>глав</w:t>
      </w:r>
      <w:r w:rsidR="00D75628">
        <w:rPr>
          <w:rFonts w:ascii="Times New Roman" w:hAnsi="Times New Roman" w:cs="Times New Roman"/>
          <w:sz w:val="28"/>
          <w:szCs w:val="28"/>
        </w:rPr>
        <w:t>ы</w:t>
      </w:r>
      <w:r w:rsidR="00473543" w:rsidRPr="00473543">
        <w:rPr>
          <w:rFonts w:ascii="Times New Roman" w:hAnsi="Times New Roman" w:cs="Times New Roman"/>
          <w:sz w:val="28"/>
          <w:szCs w:val="28"/>
        </w:rPr>
        <w:t xml:space="preserve"> Темрюкского городского поселения Темрюкского района</w:t>
      </w:r>
    </w:p>
    <w:p w:rsidR="00473543" w:rsidRPr="00473543" w:rsidRDefault="00FF73B4"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73543" w:rsidRPr="00473543">
        <w:rPr>
          <w:rFonts w:ascii="Times New Roman" w:hAnsi="Times New Roman" w:cs="Times New Roman"/>
          <w:sz w:val="28"/>
          <w:szCs w:val="28"/>
        </w:rPr>
        <w:t>.2. В отсутствие председателя комиссии его обязанности исполняет заместитель председателя комиссии.</w:t>
      </w:r>
    </w:p>
    <w:p w:rsidR="00473543" w:rsidRPr="00473543" w:rsidRDefault="00FF73B4"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73543" w:rsidRPr="00473543">
        <w:rPr>
          <w:rFonts w:ascii="Times New Roman" w:hAnsi="Times New Roman" w:cs="Times New Roman"/>
          <w:sz w:val="28"/>
          <w:szCs w:val="28"/>
        </w:rPr>
        <w:t>.3. Секретарь комиссии осуществляет подготовку документов для рассмотрения на комиссии, оформляет протокол решения комиссии, доводит решение комиссии до заявителя.</w:t>
      </w:r>
    </w:p>
    <w:p w:rsidR="00473543" w:rsidRPr="00473543" w:rsidRDefault="00FF73B4"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73543" w:rsidRPr="00473543">
        <w:rPr>
          <w:rFonts w:ascii="Times New Roman" w:hAnsi="Times New Roman" w:cs="Times New Roman"/>
          <w:sz w:val="28"/>
          <w:szCs w:val="28"/>
        </w:rPr>
        <w:t>.4. Решение принимается комиссией путем открытого голосования простым большинством голосов.</w:t>
      </w:r>
    </w:p>
    <w:p w:rsidR="00473543" w:rsidRPr="00473543" w:rsidRDefault="00FF73B4" w:rsidP="003A2AD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73543" w:rsidRPr="00473543">
        <w:rPr>
          <w:rFonts w:ascii="Times New Roman" w:hAnsi="Times New Roman" w:cs="Times New Roman"/>
          <w:sz w:val="28"/>
          <w:szCs w:val="28"/>
        </w:rPr>
        <w:t>.5. Заявления граждан рассмат</w:t>
      </w:r>
      <w:r w:rsidR="002F2E3F">
        <w:rPr>
          <w:rFonts w:ascii="Times New Roman" w:hAnsi="Times New Roman" w:cs="Times New Roman"/>
          <w:sz w:val="28"/>
          <w:szCs w:val="28"/>
        </w:rPr>
        <w:t>риваются комиссией каждую пятницу последней недели месяца</w:t>
      </w:r>
      <w:r w:rsidR="00473543" w:rsidRPr="00473543">
        <w:rPr>
          <w:rFonts w:ascii="Times New Roman" w:hAnsi="Times New Roman" w:cs="Times New Roman"/>
          <w:sz w:val="28"/>
          <w:szCs w:val="28"/>
        </w:rPr>
        <w:t>. Решения комиссии оформляются протоколом.</w:t>
      </w:r>
    </w:p>
    <w:p w:rsidR="00980535" w:rsidRDefault="00FF73B4" w:rsidP="00380C8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473543" w:rsidRPr="00473543">
        <w:rPr>
          <w:rFonts w:ascii="Times New Roman" w:hAnsi="Times New Roman" w:cs="Times New Roman"/>
          <w:sz w:val="28"/>
          <w:szCs w:val="28"/>
        </w:rPr>
        <w:t xml:space="preserve">.6. </w:t>
      </w:r>
      <w:proofErr w:type="gramStart"/>
      <w:r w:rsidR="00473543" w:rsidRPr="00473543">
        <w:rPr>
          <w:rFonts w:ascii="Times New Roman" w:hAnsi="Times New Roman" w:cs="Times New Roman"/>
          <w:sz w:val="28"/>
          <w:szCs w:val="28"/>
        </w:rPr>
        <w:t>Контроль за</w:t>
      </w:r>
      <w:proofErr w:type="gramEnd"/>
      <w:r w:rsidR="00473543" w:rsidRPr="00473543">
        <w:rPr>
          <w:rFonts w:ascii="Times New Roman" w:hAnsi="Times New Roman" w:cs="Times New Roman"/>
          <w:sz w:val="28"/>
          <w:szCs w:val="28"/>
        </w:rPr>
        <w:t xml:space="preserve"> исполнением принятого комиссией решения осуществляет председатель комиссии</w:t>
      </w:r>
      <w:r w:rsidR="00BF3131">
        <w:rPr>
          <w:rFonts w:ascii="Times New Roman" w:hAnsi="Times New Roman" w:cs="Times New Roman"/>
          <w:sz w:val="28"/>
          <w:szCs w:val="28"/>
        </w:rPr>
        <w:t>»</w:t>
      </w:r>
      <w:r w:rsidR="00473543" w:rsidRPr="00473543">
        <w:rPr>
          <w:rFonts w:ascii="Times New Roman" w:hAnsi="Times New Roman" w:cs="Times New Roman"/>
          <w:sz w:val="28"/>
          <w:szCs w:val="28"/>
        </w:rPr>
        <w:t>.</w:t>
      </w:r>
    </w:p>
    <w:tbl>
      <w:tblPr>
        <w:tblW w:w="9606" w:type="dxa"/>
        <w:tblLook w:val="01E0" w:firstRow="1" w:lastRow="1" w:firstColumn="1" w:lastColumn="1" w:noHBand="0" w:noVBand="0"/>
      </w:tblPr>
      <w:tblGrid>
        <w:gridCol w:w="9606"/>
      </w:tblGrid>
      <w:tr w:rsidR="00380C82" w:rsidRPr="00473543" w:rsidTr="00380C82">
        <w:trPr>
          <w:trHeight w:val="1759"/>
        </w:trPr>
        <w:tc>
          <w:tcPr>
            <w:tcW w:w="9606" w:type="dxa"/>
          </w:tcPr>
          <w:p w:rsidR="00380C82" w:rsidRDefault="00380C82" w:rsidP="00681BD7">
            <w:pPr>
              <w:spacing w:after="0" w:line="240" w:lineRule="auto"/>
              <w:jc w:val="both"/>
              <w:rPr>
                <w:rFonts w:ascii="Times New Roman" w:hAnsi="Times New Roman" w:cs="Times New Roman"/>
                <w:sz w:val="28"/>
                <w:szCs w:val="28"/>
              </w:rPr>
            </w:pPr>
          </w:p>
          <w:p w:rsidR="00380C82" w:rsidRDefault="00380C82" w:rsidP="00681BD7">
            <w:pPr>
              <w:spacing w:after="0" w:line="240" w:lineRule="auto"/>
              <w:jc w:val="both"/>
              <w:rPr>
                <w:rFonts w:ascii="Times New Roman" w:hAnsi="Times New Roman" w:cs="Times New Roman"/>
                <w:sz w:val="28"/>
                <w:szCs w:val="28"/>
              </w:rPr>
            </w:pPr>
          </w:p>
          <w:p w:rsidR="00380C82" w:rsidRDefault="00380C82" w:rsidP="00681B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380C82" w:rsidRDefault="00380C82" w:rsidP="00681BD7">
            <w:pPr>
              <w:spacing w:after="0" w:line="240" w:lineRule="auto"/>
              <w:jc w:val="both"/>
              <w:rPr>
                <w:rFonts w:ascii="Times New Roman" w:hAnsi="Times New Roman" w:cs="Times New Roman"/>
                <w:sz w:val="28"/>
                <w:szCs w:val="28"/>
              </w:rPr>
            </w:pPr>
            <w:r w:rsidRPr="00473543">
              <w:rPr>
                <w:rFonts w:ascii="Times New Roman" w:hAnsi="Times New Roman" w:cs="Times New Roman"/>
                <w:sz w:val="28"/>
                <w:szCs w:val="28"/>
              </w:rPr>
              <w:t xml:space="preserve">Темрюкского городского поселения </w:t>
            </w:r>
          </w:p>
          <w:p w:rsidR="00380C82" w:rsidRPr="00473543" w:rsidRDefault="00380C82" w:rsidP="00380C82">
            <w:pPr>
              <w:spacing w:after="0"/>
              <w:rPr>
                <w:rFonts w:ascii="Times New Roman" w:hAnsi="Times New Roman" w:cs="Times New Roman"/>
                <w:sz w:val="28"/>
                <w:szCs w:val="28"/>
              </w:rPr>
            </w:pPr>
            <w:r w:rsidRPr="00473543">
              <w:rPr>
                <w:rFonts w:ascii="Times New Roman" w:hAnsi="Times New Roman" w:cs="Times New Roman"/>
                <w:sz w:val="28"/>
                <w:szCs w:val="28"/>
              </w:rPr>
              <w:t xml:space="preserve">Темрюкского района </w:t>
            </w:r>
            <w:r>
              <w:rPr>
                <w:rFonts w:ascii="Times New Roman" w:hAnsi="Times New Roman" w:cs="Times New Roman"/>
                <w:sz w:val="28"/>
                <w:szCs w:val="28"/>
              </w:rPr>
              <w:t xml:space="preserve">                                                                      С.А. Поздняков</w:t>
            </w:r>
          </w:p>
          <w:p w:rsidR="00380C82" w:rsidRPr="00473543" w:rsidRDefault="00380C82" w:rsidP="00681B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r>
    </w:tbl>
    <w:p w:rsidR="000C67BC" w:rsidRDefault="000C67BC" w:rsidP="003A2ADD">
      <w:pPr>
        <w:spacing w:after="0"/>
        <w:ind w:firstLine="720"/>
        <w:jc w:val="both"/>
      </w:pPr>
    </w:p>
    <w:sectPr w:rsidR="000C67BC" w:rsidSect="00B92C56">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CF" w:rsidRDefault="009540CF" w:rsidP="002A5C32">
      <w:pPr>
        <w:spacing w:after="0" w:line="240" w:lineRule="auto"/>
      </w:pPr>
      <w:r>
        <w:separator/>
      </w:r>
    </w:p>
  </w:endnote>
  <w:endnote w:type="continuationSeparator" w:id="0">
    <w:p w:rsidR="009540CF" w:rsidRDefault="009540CF" w:rsidP="002A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CF" w:rsidRDefault="009540CF" w:rsidP="002A5C32">
      <w:pPr>
        <w:spacing w:after="0" w:line="240" w:lineRule="auto"/>
      </w:pPr>
      <w:r>
        <w:separator/>
      </w:r>
    </w:p>
  </w:footnote>
  <w:footnote w:type="continuationSeparator" w:id="0">
    <w:p w:rsidR="009540CF" w:rsidRDefault="009540CF" w:rsidP="002A5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30891"/>
      <w:docPartObj>
        <w:docPartGallery w:val="Page Numbers (Top of Page)"/>
        <w:docPartUnique/>
      </w:docPartObj>
    </w:sdtPr>
    <w:sdtEndPr/>
    <w:sdtContent>
      <w:p w:rsidR="00B92C56" w:rsidRDefault="00811A67">
        <w:pPr>
          <w:pStyle w:val="a4"/>
          <w:jc w:val="center"/>
        </w:pPr>
        <w:r>
          <w:fldChar w:fldCharType="begin"/>
        </w:r>
        <w:r>
          <w:instrText xml:space="preserve"> PAGE   \* MERGEFORMAT </w:instrText>
        </w:r>
        <w:r>
          <w:fldChar w:fldCharType="separate"/>
        </w:r>
        <w:r w:rsidR="009B4CAA">
          <w:rPr>
            <w:noProof/>
          </w:rPr>
          <w:t>2</w:t>
        </w:r>
        <w:r>
          <w:rPr>
            <w:noProof/>
          </w:rPr>
          <w:fldChar w:fldCharType="end"/>
        </w:r>
      </w:p>
    </w:sdtContent>
  </w:sdt>
  <w:p w:rsidR="00B92C56" w:rsidRDefault="00B92C5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3543"/>
    <w:rsid w:val="00036C74"/>
    <w:rsid w:val="000517A5"/>
    <w:rsid w:val="0005278A"/>
    <w:rsid w:val="000A7DA8"/>
    <w:rsid w:val="000B6525"/>
    <w:rsid w:val="000C264D"/>
    <w:rsid w:val="000C67BC"/>
    <w:rsid w:val="000D6B9A"/>
    <w:rsid w:val="000F72B5"/>
    <w:rsid w:val="000F791D"/>
    <w:rsid w:val="00102FFD"/>
    <w:rsid w:val="00104D0E"/>
    <w:rsid w:val="0015209A"/>
    <w:rsid w:val="0016301A"/>
    <w:rsid w:val="00174A17"/>
    <w:rsid w:val="001A29FE"/>
    <w:rsid w:val="001B2FBD"/>
    <w:rsid w:val="001E273B"/>
    <w:rsid w:val="002163C8"/>
    <w:rsid w:val="002351FB"/>
    <w:rsid w:val="002433B1"/>
    <w:rsid w:val="00257012"/>
    <w:rsid w:val="002A5C32"/>
    <w:rsid w:val="002E3D70"/>
    <w:rsid w:val="002F2E3F"/>
    <w:rsid w:val="00311908"/>
    <w:rsid w:val="00314E90"/>
    <w:rsid w:val="00315AF8"/>
    <w:rsid w:val="00320205"/>
    <w:rsid w:val="00322CE1"/>
    <w:rsid w:val="0033288A"/>
    <w:rsid w:val="0034447E"/>
    <w:rsid w:val="00380C82"/>
    <w:rsid w:val="0039590B"/>
    <w:rsid w:val="00396C6F"/>
    <w:rsid w:val="003A2ADD"/>
    <w:rsid w:val="003A3525"/>
    <w:rsid w:val="003A609F"/>
    <w:rsid w:val="003B3AF6"/>
    <w:rsid w:val="003E13DD"/>
    <w:rsid w:val="003F1678"/>
    <w:rsid w:val="00413AE8"/>
    <w:rsid w:val="00421F9B"/>
    <w:rsid w:val="004306C5"/>
    <w:rsid w:val="00433856"/>
    <w:rsid w:val="00437DF8"/>
    <w:rsid w:val="0045483E"/>
    <w:rsid w:val="00460E00"/>
    <w:rsid w:val="00473543"/>
    <w:rsid w:val="004736C1"/>
    <w:rsid w:val="00475146"/>
    <w:rsid w:val="0048457E"/>
    <w:rsid w:val="00496786"/>
    <w:rsid w:val="004A176B"/>
    <w:rsid w:val="004D47FF"/>
    <w:rsid w:val="004F01B4"/>
    <w:rsid w:val="004F0ABC"/>
    <w:rsid w:val="0052135C"/>
    <w:rsid w:val="0052298F"/>
    <w:rsid w:val="005329DF"/>
    <w:rsid w:val="00550D0C"/>
    <w:rsid w:val="00597944"/>
    <w:rsid w:val="005A2453"/>
    <w:rsid w:val="005A26C2"/>
    <w:rsid w:val="005B06E6"/>
    <w:rsid w:val="005D1EFF"/>
    <w:rsid w:val="005E0618"/>
    <w:rsid w:val="005E65CB"/>
    <w:rsid w:val="005F5C0E"/>
    <w:rsid w:val="006178B8"/>
    <w:rsid w:val="00627F8D"/>
    <w:rsid w:val="0063349F"/>
    <w:rsid w:val="00640686"/>
    <w:rsid w:val="00641925"/>
    <w:rsid w:val="00663DB2"/>
    <w:rsid w:val="00670F82"/>
    <w:rsid w:val="00676DBE"/>
    <w:rsid w:val="00681BD7"/>
    <w:rsid w:val="006827FE"/>
    <w:rsid w:val="006F09CE"/>
    <w:rsid w:val="0070383A"/>
    <w:rsid w:val="007334EB"/>
    <w:rsid w:val="00741423"/>
    <w:rsid w:val="00760C52"/>
    <w:rsid w:val="007813FE"/>
    <w:rsid w:val="007B2C25"/>
    <w:rsid w:val="007E6759"/>
    <w:rsid w:val="007E73D0"/>
    <w:rsid w:val="007F5AF7"/>
    <w:rsid w:val="008003BE"/>
    <w:rsid w:val="00811A67"/>
    <w:rsid w:val="00816DAE"/>
    <w:rsid w:val="00817CEE"/>
    <w:rsid w:val="0082205C"/>
    <w:rsid w:val="00836DB1"/>
    <w:rsid w:val="00843E98"/>
    <w:rsid w:val="00867035"/>
    <w:rsid w:val="008748B7"/>
    <w:rsid w:val="008A7723"/>
    <w:rsid w:val="008B08B3"/>
    <w:rsid w:val="008B7A4F"/>
    <w:rsid w:val="008C09F6"/>
    <w:rsid w:val="008E0CAB"/>
    <w:rsid w:val="008E59CD"/>
    <w:rsid w:val="008E5D9F"/>
    <w:rsid w:val="008F200B"/>
    <w:rsid w:val="008F2014"/>
    <w:rsid w:val="00903764"/>
    <w:rsid w:val="009079B1"/>
    <w:rsid w:val="00944DE7"/>
    <w:rsid w:val="009512EF"/>
    <w:rsid w:val="009540CF"/>
    <w:rsid w:val="009559A9"/>
    <w:rsid w:val="00980535"/>
    <w:rsid w:val="00995085"/>
    <w:rsid w:val="009962C2"/>
    <w:rsid w:val="009B01F4"/>
    <w:rsid w:val="009B4CAA"/>
    <w:rsid w:val="009D3D43"/>
    <w:rsid w:val="009D4F98"/>
    <w:rsid w:val="009E0C9A"/>
    <w:rsid w:val="009F4D8B"/>
    <w:rsid w:val="00A1127B"/>
    <w:rsid w:val="00A35AD7"/>
    <w:rsid w:val="00AA04D0"/>
    <w:rsid w:val="00AA09EF"/>
    <w:rsid w:val="00AA5F55"/>
    <w:rsid w:val="00AA7744"/>
    <w:rsid w:val="00AD4FE0"/>
    <w:rsid w:val="00B00DDF"/>
    <w:rsid w:val="00B04C89"/>
    <w:rsid w:val="00B10815"/>
    <w:rsid w:val="00B5164B"/>
    <w:rsid w:val="00B67DE0"/>
    <w:rsid w:val="00B8628D"/>
    <w:rsid w:val="00B92C56"/>
    <w:rsid w:val="00BC77C0"/>
    <w:rsid w:val="00BD4396"/>
    <w:rsid w:val="00BD458E"/>
    <w:rsid w:val="00BE082F"/>
    <w:rsid w:val="00BE7A6E"/>
    <w:rsid w:val="00BF12DC"/>
    <w:rsid w:val="00BF3131"/>
    <w:rsid w:val="00C12633"/>
    <w:rsid w:val="00C40EE5"/>
    <w:rsid w:val="00C4650C"/>
    <w:rsid w:val="00C53E57"/>
    <w:rsid w:val="00C708DD"/>
    <w:rsid w:val="00C926C9"/>
    <w:rsid w:val="00C926DF"/>
    <w:rsid w:val="00C9362A"/>
    <w:rsid w:val="00CE3D74"/>
    <w:rsid w:val="00D10015"/>
    <w:rsid w:val="00D30C66"/>
    <w:rsid w:val="00D40AA8"/>
    <w:rsid w:val="00D51B7B"/>
    <w:rsid w:val="00D75628"/>
    <w:rsid w:val="00D81298"/>
    <w:rsid w:val="00D91381"/>
    <w:rsid w:val="00DA68E5"/>
    <w:rsid w:val="00DA7061"/>
    <w:rsid w:val="00DB5178"/>
    <w:rsid w:val="00DD10B0"/>
    <w:rsid w:val="00DD7104"/>
    <w:rsid w:val="00DF440E"/>
    <w:rsid w:val="00DF71E2"/>
    <w:rsid w:val="00E03140"/>
    <w:rsid w:val="00E20CF2"/>
    <w:rsid w:val="00E26F2E"/>
    <w:rsid w:val="00E406B6"/>
    <w:rsid w:val="00E557C4"/>
    <w:rsid w:val="00E600F2"/>
    <w:rsid w:val="00E607EB"/>
    <w:rsid w:val="00E7659F"/>
    <w:rsid w:val="00E83F4B"/>
    <w:rsid w:val="00EA4FE0"/>
    <w:rsid w:val="00EA6A09"/>
    <w:rsid w:val="00EB71D9"/>
    <w:rsid w:val="00EE024E"/>
    <w:rsid w:val="00F2517B"/>
    <w:rsid w:val="00F36DB1"/>
    <w:rsid w:val="00F502BE"/>
    <w:rsid w:val="00FA12B1"/>
    <w:rsid w:val="00FB14F6"/>
    <w:rsid w:val="00FB2968"/>
    <w:rsid w:val="00FD6C5C"/>
    <w:rsid w:val="00FE3927"/>
    <w:rsid w:val="00FE4A21"/>
    <w:rsid w:val="00FE5713"/>
    <w:rsid w:val="00FF73B4"/>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00"/>
  </w:style>
  <w:style w:type="paragraph" w:styleId="3">
    <w:name w:val="heading 3"/>
    <w:basedOn w:val="a"/>
    <w:next w:val="a"/>
    <w:link w:val="30"/>
    <w:qFormat/>
    <w:rsid w:val="00473543"/>
    <w:pPr>
      <w:keepNext/>
      <w:spacing w:after="0" w:line="240" w:lineRule="auto"/>
      <w:jc w:val="center"/>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73543"/>
    <w:rPr>
      <w:rFonts w:ascii="Times New Roman" w:eastAsia="Times New Roman" w:hAnsi="Times New Roman" w:cs="Times New Roman"/>
      <w:b/>
      <w:bCs/>
      <w:sz w:val="28"/>
      <w:szCs w:val="24"/>
    </w:rPr>
  </w:style>
  <w:style w:type="paragraph" w:styleId="HTML">
    <w:name w:val="HTML Preformatted"/>
    <w:basedOn w:val="a"/>
    <w:link w:val="HTML0"/>
    <w:rsid w:val="00473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473543"/>
    <w:rPr>
      <w:rFonts w:ascii="Courier New" w:eastAsia="Times New Roman" w:hAnsi="Courier New" w:cs="Courier New"/>
      <w:sz w:val="20"/>
      <w:szCs w:val="20"/>
    </w:rPr>
  </w:style>
  <w:style w:type="paragraph" w:customStyle="1" w:styleId="21">
    <w:name w:val="Основной текст 21"/>
    <w:basedOn w:val="a"/>
    <w:rsid w:val="00473543"/>
    <w:pPr>
      <w:spacing w:after="120" w:line="360" w:lineRule="auto"/>
      <w:jc w:val="center"/>
    </w:pPr>
    <w:rPr>
      <w:rFonts w:ascii="Times New Roman" w:eastAsia="Times New Roman" w:hAnsi="Times New Roman" w:cs="Times New Roman"/>
      <w:sz w:val="20"/>
      <w:szCs w:val="20"/>
    </w:rPr>
  </w:style>
  <w:style w:type="table" w:styleId="a3">
    <w:name w:val="Table Grid"/>
    <w:basedOn w:val="a1"/>
    <w:uiPriority w:val="59"/>
    <w:rsid w:val="007B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1">
    <w:name w:val="HTML Cite"/>
    <w:basedOn w:val="a0"/>
    <w:uiPriority w:val="99"/>
    <w:semiHidden/>
    <w:unhideWhenUsed/>
    <w:rsid w:val="007F5AF7"/>
    <w:rPr>
      <w:i/>
      <w:iCs/>
    </w:rPr>
  </w:style>
  <w:style w:type="character" w:customStyle="1" w:styleId="apple-converted-space">
    <w:name w:val="apple-converted-space"/>
    <w:basedOn w:val="a0"/>
    <w:rsid w:val="007F5AF7"/>
  </w:style>
  <w:style w:type="paragraph" w:styleId="a4">
    <w:name w:val="header"/>
    <w:basedOn w:val="a"/>
    <w:link w:val="a5"/>
    <w:uiPriority w:val="99"/>
    <w:unhideWhenUsed/>
    <w:rsid w:val="002A5C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5C32"/>
  </w:style>
  <w:style w:type="paragraph" w:styleId="a6">
    <w:name w:val="footer"/>
    <w:basedOn w:val="a"/>
    <w:link w:val="a7"/>
    <w:uiPriority w:val="99"/>
    <w:semiHidden/>
    <w:unhideWhenUsed/>
    <w:rsid w:val="002A5C3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5C32"/>
  </w:style>
  <w:style w:type="paragraph" w:styleId="a8">
    <w:name w:val="Normal (Web)"/>
    <w:basedOn w:val="a"/>
    <w:uiPriority w:val="99"/>
    <w:semiHidden/>
    <w:unhideWhenUsed/>
    <w:rsid w:val="00E83F4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E83F4B"/>
    <w:pPr>
      <w:spacing w:after="0" w:line="240" w:lineRule="auto"/>
    </w:pPr>
  </w:style>
  <w:style w:type="character" w:styleId="aa">
    <w:name w:val="Emphasis"/>
    <w:basedOn w:val="a0"/>
    <w:uiPriority w:val="20"/>
    <w:qFormat/>
    <w:rsid w:val="00B5164B"/>
    <w:rPr>
      <w:i/>
      <w:iCs/>
    </w:rPr>
  </w:style>
  <w:style w:type="paragraph" w:styleId="ab">
    <w:name w:val="Balloon Text"/>
    <w:basedOn w:val="a"/>
    <w:link w:val="ac"/>
    <w:uiPriority w:val="99"/>
    <w:semiHidden/>
    <w:unhideWhenUsed/>
    <w:rsid w:val="009B4CA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B4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59D8-85C8-4185-AF8D-0FFFDBD7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3015</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Нач-к общ_отд</cp:lastModifiedBy>
  <cp:revision>13</cp:revision>
  <cp:lastPrinted>2022-11-14T15:38:00Z</cp:lastPrinted>
  <dcterms:created xsi:type="dcterms:W3CDTF">2022-11-01T14:10:00Z</dcterms:created>
  <dcterms:modified xsi:type="dcterms:W3CDTF">2022-11-14T15:39:00Z</dcterms:modified>
</cp:coreProperties>
</file>