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1E" w:rsidRPr="008215E7" w:rsidRDefault="00E75E1E" w:rsidP="00E75E1E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1205"/>
            <wp:effectExtent l="19050" t="0" r="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1E" w:rsidRPr="008215E7" w:rsidRDefault="00E75E1E" w:rsidP="00E75E1E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E75E1E" w:rsidRPr="000A1749" w:rsidRDefault="00E75E1E" w:rsidP="00E75E1E">
      <w:pPr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E75E1E" w:rsidRPr="000A1749" w:rsidRDefault="00E75E1E" w:rsidP="00E75E1E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ТЕМРЮКСКОГО РАЙОНА</w:t>
      </w:r>
    </w:p>
    <w:p w:rsidR="00E75E1E" w:rsidRPr="008215E7" w:rsidRDefault="00E75E1E" w:rsidP="00E75E1E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i/>
        </w:rPr>
      </w:pPr>
      <w:bookmarkStart w:id="0" w:name="_Toc257877478"/>
      <w:r w:rsidRPr="008215E7">
        <w:t>ПОСТАНОВЛЕНИЕ</w:t>
      </w:r>
      <w:bookmarkEnd w:id="0"/>
    </w:p>
    <w:p w:rsidR="00E75E1E" w:rsidRDefault="00E75E1E" w:rsidP="00E75E1E">
      <w:pPr>
        <w:tabs>
          <w:tab w:val="left" w:pos="540"/>
          <w:tab w:val="left" w:pos="8460"/>
          <w:tab w:val="left" w:pos="8640"/>
        </w:tabs>
        <w:ind w:right="-81"/>
      </w:pPr>
    </w:p>
    <w:p w:rsidR="00E75E1E" w:rsidRPr="000A1749" w:rsidRDefault="00E75E1E" w:rsidP="00E75E1E">
      <w:pPr>
        <w:jc w:val="center"/>
        <w:rPr>
          <w:b/>
          <w:sz w:val="28"/>
          <w:szCs w:val="28"/>
        </w:rPr>
      </w:pPr>
      <w:r w:rsidRPr="000A1749">
        <w:rPr>
          <w:sz w:val="28"/>
          <w:szCs w:val="28"/>
        </w:rPr>
        <w:t>от</w:t>
      </w:r>
      <w:r>
        <w:rPr>
          <w:sz w:val="28"/>
          <w:szCs w:val="28"/>
        </w:rPr>
        <w:t xml:space="preserve"> 12.09.2016</w:t>
      </w:r>
      <w:r w:rsidRPr="000A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174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A1749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1136</w:t>
      </w:r>
    </w:p>
    <w:p w:rsidR="00E75E1E" w:rsidRPr="000A1749" w:rsidRDefault="00E75E1E" w:rsidP="00E75E1E">
      <w:pPr>
        <w:jc w:val="center"/>
      </w:pPr>
      <w:r w:rsidRPr="000A1749">
        <w:t>город Темрюк</w:t>
      </w:r>
    </w:p>
    <w:p w:rsidR="00DA1670" w:rsidRDefault="00DA1670"/>
    <w:p w:rsidR="00040D72" w:rsidRDefault="00040D72" w:rsidP="00445664">
      <w:pPr>
        <w:jc w:val="center"/>
        <w:rPr>
          <w:b/>
          <w:color w:val="000000"/>
          <w:sz w:val="28"/>
          <w:szCs w:val="28"/>
        </w:rPr>
      </w:pPr>
    </w:p>
    <w:p w:rsidR="008B27F4" w:rsidRDefault="008B27F4" w:rsidP="00E55569">
      <w:pPr>
        <w:jc w:val="center"/>
        <w:rPr>
          <w:b/>
          <w:bCs/>
          <w:sz w:val="28"/>
          <w:szCs w:val="28"/>
        </w:rPr>
      </w:pPr>
      <w:r w:rsidRPr="00B3760D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sz w:val="28"/>
          <w:szCs w:val="28"/>
        </w:rPr>
        <w:t xml:space="preserve">предоставления </w:t>
      </w:r>
    </w:p>
    <w:p w:rsidR="00040D72" w:rsidRDefault="008B27F4" w:rsidP="00040D7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 «</w:t>
      </w:r>
      <w:r w:rsidR="00040D72" w:rsidRPr="00040D72">
        <w:rPr>
          <w:b/>
          <w:sz w:val="28"/>
          <w:szCs w:val="28"/>
        </w:rPr>
        <w:t>Постановка граждан, имеющих трёх</w:t>
      </w:r>
      <w:r w:rsidR="00040D72">
        <w:rPr>
          <w:b/>
          <w:sz w:val="28"/>
          <w:szCs w:val="28"/>
        </w:rPr>
        <w:t xml:space="preserve"> </w:t>
      </w:r>
      <w:r w:rsidR="00040D72" w:rsidRPr="00040D72">
        <w:rPr>
          <w:b/>
          <w:sz w:val="28"/>
          <w:szCs w:val="28"/>
        </w:rPr>
        <w:t>и более детей, на учёт в качестве лиц, имеющих право на предоставление</w:t>
      </w:r>
      <w:r w:rsidR="00040D72">
        <w:rPr>
          <w:b/>
          <w:sz w:val="28"/>
          <w:szCs w:val="28"/>
        </w:rPr>
        <w:t xml:space="preserve"> </w:t>
      </w:r>
      <w:r w:rsidR="00040D72" w:rsidRPr="00040D72">
        <w:rPr>
          <w:b/>
          <w:sz w:val="28"/>
          <w:szCs w:val="28"/>
        </w:rPr>
        <w:t xml:space="preserve">им земельных участков, находящихся в государственной и муниципальной </w:t>
      </w:r>
    </w:p>
    <w:p w:rsidR="00DA1670" w:rsidRPr="00F52A2E" w:rsidRDefault="00040D72" w:rsidP="00040D72">
      <w:pPr>
        <w:jc w:val="center"/>
        <w:rPr>
          <w:b/>
          <w:color w:val="000000"/>
          <w:sz w:val="28"/>
          <w:szCs w:val="28"/>
        </w:rPr>
      </w:pPr>
      <w:r w:rsidRPr="00040D72">
        <w:rPr>
          <w:b/>
          <w:sz w:val="28"/>
          <w:szCs w:val="28"/>
        </w:rPr>
        <w:t>собственности, в аренду</w:t>
      </w:r>
      <w:r w:rsidR="008B27F4">
        <w:rPr>
          <w:b/>
          <w:bCs/>
          <w:sz w:val="28"/>
          <w:szCs w:val="28"/>
        </w:rPr>
        <w:t>»</w:t>
      </w:r>
    </w:p>
    <w:p w:rsidR="00DA1670" w:rsidRDefault="00DA1670" w:rsidP="008D2B4A">
      <w:pPr>
        <w:tabs>
          <w:tab w:val="left" w:pos="60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640CF7" w:rsidRDefault="00640CF7" w:rsidP="008D2B4A">
      <w:pPr>
        <w:tabs>
          <w:tab w:val="left" w:pos="6075"/>
        </w:tabs>
        <w:rPr>
          <w:b/>
          <w:color w:val="FF0000"/>
          <w:sz w:val="28"/>
          <w:szCs w:val="28"/>
        </w:rPr>
      </w:pPr>
    </w:p>
    <w:p w:rsidR="00E25454" w:rsidRDefault="00E25454" w:rsidP="008D2B4A">
      <w:pPr>
        <w:tabs>
          <w:tab w:val="left" w:pos="6075"/>
        </w:tabs>
        <w:rPr>
          <w:color w:val="000000"/>
          <w:sz w:val="28"/>
          <w:szCs w:val="28"/>
        </w:rPr>
      </w:pPr>
    </w:p>
    <w:p w:rsidR="00DA1670" w:rsidRPr="00F66AB0" w:rsidRDefault="00497B6B" w:rsidP="004F04C9">
      <w:pPr>
        <w:shd w:val="clear" w:color="auto" w:fill="FFFFFF"/>
        <w:ind w:firstLine="720"/>
        <w:jc w:val="both"/>
        <w:outlineLvl w:val="2"/>
        <w:rPr>
          <w:sz w:val="28"/>
          <w:szCs w:val="28"/>
        </w:rPr>
      </w:pPr>
      <w:r w:rsidRPr="00F66AB0">
        <w:rPr>
          <w:sz w:val="28"/>
          <w:szCs w:val="28"/>
        </w:rPr>
        <w:t>В соответствии с</w:t>
      </w:r>
      <w:r w:rsidR="009B78D4">
        <w:rPr>
          <w:sz w:val="28"/>
          <w:szCs w:val="28"/>
        </w:rPr>
        <w:t xml:space="preserve"> Земельным кодексом Российской Федерации;</w:t>
      </w:r>
      <w:r w:rsidRPr="00F66AB0">
        <w:rPr>
          <w:sz w:val="28"/>
          <w:szCs w:val="28"/>
        </w:rPr>
        <w:t xml:space="preserve"> </w:t>
      </w:r>
      <w:r w:rsidR="009B78D4">
        <w:rPr>
          <w:sz w:val="28"/>
          <w:szCs w:val="28"/>
        </w:rPr>
        <w:t xml:space="preserve">                           </w:t>
      </w:r>
      <w:r w:rsidR="00B84D5A" w:rsidRPr="00F66AB0">
        <w:rPr>
          <w:sz w:val="28"/>
          <w:szCs w:val="28"/>
        </w:rPr>
        <w:t>Федеральным законом от 6 октября 2003 года № 131-ФЗ «Об общих принципах организации местного самоуправ</w:t>
      </w:r>
      <w:r w:rsidR="00B84D5A">
        <w:rPr>
          <w:sz w:val="28"/>
          <w:szCs w:val="28"/>
        </w:rPr>
        <w:t>ления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в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Российской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Федерации»;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>Федеральным законом Российской Федерации от 27 июля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2010 года № 210-ФЗ «Об </w:t>
      </w:r>
      <w:r w:rsidR="009B78D4">
        <w:rPr>
          <w:sz w:val="28"/>
          <w:szCs w:val="28"/>
        </w:rPr>
        <w:t xml:space="preserve">                           </w:t>
      </w:r>
      <w:r w:rsidR="00B84D5A">
        <w:rPr>
          <w:sz w:val="28"/>
          <w:szCs w:val="28"/>
        </w:rPr>
        <w:t>организации предоставления государственных и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муниципальных услуг»; </w:t>
      </w:r>
      <w:r w:rsidR="009B78D4">
        <w:rPr>
          <w:sz w:val="28"/>
          <w:szCs w:val="28"/>
        </w:rPr>
        <w:t xml:space="preserve">                            </w:t>
      </w:r>
      <w:r w:rsidR="00B84D5A">
        <w:rPr>
          <w:sz w:val="28"/>
          <w:szCs w:val="28"/>
        </w:rPr>
        <w:t xml:space="preserve">Постановлением Правительства </w:t>
      </w:r>
      <w:r w:rsidR="009B78D4">
        <w:rPr>
          <w:sz w:val="28"/>
          <w:szCs w:val="28"/>
        </w:rPr>
        <w:t>Российской Федерации</w:t>
      </w:r>
      <w:r w:rsidR="00B84D5A">
        <w:rPr>
          <w:sz w:val="28"/>
          <w:szCs w:val="28"/>
        </w:rPr>
        <w:t xml:space="preserve"> от 16 мая 2011 года </w:t>
      </w:r>
      <w:r w:rsidR="009B78D4">
        <w:rPr>
          <w:sz w:val="28"/>
          <w:szCs w:val="28"/>
        </w:rPr>
        <w:t xml:space="preserve">              </w:t>
      </w:r>
      <w:r w:rsidR="00B84D5A">
        <w:rPr>
          <w:sz w:val="28"/>
          <w:szCs w:val="28"/>
        </w:rPr>
        <w:t>№</w:t>
      </w:r>
      <w:r w:rsidR="003F69E1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373 «О разработке и утверждении административных регламентов </w:t>
      </w:r>
      <w:r w:rsidR="009B78D4">
        <w:rPr>
          <w:sz w:val="28"/>
          <w:szCs w:val="28"/>
        </w:rPr>
        <w:t xml:space="preserve">                              </w:t>
      </w:r>
      <w:r w:rsidR="00B84D5A">
        <w:rPr>
          <w:sz w:val="28"/>
          <w:szCs w:val="28"/>
        </w:rPr>
        <w:t xml:space="preserve">исполнения государственных функций и административных регламентов </w:t>
      </w:r>
      <w:r w:rsidR="003F69E1">
        <w:rPr>
          <w:sz w:val="28"/>
          <w:szCs w:val="28"/>
        </w:rPr>
        <w:t xml:space="preserve">                   </w:t>
      </w:r>
      <w:r w:rsidR="00B84D5A">
        <w:rPr>
          <w:sz w:val="28"/>
          <w:szCs w:val="28"/>
        </w:rPr>
        <w:t>предоставления государственных услуг»;</w:t>
      </w:r>
      <w:r w:rsidRPr="00F66AB0">
        <w:rPr>
          <w:sz w:val="28"/>
          <w:szCs w:val="28"/>
        </w:rPr>
        <w:t xml:space="preserve"> </w:t>
      </w:r>
      <w:r w:rsidR="00CD6033">
        <w:rPr>
          <w:sz w:val="28"/>
          <w:szCs w:val="28"/>
        </w:rPr>
        <w:t xml:space="preserve">Уставом Темрюкского городского </w:t>
      </w:r>
      <w:r w:rsidR="00736C00">
        <w:rPr>
          <w:sz w:val="28"/>
          <w:szCs w:val="28"/>
        </w:rPr>
        <w:t xml:space="preserve">               </w:t>
      </w:r>
      <w:r w:rsidR="00CD6033">
        <w:rPr>
          <w:sz w:val="28"/>
          <w:szCs w:val="28"/>
        </w:rPr>
        <w:t>поселения Темрюкского</w:t>
      </w:r>
      <w:r w:rsidR="006231A9">
        <w:rPr>
          <w:sz w:val="28"/>
          <w:szCs w:val="28"/>
        </w:rPr>
        <w:t xml:space="preserve"> </w:t>
      </w:r>
      <w:r w:rsidR="00CD6033">
        <w:rPr>
          <w:sz w:val="28"/>
          <w:szCs w:val="28"/>
        </w:rPr>
        <w:t>района</w:t>
      </w:r>
      <w:r w:rsidR="006849C3">
        <w:rPr>
          <w:sz w:val="28"/>
          <w:szCs w:val="28"/>
        </w:rPr>
        <w:t>;</w:t>
      </w:r>
      <w:r w:rsidR="00736C00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>постановлением администрации Темрюкского городского</w:t>
      </w:r>
      <w:r w:rsidR="006849C3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>поселения</w:t>
      </w:r>
      <w:r w:rsidR="00736C00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 xml:space="preserve">Темрюкского района от </w:t>
      </w:r>
      <w:r w:rsidR="00736C00">
        <w:rPr>
          <w:sz w:val="28"/>
          <w:szCs w:val="28"/>
        </w:rPr>
        <w:t>19 февраля</w:t>
      </w:r>
      <w:r w:rsidR="000D5DEE" w:rsidRPr="00F66AB0">
        <w:rPr>
          <w:sz w:val="28"/>
          <w:szCs w:val="28"/>
        </w:rPr>
        <w:t xml:space="preserve"> 201</w:t>
      </w:r>
      <w:r w:rsidR="00736C00">
        <w:rPr>
          <w:sz w:val="28"/>
          <w:szCs w:val="28"/>
        </w:rPr>
        <w:t>6</w:t>
      </w:r>
      <w:r w:rsidR="000D5DEE" w:rsidRPr="00F66AB0">
        <w:rPr>
          <w:sz w:val="28"/>
          <w:szCs w:val="28"/>
        </w:rPr>
        <w:t xml:space="preserve"> года № </w:t>
      </w:r>
      <w:r w:rsidR="00736C00">
        <w:rPr>
          <w:sz w:val="28"/>
          <w:szCs w:val="28"/>
        </w:rPr>
        <w:t>233</w:t>
      </w:r>
      <w:r w:rsidR="000D5DEE" w:rsidRPr="00F66AB0">
        <w:rPr>
          <w:sz w:val="28"/>
          <w:szCs w:val="28"/>
        </w:rPr>
        <w:t xml:space="preserve"> </w:t>
      </w:r>
      <w:r w:rsidR="00B65345">
        <w:rPr>
          <w:sz w:val="28"/>
          <w:szCs w:val="28"/>
        </w:rPr>
        <w:t xml:space="preserve">              </w:t>
      </w:r>
      <w:r w:rsidR="000D5DEE" w:rsidRPr="00F66AB0">
        <w:rPr>
          <w:sz w:val="28"/>
          <w:szCs w:val="28"/>
        </w:rPr>
        <w:t>«О</w:t>
      </w:r>
      <w:r w:rsidR="00736C00">
        <w:rPr>
          <w:sz w:val="28"/>
          <w:szCs w:val="28"/>
        </w:rPr>
        <w:t>б</w:t>
      </w:r>
      <w:r w:rsidR="000D5DEE" w:rsidRPr="00F66AB0">
        <w:rPr>
          <w:sz w:val="28"/>
          <w:szCs w:val="28"/>
        </w:rPr>
        <w:t xml:space="preserve"> </w:t>
      </w:r>
      <w:r w:rsidR="00736C00">
        <w:rPr>
          <w:sz w:val="28"/>
          <w:szCs w:val="28"/>
        </w:rPr>
        <w:t>утверждении перечня муниципальных услуг (функций), предоставляемых                (исполняемых) администрацией</w:t>
      </w:r>
      <w:r w:rsidR="000D5DEE" w:rsidRPr="00F66AB0">
        <w:rPr>
          <w:sz w:val="28"/>
          <w:szCs w:val="28"/>
        </w:rPr>
        <w:t xml:space="preserve"> Темрюкского городского поселения </w:t>
      </w:r>
      <w:r w:rsidR="00736C00">
        <w:rPr>
          <w:sz w:val="28"/>
          <w:szCs w:val="28"/>
        </w:rPr>
        <w:t xml:space="preserve">                       </w:t>
      </w:r>
      <w:r w:rsidR="000D5DEE" w:rsidRPr="00F66AB0">
        <w:rPr>
          <w:sz w:val="28"/>
          <w:szCs w:val="28"/>
        </w:rPr>
        <w:t>Темрюкского района»</w:t>
      </w:r>
      <w:r w:rsidR="004F04C9" w:rsidRPr="00F66AB0">
        <w:rPr>
          <w:sz w:val="28"/>
          <w:szCs w:val="28"/>
        </w:rPr>
        <w:t xml:space="preserve">, </w:t>
      </w:r>
      <w:r w:rsidR="00DA1670" w:rsidRPr="00F66AB0">
        <w:rPr>
          <w:sz w:val="28"/>
          <w:szCs w:val="28"/>
        </w:rPr>
        <w:t>п о с т а н о в л я ю:</w:t>
      </w:r>
    </w:p>
    <w:p w:rsidR="00914B5E" w:rsidRDefault="00DA1670" w:rsidP="009A1D1A">
      <w:pPr>
        <w:ind w:firstLine="709"/>
        <w:jc w:val="both"/>
        <w:rPr>
          <w:sz w:val="28"/>
          <w:szCs w:val="28"/>
        </w:rPr>
      </w:pPr>
      <w:r w:rsidRPr="00F66AB0">
        <w:rPr>
          <w:sz w:val="28"/>
          <w:szCs w:val="28"/>
        </w:rPr>
        <w:t>1. </w:t>
      </w:r>
      <w:r w:rsidR="00914B5E" w:rsidRPr="00F66AB0">
        <w:rPr>
          <w:sz w:val="28"/>
          <w:szCs w:val="28"/>
        </w:rPr>
        <w:t>Утвердить</w:t>
      </w:r>
      <w:r w:rsidR="003626BE" w:rsidRPr="00F66AB0">
        <w:rPr>
          <w:sz w:val="28"/>
          <w:szCs w:val="28"/>
        </w:rPr>
        <w:t xml:space="preserve"> </w:t>
      </w:r>
      <w:r w:rsidR="004D5450" w:rsidRPr="006B30A6">
        <w:rPr>
          <w:sz w:val="28"/>
          <w:szCs w:val="28"/>
        </w:rPr>
        <w:t>административн</w:t>
      </w:r>
      <w:r w:rsidR="004D5450">
        <w:rPr>
          <w:sz w:val="28"/>
          <w:szCs w:val="28"/>
        </w:rPr>
        <w:t>ый</w:t>
      </w:r>
      <w:r w:rsidR="004D5450" w:rsidRPr="006B30A6">
        <w:rPr>
          <w:sz w:val="28"/>
          <w:szCs w:val="28"/>
        </w:rPr>
        <w:t xml:space="preserve"> регламент </w:t>
      </w:r>
      <w:r w:rsidR="004D5450" w:rsidRPr="00610C01">
        <w:rPr>
          <w:sz w:val="28"/>
          <w:szCs w:val="28"/>
        </w:rPr>
        <w:t>предоставления</w:t>
      </w:r>
      <w:r w:rsidR="00D031A6">
        <w:rPr>
          <w:sz w:val="28"/>
          <w:szCs w:val="28"/>
        </w:rPr>
        <w:t xml:space="preserve">        </w:t>
      </w:r>
      <w:r w:rsidR="009A1D1A">
        <w:rPr>
          <w:sz w:val="28"/>
          <w:szCs w:val="28"/>
        </w:rPr>
        <w:t xml:space="preserve">                                 </w:t>
      </w:r>
      <w:r w:rsidR="004D5450" w:rsidRPr="00610C01">
        <w:rPr>
          <w:sz w:val="28"/>
          <w:szCs w:val="28"/>
        </w:rPr>
        <w:t xml:space="preserve">муниципальной услуги </w:t>
      </w:r>
      <w:r w:rsidR="004D5450" w:rsidRPr="00104839">
        <w:rPr>
          <w:sz w:val="28"/>
          <w:szCs w:val="28"/>
        </w:rPr>
        <w:t>«</w:t>
      </w:r>
      <w:r w:rsidR="00040D72" w:rsidRPr="00610C01">
        <w:rPr>
          <w:sz w:val="28"/>
          <w:szCs w:val="28"/>
        </w:rPr>
        <w:t>Постановка граждан,</w:t>
      </w:r>
      <w:r w:rsidR="00040D72" w:rsidRPr="00742139">
        <w:rPr>
          <w:sz w:val="28"/>
          <w:szCs w:val="28"/>
        </w:rPr>
        <w:t xml:space="preserve"> имеющих трёх</w:t>
      </w:r>
      <w:r w:rsidR="00040D72">
        <w:rPr>
          <w:sz w:val="28"/>
          <w:szCs w:val="28"/>
        </w:rPr>
        <w:t xml:space="preserve"> </w:t>
      </w:r>
      <w:r w:rsidR="00040D72" w:rsidRPr="00742139">
        <w:rPr>
          <w:sz w:val="28"/>
          <w:szCs w:val="28"/>
        </w:rPr>
        <w:t>и более детей</w:t>
      </w:r>
      <w:r w:rsidR="00040D72">
        <w:rPr>
          <w:sz w:val="28"/>
          <w:szCs w:val="28"/>
        </w:rPr>
        <w:t>,</w:t>
      </w:r>
      <w:r w:rsidR="00040D72" w:rsidRPr="00742139">
        <w:rPr>
          <w:sz w:val="28"/>
          <w:szCs w:val="28"/>
        </w:rPr>
        <w:t xml:space="preserve"> на учёт в качестве лиц, имеющих право на предоставление</w:t>
      </w:r>
      <w:r w:rsidR="00040D72">
        <w:rPr>
          <w:sz w:val="28"/>
          <w:szCs w:val="28"/>
        </w:rPr>
        <w:t xml:space="preserve"> </w:t>
      </w:r>
      <w:r w:rsidR="00040D72" w:rsidRPr="00742139">
        <w:rPr>
          <w:sz w:val="28"/>
          <w:szCs w:val="28"/>
        </w:rPr>
        <w:t>им земельных участков</w:t>
      </w:r>
      <w:r w:rsidR="00040D72">
        <w:rPr>
          <w:sz w:val="28"/>
          <w:szCs w:val="28"/>
        </w:rPr>
        <w:t>, находящихся</w:t>
      </w:r>
      <w:r w:rsidR="00040D72" w:rsidRPr="00742139">
        <w:rPr>
          <w:sz w:val="28"/>
          <w:szCs w:val="28"/>
        </w:rPr>
        <w:t xml:space="preserve"> </w:t>
      </w:r>
      <w:r w:rsidR="00040D72" w:rsidRPr="00202CCC">
        <w:rPr>
          <w:sz w:val="28"/>
          <w:szCs w:val="28"/>
        </w:rPr>
        <w:t>в государственной и муниципальной собственности, в аренду</w:t>
      </w:r>
      <w:r w:rsidR="004D5450" w:rsidRPr="00104839">
        <w:rPr>
          <w:sz w:val="28"/>
          <w:szCs w:val="28"/>
        </w:rPr>
        <w:t>»</w:t>
      </w:r>
      <w:r w:rsidR="00E43C7E" w:rsidRPr="00F66AB0">
        <w:rPr>
          <w:sz w:val="28"/>
          <w:szCs w:val="28"/>
        </w:rPr>
        <w:t xml:space="preserve"> (приложение).</w:t>
      </w:r>
    </w:p>
    <w:p w:rsidR="00B92321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0CF2">
        <w:rPr>
          <w:sz w:val="28"/>
          <w:szCs w:val="28"/>
        </w:rPr>
        <w:t>Считать</w:t>
      </w:r>
      <w:r w:rsidRPr="00B12E92">
        <w:rPr>
          <w:sz w:val="28"/>
          <w:szCs w:val="28"/>
        </w:rPr>
        <w:t xml:space="preserve"> утратившим силу</w:t>
      </w:r>
      <w:r w:rsidR="00A27C39" w:rsidRPr="00A27C39">
        <w:rPr>
          <w:color w:val="000000"/>
          <w:spacing w:val="-2"/>
          <w:sz w:val="28"/>
          <w:szCs w:val="28"/>
        </w:rPr>
        <w:t xml:space="preserve"> </w:t>
      </w:r>
      <w:r w:rsidR="00A27C39" w:rsidRPr="00F66AB0">
        <w:rPr>
          <w:color w:val="000000"/>
          <w:spacing w:val="-2"/>
          <w:sz w:val="28"/>
          <w:szCs w:val="28"/>
        </w:rPr>
        <w:t>постановлени</w:t>
      </w:r>
      <w:r w:rsidR="00A27C39">
        <w:rPr>
          <w:color w:val="000000"/>
          <w:spacing w:val="-2"/>
          <w:sz w:val="28"/>
          <w:szCs w:val="28"/>
        </w:rPr>
        <w:t>е</w:t>
      </w:r>
      <w:r w:rsidR="00A27C39" w:rsidRPr="00F66AB0">
        <w:rPr>
          <w:color w:val="000000"/>
          <w:spacing w:val="-2"/>
          <w:sz w:val="28"/>
          <w:szCs w:val="28"/>
        </w:rPr>
        <w:t xml:space="preserve"> </w:t>
      </w:r>
      <w:r w:rsidR="00A27C39">
        <w:rPr>
          <w:sz w:val="28"/>
        </w:rPr>
        <w:t xml:space="preserve">администрации                                    Темрюкского городского поселения Темрюкского района от </w:t>
      </w:r>
      <w:r w:rsidR="00543989">
        <w:rPr>
          <w:sz w:val="28"/>
        </w:rPr>
        <w:t>2 ноября</w:t>
      </w:r>
      <w:r w:rsidR="009A1D1A">
        <w:rPr>
          <w:sz w:val="28"/>
        </w:rPr>
        <w:t xml:space="preserve"> 2015</w:t>
      </w:r>
      <w:r w:rsidR="00A27C39">
        <w:rPr>
          <w:sz w:val="28"/>
        </w:rPr>
        <w:t xml:space="preserve"> года</w:t>
      </w:r>
      <w:r w:rsidR="009A1D1A">
        <w:rPr>
          <w:sz w:val="28"/>
        </w:rPr>
        <w:t xml:space="preserve"> </w:t>
      </w:r>
      <w:r w:rsidR="00A27C39">
        <w:rPr>
          <w:sz w:val="28"/>
        </w:rPr>
        <w:t xml:space="preserve">№ </w:t>
      </w:r>
      <w:r w:rsidR="00543989">
        <w:rPr>
          <w:sz w:val="28"/>
        </w:rPr>
        <w:t>121</w:t>
      </w:r>
      <w:r w:rsidR="00040D72">
        <w:rPr>
          <w:sz w:val="28"/>
        </w:rPr>
        <w:t>1</w:t>
      </w:r>
      <w:r w:rsidR="00A27C39">
        <w:rPr>
          <w:sz w:val="28"/>
          <w:szCs w:val="28"/>
        </w:rPr>
        <w:t xml:space="preserve"> </w:t>
      </w:r>
      <w:r w:rsidR="00A27C39" w:rsidRPr="00241893">
        <w:rPr>
          <w:color w:val="000000"/>
          <w:sz w:val="28"/>
          <w:szCs w:val="28"/>
        </w:rPr>
        <w:t xml:space="preserve">«Об утверждении </w:t>
      </w:r>
      <w:r w:rsidR="009A1D1A" w:rsidRPr="006B30A6">
        <w:rPr>
          <w:sz w:val="28"/>
          <w:szCs w:val="28"/>
        </w:rPr>
        <w:t>административн</w:t>
      </w:r>
      <w:r w:rsidR="009A1D1A">
        <w:rPr>
          <w:sz w:val="28"/>
          <w:szCs w:val="28"/>
        </w:rPr>
        <w:t>ого</w:t>
      </w:r>
      <w:r w:rsidR="009A1D1A" w:rsidRPr="006B30A6">
        <w:rPr>
          <w:sz w:val="28"/>
          <w:szCs w:val="28"/>
        </w:rPr>
        <w:t xml:space="preserve"> регламент</w:t>
      </w:r>
      <w:r w:rsidR="009A1D1A">
        <w:rPr>
          <w:sz w:val="28"/>
          <w:szCs w:val="28"/>
        </w:rPr>
        <w:t>а</w:t>
      </w:r>
      <w:r w:rsidR="00543989">
        <w:rPr>
          <w:sz w:val="28"/>
          <w:szCs w:val="28"/>
        </w:rPr>
        <w:t xml:space="preserve"> </w:t>
      </w:r>
      <w:r w:rsidR="009A1D1A" w:rsidRPr="00610C01">
        <w:rPr>
          <w:sz w:val="28"/>
          <w:szCs w:val="28"/>
        </w:rPr>
        <w:t>предоставления</w:t>
      </w:r>
      <w:r w:rsidR="009A1D1A">
        <w:rPr>
          <w:sz w:val="28"/>
          <w:szCs w:val="28"/>
        </w:rPr>
        <w:t xml:space="preserve"> </w:t>
      </w:r>
      <w:r w:rsidR="00543989">
        <w:rPr>
          <w:sz w:val="28"/>
          <w:szCs w:val="28"/>
        </w:rPr>
        <w:t xml:space="preserve">                 </w:t>
      </w:r>
      <w:r w:rsidR="009A1D1A" w:rsidRPr="00610C01">
        <w:rPr>
          <w:sz w:val="28"/>
          <w:szCs w:val="28"/>
        </w:rPr>
        <w:t xml:space="preserve">муниципальной услуги </w:t>
      </w:r>
      <w:r w:rsidR="009A1D1A" w:rsidRPr="00104839">
        <w:rPr>
          <w:sz w:val="28"/>
          <w:szCs w:val="28"/>
        </w:rPr>
        <w:t>«</w:t>
      </w:r>
      <w:r w:rsidR="00040D72" w:rsidRPr="00610C01">
        <w:rPr>
          <w:sz w:val="28"/>
          <w:szCs w:val="28"/>
        </w:rPr>
        <w:t>Постановка граждан,</w:t>
      </w:r>
      <w:r w:rsidR="00040D72" w:rsidRPr="00742139">
        <w:rPr>
          <w:sz w:val="28"/>
          <w:szCs w:val="28"/>
        </w:rPr>
        <w:t xml:space="preserve"> имеющих трёх</w:t>
      </w:r>
      <w:r w:rsidR="00040D72">
        <w:rPr>
          <w:sz w:val="28"/>
          <w:szCs w:val="28"/>
        </w:rPr>
        <w:t xml:space="preserve"> </w:t>
      </w:r>
      <w:r w:rsidR="00040D72" w:rsidRPr="00742139">
        <w:rPr>
          <w:sz w:val="28"/>
          <w:szCs w:val="28"/>
        </w:rPr>
        <w:t>и более детей на учёт в качестве лиц, имеющих право на предоставление</w:t>
      </w:r>
      <w:r w:rsidR="00040D72">
        <w:rPr>
          <w:sz w:val="28"/>
          <w:szCs w:val="28"/>
        </w:rPr>
        <w:t xml:space="preserve"> </w:t>
      </w:r>
      <w:r w:rsidR="00040D72" w:rsidRPr="00742139">
        <w:rPr>
          <w:sz w:val="28"/>
          <w:szCs w:val="28"/>
        </w:rPr>
        <w:t>им земельных участков</w:t>
      </w:r>
      <w:r w:rsidR="00040D72">
        <w:rPr>
          <w:sz w:val="28"/>
          <w:szCs w:val="28"/>
        </w:rPr>
        <w:t xml:space="preserve"> </w:t>
      </w:r>
      <w:r w:rsidR="00040D72" w:rsidRPr="00202CCC">
        <w:rPr>
          <w:sz w:val="28"/>
          <w:szCs w:val="28"/>
        </w:rPr>
        <w:t>в аренду</w:t>
      </w:r>
      <w:r w:rsidR="00A27C39" w:rsidRPr="00241893">
        <w:rPr>
          <w:sz w:val="28"/>
          <w:szCs w:val="28"/>
        </w:rPr>
        <w:t>»</w:t>
      </w:r>
      <w:r w:rsidRPr="00B12E92">
        <w:rPr>
          <w:sz w:val="28"/>
          <w:szCs w:val="28"/>
        </w:rPr>
        <w:t>.</w:t>
      </w:r>
    </w:p>
    <w:p w:rsidR="00E41F4C" w:rsidRPr="00F66AB0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F4C">
        <w:rPr>
          <w:sz w:val="28"/>
          <w:szCs w:val="28"/>
        </w:rPr>
        <w:t xml:space="preserve">. Специалисту 1 категории (по организационным вопросам и                           взаимодействию со средствами массовой информации (СМИ)) администрации Темрюкского городского поселения Темрюкского района Е.С.Игнатенко                     </w:t>
      </w:r>
      <w:r w:rsidR="007072EF">
        <w:rPr>
          <w:sz w:val="28"/>
          <w:szCs w:val="28"/>
        </w:rPr>
        <w:lastRenderedPageBreak/>
        <w:t>обнародова</w:t>
      </w:r>
      <w:r w:rsidR="00C70012">
        <w:rPr>
          <w:sz w:val="28"/>
          <w:szCs w:val="28"/>
        </w:rPr>
        <w:t>ть</w:t>
      </w:r>
      <w:r w:rsidR="00E41F4C">
        <w:rPr>
          <w:sz w:val="28"/>
          <w:szCs w:val="28"/>
        </w:rPr>
        <w:t xml:space="preserve"> настоящ</w:t>
      </w:r>
      <w:r w:rsidR="00C70012">
        <w:rPr>
          <w:sz w:val="28"/>
          <w:szCs w:val="28"/>
        </w:rPr>
        <w:t>ее</w:t>
      </w:r>
      <w:r w:rsidR="00E41F4C">
        <w:rPr>
          <w:sz w:val="28"/>
          <w:szCs w:val="28"/>
        </w:rPr>
        <w:t xml:space="preserve"> постановлени</w:t>
      </w:r>
      <w:r w:rsidR="00C70012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в </w:t>
      </w:r>
      <w:r w:rsidR="00C70012">
        <w:rPr>
          <w:sz w:val="28"/>
          <w:szCs w:val="28"/>
        </w:rPr>
        <w:t xml:space="preserve">печатном </w:t>
      </w:r>
      <w:r w:rsidR="00E41F4C">
        <w:rPr>
          <w:sz w:val="28"/>
          <w:szCs w:val="28"/>
        </w:rPr>
        <w:t>средств</w:t>
      </w:r>
      <w:r w:rsidR="00C70012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массовой </w:t>
      </w:r>
      <w:r w:rsidR="007072EF">
        <w:rPr>
          <w:sz w:val="28"/>
          <w:szCs w:val="28"/>
        </w:rPr>
        <w:t xml:space="preserve"> </w:t>
      </w:r>
      <w:r w:rsidR="00E41F4C">
        <w:rPr>
          <w:sz w:val="28"/>
          <w:szCs w:val="28"/>
        </w:rPr>
        <w:t>инфо</w:t>
      </w:r>
      <w:r w:rsidR="00E41F4C">
        <w:rPr>
          <w:sz w:val="28"/>
          <w:szCs w:val="28"/>
        </w:rPr>
        <w:t>р</w:t>
      </w:r>
      <w:r w:rsidR="00E41F4C">
        <w:rPr>
          <w:sz w:val="28"/>
          <w:szCs w:val="28"/>
        </w:rPr>
        <w:t xml:space="preserve">мации и разместить </w:t>
      </w:r>
      <w:r w:rsidR="00C70012">
        <w:rPr>
          <w:sz w:val="28"/>
          <w:szCs w:val="28"/>
        </w:rPr>
        <w:t>на официальном сайте администрации Темрюкского горо</w:t>
      </w:r>
      <w:r w:rsidR="00C70012">
        <w:rPr>
          <w:sz w:val="28"/>
          <w:szCs w:val="28"/>
        </w:rPr>
        <w:t>д</w:t>
      </w:r>
      <w:r w:rsidR="00C70012">
        <w:rPr>
          <w:sz w:val="28"/>
          <w:szCs w:val="28"/>
        </w:rPr>
        <w:t xml:space="preserve">ского поселения Темрюкского района </w:t>
      </w:r>
      <w:r w:rsidR="00E41F4C">
        <w:rPr>
          <w:sz w:val="28"/>
          <w:szCs w:val="28"/>
        </w:rPr>
        <w:t>в информационно - телекоммуникацио</w:t>
      </w:r>
      <w:r w:rsidR="00E41F4C">
        <w:rPr>
          <w:sz w:val="28"/>
          <w:szCs w:val="28"/>
        </w:rPr>
        <w:t>н</w:t>
      </w:r>
      <w:r w:rsidR="00E41F4C">
        <w:rPr>
          <w:sz w:val="28"/>
          <w:szCs w:val="28"/>
        </w:rPr>
        <w:t>ной сети «Интернет».</w:t>
      </w:r>
    </w:p>
    <w:p w:rsidR="00DA1670" w:rsidRPr="00F66AB0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1670" w:rsidRPr="00F66AB0">
        <w:rPr>
          <w:sz w:val="28"/>
          <w:szCs w:val="28"/>
        </w:rPr>
        <w:t>. </w:t>
      </w:r>
      <w:r w:rsidR="00E57D17" w:rsidRPr="00F66AB0">
        <w:rPr>
          <w:color w:val="000000"/>
          <w:spacing w:val="-2"/>
          <w:sz w:val="28"/>
          <w:szCs w:val="28"/>
        </w:rPr>
        <w:t xml:space="preserve">Контроль за выполнением постановления </w:t>
      </w:r>
      <w:r w:rsidR="008C5FE3">
        <w:rPr>
          <w:sz w:val="28"/>
        </w:rPr>
        <w:t xml:space="preserve">администрации </w:t>
      </w:r>
      <w:r w:rsidR="001A0CDB">
        <w:rPr>
          <w:sz w:val="28"/>
        </w:rPr>
        <w:t xml:space="preserve">                                   </w:t>
      </w:r>
      <w:r w:rsidR="008C5FE3">
        <w:rPr>
          <w:sz w:val="28"/>
        </w:rPr>
        <w:t>Темрюкского городского поселения Темрюкского района «</w:t>
      </w:r>
      <w:r w:rsidR="008C5FE3" w:rsidRPr="00490827">
        <w:rPr>
          <w:bCs/>
          <w:sz w:val="28"/>
          <w:szCs w:val="28"/>
        </w:rPr>
        <w:t xml:space="preserve">Об утверждении </w:t>
      </w:r>
      <w:r w:rsidR="001A0CDB">
        <w:rPr>
          <w:bCs/>
          <w:sz w:val="28"/>
          <w:szCs w:val="28"/>
        </w:rPr>
        <w:t xml:space="preserve">              </w:t>
      </w:r>
      <w:r w:rsidR="008C5FE3" w:rsidRPr="00490827">
        <w:rPr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1A0CDB">
        <w:rPr>
          <w:bCs/>
          <w:sz w:val="28"/>
          <w:szCs w:val="28"/>
        </w:rPr>
        <w:t xml:space="preserve">                     </w:t>
      </w:r>
      <w:r w:rsidR="008C5FE3" w:rsidRPr="00490827">
        <w:rPr>
          <w:bCs/>
          <w:sz w:val="28"/>
          <w:szCs w:val="28"/>
        </w:rPr>
        <w:t>«</w:t>
      </w:r>
      <w:r w:rsidR="00040D72" w:rsidRPr="00610C01">
        <w:rPr>
          <w:sz w:val="28"/>
          <w:szCs w:val="28"/>
        </w:rPr>
        <w:t>Постановка граждан,</w:t>
      </w:r>
      <w:r w:rsidR="00040D72" w:rsidRPr="00742139">
        <w:rPr>
          <w:sz w:val="28"/>
          <w:szCs w:val="28"/>
        </w:rPr>
        <w:t xml:space="preserve"> имеющих трёх</w:t>
      </w:r>
      <w:r w:rsidR="00040D72">
        <w:rPr>
          <w:sz w:val="28"/>
          <w:szCs w:val="28"/>
        </w:rPr>
        <w:t xml:space="preserve"> </w:t>
      </w:r>
      <w:r w:rsidR="00040D72" w:rsidRPr="00742139">
        <w:rPr>
          <w:sz w:val="28"/>
          <w:szCs w:val="28"/>
        </w:rPr>
        <w:t>и более детей</w:t>
      </w:r>
      <w:r w:rsidR="00040D72">
        <w:rPr>
          <w:sz w:val="28"/>
          <w:szCs w:val="28"/>
        </w:rPr>
        <w:t>,</w:t>
      </w:r>
      <w:r w:rsidR="00040D72" w:rsidRPr="00742139">
        <w:rPr>
          <w:sz w:val="28"/>
          <w:szCs w:val="28"/>
        </w:rPr>
        <w:t xml:space="preserve"> на учёт в качестве лиц, имеющих право на предоставление</w:t>
      </w:r>
      <w:r w:rsidR="00040D72">
        <w:rPr>
          <w:sz w:val="28"/>
          <w:szCs w:val="28"/>
        </w:rPr>
        <w:t xml:space="preserve"> </w:t>
      </w:r>
      <w:r w:rsidR="00040D72" w:rsidRPr="00742139">
        <w:rPr>
          <w:sz w:val="28"/>
          <w:szCs w:val="28"/>
        </w:rPr>
        <w:t>им земельных участков</w:t>
      </w:r>
      <w:r w:rsidR="00040D72">
        <w:rPr>
          <w:sz w:val="28"/>
          <w:szCs w:val="28"/>
        </w:rPr>
        <w:t>, находящихся</w:t>
      </w:r>
      <w:r w:rsidR="00040D72" w:rsidRPr="00742139">
        <w:rPr>
          <w:sz w:val="28"/>
          <w:szCs w:val="28"/>
        </w:rPr>
        <w:t xml:space="preserve"> </w:t>
      </w:r>
      <w:r w:rsidR="00040D72">
        <w:rPr>
          <w:sz w:val="28"/>
          <w:szCs w:val="28"/>
        </w:rPr>
        <w:t xml:space="preserve">                       </w:t>
      </w:r>
      <w:r w:rsidR="00040D72" w:rsidRPr="00202CCC">
        <w:rPr>
          <w:sz w:val="28"/>
          <w:szCs w:val="28"/>
        </w:rPr>
        <w:t>в</w:t>
      </w:r>
      <w:r w:rsidR="00040D72">
        <w:rPr>
          <w:sz w:val="28"/>
          <w:szCs w:val="28"/>
        </w:rPr>
        <w:t xml:space="preserve"> </w:t>
      </w:r>
      <w:r w:rsidR="00040D72" w:rsidRPr="00202CCC">
        <w:rPr>
          <w:sz w:val="28"/>
          <w:szCs w:val="28"/>
        </w:rPr>
        <w:t>государственной и муниципальной собственности, в аренду</w:t>
      </w:r>
      <w:r w:rsidR="008C5FE3">
        <w:rPr>
          <w:bCs/>
          <w:sz w:val="28"/>
          <w:szCs w:val="28"/>
        </w:rPr>
        <w:t xml:space="preserve">» </w:t>
      </w:r>
      <w:r w:rsidR="008C5FE3">
        <w:rPr>
          <w:sz w:val="28"/>
          <w:szCs w:val="28"/>
        </w:rPr>
        <w:t xml:space="preserve">возложить </w:t>
      </w:r>
      <w:r w:rsidR="00040D72">
        <w:rPr>
          <w:sz w:val="28"/>
          <w:szCs w:val="28"/>
        </w:rPr>
        <w:t xml:space="preserve">                     </w:t>
      </w:r>
      <w:r w:rsidR="008C5FE3">
        <w:rPr>
          <w:sz w:val="28"/>
          <w:szCs w:val="28"/>
        </w:rPr>
        <w:t>на</w:t>
      </w:r>
      <w:r w:rsidR="00040D72">
        <w:rPr>
          <w:sz w:val="28"/>
          <w:szCs w:val="28"/>
        </w:rPr>
        <w:t xml:space="preserve"> </w:t>
      </w:r>
      <w:r w:rsidR="008C5FE3">
        <w:rPr>
          <w:sz w:val="28"/>
          <w:szCs w:val="28"/>
        </w:rPr>
        <w:t>заместителя главы Темрюкского городского поселения Темрюкского района В.Д.Шабалина</w:t>
      </w:r>
      <w:r w:rsidR="00E57D17" w:rsidRPr="00F66AB0">
        <w:rPr>
          <w:sz w:val="28"/>
          <w:szCs w:val="28"/>
        </w:rPr>
        <w:t>.</w:t>
      </w:r>
    </w:p>
    <w:p w:rsidR="00DA1670" w:rsidRPr="00F66AB0" w:rsidRDefault="00B92321" w:rsidP="009217D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670" w:rsidRPr="00F66AB0">
        <w:rPr>
          <w:color w:val="000000"/>
          <w:sz w:val="28"/>
          <w:szCs w:val="28"/>
        </w:rPr>
        <w:t>. </w:t>
      </w:r>
      <w:r w:rsidR="001A0CDB">
        <w:rPr>
          <w:sz w:val="28"/>
          <w:szCs w:val="28"/>
        </w:rPr>
        <w:t>П</w:t>
      </w:r>
      <w:r w:rsidR="001A0CDB">
        <w:rPr>
          <w:sz w:val="28"/>
        </w:rPr>
        <w:t>остановление вступает в силу на следующий день после его                         официального обнародования</w:t>
      </w:r>
      <w:r w:rsidR="00DA1670" w:rsidRPr="00F66AB0">
        <w:rPr>
          <w:color w:val="000000"/>
          <w:sz w:val="28"/>
          <w:szCs w:val="28"/>
        </w:rPr>
        <w:t>.</w:t>
      </w:r>
    </w:p>
    <w:p w:rsidR="00DA1670" w:rsidRDefault="00DA1670" w:rsidP="00B86E60">
      <w:pPr>
        <w:jc w:val="both"/>
        <w:rPr>
          <w:color w:val="000000"/>
          <w:sz w:val="28"/>
          <w:szCs w:val="28"/>
        </w:rPr>
      </w:pPr>
    </w:p>
    <w:p w:rsidR="00DA1670" w:rsidRDefault="00DA1670" w:rsidP="00B86E60">
      <w:pPr>
        <w:jc w:val="both"/>
        <w:rPr>
          <w:color w:val="000000"/>
          <w:sz w:val="28"/>
          <w:szCs w:val="28"/>
        </w:rPr>
      </w:pPr>
    </w:p>
    <w:p w:rsidR="00640CF7" w:rsidRPr="009712E0" w:rsidRDefault="00640CF7" w:rsidP="00B86E60">
      <w:pPr>
        <w:jc w:val="both"/>
        <w:rPr>
          <w:color w:val="000000"/>
          <w:sz w:val="28"/>
          <w:szCs w:val="28"/>
        </w:rPr>
      </w:pPr>
    </w:p>
    <w:p w:rsidR="00BA7EE3" w:rsidRPr="002B73E8" w:rsidRDefault="00BA7EE3" w:rsidP="00BA7EE3">
      <w:pPr>
        <w:pStyle w:val="a3"/>
        <w:rPr>
          <w:szCs w:val="28"/>
        </w:rPr>
      </w:pPr>
      <w:r>
        <w:rPr>
          <w:szCs w:val="28"/>
        </w:rPr>
        <w:t xml:space="preserve">Глава </w:t>
      </w:r>
      <w:r w:rsidRPr="002B73E8">
        <w:rPr>
          <w:szCs w:val="28"/>
        </w:rPr>
        <w:t>Темрюкского городского поселения</w:t>
      </w:r>
    </w:p>
    <w:p w:rsidR="00383B16" w:rsidRPr="003E0AE6" w:rsidRDefault="00BA7EE3" w:rsidP="00BA7EE3">
      <w:pPr>
        <w:tabs>
          <w:tab w:val="left" w:pos="7005"/>
        </w:tabs>
        <w:jc w:val="both"/>
        <w:rPr>
          <w:sz w:val="28"/>
          <w:szCs w:val="28"/>
        </w:rPr>
      </w:pPr>
      <w:r w:rsidRPr="002B73E8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</w:t>
      </w:r>
      <w:r w:rsidRPr="002B73E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Pr="002B73E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2B73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2B73E8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А.Д.Войтов</w:t>
      </w:r>
    </w:p>
    <w:p w:rsidR="00587E3D" w:rsidRDefault="00587E3D" w:rsidP="00383B16">
      <w:pPr>
        <w:tabs>
          <w:tab w:val="left" w:pos="7005"/>
        </w:tabs>
        <w:jc w:val="both"/>
        <w:rPr>
          <w:sz w:val="28"/>
          <w:szCs w:val="28"/>
        </w:rPr>
      </w:pPr>
    </w:p>
    <w:p w:rsidR="00587E3D" w:rsidRDefault="00587E3D" w:rsidP="00383B16">
      <w:pPr>
        <w:tabs>
          <w:tab w:val="left" w:pos="7005"/>
        </w:tabs>
        <w:jc w:val="both"/>
        <w:rPr>
          <w:sz w:val="28"/>
          <w:szCs w:val="28"/>
        </w:rPr>
      </w:pPr>
    </w:p>
    <w:p w:rsidR="00376B7E" w:rsidRDefault="00DA1670" w:rsidP="00BA7EE3">
      <w:pPr>
        <w:pStyle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1943" w:rsidRDefault="00951943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1943" w:rsidRDefault="00951943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1943" w:rsidRDefault="00951943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24D0" w:rsidRPr="009D183F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9D183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C724D0" w:rsidRPr="006B30A6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УТВЕРЖДЁН</w:t>
      </w:r>
    </w:p>
    <w:p w:rsidR="00C724D0" w:rsidRPr="006B30A6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Темрюкского городского</w:t>
      </w:r>
    </w:p>
    <w:p w:rsidR="00C724D0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поселения Темрюкского района</w:t>
      </w:r>
    </w:p>
    <w:p w:rsidR="00C724D0" w:rsidRPr="006B30A6" w:rsidRDefault="00C724D0" w:rsidP="00C724D0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p w:rsidR="00C724D0" w:rsidRPr="006B30A6" w:rsidRDefault="00C724D0" w:rsidP="00C724D0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12.09.2016</w:t>
      </w:r>
      <w:r w:rsidRPr="006B30A6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1136</w:t>
      </w:r>
    </w:p>
    <w:p w:rsidR="00C724D0" w:rsidRDefault="00C724D0" w:rsidP="00C724D0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C724D0" w:rsidRPr="006B30A6" w:rsidRDefault="00C724D0" w:rsidP="00C724D0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C724D0" w:rsidRPr="006B30A6" w:rsidRDefault="00C724D0" w:rsidP="00C724D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C724D0" w:rsidRDefault="00C724D0" w:rsidP="00C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предоставления муниципальной услуги «</w:t>
      </w:r>
      <w:r>
        <w:rPr>
          <w:b/>
          <w:sz w:val="28"/>
          <w:szCs w:val="28"/>
        </w:rPr>
        <w:t>Постановка граждан, имеющих трёх и более детей, на учёт в качестве лиц, имеющих право на предоставл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ние им земельных участков, находящихся </w:t>
      </w:r>
    </w:p>
    <w:p w:rsidR="00C724D0" w:rsidRPr="006B30A6" w:rsidRDefault="00C724D0" w:rsidP="00C724D0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в государственной и муниципальной собственности, в аренду</w:t>
      </w:r>
      <w:r w:rsidRPr="006B30A6">
        <w:rPr>
          <w:b/>
          <w:spacing w:val="-4"/>
          <w:sz w:val="28"/>
          <w:szCs w:val="28"/>
        </w:rPr>
        <w:t>»</w:t>
      </w:r>
    </w:p>
    <w:p w:rsidR="00C724D0" w:rsidRDefault="00C724D0" w:rsidP="00C724D0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C724D0" w:rsidRPr="006B30A6" w:rsidRDefault="00C724D0" w:rsidP="00C724D0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C724D0" w:rsidRPr="006B30A6" w:rsidRDefault="00C724D0" w:rsidP="00C724D0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C724D0" w:rsidRDefault="00C724D0" w:rsidP="00C724D0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C724D0" w:rsidRPr="006B30A6" w:rsidRDefault="00C724D0" w:rsidP="00C724D0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Предметом регулирования настоящего административного регламента </w:t>
      </w:r>
      <w:r w:rsidRPr="00610C01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«Постановка граждан,</w:t>
      </w:r>
      <w:r w:rsidRPr="00742139">
        <w:rPr>
          <w:rFonts w:ascii="Times New Roman" w:hAnsi="Times New Roman" w:cs="Times New Roman"/>
          <w:sz w:val="28"/>
          <w:szCs w:val="28"/>
        </w:rPr>
        <w:t xml:space="preserve"> имеющих трёх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39">
        <w:rPr>
          <w:rFonts w:ascii="Times New Roman" w:hAnsi="Times New Roman" w:cs="Times New Roman"/>
          <w:sz w:val="28"/>
          <w:szCs w:val="28"/>
        </w:rPr>
        <w:t>и более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</w:t>
      </w:r>
      <w:r w:rsidRPr="00742139">
        <w:rPr>
          <w:rFonts w:ascii="Times New Roman" w:hAnsi="Times New Roman" w:cs="Times New Roman"/>
          <w:sz w:val="28"/>
          <w:szCs w:val="28"/>
        </w:rPr>
        <w:t>е</w:t>
      </w:r>
      <w:r w:rsidRPr="00742139">
        <w:rPr>
          <w:rFonts w:ascii="Times New Roman" w:hAnsi="Times New Roman" w:cs="Times New Roman"/>
          <w:sz w:val="28"/>
          <w:szCs w:val="28"/>
        </w:rPr>
        <w:t>мельных участков</w:t>
      </w:r>
      <w:r>
        <w:rPr>
          <w:rFonts w:ascii="Times New Roman" w:hAnsi="Times New Roman" w:cs="Times New Roman"/>
          <w:sz w:val="28"/>
          <w:szCs w:val="28"/>
        </w:rPr>
        <w:t>, находящихся</w:t>
      </w:r>
      <w:r w:rsidRPr="00742139">
        <w:rPr>
          <w:rFonts w:ascii="Times New Roman" w:hAnsi="Times New Roman" w:cs="Times New Roman"/>
          <w:sz w:val="28"/>
          <w:szCs w:val="28"/>
        </w:rPr>
        <w:t xml:space="preserve"> </w:t>
      </w:r>
      <w:r w:rsidRPr="00202CCC">
        <w:rPr>
          <w:rFonts w:ascii="Times New Roman" w:hAnsi="Times New Roman" w:cs="Times New Roman"/>
          <w:sz w:val="28"/>
          <w:szCs w:val="28"/>
        </w:rPr>
        <w:t>в государственной и муниципальной собстве</w:t>
      </w:r>
      <w:r w:rsidRPr="00202CCC">
        <w:rPr>
          <w:rFonts w:ascii="Times New Roman" w:hAnsi="Times New Roman" w:cs="Times New Roman"/>
          <w:sz w:val="28"/>
          <w:szCs w:val="28"/>
        </w:rPr>
        <w:t>н</w:t>
      </w:r>
      <w:r w:rsidRPr="00202CCC">
        <w:rPr>
          <w:rFonts w:ascii="Times New Roman" w:hAnsi="Times New Roman" w:cs="Times New Roman"/>
          <w:sz w:val="28"/>
          <w:szCs w:val="28"/>
        </w:rPr>
        <w:t>ности, в аренду</w:t>
      </w:r>
      <w:r w:rsidRPr="006B30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является определение стандарта и порядка предоставления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постановке </w:t>
      </w:r>
      <w:r w:rsidRPr="00742139">
        <w:rPr>
          <w:rFonts w:ascii="Times New Roman" w:hAnsi="Times New Roman" w:cs="Times New Roman"/>
          <w:sz w:val="28"/>
          <w:szCs w:val="28"/>
        </w:rPr>
        <w:t>гр</w:t>
      </w:r>
      <w:r w:rsidRPr="00742139">
        <w:rPr>
          <w:rFonts w:ascii="Times New Roman" w:hAnsi="Times New Roman" w:cs="Times New Roman"/>
          <w:sz w:val="28"/>
          <w:szCs w:val="28"/>
        </w:rPr>
        <w:t>а</w:t>
      </w:r>
      <w:r w:rsidRPr="00742139">
        <w:rPr>
          <w:rFonts w:ascii="Times New Roman" w:hAnsi="Times New Roman" w:cs="Times New Roman"/>
          <w:sz w:val="28"/>
          <w:szCs w:val="28"/>
        </w:rPr>
        <w:t>ждан, имеющих трёх и более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Pr="00202CCC">
        <w:rPr>
          <w:rFonts w:ascii="Times New Roman" w:hAnsi="Times New Roman" w:cs="Times New Roman"/>
          <w:sz w:val="28"/>
          <w:szCs w:val="28"/>
        </w:rPr>
        <w:t>в государственной и м</w:t>
      </w:r>
      <w:r w:rsidRPr="00202CCC">
        <w:rPr>
          <w:rFonts w:ascii="Times New Roman" w:hAnsi="Times New Roman" w:cs="Times New Roman"/>
          <w:sz w:val="28"/>
          <w:szCs w:val="28"/>
        </w:rPr>
        <w:t>у</w:t>
      </w:r>
      <w:r w:rsidRPr="00202CCC">
        <w:rPr>
          <w:rFonts w:ascii="Times New Roman" w:hAnsi="Times New Roman" w:cs="Times New Roman"/>
          <w:sz w:val="28"/>
          <w:szCs w:val="28"/>
        </w:rPr>
        <w:t>ниципальной собственности, в аренду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C724D0" w:rsidRPr="006B30A6" w:rsidRDefault="00C724D0" w:rsidP="00C724D0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4267B">
        <w:rPr>
          <w:sz w:val="28"/>
          <w:szCs w:val="28"/>
        </w:rPr>
        <w:t>Гражданин (один из родителей), имеющий трех и более детей, имеющих гражданство Российской Федерации (далее - заявитель)</w:t>
      </w:r>
      <w:r>
        <w:rPr>
          <w:sz w:val="28"/>
          <w:szCs w:val="28"/>
        </w:rPr>
        <w:t xml:space="preserve"> с учётом </w:t>
      </w:r>
      <w:r w:rsidRPr="0034267B">
        <w:rPr>
          <w:sz w:val="28"/>
          <w:szCs w:val="28"/>
        </w:rPr>
        <w:t>соблюдения следующих условий: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34267B">
        <w:rPr>
          <w:sz w:val="28"/>
          <w:szCs w:val="28"/>
        </w:rPr>
        <w:t>) заявитель в течение последних пяти лет должен проживать (факт пр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живания по месту жительства подтверждается регистрацией или судебным р</w:t>
      </w:r>
      <w:r w:rsidRPr="0034267B">
        <w:rPr>
          <w:sz w:val="28"/>
          <w:szCs w:val="28"/>
        </w:rPr>
        <w:t>е</w:t>
      </w:r>
      <w:r w:rsidRPr="0034267B">
        <w:rPr>
          <w:sz w:val="28"/>
          <w:szCs w:val="28"/>
        </w:rPr>
        <w:t xml:space="preserve">шением) на территории </w:t>
      </w:r>
      <w:r>
        <w:rPr>
          <w:sz w:val="28"/>
          <w:szCs w:val="28"/>
        </w:rPr>
        <w:t>Темрюкского городского поселения Темрюкского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34267B">
        <w:rPr>
          <w:sz w:val="28"/>
          <w:szCs w:val="28"/>
        </w:rPr>
        <w:t>, в границах которого испрашивается земельный участок;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34267B">
        <w:rPr>
          <w:sz w:val="28"/>
          <w:szCs w:val="28"/>
        </w:rPr>
        <w:t xml:space="preserve">) ни одному из указанных родителей на территории </w:t>
      </w:r>
      <w:r>
        <w:rPr>
          <w:sz w:val="28"/>
          <w:szCs w:val="28"/>
        </w:rPr>
        <w:t>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Темрюкский район</w:t>
      </w:r>
      <w:r w:rsidRPr="0034267B">
        <w:rPr>
          <w:sz w:val="28"/>
          <w:szCs w:val="28"/>
        </w:rPr>
        <w:t>,</w:t>
      </w:r>
      <w:r>
        <w:rPr>
          <w:sz w:val="28"/>
          <w:szCs w:val="28"/>
        </w:rPr>
        <w:t xml:space="preserve"> Темрюкского городского поселения 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района,</w:t>
      </w:r>
      <w:r w:rsidRPr="0034267B">
        <w:rPr>
          <w:sz w:val="28"/>
          <w:szCs w:val="28"/>
        </w:rPr>
        <w:t xml:space="preserve"> в границах которого испрашивается земельный участок, ранее не предоставлялся в собственность бесплатно, в постоянное (бессрочное) польз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вание, пожизненное наследуемое владение земельный участок, предназначе</w:t>
      </w:r>
      <w:r w:rsidRPr="0034267B">
        <w:rPr>
          <w:sz w:val="28"/>
          <w:szCs w:val="28"/>
        </w:rPr>
        <w:t>н</w:t>
      </w:r>
      <w:r w:rsidRPr="0034267B">
        <w:rPr>
          <w:sz w:val="28"/>
          <w:szCs w:val="28"/>
        </w:rPr>
        <w:t>ный для индивидуального жилищного строительства, для ведения личного по</w:t>
      </w:r>
      <w:r w:rsidRPr="0034267B">
        <w:rPr>
          <w:sz w:val="28"/>
          <w:szCs w:val="28"/>
        </w:rPr>
        <w:t>д</w:t>
      </w:r>
      <w:r w:rsidRPr="0034267B">
        <w:rPr>
          <w:sz w:val="28"/>
          <w:szCs w:val="28"/>
        </w:rPr>
        <w:t>собного хозяйства (далее - ЛПХ);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34267B">
        <w:rPr>
          <w:sz w:val="28"/>
          <w:szCs w:val="28"/>
        </w:rPr>
        <w:t>) дети заявителя не переданы под опеку (попечительство) (за исключен</w:t>
      </w:r>
      <w:r w:rsidRPr="0034267B">
        <w:rPr>
          <w:sz w:val="28"/>
          <w:szCs w:val="28"/>
        </w:rPr>
        <w:t>и</w:t>
      </w:r>
      <w:r w:rsidRPr="0034267B">
        <w:rPr>
          <w:sz w:val="28"/>
          <w:szCs w:val="28"/>
        </w:rPr>
        <w:t xml:space="preserve">ем случая, </w:t>
      </w:r>
      <w:r w:rsidRPr="003332D0">
        <w:rPr>
          <w:sz w:val="28"/>
          <w:szCs w:val="28"/>
        </w:rPr>
        <w:t xml:space="preserve">предусмотренного </w:t>
      </w:r>
      <w:hyperlink r:id="rId8" w:history="1">
        <w:r w:rsidRPr="003332D0">
          <w:rPr>
            <w:sz w:val="28"/>
            <w:szCs w:val="28"/>
          </w:rPr>
          <w:t>частью 1 статьи 13</w:t>
        </w:r>
      </w:hyperlink>
      <w:r>
        <w:rPr>
          <w:sz w:val="28"/>
          <w:szCs w:val="28"/>
        </w:rPr>
        <w:t xml:space="preserve"> Федерального закона от 24</w:t>
      </w:r>
      <w:r w:rsidRPr="00646C7E">
        <w:rPr>
          <w:sz w:val="28"/>
          <w:szCs w:val="28"/>
        </w:rPr>
        <w:t>.04.</w:t>
      </w:r>
      <w:r>
        <w:rPr>
          <w:sz w:val="28"/>
          <w:szCs w:val="28"/>
        </w:rPr>
        <w:t>2008 №</w:t>
      </w:r>
      <w:r w:rsidRPr="0034267B">
        <w:rPr>
          <w:sz w:val="28"/>
          <w:szCs w:val="28"/>
        </w:rPr>
        <w:t xml:space="preserve"> 48-ФЗ </w:t>
      </w:r>
      <w:r>
        <w:rPr>
          <w:sz w:val="28"/>
          <w:szCs w:val="28"/>
        </w:rPr>
        <w:t>«</w:t>
      </w:r>
      <w:r w:rsidRPr="0034267B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»)</w:t>
      </w:r>
      <w:r w:rsidRPr="0034267B">
        <w:rPr>
          <w:sz w:val="28"/>
          <w:szCs w:val="28"/>
        </w:rPr>
        <w:t>;</w:t>
      </w:r>
      <w:bookmarkStart w:id="1" w:name="Par24"/>
      <w:bookmarkEnd w:id="1"/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34267B">
        <w:rPr>
          <w:sz w:val="28"/>
          <w:szCs w:val="28"/>
        </w:rPr>
        <w:t>) возраст младшего из детей заявителя не должен превышать: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lastRenderedPageBreak/>
        <w:t>18 лет;</w:t>
      </w:r>
    </w:p>
    <w:p w:rsidR="00C724D0" w:rsidRPr="0034267B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t xml:space="preserve">19 лет - для проходящих военную службу по призыву в Вооруженных </w:t>
      </w:r>
      <w:r>
        <w:rPr>
          <w:sz w:val="28"/>
          <w:szCs w:val="28"/>
        </w:rPr>
        <w:br/>
        <w:t>с</w:t>
      </w:r>
      <w:r w:rsidRPr="0034267B">
        <w:rPr>
          <w:sz w:val="28"/>
          <w:szCs w:val="28"/>
        </w:rPr>
        <w:t>илах Российской Федерации;</w:t>
      </w:r>
    </w:p>
    <w:p w:rsidR="00C724D0" w:rsidRPr="0034267B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4267B">
        <w:rPr>
          <w:sz w:val="28"/>
          <w:szCs w:val="28"/>
        </w:rPr>
        <w:t>23 лет - для обучающихся по очной форме обучения в общеобразовател</w:t>
      </w:r>
      <w:r w:rsidRPr="0034267B">
        <w:rPr>
          <w:sz w:val="28"/>
          <w:szCs w:val="28"/>
        </w:rPr>
        <w:t>ь</w:t>
      </w:r>
      <w:r w:rsidRPr="0034267B">
        <w:rPr>
          <w:sz w:val="28"/>
          <w:szCs w:val="28"/>
        </w:rPr>
        <w:t>ных организациях, профессиональных образовательных организациях и образ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вательных организациях высшего образования.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От </w:t>
      </w:r>
      <w:r w:rsidRPr="0066688E">
        <w:rPr>
          <w:bCs/>
          <w:sz w:val="28"/>
          <w:szCs w:val="28"/>
        </w:rPr>
        <w:t xml:space="preserve">имени </w:t>
      </w:r>
      <w:r>
        <w:rPr>
          <w:bCs/>
          <w:sz w:val="28"/>
          <w:szCs w:val="28"/>
        </w:rPr>
        <w:t>гражданина Российской Федерации, имеющего трёх и более 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тей,</w:t>
      </w:r>
      <w:r w:rsidRPr="006B30A6">
        <w:rPr>
          <w:bCs/>
          <w:sz w:val="28"/>
          <w:szCs w:val="28"/>
        </w:rPr>
        <w:t xml:space="preserve"> с заявлением о предоставлении муниципальной услуги име</w:t>
      </w:r>
      <w:r>
        <w:rPr>
          <w:bCs/>
          <w:sz w:val="28"/>
          <w:szCs w:val="28"/>
        </w:rPr>
        <w:t>ю</w:t>
      </w:r>
      <w:r w:rsidRPr="006B30A6">
        <w:rPr>
          <w:bCs/>
          <w:sz w:val="28"/>
          <w:szCs w:val="28"/>
        </w:rPr>
        <w:t>т право обр</w:t>
      </w:r>
      <w:r w:rsidRPr="006B30A6">
        <w:rPr>
          <w:bCs/>
          <w:sz w:val="28"/>
          <w:szCs w:val="28"/>
        </w:rPr>
        <w:t>а</w:t>
      </w:r>
      <w:r w:rsidRPr="006B30A6">
        <w:rPr>
          <w:bCs/>
          <w:sz w:val="28"/>
          <w:szCs w:val="28"/>
        </w:rPr>
        <w:t>титься их законные представители.</w:t>
      </w:r>
    </w:p>
    <w:p w:rsidR="00C724D0" w:rsidRPr="006B30A6" w:rsidRDefault="00C724D0" w:rsidP="00C724D0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числе о месте нахождения и графике работы органа, предоставляющего мун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ципальную услугу, органов, участвующих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25667">
        <w:rPr>
          <w:sz w:val="28"/>
          <w:szCs w:val="28"/>
        </w:rPr>
        <w:t>. Порядок информирования о порядке предоставления муниципальной услуги: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по вопросам предоставления муниципальной услуги можно получить, в администрации Темрюкского городского поселения Темрюкского района (далее – администрация) или МБУ «МФЦ» лично;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посредством телефонной связи;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</w:t>
      </w:r>
      <w:r w:rsidRPr="00925667">
        <w:rPr>
          <w:sz w:val="28"/>
          <w:szCs w:val="28"/>
        </w:rPr>
        <w:t>у</w:t>
      </w:r>
      <w:r w:rsidRPr="00925667">
        <w:rPr>
          <w:sz w:val="28"/>
          <w:szCs w:val="28"/>
        </w:rPr>
        <w:t>ниципальных услуг (функций), Портала государственных и муниципальных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 (функций) Краснодарского края;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посредством почтовой связи;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в виде информационных материалов;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путем направления в электронном виде по телекоммуникационным к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налам связи ответа на заявление заявителя.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Информирование</w:t>
      </w:r>
      <w:r w:rsidRPr="00AC28E8"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по вопросам предоставления муниципальной услуги осуществляется на русском языке.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25667">
        <w:rPr>
          <w:sz w:val="28"/>
          <w:szCs w:val="28"/>
        </w:rPr>
        <w:t>. Индивидуальное устное информирование осуществляется при обр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щении заинтересованных лиц за информацией: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при личном обращении;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 телефону.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Консультирование заявителей по вопросам предоставления муниципал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>ной услуги осуществляется бесплатно.</w:t>
      </w:r>
    </w:p>
    <w:p w:rsidR="00C724D0" w:rsidRPr="00925667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925667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я</w:t>
      </w:r>
      <w:r w:rsidRPr="00925667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ются</w:t>
      </w:r>
      <w:r w:rsidRPr="00925667">
        <w:rPr>
          <w:sz w:val="28"/>
          <w:szCs w:val="28"/>
        </w:rPr>
        <w:t xml:space="preserve"> все необходимые меры для предоставления полного и оперативного ответа на поставленные вопросы.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Время ожидания </w:t>
      </w:r>
      <w:r>
        <w:rPr>
          <w:sz w:val="28"/>
          <w:szCs w:val="28"/>
        </w:rPr>
        <w:t xml:space="preserve">граждан </w:t>
      </w:r>
      <w:r w:rsidRPr="00925667">
        <w:rPr>
          <w:sz w:val="28"/>
          <w:szCs w:val="28"/>
        </w:rPr>
        <w:t>при индивидуальном устном информировании не может превышать 15 минут.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Индивидуальное устное информирование осуществляет</w:t>
      </w:r>
      <w:r>
        <w:rPr>
          <w:sz w:val="28"/>
          <w:szCs w:val="28"/>
        </w:rPr>
        <w:t>ся</w:t>
      </w:r>
      <w:r w:rsidRPr="00925667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                      </w:t>
      </w:r>
      <w:r w:rsidRPr="00925667">
        <w:rPr>
          <w:sz w:val="28"/>
          <w:szCs w:val="28"/>
        </w:rPr>
        <w:t>15 минут.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 случае если для подготовки ответа требуется продолжительное </w:t>
      </w:r>
      <w:r>
        <w:rPr>
          <w:sz w:val="28"/>
          <w:szCs w:val="28"/>
        </w:rPr>
        <w:t xml:space="preserve">              </w:t>
      </w:r>
      <w:r w:rsidRPr="00925667">
        <w:rPr>
          <w:sz w:val="28"/>
          <w:szCs w:val="28"/>
        </w:rPr>
        <w:t xml:space="preserve">время, </w:t>
      </w:r>
      <w:r w:rsidRPr="00AF2C05">
        <w:rPr>
          <w:sz w:val="28"/>
          <w:szCs w:val="28"/>
        </w:rPr>
        <w:t>гражданину</w:t>
      </w:r>
      <w:r w:rsidRPr="00AF2C05">
        <w:rPr>
          <w:sz w:val="28"/>
          <w:szCs w:val="28"/>
          <w:lang w:eastAsia="ar-SA"/>
        </w:rPr>
        <w:t xml:space="preserve"> </w:t>
      </w:r>
      <w:r w:rsidRPr="00925667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быть</w:t>
      </w:r>
      <w:r w:rsidRPr="00925667">
        <w:rPr>
          <w:sz w:val="28"/>
          <w:szCs w:val="28"/>
        </w:rPr>
        <w:t xml:space="preserve"> предлож</w:t>
      </w:r>
      <w:r>
        <w:rPr>
          <w:sz w:val="28"/>
          <w:szCs w:val="28"/>
        </w:rPr>
        <w:t>ено</w:t>
      </w:r>
      <w:r w:rsidRPr="00925667">
        <w:rPr>
          <w:sz w:val="28"/>
          <w:szCs w:val="28"/>
        </w:rPr>
        <w:t xml:space="preserve"> обратиться за необходимой инфо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>мацией в письменном виде, либо предлож</w:t>
      </w:r>
      <w:r>
        <w:rPr>
          <w:sz w:val="28"/>
          <w:szCs w:val="28"/>
        </w:rPr>
        <w:t>ена</w:t>
      </w:r>
      <w:r w:rsidRPr="00925667">
        <w:rPr>
          <w:sz w:val="28"/>
          <w:szCs w:val="28"/>
        </w:rPr>
        <w:t xml:space="preserve"> возможность повторного консул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 xml:space="preserve">тирования по телефону через определенный промежуток времени, </w:t>
      </w:r>
      <w:r>
        <w:rPr>
          <w:sz w:val="28"/>
          <w:szCs w:val="28"/>
        </w:rPr>
        <w:t xml:space="preserve">                      </w:t>
      </w:r>
      <w:r w:rsidRPr="00925667">
        <w:rPr>
          <w:sz w:val="28"/>
          <w:szCs w:val="28"/>
        </w:rPr>
        <w:lastRenderedPageBreak/>
        <w:t>а также возможность ответного звонка заинтересованному лицу для разъясн</w:t>
      </w:r>
      <w:r w:rsidRPr="00925667">
        <w:rPr>
          <w:sz w:val="28"/>
          <w:szCs w:val="28"/>
        </w:rPr>
        <w:t>е</w:t>
      </w:r>
      <w:r w:rsidRPr="00925667">
        <w:rPr>
          <w:sz w:val="28"/>
          <w:szCs w:val="28"/>
        </w:rPr>
        <w:t>ния, либо назнач</w:t>
      </w:r>
      <w:r>
        <w:rPr>
          <w:sz w:val="28"/>
          <w:szCs w:val="28"/>
        </w:rPr>
        <w:t>ено</w:t>
      </w:r>
      <w:r w:rsidRPr="00925667">
        <w:rPr>
          <w:sz w:val="28"/>
          <w:szCs w:val="28"/>
        </w:rPr>
        <w:t xml:space="preserve"> другое удобное для устного информирования.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Звонки от </w:t>
      </w:r>
      <w:r w:rsidRPr="00AF2C05">
        <w:rPr>
          <w:sz w:val="28"/>
          <w:szCs w:val="28"/>
        </w:rPr>
        <w:t xml:space="preserve">граждан </w:t>
      </w:r>
      <w:r w:rsidRPr="00925667">
        <w:rPr>
          <w:sz w:val="28"/>
          <w:szCs w:val="28"/>
        </w:rPr>
        <w:t>по вопросу информирования о порядке предоставления муниципальной услуги принимаются в соответствии с графиком работы отдела, МБУ «МФЦ». Разговор не должен продолжаться более 15 минут.</w:t>
      </w:r>
      <w:bookmarkStart w:id="2" w:name="sub_2110"/>
      <w:bookmarkEnd w:id="2"/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25667">
        <w:rPr>
          <w:sz w:val="28"/>
          <w:szCs w:val="28"/>
        </w:rPr>
        <w:t>. Индивидуальное письменное информирование осуществляется в виде письменного ответа, в том числе в форме электронного документа (в зависим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сти от способа доставки ответа, указанного в письменном обращении, или сп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соба обращения заинтересованного лица за информацией), на обращение заи</w:t>
      </w:r>
      <w:r w:rsidRPr="00925667">
        <w:rPr>
          <w:sz w:val="28"/>
          <w:szCs w:val="28"/>
        </w:rPr>
        <w:t>н</w:t>
      </w:r>
      <w:r w:rsidRPr="00925667">
        <w:rPr>
          <w:sz w:val="28"/>
          <w:szCs w:val="28"/>
        </w:rPr>
        <w:t xml:space="preserve">тересованного лица в порядке, установленном Федеральным </w:t>
      </w:r>
      <w:hyperlink r:id="rId9" w:history="1">
        <w:r w:rsidRPr="00925667">
          <w:rPr>
            <w:sz w:val="28"/>
            <w:szCs w:val="28"/>
          </w:rPr>
          <w:t>законом</w:t>
        </w:r>
      </w:hyperlink>
      <w:r w:rsidRPr="00925667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  <w:bookmarkStart w:id="3" w:name="sub_2111"/>
      <w:bookmarkEnd w:id="3"/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925667">
        <w:rPr>
          <w:sz w:val="28"/>
          <w:szCs w:val="28"/>
        </w:rPr>
        <w:t>. Публичное письменное информирование осуществляется путем пу</w:t>
      </w:r>
      <w:r w:rsidRPr="00925667">
        <w:rPr>
          <w:sz w:val="28"/>
          <w:szCs w:val="28"/>
        </w:rPr>
        <w:t>б</w:t>
      </w:r>
      <w:r w:rsidRPr="00925667">
        <w:rPr>
          <w:sz w:val="28"/>
          <w:szCs w:val="28"/>
        </w:rPr>
        <w:t>ликации информационных материалов в СМИ, размещении на официальном Интернет-сайте Темрюкского городского поселения Темрюкского района путем использования информационных стендов, размещающихся в администрации.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25667">
        <w:rPr>
          <w:sz w:val="28"/>
          <w:szCs w:val="28"/>
        </w:rPr>
        <w:t>. Сотрудник органа представляющего муниципальную услугу, осущ</w:t>
      </w:r>
      <w:r w:rsidRPr="00925667">
        <w:rPr>
          <w:sz w:val="28"/>
          <w:szCs w:val="28"/>
        </w:rPr>
        <w:t>е</w:t>
      </w:r>
      <w:r w:rsidRPr="00925667">
        <w:rPr>
          <w:sz w:val="28"/>
          <w:szCs w:val="28"/>
        </w:rPr>
        <w:t>ствляющий прием и консультирование (по телефону или лично), должен ко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 xml:space="preserve">ректно и внимательно относиться к </w:t>
      </w:r>
      <w:r>
        <w:rPr>
          <w:sz w:val="28"/>
          <w:szCs w:val="28"/>
        </w:rPr>
        <w:t>обратившемуся</w:t>
      </w:r>
      <w:r w:rsidRPr="00925667">
        <w:rPr>
          <w:sz w:val="28"/>
          <w:szCs w:val="28"/>
        </w:rPr>
        <w:t xml:space="preserve">, не унижая </w:t>
      </w:r>
      <w:r>
        <w:rPr>
          <w:sz w:val="28"/>
          <w:szCs w:val="28"/>
        </w:rPr>
        <w:t>его</w:t>
      </w:r>
      <w:r w:rsidRPr="00925667">
        <w:rPr>
          <w:sz w:val="28"/>
          <w:szCs w:val="28"/>
        </w:rPr>
        <w:t xml:space="preserve"> чести и до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тоинства. При информировании о порядке предоставления муниципальной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луги по телефону, сотрудник, сняв трубку, должен представиться: назвать ф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милию, имя, отчество, должность, название отдела.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конце информирования сотрудник, осуществляющий прием и консул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торые надо предпринимать.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25667">
        <w:rPr>
          <w:sz w:val="28"/>
          <w:szCs w:val="28"/>
        </w:rPr>
        <w:t>. Порядок получения информации заявителями по вопросам предоста</w:t>
      </w:r>
      <w:r w:rsidRPr="00925667">
        <w:rPr>
          <w:sz w:val="28"/>
          <w:szCs w:val="28"/>
        </w:rPr>
        <w:t>в</w:t>
      </w:r>
      <w:r w:rsidRPr="00925667">
        <w:rPr>
          <w:sz w:val="28"/>
          <w:szCs w:val="28"/>
        </w:rPr>
        <w:t>ления муниципальной услуги, сведений о ходе предоставления указанной усл</w:t>
      </w:r>
      <w:r w:rsidRPr="00925667">
        <w:rPr>
          <w:sz w:val="28"/>
          <w:szCs w:val="28"/>
        </w:rPr>
        <w:t>у</w:t>
      </w:r>
      <w:r w:rsidRPr="00925667">
        <w:rPr>
          <w:sz w:val="28"/>
          <w:szCs w:val="28"/>
        </w:rPr>
        <w:t xml:space="preserve">ги с использованием федеральной государственной информационной системы «Единый портал государственных и муниципальных услуг (функций)», а также Портала государственных и муниципальных услуг (функций) Краснодарского края,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а также Портала государственных и муниципальных услуг (функций) Краснодарского края </w:t>
      </w:r>
      <w:r w:rsidRPr="00925667">
        <w:rPr>
          <w:sz w:val="28"/>
          <w:szCs w:val="28"/>
          <w:lang w:val="en-US"/>
        </w:rPr>
        <w:t>pgu</w:t>
      </w:r>
      <w:r w:rsidRPr="00925667">
        <w:rPr>
          <w:sz w:val="28"/>
          <w:szCs w:val="28"/>
        </w:rPr>
        <w:t>.</w:t>
      </w:r>
      <w:r w:rsidRPr="00925667">
        <w:rPr>
          <w:sz w:val="28"/>
          <w:szCs w:val="28"/>
          <w:lang w:val="en-US"/>
        </w:rPr>
        <w:t>krasnodar</w:t>
      </w:r>
      <w:r w:rsidRPr="00925667">
        <w:rPr>
          <w:sz w:val="28"/>
          <w:szCs w:val="28"/>
        </w:rPr>
        <w:t>.</w:t>
      </w:r>
      <w:r w:rsidRPr="00925667">
        <w:rPr>
          <w:sz w:val="28"/>
          <w:szCs w:val="28"/>
          <w:lang w:val="en-US"/>
        </w:rPr>
        <w:t>ru</w:t>
      </w:r>
      <w:r w:rsidRPr="00925667">
        <w:rPr>
          <w:sz w:val="28"/>
          <w:szCs w:val="28"/>
        </w:rPr>
        <w:t>, заявители могут получить полную информацию по вопр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сам предоставления муниципальной услуги, сведений о ходе предоставления муниципальной услуги. Также на Порталах размещены формы заявлений и иных документов, необходимых для получения муниципальной услуги и обе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печен доступ к ним для копирования и заполнения в электронном виде.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федеральной государственной информационной системе «Единый по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>тал государственных и муниципальных услуг (функций)», а также Портале г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сударственных и муниципальных услуг (функций) Краснодарского края, ра</w:t>
      </w:r>
      <w:r w:rsidRPr="00925667">
        <w:rPr>
          <w:sz w:val="28"/>
          <w:szCs w:val="28"/>
        </w:rPr>
        <w:t>з</w:t>
      </w:r>
      <w:r w:rsidRPr="00925667">
        <w:rPr>
          <w:sz w:val="28"/>
          <w:szCs w:val="28"/>
        </w:rPr>
        <w:t>мещается полная версия регламента предоставляемой услуги (после официал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>ного опубликования) на официальном сайте Темрюкского городского поселения Темрюкского района.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1.1</w:t>
      </w:r>
      <w:r>
        <w:rPr>
          <w:sz w:val="28"/>
          <w:szCs w:val="28"/>
        </w:rPr>
        <w:t>0</w:t>
      </w:r>
      <w:r w:rsidRPr="00925667">
        <w:rPr>
          <w:sz w:val="28"/>
          <w:szCs w:val="28"/>
        </w:rPr>
        <w:t>. На информационных стендах, размещаемых в помещениях админ</w:t>
      </w:r>
      <w:r w:rsidRPr="00925667">
        <w:rPr>
          <w:sz w:val="28"/>
          <w:szCs w:val="28"/>
        </w:rPr>
        <w:t>и</w:t>
      </w:r>
      <w:r w:rsidRPr="00925667">
        <w:rPr>
          <w:sz w:val="28"/>
          <w:szCs w:val="28"/>
        </w:rPr>
        <w:t>страции, предназначенных для информирования заинтересованных лиц, соде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>жится следующая информация: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местонахождение, почтовые адреса, справочные телефоны, адреса эле</w:t>
      </w:r>
      <w:r w:rsidRPr="00925667">
        <w:rPr>
          <w:sz w:val="28"/>
          <w:szCs w:val="28"/>
        </w:rPr>
        <w:t>к</w:t>
      </w:r>
      <w:r w:rsidRPr="00925667">
        <w:rPr>
          <w:sz w:val="28"/>
          <w:szCs w:val="28"/>
        </w:rPr>
        <w:t>тронной почты, графики работы, адреса официальных интернет-сайтов органа, предоставляющего муниципальную услугу, органов, участвующих в предоста</w:t>
      </w:r>
      <w:r w:rsidRPr="00925667">
        <w:rPr>
          <w:sz w:val="28"/>
          <w:szCs w:val="28"/>
        </w:rPr>
        <w:t>в</w:t>
      </w:r>
      <w:r w:rsidRPr="00925667">
        <w:rPr>
          <w:sz w:val="28"/>
          <w:szCs w:val="28"/>
        </w:rPr>
        <w:t>лении муниципальной услуги, часы приема в отделе;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получения консультаций о предоставлении муниципальной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приеме документов, необходимых для предо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тавления муниципальной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925667">
        <w:rPr>
          <w:sz w:val="28"/>
          <w:szCs w:val="28"/>
        </w:rPr>
        <w:t>ж</w:t>
      </w:r>
      <w:r w:rsidRPr="00925667">
        <w:rPr>
          <w:sz w:val="28"/>
          <w:szCs w:val="28"/>
        </w:rPr>
        <w:t>ностных лиц и муниципальных служащих;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925667">
        <w:rPr>
          <w:sz w:val="28"/>
          <w:szCs w:val="28"/>
        </w:rPr>
        <w:t>. На официальном сайте администрации в информационно-телекоммуникационной сети Интернет содержится следующая информация: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местонахождение, почтовые адреса, справочные телефоны, адреса эле</w:t>
      </w:r>
      <w:r w:rsidRPr="00925667">
        <w:rPr>
          <w:sz w:val="28"/>
          <w:szCs w:val="28"/>
        </w:rPr>
        <w:t>к</w:t>
      </w:r>
      <w:r w:rsidRPr="00925667">
        <w:rPr>
          <w:sz w:val="28"/>
          <w:szCs w:val="28"/>
        </w:rPr>
        <w:t>тронной почты, графики работы, адреса официальных интернет-сайтов органа, предоставляющего муниципальную услугу, органов, участвующих в предоста</w:t>
      </w:r>
      <w:r w:rsidRPr="00925667">
        <w:rPr>
          <w:sz w:val="28"/>
          <w:szCs w:val="28"/>
        </w:rPr>
        <w:t>в</w:t>
      </w:r>
      <w:r w:rsidRPr="00925667">
        <w:rPr>
          <w:sz w:val="28"/>
          <w:szCs w:val="28"/>
        </w:rPr>
        <w:t>лении муниципальной услуги, часы приема в отделе;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получения консультаций о предоставлении муниципальной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приеме документов, необходимых для предо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тавления муниципальной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925667">
        <w:rPr>
          <w:sz w:val="28"/>
          <w:szCs w:val="28"/>
        </w:rPr>
        <w:t>ж</w:t>
      </w:r>
      <w:r w:rsidRPr="00925667">
        <w:rPr>
          <w:sz w:val="28"/>
          <w:szCs w:val="28"/>
        </w:rPr>
        <w:t>ностных лиц и муниципальных служащих;</w:t>
      </w:r>
    </w:p>
    <w:p w:rsidR="00C724D0" w:rsidRPr="00925667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C724D0" w:rsidRDefault="00C724D0" w:rsidP="00C724D0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925667">
        <w:rPr>
          <w:sz w:val="28"/>
          <w:szCs w:val="28"/>
        </w:rPr>
        <w:t>. Тексты информационных материалов печатаются удобным для чт</w:t>
      </w:r>
      <w:r w:rsidRPr="00925667">
        <w:rPr>
          <w:sz w:val="28"/>
          <w:szCs w:val="28"/>
        </w:rPr>
        <w:t>е</w:t>
      </w:r>
      <w:r w:rsidRPr="00925667">
        <w:rPr>
          <w:sz w:val="28"/>
          <w:szCs w:val="28"/>
        </w:rPr>
        <w:t xml:space="preserve">ния шрифтом – Times New Roman,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925667">
          <w:rPr>
            <w:sz w:val="28"/>
            <w:szCs w:val="28"/>
          </w:rPr>
          <w:t>1 см</w:t>
        </w:r>
      </w:smartTag>
      <w:r w:rsidRPr="00925667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</w:t>
      </w:r>
      <w:r w:rsidRPr="00925667">
        <w:rPr>
          <w:sz w:val="28"/>
          <w:szCs w:val="28"/>
        </w:rPr>
        <w:lastRenderedPageBreak/>
        <w:t>таких заявлений, перечней документов, требования к размеру шрифта и форм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ту листа могут быть снижены.</w:t>
      </w:r>
    </w:p>
    <w:p w:rsidR="00C724D0" w:rsidRDefault="00C724D0" w:rsidP="00C724D0">
      <w:pPr>
        <w:spacing w:line="29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6B30A6">
        <w:rPr>
          <w:sz w:val="28"/>
          <w:szCs w:val="28"/>
        </w:rPr>
        <w:t>. Информация о месте нахождения и графике работы, справочных т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лефонах органа, предоставляющего муниципальную услугу, органов, учас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вующих в предоставлении муниципальной услуги,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«МФЦ»:</w:t>
      </w:r>
    </w:p>
    <w:p w:rsidR="00C724D0" w:rsidRDefault="00C724D0" w:rsidP="00C724D0">
      <w:pPr>
        <w:spacing w:line="294" w:lineRule="exact"/>
        <w:ind w:firstLine="709"/>
        <w:jc w:val="both"/>
        <w:rPr>
          <w:sz w:val="28"/>
          <w:szCs w:val="28"/>
        </w:rPr>
      </w:pPr>
    </w:p>
    <w:tbl>
      <w:tblPr>
        <w:tblW w:w="9800" w:type="dxa"/>
        <w:tblInd w:w="108" w:type="dxa"/>
        <w:tblLayout w:type="fixed"/>
        <w:tblLook w:val="0000"/>
      </w:tblPr>
      <w:tblGrid>
        <w:gridCol w:w="564"/>
        <w:gridCol w:w="1898"/>
        <w:gridCol w:w="41"/>
        <w:gridCol w:w="1748"/>
        <w:gridCol w:w="2148"/>
        <w:gridCol w:w="41"/>
        <w:gridCol w:w="28"/>
        <w:gridCol w:w="1469"/>
        <w:gridCol w:w="1863"/>
      </w:tblGrid>
      <w:tr w:rsidR="00C724D0" w:rsidRPr="003866C4" w:rsidTr="00701922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  <w:r w:rsidRPr="003866C4">
              <w:t>№ п/п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Наименование</w:t>
            </w:r>
          </w:p>
          <w:p w:rsidR="00C724D0" w:rsidRPr="003866C4" w:rsidRDefault="00C724D0" w:rsidP="00701922">
            <w:pPr>
              <w:spacing w:before="40" w:after="40"/>
              <w:ind w:hanging="15"/>
              <w:jc w:val="center"/>
            </w:pPr>
            <w:r w:rsidRPr="003866C4"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Адреса эле</w:t>
            </w:r>
            <w:r w:rsidRPr="003866C4">
              <w:t>к</w:t>
            </w:r>
            <w:r w:rsidRPr="003866C4">
              <w:t>тронной почты и сайта</w:t>
            </w:r>
          </w:p>
        </w:tc>
      </w:tr>
      <w:tr w:rsidR="00C724D0" w:rsidRPr="003866C4" w:rsidTr="00701922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6</w:t>
            </w:r>
          </w:p>
        </w:tc>
      </w:tr>
      <w:tr w:rsidR="00C724D0" w:rsidRPr="003866C4" w:rsidTr="00701922">
        <w:trPr>
          <w:trHeight w:val="369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pacing w:before="40" w:after="40"/>
              <w:jc w:val="center"/>
            </w:pPr>
            <w:r w:rsidRPr="003866C4">
              <w:t>Орган, непосредственно предоставляющий услугу</w:t>
            </w:r>
          </w:p>
        </w:tc>
      </w:tr>
      <w:tr w:rsidR="00C724D0" w:rsidRPr="003332D0" w:rsidTr="0070192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4D0" w:rsidRPr="003866C4" w:rsidRDefault="00C724D0" w:rsidP="00701922">
            <w:pPr>
              <w:snapToGrid w:val="0"/>
              <w:spacing w:before="40" w:after="40"/>
              <w:jc w:val="center"/>
            </w:pPr>
            <w:r w:rsidRPr="003866C4">
              <w:t>1</w:t>
            </w:r>
          </w:p>
          <w:p w:rsidR="00C724D0" w:rsidRPr="003866C4" w:rsidRDefault="00C724D0" w:rsidP="00701922">
            <w:pPr>
              <w:snapToGrid w:val="0"/>
              <w:spacing w:before="40" w:after="40"/>
              <w:jc w:val="center"/>
            </w:pPr>
          </w:p>
          <w:p w:rsidR="00C724D0" w:rsidRPr="003866C4" w:rsidRDefault="00C724D0" w:rsidP="00701922">
            <w:pPr>
              <w:snapToGrid w:val="0"/>
              <w:spacing w:before="40" w:after="40"/>
              <w:jc w:val="center"/>
            </w:pPr>
          </w:p>
          <w:p w:rsidR="00C724D0" w:rsidRPr="003866C4" w:rsidRDefault="00C724D0" w:rsidP="00701922">
            <w:pPr>
              <w:snapToGrid w:val="0"/>
              <w:spacing w:before="40" w:after="40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>
              <w:rPr>
                <w:rStyle w:val="Aeiaoaenoiaaynnueea"/>
                <w:bCs/>
                <w:color w:val="000000"/>
              </w:rPr>
              <w:t>Администрация Темрюкского городского п</w:t>
            </w:r>
            <w:r>
              <w:rPr>
                <w:rStyle w:val="Aeiaoaenoiaaynnueea"/>
                <w:bCs/>
                <w:color w:val="000000"/>
              </w:rPr>
              <w:t>о</w:t>
            </w:r>
            <w:r>
              <w:rPr>
                <w:rStyle w:val="Aeiaoaenoiaaynnueea"/>
                <w:bCs/>
                <w:color w:val="000000"/>
              </w:rPr>
              <w:t>селения Те</w:t>
            </w:r>
            <w:r>
              <w:rPr>
                <w:rStyle w:val="Aeiaoaenoiaaynnueea"/>
                <w:bCs/>
                <w:color w:val="000000"/>
              </w:rPr>
              <w:t>м</w:t>
            </w:r>
            <w:r>
              <w:rPr>
                <w:rStyle w:val="Aeiaoaenoiaaynnueea"/>
                <w:bCs/>
                <w:color w:val="000000"/>
              </w:rPr>
              <w:t>рюкского ра</w:t>
            </w:r>
            <w:r>
              <w:rPr>
                <w:rStyle w:val="Aeiaoaenoiaaynnueea"/>
                <w:bCs/>
                <w:color w:val="000000"/>
              </w:rPr>
              <w:t>й</w:t>
            </w:r>
            <w:r>
              <w:rPr>
                <w:rStyle w:val="Aeiaoaenoiaaynnueea"/>
                <w:bCs/>
                <w:color w:val="000000"/>
              </w:rPr>
              <w:t>она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AF71E7">
              <w:t>г. Темрюк,     ул. Ленина, 48</w:t>
            </w:r>
            <w: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AF71E7" w:rsidRDefault="00C724D0" w:rsidP="00701922">
            <w:pPr>
              <w:snapToGrid w:val="0"/>
            </w:pPr>
            <w:r w:rsidRPr="00AF71E7">
              <w:t>понедельник –</w:t>
            </w:r>
          </w:p>
          <w:p w:rsidR="00C724D0" w:rsidRPr="00AF71E7" w:rsidRDefault="00C724D0" w:rsidP="00701922">
            <w:pPr>
              <w:snapToGrid w:val="0"/>
            </w:pPr>
            <w:r w:rsidRPr="00AF71E7">
              <w:t>четверг с 8-00 до 17-00,</w:t>
            </w:r>
            <w:r>
              <w:t xml:space="preserve"> </w:t>
            </w:r>
            <w:r w:rsidRPr="00AF71E7">
              <w:t>пятница и</w:t>
            </w:r>
          </w:p>
          <w:p w:rsidR="00C724D0" w:rsidRPr="00AF71E7" w:rsidRDefault="00C724D0" w:rsidP="00701922">
            <w:r w:rsidRPr="00AF71E7">
              <w:t>предпраздничные дни</w:t>
            </w:r>
          </w:p>
          <w:p w:rsidR="00C724D0" w:rsidRPr="00AF71E7" w:rsidRDefault="00C724D0" w:rsidP="00701922">
            <w:r w:rsidRPr="00AF71E7">
              <w:t xml:space="preserve">с 8-00 до 16-00 </w:t>
            </w:r>
          </w:p>
          <w:p w:rsidR="00C724D0" w:rsidRPr="00AF71E7" w:rsidRDefault="00C724D0" w:rsidP="00701922">
            <w:r w:rsidRPr="00AF71E7">
              <w:t>перерыв на обед с 12-00 до 1</w:t>
            </w:r>
            <w:r>
              <w:t>2</w:t>
            </w:r>
            <w:r w:rsidRPr="00AF71E7">
              <w:t>-</w:t>
            </w:r>
            <w:r>
              <w:t>48</w:t>
            </w:r>
            <w:r w:rsidRPr="00AF71E7">
              <w:t>.</w:t>
            </w:r>
          </w:p>
          <w:p w:rsidR="00C724D0" w:rsidRPr="00AF71E7" w:rsidRDefault="00C724D0" w:rsidP="00701922">
            <w:pPr>
              <w:snapToGrid w:val="0"/>
            </w:pPr>
            <w:r w:rsidRPr="00AF71E7">
              <w:t xml:space="preserve">Выходные дни: </w:t>
            </w:r>
          </w:p>
          <w:p w:rsidR="00C724D0" w:rsidRPr="00AF71E7" w:rsidRDefault="00C724D0" w:rsidP="00701922">
            <w:r w:rsidRPr="00AF71E7">
              <w:t>суббота,</w:t>
            </w:r>
          </w:p>
          <w:p w:rsidR="00C724D0" w:rsidRPr="003866C4" w:rsidRDefault="00C724D0" w:rsidP="00701922">
            <w:r w:rsidRPr="00AF71E7">
              <w:t>воскресенье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5501F6" w:rsidRDefault="00C724D0" w:rsidP="00701922">
            <w:pPr>
              <w:snapToGrid w:val="0"/>
            </w:pPr>
            <w:r w:rsidRPr="005501F6">
              <w:t>(86148)</w:t>
            </w:r>
          </w:p>
          <w:p w:rsidR="00C724D0" w:rsidRPr="005501F6" w:rsidRDefault="00C724D0" w:rsidP="00701922">
            <w:pPr>
              <w:snapToGrid w:val="0"/>
              <w:rPr>
                <w:lang w:val="en-US"/>
              </w:rPr>
            </w:pPr>
            <w:r w:rsidRPr="005501F6">
              <w:t>5-</w:t>
            </w:r>
            <w:r w:rsidRPr="005501F6">
              <w:rPr>
                <w:lang w:val="en-US"/>
              </w:rPr>
              <w:t>17</w:t>
            </w:r>
            <w:r w:rsidRPr="005501F6">
              <w:t>-</w:t>
            </w:r>
            <w:r w:rsidRPr="005501F6">
              <w:rPr>
                <w:lang w:val="en-US"/>
              </w:rPr>
              <w:t>20</w:t>
            </w:r>
          </w:p>
          <w:p w:rsidR="00C724D0" w:rsidRPr="003866C4" w:rsidRDefault="00C724D0" w:rsidP="00701922">
            <w:pPr>
              <w:snapToGrid w:val="0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109B7" w:rsidRDefault="00C724D0" w:rsidP="00701922">
            <w:pPr>
              <w:snapToGrid w:val="0"/>
              <w:ind w:right="-89"/>
            </w:pPr>
            <w:r w:rsidRPr="003109B7">
              <w:rPr>
                <w:lang w:val="en-US"/>
              </w:rPr>
              <w:t>email</w:t>
            </w:r>
            <w:r w:rsidRPr="003109B7">
              <w:t>:</w:t>
            </w:r>
            <w:hyperlink r:id="rId10" w:history="1">
              <w:r w:rsidRPr="003109B7">
                <w:rPr>
                  <w:rStyle w:val="af2"/>
                  <w:lang w:val="en-US"/>
                </w:rPr>
                <w:t>temruk</w:t>
              </w:r>
            </w:hyperlink>
            <w:r w:rsidRPr="003109B7">
              <w:rPr>
                <w:lang w:val="en-US"/>
              </w:rPr>
              <w:t>adm</w:t>
            </w:r>
          </w:p>
          <w:p w:rsidR="00C724D0" w:rsidRPr="003109B7" w:rsidRDefault="00D9164C" w:rsidP="00701922">
            <w:pPr>
              <w:snapToGrid w:val="0"/>
            </w:pPr>
            <w:hyperlink r:id="rId11" w:history="1">
              <w:r w:rsidR="00C724D0" w:rsidRPr="003109B7">
                <w:rPr>
                  <w:rStyle w:val="af2"/>
                </w:rPr>
                <w:t>@</w:t>
              </w:r>
            </w:hyperlink>
            <w:r w:rsidR="00C724D0" w:rsidRPr="003109B7">
              <w:rPr>
                <w:lang w:val="en-US"/>
              </w:rPr>
              <w:t>yandex</w:t>
            </w:r>
            <w:hyperlink r:id="rId12" w:history="1">
              <w:r w:rsidR="00C724D0" w:rsidRPr="003109B7">
                <w:rPr>
                  <w:rStyle w:val="af2"/>
                </w:rPr>
                <w:t>.</w:t>
              </w:r>
            </w:hyperlink>
            <w:hyperlink r:id="rId13" w:history="1">
              <w:r w:rsidR="00C724D0" w:rsidRPr="003109B7">
                <w:rPr>
                  <w:rStyle w:val="af2"/>
                  <w:lang w:val="en-US"/>
                </w:rPr>
                <w:t>ru</w:t>
              </w:r>
            </w:hyperlink>
          </w:p>
          <w:p w:rsidR="00C724D0" w:rsidRPr="003109B7" w:rsidRDefault="00D9164C" w:rsidP="00701922">
            <w:pPr>
              <w:snapToGrid w:val="0"/>
              <w:ind w:left="-107"/>
            </w:pPr>
            <w:hyperlink r:id="rId14" w:history="1">
              <w:r w:rsidR="00C724D0" w:rsidRPr="003109B7">
                <w:rPr>
                  <w:rStyle w:val="af2"/>
                  <w:lang w:val="en-US"/>
                </w:rPr>
                <w:t>www</w:t>
              </w:r>
            </w:hyperlink>
            <w:hyperlink r:id="rId15" w:history="1">
              <w:r w:rsidR="00C724D0" w:rsidRPr="003109B7">
                <w:rPr>
                  <w:rStyle w:val="af2"/>
                </w:rPr>
                <w:t>.</w:t>
              </w:r>
            </w:hyperlink>
            <w:r w:rsidR="00C724D0" w:rsidRPr="003109B7">
              <w:rPr>
                <w:lang w:val="en-US"/>
              </w:rPr>
              <w:t>adm</w:t>
            </w:r>
            <w:hyperlink r:id="rId16" w:history="1">
              <w:r w:rsidR="00C724D0" w:rsidRPr="003109B7">
                <w:rPr>
                  <w:rStyle w:val="af2"/>
                  <w:lang w:val="en-US"/>
                </w:rPr>
                <w:t>temruk</w:t>
              </w:r>
            </w:hyperlink>
            <w:hyperlink r:id="rId17" w:history="1">
              <w:r w:rsidR="00C724D0" w:rsidRPr="003109B7">
                <w:rPr>
                  <w:rStyle w:val="af2"/>
                </w:rPr>
                <w:t>.</w:t>
              </w:r>
            </w:hyperlink>
            <w:hyperlink r:id="rId18" w:history="1">
              <w:r w:rsidR="00C724D0" w:rsidRPr="003109B7">
                <w:rPr>
                  <w:rStyle w:val="af2"/>
                  <w:lang w:val="en-US"/>
                </w:rPr>
                <w:t>ru</w:t>
              </w:r>
            </w:hyperlink>
          </w:p>
          <w:p w:rsidR="00C724D0" w:rsidRPr="003109B7" w:rsidRDefault="00C724D0" w:rsidP="00701922">
            <w:pPr>
              <w:snapToGrid w:val="0"/>
            </w:pPr>
          </w:p>
        </w:tc>
      </w:tr>
      <w:tr w:rsidR="00C724D0" w:rsidRPr="003866C4" w:rsidTr="00701922">
        <w:trPr>
          <w:trHeight w:val="383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109B7" w:rsidRDefault="00C724D0" w:rsidP="00701922">
            <w:pPr>
              <w:snapToGrid w:val="0"/>
              <w:jc w:val="center"/>
            </w:pPr>
            <w:r w:rsidRPr="003109B7">
              <w:t>Органы, участвующие в предоставлении услуги</w:t>
            </w:r>
          </w:p>
        </w:tc>
      </w:tr>
      <w:tr w:rsidR="00C724D0" w:rsidRPr="00E3528D" w:rsidTr="00701922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jc w:val="center"/>
            </w:pPr>
            <w:r w:rsidRPr="003866C4">
              <w:t>2</w:t>
            </w:r>
          </w:p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</w:p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</w:p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</w:p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</w:p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</w:p>
          <w:p w:rsidR="00C724D0" w:rsidRPr="003866C4" w:rsidRDefault="00C724D0" w:rsidP="00701922">
            <w:pPr>
              <w:snapToGrid w:val="0"/>
              <w:spacing w:before="40" w:after="40"/>
            </w:pPr>
          </w:p>
          <w:p w:rsidR="00C724D0" w:rsidRPr="003866C4" w:rsidRDefault="00C724D0" w:rsidP="00701922">
            <w:pPr>
              <w:snapToGrid w:val="0"/>
              <w:spacing w:before="40" w:after="40"/>
            </w:pPr>
          </w:p>
          <w:p w:rsidR="00C724D0" w:rsidRPr="003866C4" w:rsidRDefault="00C724D0" w:rsidP="00701922">
            <w:pPr>
              <w:snapToGrid w:val="0"/>
              <w:spacing w:before="40" w:after="40"/>
            </w:pPr>
          </w:p>
          <w:p w:rsidR="00C724D0" w:rsidRPr="003866C4" w:rsidRDefault="00C724D0" w:rsidP="00701922">
            <w:pPr>
              <w:snapToGrid w:val="0"/>
              <w:spacing w:before="40" w:after="40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Муниципальное бюджетное у</w:t>
            </w:r>
            <w:r w:rsidRPr="003866C4">
              <w:t>ч</w:t>
            </w:r>
            <w:r w:rsidRPr="003866C4">
              <w:t>реждение мун</w:t>
            </w:r>
            <w:r w:rsidRPr="003866C4">
              <w:t>и</w:t>
            </w:r>
            <w:r w:rsidRPr="003866C4">
              <w:t>ципального о</w:t>
            </w:r>
            <w:r w:rsidRPr="003866C4">
              <w:t>б</w:t>
            </w:r>
            <w:r w:rsidRPr="003866C4">
              <w:t>разования Те</w:t>
            </w:r>
            <w:r w:rsidRPr="003866C4">
              <w:t>м</w:t>
            </w:r>
            <w:r w:rsidRPr="003866C4">
              <w:t>рюкский район «Многофункци-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ональный центр </w:t>
            </w:r>
          </w:p>
          <w:p w:rsidR="00C724D0" w:rsidRPr="003866C4" w:rsidRDefault="00C724D0" w:rsidP="00701922">
            <w:pPr>
              <w:suppressAutoHyphens/>
              <w:snapToGrid w:val="0"/>
            </w:pPr>
            <w:r w:rsidRPr="003866C4">
              <w:t>по предоставлени</w:t>
            </w:r>
            <w:r>
              <w:t>ю</w:t>
            </w:r>
            <w:r w:rsidRPr="003866C4">
              <w:t xml:space="preserve"> государствен-</w:t>
            </w:r>
          </w:p>
          <w:p w:rsidR="00C724D0" w:rsidRPr="003866C4" w:rsidRDefault="00C724D0" w:rsidP="00701922">
            <w:pPr>
              <w:suppressAutoHyphens/>
              <w:snapToGrid w:val="0"/>
            </w:pPr>
            <w:r w:rsidRPr="003866C4">
              <w:t xml:space="preserve">ных и муниципальных услуг» </w:t>
            </w:r>
          </w:p>
          <w:p w:rsidR="00C724D0" w:rsidRPr="003866C4" w:rsidRDefault="00C724D0" w:rsidP="00701922">
            <w:pPr>
              <w:suppressAutoHyphens/>
              <w:snapToGrid w:val="0"/>
            </w:pPr>
            <w:r w:rsidRPr="003866C4">
              <w:t>(далее –</w:t>
            </w:r>
            <w:r>
              <w:t xml:space="preserve"> МБУ</w:t>
            </w:r>
            <w:r w:rsidRPr="003866C4">
              <w:t xml:space="preserve"> МФЦ)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24D0" w:rsidRPr="007D3107" w:rsidRDefault="00C724D0" w:rsidP="00701922">
            <w:pPr>
              <w:snapToGrid w:val="0"/>
            </w:pPr>
            <w:r w:rsidRPr="007D3107">
              <w:t>г. Темрюк,</w:t>
            </w:r>
          </w:p>
          <w:p w:rsidR="00C724D0" w:rsidRPr="007D3107" w:rsidRDefault="00C724D0" w:rsidP="00701922">
            <w:pPr>
              <w:snapToGrid w:val="0"/>
            </w:pPr>
            <w:r w:rsidRPr="007D3107">
              <w:t xml:space="preserve"> г. Темрюк, </w:t>
            </w:r>
          </w:p>
          <w:p w:rsidR="00C724D0" w:rsidRPr="007D3107" w:rsidRDefault="00C724D0" w:rsidP="00701922">
            <w:pPr>
              <w:snapToGrid w:val="0"/>
            </w:pPr>
            <w:r w:rsidRPr="007D3107">
              <w:t>ул. Розы Лю</w:t>
            </w:r>
            <w:r w:rsidRPr="007D3107">
              <w:t>к</w:t>
            </w:r>
            <w:r w:rsidRPr="007D3107">
              <w:t xml:space="preserve">сембург, д. 65 / </w:t>
            </w:r>
          </w:p>
          <w:p w:rsidR="00C724D0" w:rsidRPr="007D3107" w:rsidRDefault="00C724D0" w:rsidP="00701922">
            <w:pPr>
              <w:snapToGrid w:val="0"/>
            </w:pPr>
            <w:r w:rsidRPr="007D3107">
              <w:t>ул. Гоголя, 90</w:t>
            </w:r>
          </w:p>
          <w:p w:rsidR="00C724D0" w:rsidRPr="003866C4" w:rsidRDefault="00C724D0" w:rsidP="00701922">
            <w:pPr>
              <w:snapToGrid w:val="0"/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>
              <w:t xml:space="preserve">понедельник, втроник, четверг, </w:t>
            </w:r>
            <w:r w:rsidRPr="003866C4">
              <w:t>пятница с 8-00 до 1</w:t>
            </w:r>
            <w:r>
              <w:t>8</w:t>
            </w:r>
            <w:r w:rsidRPr="003866C4">
              <w:t>-</w:t>
            </w:r>
            <w:r>
              <w:t>3</w:t>
            </w:r>
            <w:r w:rsidRPr="003866C4">
              <w:t>0,</w:t>
            </w:r>
            <w:r>
              <w:t xml:space="preserve"> среда с 8-00 до 20-00</w:t>
            </w:r>
            <w:r w:rsidRPr="003866C4">
              <w:t xml:space="preserve"> без пер</w:t>
            </w:r>
            <w:r w:rsidRPr="003866C4">
              <w:t>е</w:t>
            </w:r>
            <w:r w:rsidRPr="003866C4">
              <w:t xml:space="preserve">рыва на обед, </w:t>
            </w:r>
          </w:p>
          <w:p w:rsidR="00C724D0" w:rsidRPr="003866C4" w:rsidRDefault="00C724D0" w:rsidP="00701922">
            <w:r w:rsidRPr="003866C4">
              <w:t>суббота с 8-00 до</w:t>
            </w:r>
          </w:p>
          <w:p w:rsidR="00C724D0" w:rsidRPr="003866C4" w:rsidRDefault="00C724D0" w:rsidP="00701922">
            <w:r w:rsidRPr="003866C4">
              <w:t>1</w:t>
            </w:r>
            <w:r>
              <w:t>4</w:t>
            </w:r>
            <w:r w:rsidRPr="003866C4">
              <w:t xml:space="preserve">-00 без перерыва на обед </w:t>
            </w:r>
          </w:p>
          <w:p w:rsidR="00C724D0" w:rsidRPr="003866C4" w:rsidRDefault="00C724D0" w:rsidP="00701922">
            <w:r w:rsidRPr="003866C4">
              <w:t>Выходной день:</w:t>
            </w:r>
          </w:p>
          <w:p w:rsidR="00C724D0" w:rsidRPr="003866C4" w:rsidRDefault="00C724D0" w:rsidP="00701922">
            <w:r w:rsidRPr="003866C4">
              <w:t>воскресенье</w:t>
            </w:r>
          </w:p>
          <w:p w:rsidR="00C724D0" w:rsidRPr="003866C4" w:rsidRDefault="00C724D0" w:rsidP="00701922">
            <w:pPr>
              <w:suppressAutoHyphens/>
              <w:snapToGrid w:val="0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 xml:space="preserve">(86148)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5-44-45,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5-44-11</w:t>
            </w:r>
          </w:p>
          <w:p w:rsidR="00C724D0" w:rsidRPr="003866C4" w:rsidRDefault="00C724D0" w:rsidP="00701922">
            <w:pPr>
              <w:snapToGrid w:val="0"/>
            </w:pPr>
          </w:p>
          <w:p w:rsidR="00C724D0" w:rsidRPr="003866C4" w:rsidRDefault="00C724D0" w:rsidP="00701922">
            <w:pPr>
              <w:snapToGrid w:val="0"/>
            </w:pPr>
          </w:p>
          <w:p w:rsidR="00C724D0" w:rsidRPr="003866C4" w:rsidRDefault="00C724D0" w:rsidP="00701922">
            <w:pPr>
              <w:snapToGrid w:val="0"/>
            </w:pPr>
          </w:p>
          <w:p w:rsidR="00C724D0" w:rsidRPr="003866C4" w:rsidRDefault="00C724D0" w:rsidP="00701922">
            <w:pPr>
              <w:snapToGrid w:val="0"/>
            </w:pPr>
          </w:p>
          <w:p w:rsidR="00C724D0" w:rsidRPr="003866C4" w:rsidRDefault="00C724D0" w:rsidP="00701922">
            <w:pPr>
              <w:snapToGrid w:val="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6F118E" w:rsidRDefault="00C724D0" w:rsidP="00701922">
            <w:pPr>
              <w:autoSpaceDE w:val="0"/>
              <w:jc w:val="center"/>
              <w:rPr>
                <w:lang w:val="en-US" w:eastAsia="zh-CN"/>
              </w:rPr>
            </w:pPr>
            <w:r w:rsidRPr="006F118E">
              <w:rPr>
                <w:lang w:val="en-US"/>
              </w:rPr>
              <w:t>e-mail: mfc</w:t>
            </w:r>
            <w:hyperlink r:id="rId19" w:history="1">
              <w:r w:rsidRPr="006F118E">
                <w:rPr>
                  <w:rStyle w:val="af2"/>
                  <w:lang w:val="en-US" w:eastAsia="zh-CN"/>
                </w:rPr>
                <w:t>temryuk</w:t>
              </w:r>
            </w:hyperlink>
          </w:p>
          <w:p w:rsidR="00C724D0" w:rsidRPr="006F118E" w:rsidRDefault="00D9164C" w:rsidP="00701922">
            <w:pPr>
              <w:autoSpaceDE w:val="0"/>
              <w:jc w:val="center"/>
              <w:rPr>
                <w:lang w:val="en-US"/>
              </w:rPr>
            </w:pPr>
            <w:hyperlink r:id="rId20" w:history="1">
              <w:r w:rsidR="00C724D0" w:rsidRPr="006F118E">
                <w:rPr>
                  <w:rStyle w:val="af2"/>
                  <w:lang w:val="en-US" w:eastAsia="zh-CN"/>
                </w:rPr>
                <w:t>@</w:t>
              </w:r>
            </w:hyperlink>
            <w:r w:rsidR="00C724D0" w:rsidRPr="006F118E">
              <w:rPr>
                <w:lang w:val="en-US"/>
              </w:rPr>
              <w:t>yandex</w:t>
            </w:r>
            <w:hyperlink r:id="rId21" w:history="1">
              <w:r w:rsidR="00C724D0" w:rsidRPr="006F118E">
                <w:rPr>
                  <w:rStyle w:val="af2"/>
                  <w:lang w:val="en-US" w:eastAsia="zh-CN"/>
                </w:rPr>
                <w:t>.</w:t>
              </w:r>
            </w:hyperlink>
            <w:hyperlink r:id="rId22" w:history="1">
              <w:r w:rsidR="00C724D0" w:rsidRPr="006F118E">
                <w:rPr>
                  <w:rStyle w:val="af2"/>
                  <w:lang w:val="en-US" w:eastAsia="zh-CN"/>
                </w:rPr>
                <w:t>ru</w:t>
              </w:r>
            </w:hyperlink>
          </w:p>
          <w:p w:rsidR="00C724D0" w:rsidRPr="006F118E" w:rsidRDefault="00C724D0" w:rsidP="00701922">
            <w:pPr>
              <w:autoSpaceDE w:val="0"/>
              <w:jc w:val="center"/>
              <w:rPr>
                <w:lang w:val="en-US"/>
              </w:rPr>
            </w:pPr>
          </w:p>
          <w:p w:rsidR="00C724D0" w:rsidRPr="00202CCC" w:rsidRDefault="00C724D0" w:rsidP="00701922">
            <w:pPr>
              <w:jc w:val="center"/>
              <w:rPr>
                <w:lang w:val="en-US"/>
              </w:rPr>
            </w:pPr>
            <w:r w:rsidRPr="006F118E">
              <w:rPr>
                <w:lang w:val="en-US"/>
              </w:rPr>
              <w:t>www.</w:t>
            </w:r>
          </w:p>
          <w:p w:rsidR="00C724D0" w:rsidRPr="000133B6" w:rsidRDefault="00C724D0" w:rsidP="00701922">
            <w:pPr>
              <w:jc w:val="center"/>
              <w:rPr>
                <w:shd w:val="clear" w:color="auto" w:fill="FFFFFF"/>
                <w:lang w:val="en-US" w:eastAsia="zh-CN"/>
              </w:rPr>
            </w:pPr>
            <w:r w:rsidRPr="006F118E">
              <w:rPr>
                <w:lang w:val="en-US"/>
              </w:rPr>
              <w:t>mfctemryuk.ru</w:t>
            </w:r>
          </w:p>
          <w:p w:rsidR="00C724D0" w:rsidRPr="000133B6" w:rsidRDefault="00C724D0" w:rsidP="00701922">
            <w:pPr>
              <w:jc w:val="center"/>
              <w:rPr>
                <w:shd w:val="clear" w:color="auto" w:fill="FFFFFF"/>
                <w:lang w:val="en-US" w:eastAsia="zh-CN"/>
              </w:rPr>
            </w:pPr>
          </w:p>
          <w:p w:rsidR="00C724D0" w:rsidRPr="000133B6" w:rsidRDefault="00C724D0" w:rsidP="00701922">
            <w:pPr>
              <w:suppressAutoHyphens/>
              <w:snapToGrid w:val="0"/>
              <w:jc w:val="both"/>
              <w:rPr>
                <w:shd w:val="clear" w:color="auto" w:fill="FFFFFF"/>
                <w:lang w:val="en-US" w:eastAsia="zh-CN"/>
              </w:rPr>
            </w:pPr>
          </w:p>
        </w:tc>
      </w:tr>
      <w:tr w:rsidR="00C724D0" w:rsidRPr="003866C4" w:rsidTr="0070192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Филиал ФГБУ «ФКП Росре</w:t>
            </w:r>
            <w:r w:rsidRPr="003866C4">
              <w:t>е</w:t>
            </w:r>
            <w:r w:rsidRPr="003866C4">
              <w:t>стра» по Кра</w:t>
            </w:r>
            <w:r w:rsidRPr="003866C4">
              <w:t>с</w:t>
            </w:r>
            <w:r w:rsidRPr="003866C4">
              <w:t>нодарскому краю</w:t>
            </w:r>
          </w:p>
          <w:p w:rsidR="00C724D0" w:rsidRPr="003866C4" w:rsidRDefault="00C724D0" w:rsidP="00701922">
            <w:pPr>
              <w:snapToGrid w:val="0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г. Темрюк,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ул. Таманская, 58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понедельник - че</w:t>
            </w:r>
            <w:r w:rsidRPr="003866C4">
              <w:t>т</w:t>
            </w:r>
            <w:r w:rsidRPr="003866C4">
              <w:t xml:space="preserve">верг с 8-00 до 17-00,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пятница с 8-00 до 16-00,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перерыв  на обед: с 12-00 до 13-00. Выходные дни: суббота, воскрес</w:t>
            </w:r>
            <w:r w:rsidRPr="003866C4">
              <w:t>е</w:t>
            </w:r>
            <w:r w:rsidRPr="003866C4">
              <w:t>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 xml:space="preserve">(86148)  </w:t>
            </w:r>
          </w:p>
          <w:p w:rsidR="00C724D0" w:rsidRPr="003866C4" w:rsidRDefault="00C724D0" w:rsidP="00701922">
            <w:pPr>
              <w:snapToGrid w:val="0"/>
              <w:rPr>
                <w:lang w:val="en-US"/>
              </w:rPr>
            </w:pPr>
            <w:r w:rsidRPr="003866C4">
              <w:t>4-43-51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autoSpaceDE w:val="0"/>
              <w:jc w:val="both"/>
            </w:pPr>
            <w:r w:rsidRPr="003866C4">
              <w:rPr>
                <w:lang w:val="en-US"/>
              </w:rPr>
              <w:t>www.kadastr-23.ru</w:t>
            </w:r>
          </w:p>
        </w:tc>
      </w:tr>
      <w:tr w:rsidR="00C724D0" w:rsidRPr="003866C4" w:rsidTr="0070192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lastRenderedPageBreak/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Темрюкский о</w:t>
            </w:r>
            <w:r w:rsidRPr="003866C4">
              <w:t>т</w:t>
            </w:r>
            <w:r w:rsidRPr="003866C4">
              <w:t>дел Управления Росреестра             по Краснода</w:t>
            </w:r>
            <w:r w:rsidRPr="003866C4">
              <w:t>р</w:t>
            </w:r>
            <w:r w:rsidRPr="003866C4">
              <w:t xml:space="preserve">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 xml:space="preserve">г. Темрюк,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ул. Розы Лю</w:t>
            </w:r>
            <w:r w:rsidRPr="003866C4">
              <w:t>к</w:t>
            </w:r>
            <w:r w:rsidRPr="003866C4">
              <w:t>сембург, 67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 xml:space="preserve">понедельник – пятница с 9-00 до 18-00, перерыв на обед: с 13-00 до 14-00, суббота                с 8-00 до 13-00.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Выходные дни: воскресенье.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(86148)</w:t>
            </w:r>
          </w:p>
          <w:p w:rsidR="00C724D0" w:rsidRPr="003866C4" w:rsidRDefault="00C724D0" w:rsidP="00701922">
            <w:pPr>
              <w:snapToGrid w:val="0"/>
              <w:rPr>
                <w:lang w:val="en-US"/>
              </w:rPr>
            </w:pPr>
            <w:r w:rsidRPr="003866C4">
              <w:t>4-44-04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autoSpaceDE w:val="0"/>
              <w:ind w:right="-89"/>
            </w:pPr>
            <w:r w:rsidRPr="003866C4">
              <w:rPr>
                <w:lang w:val="en-US"/>
              </w:rPr>
              <w:t>www.rosreestr.ru</w:t>
            </w:r>
          </w:p>
        </w:tc>
      </w:tr>
      <w:tr w:rsidR="00C724D0" w:rsidRPr="003866C4" w:rsidTr="00701922">
        <w:trPr>
          <w:trHeight w:val="3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  <w:spacing w:before="40" w:after="40"/>
              <w:ind w:hanging="15"/>
              <w:jc w:val="center"/>
            </w:pPr>
            <w:r w:rsidRPr="003866C4">
              <w:t>5</w:t>
            </w:r>
          </w:p>
          <w:p w:rsidR="00C724D0" w:rsidRPr="003866C4" w:rsidRDefault="00C724D0" w:rsidP="00701922">
            <w:pPr>
              <w:snapToGrid w:val="0"/>
              <w:spacing w:before="40" w:after="40"/>
              <w:ind w:hanging="15"/>
            </w:pPr>
          </w:p>
          <w:p w:rsidR="00C724D0" w:rsidRPr="003866C4" w:rsidRDefault="00C724D0" w:rsidP="00701922">
            <w:pPr>
              <w:suppressAutoHyphens/>
              <w:snapToGrid w:val="0"/>
              <w:spacing w:before="40" w:after="40"/>
              <w:ind w:hanging="15"/>
              <w:jc w:val="center"/>
            </w:pPr>
          </w:p>
          <w:p w:rsidR="00C724D0" w:rsidRPr="003866C4" w:rsidRDefault="00C724D0" w:rsidP="00701922">
            <w:pPr>
              <w:suppressAutoHyphens/>
              <w:snapToGrid w:val="0"/>
              <w:spacing w:before="40" w:after="40"/>
              <w:ind w:hanging="15"/>
              <w:jc w:val="center"/>
            </w:pPr>
          </w:p>
          <w:p w:rsidR="00C724D0" w:rsidRPr="003866C4" w:rsidRDefault="00C724D0" w:rsidP="00701922">
            <w:pPr>
              <w:suppressAutoHyphens/>
              <w:snapToGrid w:val="0"/>
              <w:spacing w:before="40" w:after="40"/>
              <w:ind w:hanging="15"/>
              <w:jc w:val="center"/>
            </w:pPr>
          </w:p>
          <w:p w:rsidR="00C724D0" w:rsidRPr="003866C4" w:rsidRDefault="00C724D0" w:rsidP="00701922">
            <w:pPr>
              <w:suppressAutoHyphens/>
              <w:snapToGrid w:val="0"/>
              <w:spacing w:before="40" w:after="40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Темрюкский о</w:t>
            </w:r>
            <w:r w:rsidRPr="003866C4">
              <w:t>т</w:t>
            </w:r>
            <w:r w:rsidRPr="003866C4">
              <w:t>дел управления Федеральной налоговой службы по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г. Темрюк,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ул. Ленина,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102 "б"</w:t>
            </w:r>
          </w:p>
          <w:p w:rsidR="00C724D0" w:rsidRPr="003866C4" w:rsidRDefault="00C724D0" w:rsidP="00701922">
            <w:pPr>
              <w:snapToGrid w:val="0"/>
              <w:jc w:val="center"/>
            </w:pPr>
          </w:p>
          <w:p w:rsidR="00C724D0" w:rsidRPr="003866C4" w:rsidRDefault="00C724D0" w:rsidP="00701922">
            <w:pPr>
              <w:snapToGrid w:val="0"/>
              <w:jc w:val="center"/>
            </w:pPr>
          </w:p>
          <w:p w:rsidR="00C724D0" w:rsidRPr="003866C4" w:rsidRDefault="00C724D0" w:rsidP="00701922">
            <w:pPr>
              <w:snapToGrid w:val="0"/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>Понедельник, ср</w:t>
            </w:r>
            <w:r w:rsidRPr="003866C4">
              <w:t>е</w:t>
            </w:r>
            <w:r w:rsidRPr="003866C4">
              <w:t xml:space="preserve">да с 9-00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до 18-00,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вторник, четверг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с 8-00 до 19-00,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пятница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 xml:space="preserve">с 9-00 до  16-45, перерыв на обед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с 13-00 до 14-00 каждая 1 и 3 су</w:t>
            </w:r>
            <w:r w:rsidRPr="003866C4">
              <w:t>б</w:t>
            </w:r>
            <w:r w:rsidRPr="003866C4">
              <w:t>бота месяца с 10-00 до 15-00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snapToGrid w:val="0"/>
            </w:pPr>
            <w:r w:rsidRPr="003866C4">
              <w:t xml:space="preserve">(86148) </w:t>
            </w:r>
          </w:p>
          <w:p w:rsidR="00C724D0" w:rsidRPr="003866C4" w:rsidRDefault="00C724D0" w:rsidP="00701922">
            <w:pPr>
              <w:snapToGrid w:val="0"/>
            </w:pPr>
            <w:r w:rsidRPr="003866C4">
              <w:t>4-43-70</w:t>
            </w:r>
          </w:p>
          <w:p w:rsidR="00C724D0" w:rsidRPr="003866C4" w:rsidRDefault="00C724D0" w:rsidP="00701922">
            <w:pPr>
              <w:snapToGrid w:val="0"/>
              <w:jc w:val="center"/>
            </w:pPr>
          </w:p>
          <w:p w:rsidR="00C724D0" w:rsidRPr="003866C4" w:rsidRDefault="00C724D0" w:rsidP="00701922">
            <w:pPr>
              <w:snapToGrid w:val="0"/>
              <w:jc w:val="center"/>
            </w:pPr>
          </w:p>
          <w:p w:rsidR="00C724D0" w:rsidRPr="003866C4" w:rsidRDefault="00C724D0" w:rsidP="00701922">
            <w:pPr>
              <w:snapToGrid w:val="0"/>
              <w:jc w:val="center"/>
            </w:pPr>
          </w:p>
          <w:p w:rsidR="00C724D0" w:rsidRPr="003866C4" w:rsidRDefault="00C724D0" w:rsidP="00701922">
            <w:pPr>
              <w:snapToGrid w:val="0"/>
              <w:jc w:val="center"/>
            </w:pPr>
          </w:p>
          <w:p w:rsidR="00C724D0" w:rsidRPr="003866C4" w:rsidRDefault="00C724D0" w:rsidP="00701922">
            <w:pPr>
              <w:snapToGrid w:val="0"/>
              <w:rPr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D0" w:rsidRPr="003866C4" w:rsidRDefault="00C724D0" w:rsidP="00701922">
            <w:pPr>
              <w:autoSpaceDE w:val="0"/>
              <w:rPr>
                <w:lang w:val="en-US"/>
              </w:rPr>
            </w:pPr>
            <w:r w:rsidRPr="003866C4">
              <w:rPr>
                <w:lang w:val="en-US"/>
              </w:rPr>
              <w:t>Email:</w:t>
            </w:r>
          </w:p>
          <w:p w:rsidR="00C724D0" w:rsidRPr="003866C4" w:rsidRDefault="00C724D0" w:rsidP="00701922">
            <w:pPr>
              <w:autoSpaceDE w:val="0"/>
              <w:rPr>
                <w:lang w:val="en-US"/>
              </w:rPr>
            </w:pPr>
            <w:r w:rsidRPr="003866C4">
              <w:rPr>
                <w:lang w:val="en-US"/>
              </w:rPr>
              <w:t>i235200@r23.</w:t>
            </w:r>
          </w:p>
          <w:p w:rsidR="00C724D0" w:rsidRPr="003866C4" w:rsidRDefault="00C724D0" w:rsidP="00701922">
            <w:pPr>
              <w:autoSpaceDE w:val="0"/>
              <w:rPr>
                <w:lang w:val="en-US"/>
              </w:rPr>
            </w:pPr>
            <w:r w:rsidRPr="003866C4">
              <w:rPr>
                <w:lang w:val="en-US"/>
              </w:rPr>
              <w:t xml:space="preserve">nalog.ru </w:t>
            </w:r>
          </w:p>
          <w:p w:rsidR="00C724D0" w:rsidRPr="003866C4" w:rsidRDefault="00C724D0" w:rsidP="00701922">
            <w:pPr>
              <w:autoSpaceDE w:val="0"/>
              <w:jc w:val="center"/>
              <w:rPr>
                <w:lang w:val="en-US"/>
              </w:rPr>
            </w:pPr>
          </w:p>
          <w:p w:rsidR="00C724D0" w:rsidRPr="003866C4" w:rsidRDefault="00C724D0" w:rsidP="00701922">
            <w:pPr>
              <w:autoSpaceDE w:val="0"/>
              <w:jc w:val="center"/>
              <w:rPr>
                <w:lang w:val="en-US"/>
              </w:rPr>
            </w:pPr>
          </w:p>
          <w:p w:rsidR="00C724D0" w:rsidRPr="003866C4" w:rsidRDefault="00C724D0" w:rsidP="00701922">
            <w:pPr>
              <w:autoSpaceDE w:val="0"/>
            </w:pPr>
          </w:p>
        </w:tc>
      </w:tr>
    </w:tbl>
    <w:p w:rsidR="00C724D0" w:rsidRPr="006B30A6" w:rsidRDefault="00C724D0" w:rsidP="00C724D0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изменения вышеуказанного графика, а также контактных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фонов и электронных адресов, в настоящий Административный регламент 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сятся соответствующие изменения, информация об изменении также размещ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ется в средствах массовой информации и на официальном </w:t>
      </w:r>
      <w:r>
        <w:rPr>
          <w:sz w:val="28"/>
          <w:szCs w:val="28"/>
        </w:rPr>
        <w:t>сайте Темрюкского городского поселения Темрюкского района</w:t>
      </w:r>
      <w:r w:rsidRPr="006B30A6">
        <w:rPr>
          <w:sz w:val="28"/>
          <w:szCs w:val="28"/>
        </w:rPr>
        <w:t xml:space="preserve">.  </w:t>
      </w:r>
    </w:p>
    <w:p w:rsidR="00C724D0" w:rsidRPr="006B30A6" w:rsidRDefault="00C724D0" w:rsidP="00C724D0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для предоставления муниципальной услуги, сведений о ходе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указанных услуг, размещён в федеральной государственной информац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C724D0" w:rsidRDefault="00C724D0" w:rsidP="00C72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724D0" w:rsidRPr="006B30A6" w:rsidRDefault="00C724D0" w:rsidP="00C72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C724D0" w:rsidRPr="006B30A6" w:rsidRDefault="00C724D0" w:rsidP="00C724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C724D0" w:rsidRPr="006B30A6" w:rsidRDefault="00C724D0" w:rsidP="00C724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6B30A6">
        <w:rPr>
          <w:rFonts w:ascii="Times New Roman" w:hAnsi="Times New Roman" w:cs="Times New Roman"/>
          <w:sz w:val="28"/>
          <w:szCs w:val="28"/>
        </w:rPr>
        <w:t>. Наименование муниципальной услуги – «</w:t>
      </w:r>
      <w:r w:rsidRPr="00742139">
        <w:rPr>
          <w:rFonts w:ascii="Times New Roman" w:hAnsi="Times New Roman" w:cs="Times New Roman"/>
          <w:sz w:val="28"/>
          <w:szCs w:val="28"/>
        </w:rPr>
        <w:t>Постановка граждан, име</w:t>
      </w:r>
      <w:r w:rsidRPr="00742139">
        <w:rPr>
          <w:rFonts w:ascii="Times New Roman" w:hAnsi="Times New Roman" w:cs="Times New Roman"/>
          <w:sz w:val="28"/>
          <w:szCs w:val="28"/>
        </w:rPr>
        <w:t>ю</w:t>
      </w:r>
      <w:r w:rsidRPr="00742139">
        <w:rPr>
          <w:rFonts w:ascii="Times New Roman" w:hAnsi="Times New Roman" w:cs="Times New Roman"/>
          <w:sz w:val="28"/>
          <w:szCs w:val="28"/>
        </w:rPr>
        <w:t>щих трёх и более детей на учёт в качестве лиц, имеющих право на предоставл</w:t>
      </w:r>
      <w:r w:rsidRPr="00742139">
        <w:rPr>
          <w:rFonts w:ascii="Times New Roman" w:hAnsi="Times New Roman" w:cs="Times New Roman"/>
          <w:sz w:val="28"/>
          <w:szCs w:val="28"/>
        </w:rPr>
        <w:t>е</w:t>
      </w:r>
      <w:r w:rsidRPr="00742139">
        <w:rPr>
          <w:rFonts w:ascii="Times New Roman" w:hAnsi="Times New Roman" w:cs="Times New Roman"/>
          <w:sz w:val="28"/>
          <w:szCs w:val="28"/>
        </w:rPr>
        <w:t>ние им земельных участков</w:t>
      </w:r>
      <w:r>
        <w:rPr>
          <w:rFonts w:ascii="Times New Roman" w:hAnsi="Times New Roman" w:cs="Times New Roman"/>
          <w:sz w:val="28"/>
          <w:szCs w:val="28"/>
        </w:rPr>
        <w:t>, находящихся</w:t>
      </w:r>
      <w:r w:rsidRPr="00742139">
        <w:rPr>
          <w:rFonts w:ascii="Times New Roman" w:hAnsi="Times New Roman" w:cs="Times New Roman"/>
          <w:sz w:val="28"/>
          <w:szCs w:val="28"/>
        </w:rPr>
        <w:t xml:space="preserve"> </w:t>
      </w:r>
      <w:r w:rsidRPr="00202CCC">
        <w:rPr>
          <w:rFonts w:ascii="Times New Roman" w:hAnsi="Times New Roman" w:cs="Times New Roman"/>
          <w:sz w:val="28"/>
          <w:szCs w:val="28"/>
        </w:rPr>
        <w:t>в государственной и муниципальной собственности, в аренду</w:t>
      </w:r>
      <w:r w:rsidRPr="006B30A6">
        <w:rPr>
          <w:rFonts w:ascii="Times New Roman" w:hAnsi="Times New Roman" w:cs="Times New Roman"/>
          <w:sz w:val="28"/>
          <w:szCs w:val="28"/>
        </w:rPr>
        <w:t>».</w:t>
      </w:r>
    </w:p>
    <w:p w:rsidR="00C724D0" w:rsidRPr="00AA687C" w:rsidRDefault="00C724D0" w:rsidP="00C724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B30A6">
        <w:rPr>
          <w:sz w:val="28"/>
          <w:szCs w:val="28"/>
        </w:rPr>
        <w:t xml:space="preserve">. </w:t>
      </w:r>
      <w:r w:rsidRPr="00AA687C">
        <w:rPr>
          <w:sz w:val="28"/>
          <w:szCs w:val="28"/>
        </w:rPr>
        <w:t xml:space="preserve">Наименование органа, представляющего муниципальную услугу. </w:t>
      </w:r>
    </w:p>
    <w:p w:rsidR="00C724D0" w:rsidRPr="00AA687C" w:rsidRDefault="00C724D0" w:rsidP="00C724D0">
      <w:pPr>
        <w:ind w:firstLine="709"/>
        <w:jc w:val="both"/>
        <w:rPr>
          <w:sz w:val="28"/>
          <w:szCs w:val="28"/>
        </w:rPr>
      </w:pPr>
      <w:r w:rsidRPr="00AA687C">
        <w:rPr>
          <w:sz w:val="28"/>
          <w:szCs w:val="28"/>
        </w:rPr>
        <w:t>Органом, предоставляющим муниципальную услугу, является админис</w:t>
      </w:r>
      <w:r w:rsidRPr="00AA687C">
        <w:rPr>
          <w:sz w:val="28"/>
          <w:szCs w:val="28"/>
        </w:rPr>
        <w:t>т</w:t>
      </w:r>
      <w:r w:rsidRPr="00AA687C">
        <w:rPr>
          <w:sz w:val="28"/>
          <w:szCs w:val="28"/>
        </w:rPr>
        <w:t xml:space="preserve">рация </w:t>
      </w:r>
      <w:r>
        <w:rPr>
          <w:sz w:val="28"/>
          <w:szCs w:val="28"/>
        </w:rPr>
        <w:t>Темрюкского городского</w:t>
      </w:r>
      <w:r w:rsidRPr="00AA687C">
        <w:rPr>
          <w:sz w:val="28"/>
          <w:szCs w:val="28"/>
        </w:rPr>
        <w:t xml:space="preserve"> поселения Темрюкского района.</w:t>
      </w:r>
    </w:p>
    <w:p w:rsidR="00C724D0" w:rsidRPr="00AA687C" w:rsidRDefault="00C724D0" w:rsidP="00C724D0">
      <w:pPr>
        <w:ind w:firstLine="720"/>
        <w:jc w:val="both"/>
        <w:rPr>
          <w:sz w:val="28"/>
          <w:szCs w:val="28"/>
          <w:lang w:eastAsia="ar-SA"/>
        </w:rPr>
      </w:pPr>
      <w:r w:rsidRPr="00AA687C">
        <w:rPr>
          <w:sz w:val="28"/>
          <w:szCs w:val="28"/>
          <w:lang w:eastAsia="ar-SA"/>
        </w:rPr>
        <w:t>При предоставлении Муниципальной услуги также могут принимать уч</w:t>
      </w:r>
      <w:r w:rsidRPr="00AA687C">
        <w:rPr>
          <w:sz w:val="28"/>
          <w:szCs w:val="28"/>
          <w:lang w:eastAsia="ar-SA"/>
        </w:rPr>
        <w:t>а</w:t>
      </w:r>
      <w:r w:rsidRPr="00AA687C">
        <w:rPr>
          <w:sz w:val="28"/>
          <w:szCs w:val="28"/>
          <w:lang w:eastAsia="ar-SA"/>
        </w:rPr>
        <w:t>стие в качестве источников получения документов, необходимых для предо</w:t>
      </w:r>
      <w:r w:rsidRPr="00AA687C">
        <w:rPr>
          <w:sz w:val="28"/>
          <w:szCs w:val="28"/>
          <w:lang w:eastAsia="ar-SA"/>
        </w:rPr>
        <w:t>с</w:t>
      </w:r>
      <w:r w:rsidRPr="00AA687C">
        <w:rPr>
          <w:sz w:val="28"/>
          <w:szCs w:val="28"/>
          <w:lang w:eastAsia="ar-SA"/>
        </w:rPr>
        <w:t xml:space="preserve">тавления Муниципальной услуги, или источников предоставления информации </w:t>
      </w:r>
      <w:r w:rsidRPr="00AA687C">
        <w:rPr>
          <w:sz w:val="28"/>
          <w:szCs w:val="28"/>
          <w:lang w:eastAsia="ar-SA"/>
        </w:rPr>
        <w:lastRenderedPageBreak/>
        <w:t>для проверки сведений, предоставляемых заявителями, следующие органы и учреждения:</w:t>
      </w:r>
    </w:p>
    <w:p w:rsidR="00C724D0" w:rsidRPr="00AA687C" w:rsidRDefault="00C724D0" w:rsidP="00C724D0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87C">
        <w:rPr>
          <w:sz w:val="28"/>
          <w:szCs w:val="28"/>
        </w:rPr>
        <w:t>Филиал ФГБУ «ФКП Росреестра» по Краснодарскому краю;</w:t>
      </w:r>
    </w:p>
    <w:p w:rsidR="00C724D0" w:rsidRPr="00AA687C" w:rsidRDefault="00C724D0" w:rsidP="00C724D0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87C">
        <w:rPr>
          <w:sz w:val="28"/>
          <w:szCs w:val="28"/>
        </w:rPr>
        <w:t>Темрюкский отдел Управления Росреестра по Краснодарскому краю;</w:t>
      </w:r>
    </w:p>
    <w:p w:rsidR="00C724D0" w:rsidRPr="00AA687C" w:rsidRDefault="00C724D0" w:rsidP="00C724D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87C">
        <w:rPr>
          <w:sz w:val="28"/>
          <w:szCs w:val="28"/>
        </w:rPr>
        <w:t xml:space="preserve">Темрюкский отдел </w:t>
      </w:r>
      <w:r>
        <w:rPr>
          <w:sz w:val="28"/>
          <w:szCs w:val="28"/>
        </w:rPr>
        <w:t>У</w:t>
      </w:r>
      <w:r w:rsidRPr="00AA687C">
        <w:rPr>
          <w:sz w:val="28"/>
          <w:szCs w:val="28"/>
        </w:rPr>
        <w:t>правления Федеральной налоговой службы по Краснодарскому краю.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перечень услуг, которые являются необход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мыми и обязательными для предоставления муниципальных услуг,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утверждё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ный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Темрюкского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Темрюкского района.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. Результатом предоставления муниципальной услуги является пост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новление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 гражданина, имеющего трёх и более детей </w:t>
      </w:r>
      <w:r w:rsidRPr="00742139">
        <w:rPr>
          <w:rFonts w:ascii="Times New Roman" w:hAnsi="Times New Roman" w:cs="Times New Roman"/>
          <w:sz w:val="28"/>
          <w:szCs w:val="28"/>
        </w:rPr>
        <w:t>на учёт в качестве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2139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2139">
        <w:rPr>
          <w:rFonts w:ascii="Times New Roman" w:hAnsi="Times New Roman" w:cs="Times New Roman"/>
          <w:sz w:val="28"/>
          <w:szCs w:val="28"/>
        </w:rPr>
        <w:t xml:space="preserve"> право на предоставление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42139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213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2139">
        <w:rPr>
          <w:rFonts w:ascii="Times New Roman" w:hAnsi="Times New Roman" w:cs="Times New Roman"/>
          <w:sz w:val="28"/>
          <w:szCs w:val="28"/>
        </w:rPr>
        <w:t xml:space="preserve"> 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(далее - постано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ление) либо письмо об отказе в предоставлении муниципальной услуги.</w:t>
      </w:r>
    </w:p>
    <w:p w:rsidR="00C724D0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6B30A6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30A6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заявления и прилагаемых документов.</w:t>
      </w:r>
    </w:p>
    <w:p w:rsidR="00C724D0" w:rsidRPr="000E2747" w:rsidRDefault="00C724D0" w:rsidP="00C724D0">
      <w:pPr>
        <w:ind w:firstLine="708"/>
        <w:jc w:val="both"/>
        <w:rPr>
          <w:sz w:val="28"/>
          <w:szCs w:val="28"/>
        </w:rPr>
      </w:pPr>
      <w:r w:rsidRPr="000E2747">
        <w:rPr>
          <w:sz w:val="28"/>
          <w:szCs w:val="28"/>
        </w:rPr>
        <w:t>Муниципальная услуга предоставляется в течение следующих сроков:</w:t>
      </w:r>
    </w:p>
    <w:p w:rsidR="00C724D0" w:rsidRPr="000E2747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747">
        <w:rPr>
          <w:sz w:val="28"/>
          <w:szCs w:val="28"/>
        </w:rPr>
        <w:t>приём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0E2747">
        <w:rPr>
          <w:sz w:val="28"/>
          <w:szCs w:val="28"/>
        </w:rPr>
        <w:t>общим отделом</w:t>
      </w:r>
      <w:r>
        <w:rPr>
          <w:sz w:val="28"/>
          <w:szCs w:val="28"/>
        </w:rPr>
        <w:t xml:space="preserve"> </w:t>
      </w:r>
      <w:r w:rsidRPr="000E2747">
        <w:rPr>
          <w:sz w:val="28"/>
          <w:szCs w:val="28"/>
        </w:rPr>
        <w:t>а</w:t>
      </w:r>
      <w:r w:rsidRPr="000E2747">
        <w:rPr>
          <w:sz w:val="28"/>
          <w:szCs w:val="28"/>
        </w:rPr>
        <w:t>д</w:t>
      </w:r>
      <w:r w:rsidRPr="000E2747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района, в МБУ «МФЦ», передача пакета документов из МБУ «МФЦ» в администрацию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</w:t>
      </w:r>
      <w:r w:rsidRPr="000E2747">
        <w:rPr>
          <w:sz w:val="28"/>
          <w:szCs w:val="28"/>
        </w:rPr>
        <w:t xml:space="preserve"> поселения Темрюкского района </w:t>
      </w:r>
      <w:r>
        <w:rPr>
          <w:sz w:val="28"/>
          <w:szCs w:val="28"/>
        </w:rPr>
        <w:t xml:space="preserve"> 1 календарный день</w:t>
      </w:r>
      <w:r w:rsidRPr="000E2747">
        <w:rPr>
          <w:sz w:val="28"/>
          <w:szCs w:val="28"/>
        </w:rPr>
        <w:t>;</w:t>
      </w:r>
    </w:p>
    <w:p w:rsidR="00C724D0" w:rsidRPr="004A225E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747">
        <w:rPr>
          <w:sz w:val="28"/>
          <w:szCs w:val="28"/>
        </w:rPr>
        <w:t>рассмотрение заявления и прилагаемых к нему документов специал</w:t>
      </w:r>
      <w:r w:rsidRPr="000E2747">
        <w:rPr>
          <w:sz w:val="28"/>
          <w:szCs w:val="28"/>
        </w:rPr>
        <w:t>и</w:t>
      </w:r>
      <w:r w:rsidRPr="000E2747">
        <w:rPr>
          <w:sz w:val="28"/>
          <w:szCs w:val="28"/>
        </w:rPr>
        <w:t xml:space="preserve">стом администрации </w:t>
      </w:r>
      <w:r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района, формирование и направление специалистом администрации </w:t>
      </w:r>
      <w:r>
        <w:rPr>
          <w:sz w:val="28"/>
          <w:szCs w:val="28"/>
        </w:rPr>
        <w:t xml:space="preserve">Темрюкского </w:t>
      </w:r>
      <w:r w:rsidRPr="004A225E">
        <w:rPr>
          <w:sz w:val="28"/>
          <w:szCs w:val="28"/>
        </w:rPr>
        <w:t>г</w:t>
      </w:r>
      <w:r w:rsidRPr="004A225E">
        <w:rPr>
          <w:sz w:val="28"/>
          <w:szCs w:val="28"/>
        </w:rPr>
        <w:t>о</w:t>
      </w:r>
      <w:r w:rsidRPr="004A225E">
        <w:rPr>
          <w:sz w:val="28"/>
          <w:szCs w:val="28"/>
        </w:rPr>
        <w:t>родского поселения Темрюкского района межведомственных запросов, прин</w:t>
      </w:r>
      <w:r w:rsidRPr="004A225E">
        <w:rPr>
          <w:sz w:val="28"/>
          <w:szCs w:val="28"/>
        </w:rPr>
        <w:t>я</w:t>
      </w:r>
      <w:r w:rsidRPr="004A225E">
        <w:rPr>
          <w:sz w:val="28"/>
          <w:szCs w:val="28"/>
        </w:rPr>
        <w:t>тие решения о предоставлении либо об отказе в предоставлении земельного участка 10 рабочих дней;</w:t>
      </w:r>
    </w:p>
    <w:p w:rsidR="00C724D0" w:rsidRPr="004A225E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подготовка и согласование проекта постановления, издание постановл</w:t>
      </w:r>
      <w:r w:rsidRPr="004A225E">
        <w:rPr>
          <w:sz w:val="28"/>
          <w:szCs w:val="28"/>
        </w:rPr>
        <w:t>е</w:t>
      </w:r>
      <w:r w:rsidRPr="004A225E">
        <w:rPr>
          <w:sz w:val="28"/>
          <w:szCs w:val="28"/>
        </w:rPr>
        <w:t xml:space="preserve">ния 10 календарных дней); </w:t>
      </w:r>
    </w:p>
    <w:p w:rsidR="00C724D0" w:rsidRPr="004A225E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подготовка письма об отказе в предоставлении муниципальной услуги и передача в МБУ «МФЦ» 9 календарных дней;</w:t>
      </w:r>
    </w:p>
    <w:p w:rsidR="00C724D0" w:rsidRPr="000E2747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передача постановления и пакета документов из администрации Те</w:t>
      </w:r>
      <w:r w:rsidRPr="004A225E">
        <w:rPr>
          <w:sz w:val="28"/>
          <w:szCs w:val="28"/>
        </w:rPr>
        <w:t>м</w:t>
      </w:r>
      <w:r w:rsidRPr="004A225E">
        <w:rPr>
          <w:sz w:val="28"/>
          <w:szCs w:val="28"/>
        </w:rPr>
        <w:t>рюкского городского поселения Темрюкского</w:t>
      </w:r>
      <w:r w:rsidRPr="000E2747">
        <w:rPr>
          <w:sz w:val="28"/>
          <w:szCs w:val="28"/>
        </w:rPr>
        <w:t xml:space="preserve"> района в МБУ «МФЦ», выдача заявителю постановления, проектов договоров в МБУ «МФЦ» </w:t>
      </w:r>
      <w:r>
        <w:rPr>
          <w:sz w:val="28"/>
          <w:szCs w:val="28"/>
        </w:rPr>
        <w:t xml:space="preserve">                     </w:t>
      </w:r>
      <w:r w:rsidRPr="000E2747">
        <w:rPr>
          <w:sz w:val="28"/>
          <w:szCs w:val="28"/>
        </w:rPr>
        <w:t>1 к</w:t>
      </w:r>
      <w:r w:rsidRPr="000E2747">
        <w:rPr>
          <w:sz w:val="28"/>
          <w:szCs w:val="28"/>
        </w:rPr>
        <w:t>а</w:t>
      </w:r>
      <w:r w:rsidRPr="000E2747">
        <w:rPr>
          <w:sz w:val="28"/>
          <w:szCs w:val="28"/>
        </w:rPr>
        <w:t>лендарный день.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.5</w:t>
      </w:r>
      <w:r w:rsidRPr="006B30A6">
        <w:rPr>
          <w:color w:val="000000"/>
          <w:sz w:val="28"/>
          <w:szCs w:val="28"/>
        </w:rPr>
        <w:t xml:space="preserve">. </w:t>
      </w:r>
      <w:r w:rsidRPr="00BB0552">
        <w:rPr>
          <w:sz w:val="28"/>
          <w:szCs w:val="28"/>
        </w:rPr>
        <w:t>Предоставление муниципальной услуги осуществляется в соответс</w:t>
      </w:r>
      <w:r w:rsidRPr="00BB0552">
        <w:rPr>
          <w:sz w:val="28"/>
          <w:szCs w:val="28"/>
        </w:rPr>
        <w:t>т</w:t>
      </w:r>
      <w:r w:rsidRPr="00BB0552">
        <w:rPr>
          <w:sz w:val="28"/>
          <w:szCs w:val="28"/>
        </w:rPr>
        <w:t>вии: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Конституцией Российской Федерации // (принята всенародным голос</w:t>
      </w:r>
      <w:r w:rsidRPr="00BB0552">
        <w:rPr>
          <w:sz w:val="28"/>
          <w:szCs w:val="28"/>
        </w:rPr>
        <w:t>о</w:t>
      </w:r>
      <w:r w:rsidRPr="00BB0552">
        <w:rPr>
          <w:sz w:val="28"/>
          <w:szCs w:val="28"/>
        </w:rPr>
        <w:t>ванием 12 декабря 1993 года);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Земельным кодексом Российской Федерации от 25 октября 2001 года              № 136-ФЗ // опубликован  Российская газета, № 211-212, 30 октября 2001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lastRenderedPageBreak/>
        <w:t>- Федеральным законом от 25 октября 2001 года № 137-ФЗ «О введении в действие Земельного кодекса Российской Федерации» // опубликован Росси</w:t>
      </w:r>
      <w:r w:rsidRPr="00BB0552">
        <w:rPr>
          <w:sz w:val="28"/>
          <w:szCs w:val="28"/>
        </w:rPr>
        <w:t>й</w:t>
      </w:r>
      <w:r w:rsidRPr="00BB0552">
        <w:rPr>
          <w:sz w:val="28"/>
          <w:szCs w:val="28"/>
        </w:rPr>
        <w:t xml:space="preserve">ская газета, № 211-212, 30 октября 2001 года; 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 // опубликован Российская газета, № 202, 8 октября  2003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 // опубликован  Ро</w:t>
      </w:r>
      <w:r w:rsidRPr="00BB0552">
        <w:rPr>
          <w:sz w:val="28"/>
          <w:szCs w:val="28"/>
        </w:rPr>
        <w:t>с</w:t>
      </w:r>
      <w:r w:rsidRPr="00BB0552">
        <w:rPr>
          <w:sz w:val="28"/>
          <w:szCs w:val="28"/>
        </w:rPr>
        <w:t>сийская газета, № 168, 30 июля 2010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27 июля 2006 года № 152-ФЗ «О персональных данных» // опубликован Российская газета, № 165, 29 июля 2006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24 июля 2007 года № 221-ФЗ «О государстве</w:t>
      </w:r>
      <w:r w:rsidRPr="00BB0552">
        <w:rPr>
          <w:sz w:val="28"/>
          <w:szCs w:val="28"/>
        </w:rPr>
        <w:t>н</w:t>
      </w:r>
      <w:r w:rsidRPr="00BB0552">
        <w:rPr>
          <w:sz w:val="28"/>
          <w:szCs w:val="28"/>
        </w:rPr>
        <w:t>ном кадастре недвижимости» // опубликован Российская газета,  № 165, 1 авг</w:t>
      </w:r>
      <w:r w:rsidRPr="00BB0552">
        <w:rPr>
          <w:sz w:val="28"/>
          <w:szCs w:val="28"/>
        </w:rPr>
        <w:t>у</w:t>
      </w:r>
      <w:r w:rsidRPr="00BB0552">
        <w:rPr>
          <w:sz w:val="28"/>
          <w:szCs w:val="28"/>
        </w:rPr>
        <w:t>ста 2007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21 июля 1997 года № 122-ФЗ «О государстве</w:t>
      </w:r>
      <w:r w:rsidRPr="00BB0552">
        <w:rPr>
          <w:sz w:val="28"/>
          <w:szCs w:val="28"/>
        </w:rPr>
        <w:t>н</w:t>
      </w:r>
      <w:r w:rsidRPr="00BB0552">
        <w:rPr>
          <w:sz w:val="28"/>
          <w:szCs w:val="28"/>
        </w:rPr>
        <w:t>ной регистрации прав на недвижимое имущество и сделок с ним» // опублик</w:t>
      </w:r>
      <w:r w:rsidRPr="00BB0552">
        <w:rPr>
          <w:sz w:val="28"/>
          <w:szCs w:val="28"/>
        </w:rPr>
        <w:t>о</w:t>
      </w:r>
      <w:r w:rsidRPr="00BB0552">
        <w:rPr>
          <w:sz w:val="28"/>
          <w:szCs w:val="28"/>
        </w:rPr>
        <w:t>ван Российская газета, № 145, 30 июля 1997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постановлением Правительства Российской Федерации от 16 мая                  2011 года № 373 «О разработке и утверждении административных регламентов исполнения государственных функций и административных регламентов пр</w:t>
      </w:r>
      <w:r w:rsidRPr="00BB0552">
        <w:rPr>
          <w:sz w:val="28"/>
          <w:szCs w:val="28"/>
        </w:rPr>
        <w:t>е</w:t>
      </w:r>
      <w:r w:rsidRPr="00BB0552">
        <w:rPr>
          <w:sz w:val="28"/>
          <w:szCs w:val="28"/>
        </w:rPr>
        <w:t>доставления государственных услуг» // опубликован Собрание законодательс</w:t>
      </w:r>
      <w:r w:rsidRPr="00BB0552">
        <w:rPr>
          <w:sz w:val="28"/>
          <w:szCs w:val="28"/>
        </w:rPr>
        <w:t>т</w:t>
      </w:r>
      <w:r w:rsidRPr="00BB0552">
        <w:rPr>
          <w:sz w:val="28"/>
          <w:szCs w:val="28"/>
        </w:rPr>
        <w:t>ва РФ, 30 мая 2011 года, № 22, ст. 3169);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Закон</w:t>
      </w:r>
      <w:r>
        <w:rPr>
          <w:sz w:val="28"/>
          <w:szCs w:val="28"/>
        </w:rPr>
        <w:t>ом</w:t>
      </w:r>
      <w:r w:rsidRPr="00BB0552">
        <w:rPr>
          <w:sz w:val="28"/>
          <w:szCs w:val="28"/>
        </w:rPr>
        <w:t xml:space="preserve"> Краснодарского края от 05 ноября 2002 года № 532-КЗ                        «Об основах регулирования земельных отношений в Краснодарском крае» // опубликован «Кубанские новости», № 240, 14 ноября 2002 года;</w:t>
      </w:r>
    </w:p>
    <w:p w:rsidR="00C724D0" w:rsidRPr="00BB055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Уставом Темрюкского городского поселения Темрюкского района;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Настоящим Регламентом.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6B30A6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C724D0" w:rsidRPr="005C7E21" w:rsidRDefault="00C724D0" w:rsidP="00C724D0">
      <w:pPr>
        <w:ind w:firstLine="720"/>
        <w:jc w:val="both"/>
        <w:rPr>
          <w:rFonts w:eastAsia="SimSun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заявление на имя главы </w:t>
      </w:r>
      <w:r>
        <w:rPr>
          <w:sz w:val="28"/>
          <w:szCs w:val="28"/>
        </w:rPr>
        <w:t>Темрюкского городского поселения 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</w:t>
      </w:r>
      <w:r w:rsidRPr="006B30A6">
        <w:rPr>
          <w:sz w:val="28"/>
          <w:szCs w:val="28"/>
        </w:rPr>
        <w:t xml:space="preserve">, которое оформляется </w:t>
      </w:r>
      <w:r w:rsidRPr="005C7E21">
        <w:rPr>
          <w:rFonts w:eastAsia="SimSun"/>
          <w:bCs/>
          <w:color w:val="000000"/>
          <w:sz w:val="28"/>
          <w:szCs w:val="28"/>
        </w:rPr>
        <w:t>по форме, установленной Законом Краснода</w:t>
      </w:r>
      <w:r w:rsidRPr="005C7E21">
        <w:rPr>
          <w:rFonts w:eastAsia="SimSun"/>
          <w:bCs/>
          <w:color w:val="000000"/>
          <w:sz w:val="28"/>
          <w:szCs w:val="28"/>
        </w:rPr>
        <w:t>р</w:t>
      </w:r>
      <w:r w:rsidRPr="005C7E21">
        <w:rPr>
          <w:rFonts w:eastAsia="SimSun"/>
          <w:bCs/>
          <w:color w:val="000000"/>
          <w:sz w:val="28"/>
          <w:szCs w:val="28"/>
        </w:rPr>
        <w:t xml:space="preserve">ского края от 26.12.2014 № 3085-КЗ «О предоставлении гражданам, имеющим трех и более детей, в собственность </w:t>
      </w:r>
      <w:r w:rsidRPr="005C7E21">
        <w:rPr>
          <w:rFonts w:eastAsia="SimSun"/>
          <w:bCs/>
          <w:sz w:val="28"/>
          <w:szCs w:val="28"/>
        </w:rPr>
        <w:t>бесплатно земельных участков, находящи</w:t>
      </w:r>
      <w:r w:rsidRPr="005C7E21">
        <w:rPr>
          <w:rFonts w:eastAsia="SimSun"/>
          <w:bCs/>
          <w:sz w:val="28"/>
          <w:szCs w:val="28"/>
        </w:rPr>
        <w:t>х</w:t>
      </w:r>
      <w:r w:rsidRPr="005C7E21">
        <w:rPr>
          <w:rFonts w:eastAsia="SimSun"/>
          <w:bCs/>
          <w:sz w:val="28"/>
          <w:szCs w:val="28"/>
        </w:rPr>
        <w:t xml:space="preserve">ся в государственной или муниципальной собственности» (образец заполнения заявления приводится в приложении № 1 к настоящему Административному </w:t>
      </w:r>
      <w:r>
        <w:rPr>
          <w:rFonts w:eastAsia="SimSun"/>
          <w:bCs/>
          <w:sz w:val="28"/>
          <w:szCs w:val="28"/>
        </w:rPr>
        <w:t>регламенту) (далее – заявление);</w:t>
      </w:r>
    </w:p>
    <w:p w:rsidR="00C724D0" w:rsidRPr="004A225E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копия документа, удостоверяющего личность заявителя (паспорт гра</w:t>
      </w:r>
      <w:r w:rsidRPr="004A225E">
        <w:rPr>
          <w:sz w:val="28"/>
          <w:szCs w:val="28"/>
        </w:rPr>
        <w:t>ж</w:t>
      </w:r>
      <w:r w:rsidRPr="004A225E">
        <w:rPr>
          <w:sz w:val="28"/>
          <w:szCs w:val="28"/>
        </w:rPr>
        <w:t>данина Российской Федерации);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судебного решения о месте жительства в случае отсутствия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 регистрации заявителя на территории Темрюкского городского поселения Темрюкского района, или в случае наличия спора о месте регистрации</w:t>
      </w:r>
      <w:r w:rsidRPr="006B30A6">
        <w:rPr>
          <w:sz w:val="28"/>
          <w:szCs w:val="28"/>
        </w:rPr>
        <w:t>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документов, подтверждающих наличие у заявителя трёх и более детей на момент подачи заявления;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браке в случае несовпадения фамилии заявителя и ребёнка (детей);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копия справки с места прохождения военной службы по призыву в </w:t>
      </w:r>
      <w:r>
        <w:rPr>
          <w:sz w:val="28"/>
          <w:szCs w:val="28"/>
        </w:rPr>
        <w:br/>
        <w:t xml:space="preserve">Вооружённых силах Российской Федерации (в случае прохождения детьми </w:t>
      </w:r>
      <w:r>
        <w:rPr>
          <w:sz w:val="28"/>
          <w:szCs w:val="28"/>
        </w:rPr>
        <w:br/>
        <w:t>военной службы по призыву в Вооружённых Силах Российской Федерации);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справки с места обучения (в случае обучения детей в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организациях и государственных образовательных организациях по очной форме обучения);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уведомлений согласно запрашиваемым сведениям из Единого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реестра прав на недвижимое имущество и сделок с ним, из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кадастра недвижимости, из похозяйственных книг и иных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воустанавливающих документов об отсутствии у другого (других) родителя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регистрированных прав на земельные участки, предоставленные в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ность, постоянное (бессрочное) пользование, пожизненное наследуемое влад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предназначенные для индивидуального жилищного строительства и 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личного подсобного хозяйства.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копии документов предоставляются с оригиналами документов для сличения их специалистом. </w:t>
      </w:r>
    </w:p>
    <w:p w:rsidR="00C724D0" w:rsidRPr="006B30A6" w:rsidRDefault="00C724D0" w:rsidP="00C724D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</w:rPr>
        <w:t>2.7</w:t>
      </w:r>
      <w:r w:rsidRPr="006B30A6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перечень д</w:t>
      </w:r>
      <w:r w:rsidRPr="006B30A6">
        <w:rPr>
          <w:sz w:val="28"/>
          <w:szCs w:val="28"/>
        </w:rPr>
        <w:t>окумент</w:t>
      </w:r>
      <w:r>
        <w:rPr>
          <w:sz w:val="28"/>
          <w:szCs w:val="28"/>
        </w:rPr>
        <w:t>ов, необходимых</w:t>
      </w:r>
      <w:r w:rsidRPr="006B30A6">
        <w:rPr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дарственных и муниципальных услуг, и котор</w:t>
      </w:r>
      <w:r>
        <w:rPr>
          <w:sz w:val="28"/>
          <w:szCs w:val="28"/>
        </w:rPr>
        <w:t>ые заявитель вправе представить</w:t>
      </w:r>
      <w:r w:rsidRPr="006B30A6">
        <w:rPr>
          <w:sz w:val="28"/>
          <w:szCs w:val="28"/>
        </w:rPr>
        <w:t>:</w:t>
      </w:r>
    </w:p>
    <w:p w:rsidR="00C724D0" w:rsidRDefault="00C724D0" w:rsidP="00C724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из Единого государственного реестра прав на недвижимое имущество и сделок с ним, из Государственного кадастра недвижимости об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сутствии у заявителя зарегистрированных прав на земельные участки,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хозяйства;</w:t>
      </w:r>
    </w:p>
    <w:p w:rsidR="00C724D0" w:rsidRDefault="00C724D0" w:rsidP="00C724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из похозяйственных книг.</w:t>
      </w:r>
    </w:p>
    <w:p w:rsidR="00C724D0" w:rsidRPr="00B37F69" w:rsidRDefault="00C724D0" w:rsidP="00C724D0">
      <w:pPr>
        <w:widowControl w:val="0"/>
        <w:autoSpaceDE w:val="0"/>
        <w:ind w:firstLine="720"/>
        <w:jc w:val="both"/>
        <w:rPr>
          <w:sz w:val="28"/>
          <w:szCs w:val="28"/>
          <w:lang w:eastAsia="ar-SA"/>
        </w:rPr>
      </w:pPr>
      <w:r w:rsidRPr="00B37F69">
        <w:rPr>
          <w:sz w:val="28"/>
          <w:szCs w:val="28"/>
          <w:lang w:eastAsia="ar-SA"/>
        </w:rPr>
        <w:t>Документы,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заявителя. При этом заявитель вправе представить данные док</w:t>
      </w:r>
      <w:r w:rsidRPr="00B37F69">
        <w:rPr>
          <w:sz w:val="28"/>
          <w:szCs w:val="28"/>
          <w:lang w:eastAsia="ar-SA"/>
        </w:rPr>
        <w:t>у</w:t>
      </w:r>
      <w:r w:rsidRPr="00B37F69">
        <w:rPr>
          <w:sz w:val="28"/>
          <w:szCs w:val="28"/>
          <w:lang w:eastAsia="ar-SA"/>
        </w:rPr>
        <w:t>менты по собственной инициативе.</w:t>
      </w:r>
    </w:p>
    <w:p w:rsidR="00C724D0" w:rsidRPr="00B37F69" w:rsidRDefault="00C724D0" w:rsidP="00C724D0">
      <w:pPr>
        <w:widowControl w:val="0"/>
        <w:ind w:firstLine="720"/>
        <w:jc w:val="both"/>
        <w:rPr>
          <w:sz w:val="28"/>
          <w:szCs w:val="28"/>
          <w:lang w:eastAsia="ar-SA"/>
        </w:rPr>
      </w:pPr>
      <w:r w:rsidRPr="00B37F69">
        <w:rPr>
          <w:sz w:val="28"/>
          <w:szCs w:val="28"/>
          <w:lang w:eastAsia="ar-SA"/>
        </w:rPr>
        <w:t xml:space="preserve">Непредставление заявителем документов, указанных в пункте </w:t>
      </w:r>
      <w:r>
        <w:rPr>
          <w:sz w:val="28"/>
          <w:szCs w:val="28"/>
          <w:lang w:eastAsia="ar-SA"/>
        </w:rPr>
        <w:t>2.7.</w:t>
      </w:r>
      <w:r w:rsidRPr="00B37F69">
        <w:rPr>
          <w:sz w:val="28"/>
          <w:szCs w:val="28"/>
          <w:lang w:eastAsia="ar-SA"/>
        </w:rPr>
        <w:t>, не я</w:t>
      </w:r>
      <w:r w:rsidRPr="00B37F69">
        <w:rPr>
          <w:sz w:val="28"/>
          <w:szCs w:val="28"/>
          <w:lang w:eastAsia="ar-SA"/>
        </w:rPr>
        <w:t>в</w:t>
      </w:r>
      <w:r w:rsidRPr="00B37F69">
        <w:rPr>
          <w:sz w:val="28"/>
          <w:szCs w:val="28"/>
          <w:lang w:eastAsia="ar-SA"/>
        </w:rPr>
        <w:t xml:space="preserve">ляется основанием для отказа в предоставлении Муниципальной услуги. </w:t>
      </w:r>
    </w:p>
    <w:p w:rsidR="00C724D0" w:rsidRPr="006B30A6" w:rsidRDefault="00C724D0" w:rsidP="00C724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6B30A6">
        <w:rPr>
          <w:sz w:val="28"/>
          <w:szCs w:val="28"/>
        </w:rPr>
        <w:t>. В случае предоставления заявителем документов, предусмотренных частью 6 статьи 7 Федерального закона от 27.07.2010 № 210-ФЗ «Об организ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ции предоставления государственных и муниципальных услуг», их бесплатное копирование и сканирование осуществляется работниками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«МФЦ», после чего оригиналы возвращаются заявителю, копии иных документов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ляются заявителем самостоятельно.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C724D0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0A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</w:t>
      </w:r>
      <w:r w:rsidRPr="006B30A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вовыми актами 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 и Темрюкского городского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нов, представляющих государственную услугу, иных государственных органов,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</w:t>
      </w:r>
      <w:r w:rsidRPr="006B30A6">
        <w:rPr>
          <w:rFonts w:ascii="Times New Roman" w:hAnsi="Times New Roman" w:cs="Times New Roman"/>
          <w:sz w:val="28"/>
          <w:szCs w:val="28"/>
        </w:rPr>
        <w:t xml:space="preserve"> и (или) подведомственным государственным органам и органам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Pr="006B30A6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 муниципальных услуг, за исключением документов, указанных в </w:t>
      </w:r>
      <w:hyperlink r:id="rId23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C724D0" w:rsidRPr="00994A5D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Pr="00994A5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приёме докуме</w:t>
      </w:r>
      <w:r w:rsidRPr="00994A5D">
        <w:rPr>
          <w:rFonts w:ascii="Times New Roman" w:hAnsi="Times New Roman" w:cs="Times New Roman"/>
          <w:sz w:val="28"/>
          <w:szCs w:val="28"/>
        </w:rPr>
        <w:t>н</w:t>
      </w:r>
      <w:r w:rsidRPr="00994A5D">
        <w:rPr>
          <w:rFonts w:ascii="Times New Roman" w:hAnsi="Times New Roman" w:cs="Times New Roman"/>
          <w:sz w:val="28"/>
          <w:szCs w:val="28"/>
        </w:rPr>
        <w:t>тов.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предо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тавления муниципальной услуги, является предоставление заявителем докуме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тов, оформленных не в соответствии с установленным порядком (наличие и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О наличии основания для отказа в приёме документов заявителя инфо</w:t>
      </w:r>
      <w:r w:rsidRPr="006B30A6">
        <w:rPr>
          <w:rFonts w:ascii="Times New Roman" w:hAnsi="Times New Roman"/>
          <w:sz w:val="28"/>
          <w:szCs w:val="28"/>
        </w:rPr>
        <w:t>р</w:t>
      </w:r>
      <w:r w:rsidRPr="006B30A6">
        <w:rPr>
          <w:rFonts w:ascii="Times New Roman" w:hAnsi="Times New Roman"/>
          <w:sz w:val="28"/>
          <w:szCs w:val="28"/>
        </w:rPr>
        <w:t xml:space="preserve">мирует работник </w:t>
      </w:r>
      <w:r>
        <w:rPr>
          <w:rFonts w:ascii="Times New Roman" w:hAnsi="Times New Roman"/>
          <w:sz w:val="28"/>
          <w:szCs w:val="28"/>
        </w:rPr>
        <w:t>МБУ</w:t>
      </w:r>
      <w:r w:rsidRPr="006B30A6">
        <w:rPr>
          <w:rFonts w:ascii="Times New Roman" w:hAnsi="Times New Roman"/>
          <w:sz w:val="28"/>
          <w:szCs w:val="28"/>
        </w:rPr>
        <w:t xml:space="preserve"> «МФЦ», ответственный за приём документов, объясняет заявителю содержани</w:t>
      </w:r>
      <w:r>
        <w:rPr>
          <w:rFonts w:ascii="Times New Roman" w:hAnsi="Times New Roman"/>
          <w:sz w:val="28"/>
          <w:szCs w:val="28"/>
        </w:rPr>
        <w:t>е выявленных недостатков в пред</w:t>
      </w:r>
      <w:r w:rsidRPr="006B30A6">
        <w:rPr>
          <w:rFonts w:ascii="Times New Roman" w:hAnsi="Times New Roman"/>
          <w:sz w:val="28"/>
          <w:szCs w:val="28"/>
        </w:rPr>
        <w:t>ставленных документах и предлагает принять меры по их устранению.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Заявитель вправе отозвать своё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6B30A6">
        <w:rPr>
          <w:sz w:val="28"/>
          <w:szCs w:val="28"/>
        </w:rPr>
        <w:t xml:space="preserve">, обратившись с соответствующим заявлением в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тельством Российской Федерации не предусмотрены.</w:t>
      </w:r>
    </w:p>
    <w:p w:rsidR="00C724D0" w:rsidRPr="006B30A6" w:rsidRDefault="00C724D0" w:rsidP="00C724D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6B30A6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C724D0" w:rsidRPr="006B30A6" w:rsidRDefault="00C724D0" w:rsidP="00C724D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неполного пакета документов</w:t>
      </w:r>
      <w:r w:rsidRPr="006B30A6">
        <w:rPr>
          <w:sz w:val="28"/>
          <w:szCs w:val="28"/>
        </w:rPr>
        <w:t>, наличие которых пред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 xml:space="preserve">смотрено пунктом </w:t>
      </w:r>
      <w:r>
        <w:rPr>
          <w:sz w:val="28"/>
          <w:szCs w:val="28"/>
        </w:rPr>
        <w:t>2.6.</w:t>
      </w:r>
      <w:r w:rsidRPr="006B30A6">
        <w:rPr>
          <w:sz w:val="28"/>
          <w:szCs w:val="28"/>
        </w:rPr>
        <w:t xml:space="preserve"> настоящего Административного регламента;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данных в копиях документов обязательным условиям для предоставления земельных участков, установленным пунктом 1.2. настоящего Административного регламента;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уже принятое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>
        <w:rPr>
          <w:sz w:val="28"/>
          <w:szCs w:val="28"/>
        </w:rPr>
        <w:t>.13</w:t>
      </w:r>
      <w:r w:rsidRPr="006B30A6">
        <w:rPr>
          <w:sz w:val="28"/>
          <w:szCs w:val="28"/>
        </w:rPr>
        <w:t>. Услуги, которые являются необходимыми и обязательными для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доставления муниципальной услуги, в том числе сведения о документе (док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ментах), выдаваемом (выдаваемых) организациями, участвующими в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тавлении муниципальной услуги </w:t>
      </w:r>
      <w:r>
        <w:rPr>
          <w:sz w:val="28"/>
          <w:szCs w:val="28"/>
        </w:rPr>
        <w:t>отсутствуют.</w:t>
      </w:r>
    </w:p>
    <w:p w:rsidR="00C724D0" w:rsidRPr="006B30A6" w:rsidRDefault="00C724D0" w:rsidP="00C724D0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C724D0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E318C2">
        <w:rPr>
          <w:rFonts w:ascii="Times New Roman" w:hAnsi="Times New Roman" w:cs="Times New Roman"/>
          <w:sz w:val="28"/>
          <w:szCs w:val="28"/>
        </w:rPr>
        <w:t>Приём заявления и выдача результата муниципальной услуги осущ</w:t>
      </w:r>
      <w:r w:rsidRPr="00E318C2">
        <w:rPr>
          <w:rFonts w:ascii="Times New Roman" w:hAnsi="Times New Roman" w:cs="Times New Roman"/>
          <w:sz w:val="28"/>
          <w:szCs w:val="28"/>
        </w:rPr>
        <w:t>е</w:t>
      </w:r>
      <w:r w:rsidRPr="00E318C2">
        <w:rPr>
          <w:rFonts w:ascii="Times New Roman" w:hAnsi="Times New Roman" w:cs="Times New Roman"/>
          <w:sz w:val="28"/>
          <w:szCs w:val="28"/>
        </w:rPr>
        <w:t xml:space="preserve">ствляется в общем отделе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Pr="00E318C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в МБУ «МФЦ». </w:t>
      </w:r>
    </w:p>
    <w:p w:rsidR="00C724D0" w:rsidRPr="003109B7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B7">
        <w:rPr>
          <w:rFonts w:ascii="Times New Roman" w:hAnsi="Times New Roman"/>
          <w:sz w:val="28"/>
          <w:szCs w:val="28"/>
        </w:rPr>
        <w:t>Допускается подача заявления в электронной форме на Портале госуда</w:t>
      </w:r>
      <w:r w:rsidRPr="003109B7">
        <w:rPr>
          <w:rFonts w:ascii="Times New Roman" w:hAnsi="Times New Roman"/>
          <w:sz w:val="28"/>
          <w:szCs w:val="28"/>
        </w:rPr>
        <w:t>р</w:t>
      </w:r>
      <w:r w:rsidRPr="003109B7">
        <w:rPr>
          <w:rFonts w:ascii="Times New Roman" w:hAnsi="Times New Roman"/>
          <w:sz w:val="28"/>
          <w:szCs w:val="28"/>
        </w:rPr>
        <w:t xml:space="preserve">ственных и муниципальных услуг (функций) Краснодарского края - </w:t>
      </w:r>
      <w:r w:rsidRPr="003109B7">
        <w:rPr>
          <w:rFonts w:ascii="Times New Roman" w:hAnsi="Times New Roman"/>
          <w:sz w:val="28"/>
          <w:szCs w:val="28"/>
          <w:lang w:val="en-US"/>
        </w:rPr>
        <w:t>pgu</w:t>
      </w:r>
      <w:r w:rsidRPr="003109B7">
        <w:rPr>
          <w:rFonts w:ascii="Times New Roman" w:hAnsi="Times New Roman"/>
          <w:sz w:val="28"/>
          <w:szCs w:val="28"/>
        </w:rPr>
        <w:t>.</w:t>
      </w:r>
      <w:r w:rsidRPr="003109B7">
        <w:rPr>
          <w:rFonts w:ascii="Times New Roman" w:hAnsi="Times New Roman"/>
          <w:sz w:val="28"/>
          <w:szCs w:val="28"/>
          <w:lang w:val="en-US"/>
        </w:rPr>
        <w:t>krasnodar</w:t>
      </w:r>
      <w:r w:rsidRPr="003109B7">
        <w:rPr>
          <w:rFonts w:ascii="Times New Roman" w:hAnsi="Times New Roman"/>
          <w:sz w:val="28"/>
          <w:szCs w:val="28"/>
        </w:rPr>
        <w:t>.</w:t>
      </w:r>
      <w:r w:rsidRPr="003109B7">
        <w:rPr>
          <w:rFonts w:ascii="Times New Roman" w:hAnsi="Times New Roman"/>
          <w:sz w:val="28"/>
          <w:szCs w:val="28"/>
          <w:lang w:val="en-US"/>
        </w:rPr>
        <w:t>ru</w:t>
      </w:r>
      <w:r w:rsidRPr="003109B7">
        <w:rPr>
          <w:rFonts w:ascii="Times New Roman" w:hAnsi="Times New Roman"/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24" w:history="1">
        <w:r w:rsidRPr="003109B7">
          <w:rPr>
            <w:rFonts w:ascii="Times New Roman" w:hAnsi="Times New Roman"/>
            <w:sz w:val="28"/>
            <w:szCs w:val="28"/>
          </w:rPr>
          <w:t>www.gosuslugi.ru</w:t>
        </w:r>
      </w:hyperlink>
      <w:r w:rsidRPr="003109B7">
        <w:rPr>
          <w:rFonts w:ascii="Times New Roman" w:hAnsi="Times New Roman"/>
          <w:sz w:val="28"/>
          <w:szCs w:val="28"/>
        </w:rPr>
        <w:t>, с использованием электронно-цифровой подп</w:t>
      </w:r>
      <w:r w:rsidRPr="003109B7">
        <w:rPr>
          <w:rFonts w:ascii="Times New Roman" w:hAnsi="Times New Roman"/>
          <w:sz w:val="28"/>
          <w:szCs w:val="28"/>
        </w:rPr>
        <w:t>и</w:t>
      </w:r>
      <w:r w:rsidRPr="003109B7">
        <w:rPr>
          <w:rFonts w:ascii="Times New Roman" w:hAnsi="Times New Roman"/>
          <w:sz w:val="28"/>
          <w:szCs w:val="28"/>
        </w:rPr>
        <w:t>си.</w:t>
      </w:r>
    </w:p>
    <w:p w:rsidR="00C724D0" w:rsidRPr="00E318C2" w:rsidRDefault="00C724D0" w:rsidP="00C724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Обращение (в письменном виде) заявителя с просьбой прекращения ра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 xml:space="preserve">смотрения заявления должно быть подано в общий отдел администрации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</w:t>
      </w:r>
      <w:r w:rsidRPr="00E318C2">
        <w:rPr>
          <w:sz w:val="28"/>
          <w:szCs w:val="28"/>
        </w:rPr>
        <w:t xml:space="preserve"> поселения Темрюкского района, в МБУ «МФЦ». </w:t>
      </w:r>
    </w:p>
    <w:p w:rsidR="00C724D0" w:rsidRPr="00E318C2" w:rsidRDefault="00C724D0" w:rsidP="00C724D0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Максимальный срок ожидания в очереди при подаче заявления не может превышать 15 минут, время ожидания в очереди при получении результата пр</w:t>
      </w:r>
      <w:r w:rsidRPr="00E318C2">
        <w:rPr>
          <w:sz w:val="28"/>
          <w:szCs w:val="28"/>
        </w:rPr>
        <w:t>е</w:t>
      </w:r>
      <w:r w:rsidRPr="00E318C2">
        <w:rPr>
          <w:sz w:val="28"/>
          <w:szCs w:val="28"/>
        </w:rPr>
        <w:t>доставления муниципальной услуги не может превышать 15 минут.</w:t>
      </w:r>
    </w:p>
    <w:p w:rsidR="00C724D0" w:rsidRPr="00E318C2" w:rsidRDefault="00C724D0" w:rsidP="00C724D0">
      <w:pPr>
        <w:ind w:firstLine="708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.16</w:t>
      </w:r>
      <w:r w:rsidRPr="00E318C2">
        <w:rPr>
          <w:sz w:val="28"/>
          <w:szCs w:val="28"/>
        </w:rPr>
        <w:t>. Срок и порядок регистрации заявления о предоставлении муниц</w:t>
      </w:r>
      <w:r w:rsidRPr="00E318C2">
        <w:rPr>
          <w:sz w:val="28"/>
          <w:szCs w:val="28"/>
        </w:rPr>
        <w:t>и</w:t>
      </w:r>
      <w:r w:rsidRPr="00E318C2">
        <w:rPr>
          <w:sz w:val="28"/>
          <w:szCs w:val="28"/>
        </w:rPr>
        <w:t>пальной услуги составляет:</w:t>
      </w:r>
    </w:p>
    <w:p w:rsidR="00C724D0" w:rsidRPr="00E318C2" w:rsidRDefault="00C724D0" w:rsidP="00C724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18C2">
        <w:rPr>
          <w:sz w:val="28"/>
          <w:szCs w:val="28"/>
        </w:rPr>
        <w:t>при личном обращении  заявителя либо его представителя – не более пятнадцати минут;</w:t>
      </w:r>
    </w:p>
    <w:p w:rsidR="00C724D0" w:rsidRPr="00E318C2" w:rsidRDefault="00C724D0" w:rsidP="00C724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18C2">
        <w:rPr>
          <w:sz w:val="28"/>
          <w:szCs w:val="28"/>
        </w:rPr>
        <w:t>при получении запроса посредством почтового отправления или эле</w:t>
      </w:r>
      <w:r w:rsidRPr="00E318C2">
        <w:rPr>
          <w:sz w:val="28"/>
          <w:szCs w:val="28"/>
        </w:rPr>
        <w:t>к</w:t>
      </w:r>
      <w:r w:rsidRPr="00E318C2">
        <w:rPr>
          <w:sz w:val="28"/>
          <w:szCs w:val="28"/>
        </w:rPr>
        <w:t>тронной почты – не более одного рабочего дня.</w:t>
      </w:r>
    </w:p>
    <w:p w:rsidR="00C724D0" w:rsidRPr="00E318C2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Далее работник МБУ «МФЦ» передаёт заявителю первый экземпляр ра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>писки, второй – помещает в пакет принятых документов.</w:t>
      </w:r>
    </w:p>
    <w:p w:rsidR="00C724D0" w:rsidRPr="00E318C2" w:rsidRDefault="00C724D0" w:rsidP="00C724D0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</w:t>
      </w:r>
      <w:r w:rsidRPr="00E318C2">
        <w:rPr>
          <w:sz w:val="28"/>
          <w:szCs w:val="28"/>
        </w:rPr>
        <w:t>. Требования к помещениям, в которых предоставляется муниципал</w:t>
      </w:r>
      <w:r w:rsidRPr="00E318C2">
        <w:rPr>
          <w:sz w:val="28"/>
          <w:szCs w:val="28"/>
        </w:rPr>
        <w:t>ь</w:t>
      </w:r>
      <w:r w:rsidRPr="00E318C2">
        <w:rPr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</w:t>
      </w:r>
      <w:r w:rsidRPr="00E318C2">
        <w:rPr>
          <w:sz w:val="28"/>
          <w:szCs w:val="28"/>
        </w:rPr>
        <w:t>ь</w:t>
      </w:r>
      <w:r w:rsidRPr="00E318C2">
        <w:rPr>
          <w:sz w:val="28"/>
          <w:szCs w:val="28"/>
        </w:rPr>
        <w:t>ной услуги:</w:t>
      </w:r>
    </w:p>
    <w:p w:rsidR="00C724D0" w:rsidRDefault="00C724D0" w:rsidP="00C724D0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</w:t>
      </w:r>
      <w:r w:rsidRPr="00E318C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18C2">
        <w:rPr>
          <w:sz w:val="28"/>
          <w:szCs w:val="28"/>
        </w:rPr>
        <w:t xml:space="preserve">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E318C2">
        <w:rPr>
          <w:sz w:val="28"/>
          <w:szCs w:val="28"/>
        </w:rPr>
        <w:t>т</w:t>
      </w:r>
      <w:r w:rsidRPr="00E318C2">
        <w:rPr>
          <w:sz w:val="28"/>
          <w:szCs w:val="28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E318C2">
        <w:rPr>
          <w:sz w:val="28"/>
          <w:szCs w:val="28"/>
        </w:rPr>
        <w:t>т</w:t>
      </w:r>
      <w:r w:rsidRPr="00E318C2">
        <w:rPr>
          <w:sz w:val="28"/>
          <w:szCs w:val="28"/>
        </w:rPr>
        <w:t xml:space="preserve">венного пользования (туалет). </w:t>
      </w:r>
    </w:p>
    <w:p w:rsidR="00C724D0" w:rsidRPr="003109B7" w:rsidRDefault="00C724D0" w:rsidP="00C724D0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B7">
        <w:rPr>
          <w:sz w:val="28"/>
          <w:szCs w:val="28"/>
        </w:rPr>
        <w:t>Обеспечение беспрепятственного доступа граждан с ограниченными во</w:t>
      </w:r>
      <w:r w:rsidRPr="003109B7">
        <w:rPr>
          <w:sz w:val="28"/>
          <w:szCs w:val="28"/>
        </w:rPr>
        <w:t>з</w:t>
      </w:r>
      <w:r w:rsidRPr="003109B7">
        <w:rPr>
          <w:sz w:val="28"/>
          <w:szCs w:val="28"/>
        </w:rPr>
        <w:t>можностями передвижения к помещениям, в которых предоставляется муниц</w:t>
      </w:r>
      <w:r w:rsidRPr="003109B7">
        <w:rPr>
          <w:sz w:val="28"/>
          <w:szCs w:val="28"/>
        </w:rPr>
        <w:t>и</w:t>
      </w:r>
      <w:r w:rsidRPr="003109B7">
        <w:rPr>
          <w:sz w:val="28"/>
          <w:szCs w:val="28"/>
        </w:rPr>
        <w:t>пальная услуга, осуществляется в соответствии со статьей 15 Федерального з</w:t>
      </w:r>
      <w:r w:rsidRPr="003109B7">
        <w:rPr>
          <w:sz w:val="28"/>
          <w:szCs w:val="28"/>
        </w:rPr>
        <w:t>а</w:t>
      </w:r>
      <w:r w:rsidRPr="003109B7">
        <w:rPr>
          <w:sz w:val="28"/>
          <w:szCs w:val="28"/>
        </w:rPr>
        <w:t>кона от 24 ноября 1995 года № 181-ФЗ «О социальной защите инвалидов в Ро</w:t>
      </w:r>
      <w:r w:rsidRPr="003109B7">
        <w:rPr>
          <w:sz w:val="28"/>
          <w:szCs w:val="28"/>
        </w:rPr>
        <w:t>с</w:t>
      </w:r>
      <w:r w:rsidRPr="003109B7">
        <w:rPr>
          <w:sz w:val="28"/>
          <w:szCs w:val="28"/>
        </w:rPr>
        <w:t xml:space="preserve">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</w:t>
      </w:r>
      <w:r w:rsidRPr="003109B7">
        <w:rPr>
          <w:sz w:val="28"/>
          <w:szCs w:val="28"/>
        </w:rPr>
        <w:lastRenderedPageBreak/>
        <w:t>данного места и номером телефона отдела для вызова специалиста. На входе в помещение установлена кнопка вызова специалистов.</w:t>
      </w:r>
    </w:p>
    <w:p w:rsidR="00C724D0" w:rsidRPr="00E318C2" w:rsidRDefault="00C724D0" w:rsidP="00C724D0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Помещения МБУ «МФЦ» для работы с заявителями оборудуются эле</w:t>
      </w:r>
      <w:r w:rsidRPr="00E318C2">
        <w:rPr>
          <w:sz w:val="28"/>
          <w:szCs w:val="28"/>
        </w:rPr>
        <w:t>к</w:t>
      </w:r>
      <w:r w:rsidRPr="00E318C2">
        <w:rPr>
          <w:sz w:val="28"/>
          <w:szCs w:val="28"/>
        </w:rPr>
        <w:t xml:space="preserve"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</w:t>
      </w:r>
    </w:p>
    <w:p w:rsidR="00C724D0" w:rsidRPr="00E318C2" w:rsidRDefault="00C724D0" w:rsidP="00C724D0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</w:t>
      </w:r>
      <w:r w:rsidRPr="00E318C2">
        <w:rPr>
          <w:sz w:val="28"/>
          <w:szCs w:val="28"/>
        </w:rPr>
        <w:t>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 xml:space="preserve">печиваются ручками, бланками документов, </w:t>
      </w:r>
      <w:r w:rsidRPr="00E318C2">
        <w:rPr>
          <w:iCs/>
          <w:sz w:val="28"/>
          <w:szCs w:val="28"/>
        </w:rPr>
        <w:t>доступом к основным нормати</w:t>
      </w:r>
      <w:r w:rsidRPr="00E318C2">
        <w:rPr>
          <w:iCs/>
          <w:sz w:val="28"/>
          <w:szCs w:val="28"/>
        </w:rPr>
        <w:t>в</w:t>
      </w:r>
      <w:r w:rsidRPr="00E318C2">
        <w:rPr>
          <w:iCs/>
          <w:sz w:val="28"/>
          <w:szCs w:val="28"/>
        </w:rPr>
        <w:t>ным правовым актам, регламентирующим предоставление муниципальной у</w:t>
      </w:r>
      <w:r w:rsidRPr="00E318C2">
        <w:rPr>
          <w:iCs/>
          <w:sz w:val="28"/>
          <w:szCs w:val="28"/>
        </w:rPr>
        <w:t>с</w:t>
      </w:r>
      <w:r w:rsidRPr="00E318C2">
        <w:rPr>
          <w:iCs/>
          <w:sz w:val="28"/>
          <w:szCs w:val="28"/>
        </w:rPr>
        <w:t>луги.</w:t>
      </w:r>
      <w:r w:rsidRPr="00E318C2">
        <w:rPr>
          <w:sz w:val="28"/>
          <w:szCs w:val="28"/>
        </w:rPr>
        <w:t xml:space="preserve"> Количество мест ожидания определяется исходя из фактической нагрузки и возможности их размещения в помещении.</w:t>
      </w:r>
    </w:p>
    <w:p w:rsidR="00C724D0" w:rsidRDefault="00C724D0" w:rsidP="00C724D0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.17.</w:t>
      </w:r>
      <w:r w:rsidRPr="00E318C2">
        <w:rPr>
          <w:sz w:val="28"/>
          <w:szCs w:val="28"/>
        </w:rPr>
        <w:t>3. Информационные стенды размещаются на видном, доступном ме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>те.</w:t>
      </w:r>
    </w:p>
    <w:p w:rsidR="00C724D0" w:rsidRPr="00E318C2" w:rsidRDefault="00C724D0" w:rsidP="00C724D0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Оформление информационных листов осуществляется удобным для чт</w:t>
      </w:r>
      <w:r w:rsidRPr="00E318C2">
        <w:rPr>
          <w:sz w:val="28"/>
          <w:szCs w:val="28"/>
        </w:rPr>
        <w:t>е</w:t>
      </w:r>
      <w:r w:rsidRPr="00E318C2">
        <w:rPr>
          <w:sz w:val="28"/>
          <w:szCs w:val="28"/>
        </w:rPr>
        <w:t xml:space="preserve">ния шрифтом </w:t>
      </w:r>
      <w:r>
        <w:rPr>
          <w:sz w:val="28"/>
          <w:szCs w:val="28"/>
        </w:rPr>
        <w:t>–</w:t>
      </w:r>
      <w:r w:rsidRPr="00E318C2"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Roman</w:t>
      </w:r>
      <w:r w:rsidRPr="00E318C2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E318C2">
          <w:rPr>
            <w:sz w:val="28"/>
            <w:szCs w:val="28"/>
          </w:rPr>
          <w:t>1 см</w:t>
        </w:r>
      </w:smartTag>
      <w:r w:rsidRPr="00E318C2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C724D0" w:rsidRPr="005C7E21" w:rsidRDefault="00C724D0" w:rsidP="00C724D0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5C7E21">
        <w:rPr>
          <w:rFonts w:eastAsia="SimSun"/>
          <w:bCs/>
          <w:iCs/>
          <w:color w:val="000000"/>
          <w:sz w:val="28"/>
          <w:szCs w:val="28"/>
        </w:rPr>
        <w:t>2</w:t>
      </w:r>
      <w:r>
        <w:rPr>
          <w:rFonts w:eastAsia="SimSun"/>
          <w:bCs/>
          <w:iCs/>
          <w:color w:val="000000"/>
          <w:sz w:val="28"/>
          <w:szCs w:val="28"/>
        </w:rPr>
        <w:t>.18</w:t>
      </w:r>
      <w:r w:rsidRPr="005C7E21">
        <w:rPr>
          <w:rFonts w:eastAsia="SimSun"/>
          <w:bCs/>
          <w:iCs/>
          <w:color w:val="000000"/>
          <w:sz w:val="28"/>
          <w:szCs w:val="28"/>
        </w:rPr>
        <w:t>. Показатели доступности и качества муниципальной услуги.</w:t>
      </w:r>
    </w:p>
    <w:p w:rsidR="00C724D0" w:rsidRPr="009C45B5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45B5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количество и продолжительность взаимодействий заявителя с должнос</w:t>
      </w:r>
      <w:r w:rsidRPr="004872BF">
        <w:rPr>
          <w:sz w:val="28"/>
          <w:szCs w:val="28"/>
        </w:rPr>
        <w:t>т</w:t>
      </w:r>
      <w:r w:rsidRPr="004872BF">
        <w:rPr>
          <w:sz w:val="28"/>
          <w:szCs w:val="28"/>
        </w:rPr>
        <w:t>ными лицами, специалистами, осуществляющими предоставление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возможность подачи запроса заявителя о предоставлении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 и выдачи заявителям документов по результатам предоставления муниципальной услуги в МБУ «МФЦ»;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C724D0" w:rsidRPr="00F55E42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5E42">
        <w:rPr>
          <w:sz w:val="28"/>
          <w:szCs w:val="28"/>
        </w:rPr>
        <w:t>транспортная доступность к месту предоставления муниципальной усл</w:t>
      </w:r>
      <w:r w:rsidRPr="00F55E42">
        <w:rPr>
          <w:sz w:val="28"/>
          <w:szCs w:val="28"/>
        </w:rPr>
        <w:t>у</w:t>
      </w:r>
      <w:r w:rsidRPr="00F55E42">
        <w:rPr>
          <w:sz w:val="28"/>
          <w:szCs w:val="28"/>
        </w:rPr>
        <w:t>ги;</w:t>
      </w:r>
    </w:p>
    <w:p w:rsidR="00C724D0" w:rsidRPr="00F360FD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0FD">
        <w:rPr>
          <w:sz w:val="28"/>
          <w:szCs w:val="28"/>
        </w:rPr>
        <w:t>инвалидам обеспечиваются: условия для беспрепятственного доступа к объекту (зданию, помещению), в котором предоставляется муниципальная у</w:t>
      </w:r>
      <w:r w:rsidRPr="00F360FD">
        <w:rPr>
          <w:sz w:val="28"/>
          <w:szCs w:val="28"/>
        </w:rPr>
        <w:t>с</w:t>
      </w:r>
      <w:r w:rsidRPr="00F360FD">
        <w:rPr>
          <w:sz w:val="28"/>
          <w:szCs w:val="28"/>
        </w:rPr>
        <w:t>луга, а также для беспрепятственного пользования транспортом, средствами связи и информации; возможность самостоятельного передвижения по террит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рии, на которой расположен объект (здание, помещение), в котором предоста</w:t>
      </w:r>
      <w:r w:rsidRPr="00F360FD">
        <w:rPr>
          <w:sz w:val="28"/>
          <w:szCs w:val="28"/>
        </w:rPr>
        <w:t>в</w:t>
      </w:r>
      <w:r w:rsidRPr="00F360FD">
        <w:rPr>
          <w:sz w:val="28"/>
          <w:szCs w:val="28"/>
        </w:rPr>
        <w:t>ляется услуга, а также входа в такой объект и выхода из него, посадки в тран</w:t>
      </w:r>
      <w:r w:rsidRPr="00F360FD">
        <w:rPr>
          <w:sz w:val="28"/>
          <w:szCs w:val="28"/>
        </w:rPr>
        <w:t>с</w:t>
      </w:r>
      <w:r w:rsidRPr="00F360FD">
        <w:rPr>
          <w:sz w:val="28"/>
          <w:szCs w:val="28"/>
        </w:rPr>
        <w:t xml:space="preserve">портное средство и высадки из него, в том числе с использованием кресла-коляски; сопровождение инвалидов, имеющие стойкие расстройства функции </w:t>
      </w:r>
      <w:r w:rsidRPr="00F360FD">
        <w:rPr>
          <w:sz w:val="28"/>
          <w:szCs w:val="28"/>
        </w:rPr>
        <w:lastRenderedPageBreak/>
        <w:t>зрения и самостоятельного передвижения; надлежащее размещение оборудов</w:t>
      </w:r>
      <w:r w:rsidRPr="00F360FD">
        <w:rPr>
          <w:sz w:val="28"/>
          <w:szCs w:val="28"/>
        </w:rPr>
        <w:t>а</w:t>
      </w:r>
      <w:r w:rsidRPr="00F360FD">
        <w:rPr>
          <w:sz w:val="28"/>
          <w:szCs w:val="28"/>
        </w:rPr>
        <w:t>ния и носителей информации, необходимых для обеспечения беспрепятственн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го доступа инвалидов к объекту (зданию, помещению), в котором предоставл</w:t>
      </w:r>
      <w:r w:rsidRPr="00F360FD">
        <w:rPr>
          <w:sz w:val="28"/>
          <w:szCs w:val="28"/>
        </w:rPr>
        <w:t>я</w:t>
      </w:r>
      <w:r w:rsidRPr="00F360FD">
        <w:rPr>
          <w:sz w:val="28"/>
          <w:szCs w:val="28"/>
        </w:rPr>
        <w:t>ется услуга, и к услуге с учетом ограничений их жизнедеятельности; дублир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F360FD">
        <w:rPr>
          <w:sz w:val="28"/>
          <w:szCs w:val="28"/>
        </w:rPr>
        <w:t>л</w:t>
      </w:r>
      <w:r w:rsidRPr="00F360FD">
        <w:rPr>
          <w:sz w:val="28"/>
          <w:szCs w:val="28"/>
        </w:rPr>
        <w:t>ненными рельефно-точечным шрифтом Брайля; допуск сурдопереводчика и тифлосурдопереводчика; допуск собаки-проводника на объект (здание, пом</w:t>
      </w:r>
      <w:r w:rsidRPr="00F360FD">
        <w:rPr>
          <w:sz w:val="28"/>
          <w:szCs w:val="28"/>
        </w:rPr>
        <w:t>е</w:t>
      </w:r>
      <w:r w:rsidRPr="00F360FD">
        <w:rPr>
          <w:sz w:val="28"/>
          <w:szCs w:val="28"/>
        </w:rPr>
        <w:t>щение), в котором предоставляется услуга; оказание инвалидам помощи в пр</w:t>
      </w:r>
      <w:r w:rsidRPr="00F360FD">
        <w:rPr>
          <w:sz w:val="28"/>
          <w:szCs w:val="28"/>
        </w:rPr>
        <w:t>е</w:t>
      </w:r>
      <w:r w:rsidRPr="00F360FD">
        <w:rPr>
          <w:sz w:val="28"/>
          <w:szCs w:val="28"/>
        </w:rPr>
        <w:t>одолении барьеров, мешающих получению ими услуг наравне с другими лиц</w:t>
      </w:r>
      <w:r w:rsidRPr="00F360FD">
        <w:rPr>
          <w:sz w:val="28"/>
          <w:szCs w:val="28"/>
        </w:rPr>
        <w:t>а</w:t>
      </w:r>
      <w:r w:rsidRPr="00F360FD">
        <w:rPr>
          <w:sz w:val="28"/>
          <w:szCs w:val="28"/>
        </w:rPr>
        <w:t>ми;</w:t>
      </w:r>
    </w:p>
    <w:p w:rsidR="00C724D0" w:rsidRPr="00F55E42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5E42">
        <w:rPr>
          <w:sz w:val="28"/>
          <w:szCs w:val="28"/>
        </w:rPr>
        <w:t>порядок информирования о муниципальной услуге, в том числе в эле</w:t>
      </w:r>
      <w:r w:rsidRPr="00F55E42">
        <w:rPr>
          <w:sz w:val="28"/>
          <w:szCs w:val="28"/>
        </w:rPr>
        <w:t>к</w:t>
      </w:r>
      <w:r w:rsidRPr="00F55E42">
        <w:rPr>
          <w:sz w:val="28"/>
          <w:szCs w:val="28"/>
        </w:rPr>
        <w:t>тронной форме;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исчерпывающая информация о муниципальной услуге, в том числе в электронной форме;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 и документов (содержащихся в них сведений), необходимых для предоставления муниципальной услуги, в форме электронного документа, ра</w:t>
      </w:r>
      <w:r w:rsidRPr="004872BF">
        <w:rPr>
          <w:sz w:val="28"/>
          <w:szCs w:val="28"/>
        </w:rPr>
        <w:t>з</w:t>
      </w:r>
      <w:r w:rsidRPr="004872BF">
        <w:rPr>
          <w:sz w:val="28"/>
          <w:szCs w:val="28"/>
        </w:rPr>
        <w:t>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и соблюдение срока предоставления муниципальной усл</w:t>
      </w:r>
      <w:r w:rsidRPr="004872BF">
        <w:rPr>
          <w:sz w:val="28"/>
          <w:szCs w:val="28"/>
        </w:rPr>
        <w:t>у</w:t>
      </w:r>
      <w:r w:rsidRPr="004872BF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нии результата предоставления муниципальной услуги;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и соблюдение требований к помещениям, в которых пр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доставляется услуга;</w:t>
      </w:r>
    </w:p>
    <w:p w:rsidR="00C724D0" w:rsidRPr="004872BF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обоснованность отказов в предоставлении муниципальной услуги;</w:t>
      </w:r>
    </w:p>
    <w:p w:rsidR="00C724D0" w:rsidRDefault="00C724D0" w:rsidP="00C724D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должностных лиц, специалистов, ответственных за пр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доставление муниципальной услуги.</w:t>
      </w:r>
    </w:p>
    <w:p w:rsidR="00C724D0" w:rsidRPr="005C7E21" w:rsidRDefault="00C724D0" w:rsidP="00C724D0">
      <w:pPr>
        <w:autoSpaceDE w:val="0"/>
        <w:autoSpaceDN w:val="0"/>
        <w:adjustRightInd w:val="0"/>
        <w:ind w:firstLine="708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5C7E21">
        <w:rPr>
          <w:rFonts w:eastAsia="SimSun"/>
          <w:bCs/>
          <w:iCs/>
          <w:color w:val="000000"/>
          <w:sz w:val="28"/>
          <w:szCs w:val="28"/>
        </w:rPr>
        <w:t>2</w:t>
      </w:r>
      <w:r>
        <w:rPr>
          <w:rFonts w:eastAsia="SimSun"/>
          <w:bCs/>
          <w:iCs/>
          <w:color w:val="000000"/>
          <w:sz w:val="28"/>
          <w:szCs w:val="28"/>
        </w:rPr>
        <w:t>.19</w:t>
      </w:r>
      <w:r w:rsidRPr="005C7E21">
        <w:rPr>
          <w:rFonts w:eastAsia="SimSun"/>
          <w:bCs/>
          <w:iCs/>
          <w:color w:val="000000"/>
          <w:sz w:val="28"/>
          <w:szCs w:val="28"/>
        </w:rPr>
        <w:t>. Допускается подача заявления с приложением документов, указа</w:t>
      </w:r>
      <w:r w:rsidRPr="005C7E21">
        <w:rPr>
          <w:rFonts w:eastAsia="SimSun"/>
          <w:bCs/>
          <w:iCs/>
          <w:color w:val="000000"/>
          <w:sz w:val="28"/>
          <w:szCs w:val="28"/>
        </w:rPr>
        <w:t>н</w:t>
      </w:r>
      <w:r w:rsidRPr="005C7E21">
        <w:rPr>
          <w:rFonts w:eastAsia="SimSun"/>
          <w:bCs/>
          <w:iCs/>
          <w:color w:val="000000"/>
          <w:sz w:val="28"/>
          <w:szCs w:val="28"/>
        </w:rPr>
        <w:t>ных в пункт</w:t>
      </w:r>
      <w:r>
        <w:rPr>
          <w:rFonts w:eastAsia="SimSun"/>
          <w:bCs/>
          <w:iCs/>
          <w:color w:val="000000"/>
          <w:sz w:val="28"/>
          <w:szCs w:val="28"/>
        </w:rPr>
        <w:t>ах</w:t>
      </w:r>
      <w:r w:rsidRPr="005C7E21">
        <w:rPr>
          <w:rFonts w:eastAsia="SimSun"/>
          <w:bCs/>
          <w:iCs/>
          <w:color w:val="000000"/>
          <w:sz w:val="28"/>
          <w:szCs w:val="28"/>
        </w:rPr>
        <w:t xml:space="preserve"> </w:t>
      </w:r>
      <w:r>
        <w:rPr>
          <w:rFonts w:eastAsia="SimSun"/>
          <w:bCs/>
          <w:iCs/>
          <w:color w:val="000000"/>
          <w:sz w:val="28"/>
          <w:szCs w:val="28"/>
        </w:rPr>
        <w:t>2.6.-2.7.</w:t>
      </w:r>
      <w:r w:rsidRPr="005C7E21">
        <w:rPr>
          <w:rFonts w:eastAsia="SimSun"/>
          <w:bCs/>
          <w:iCs/>
          <w:color w:val="000000"/>
          <w:sz w:val="28"/>
          <w:szCs w:val="28"/>
        </w:rPr>
        <w:t xml:space="preserve"> путем направления их в адрес органа, предоставляющего муниципальную услугу, МФЦ в электронном виде с применением информац</w:t>
      </w:r>
      <w:r w:rsidRPr="005C7E21">
        <w:rPr>
          <w:rFonts w:eastAsia="SimSun"/>
          <w:bCs/>
          <w:iCs/>
          <w:color w:val="000000"/>
          <w:sz w:val="28"/>
          <w:szCs w:val="28"/>
        </w:rPr>
        <w:t>и</w:t>
      </w:r>
      <w:r w:rsidRPr="005C7E21">
        <w:rPr>
          <w:rFonts w:eastAsia="SimSun"/>
          <w:bCs/>
          <w:iCs/>
          <w:color w:val="000000"/>
          <w:sz w:val="28"/>
          <w:szCs w:val="28"/>
        </w:rPr>
        <w:t>онной системы, используемой при предоставлении муниципальных услуг в электронном виде, опубликованной в Едином портале государственных и мун</w:t>
      </w:r>
      <w:r w:rsidRPr="005C7E21">
        <w:rPr>
          <w:rFonts w:eastAsia="SimSun"/>
          <w:bCs/>
          <w:iCs/>
          <w:color w:val="000000"/>
          <w:sz w:val="28"/>
          <w:szCs w:val="28"/>
        </w:rPr>
        <w:t>и</w:t>
      </w:r>
      <w:r w:rsidRPr="005C7E21">
        <w:rPr>
          <w:rFonts w:eastAsia="SimSun"/>
          <w:bCs/>
          <w:iCs/>
          <w:color w:val="000000"/>
          <w:sz w:val="28"/>
          <w:szCs w:val="28"/>
        </w:rPr>
        <w:t>ципальных услуг, при условии использования электронной подписи.</w:t>
      </w:r>
    </w:p>
    <w:p w:rsidR="00C724D0" w:rsidRPr="005C7E21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bCs/>
          <w:iCs/>
          <w:sz w:val="28"/>
          <w:szCs w:val="28"/>
        </w:rPr>
      </w:pPr>
      <w:r w:rsidRPr="005C7E21">
        <w:rPr>
          <w:rFonts w:eastAsia="SimSun"/>
          <w:bCs/>
          <w:i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</w:t>
      </w:r>
      <w:r w:rsidRPr="005C7E21">
        <w:rPr>
          <w:rFonts w:eastAsia="SimSun"/>
          <w:bCs/>
          <w:iCs/>
          <w:sz w:val="28"/>
          <w:szCs w:val="28"/>
        </w:rPr>
        <w:t>у</w:t>
      </w:r>
      <w:r w:rsidRPr="005C7E21">
        <w:rPr>
          <w:rFonts w:eastAsia="SimSun"/>
          <w:bCs/>
          <w:iCs/>
          <w:sz w:val="28"/>
          <w:szCs w:val="28"/>
        </w:rPr>
        <w:t>дарственных и муниципальных услуг и особенности предоставления государс</w:t>
      </w:r>
      <w:r w:rsidRPr="005C7E21">
        <w:rPr>
          <w:rFonts w:eastAsia="SimSun"/>
          <w:bCs/>
          <w:iCs/>
          <w:sz w:val="28"/>
          <w:szCs w:val="28"/>
        </w:rPr>
        <w:t>т</w:t>
      </w:r>
      <w:r w:rsidRPr="005C7E21">
        <w:rPr>
          <w:rFonts w:eastAsia="SimSun"/>
          <w:bCs/>
          <w:iCs/>
          <w:sz w:val="28"/>
          <w:szCs w:val="28"/>
        </w:rPr>
        <w:t>венной услуги в электронной форме. При определении особенностей предоста</w:t>
      </w:r>
      <w:r w:rsidRPr="005C7E21">
        <w:rPr>
          <w:rFonts w:eastAsia="SimSun"/>
          <w:bCs/>
          <w:iCs/>
          <w:sz w:val="28"/>
          <w:szCs w:val="28"/>
        </w:rPr>
        <w:t>в</w:t>
      </w:r>
      <w:r w:rsidRPr="005C7E21">
        <w:rPr>
          <w:rFonts w:eastAsia="SimSun"/>
          <w:bCs/>
          <w:iCs/>
          <w:sz w:val="28"/>
          <w:szCs w:val="28"/>
        </w:rPr>
        <w:t>ления государственной услуги в электронной форме указывается перечень кла</w:t>
      </w:r>
      <w:r w:rsidRPr="005C7E21">
        <w:rPr>
          <w:rFonts w:eastAsia="SimSun"/>
          <w:bCs/>
          <w:iCs/>
          <w:sz w:val="28"/>
          <w:szCs w:val="28"/>
        </w:rPr>
        <w:t>с</w:t>
      </w:r>
      <w:r w:rsidRPr="005C7E21">
        <w:rPr>
          <w:rFonts w:eastAsia="SimSun"/>
          <w:bCs/>
          <w:iCs/>
          <w:sz w:val="28"/>
          <w:szCs w:val="28"/>
        </w:rPr>
        <w:t xml:space="preserve">сов средств электронной подписи, которые допускаются к использованию при обращении за получением государственной услуги, оказываемой с применением </w:t>
      </w:r>
      <w:hyperlink r:id="rId25" w:history="1">
        <w:r w:rsidRPr="005C7E21">
          <w:rPr>
            <w:rFonts w:eastAsia="SimSun"/>
            <w:bCs/>
            <w:iCs/>
            <w:sz w:val="28"/>
            <w:szCs w:val="28"/>
          </w:rPr>
          <w:t>усиленной квалифицированной электронной подписи</w:t>
        </w:r>
      </w:hyperlink>
      <w:r w:rsidRPr="005C7E21">
        <w:rPr>
          <w:rFonts w:eastAsia="SimSun"/>
          <w:bCs/>
          <w:iCs/>
          <w:sz w:val="28"/>
          <w:szCs w:val="28"/>
        </w:rPr>
        <w:t>, и определяются на осн</w:t>
      </w:r>
      <w:r w:rsidRPr="005C7E21">
        <w:rPr>
          <w:rFonts w:eastAsia="SimSun"/>
          <w:bCs/>
          <w:iCs/>
          <w:sz w:val="28"/>
          <w:szCs w:val="28"/>
        </w:rPr>
        <w:t>о</w:t>
      </w:r>
      <w:r w:rsidRPr="005C7E21">
        <w:rPr>
          <w:rFonts w:eastAsia="SimSun"/>
          <w:bCs/>
          <w:iCs/>
          <w:sz w:val="28"/>
          <w:szCs w:val="28"/>
        </w:rPr>
        <w:t>вании утверждаемой федеральным органом исполнительной власти по соглас</w:t>
      </w:r>
      <w:r w:rsidRPr="005C7E21">
        <w:rPr>
          <w:rFonts w:eastAsia="SimSun"/>
          <w:bCs/>
          <w:iCs/>
          <w:sz w:val="28"/>
          <w:szCs w:val="28"/>
        </w:rPr>
        <w:t>о</w:t>
      </w:r>
      <w:r w:rsidRPr="005C7E21">
        <w:rPr>
          <w:rFonts w:eastAsia="SimSun"/>
          <w:bCs/>
          <w:iCs/>
          <w:sz w:val="28"/>
          <w:szCs w:val="28"/>
        </w:rPr>
        <w:t>ванию с Федеральной службой безопасности Российской Федерации модели у</w:t>
      </w:r>
      <w:r w:rsidRPr="005C7E21">
        <w:rPr>
          <w:rFonts w:eastAsia="SimSun"/>
          <w:bCs/>
          <w:iCs/>
          <w:sz w:val="28"/>
          <w:szCs w:val="28"/>
        </w:rPr>
        <w:t>г</w:t>
      </w:r>
      <w:r w:rsidRPr="005C7E21">
        <w:rPr>
          <w:rFonts w:eastAsia="SimSun"/>
          <w:bCs/>
          <w:iCs/>
          <w:sz w:val="28"/>
          <w:szCs w:val="28"/>
        </w:rPr>
        <w:t>роз безопасности информации в информационной системе, используемой в ц</w:t>
      </w:r>
      <w:r w:rsidRPr="005C7E21">
        <w:rPr>
          <w:rFonts w:eastAsia="SimSun"/>
          <w:bCs/>
          <w:iCs/>
          <w:sz w:val="28"/>
          <w:szCs w:val="28"/>
        </w:rPr>
        <w:t>е</w:t>
      </w:r>
      <w:r w:rsidRPr="005C7E21">
        <w:rPr>
          <w:rFonts w:eastAsia="SimSun"/>
          <w:bCs/>
          <w:iCs/>
          <w:sz w:val="28"/>
          <w:szCs w:val="28"/>
        </w:rPr>
        <w:t>лях приема обращений за получением государственной услуги и (или) предо</w:t>
      </w:r>
      <w:r w:rsidRPr="005C7E21">
        <w:rPr>
          <w:rFonts w:eastAsia="SimSun"/>
          <w:bCs/>
          <w:iCs/>
          <w:sz w:val="28"/>
          <w:szCs w:val="28"/>
        </w:rPr>
        <w:t>с</w:t>
      </w:r>
      <w:r w:rsidRPr="005C7E21">
        <w:rPr>
          <w:rFonts w:eastAsia="SimSun"/>
          <w:bCs/>
          <w:iCs/>
          <w:sz w:val="28"/>
          <w:szCs w:val="28"/>
        </w:rPr>
        <w:t xml:space="preserve">тавления такой услуги. </w:t>
      </w:r>
    </w:p>
    <w:p w:rsidR="00C724D0" w:rsidRPr="006B30A6" w:rsidRDefault="00C724D0" w:rsidP="00C724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4D0" w:rsidRPr="004529EB" w:rsidRDefault="00C724D0" w:rsidP="00C724D0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EB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C724D0" w:rsidRPr="004529EB" w:rsidRDefault="00C724D0" w:rsidP="00C724D0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529EB">
        <w:rPr>
          <w:b/>
          <w:color w:val="000000"/>
          <w:sz w:val="28"/>
          <w:szCs w:val="28"/>
        </w:rPr>
        <w:t>Состав, последовательность и сроки выполнения</w:t>
      </w:r>
    </w:p>
    <w:p w:rsidR="00C724D0" w:rsidRPr="004529EB" w:rsidRDefault="00C724D0" w:rsidP="00C724D0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529EB">
        <w:rPr>
          <w:b/>
          <w:color w:val="000000"/>
          <w:sz w:val="28"/>
          <w:szCs w:val="28"/>
        </w:rPr>
        <w:t>административных процедур (действий), требования к порядку</w:t>
      </w:r>
    </w:p>
    <w:p w:rsidR="00C724D0" w:rsidRPr="004529EB" w:rsidRDefault="00C724D0" w:rsidP="00C724D0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529EB">
        <w:rPr>
          <w:b/>
          <w:color w:val="000000"/>
          <w:sz w:val="28"/>
          <w:szCs w:val="28"/>
        </w:rPr>
        <w:t>их выполнения, в том числе особенности выполнения</w:t>
      </w:r>
    </w:p>
    <w:p w:rsidR="00C724D0" w:rsidRPr="004529EB" w:rsidRDefault="00C724D0" w:rsidP="00C724D0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529EB">
        <w:rPr>
          <w:b/>
          <w:color w:val="000000"/>
          <w:sz w:val="28"/>
          <w:szCs w:val="28"/>
        </w:rPr>
        <w:t>административных процедур в электронной форме</w:t>
      </w:r>
    </w:p>
    <w:p w:rsidR="00C724D0" w:rsidRDefault="00C724D0" w:rsidP="00C724D0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C724D0" w:rsidRPr="006B30A6" w:rsidRDefault="00C724D0" w:rsidP="00C724D0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путём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C724D0" w:rsidRPr="00D22E0A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2E0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22E0A">
        <w:rPr>
          <w:sz w:val="28"/>
          <w:szCs w:val="28"/>
        </w:rPr>
        <w:t xml:space="preserve">. Исчерпывающий перечень административных процедур.  </w:t>
      </w:r>
    </w:p>
    <w:p w:rsidR="00C724D0" w:rsidRPr="00D22E0A" w:rsidRDefault="00C724D0" w:rsidP="00C724D0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D22E0A">
        <w:rPr>
          <w:sz w:val="28"/>
          <w:szCs w:val="28"/>
        </w:rPr>
        <w:t>В состав административных процедур входят:</w:t>
      </w:r>
    </w:p>
    <w:p w:rsidR="00C724D0" w:rsidRPr="006B30A6" w:rsidRDefault="00C724D0" w:rsidP="00C724D0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приём заявления 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E92">
        <w:rPr>
          <w:rFonts w:ascii="Times New Roman" w:hAnsi="Times New Roman" w:cs="Times New Roman"/>
          <w:sz w:val="28"/>
          <w:szCs w:val="28"/>
        </w:rPr>
        <w:t>общим отделом а</w:t>
      </w:r>
      <w:r w:rsidRPr="00F37E92">
        <w:rPr>
          <w:rFonts w:ascii="Times New Roman" w:hAnsi="Times New Roman" w:cs="Times New Roman"/>
          <w:sz w:val="28"/>
          <w:szCs w:val="28"/>
        </w:rPr>
        <w:t>д</w:t>
      </w:r>
      <w:r w:rsidRPr="00F37E92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Pr="00F37E9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МБУ «МФЦ»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передача пакета документов из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в </w:t>
      </w:r>
      <w:r>
        <w:rPr>
          <w:rFonts w:ascii="Times New Roman" w:hAnsi="Times New Roman" w:cs="Times New Roman"/>
          <w:sz w:val="28"/>
          <w:szCs w:val="28"/>
        </w:rPr>
        <w:t>администрацию Те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рюкского городского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C724D0" w:rsidRDefault="00C724D0" w:rsidP="00C724D0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2) рассмотрение заявления и прилагаемых к нему документов в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Темрюкского городского поселения Темрюкского района</w:t>
      </w:r>
      <w:r w:rsidRPr="006B30A6">
        <w:rPr>
          <w:sz w:val="28"/>
          <w:szCs w:val="28"/>
        </w:rPr>
        <w:t>, принятие 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шения о предоставлении либо об отказе в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ги, формирование и направление</w:t>
      </w:r>
      <w:r>
        <w:rPr>
          <w:sz w:val="28"/>
          <w:szCs w:val="28"/>
        </w:rPr>
        <w:t xml:space="preserve"> специалистом администрации Темрюкского городского поселения Темрюкского района</w:t>
      </w:r>
      <w:r w:rsidRPr="006B30A6">
        <w:rPr>
          <w:sz w:val="28"/>
          <w:szCs w:val="28"/>
        </w:rPr>
        <w:t xml:space="preserve"> межведомственных запросов;</w:t>
      </w:r>
    </w:p>
    <w:p w:rsidR="00C724D0" w:rsidRPr="006B30A6" w:rsidRDefault="00C724D0" w:rsidP="00C724D0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подготовка и согласование проекта постановления, издание постано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ления, подготовка письма об отказе в предоставлении муниципальной услуги</w:t>
      </w:r>
      <w:r>
        <w:rPr>
          <w:sz w:val="28"/>
          <w:szCs w:val="28"/>
        </w:rPr>
        <w:t>;</w:t>
      </w:r>
    </w:p>
    <w:p w:rsidR="00C724D0" w:rsidRPr="006B30A6" w:rsidRDefault="00C724D0" w:rsidP="00C724D0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4) передача постановления или письма об отказе в предоставлении мун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ципальной услуги и пакета документов из </w:t>
      </w:r>
      <w:r>
        <w:rPr>
          <w:rFonts w:ascii="Times New Roman" w:hAnsi="Times New Roman" w:cs="Times New Roman"/>
          <w:sz w:val="28"/>
          <w:szCs w:val="28"/>
        </w:rPr>
        <w:t>администрации Темрюкского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ского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«МФЦ», выдача заявителю пост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новления либо письма об отказе в предоставлении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«МФЦ».</w:t>
      </w:r>
    </w:p>
    <w:p w:rsidR="00C724D0" w:rsidRPr="00F37E92" w:rsidRDefault="00C724D0" w:rsidP="00C724D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37E92">
        <w:rPr>
          <w:color w:val="000000"/>
          <w:sz w:val="28"/>
          <w:szCs w:val="28"/>
        </w:rPr>
        <w:t xml:space="preserve">остановление, </w:t>
      </w:r>
      <w:r w:rsidRPr="00F37E92">
        <w:rPr>
          <w:sz w:val="28"/>
          <w:szCs w:val="28"/>
        </w:rPr>
        <w:t>письмо об отказе</w:t>
      </w:r>
      <w:r w:rsidRPr="00F37E92">
        <w:rPr>
          <w:color w:val="000000"/>
          <w:sz w:val="28"/>
          <w:szCs w:val="28"/>
        </w:rPr>
        <w:t xml:space="preserve"> выдаются заявителю или направляются ему по адресу, содержащемуся в его заявлении</w:t>
      </w:r>
      <w:r>
        <w:rPr>
          <w:color w:val="000000"/>
          <w:sz w:val="28"/>
          <w:szCs w:val="28"/>
        </w:rPr>
        <w:t>.</w:t>
      </w:r>
    </w:p>
    <w:p w:rsidR="00C724D0" w:rsidRPr="006B30A6" w:rsidRDefault="00C724D0" w:rsidP="00C724D0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B30A6">
        <w:rPr>
          <w:sz w:val="28"/>
          <w:szCs w:val="28"/>
        </w:rPr>
        <w:t>. Приём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F37E92">
        <w:rPr>
          <w:sz w:val="28"/>
          <w:szCs w:val="28"/>
        </w:rPr>
        <w:t xml:space="preserve">общим отделом администрации </w:t>
      </w:r>
      <w:r>
        <w:rPr>
          <w:sz w:val="28"/>
          <w:szCs w:val="28"/>
        </w:rPr>
        <w:t>Темрюкского городского</w:t>
      </w:r>
      <w:r w:rsidRPr="00F37E92">
        <w:rPr>
          <w:sz w:val="28"/>
          <w:szCs w:val="28"/>
        </w:rPr>
        <w:t xml:space="preserve"> поселения Темрюкского района, МБУ «МФЦ»</w:t>
      </w:r>
      <w:r w:rsidRPr="006B30A6">
        <w:rPr>
          <w:sz w:val="28"/>
          <w:szCs w:val="28"/>
        </w:rPr>
        <w:t xml:space="preserve">, передача пакета документов из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в </w:t>
      </w:r>
      <w:r>
        <w:rPr>
          <w:sz w:val="28"/>
          <w:szCs w:val="28"/>
        </w:rPr>
        <w:t>администрацию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6B30A6">
        <w:rPr>
          <w:sz w:val="28"/>
          <w:szCs w:val="28"/>
        </w:rPr>
        <w:t>.</w:t>
      </w:r>
    </w:p>
    <w:p w:rsidR="00C724D0" w:rsidRPr="006B30A6" w:rsidRDefault="00C724D0" w:rsidP="00C724D0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6B30A6">
        <w:rPr>
          <w:sz w:val="28"/>
          <w:szCs w:val="28"/>
        </w:rPr>
        <w:t>. Основанием для начала административной процедуры является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щение заявителя </w:t>
      </w:r>
      <w:r>
        <w:rPr>
          <w:sz w:val="28"/>
          <w:szCs w:val="28"/>
        </w:rPr>
        <w:t>в</w:t>
      </w:r>
      <w:r w:rsidRPr="00F37E92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ю Темрюкского городского</w:t>
      </w:r>
      <w:r w:rsidRPr="00F37E92">
        <w:rPr>
          <w:sz w:val="28"/>
          <w:szCs w:val="28"/>
        </w:rPr>
        <w:t xml:space="preserve"> поселения Те</w:t>
      </w:r>
      <w:r w:rsidRPr="00F37E92">
        <w:rPr>
          <w:sz w:val="28"/>
          <w:szCs w:val="28"/>
        </w:rPr>
        <w:t>м</w:t>
      </w:r>
      <w:r w:rsidRPr="00F37E92">
        <w:rPr>
          <w:sz w:val="28"/>
          <w:szCs w:val="28"/>
        </w:rPr>
        <w:t xml:space="preserve">рюкского района, </w:t>
      </w:r>
      <w:r>
        <w:rPr>
          <w:sz w:val="28"/>
          <w:szCs w:val="28"/>
        </w:rPr>
        <w:t xml:space="preserve">в </w:t>
      </w:r>
      <w:r w:rsidRPr="00F37E92">
        <w:rPr>
          <w:sz w:val="28"/>
          <w:szCs w:val="28"/>
        </w:rPr>
        <w:t>МБУ «МФЦ»</w:t>
      </w:r>
      <w:r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с заявлением и приложенными к нему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ментами, предусмотренными настоящим Административным регламентом.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приёме заявления и прилагаемых к нему документов </w:t>
      </w:r>
      <w:r>
        <w:rPr>
          <w:sz w:val="28"/>
          <w:szCs w:val="28"/>
        </w:rPr>
        <w:t>специалист</w:t>
      </w:r>
      <w:r w:rsidRPr="00F37E92">
        <w:rPr>
          <w:sz w:val="28"/>
          <w:szCs w:val="28"/>
        </w:rPr>
        <w:t xml:space="preserve"> а</w:t>
      </w:r>
      <w:r w:rsidRPr="00F37E92">
        <w:rPr>
          <w:sz w:val="28"/>
          <w:szCs w:val="28"/>
        </w:rPr>
        <w:t>д</w:t>
      </w:r>
      <w:r w:rsidRPr="00F37E9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Темрюкского городского</w:t>
      </w:r>
      <w:r w:rsidRPr="00F37E92">
        <w:rPr>
          <w:sz w:val="28"/>
          <w:szCs w:val="28"/>
        </w:rPr>
        <w:t xml:space="preserve"> поселения Темрюкского района, </w:t>
      </w:r>
      <w:r>
        <w:rPr>
          <w:sz w:val="28"/>
          <w:szCs w:val="28"/>
        </w:rPr>
        <w:t>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 МБУ</w:t>
      </w:r>
      <w:r w:rsidRPr="006B30A6">
        <w:rPr>
          <w:sz w:val="28"/>
          <w:szCs w:val="28"/>
        </w:rPr>
        <w:t xml:space="preserve"> «МФЦ»: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устанавливает личность заявителя, в том числе проверяет документ, уд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стоверяющий личность, проверяет полномочия заявителя, в том числе полном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чия представителя действовать от его имени;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бованиям, удостоверяясь, что: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тексты документов написаны разборчиво;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в документах нет подчисток, приписок, зачёркнутых слов и иных не ог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воренных в них исправлений;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не исполнены карандашом;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не имеют серьёзных повреждений, наличие которых не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зволяет однозначно истолковать их содержание;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срок действия документов не истёк;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документы содержат информацию, необходимую для предоставления </w:t>
      </w:r>
      <w:r>
        <w:rPr>
          <w:sz w:val="28"/>
          <w:szCs w:val="28"/>
        </w:rPr>
        <w:br/>
      </w:r>
      <w:r w:rsidRPr="006B30A6">
        <w:rPr>
          <w:sz w:val="28"/>
          <w:szCs w:val="28"/>
        </w:rPr>
        <w:t>муниципальной услуги, указанной в заявлении;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представлены в полном объёме;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в случае предоставления документов, предусмотренных частью 6 статьи 7 Федерального закона от 27.07.2010 № 210-ФЗ «Об организации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ния государственных и муниципальных услуг», осуществляет их бесплатное копирование или сканирование, сличает представленные заявителем экземпл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ры оригиналов и копий документов (в том числе нотариально удостоверенные) друг с другом. Если представленные копии документов нотариально не завер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</w:t>
      </w:r>
      <w:r>
        <w:rPr>
          <w:sz w:val="28"/>
          <w:szCs w:val="28"/>
        </w:rPr>
        <w:t>, выдаёт</w:t>
      </w:r>
      <w:r w:rsidRPr="006B30A6">
        <w:rPr>
          <w:sz w:val="28"/>
          <w:szCs w:val="28"/>
        </w:rPr>
        <w:t xml:space="preserve"> расписку о приёме </w:t>
      </w:r>
      <w:r>
        <w:rPr>
          <w:sz w:val="28"/>
          <w:szCs w:val="28"/>
        </w:rPr>
        <w:br/>
      </w:r>
      <w:r w:rsidRPr="006B30A6">
        <w:rPr>
          <w:sz w:val="28"/>
          <w:szCs w:val="28"/>
        </w:rPr>
        <w:t>документов.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Поступившее заявление </w:t>
      </w:r>
      <w:r>
        <w:rPr>
          <w:sz w:val="28"/>
          <w:szCs w:val="28"/>
        </w:rPr>
        <w:t>работник МБУ</w:t>
      </w:r>
      <w:r w:rsidRPr="006B30A6">
        <w:rPr>
          <w:sz w:val="28"/>
          <w:szCs w:val="28"/>
        </w:rPr>
        <w:t xml:space="preserve"> «МФЦ» оформляет с использов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нием системы электронной очереди расписку о приёме документов по устано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ленной форме в 2 экземплярах. В расписке указываются: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Ф.И.О.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</w:t>
      </w:r>
      <w:r w:rsidRPr="006B30A6">
        <w:rPr>
          <w:rFonts w:ascii="Times New Roman" w:hAnsi="Times New Roman"/>
          <w:sz w:val="28"/>
          <w:szCs w:val="28"/>
          <w:lang w:eastAsia="ru-RU"/>
        </w:rPr>
        <w:t>д</w:t>
      </w:r>
      <w:r w:rsidRPr="006B30A6">
        <w:rPr>
          <w:rFonts w:ascii="Times New Roman" w:hAnsi="Times New Roman"/>
          <w:sz w:val="28"/>
          <w:szCs w:val="28"/>
          <w:lang w:eastAsia="ru-RU"/>
        </w:rPr>
        <w:t>линных экземпляров и их копий);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C724D0" w:rsidRPr="006B30A6" w:rsidRDefault="00C724D0" w:rsidP="00C724D0">
      <w:pPr>
        <w:pStyle w:val="af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Далее работник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 xml:space="preserve">ом </w:t>
      </w:r>
      <w:r>
        <w:rPr>
          <w:bCs/>
          <w:sz w:val="28"/>
          <w:szCs w:val="28"/>
        </w:rPr>
        <w:t>МБУ</w:t>
      </w:r>
      <w:r w:rsidRPr="006B30A6">
        <w:rPr>
          <w:bCs/>
          <w:sz w:val="28"/>
          <w:szCs w:val="28"/>
        </w:rPr>
        <w:t xml:space="preserve"> «МФЦ»: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Выдача заявителю расписки подтверждает факт при</w:t>
      </w:r>
      <w:r>
        <w:rPr>
          <w:bCs/>
          <w:sz w:val="28"/>
          <w:szCs w:val="28"/>
        </w:rPr>
        <w:t>ё</w:t>
      </w:r>
      <w:r w:rsidRPr="006B30A6">
        <w:rPr>
          <w:bCs/>
          <w:sz w:val="28"/>
          <w:szCs w:val="28"/>
        </w:rPr>
        <w:t xml:space="preserve">ма </w:t>
      </w:r>
      <w:r>
        <w:rPr>
          <w:bCs/>
          <w:sz w:val="28"/>
          <w:szCs w:val="28"/>
        </w:rPr>
        <w:t>работником МБУ</w:t>
      </w:r>
      <w:r w:rsidRPr="006B30A6">
        <w:rPr>
          <w:bCs/>
          <w:sz w:val="28"/>
          <w:szCs w:val="28"/>
        </w:rPr>
        <w:t xml:space="preserve"> «МФЦ» комплекта документов от заявителя.</w:t>
      </w:r>
    </w:p>
    <w:p w:rsidR="00C724D0" w:rsidRPr="0019754C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273"/>
      <w:r w:rsidRPr="0019754C">
        <w:rPr>
          <w:sz w:val="28"/>
          <w:szCs w:val="28"/>
        </w:rPr>
        <w:t>3</w:t>
      </w:r>
      <w:r>
        <w:rPr>
          <w:sz w:val="28"/>
          <w:szCs w:val="28"/>
        </w:rPr>
        <w:t>.5</w:t>
      </w:r>
      <w:r w:rsidRPr="0019754C">
        <w:rPr>
          <w:sz w:val="28"/>
          <w:szCs w:val="28"/>
        </w:rPr>
        <w:t>. Порядок передачи курьером МБУ «МФЦ» пакета документов в адм</w:t>
      </w:r>
      <w:r w:rsidRPr="0019754C">
        <w:rPr>
          <w:sz w:val="28"/>
          <w:szCs w:val="28"/>
        </w:rPr>
        <w:t>и</w:t>
      </w:r>
      <w:r w:rsidRPr="0019754C">
        <w:rPr>
          <w:sz w:val="28"/>
          <w:szCs w:val="28"/>
        </w:rPr>
        <w:t xml:space="preserve">нистрацию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района. </w:t>
      </w:r>
    </w:p>
    <w:bookmarkEnd w:id="4"/>
    <w:p w:rsidR="00C724D0" w:rsidRPr="0019754C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В день приёма заявления пакет документов вместе с реестром приёма-передачи документов передаётся в общий отдел администрации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 на основании реестра, который с</w:t>
      </w:r>
      <w:r w:rsidRPr="0019754C">
        <w:rPr>
          <w:sz w:val="28"/>
          <w:szCs w:val="28"/>
        </w:rPr>
        <w:t>о</w:t>
      </w:r>
      <w:r w:rsidRPr="0019754C">
        <w:rPr>
          <w:sz w:val="28"/>
          <w:szCs w:val="28"/>
        </w:rPr>
        <w:t>ставляется в 2 экземплярах и содержит дату и время передачи.</w:t>
      </w:r>
    </w:p>
    <w:p w:rsidR="00C724D0" w:rsidRPr="0019754C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При передаче пакета документов специалист администрации </w:t>
      </w:r>
      <w:r>
        <w:rPr>
          <w:sz w:val="28"/>
          <w:szCs w:val="28"/>
        </w:rPr>
        <w:t>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</w:t>
      </w:r>
      <w:r w:rsidRPr="0019754C">
        <w:rPr>
          <w:sz w:val="28"/>
          <w:szCs w:val="28"/>
        </w:rPr>
        <w:t xml:space="preserve"> поселения Темрюкского района, принимающий их, проверяет в присутствии курьера МБУ «МФЦ»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специалиста администрации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второй - подлежит возврату курьеру МБУ «МФЦ». Информация о получении документов заноси</w:t>
      </w:r>
      <w:r w:rsidRPr="0019754C">
        <w:rPr>
          <w:sz w:val="28"/>
          <w:szCs w:val="28"/>
        </w:rPr>
        <w:t>т</w:t>
      </w:r>
      <w:r w:rsidRPr="0019754C">
        <w:rPr>
          <w:sz w:val="28"/>
          <w:szCs w:val="28"/>
        </w:rPr>
        <w:t xml:space="preserve">ся в электронную базу. </w:t>
      </w:r>
    </w:p>
    <w:p w:rsidR="00C724D0" w:rsidRPr="0019754C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После регистрации заявления, специалист администрации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ответственный за регистрацию вх</w:t>
      </w:r>
      <w:r w:rsidRPr="0019754C">
        <w:rPr>
          <w:sz w:val="28"/>
          <w:szCs w:val="28"/>
        </w:rPr>
        <w:t>о</w:t>
      </w:r>
      <w:r w:rsidRPr="0019754C">
        <w:rPr>
          <w:sz w:val="28"/>
          <w:szCs w:val="28"/>
        </w:rPr>
        <w:t>дящей корреспонденции, передаёт его на рассмотрение руководителю админ</w:t>
      </w:r>
      <w:r w:rsidRPr="0019754C">
        <w:rPr>
          <w:sz w:val="28"/>
          <w:szCs w:val="28"/>
        </w:rPr>
        <w:t>и</w:t>
      </w:r>
      <w:r w:rsidRPr="0019754C">
        <w:rPr>
          <w:sz w:val="28"/>
          <w:szCs w:val="28"/>
        </w:rPr>
        <w:t>страции поселения, либо лицу, его замещающему.</w:t>
      </w:r>
    </w:p>
    <w:p w:rsidR="00C724D0" w:rsidRPr="0019754C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274"/>
      <w:r>
        <w:rPr>
          <w:sz w:val="28"/>
          <w:szCs w:val="28"/>
        </w:rPr>
        <w:t>3.6</w:t>
      </w:r>
      <w:r w:rsidRPr="0019754C">
        <w:rPr>
          <w:sz w:val="28"/>
          <w:szCs w:val="28"/>
        </w:rPr>
        <w:t>. Результатом административной процедуры является передача заявл</w:t>
      </w:r>
      <w:r w:rsidRPr="0019754C">
        <w:rPr>
          <w:sz w:val="28"/>
          <w:szCs w:val="28"/>
        </w:rPr>
        <w:t>е</w:t>
      </w:r>
      <w:r w:rsidRPr="0019754C">
        <w:rPr>
          <w:sz w:val="28"/>
          <w:szCs w:val="28"/>
        </w:rPr>
        <w:t xml:space="preserve">ния и прилагаемых документов на рассмотрение руководителю администрации поселения либо лицу его замещающему, приём заявления и прилагаемых к нему документов и передача пакета документов из МБУ «МФЦ» в администрацию </w:t>
      </w:r>
      <w:r>
        <w:rPr>
          <w:sz w:val="28"/>
          <w:szCs w:val="28"/>
        </w:rPr>
        <w:t xml:space="preserve">Темрюкского городского </w:t>
      </w:r>
      <w:r w:rsidRPr="0019754C">
        <w:rPr>
          <w:sz w:val="28"/>
          <w:szCs w:val="28"/>
        </w:rPr>
        <w:t xml:space="preserve">поселения Темрюкского района. </w:t>
      </w:r>
    </w:p>
    <w:bookmarkEnd w:id="5"/>
    <w:p w:rsidR="00C724D0" w:rsidRPr="006B30A6" w:rsidRDefault="00C724D0" w:rsidP="00C724D0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6B30A6">
        <w:rPr>
          <w:sz w:val="28"/>
          <w:szCs w:val="28"/>
        </w:rPr>
        <w:t>. Порядок рассмотрения документов в</w:t>
      </w:r>
      <w:r>
        <w:rPr>
          <w:sz w:val="28"/>
          <w:szCs w:val="28"/>
        </w:rPr>
        <w:t xml:space="preserve"> администрации Темрюкского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Темрюкского района</w:t>
      </w:r>
      <w:r w:rsidRPr="006B3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принятие решения о предоставлении либо об отказе в предоставлении муниципальной услуги, формирование и 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правление </w:t>
      </w:r>
      <w:r>
        <w:rPr>
          <w:sz w:val="28"/>
          <w:szCs w:val="28"/>
        </w:rPr>
        <w:t>администрацией Темрюкского городского поселения Темрюкского района</w:t>
      </w:r>
      <w:r w:rsidRPr="006B30A6">
        <w:rPr>
          <w:sz w:val="28"/>
          <w:szCs w:val="28"/>
        </w:rPr>
        <w:t xml:space="preserve"> межведомственных запросов.</w:t>
      </w:r>
    </w:p>
    <w:p w:rsidR="00C724D0" w:rsidRPr="006B30A6" w:rsidRDefault="00C724D0" w:rsidP="00C724D0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</w:r>
      <w:r>
        <w:rPr>
          <w:sz w:val="28"/>
          <w:szCs w:val="28"/>
        </w:rPr>
        <w:t>3.8.</w:t>
      </w:r>
      <w:r w:rsidRPr="006B30A6">
        <w:rPr>
          <w:sz w:val="28"/>
          <w:szCs w:val="28"/>
        </w:rPr>
        <w:t xml:space="preserve"> Основанием для начала административной процедуры является пр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нятие</w:t>
      </w:r>
      <w:r>
        <w:rPr>
          <w:sz w:val="28"/>
          <w:szCs w:val="28"/>
        </w:rPr>
        <w:t xml:space="preserve"> специалистом 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рюкского района </w:t>
      </w:r>
      <w:r w:rsidRPr="006B30A6">
        <w:rPr>
          <w:sz w:val="28"/>
          <w:szCs w:val="28"/>
        </w:rPr>
        <w:t>заявления и прилагаемых к нему документов от курьера</w:t>
      </w:r>
      <w:r>
        <w:rPr>
          <w:sz w:val="28"/>
          <w:szCs w:val="28"/>
        </w:rPr>
        <w:t xml:space="preserve"> МБУ</w:t>
      </w:r>
      <w:r w:rsidRPr="006B30A6">
        <w:rPr>
          <w:sz w:val="28"/>
          <w:szCs w:val="28"/>
        </w:rPr>
        <w:t xml:space="preserve"> «МФЦ».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по земельным вопросам и агропромышленного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плекса администрации Темрюкского городского поселения Темрюкского района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lastRenderedPageBreak/>
        <w:t>проводит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а) об отказе в предоставлении муниципальной услуги;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б) о подготовке проекта постановления.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отсутствия оснований для отказа в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 принимается решение о подготовке проекта постановления и назн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чается ответственное лицо за подготовку проекта постановления.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B30A6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</w:t>
      </w:r>
      <w:r w:rsidRPr="006B30A6">
        <w:rPr>
          <w:sz w:val="28"/>
          <w:szCs w:val="28"/>
        </w:rPr>
        <w:t>, ответственный за рассмотрение заявления, проводит ан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лиз пакета документов. При наличии оснований для отказа в предоставлении муниципальной услуги, предусмотренных </w:t>
      </w:r>
      <w:hyperlink r:id="rId26" w:history="1">
        <w:r w:rsidRPr="006B30A6">
          <w:rPr>
            <w:sz w:val="28"/>
            <w:szCs w:val="28"/>
          </w:rPr>
          <w:t xml:space="preserve">пунктом </w:t>
        </w:r>
      </w:hyperlink>
      <w:r w:rsidRPr="00F615A3">
        <w:rPr>
          <w:sz w:val="28"/>
          <w:szCs w:val="28"/>
        </w:rPr>
        <w:t>2.10.</w:t>
      </w:r>
      <w:r w:rsidRPr="006B30A6">
        <w:rPr>
          <w:sz w:val="28"/>
          <w:szCs w:val="28"/>
        </w:rPr>
        <w:t xml:space="preserve"> настоящего Админис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ративного регламента, принимает решение об отказе в предоставлении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услуги не </w:t>
      </w:r>
      <w:r w:rsidRPr="00F615A3">
        <w:rPr>
          <w:sz w:val="28"/>
          <w:szCs w:val="28"/>
        </w:rPr>
        <w:t>позднее 10 календарных дней с момента выявления обсто</w:t>
      </w:r>
      <w:r w:rsidRPr="00F615A3">
        <w:rPr>
          <w:sz w:val="28"/>
          <w:szCs w:val="28"/>
        </w:rPr>
        <w:t>я</w:t>
      </w:r>
      <w:r w:rsidRPr="00F615A3">
        <w:rPr>
          <w:sz w:val="28"/>
          <w:szCs w:val="28"/>
        </w:rPr>
        <w:t>тельств, являющихся основанием для отказа</w:t>
      </w:r>
      <w:r w:rsidRPr="00F33B19">
        <w:rPr>
          <w:color w:val="0070C0"/>
          <w:sz w:val="28"/>
          <w:szCs w:val="28"/>
        </w:rPr>
        <w:t>.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ги </w:t>
      </w:r>
      <w:r>
        <w:rPr>
          <w:rFonts w:ascii="Times New Roman" w:hAnsi="Times New Roman" w:cs="Times New Roman"/>
          <w:sz w:val="28"/>
          <w:szCs w:val="28"/>
        </w:rPr>
        <w:t>специалистом администрации Темрюкского городского поселения Темрю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дней готовится соответствующее письмо об отказе в предоставлении муниципальной услуги с указанием причин, которое: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0A6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>
        <w:rPr>
          <w:rFonts w:ascii="Times New Roman" w:hAnsi="Times New Roman" w:cs="Times New Roman"/>
          <w:sz w:val="28"/>
          <w:szCs w:val="28"/>
        </w:rPr>
        <w:t xml:space="preserve">с начальниками структурных подразделений, </w:t>
      </w:r>
      <w:r w:rsidRPr="006B30A6">
        <w:rPr>
          <w:rFonts w:ascii="Times New Roman" w:hAnsi="Times New Roman" w:cs="Times New Roman"/>
          <w:sz w:val="28"/>
          <w:szCs w:val="28"/>
        </w:rPr>
        <w:t>замест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ями главы и </w:t>
      </w:r>
      <w:r w:rsidRPr="006B30A6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главой Темрюкского городского поселения Те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3дня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C724D0" w:rsidRPr="006B30A6" w:rsidRDefault="00C724D0" w:rsidP="00C72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0A6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- 1 день.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6B30A6">
        <w:rPr>
          <w:sz w:val="28"/>
          <w:szCs w:val="28"/>
        </w:rPr>
        <w:t xml:space="preserve"> В случае непредставления заявителем по собственной инициативе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подготавливаются межведомстве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ные запросы в соответствующие органы.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Межведомственные запросы оформляются в соответствии с требовани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ми, установленными Федеральным законом от 27.07.2010 № 210-ФЗ «Об орг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низации предоставления государственных и муниципальных услуг».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0A6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Также допускается направление запросов в бумажном виде (по факсу,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бо посредством курьера).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Конечным результатом административной процедуры является </w:t>
      </w:r>
      <w:r w:rsidRPr="006B30A6">
        <w:rPr>
          <w:sz w:val="28"/>
          <w:szCs w:val="28"/>
        </w:rPr>
        <w:t>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смотрение заявления и прилагаемых к нему документов в</w:t>
      </w:r>
      <w:r>
        <w:rPr>
          <w:sz w:val="28"/>
          <w:szCs w:val="28"/>
        </w:rPr>
        <w:t xml:space="preserve"> администрации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6B30A6">
        <w:rPr>
          <w:sz w:val="28"/>
          <w:szCs w:val="28"/>
        </w:rPr>
        <w:t>, принятие решения о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доставлении либо об отказе в предоставлении муниципальной услуги, формир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вание и направление </w:t>
      </w:r>
      <w:r>
        <w:rPr>
          <w:sz w:val="28"/>
          <w:szCs w:val="28"/>
        </w:rPr>
        <w:t>администрацией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6B30A6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>.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622EB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12</w:t>
      </w:r>
      <w:r w:rsidRPr="00622EB4">
        <w:rPr>
          <w:sz w:val="28"/>
          <w:szCs w:val="28"/>
          <w:lang w:eastAsia="ar-SA"/>
        </w:rPr>
        <w:t>. Критерии принятия решения: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>обращение за получением муниципальной услуги соответствующего л</w:t>
      </w:r>
      <w:r w:rsidRPr="00622EB4">
        <w:rPr>
          <w:sz w:val="28"/>
          <w:szCs w:val="28"/>
          <w:lang w:eastAsia="ar-SA"/>
        </w:rPr>
        <w:t>и</w:t>
      </w:r>
      <w:r w:rsidRPr="00622EB4">
        <w:rPr>
          <w:sz w:val="28"/>
          <w:szCs w:val="28"/>
          <w:lang w:eastAsia="ar-SA"/>
        </w:rPr>
        <w:t>ца;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 xml:space="preserve">предоставление в полном объеме документов, указанных в пункте </w:t>
      </w:r>
      <w:r>
        <w:rPr>
          <w:sz w:val="28"/>
          <w:szCs w:val="28"/>
          <w:lang w:eastAsia="ar-SA"/>
        </w:rPr>
        <w:t>2</w:t>
      </w:r>
      <w:r w:rsidRPr="00622EB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6.</w:t>
      </w:r>
      <w:r w:rsidRPr="00622EB4">
        <w:rPr>
          <w:sz w:val="28"/>
          <w:szCs w:val="28"/>
          <w:lang w:eastAsia="ar-SA"/>
        </w:rPr>
        <w:t xml:space="preserve"> административного регламента;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- </w:t>
      </w:r>
      <w:r w:rsidRPr="00622EB4">
        <w:rPr>
          <w:sz w:val="28"/>
          <w:szCs w:val="28"/>
          <w:lang w:eastAsia="ar-SA"/>
        </w:rPr>
        <w:t>достоверность поданных документов;</w:t>
      </w:r>
    </w:p>
    <w:p w:rsidR="00C724D0" w:rsidRPr="00622EB4" w:rsidRDefault="00C724D0" w:rsidP="00C724D0">
      <w:pPr>
        <w:tabs>
          <w:tab w:val="left" w:pos="0"/>
        </w:tabs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>получение сведений, заключений, выписок и прочих документов от о</w:t>
      </w:r>
      <w:r w:rsidRPr="00622EB4">
        <w:rPr>
          <w:sz w:val="28"/>
          <w:szCs w:val="28"/>
          <w:lang w:eastAsia="ar-SA"/>
        </w:rPr>
        <w:t>р</w:t>
      </w:r>
      <w:r w:rsidRPr="00622EB4">
        <w:rPr>
          <w:sz w:val="28"/>
          <w:szCs w:val="28"/>
          <w:lang w:eastAsia="ar-SA"/>
        </w:rPr>
        <w:t>ганов, участвующих в предоставлении услуги.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</w:t>
      </w:r>
      <w:r w:rsidRPr="00622EB4">
        <w:rPr>
          <w:sz w:val="28"/>
          <w:szCs w:val="28"/>
          <w:lang w:eastAsia="ar-SA"/>
        </w:rPr>
        <w:t>. Способ фиксации результата выполнения административной проц</w:t>
      </w:r>
      <w:r w:rsidRPr="00622EB4">
        <w:rPr>
          <w:sz w:val="28"/>
          <w:szCs w:val="28"/>
          <w:lang w:eastAsia="ar-SA"/>
        </w:rPr>
        <w:t>е</w:t>
      </w:r>
      <w:r w:rsidRPr="00622EB4">
        <w:rPr>
          <w:sz w:val="28"/>
          <w:szCs w:val="28"/>
          <w:lang w:eastAsia="ar-SA"/>
        </w:rPr>
        <w:t>дуры -  внесение в базу данных.</w:t>
      </w:r>
    </w:p>
    <w:p w:rsidR="00C724D0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3.14</w:t>
      </w:r>
      <w:r w:rsidRPr="006B30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6B30A6">
        <w:rPr>
          <w:sz w:val="28"/>
          <w:szCs w:val="28"/>
        </w:rPr>
        <w:t>Подготовка и согласование проекта постановления, издание пост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нов</w:t>
      </w:r>
      <w:r>
        <w:rPr>
          <w:sz w:val="28"/>
          <w:szCs w:val="28"/>
        </w:rPr>
        <w:t>ления.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3.14.1. Основанием для начала административной процедуры является принятие решения о предоставлении муниципальной услуги.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14.2</w:t>
      </w:r>
      <w:r w:rsidRPr="006B30A6">
        <w:rPr>
          <w:sz w:val="28"/>
          <w:szCs w:val="28"/>
        </w:rPr>
        <w:t xml:space="preserve">. Подготовка </w:t>
      </w:r>
      <w:r>
        <w:rPr>
          <w:sz w:val="28"/>
          <w:szCs w:val="28"/>
        </w:rPr>
        <w:t>специалистом администрации Темрюкского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Темрюкского района</w:t>
      </w:r>
      <w:r w:rsidRPr="006B30A6">
        <w:rPr>
          <w:sz w:val="28"/>
          <w:szCs w:val="28"/>
        </w:rPr>
        <w:t xml:space="preserve"> проекта постановления.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отсутствии оснований для отказа в предоставлении муниципальной услуги </w:t>
      </w:r>
      <w:r>
        <w:rPr>
          <w:sz w:val="28"/>
          <w:szCs w:val="28"/>
        </w:rPr>
        <w:t>специалист 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6B30A6">
        <w:rPr>
          <w:sz w:val="28"/>
          <w:szCs w:val="28"/>
        </w:rPr>
        <w:t>, при наличии полученных сведений на направленные межв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домственные запросы:</w:t>
      </w:r>
    </w:p>
    <w:p w:rsidR="00C724D0" w:rsidRPr="006B30A6" w:rsidRDefault="00C724D0" w:rsidP="00C72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осуществляет подготовку проекта постановления;</w:t>
      </w:r>
    </w:p>
    <w:p w:rsidR="00C724D0" w:rsidRPr="004E358B" w:rsidRDefault="00C724D0" w:rsidP="00C724D0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Pr="00295B13">
        <w:rPr>
          <w:spacing w:val="-6"/>
          <w:sz w:val="28"/>
          <w:szCs w:val="28"/>
        </w:rPr>
        <w:t>обеспечивает согласование проекта</w:t>
      </w:r>
      <w:r w:rsidRPr="006B30A6">
        <w:rPr>
          <w:sz w:val="28"/>
          <w:szCs w:val="28"/>
        </w:rPr>
        <w:t>.</w:t>
      </w:r>
    </w:p>
    <w:p w:rsidR="00C724D0" w:rsidRPr="006B30A6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 Согласование (издание) проекта постановления осуществляется:</w:t>
      </w:r>
    </w:p>
    <w:p w:rsidR="00C724D0" w:rsidRPr="006B30A6" w:rsidRDefault="00C724D0" w:rsidP="00C7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рюкского района </w:t>
      </w:r>
      <w:r w:rsidRPr="006B30A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C724D0" w:rsidRPr="007A7EAE" w:rsidRDefault="00C724D0" w:rsidP="00C724D0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7EAE">
        <w:rPr>
          <w:sz w:val="28"/>
          <w:szCs w:val="28"/>
        </w:rPr>
        <w:t xml:space="preserve">структурными подразделениями, заместителями главы </w:t>
      </w:r>
      <w:r>
        <w:rPr>
          <w:sz w:val="28"/>
          <w:szCs w:val="28"/>
        </w:rPr>
        <w:t>Темрюкского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</w:t>
      </w:r>
      <w:r w:rsidRPr="007A7EAE">
        <w:rPr>
          <w:sz w:val="28"/>
          <w:szCs w:val="28"/>
        </w:rPr>
        <w:t xml:space="preserve"> поселения Темрюкского района – 5 дней</w:t>
      </w:r>
      <w:r>
        <w:rPr>
          <w:sz w:val="28"/>
          <w:szCs w:val="28"/>
        </w:rPr>
        <w:t>;</w:t>
      </w:r>
    </w:p>
    <w:p w:rsidR="00C724D0" w:rsidRPr="006B30A6" w:rsidRDefault="00C724D0" w:rsidP="00C724D0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регистрация постановления общим отделом </w:t>
      </w:r>
      <w:r>
        <w:rPr>
          <w:sz w:val="28"/>
          <w:szCs w:val="28"/>
        </w:rPr>
        <w:t>администрации 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 Темрюкского района</w:t>
      </w:r>
      <w:r w:rsidRPr="006B30A6">
        <w:rPr>
          <w:sz w:val="28"/>
          <w:szCs w:val="28"/>
        </w:rPr>
        <w:t xml:space="preserve"> – </w:t>
      </w:r>
      <w:r>
        <w:rPr>
          <w:sz w:val="28"/>
          <w:szCs w:val="28"/>
        </w:rPr>
        <w:t>1день</w:t>
      </w:r>
      <w:r w:rsidRPr="006B30A6">
        <w:rPr>
          <w:sz w:val="28"/>
          <w:szCs w:val="28"/>
        </w:rPr>
        <w:t>.</w:t>
      </w:r>
    </w:p>
    <w:p w:rsidR="00C724D0" w:rsidRDefault="00C724D0" w:rsidP="00C724D0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3.14.4. Р</w:t>
      </w:r>
      <w:r w:rsidRPr="006B30A6">
        <w:rPr>
          <w:sz w:val="28"/>
          <w:szCs w:val="28"/>
        </w:rPr>
        <w:t>езультатом административной процедуры является подписанное и зарегистрированное в установленном порядке постановление.</w:t>
      </w:r>
    </w:p>
    <w:p w:rsidR="00C724D0" w:rsidRPr="00622EB4" w:rsidRDefault="00C724D0" w:rsidP="00C724D0">
      <w:pPr>
        <w:keepNext/>
        <w:widowControl w:val="0"/>
        <w:numPr>
          <w:ilvl w:val="2"/>
          <w:numId w:val="0"/>
        </w:numPr>
        <w:shd w:val="clear" w:color="auto" w:fill="FFFFFF"/>
        <w:tabs>
          <w:tab w:val="num" w:pos="0"/>
        </w:tabs>
        <w:autoSpaceDE w:val="0"/>
        <w:ind w:firstLine="720"/>
        <w:jc w:val="both"/>
        <w:outlineLvl w:val="2"/>
        <w:rPr>
          <w:bCs/>
          <w:sz w:val="28"/>
          <w:szCs w:val="28"/>
          <w:shd w:val="clear" w:color="auto" w:fill="FFFFFF"/>
          <w:lang w:eastAsia="ar-SA"/>
        </w:rPr>
      </w:pPr>
      <w:r>
        <w:rPr>
          <w:bCs/>
          <w:sz w:val="28"/>
          <w:szCs w:val="28"/>
          <w:shd w:val="clear" w:color="auto" w:fill="FFFFFF"/>
          <w:lang w:eastAsia="ar-SA"/>
        </w:rPr>
        <w:t>3.14.5</w:t>
      </w:r>
      <w:r w:rsidRPr="00622EB4">
        <w:rPr>
          <w:bCs/>
          <w:sz w:val="28"/>
          <w:szCs w:val="28"/>
          <w:shd w:val="clear" w:color="auto" w:fill="FFFFFF"/>
          <w:lang w:eastAsia="ar-SA"/>
        </w:rPr>
        <w:t>. Критерии принятия решения: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соответствие представленных документов установленным требованиям;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предоставление в полном объеме документов, указанных в пункте </w:t>
      </w:r>
      <w:r>
        <w:rPr>
          <w:sz w:val="28"/>
          <w:szCs w:val="28"/>
          <w:shd w:val="clear" w:color="auto" w:fill="FFFFFF"/>
          <w:lang w:eastAsia="ar-SA"/>
        </w:rPr>
        <w:t>2</w:t>
      </w:r>
      <w:r w:rsidRPr="00622EB4">
        <w:rPr>
          <w:sz w:val="28"/>
          <w:szCs w:val="28"/>
          <w:shd w:val="clear" w:color="auto" w:fill="FFFFFF"/>
          <w:lang w:eastAsia="ar-SA"/>
        </w:rPr>
        <w:t>.</w:t>
      </w:r>
      <w:r>
        <w:rPr>
          <w:sz w:val="28"/>
          <w:szCs w:val="28"/>
          <w:shd w:val="clear" w:color="auto" w:fill="FFFFFF"/>
          <w:lang w:eastAsia="ar-SA"/>
        </w:rPr>
        <w:t>6</w:t>
      </w:r>
      <w:r w:rsidRPr="00622EB4">
        <w:rPr>
          <w:sz w:val="28"/>
          <w:szCs w:val="28"/>
          <w:shd w:val="clear" w:color="auto" w:fill="FFFFFF"/>
          <w:lang w:eastAsia="ar-SA"/>
        </w:rPr>
        <w:t>. административного регламента;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достоверность поданных документов;</w:t>
      </w:r>
    </w:p>
    <w:p w:rsidR="00C724D0" w:rsidRPr="00622EB4" w:rsidRDefault="00C724D0" w:rsidP="00C724D0">
      <w:pPr>
        <w:tabs>
          <w:tab w:val="left" w:pos="0"/>
        </w:tabs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отсутствие сведений, заключений, выписок и прочих документов от о</w:t>
      </w:r>
      <w:r w:rsidRPr="00622EB4">
        <w:rPr>
          <w:sz w:val="28"/>
          <w:szCs w:val="28"/>
          <w:shd w:val="clear" w:color="auto" w:fill="FFFFFF"/>
          <w:lang w:eastAsia="ar-SA"/>
        </w:rPr>
        <w:t>р</w:t>
      </w:r>
      <w:r w:rsidRPr="00622EB4">
        <w:rPr>
          <w:sz w:val="28"/>
          <w:szCs w:val="28"/>
          <w:shd w:val="clear" w:color="auto" w:fill="FFFFFF"/>
          <w:lang w:eastAsia="ar-SA"/>
        </w:rPr>
        <w:t>ганов, участвующих в предоставлении услуги, содержащих основания для отк</w:t>
      </w:r>
      <w:r w:rsidRPr="00622EB4"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>за в предоставлении муниципальной услуги;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отсутствие оснований для отказа, указанных в пункт</w:t>
      </w:r>
      <w:r>
        <w:rPr>
          <w:sz w:val="28"/>
          <w:szCs w:val="28"/>
          <w:shd w:val="clear" w:color="auto" w:fill="FFFFFF"/>
          <w:lang w:eastAsia="ar-SA"/>
        </w:rPr>
        <w:t>е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2.12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администр</w:t>
      </w:r>
      <w:r w:rsidRPr="00622EB4"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>тивного регламента.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3.14</w:t>
      </w:r>
      <w:r w:rsidRPr="00622EB4">
        <w:rPr>
          <w:sz w:val="28"/>
          <w:szCs w:val="28"/>
          <w:shd w:val="clear" w:color="auto" w:fill="FFFFFF"/>
          <w:lang w:eastAsia="ar-SA"/>
        </w:rPr>
        <w:t>.</w:t>
      </w:r>
      <w:r>
        <w:rPr>
          <w:sz w:val="28"/>
          <w:szCs w:val="28"/>
          <w:shd w:val="clear" w:color="auto" w:fill="FFFFFF"/>
          <w:lang w:eastAsia="ar-SA"/>
        </w:rPr>
        <w:t>6</w:t>
      </w:r>
      <w:r w:rsidRPr="00622EB4">
        <w:rPr>
          <w:sz w:val="28"/>
          <w:szCs w:val="28"/>
          <w:shd w:val="clear" w:color="auto" w:fill="FFFFFF"/>
          <w:lang w:eastAsia="ar-SA"/>
        </w:rPr>
        <w:t>. Способ фиксации результата выполнения административной пр</w:t>
      </w:r>
      <w:r w:rsidRPr="00622EB4">
        <w:rPr>
          <w:sz w:val="28"/>
          <w:szCs w:val="28"/>
          <w:shd w:val="clear" w:color="auto" w:fill="FFFFFF"/>
          <w:lang w:eastAsia="ar-SA"/>
        </w:rPr>
        <w:t>о</w:t>
      </w:r>
      <w:r w:rsidRPr="00622EB4">
        <w:rPr>
          <w:sz w:val="28"/>
          <w:szCs w:val="28"/>
          <w:shd w:val="clear" w:color="auto" w:fill="FFFFFF"/>
          <w:lang w:eastAsia="ar-SA"/>
        </w:rPr>
        <w:t>цедуры - внесение в журнал регистрации.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6B30A6">
        <w:rPr>
          <w:sz w:val="28"/>
          <w:szCs w:val="28"/>
        </w:rPr>
        <w:t xml:space="preserve">. </w:t>
      </w:r>
      <w:bookmarkStart w:id="6" w:name="sub_1030"/>
      <w:r w:rsidRPr="00622EB4">
        <w:rPr>
          <w:sz w:val="28"/>
          <w:szCs w:val="28"/>
        </w:rPr>
        <w:t>Порядок передачи результата муниципальной услуги и пакета док</w:t>
      </w:r>
      <w:r w:rsidRPr="00622EB4">
        <w:rPr>
          <w:sz w:val="28"/>
          <w:szCs w:val="28"/>
        </w:rPr>
        <w:t>у</w:t>
      </w:r>
      <w:r w:rsidRPr="00622EB4">
        <w:rPr>
          <w:sz w:val="28"/>
          <w:szCs w:val="28"/>
        </w:rPr>
        <w:t xml:space="preserve">ментов из администрации </w:t>
      </w:r>
      <w:r>
        <w:rPr>
          <w:sz w:val="28"/>
          <w:szCs w:val="28"/>
        </w:rPr>
        <w:t>Темрюкского городского</w:t>
      </w:r>
      <w:r w:rsidRPr="00622EB4">
        <w:rPr>
          <w:sz w:val="28"/>
          <w:szCs w:val="28"/>
        </w:rPr>
        <w:t xml:space="preserve"> поселения Темрюкского района в МБУ «МФЦ», выдача заявителю результата муниципальной услуги в МБУ «МФЦ».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301"/>
      <w:bookmarkEnd w:id="6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.1. Основанием для начала административной процедуры является н</w:t>
      </w:r>
      <w:r w:rsidRPr="00622EB4">
        <w:rPr>
          <w:sz w:val="28"/>
          <w:szCs w:val="28"/>
        </w:rPr>
        <w:t>а</w:t>
      </w:r>
      <w:r w:rsidRPr="00622EB4">
        <w:rPr>
          <w:sz w:val="28"/>
          <w:szCs w:val="28"/>
        </w:rPr>
        <w:t>личие зарегистрированного постановления, либо подписанного письма об отк</w:t>
      </w:r>
      <w:r w:rsidRPr="00622EB4">
        <w:rPr>
          <w:sz w:val="28"/>
          <w:szCs w:val="28"/>
        </w:rPr>
        <w:t>а</w:t>
      </w:r>
      <w:r w:rsidRPr="00622EB4">
        <w:rPr>
          <w:sz w:val="28"/>
          <w:szCs w:val="28"/>
        </w:rPr>
        <w:t>зе.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302"/>
      <w:bookmarkEnd w:id="7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.2. Передача постановления</w:t>
      </w:r>
      <w:r>
        <w:rPr>
          <w:sz w:val="28"/>
          <w:szCs w:val="28"/>
        </w:rPr>
        <w:t xml:space="preserve"> </w:t>
      </w:r>
      <w:r w:rsidRPr="00622EB4">
        <w:rPr>
          <w:sz w:val="28"/>
          <w:szCs w:val="28"/>
        </w:rPr>
        <w:t xml:space="preserve">или письма об отказе и пакета документов </w:t>
      </w:r>
      <w:r w:rsidRPr="00622EB4">
        <w:rPr>
          <w:sz w:val="28"/>
          <w:szCs w:val="28"/>
        </w:rPr>
        <w:lastRenderedPageBreak/>
        <w:t xml:space="preserve">из администрации </w:t>
      </w:r>
      <w:r>
        <w:rPr>
          <w:sz w:val="28"/>
          <w:szCs w:val="28"/>
        </w:rPr>
        <w:t>Темрюкского городского</w:t>
      </w:r>
      <w:r w:rsidRPr="00622EB4">
        <w:rPr>
          <w:sz w:val="28"/>
          <w:szCs w:val="28"/>
        </w:rPr>
        <w:t xml:space="preserve"> поселения Темрюкского района в МБУ «МФЦ». </w:t>
      </w:r>
    </w:p>
    <w:bookmarkEnd w:id="8"/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 xml:space="preserve">Передача пакета документов из администрации </w:t>
      </w:r>
      <w:r>
        <w:rPr>
          <w:sz w:val="28"/>
          <w:szCs w:val="28"/>
        </w:rPr>
        <w:t xml:space="preserve">Темрюкского городского </w:t>
      </w:r>
      <w:r w:rsidRPr="00622EB4">
        <w:rPr>
          <w:sz w:val="28"/>
          <w:szCs w:val="28"/>
        </w:rPr>
        <w:t>поселения Темрюкского района в МБУ «МФЦ» осуществляется на основании реестра, который составляется в 2 экземплярах и содержит дату и время перед</w:t>
      </w:r>
      <w:r w:rsidRPr="00622EB4">
        <w:rPr>
          <w:sz w:val="28"/>
          <w:szCs w:val="28"/>
        </w:rPr>
        <w:t>а</w:t>
      </w:r>
      <w:r w:rsidRPr="00622EB4">
        <w:rPr>
          <w:sz w:val="28"/>
          <w:szCs w:val="28"/>
        </w:rPr>
        <w:t xml:space="preserve">чи. 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 xml:space="preserve">При передаче пакета документов курьер МБУ «МФЦ», принимающий их, проверяет в присутствии специалиста администрации </w:t>
      </w:r>
      <w:r>
        <w:rPr>
          <w:sz w:val="28"/>
          <w:szCs w:val="28"/>
        </w:rPr>
        <w:t xml:space="preserve">Темрюкского городского </w:t>
      </w:r>
      <w:r w:rsidRPr="00622EB4">
        <w:rPr>
          <w:sz w:val="28"/>
          <w:szCs w:val="28"/>
        </w:rPr>
        <w:t>поселения Темрюкского района соответствие и количество документов с да</w:t>
      </w:r>
      <w:r w:rsidRPr="00622EB4">
        <w:rPr>
          <w:sz w:val="28"/>
          <w:szCs w:val="28"/>
        </w:rPr>
        <w:t>н</w:t>
      </w:r>
      <w:r w:rsidRPr="00622EB4">
        <w:rPr>
          <w:sz w:val="28"/>
          <w:szCs w:val="28"/>
        </w:rPr>
        <w:t xml:space="preserve">ными, указанными в реестре, проставляет дату, время получения документов и подпись. Первый экземпляр реестра остаётся у курьера МБУ «МФЦ», второй - подлежит возврату специалисту администрации </w:t>
      </w:r>
      <w:r>
        <w:rPr>
          <w:sz w:val="28"/>
          <w:szCs w:val="28"/>
        </w:rPr>
        <w:t>Темрюкского городского</w:t>
      </w:r>
      <w:r w:rsidRPr="00622EB4">
        <w:rPr>
          <w:sz w:val="28"/>
          <w:szCs w:val="28"/>
        </w:rPr>
        <w:t xml:space="preserve"> пос</w:t>
      </w:r>
      <w:r w:rsidRPr="00622EB4">
        <w:rPr>
          <w:sz w:val="28"/>
          <w:szCs w:val="28"/>
        </w:rPr>
        <w:t>е</w:t>
      </w:r>
      <w:r w:rsidRPr="00622EB4">
        <w:rPr>
          <w:sz w:val="28"/>
          <w:szCs w:val="28"/>
        </w:rPr>
        <w:t>ления Темрюкского района. Информация о получении документов заносится в электронную базу.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303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 xml:space="preserve">.3. Выдача результата муниципальной услуги и пакета документов заявителю в МБУ «МФЦ». </w:t>
      </w:r>
    </w:p>
    <w:bookmarkEnd w:id="9"/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При выдаче документов работник МБУ «МФЦ»: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EB4">
        <w:rPr>
          <w:sz w:val="28"/>
          <w:szCs w:val="28"/>
        </w:rPr>
        <w:t>устанавливает личность заявителя, проверяет наличие расписки (в сл</w:t>
      </w:r>
      <w:r w:rsidRPr="00622EB4">
        <w:rPr>
          <w:sz w:val="28"/>
          <w:szCs w:val="28"/>
        </w:rPr>
        <w:t>у</w:t>
      </w:r>
      <w:r w:rsidRPr="00622EB4">
        <w:rPr>
          <w:sz w:val="28"/>
          <w:szCs w:val="28"/>
        </w:rPr>
        <w:t>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EB4">
        <w:rPr>
          <w:sz w:val="28"/>
          <w:szCs w:val="28"/>
        </w:rPr>
        <w:t>знакомит заявителя с содержанием результата муниципальной услуги</w:t>
      </w:r>
      <w:r>
        <w:rPr>
          <w:sz w:val="28"/>
          <w:szCs w:val="28"/>
        </w:rPr>
        <w:t>;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EB4">
        <w:rPr>
          <w:sz w:val="28"/>
          <w:szCs w:val="28"/>
        </w:rPr>
        <w:t>выдаёт результат муниципальной услуги.</w:t>
      </w:r>
    </w:p>
    <w:p w:rsidR="00C724D0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МБУ «МФЦ».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SimSun"/>
          <w:bCs/>
          <w:iCs/>
          <w:color w:val="000000"/>
          <w:sz w:val="28"/>
          <w:szCs w:val="28"/>
        </w:rPr>
        <w:t>П</w:t>
      </w:r>
      <w:r w:rsidRPr="006F2D89">
        <w:rPr>
          <w:rFonts w:eastAsia="SimSun"/>
          <w:bCs/>
          <w:iCs/>
          <w:color w:val="000000"/>
          <w:sz w:val="28"/>
          <w:szCs w:val="28"/>
        </w:rPr>
        <w:t>остановление, письмо об отказе выдаются заявителю или направляются ему по адресу, содержащемуся в его заявлении о предоставлении земельного участка.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304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.4. Результатом данной административной процедуры является выдача заявителю результата предоставления муниципальной услуги и пакета докуме</w:t>
      </w:r>
      <w:r w:rsidRPr="00622EB4">
        <w:rPr>
          <w:sz w:val="28"/>
          <w:szCs w:val="28"/>
        </w:rPr>
        <w:t>н</w:t>
      </w:r>
      <w:r w:rsidRPr="00622EB4">
        <w:rPr>
          <w:sz w:val="28"/>
          <w:szCs w:val="28"/>
        </w:rPr>
        <w:t>тов.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</w:t>
      </w:r>
      <w:r w:rsidRPr="00622EB4">
        <w:rPr>
          <w:sz w:val="28"/>
          <w:szCs w:val="28"/>
          <w:shd w:val="clear" w:color="auto" w:fill="FFFFFF"/>
          <w:lang w:eastAsia="ar-SA"/>
        </w:rPr>
        <w:t>5. Критерии принятия решения:</w:t>
      </w:r>
    </w:p>
    <w:p w:rsidR="00C724D0" w:rsidRPr="00622EB4" w:rsidRDefault="00C724D0" w:rsidP="00C724D0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наличие согласованного и подписанного в установленном порядке п</w:t>
      </w:r>
      <w:r w:rsidRPr="00622EB4">
        <w:rPr>
          <w:sz w:val="28"/>
          <w:szCs w:val="28"/>
          <w:shd w:val="clear" w:color="auto" w:fill="FFFFFF"/>
          <w:lang w:eastAsia="ar-SA"/>
        </w:rPr>
        <w:t>о</w:t>
      </w:r>
      <w:r w:rsidRPr="00622EB4">
        <w:rPr>
          <w:sz w:val="28"/>
          <w:szCs w:val="28"/>
          <w:shd w:val="clear" w:color="auto" w:fill="FFFFFF"/>
          <w:lang w:eastAsia="ar-SA"/>
        </w:rPr>
        <w:t>становления, либо отказа.</w:t>
      </w:r>
    </w:p>
    <w:p w:rsidR="00C724D0" w:rsidRPr="00622EB4" w:rsidRDefault="00C724D0" w:rsidP="00C724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</w:t>
      </w:r>
      <w:r w:rsidRPr="00622EB4">
        <w:rPr>
          <w:sz w:val="28"/>
          <w:szCs w:val="28"/>
          <w:shd w:val="clear" w:color="auto" w:fill="FFFFFF"/>
          <w:lang w:eastAsia="ar-SA"/>
        </w:rPr>
        <w:t>6. Способ фиксации результата выполнения административной пр</w:t>
      </w:r>
      <w:r w:rsidRPr="00622EB4">
        <w:rPr>
          <w:sz w:val="28"/>
          <w:szCs w:val="28"/>
          <w:shd w:val="clear" w:color="auto" w:fill="FFFFFF"/>
          <w:lang w:eastAsia="ar-SA"/>
        </w:rPr>
        <w:t>о</w:t>
      </w:r>
      <w:r w:rsidRPr="00622EB4">
        <w:rPr>
          <w:sz w:val="28"/>
          <w:szCs w:val="28"/>
          <w:shd w:val="clear" w:color="auto" w:fill="FFFFFF"/>
          <w:lang w:eastAsia="ar-SA"/>
        </w:rPr>
        <w:t>цедуры - подпись заявителя о получении результата рассмотрения заявления.</w:t>
      </w:r>
    </w:p>
    <w:bookmarkEnd w:id="10"/>
    <w:p w:rsidR="00C724D0" w:rsidRDefault="00C724D0" w:rsidP="00C724D0">
      <w:pPr>
        <w:widowControl w:val="0"/>
        <w:tabs>
          <w:tab w:val="left" w:pos="0"/>
        </w:tabs>
        <w:suppressAutoHyphens/>
        <w:autoSpaceDE w:val="0"/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 xml:space="preserve">Блок-схема последовательности проведения административных процедур при предоставлении Муниципальной услуги приведена в приложении № </w:t>
      </w:r>
      <w:r>
        <w:rPr>
          <w:sz w:val="28"/>
          <w:szCs w:val="28"/>
          <w:shd w:val="clear" w:color="auto" w:fill="FFFFFF"/>
          <w:lang w:eastAsia="ar-SA"/>
        </w:rPr>
        <w:t>2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к настоящему </w:t>
      </w:r>
      <w:r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дминистративному регламенту. </w:t>
      </w:r>
    </w:p>
    <w:p w:rsidR="00C724D0" w:rsidRPr="00622EB4" w:rsidRDefault="00C724D0" w:rsidP="00C724D0">
      <w:pPr>
        <w:widowControl w:val="0"/>
        <w:tabs>
          <w:tab w:val="left" w:pos="0"/>
        </w:tabs>
        <w:suppressAutoHyphens/>
        <w:autoSpaceDE w:val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3D4362">
        <w:rPr>
          <w:b/>
          <w:sz w:val="28"/>
          <w:szCs w:val="28"/>
        </w:rPr>
        <w:t>Раздел IV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3D4362">
        <w:rPr>
          <w:sz w:val="28"/>
          <w:szCs w:val="28"/>
        </w:rPr>
        <w:t xml:space="preserve"> Текущий контроль за соблюдением и исполнением настоящего Адм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lastRenderedPageBreak/>
        <w:t>ществляется путём проведения проверок работников уполномоченными заме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Pr="003D4362">
        <w:rPr>
          <w:sz w:val="28"/>
          <w:szCs w:val="28"/>
        </w:rPr>
        <w:t>в</w:t>
      </w:r>
      <w:r w:rsidRPr="003D4362">
        <w:rPr>
          <w:sz w:val="28"/>
          <w:szCs w:val="28"/>
        </w:rPr>
        <w:t>лении муниципальной услуги.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D4362">
        <w:rPr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ниципальной услуги: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3D4362">
        <w:rPr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 xml:space="preserve">. Плановые и внеплановые проверки проводятся заместителем главы, начальником структурного подразделения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координирующим соответствующую работу. </w:t>
      </w:r>
    </w:p>
    <w:p w:rsidR="00C724D0" w:rsidRPr="009C45B5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9C45B5">
        <w:rPr>
          <w:rFonts w:eastAsia="SimSun"/>
          <w:bCs/>
          <w:iCs/>
          <w:color w:val="000000"/>
          <w:sz w:val="28"/>
          <w:szCs w:val="28"/>
        </w:rPr>
        <w:t>Проведение плановых проверок полноты и качества предоставления м</w:t>
      </w:r>
      <w:r w:rsidRPr="009C45B5">
        <w:rPr>
          <w:rFonts w:eastAsia="SimSun"/>
          <w:bCs/>
          <w:iCs/>
          <w:color w:val="000000"/>
          <w:sz w:val="28"/>
          <w:szCs w:val="28"/>
        </w:rPr>
        <w:t>у</w:t>
      </w:r>
      <w:r w:rsidRPr="009C45B5">
        <w:rPr>
          <w:rFonts w:eastAsia="SimSun"/>
          <w:bCs/>
          <w:iCs/>
          <w:color w:val="000000"/>
          <w:sz w:val="28"/>
          <w:szCs w:val="28"/>
        </w:rPr>
        <w:t>ниципальной услуги осуществляется в соответствии с утверждённым графиком, но не менее 1 раза в год.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Внеплановые проверки проводятся по обращениям заявителей с жалобами на нарушение их прав и законных интересов в ходе предоставления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 ходе плановых и внеплановых проверок: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362">
        <w:rPr>
          <w:sz w:val="28"/>
          <w:szCs w:val="28"/>
        </w:rPr>
        <w:t>проверяется знание ответственными лицами требований настоящего Административного регламента, нормативных правовых актов, устанавлива</w:t>
      </w:r>
      <w:r w:rsidRPr="003D4362">
        <w:rPr>
          <w:sz w:val="28"/>
          <w:szCs w:val="28"/>
        </w:rPr>
        <w:t>ю</w:t>
      </w:r>
      <w:r w:rsidRPr="003D4362">
        <w:rPr>
          <w:sz w:val="28"/>
          <w:szCs w:val="28"/>
        </w:rPr>
        <w:t>щих требования к предоставлению муниципальной услуги;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362">
        <w:rPr>
          <w:sz w:val="28"/>
          <w:szCs w:val="28"/>
        </w:rPr>
        <w:t>проверяется соблюдение сроков и последовательности исполнения а</w:t>
      </w:r>
      <w:r w:rsidRPr="003D4362">
        <w:rPr>
          <w:sz w:val="28"/>
          <w:szCs w:val="28"/>
        </w:rPr>
        <w:t>д</w:t>
      </w:r>
      <w:r w:rsidRPr="003D4362">
        <w:rPr>
          <w:sz w:val="28"/>
          <w:szCs w:val="28"/>
        </w:rPr>
        <w:t>министративных процедур;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362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3D4362">
        <w:rPr>
          <w:sz w:val="28"/>
          <w:szCs w:val="28"/>
        </w:rPr>
        <w:t>. По результатам проведённых проверок в случае выявления наруш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сийской Федерации и принимаются меры по устранению нарушений.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3D4362">
        <w:rPr>
          <w:sz w:val="28"/>
          <w:szCs w:val="28"/>
        </w:rPr>
        <w:t xml:space="preserve">. Ответственность должностных лиц, муниципальных служащих за </w:t>
      </w:r>
      <w:r w:rsidRPr="003D4362">
        <w:rPr>
          <w:sz w:val="28"/>
          <w:szCs w:val="28"/>
        </w:rPr>
        <w:br/>
        <w:t xml:space="preserve">решения и действия (бездействие), принимаемые (осуществляемые) в ходе </w:t>
      </w:r>
      <w:r w:rsidRPr="003D4362">
        <w:rPr>
          <w:sz w:val="28"/>
          <w:szCs w:val="28"/>
        </w:rPr>
        <w:br/>
        <w:t>предоставления муниципальной услуги: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3D4362">
        <w:rPr>
          <w:sz w:val="28"/>
          <w:szCs w:val="28"/>
        </w:rPr>
        <w:t>. Должностные лица, муниципальные служащие, участвующие в пр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3D4362">
        <w:rPr>
          <w:sz w:val="28"/>
          <w:szCs w:val="28"/>
        </w:rPr>
        <w:t>ь</w:t>
      </w:r>
      <w:r w:rsidRPr="003D4362">
        <w:rPr>
          <w:sz w:val="28"/>
          <w:szCs w:val="28"/>
        </w:rPr>
        <w:t>ной услуги.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3D4362">
        <w:rPr>
          <w:sz w:val="28"/>
          <w:szCs w:val="28"/>
        </w:rPr>
        <w:t xml:space="preserve">. Персональная ответственность устанавливается в должностных </w:t>
      </w:r>
      <w:r w:rsidRPr="003D4362">
        <w:rPr>
          <w:sz w:val="28"/>
          <w:szCs w:val="28"/>
        </w:rPr>
        <w:br/>
        <w:t xml:space="preserve">инструкциях в соответствии с требованиями законодательства Российской </w:t>
      </w:r>
      <w:r w:rsidRPr="003D4362">
        <w:rPr>
          <w:sz w:val="28"/>
          <w:szCs w:val="28"/>
        </w:rPr>
        <w:br/>
        <w:t>Федерации.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3D4362">
        <w:rPr>
          <w:sz w:val="28"/>
          <w:szCs w:val="28"/>
        </w:rPr>
        <w:t>. Положения, характеризующие требования к порядку и формам ко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>троля за предоставлением муниципальной услуги, в том числе со стороны за</w:t>
      </w:r>
      <w:r w:rsidRPr="003D4362">
        <w:rPr>
          <w:sz w:val="28"/>
          <w:szCs w:val="28"/>
        </w:rPr>
        <w:t>я</w:t>
      </w:r>
      <w:r w:rsidRPr="003D4362">
        <w:rPr>
          <w:sz w:val="28"/>
          <w:szCs w:val="28"/>
        </w:rPr>
        <w:t>вителей.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сти).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lastRenderedPageBreak/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C724D0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724D0" w:rsidRPr="003D4362" w:rsidRDefault="00C724D0" w:rsidP="00C724D0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Раздел V</w:t>
      </w:r>
    </w:p>
    <w:p w:rsidR="00C724D0" w:rsidRPr="003D4362" w:rsidRDefault="00C724D0" w:rsidP="00C724D0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C724D0" w:rsidRDefault="00C724D0" w:rsidP="00C724D0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</w:t>
      </w:r>
    </w:p>
    <w:p w:rsidR="00C724D0" w:rsidRPr="003D4362" w:rsidRDefault="00C724D0" w:rsidP="00C724D0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>а также их должностных лиц, муниципальных служащих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3D4362">
        <w:rPr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администрац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ей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их должностными лицами, муниципальными служащими в ходе предоставления муниципальной  услуги (далее – досудебное (внесудебное) обжалование).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3D4362">
        <w:rPr>
          <w:sz w:val="28"/>
          <w:szCs w:val="28"/>
        </w:rPr>
        <w:t>. Предметом досудебного (внесудебного) обжалования являются ко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 xml:space="preserve">кретное решение и действия (бездействие) администрации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 w:rsidRPr="003D4362">
        <w:rPr>
          <w:sz w:val="28"/>
          <w:szCs w:val="28"/>
        </w:rPr>
        <w:t xml:space="preserve"> поселения Темрюкского района, а также действия (бездействие) должн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стных лиц, муниципальных служащих в ходе предоставления муниципальной услуги, в результате которых нарушены права заявителя на получение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созданы препятствия к предоставлению ему муниципальной услуги.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Заявитель может обратиться с жалобой, в следующих случаях: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1) нарушения срока регистрации заявления заявителя о предоставлении муниципальной услуги;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2) нарушения срока предоставления муниципальной услуги;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3) требования у заявителя документов, не предусмотренных нормативн</w:t>
      </w:r>
      <w:r w:rsidRPr="003D4362">
        <w:rPr>
          <w:sz w:val="28"/>
          <w:szCs w:val="28"/>
        </w:rPr>
        <w:t>ы</w:t>
      </w:r>
      <w:r w:rsidRPr="003D4362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ми Краснодарского края, муниципальными правовыми актами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</w:t>
      </w:r>
      <w:r w:rsidRPr="003D4362">
        <w:rPr>
          <w:sz w:val="28"/>
          <w:szCs w:val="28"/>
        </w:rPr>
        <w:t>к</w:t>
      </w:r>
      <w:r w:rsidRPr="003D4362">
        <w:rPr>
          <w:sz w:val="28"/>
          <w:szCs w:val="28"/>
        </w:rPr>
        <w:t>ского района для предоставления муниципальной услуги;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 xml:space="preserve">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ления Темрюкского района для предоставления муниципальной услуги, у заяв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теля;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</w:t>
      </w:r>
      <w:r w:rsidRPr="003D4362">
        <w:rPr>
          <w:sz w:val="28"/>
          <w:szCs w:val="28"/>
        </w:rPr>
        <w:t>ы</w:t>
      </w:r>
      <w:r w:rsidRPr="003D4362">
        <w:rPr>
          <w:sz w:val="28"/>
          <w:szCs w:val="28"/>
        </w:rPr>
        <w:t>ми правовыми актами Краснодарского края, муниципальными правовыми акт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района; 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Pr="003D4362">
        <w:rPr>
          <w:sz w:val="28"/>
          <w:szCs w:val="28"/>
        </w:rPr>
        <w:br/>
        <w:t>Федерации, нормативными правовыми актами Краснодарского края,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пальными правовыми актами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района;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lastRenderedPageBreak/>
        <w:t xml:space="preserve">7) отказа администрации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го района,  их должностных лиц об исправлении допущенных опечаток и ош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бок в выданных в результате предоставления муниципальной услуги докуме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>тах либо нарушение установленного срока таких исправлений.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D4362">
        <w:rPr>
          <w:sz w:val="28"/>
          <w:szCs w:val="28"/>
        </w:rPr>
        <w:t xml:space="preserve">. Жалоба подаётся в письменной форме на бумажном носителе либо в электронной форме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</w:t>
      </w:r>
      <w:r w:rsidRPr="003D4362">
        <w:rPr>
          <w:sz w:val="28"/>
          <w:szCs w:val="28"/>
        </w:rPr>
        <w:t>м</w:t>
      </w:r>
      <w:r w:rsidRPr="003D4362">
        <w:rPr>
          <w:sz w:val="28"/>
          <w:szCs w:val="28"/>
        </w:rPr>
        <w:t xml:space="preserve">рюкского района. 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3D4362">
        <w:rPr>
          <w:sz w:val="28"/>
          <w:szCs w:val="28"/>
        </w:rPr>
        <w:t xml:space="preserve">. Жалобы на решения, принятые администрацией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 w:rsidRPr="003D4362">
        <w:rPr>
          <w:sz w:val="28"/>
          <w:szCs w:val="28"/>
        </w:rPr>
        <w:t xml:space="preserve"> поселения Темрюкского района, подаются главе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района.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D4362">
        <w:rPr>
          <w:sz w:val="28"/>
          <w:szCs w:val="28"/>
        </w:rPr>
        <w:t>. Жалоба может быть направлена по почте, через МБУ «МФЦ», с и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пользованием информационно-телекоммуникационной сети интернет,  офиц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ального сайта органа, предоставляющего муниципальную услугу, Портала гос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дарственных и муниципальных услуг Краснодарского края, а также может быть принята при личном приёме заявителя.</w:t>
      </w:r>
    </w:p>
    <w:p w:rsidR="00C724D0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 случае подачи жалобы при личном приёме заявитель предоставляет  д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кумент, удостоверяющий его личность, в соответствии с законодательством Российской Федерации.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3D4362">
        <w:rPr>
          <w:sz w:val="28"/>
          <w:szCs w:val="28"/>
        </w:rPr>
        <w:t>. Жалоба должна содержать: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1) наименование органа, предоставляющего муниципальную услугу, -  администрация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на,  участвующего в предоставлении муниципальной услуги, должностных лиц, муниципальных служащих, решения и действия (бездействие) которых обж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луются;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2) фамилию, имя, отчество (последнее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при наличии), сведения о месте жительства заявителя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3) сведения об обжалуемых решениях и действиях (бездействии) админ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ствующего в предоставлении муниципальной услуги, должностных лиц, мун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ципальных служащих;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участвующего в предоставлении муниципальной услуги, должностного лица, муниципального служащего. Заявителем могут быть представлены документы (при наличии), подтверждающие доводы заяв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теля, либо их копии.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3D4362">
        <w:rPr>
          <w:sz w:val="28"/>
          <w:szCs w:val="28"/>
        </w:rPr>
        <w:t>. Заявитель имеет право на получение информации и документов, н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3D4362">
        <w:rPr>
          <w:sz w:val="28"/>
          <w:szCs w:val="28"/>
        </w:rPr>
        <w:t xml:space="preserve"> Жалоба, поступившая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селения Темрюкского района, в орган, участвующий в предоставлении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не через МБУ «МФЦ», подлежит регистрации не позднее сл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дующего  рабочего дня со дня её поступления и рассмотрению в течение 15 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бочих дней со дня её регистрации, а в случае обжалования отказа администр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учас</w:t>
      </w:r>
      <w:r w:rsidRPr="003D4362">
        <w:rPr>
          <w:sz w:val="28"/>
          <w:szCs w:val="28"/>
        </w:rPr>
        <w:t>т</w:t>
      </w:r>
      <w:r w:rsidRPr="003D4362">
        <w:rPr>
          <w:sz w:val="28"/>
          <w:szCs w:val="28"/>
        </w:rPr>
        <w:t>вующего в предоставлении муниципальной услуги, должностного лица в при</w:t>
      </w:r>
      <w:r w:rsidRPr="003D4362">
        <w:rPr>
          <w:sz w:val="28"/>
          <w:szCs w:val="28"/>
        </w:rPr>
        <w:t>ё</w:t>
      </w:r>
      <w:r w:rsidRPr="003D4362">
        <w:rPr>
          <w:sz w:val="28"/>
          <w:szCs w:val="28"/>
        </w:rPr>
        <w:lastRenderedPageBreak/>
        <w:t>ме  документов у заявителя либо от исправления допущенных опечаток и ош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бок или в случае обжалования нарушения установленного срока таких испра</w:t>
      </w:r>
      <w:r w:rsidRPr="003D4362">
        <w:rPr>
          <w:sz w:val="28"/>
          <w:szCs w:val="28"/>
        </w:rPr>
        <w:t>в</w:t>
      </w:r>
      <w:r w:rsidRPr="003D4362">
        <w:rPr>
          <w:sz w:val="28"/>
          <w:szCs w:val="28"/>
        </w:rPr>
        <w:t xml:space="preserve">лений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в течение 5 рабочих дней со дня её регистрации.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Жалоба, поступившая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ния Темрюкского района, орган, участвующий в предоставлении муниципал</w:t>
      </w:r>
      <w:r w:rsidRPr="003D4362">
        <w:rPr>
          <w:sz w:val="28"/>
          <w:szCs w:val="28"/>
        </w:rPr>
        <w:t>ь</w:t>
      </w:r>
      <w:r w:rsidRPr="003D4362">
        <w:rPr>
          <w:sz w:val="28"/>
          <w:szCs w:val="28"/>
        </w:rPr>
        <w:t xml:space="preserve">ной услуги, через МБУ «МФЦ» подлежит рассмотрению в течение 15 рабочих дней со дня её приёма в МБУ «МФЦ». 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3D4362">
        <w:rPr>
          <w:sz w:val="28"/>
          <w:szCs w:val="28"/>
        </w:rPr>
        <w:t xml:space="preserve">. В случае если в компетенцию администрации </w:t>
      </w:r>
      <w:r w:rsidRPr="0012515E">
        <w:rPr>
          <w:sz w:val="28"/>
          <w:szCs w:val="28"/>
        </w:rPr>
        <w:t>Темрюкского городск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го</w:t>
      </w:r>
      <w:r w:rsidRPr="003D4362">
        <w:rPr>
          <w:sz w:val="28"/>
          <w:szCs w:val="28"/>
        </w:rPr>
        <w:t xml:space="preserve"> поселения Темрюкского района, органа, участвующего в предоставлении  муниципальной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её регистрации направляется в уполномоченный на её рассмотрение орган, заявитель в письменной форме информируется о п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ренаправлении жалобы.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При этом срок рассмотрения жалобы исчисляется со дня регистрации ж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лобы в органе, уполномоченном на её рассмотрение.</w:t>
      </w:r>
    </w:p>
    <w:p w:rsidR="00C724D0" w:rsidRPr="00677DA8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3D4362">
        <w:rPr>
          <w:sz w:val="28"/>
          <w:szCs w:val="28"/>
        </w:rPr>
        <w:t xml:space="preserve">. </w:t>
      </w:r>
      <w:r w:rsidRPr="00677DA8">
        <w:rPr>
          <w:color w:val="000000"/>
          <w:spacing w:val="4"/>
          <w:sz w:val="28"/>
          <w:szCs w:val="28"/>
        </w:rPr>
        <w:t xml:space="preserve">По результатам рассмотрения жалобы принимается решение о </w:t>
      </w:r>
      <w:r w:rsidRPr="00677DA8">
        <w:rPr>
          <w:color w:val="000000"/>
          <w:spacing w:val="-5"/>
          <w:sz w:val="28"/>
          <w:szCs w:val="28"/>
        </w:rPr>
        <w:t>пр</w:t>
      </w:r>
      <w:r w:rsidRPr="00677DA8">
        <w:rPr>
          <w:color w:val="000000"/>
          <w:spacing w:val="-5"/>
          <w:sz w:val="28"/>
          <w:szCs w:val="28"/>
        </w:rPr>
        <w:t>и</w:t>
      </w:r>
      <w:r w:rsidRPr="00677DA8">
        <w:rPr>
          <w:color w:val="000000"/>
          <w:spacing w:val="-5"/>
          <w:sz w:val="28"/>
          <w:szCs w:val="28"/>
        </w:rPr>
        <w:t>знании жалобы обоснованной, частично обоснованной или необоснованной.</w:t>
      </w:r>
    </w:p>
    <w:p w:rsidR="00C724D0" w:rsidRPr="00677DA8" w:rsidRDefault="00C724D0" w:rsidP="00C724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DA8">
        <w:rPr>
          <w:color w:val="000000"/>
          <w:spacing w:val="7"/>
          <w:sz w:val="28"/>
          <w:szCs w:val="28"/>
        </w:rPr>
        <w:t xml:space="preserve">В случае признания жалобы необоснованной заявитель об этом </w:t>
      </w:r>
      <w:r w:rsidRPr="00677DA8">
        <w:rPr>
          <w:color w:val="000000"/>
          <w:spacing w:val="-5"/>
          <w:sz w:val="28"/>
          <w:szCs w:val="28"/>
        </w:rPr>
        <w:t>ув</w:t>
      </w:r>
      <w:r w:rsidRPr="00677DA8">
        <w:rPr>
          <w:color w:val="000000"/>
          <w:spacing w:val="-5"/>
          <w:sz w:val="28"/>
          <w:szCs w:val="28"/>
        </w:rPr>
        <w:t>е</w:t>
      </w:r>
      <w:r w:rsidRPr="00677DA8">
        <w:rPr>
          <w:color w:val="000000"/>
          <w:spacing w:val="-5"/>
          <w:sz w:val="28"/>
          <w:szCs w:val="28"/>
        </w:rPr>
        <w:t xml:space="preserve">домляется, ему разъясняется порядок обращения в суд с указанием юрисдикции </w:t>
      </w:r>
      <w:r w:rsidRPr="00677DA8">
        <w:rPr>
          <w:color w:val="000000"/>
          <w:spacing w:val="-7"/>
          <w:sz w:val="28"/>
          <w:szCs w:val="28"/>
        </w:rPr>
        <w:t>и адреса суда.</w:t>
      </w:r>
    </w:p>
    <w:p w:rsidR="00C724D0" w:rsidRPr="00677DA8" w:rsidRDefault="00C724D0" w:rsidP="00C724D0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 w:rsidRPr="00677DA8">
        <w:rPr>
          <w:color w:val="000000"/>
          <w:spacing w:val="-5"/>
          <w:sz w:val="28"/>
          <w:szCs w:val="28"/>
        </w:rPr>
        <w:t>В случае признания жалобы обоснованной (частично обоснованной) админ</w:t>
      </w:r>
      <w:r w:rsidRPr="00677DA8">
        <w:rPr>
          <w:color w:val="000000"/>
          <w:spacing w:val="-5"/>
          <w:sz w:val="28"/>
          <w:szCs w:val="28"/>
        </w:rPr>
        <w:t>и</w:t>
      </w:r>
      <w:r w:rsidRPr="00677DA8">
        <w:rPr>
          <w:color w:val="000000"/>
          <w:spacing w:val="-5"/>
          <w:sz w:val="28"/>
          <w:szCs w:val="28"/>
        </w:rPr>
        <w:t xml:space="preserve">страция поселения </w:t>
      </w:r>
      <w:r w:rsidRPr="00677DA8">
        <w:rPr>
          <w:color w:val="000000"/>
          <w:spacing w:val="1"/>
          <w:sz w:val="28"/>
          <w:szCs w:val="28"/>
        </w:rPr>
        <w:t>принимает обязательное для исполнения предписание, ко</w:t>
      </w:r>
      <w:r w:rsidRPr="00677DA8">
        <w:rPr>
          <w:color w:val="000000"/>
          <w:spacing w:val="1"/>
          <w:sz w:val="28"/>
          <w:szCs w:val="28"/>
        </w:rPr>
        <w:t>н</w:t>
      </w:r>
      <w:r w:rsidRPr="00677DA8">
        <w:rPr>
          <w:color w:val="000000"/>
          <w:spacing w:val="1"/>
          <w:sz w:val="28"/>
          <w:szCs w:val="28"/>
        </w:rPr>
        <w:t xml:space="preserve">статирующее с </w:t>
      </w:r>
      <w:r w:rsidRPr="00677DA8">
        <w:rPr>
          <w:color w:val="000000"/>
          <w:spacing w:val="-1"/>
          <w:sz w:val="28"/>
          <w:szCs w:val="28"/>
        </w:rPr>
        <w:t>обязательной ссылкой на нормативные правовые акты, выявле</w:t>
      </w:r>
      <w:r w:rsidRPr="00677DA8">
        <w:rPr>
          <w:color w:val="000000"/>
          <w:spacing w:val="-1"/>
          <w:sz w:val="28"/>
          <w:szCs w:val="28"/>
        </w:rPr>
        <w:t>н</w:t>
      </w:r>
      <w:r w:rsidRPr="00677DA8">
        <w:rPr>
          <w:color w:val="000000"/>
          <w:spacing w:val="-1"/>
          <w:sz w:val="28"/>
          <w:szCs w:val="28"/>
        </w:rPr>
        <w:t xml:space="preserve">ные нарушения </w:t>
      </w:r>
      <w:r w:rsidRPr="00677DA8">
        <w:rPr>
          <w:color w:val="000000"/>
          <w:spacing w:val="3"/>
          <w:sz w:val="28"/>
          <w:szCs w:val="28"/>
        </w:rPr>
        <w:t xml:space="preserve">при предоставлении муниципальной услуги, устанавливающее сроки для </w:t>
      </w:r>
      <w:r w:rsidRPr="00677DA8">
        <w:rPr>
          <w:color w:val="000000"/>
          <w:spacing w:val="-5"/>
          <w:sz w:val="28"/>
          <w:szCs w:val="28"/>
        </w:rPr>
        <w:t xml:space="preserve">устранения нарушений, содержащее рекомендации о принятии мер по устранению </w:t>
      </w:r>
      <w:r w:rsidRPr="00677DA8">
        <w:rPr>
          <w:color w:val="000000"/>
          <w:spacing w:val="-4"/>
          <w:sz w:val="28"/>
          <w:szCs w:val="28"/>
        </w:rPr>
        <w:t>причин нарушения прав, свобод и законных интересов заявителя, р</w:t>
      </w:r>
      <w:r w:rsidRPr="00677DA8">
        <w:rPr>
          <w:color w:val="000000"/>
          <w:spacing w:val="-4"/>
          <w:sz w:val="28"/>
          <w:szCs w:val="28"/>
        </w:rPr>
        <w:t>е</w:t>
      </w:r>
      <w:r w:rsidRPr="00677DA8">
        <w:rPr>
          <w:color w:val="000000"/>
          <w:spacing w:val="-4"/>
          <w:sz w:val="28"/>
          <w:szCs w:val="28"/>
        </w:rPr>
        <w:t xml:space="preserve">комендации о </w:t>
      </w:r>
      <w:r w:rsidRPr="00677DA8">
        <w:rPr>
          <w:color w:val="000000"/>
          <w:spacing w:val="-1"/>
          <w:sz w:val="28"/>
          <w:szCs w:val="28"/>
        </w:rPr>
        <w:t>привлечении к дисциплинарной ответственности лиц, допусти</w:t>
      </w:r>
      <w:r w:rsidRPr="00677DA8">
        <w:rPr>
          <w:color w:val="000000"/>
          <w:spacing w:val="-1"/>
          <w:sz w:val="28"/>
          <w:szCs w:val="28"/>
        </w:rPr>
        <w:t>в</w:t>
      </w:r>
      <w:r w:rsidRPr="00677DA8">
        <w:rPr>
          <w:color w:val="000000"/>
          <w:spacing w:val="-1"/>
          <w:sz w:val="28"/>
          <w:szCs w:val="28"/>
        </w:rPr>
        <w:t xml:space="preserve">ших нарушения </w:t>
      </w:r>
      <w:r w:rsidRPr="00677DA8">
        <w:rPr>
          <w:color w:val="000000"/>
          <w:spacing w:val="-5"/>
          <w:sz w:val="28"/>
          <w:szCs w:val="28"/>
        </w:rPr>
        <w:t>при предоставлении муниципальной услуги.</w:t>
      </w:r>
    </w:p>
    <w:p w:rsidR="00C724D0" w:rsidRDefault="00C724D0" w:rsidP="00C724D0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jc w:val="both"/>
        <w:rPr>
          <w:color w:val="000000"/>
          <w:spacing w:val="-5"/>
          <w:sz w:val="28"/>
          <w:szCs w:val="28"/>
        </w:rPr>
      </w:pPr>
      <w:r w:rsidRPr="00677DA8">
        <w:rPr>
          <w:color w:val="000000"/>
          <w:spacing w:val="-4"/>
          <w:sz w:val="28"/>
          <w:szCs w:val="28"/>
        </w:rPr>
        <w:t xml:space="preserve">Заявитель уведомляется о признании жалобы обоснованной (частично </w:t>
      </w:r>
      <w:r w:rsidRPr="00677DA8">
        <w:rPr>
          <w:color w:val="000000"/>
          <w:spacing w:val="-5"/>
          <w:sz w:val="28"/>
          <w:szCs w:val="28"/>
        </w:rPr>
        <w:t>обо</w:t>
      </w:r>
      <w:r w:rsidRPr="00677DA8">
        <w:rPr>
          <w:color w:val="000000"/>
          <w:spacing w:val="-5"/>
          <w:sz w:val="28"/>
          <w:szCs w:val="28"/>
        </w:rPr>
        <w:t>с</w:t>
      </w:r>
      <w:r w:rsidRPr="00677DA8">
        <w:rPr>
          <w:color w:val="000000"/>
          <w:spacing w:val="-5"/>
          <w:sz w:val="28"/>
          <w:szCs w:val="28"/>
        </w:rPr>
        <w:t>нованной) и о принятых мерах.</w:t>
      </w:r>
    </w:p>
    <w:p w:rsidR="00C724D0" w:rsidRPr="007638CC" w:rsidRDefault="00C724D0" w:rsidP="00C724D0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5.11. </w:t>
      </w:r>
      <w:r w:rsidRPr="007638CC">
        <w:rPr>
          <w:color w:val="000000"/>
          <w:spacing w:val="5"/>
          <w:sz w:val="28"/>
          <w:szCs w:val="28"/>
        </w:rPr>
        <w:t xml:space="preserve">Заявители имеют право на получение информации и документов, </w:t>
      </w:r>
      <w:r w:rsidRPr="007638CC">
        <w:rPr>
          <w:color w:val="000000"/>
          <w:spacing w:val="-1"/>
          <w:sz w:val="28"/>
          <w:szCs w:val="28"/>
        </w:rPr>
        <w:t>необходимых для обоснования и рассмотрения жалобы.</w:t>
      </w:r>
    </w:p>
    <w:p w:rsidR="00C724D0" w:rsidRPr="007638CC" w:rsidRDefault="00C724D0" w:rsidP="00C724D0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 w:rsidRPr="007638CC">
        <w:rPr>
          <w:color w:val="000000"/>
          <w:sz w:val="28"/>
          <w:szCs w:val="28"/>
        </w:rPr>
        <w:t xml:space="preserve">При рассмотрении жалобы заявителю предоставляется возможность </w:t>
      </w:r>
      <w:r w:rsidRPr="007638CC">
        <w:rPr>
          <w:color w:val="000000"/>
          <w:spacing w:val="4"/>
          <w:sz w:val="28"/>
          <w:szCs w:val="28"/>
        </w:rPr>
        <w:t>озн</w:t>
      </w:r>
      <w:r w:rsidRPr="007638CC">
        <w:rPr>
          <w:color w:val="000000"/>
          <w:spacing w:val="4"/>
          <w:sz w:val="28"/>
          <w:szCs w:val="28"/>
        </w:rPr>
        <w:t>а</w:t>
      </w:r>
      <w:r w:rsidRPr="007638CC">
        <w:rPr>
          <w:color w:val="000000"/>
          <w:spacing w:val="4"/>
          <w:sz w:val="28"/>
          <w:szCs w:val="28"/>
        </w:rPr>
        <w:t xml:space="preserve">комления с документами и материалами, касающимися рассмотрения </w:t>
      </w:r>
      <w:r w:rsidRPr="007638CC">
        <w:rPr>
          <w:color w:val="000000"/>
          <w:spacing w:val="3"/>
          <w:sz w:val="28"/>
          <w:szCs w:val="28"/>
        </w:rPr>
        <w:t>жал</w:t>
      </w:r>
      <w:r w:rsidRPr="007638CC">
        <w:rPr>
          <w:color w:val="000000"/>
          <w:spacing w:val="3"/>
          <w:sz w:val="28"/>
          <w:szCs w:val="28"/>
        </w:rPr>
        <w:t>о</w:t>
      </w:r>
      <w:r w:rsidRPr="007638CC">
        <w:rPr>
          <w:color w:val="000000"/>
          <w:spacing w:val="3"/>
          <w:sz w:val="28"/>
          <w:szCs w:val="28"/>
        </w:rPr>
        <w:t xml:space="preserve">бы, если это не затрагивает права, свободы и законные интересы других </w:t>
      </w:r>
      <w:r w:rsidRPr="007638CC">
        <w:rPr>
          <w:color w:val="000000"/>
          <w:sz w:val="28"/>
          <w:szCs w:val="28"/>
        </w:rPr>
        <w:t xml:space="preserve">лиц и, если в указанных документах и материалах не содержатся сведения, </w:t>
      </w:r>
      <w:r w:rsidRPr="007638CC">
        <w:rPr>
          <w:color w:val="000000"/>
          <w:spacing w:val="-1"/>
          <w:sz w:val="28"/>
          <w:szCs w:val="28"/>
        </w:rPr>
        <w:t>соста</w:t>
      </w:r>
      <w:r w:rsidRPr="007638CC">
        <w:rPr>
          <w:color w:val="000000"/>
          <w:spacing w:val="-1"/>
          <w:sz w:val="28"/>
          <w:szCs w:val="28"/>
        </w:rPr>
        <w:t>в</w:t>
      </w:r>
      <w:r w:rsidRPr="007638CC">
        <w:rPr>
          <w:color w:val="000000"/>
          <w:spacing w:val="-1"/>
          <w:sz w:val="28"/>
          <w:szCs w:val="28"/>
        </w:rPr>
        <w:t xml:space="preserve">ляющие государственную или иную охраняемую федеральным законом </w:t>
      </w:r>
      <w:r w:rsidRPr="007638CC">
        <w:rPr>
          <w:color w:val="000000"/>
          <w:spacing w:val="-4"/>
          <w:sz w:val="28"/>
          <w:szCs w:val="28"/>
        </w:rPr>
        <w:t>тайну.</w:t>
      </w:r>
    </w:p>
    <w:p w:rsidR="00C724D0" w:rsidRPr="003D4362" w:rsidRDefault="00C724D0" w:rsidP="00C724D0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3D4362">
        <w:rPr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sz w:val="28"/>
          <w:szCs w:val="28"/>
        </w:rPr>
        <w:t>5.10.</w:t>
      </w:r>
      <w:r w:rsidRPr="003D4362">
        <w:rPr>
          <w:sz w:val="28"/>
          <w:szCs w:val="28"/>
        </w:rPr>
        <w:t xml:space="preserve"> раздела V настоящего Административного регламента, заявителю в письменной форме и, по желанию заявителя, в электронной форме направл</w:t>
      </w:r>
      <w:r w:rsidRPr="003D4362">
        <w:rPr>
          <w:sz w:val="28"/>
          <w:szCs w:val="28"/>
        </w:rPr>
        <w:t>я</w:t>
      </w:r>
      <w:r w:rsidRPr="003D4362">
        <w:rPr>
          <w:sz w:val="28"/>
          <w:szCs w:val="28"/>
        </w:rPr>
        <w:t>ется мотивированный ответ о результатах рассмотрения жалобы.</w:t>
      </w:r>
    </w:p>
    <w:p w:rsidR="00C724D0" w:rsidRDefault="00C724D0" w:rsidP="00C724D0">
      <w:pPr>
        <w:autoSpaceDE w:val="0"/>
        <w:autoSpaceDN w:val="0"/>
        <w:adjustRightInd w:val="0"/>
        <w:spacing w:line="310" w:lineRule="exact"/>
        <w:ind w:firstLine="720"/>
        <w:jc w:val="center"/>
        <w:rPr>
          <w:sz w:val="28"/>
          <w:szCs w:val="28"/>
        </w:rPr>
      </w:pPr>
    </w:p>
    <w:p w:rsidR="00951943" w:rsidRDefault="00951943" w:rsidP="00C724D0">
      <w:pPr>
        <w:autoSpaceDE w:val="0"/>
        <w:autoSpaceDN w:val="0"/>
        <w:adjustRightInd w:val="0"/>
        <w:spacing w:line="310" w:lineRule="exact"/>
        <w:ind w:firstLine="720"/>
        <w:jc w:val="center"/>
        <w:rPr>
          <w:sz w:val="28"/>
          <w:szCs w:val="28"/>
        </w:rPr>
      </w:pPr>
    </w:p>
    <w:p w:rsidR="00C724D0" w:rsidRDefault="00C724D0" w:rsidP="00C72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C724D0" w:rsidRDefault="00C724D0" w:rsidP="00C72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376B7E" w:rsidRDefault="00C724D0" w:rsidP="00951943">
      <w:pPr>
        <w:autoSpaceDE w:val="0"/>
        <w:autoSpaceDN w:val="0"/>
        <w:adjustRightInd w:val="0"/>
        <w:spacing w:line="31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 В.Д.Шабалин </w:t>
      </w:r>
    </w:p>
    <w:sectPr w:rsidR="00376B7E" w:rsidSect="00951943">
      <w:headerReference w:type="default" r:id="rId27"/>
      <w:pgSz w:w="11906" w:h="16838"/>
      <w:pgMar w:top="426" w:right="51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246" w:rsidRDefault="00492246" w:rsidP="002706B7">
      <w:r>
        <w:separator/>
      </w:r>
    </w:p>
  </w:endnote>
  <w:endnote w:type="continuationSeparator" w:id="0">
    <w:p w:rsidR="00492246" w:rsidRDefault="00492246" w:rsidP="0027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246" w:rsidRDefault="00492246" w:rsidP="002706B7">
      <w:r>
        <w:separator/>
      </w:r>
    </w:p>
  </w:footnote>
  <w:footnote w:type="continuationSeparator" w:id="0">
    <w:p w:rsidR="00492246" w:rsidRDefault="00492246" w:rsidP="0027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15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59B" w:rsidRPr="00FA0949" w:rsidRDefault="00D9164C" w:rsidP="00FA0949">
        <w:pPr>
          <w:pStyle w:val="a5"/>
          <w:jc w:val="center"/>
        </w:pPr>
        <w:r w:rsidRPr="00404D40">
          <w:rPr>
            <w:sz w:val="28"/>
            <w:szCs w:val="28"/>
          </w:rPr>
          <w:fldChar w:fldCharType="begin"/>
        </w:r>
        <w:r w:rsidR="00404D40" w:rsidRPr="00404D40">
          <w:rPr>
            <w:sz w:val="28"/>
            <w:szCs w:val="28"/>
          </w:rPr>
          <w:instrText xml:space="preserve"> PAGE   \* MERGEFORMAT </w:instrText>
        </w:r>
        <w:r w:rsidRPr="00404D40">
          <w:rPr>
            <w:sz w:val="28"/>
            <w:szCs w:val="28"/>
          </w:rPr>
          <w:fldChar w:fldCharType="separate"/>
        </w:r>
        <w:r w:rsidR="00951943">
          <w:rPr>
            <w:noProof/>
            <w:sz w:val="28"/>
            <w:szCs w:val="28"/>
          </w:rPr>
          <w:t>25</w:t>
        </w:r>
        <w:r w:rsidRPr="00404D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5CE8B6"/>
    <w:lvl w:ilvl="0">
      <w:start w:val="1"/>
      <w:numFmt w:val="decimal"/>
      <w:lvlText w:val="%1."/>
      <w:lvlJc w:val="left"/>
      <w:pPr>
        <w:tabs>
          <w:tab w:val="num" w:pos="2834"/>
        </w:tabs>
        <w:ind w:left="2834" w:hanging="360"/>
      </w:pPr>
    </w:lvl>
  </w:abstractNum>
  <w:abstractNum w:abstractNumId="1">
    <w:nsid w:val="FFFFFF7D"/>
    <w:multiLevelType w:val="singleLevel"/>
    <w:tmpl w:val="BB925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A4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301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685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9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4CB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2ED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1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BA3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676677"/>
    <w:multiLevelType w:val="hybridMultilevel"/>
    <w:tmpl w:val="6A76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14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6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18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0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3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8"/>
  </w:num>
  <w:num w:numId="14">
    <w:abstractNumId w:val="13"/>
  </w:num>
  <w:num w:numId="15">
    <w:abstractNumId w:val="17"/>
  </w:num>
  <w:num w:numId="16">
    <w:abstractNumId w:val="22"/>
  </w:num>
  <w:num w:numId="17">
    <w:abstractNumId w:val="19"/>
  </w:num>
  <w:num w:numId="18">
    <w:abstractNumId w:val="23"/>
  </w:num>
  <w:num w:numId="19">
    <w:abstractNumId w:val="15"/>
  </w:num>
  <w:num w:numId="20">
    <w:abstractNumId w:val="10"/>
  </w:num>
  <w:num w:numId="21">
    <w:abstractNumId w:val="14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23B"/>
    <w:rsid w:val="000035D5"/>
    <w:rsid w:val="00012EF9"/>
    <w:rsid w:val="00014581"/>
    <w:rsid w:val="000149BF"/>
    <w:rsid w:val="00021355"/>
    <w:rsid w:val="00022318"/>
    <w:rsid w:val="00024E76"/>
    <w:rsid w:val="00025529"/>
    <w:rsid w:val="00030935"/>
    <w:rsid w:val="000330D4"/>
    <w:rsid w:val="00040D72"/>
    <w:rsid w:val="000461C2"/>
    <w:rsid w:val="00051BA0"/>
    <w:rsid w:val="00055E78"/>
    <w:rsid w:val="00065B92"/>
    <w:rsid w:val="000752C9"/>
    <w:rsid w:val="00075C92"/>
    <w:rsid w:val="00076170"/>
    <w:rsid w:val="000828CB"/>
    <w:rsid w:val="00083933"/>
    <w:rsid w:val="000849F6"/>
    <w:rsid w:val="0008529B"/>
    <w:rsid w:val="00086750"/>
    <w:rsid w:val="00086934"/>
    <w:rsid w:val="00087626"/>
    <w:rsid w:val="000919A5"/>
    <w:rsid w:val="00097296"/>
    <w:rsid w:val="000972E7"/>
    <w:rsid w:val="000A6A5C"/>
    <w:rsid w:val="000A6C5E"/>
    <w:rsid w:val="000B52F1"/>
    <w:rsid w:val="000C5AB9"/>
    <w:rsid w:val="000D47E3"/>
    <w:rsid w:val="000D5DEE"/>
    <w:rsid w:val="000E37F0"/>
    <w:rsid w:val="000F03F8"/>
    <w:rsid w:val="000F091B"/>
    <w:rsid w:val="000F176C"/>
    <w:rsid w:val="000F4C2E"/>
    <w:rsid w:val="000F5859"/>
    <w:rsid w:val="000F69A0"/>
    <w:rsid w:val="00103B2A"/>
    <w:rsid w:val="00107FF2"/>
    <w:rsid w:val="00113497"/>
    <w:rsid w:val="00117D9C"/>
    <w:rsid w:val="00126C74"/>
    <w:rsid w:val="00127489"/>
    <w:rsid w:val="00127D15"/>
    <w:rsid w:val="00127EA5"/>
    <w:rsid w:val="00130E98"/>
    <w:rsid w:val="00132AD8"/>
    <w:rsid w:val="00132BAD"/>
    <w:rsid w:val="00134CEB"/>
    <w:rsid w:val="0014025C"/>
    <w:rsid w:val="0014123D"/>
    <w:rsid w:val="00153C78"/>
    <w:rsid w:val="00155953"/>
    <w:rsid w:val="00156A67"/>
    <w:rsid w:val="00165AC6"/>
    <w:rsid w:val="001677E6"/>
    <w:rsid w:val="00170BEB"/>
    <w:rsid w:val="001722E5"/>
    <w:rsid w:val="00173160"/>
    <w:rsid w:val="00173376"/>
    <w:rsid w:val="001804C4"/>
    <w:rsid w:val="001836A5"/>
    <w:rsid w:val="00184280"/>
    <w:rsid w:val="00184E57"/>
    <w:rsid w:val="00185F9F"/>
    <w:rsid w:val="00191719"/>
    <w:rsid w:val="001917BE"/>
    <w:rsid w:val="001A0CDB"/>
    <w:rsid w:val="001A36E8"/>
    <w:rsid w:val="001B57F1"/>
    <w:rsid w:val="001C5CB4"/>
    <w:rsid w:val="001D4440"/>
    <w:rsid w:val="001E0BA1"/>
    <w:rsid w:val="001E542C"/>
    <w:rsid w:val="001E7EE5"/>
    <w:rsid w:val="001F07D4"/>
    <w:rsid w:val="001F080B"/>
    <w:rsid w:val="001F23E6"/>
    <w:rsid w:val="001F3EC7"/>
    <w:rsid w:val="001F71D2"/>
    <w:rsid w:val="002032BE"/>
    <w:rsid w:val="002032DE"/>
    <w:rsid w:val="00204D70"/>
    <w:rsid w:val="002072B6"/>
    <w:rsid w:val="00207677"/>
    <w:rsid w:val="002159CD"/>
    <w:rsid w:val="00216833"/>
    <w:rsid w:val="00217BE8"/>
    <w:rsid w:val="00224CA2"/>
    <w:rsid w:val="00224EA2"/>
    <w:rsid w:val="0022608A"/>
    <w:rsid w:val="00241893"/>
    <w:rsid w:val="00246A83"/>
    <w:rsid w:val="002532B1"/>
    <w:rsid w:val="00253AB0"/>
    <w:rsid w:val="00253B24"/>
    <w:rsid w:val="00256883"/>
    <w:rsid w:val="0026448C"/>
    <w:rsid w:val="00265995"/>
    <w:rsid w:val="002706B7"/>
    <w:rsid w:val="00271F39"/>
    <w:rsid w:val="002729DC"/>
    <w:rsid w:val="0027455A"/>
    <w:rsid w:val="00277D9F"/>
    <w:rsid w:val="00281E1D"/>
    <w:rsid w:val="002A5A90"/>
    <w:rsid w:val="002C06DF"/>
    <w:rsid w:val="002C1F3B"/>
    <w:rsid w:val="002D491E"/>
    <w:rsid w:val="002D55A0"/>
    <w:rsid w:val="002D581F"/>
    <w:rsid w:val="002D65B7"/>
    <w:rsid w:val="002E0480"/>
    <w:rsid w:val="002E1C19"/>
    <w:rsid w:val="002E37AF"/>
    <w:rsid w:val="002E4D22"/>
    <w:rsid w:val="002E511B"/>
    <w:rsid w:val="002E7E05"/>
    <w:rsid w:val="002F0101"/>
    <w:rsid w:val="002F079A"/>
    <w:rsid w:val="00301EA8"/>
    <w:rsid w:val="00303BE9"/>
    <w:rsid w:val="0030486A"/>
    <w:rsid w:val="0031601B"/>
    <w:rsid w:val="0032337A"/>
    <w:rsid w:val="00327B77"/>
    <w:rsid w:val="00330197"/>
    <w:rsid w:val="00332A2C"/>
    <w:rsid w:val="003370CE"/>
    <w:rsid w:val="00350704"/>
    <w:rsid w:val="00351D57"/>
    <w:rsid w:val="003536A6"/>
    <w:rsid w:val="003549D4"/>
    <w:rsid w:val="003574AA"/>
    <w:rsid w:val="003574E7"/>
    <w:rsid w:val="00362329"/>
    <w:rsid w:val="003626BE"/>
    <w:rsid w:val="00362826"/>
    <w:rsid w:val="0037098D"/>
    <w:rsid w:val="00373821"/>
    <w:rsid w:val="003752DE"/>
    <w:rsid w:val="00376B7E"/>
    <w:rsid w:val="00383B16"/>
    <w:rsid w:val="00384839"/>
    <w:rsid w:val="0038545D"/>
    <w:rsid w:val="00390092"/>
    <w:rsid w:val="0039075D"/>
    <w:rsid w:val="003912DF"/>
    <w:rsid w:val="00394980"/>
    <w:rsid w:val="003B2B79"/>
    <w:rsid w:val="003B3444"/>
    <w:rsid w:val="003B3766"/>
    <w:rsid w:val="003B4420"/>
    <w:rsid w:val="003B703F"/>
    <w:rsid w:val="003D0323"/>
    <w:rsid w:val="003D3D60"/>
    <w:rsid w:val="003E0AE6"/>
    <w:rsid w:val="003F11BE"/>
    <w:rsid w:val="003F1540"/>
    <w:rsid w:val="003F3E3D"/>
    <w:rsid w:val="003F69E1"/>
    <w:rsid w:val="00404D40"/>
    <w:rsid w:val="0041023B"/>
    <w:rsid w:val="004123BC"/>
    <w:rsid w:val="004238E6"/>
    <w:rsid w:val="004257AA"/>
    <w:rsid w:val="00430597"/>
    <w:rsid w:val="00440580"/>
    <w:rsid w:val="00445664"/>
    <w:rsid w:val="004471FA"/>
    <w:rsid w:val="00447ABF"/>
    <w:rsid w:val="00457330"/>
    <w:rsid w:val="00457D22"/>
    <w:rsid w:val="00467C60"/>
    <w:rsid w:val="00471743"/>
    <w:rsid w:val="0047224D"/>
    <w:rsid w:val="00472F73"/>
    <w:rsid w:val="00474257"/>
    <w:rsid w:val="00474778"/>
    <w:rsid w:val="00482B64"/>
    <w:rsid w:val="00484292"/>
    <w:rsid w:val="00484B00"/>
    <w:rsid w:val="004866E2"/>
    <w:rsid w:val="00492246"/>
    <w:rsid w:val="004955A4"/>
    <w:rsid w:val="00497B6B"/>
    <w:rsid w:val="004A1AB1"/>
    <w:rsid w:val="004A5BF2"/>
    <w:rsid w:val="004B55E5"/>
    <w:rsid w:val="004B72E0"/>
    <w:rsid w:val="004C085D"/>
    <w:rsid w:val="004C28C5"/>
    <w:rsid w:val="004C48D9"/>
    <w:rsid w:val="004C5DD1"/>
    <w:rsid w:val="004D0761"/>
    <w:rsid w:val="004D2356"/>
    <w:rsid w:val="004D2EC3"/>
    <w:rsid w:val="004D4133"/>
    <w:rsid w:val="004D5450"/>
    <w:rsid w:val="004D7507"/>
    <w:rsid w:val="004E20B7"/>
    <w:rsid w:val="004E44ED"/>
    <w:rsid w:val="004E6646"/>
    <w:rsid w:val="004F04C9"/>
    <w:rsid w:val="004F133A"/>
    <w:rsid w:val="004F306E"/>
    <w:rsid w:val="004F318D"/>
    <w:rsid w:val="004F5C85"/>
    <w:rsid w:val="00500548"/>
    <w:rsid w:val="00506063"/>
    <w:rsid w:val="0050659C"/>
    <w:rsid w:val="00507D82"/>
    <w:rsid w:val="0051211D"/>
    <w:rsid w:val="005162F5"/>
    <w:rsid w:val="005229AA"/>
    <w:rsid w:val="00525359"/>
    <w:rsid w:val="00526791"/>
    <w:rsid w:val="00527F62"/>
    <w:rsid w:val="00530726"/>
    <w:rsid w:val="00530E3C"/>
    <w:rsid w:val="00533B59"/>
    <w:rsid w:val="0053548F"/>
    <w:rsid w:val="00536A28"/>
    <w:rsid w:val="00537868"/>
    <w:rsid w:val="00537D94"/>
    <w:rsid w:val="00543989"/>
    <w:rsid w:val="00544CB0"/>
    <w:rsid w:val="005625B9"/>
    <w:rsid w:val="00562770"/>
    <w:rsid w:val="0056567D"/>
    <w:rsid w:val="005717EA"/>
    <w:rsid w:val="00572836"/>
    <w:rsid w:val="0057307D"/>
    <w:rsid w:val="005744BE"/>
    <w:rsid w:val="00575E88"/>
    <w:rsid w:val="0057655F"/>
    <w:rsid w:val="00577FED"/>
    <w:rsid w:val="00587E3D"/>
    <w:rsid w:val="005971C7"/>
    <w:rsid w:val="005A6EB6"/>
    <w:rsid w:val="005B22EC"/>
    <w:rsid w:val="005B3608"/>
    <w:rsid w:val="005C2B4E"/>
    <w:rsid w:val="005C545B"/>
    <w:rsid w:val="005C570F"/>
    <w:rsid w:val="005D023B"/>
    <w:rsid w:val="005D17CB"/>
    <w:rsid w:val="005D4087"/>
    <w:rsid w:val="005E1986"/>
    <w:rsid w:val="005E1E62"/>
    <w:rsid w:val="005E34ED"/>
    <w:rsid w:val="005E5111"/>
    <w:rsid w:val="005F3937"/>
    <w:rsid w:val="005F4C8B"/>
    <w:rsid w:val="005F67E0"/>
    <w:rsid w:val="0060096F"/>
    <w:rsid w:val="00602FFA"/>
    <w:rsid w:val="00603875"/>
    <w:rsid w:val="006042B6"/>
    <w:rsid w:val="006159E8"/>
    <w:rsid w:val="00615B19"/>
    <w:rsid w:val="00620D7D"/>
    <w:rsid w:val="006231A9"/>
    <w:rsid w:val="006318E7"/>
    <w:rsid w:val="00632453"/>
    <w:rsid w:val="00640CF7"/>
    <w:rsid w:val="00641BB3"/>
    <w:rsid w:val="0064477D"/>
    <w:rsid w:val="00654B9B"/>
    <w:rsid w:val="00655FEF"/>
    <w:rsid w:val="00662401"/>
    <w:rsid w:val="0066468A"/>
    <w:rsid w:val="00665A0C"/>
    <w:rsid w:val="006666CC"/>
    <w:rsid w:val="006704A3"/>
    <w:rsid w:val="00670FA6"/>
    <w:rsid w:val="006742E9"/>
    <w:rsid w:val="00676D4E"/>
    <w:rsid w:val="006849C3"/>
    <w:rsid w:val="00686A7B"/>
    <w:rsid w:val="00687107"/>
    <w:rsid w:val="006873CD"/>
    <w:rsid w:val="00691336"/>
    <w:rsid w:val="00691958"/>
    <w:rsid w:val="00694DE0"/>
    <w:rsid w:val="006976FB"/>
    <w:rsid w:val="006A18D2"/>
    <w:rsid w:val="006A4F4B"/>
    <w:rsid w:val="006A5A2E"/>
    <w:rsid w:val="006B1F57"/>
    <w:rsid w:val="006B2F11"/>
    <w:rsid w:val="006B659F"/>
    <w:rsid w:val="006C0AA1"/>
    <w:rsid w:val="006C2D2F"/>
    <w:rsid w:val="006C3330"/>
    <w:rsid w:val="006C377F"/>
    <w:rsid w:val="006C6361"/>
    <w:rsid w:val="006D0D96"/>
    <w:rsid w:val="006D3508"/>
    <w:rsid w:val="006D6BA2"/>
    <w:rsid w:val="006E41F7"/>
    <w:rsid w:val="006F794C"/>
    <w:rsid w:val="00706D09"/>
    <w:rsid w:val="007072EF"/>
    <w:rsid w:val="007076C5"/>
    <w:rsid w:val="00710FCE"/>
    <w:rsid w:val="00714384"/>
    <w:rsid w:val="0072028B"/>
    <w:rsid w:val="00726FA1"/>
    <w:rsid w:val="00731B64"/>
    <w:rsid w:val="00731C59"/>
    <w:rsid w:val="00734E20"/>
    <w:rsid w:val="00736558"/>
    <w:rsid w:val="00736C00"/>
    <w:rsid w:val="0073776E"/>
    <w:rsid w:val="00754251"/>
    <w:rsid w:val="00762121"/>
    <w:rsid w:val="00762827"/>
    <w:rsid w:val="007629B2"/>
    <w:rsid w:val="00767F0A"/>
    <w:rsid w:val="00770B86"/>
    <w:rsid w:val="00771C86"/>
    <w:rsid w:val="00776C81"/>
    <w:rsid w:val="0078559B"/>
    <w:rsid w:val="007858D6"/>
    <w:rsid w:val="0079157F"/>
    <w:rsid w:val="0079352C"/>
    <w:rsid w:val="00793741"/>
    <w:rsid w:val="00795097"/>
    <w:rsid w:val="007957F4"/>
    <w:rsid w:val="00795D80"/>
    <w:rsid w:val="007A0E9A"/>
    <w:rsid w:val="007B7B9A"/>
    <w:rsid w:val="007C227B"/>
    <w:rsid w:val="007C7F7D"/>
    <w:rsid w:val="007E0426"/>
    <w:rsid w:val="007E5321"/>
    <w:rsid w:val="00800A2E"/>
    <w:rsid w:val="00804E56"/>
    <w:rsid w:val="00807953"/>
    <w:rsid w:val="008220E4"/>
    <w:rsid w:val="008277C5"/>
    <w:rsid w:val="008306C8"/>
    <w:rsid w:val="00830C64"/>
    <w:rsid w:val="008311A0"/>
    <w:rsid w:val="00832CEA"/>
    <w:rsid w:val="00840BC1"/>
    <w:rsid w:val="00843F90"/>
    <w:rsid w:val="008473B0"/>
    <w:rsid w:val="00847B62"/>
    <w:rsid w:val="0085135F"/>
    <w:rsid w:val="00852E63"/>
    <w:rsid w:val="008560A7"/>
    <w:rsid w:val="008563CC"/>
    <w:rsid w:val="00866FCC"/>
    <w:rsid w:val="00872CE3"/>
    <w:rsid w:val="00872F9B"/>
    <w:rsid w:val="00875D08"/>
    <w:rsid w:val="008773BC"/>
    <w:rsid w:val="00884C20"/>
    <w:rsid w:val="00890388"/>
    <w:rsid w:val="00892910"/>
    <w:rsid w:val="00892A6C"/>
    <w:rsid w:val="008A29AC"/>
    <w:rsid w:val="008A7D0D"/>
    <w:rsid w:val="008B006E"/>
    <w:rsid w:val="008B144B"/>
    <w:rsid w:val="008B1DFD"/>
    <w:rsid w:val="008B27F4"/>
    <w:rsid w:val="008B3343"/>
    <w:rsid w:val="008B34BD"/>
    <w:rsid w:val="008B70A6"/>
    <w:rsid w:val="008C277D"/>
    <w:rsid w:val="008C3816"/>
    <w:rsid w:val="008C5525"/>
    <w:rsid w:val="008C5FE3"/>
    <w:rsid w:val="008D2B4A"/>
    <w:rsid w:val="008D6F9A"/>
    <w:rsid w:val="008E046A"/>
    <w:rsid w:val="008E256D"/>
    <w:rsid w:val="00900DFA"/>
    <w:rsid w:val="00900DFC"/>
    <w:rsid w:val="00903664"/>
    <w:rsid w:val="00905354"/>
    <w:rsid w:val="009100F6"/>
    <w:rsid w:val="009122D9"/>
    <w:rsid w:val="00913D6F"/>
    <w:rsid w:val="00914B5E"/>
    <w:rsid w:val="009217D7"/>
    <w:rsid w:val="00931AFA"/>
    <w:rsid w:val="00932EC3"/>
    <w:rsid w:val="009330EA"/>
    <w:rsid w:val="009350BC"/>
    <w:rsid w:val="00935E65"/>
    <w:rsid w:val="00935F54"/>
    <w:rsid w:val="00937E23"/>
    <w:rsid w:val="00940581"/>
    <w:rsid w:val="00941680"/>
    <w:rsid w:val="00941BEA"/>
    <w:rsid w:val="009470F0"/>
    <w:rsid w:val="00950797"/>
    <w:rsid w:val="00951943"/>
    <w:rsid w:val="00953889"/>
    <w:rsid w:val="009615CD"/>
    <w:rsid w:val="00962069"/>
    <w:rsid w:val="00962C7B"/>
    <w:rsid w:val="00970008"/>
    <w:rsid w:val="009712E0"/>
    <w:rsid w:val="00972E99"/>
    <w:rsid w:val="009829D2"/>
    <w:rsid w:val="00982A3C"/>
    <w:rsid w:val="00983437"/>
    <w:rsid w:val="00987537"/>
    <w:rsid w:val="00990FAC"/>
    <w:rsid w:val="00996AFD"/>
    <w:rsid w:val="009A1D1A"/>
    <w:rsid w:val="009A46F5"/>
    <w:rsid w:val="009A4F4F"/>
    <w:rsid w:val="009B210B"/>
    <w:rsid w:val="009B78D4"/>
    <w:rsid w:val="009B79E4"/>
    <w:rsid w:val="009B7A94"/>
    <w:rsid w:val="009C7AB7"/>
    <w:rsid w:val="009D7D50"/>
    <w:rsid w:val="009E0CE5"/>
    <w:rsid w:val="009E2D25"/>
    <w:rsid w:val="00A016D3"/>
    <w:rsid w:val="00A03FFD"/>
    <w:rsid w:val="00A05501"/>
    <w:rsid w:val="00A1075E"/>
    <w:rsid w:val="00A11B45"/>
    <w:rsid w:val="00A12881"/>
    <w:rsid w:val="00A148D9"/>
    <w:rsid w:val="00A178EC"/>
    <w:rsid w:val="00A17A18"/>
    <w:rsid w:val="00A203B3"/>
    <w:rsid w:val="00A21558"/>
    <w:rsid w:val="00A2764A"/>
    <w:rsid w:val="00A276B3"/>
    <w:rsid w:val="00A27C39"/>
    <w:rsid w:val="00A3101F"/>
    <w:rsid w:val="00A33ADD"/>
    <w:rsid w:val="00A33DA6"/>
    <w:rsid w:val="00A3492F"/>
    <w:rsid w:val="00A34C37"/>
    <w:rsid w:val="00A35352"/>
    <w:rsid w:val="00A40142"/>
    <w:rsid w:val="00A42E31"/>
    <w:rsid w:val="00A43150"/>
    <w:rsid w:val="00A45FBE"/>
    <w:rsid w:val="00A465E0"/>
    <w:rsid w:val="00A50F2B"/>
    <w:rsid w:val="00A516D9"/>
    <w:rsid w:val="00A64D45"/>
    <w:rsid w:val="00A71227"/>
    <w:rsid w:val="00A73BBE"/>
    <w:rsid w:val="00A7763E"/>
    <w:rsid w:val="00A85682"/>
    <w:rsid w:val="00A95B5C"/>
    <w:rsid w:val="00A97CA0"/>
    <w:rsid w:val="00AA198D"/>
    <w:rsid w:val="00AA275C"/>
    <w:rsid w:val="00AA4640"/>
    <w:rsid w:val="00AA622F"/>
    <w:rsid w:val="00AA6404"/>
    <w:rsid w:val="00AB3EAC"/>
    <w:rsid w:val="00AC0E4A"/>
    <w:rsid w:val="00AC2478"/>
    <w:rsid w:val="00AC2953"/>
    <w:rsid w:val="00AC6736"/>
    <w:rsid w:val="00AD030E"/>
    <w:rsid w:val="00AD0584"/>
    <w:rsid w:val="00AD326B"/>
    <w:rsid w:val="00AD79F6"/>
    <w:rsid w:val="00AE0205"/>
    <w:rsid w:val="00AE4BB6"/>
    <w:rsid w:val="00AE5092"/>
    <w:rsid w:val="00AE5354"/>
    <w:rsid w:val="00AF0C00"/>
    <w:rsid w:val="00AF4D1D"/>
    <w:rsid w:val="00AF526D"/>
    <w:rsid w:val="00B0018E"/>
    <w:rsid w:val="00B04100"/>
    <w:rsid w:val="00B10836"/>
    <w:rsid w:val="00B11C27"/>
    <w:rsid w:val="00B23104"/>
    <w:rsid w:val="00B30291"/>
    <w:rsid w:val="00B33B9E"/>
    <w:rsid w:val="00B37C67"/>
    <w:rsid w:val="00B40731"/>
    <w:rsid w:val="00B4173C"/>
    <w:rsid w:val="00B5435A"/>
    <w:rsid w:val="00B54E2C"/>
    <w:rsid w:val="00B55A5B"/>
    <w:rsid w:val="00B55DEA"/>
    <w:rsid w:val="00B56D83"/>
    <w:rsid w:val="00B60397"/>
    <w:rsid w:val="00B610E9"/>
    <w:rsid w:val="00B65345"/>
    <w:rsid w:val="00B67AF0"/>
    <w:rsid w:val="00B7054F"/>
    <w:rsid w:val="00B75C45"/>
    <w:rsid w:val="00B827A6"/>
    <w:rsid w:val="00B828EB"/>
    <w:rsid w:val="00B82DE7"/>
    <w:rsid w:val="00B834A5"/>
    <w:rsid w:val="00B84D5A"/>
    <w:rsid w:val="00B86E60"/>
    <w:rsid w:val="00B8764F"/>
    <w:rsid w:val="00B92321"/>
    <w:rsid w:val="00B927B8"/>
    <w:rsid w:val="00B95358"/>
    <w:rsid w:val="00BA08FD"/>
    <w:rsid w:val="00BA1FAA"/>
    <w:rsid w:val="00BA29DA"/>
    <w:rsid w:val="00BA32FC"/>
    <w:rsid w:val="00BA48D7"/>
    <w:rsid w:val="00BA6A71"/>
    <w:rsid w:val="00BA7EE3"/>
    <w:rsid w:val="00BB2CA6"/>
    <w:rsid w:val="00BB762B"/>
    <w:rsid w:val="00BC03D0"/>
    <w:rsid w:val="00BC1A02"/>
    <w:rsid w:val="00BC226B"/>
    <w:rsid w:val="00BC7889"/>
    <w:rsid w:val="00BD5649"/>
    <w:rsid w:val="00BD68FF"/>
    <w:rsid w:val="00BE0A0D"/>
    <w:rsid w:val="00BF0233"/>
    <w:rsid w:val="00BF0663"/>
    <w:rsid w:val="00BF618E"/>
    <w:rsid w:val="00C04DBB"/>
    <w:rsid w:val="00C10E80"/>
    <w:rsid w:val="00C20EFF"/>
    <w:rsid w:val="00C2211F"/>
    <w:rsid w:val="00C239EB"/>
    <w:rsid w:val="00C275B1"/>
    <w:rsid w:val="00C3151C"/>
    <w:rsid w:val="00C416BE"/>
    <w:rsid w:val="00C437B4"/>
    <w:rsid w:val="00C45F14"/>
    <w:rsid w:val="00C53053"/>
    <w:rsid w:val="00C56D41"/>
    <w:rsid w:val="00C62D7D"/>
    <w:rsid w:val="00C70012"/>
    <w:rsid w:val="00C711DF"/>
    <w:rsid w:val="00C724D0"/>
    <w:rsid w:val="00C85E31"/>
    <w:rsid w:val="00C90C0A"/>
    <w:rsid w:val="00C93F3A"/>
    <w:rsid w:val="00C94C32"/>
    <w:rsid w:val="00CA07A9"/>
    <w:rsid w:val="00CA23C0"/>
    <w:rsid w:val="00CA375D"/>
    <w:rsid w:val="00CA3C86"/>
    <w:rsid w:val="00CB04F9"/>
    <w:rsid w:val="00CB0ACC"/>
    <w:rsid w:val="00CB3683"/>
    <w:rsid w:val="00CB45A6"/>
    <w:rsid w:val="00CC671C"/>
    <w:rsid w:val="00CD6033"/>
    <w:rsid w:val="00CE1F95"/>
    <w:rsid w:val="00CE280A"/>
    <w:rsid w:val="00CE2D97"/>
    <w:rsid w:val="00CE475D"/>
    <w:rsid w:val="00CF1079"/>
    <w:rsid w:val="00CF5A6D"/>
    <w:rsid w:val="00CF6F12"/>
    <w:rsid w:val="00D01176"/>
    <w:rsid w:val="00D01432"/>
    <w:rsid w:val="00D031A6"/>
    <w:rsid w:val="00D03253"/>
    <w:rsid w:val="00D10C72"/>
    <w:rsid w:val="00D11EA5"/>
    <w:rsid w:val="00D16F2E"/>
    <w:rsid w:val="00D2352F"/>
    <w:rsid w:val="00D32D13"/>
    <w:rsid w:val="00D32EE5"/>
    <w:rsid w:val="00D36C9A"/>
    <w:rsid w:val="00D4665F"/>
    <w:rsid w:val="00D55FB7"/>
    <w:rsid w:val="00D60024"/>
    <w:rsid w:val="00D72468"/>
    <w:rsid w:val="00D736AE"/>
    <w:rsid w:val="00D7428A"/>
    <w:rsid w:val="00D772B9"/>
    <w:rsid w:val="00D9164C"/>
    <w:rsid w:val="00D9669D"/>
    <w:rsid w:val="00DA1088"/>
    <w:rsid w:val="00DA1235"/>
    <w:rsid w:val="00DA1670"/>
    <w:rsid w:val="00DA6B61"/>
    <w:rsid w:val="00DB1B04"/>
    <w:rsid w:val="00DB5F3C"/>
    <w:rsid w:val="00DC09E1"/>
    <w:rsid w:val="00DC16FA"/>
    <w:rsid w:val="00DC2F55"/>
    <w:rsid w:val="00DC3BFC"/>
    <w:rsid w:val="00DC53FB"/>
    <w:rsid w:val="00DC5861"/>
    <w:rsid w:val="00DD2F1D"/>
    <w:rsid w:val="00DE1EC2"/>
    <w:rsid w:val="00DE5CC1"/>
    <w:rsid w:val="00DE770D"/>
    <w:rsid w:val="00DF0B52"/>
    <w:rsid w:val="00DF6462"/>
    <w:rsid w:val="00E011E0"/>
    <w:rsid w:val="00E1076C"/>
    <w:rsid w:val="00E140CA"/>
    <w:rsid w:val="00E157C9"/>
    <w:rsid w:val="00E1758D"/>
    <w:rsid w:val="00E2291F"/>
    <w:rsid w:val="00E25454"/>
    <w:rsid w:val="00E26D88"/>
    <w:rsid w:val="00E27CEA"/>
    <w:rsid w:val="00E30B25"/>
    <w:rsid w:val="00E319D6"/>
    <w:rsid w:val="00E3298D"/>
    <w:rsid w:val="00E32F6F"/>
    <w:rsid w:val="00E33B32"/>
    <w:rsid w:val="00E35BBA"/>
    <w:rsid w:val="00E41EFF"/>
    <w:rsid w:val="00E41F4C"/>
    <w:rsid w:val="00E4262D"/>
    <w:rsid w:val="00E435F3"/>
    <w:rsid w:val="00E43C7E"/>
    <w:rsid w:val="00E44156"/>
    <w:rsid w:val="00E51BC2"/>
    <w:rsid w:val="00E55569"/>
    <w:rsid w:val="00E56894"/>
    <w:rsid w:val="00E56C13"/>
    <w:rsid w:val="00E57D17"/>
    <w:rsid w:val="00E66EE8"/>
    <w:rsid w:val="00E67C4A"/>
    <w:rsid w:val="00E72835"/>
    <w:rsid w:val="00E73AEF"/>
    <w:rsid w:val="00E74205"/>
    <w:rsid w:val="00E75E1E"/>
    <w:rsid w:val="00E77F6D"/>
    <w:rsid w:val="00E870F6"/>
    <w:rsid w:val="00EA4FDC"/>
    <w:rsid w:val="00EA7E1B"/>
    <w:rsid w:val="00EB0CF2"/>
    <w:rsid w:val="00EB747E"/>
    <w:rsid w:val="00EB78A8"/>
    <w:rsid w:val="00EC6A3D"/>
    <w:rsid w:val="00EC6DA8"/>
    <w:rsid w:val="00ED0F60"/>
    <w:rsid w:val="00ED1E28"/>
    <w:rsid w:val="00ED20DC"/>
    <w:rsid w:val="00ED5DB0"/>
    <w:rsid w:val="00EE5AD2"/>
    <w:rsid w:val="00EF5CA6"/>
    <w:rsid w:val="00EF7164"/>
    <w:rsid w:val="00EF7929"/>
    <w:rsid w:val="00F01FB3"/>
    <w:rsid w:val="00F06B4B"/>
    <w:rsid w:val="00F101A9"/>
    <w:rsid w:val="00F10655"/>
    <w:rsid w:val="00F16721"/>
    <w:rsid w:val="00F16C92"/>
    <w:rsid w:val="00F17257"/>
    <w:rsid w:val="00F23739"/>
    <w:rsid w:val="00F26616"/>
    <w:rsid w:val="00F278E3"/>
    <w:rsid w:val="00F27ABD"/>
    <w:rsid w:val="00F32227"/>
    <w:rsid w:val="00F359C8"/>
    <w:rsid w:val="00F402A3"/>
    <w:rsid w:val="00F45837"/>
    <w:rsid w:val="00F474C1"/>
    <w:rsid w:val="00F52600"/>
    <w:rsid w:val="00F52A2E"/>
    <w:rsid w:val="00F6147A"/>
    <w:rsid w:val="00F63500"/>
    <w:rsid w:val="00F66AB0"/>
    <w:rsid w:val="00F72D90"/>
    <w:rsid w:val="00F73B35"/>
    <w:rsid w:val="00F7430F"/>
    <w:rsid w:val="00F8117B"/>
    <w:rsid w:val="00F85183"/>
    <w:rsid w:val="00F85F11"/>
    <w:rsid w:val="00F870C8"/>
    <w:rsid w:val="00F924D5"/>
    <w:rsid w:val="00F927E5"/>
    <w:rsid w:val="00F93631"/>
    <w:rsid w:val="00FA0949"/>
    <w:rsid w:val="00FA0EE8"/>
    <w:rsid w:val="00FA4341"/>
    <w:rsid w:val="00FA511B"/>
    <w:rsid w:val="00FB0204"/>
    <w:rsid w:val="00FB3B62"/>
    <w:rsid w:val="00FB7CF5"/>
    <w:rsid w:val="00FC1B3A"/>
    <w:rsid w:val="00FC69D6"/>
    <w:rsid w:val="00FD0C7E"/>
    <w:rsid w:val="00FD33F4"/>
    <w:rsid w:val="00FD425C"/>
    <w:rsid w:val="00FE191C"/>
    <w:rsid w:val="00FE3AB6"/>
    <w:rsid w:val="00FE74F6"/>
    <w:rsid w:val="00FE77FF"/>
    <w:rsid w:val="00FF37B8"/>
    <w:rsid w:val="00FF49A9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00"/>
    <w:rPr>
      <w:sz w:val="24"/>
      <w:szCs w:val="24"/>
    </w:rPr>
  </w:style>
  <w:style w:type="paragraph" w:styleId="1">
    <w:name w:val="heading 1"/>
    <w:basedOn w:val="a"/>
    <w:next w:val="a"/>
    <w:qFormat/>
    <w:rsid w:val="00B04100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rsid w:val="00B04100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qFormat/>
    <w:rsid w:val="00B04100"/>
    <w:pPr>
      <w:keepNext/>
      <w:ind w:left="-5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C724D0"/>
    <w:pPr>
      <w:keepNext/>
      <w:ind w:left="170" w:right="-17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100"/>
    <w:pPr>
      <w:jc w:val="both"/>
    </w:pPr>
    <w:rPr>
      <w:sz w:val="28"/>
    </w:rPr>
  </w:style>
  <w:style w:type="paragraph" w:styleId="30">
    <w:name w:val="Body Text Indent 3"/>
    <w:basedOn w:val="a"/>
    <w:rsid w:val="00B04100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B041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06B7"/>
    <w:rPr>
      <w:sz w:val="24"/>
      <w:szCs w:val="24"/>
    </w:rPr>
  </w:style>
  <w:style w:type="paragraph" w:styleId="a7">
    <w:name w:val="footer"/>
    <w:basedOn w:val="a"/>
    <w:link w:val="a8"/>
    <w:unhideWhenUsed/>
    <w:rsid w:val="00270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06B7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E20B7"/>
    <w:rPr>
      <w:color w:val="106BBE"/>
    </w:rPr>
  </w:style>
  <w:style w:type="character" w:styleId="aa">
    <w:name w:val="Strong"/>
    <w:basedOn w:val="a0"/>
    <w:qFormat/>
    <w:rsid w:val="00E55569"/>
    <w:rPr>
      <w:b/>
      <w:bCs/>
    </w:rPr>
  </w:style>
  <w:style w:type="paragraph" w:styleId="ab">
    <w:name w:val="List Paragraph"/>
    <w:basedOn w:val="a"/>
    <w:uiPriority w:val="34"/>
    <w:qFormat/>
    <w:rsid w:val="00E41F4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724D0"/>
    <w:rPr>
      <w:sz w:val="28"/>
    </w:rPr>
  </w:style>
  <w:style w:type="character" w:styleId="ac">
    <w:name w:val="page number"/>
    <w:basedOn w:val="a0"/>
    <w:rsid w:val="00C724D0"/>
  </w:style>
  <w:style w:type="paragraph" w:styleId="20">
    <w:name w:val="Body Text 2"/>
    <w:basedOn w:val="a"/>
    <w:link w:val="21"/>
    <w:rsid w:val="00C724D0"/>
    <w:pPr>
      <w:jc w:val="center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C724D0"/>
  </w:style>
  <w:style w:type="paragraph" w:customStyle="1" w:styleId="FR1">
    <w:name w:val="FR1"/>
    <w:rsid w:val="00C724D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C724D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d">
    <w:name w:val="Body Text Indent"/>
    <w:basedOn w:val="a"/>
    <w:link w:val="ae"/>
    <w:rsid w:val="00C724D0"/>
    <w:pPr>
      <w:ind w:left="-108"/>
      <w:jc w:val="center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C724D0"/>
  </w:style>
  <w:style w:type="paragraph" w:styleId="af">
    <w:name w:val="Document Map"/>
    <w:basedOn w:val="a"/>
    <w:link w:val="af0"/>
    <w:semiHidden/>
    <w:rsid w:val="00C724D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C724D0"/>
    <w:rPr>
      <w:rFonts w:ascii="Tahoma" w:hAnsi="Tahoma"/>
      <w:shd w:val="clear" w:color="auto" w:fill="000080"/>
    </w:rPr>
  </w:style>
  <w:style w:type="paragraph" w:styleId="31">
    <w:name w:val="List 3"/>
    <w:basedOn w:val="a"/>
    <w:rsid w:val="00C724D0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paragraph" w:styleId="22">
    <w:name w:val="Body Text Indent 2"/>
    <w:basedOn w:val="a"/>
    <w:link w:val="23"/>
    <w:rsid w:val="00C724D0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C724D0"/>
  </w:style>
  <w:style w:type="paragraph" w:styleId="24">
    <w:name w:val="List 2"/>
    <w:basedOn w:val="a"/>
    <w:rsid w:val="00C724D0"/>
    <w:pPr>
      <w:ind w:left="566" w:hanging="283"/>
    </w:pPr>
    <w:rPr>
      <w:sz w:val="20"/>
      <w:szCs w:val="20"/>
    </w:rPr>
  </w:style>
  <w:style w:type="paragraph" w:customStyle="1" w:styleId="ConsPlusNormal">
    <w:name w:val="ConsPlusNormal"/>
    <w:rsid w:val="00C724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C724D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f1">
    <w:name w:val="Table Grid"/>
    <w:basedOn w:val="a1"/>
    <w:rsid w:val="00C72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0"/>
    <w:rsid w:val="00C724D0"/>
    <w:pPr>
      <w:spacing w:line="340" w:lineRule="exact"/>
    </w:pPr>
    <w:rPr>
      <w:szCs w:val="28"/>
    </w:rPr>
  </w:style>
  <w:style w:type="character" w:styleId="af2">
    <w:name w:val="Hyperlink"/>
    <w:rsid w:val="00C724D0"/>
    <w:rPr>
      <w:color w:val="0000FF"/>
      <w:u w:val="single"/>
    </w:rPr>
  </w:style>
  <w:style w:type="paragraph" w:customStyle="1" w:styleId="25">
    <w:name w:val="заголовок 2"/>
    <w:basedOn w:val="a"/>
    <w:next w:val="a"/>
    <w:rsid w:val="00C724D0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C724D0"/>
  </w:style>
  <w:style w:type="paragraph" w:styleId="af3">
    <w:name w:val="No Spacing"/>
    <w:uiPriority w:val="1"/>
    <w:qFormat/>
    <w:rsid w:val="00C724D0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eiaoaenoiaaynnueea">
    <w:name w:val="Aeia?oaenoiaay nnueea"/>
    <w:uiPriority w:val="99"/>
    <w:rsid w:val="00C724D0"/>
    <w:rPr>
      <w:rFonts w:ascii="Times New Roman" w:hAnsi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0BAE25C86EE363D5042D2099C677D68D46995EA7D75CB5DF5973AFFB8EE56BB9FE79F5EA40A43FEOCN" TargetMode="External"/><Relationship Id="rId13" Type="http://schemas.openxmlformats.org/officeDocument/2006/relationships/hyperlink" Target="mailto:temruk@mo.krasnodar.ru" TargetMode="External"/><Relationship Id="rId18" Type="http://schemas.openxmlformats.org/officeDocument/2006/relationships/hyperlink" Target="http://www.temryuk.ru/" TargetMode="External"/><Relationship Id="rId26" Type="http://schemas.openxmlformats.org/officeDocument/2006/relationships/hyperlink" Target="consultantplus://offline/ref=79BF9E4E89DCCC6A2AA9B35DA99F07B9A647846E294F506BCE50FB63280362DB057AF1E4A2213966871BC195y9LB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mryuk@rambler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emruk@mo.krasnodar.ru" TargetMode="External"/><Relationship Id="rId17" Type="http://schemas.openxmlformats.org/officeDocument/2006/relationships/hyperlink" Target="http://www.temryuk.ru/" TargetMode="External"/><Relationship Id="rId25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mryuk.ru/" TargetMode="External"/><Relationship Id="rId20" Type="http://schemas.openxmlformats.org/officeDocument/2006/relationships/hyperlink" Target="mailto:temryuk@rambler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mruk@mo.krasnodar.ru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mryuk.ru/" TargetMode="External"/><Relationship Id="rId23" Type="http://schemas.openxmlformats.org/officeDocument/2006/relationships/hyperlink" Target="consultantplus://offline/ref=CCA48B9F8AFA8825B0BD209B6CD392C866D4432F59FE41AE4BE9C828BB3F26008FF5E5BC47S9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temruk@mo.krasnodar.ru" TargetMode="External"/><Relationship Id="rId19" Type="http://schemas.openxmlformats.org/officeDocument/2006/relationships/hyperlink" Target="mailto:temryuk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E6319A40B2B6BA3F7974F3B21F7265FD80DF2007681E039D60E686967mCK" TargetMode="External"/><Relationship Id="rId14" Type="http://schemas.openxmlformats.org/officeDocument/2006/relationships/hyperlink" Target="http://www.temryuk.ru/" TargetMode="External"/><Relationship Id="rId22" Type="http://schemas.openxmlformats.org/officeDocument/2006/relationships/hyperlink" Target="mailto:temryuk@rambl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9723</Words>
  <Characters>55425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собственность за плату земельного участка,</vt:lpstr>
    </vt:vector>
  </TitlesOfParts>
  <Company>Администрация</Company>
  <LinksUpToDate>false</LinksUpToDate>
  <CharactersWithSpaces>65018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собственность за плату земельного участка,</dc:title>
  <dc:subject/>
  <dc:creator>Елена</dc:creator>
  <cp:keywords/>
  <dc:description/>
  <cp:lastModifiedBy>Малина</cp:lastModifiedBy>
  <cp:revision>4</cp:revision>
  <cp:lastPrinted>2016-09-12T10:29:00Z</cp:lastPrinted>
  <dcterms:created xsi:type="dcterms:W3CDTF">2016-09-19T05:52:00Z</dcterms:created>
  <dcterms:modified xsi:type="dcterms:W3CDTF">2016-09-19T05:56:00Z</dcterms:modified>
</cp:coreProperties>
</file>