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367" w:rsidRPr="00D27367" w:rsidRDefault="00D27367" w:rsidP="00D27367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D27367">
        <w:rPr>
          <w:rFonts w:ascii="Tahoma" w:eastAsia="Times New Roman" w:hAnsi="Tahoma" w:cs="Tahoma"/>
          <w:sz w:val="20"/>
          <w:szCs w:val="20"/>
          <w:lang w:eastAsia="ru-RU"/>
        </w:rPr>
        <w:t>Извещение о проведении запроса котировок</w:t>
      </w:r>
    </w:p>
    <w:p w:rsidR="00D27367" w:rsidRPr="00D27367" w:rsidRDefault="00D27367" w:rsidP="00D27367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D27367">
        <w:rPr>
          <w:rFonts w:ascii="Tahoma" w:eastAsia="Times New Roman" w:hAnsi="Tahoma" w:cs="Tahoma"/>
          <w:sz w:val="20"/>
          <w:szCs w:val="20"/>
          <w:lang w:eastAsia="ru-RU"/>
        </w:rPr>
        <w:t>для закупки №0118300011415000098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D27367" w:rsidRPr="00D27367" w:rsidTr="00D27367">
        <w:tc>
          <w:tcPr>
            <w:tcW w:w="2000" w:type="pct"/>
            <w:vAlign w:val="center"/>
            <w:hideMark/>
          </w:tcPr>
          <w:p w:rsidR="00D27367" w:rsidRPr="00D27367" w:rsidRDefault="00D27367" w:rsidP="00D2736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D27367" w:rsidRPr="00D27367" w:rsidRDefault="00D27367" w:rsidP="00D2736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27367" w:rsidRPr="00D27367" w:rsidTr="00D27367">
        <w:tc>
          <w:tcPr>
            <w:tcW w:w="0" w:type="auto"/>
            <w:vAlign w:val="center"/>
            <w:hideMark/>
          </w:tcPr>
          <w:p w:rsidR="00D27367" w:rsidRPr="00D27367" w:rsidRDefault="00D27367" w:rsidP="00D2736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2736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D27367" w:rsidRPr="00D27367" w:rsidRDefault="00D27367" w:rsidP="00D2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7367" w:rsidRPr="00D27367" w:rsidTr="00D27367">
        <w:tc>
          <w:tcPr>
            <w:tcW w:w="0" w:type="auto"/>
            <w:vAlign w:val="center"/>
            <w:hideMark/>
          </w:tcPr>
          <w:p w:rsidR="00D27367" w:rsidRPr="00D27367" w:rsidRDefault="00D27367" w:rsidP="00D2736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2736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D27367" w:rsidRPr="00D27367" w:rsidRDefault="00D27367" w:rsidP="00D2736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2736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0118300011415000098</w:t>
            </w:r>
          </w:p>
        </w:tc>
      </w:tr>
      <w:tr w:rsidR="00D27367" w:rsidRPr="00D27367" w:rsidTr="00D27367">
        <w:tc>
          <w:tcPr>
            <w:tcW w:w="0" w:type="auto"/>
            <w:vAlign w:val="center"/>
            <w:hideMark/>
          </w:tcPr>
          <w:p w:rsidR="00D27367" w:rsidRPr="00D27367" w:rsidRDefault="00D27367" w:rsidP="00D2736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2736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D27367" w:rsidRPr="00D27367" w:rsidRDefault="00D27367" w:rsidP="00D2736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2736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Поставка цемента М-500</w:t>
            </w:r>
          </w:p>
        </w:tc>
      </w:tr>
      <w:tr w:rsidR="00D27367" w:rsidRPr="00D27367" w:rsidTr="00D27367">
        <w:tc>
          <w:tcPr>
            <w:tcW w:w="0" w:type="auto"/>
            <w:vAlign w:val="center"/>
            <w:hideMark/>
          </w:tcPr>
          <w:p w:rsidR="00D27367" w:rsidRPr="00D27367" w:rsidRDefault="00D27367" w:rsidP="00D2736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2736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D27367" w:rsidRPr="00D27367" w:rsidRDefault="00D27367" w:rsidP="00D2736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2736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Запрос котировок</w:t>
            </w:r>
          </w:p>
        </w:tc>
      </w:tr>
      <w:tr w:rsidR="00D27367" w:rsidRPr="00D27367" w:rsidTr="00D27367">
        <w:tc>
          <w:tcPr>
            <w:tcW w:w="0" w:type="auto"/>
            <w:vAlign w:val="center"/>
            <w:hideMark/>
          </w:tcPr>
          <w:p w:rsidR="00D27367" w:rsidRPr="00D27367" w:rsidRDefault="00D27367" w:rsidP="00D2736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2736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Закупку осуществляет</w:t>
            </w:r>
          </w:p>
        </w:tc>
        <w:tc>
          <w:tcPr>
            <w:tcW w:w="0" w:type="auto"/>
            <w:vAlign w:val="center"/>
            <w:hideMark/>
          </w:tcPr>
          <w:p w:rsidR="00D27367" w:rsidRPr="00D27367" w:rsidRDefault="00D27367" w:rsidP="00D2736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2736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Уполномоченный орган</w:t>
            </w:r>
          </w:p>
        </w:tc>
      </w:tr>
      <w:tr w:rsidR="00D27367" w:rsidRPr="00D27367" w:rsidTr="00D27367">
        <w:tc>
          <w:tcPr>
            <w:tcW w:w="0" w:type="auto"/>
            <w:vAlign w:val="center"/>
            <w:hideMark/>
          </w:tcPr>
          <w:p w:rsidR="00D27367" w:rsidRPr="00D27367" w:rsidRDefault="00D27367" w:rsidP="00D2736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2736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D27367" w:rsidRPr="00D27367" w:rsidRDefault="00D27367" w:rsidP="00D2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7367" w:rsidRPr="00D27367" w:rsidTr="00D27367">
        <w:tc>
          <w:tcPr>
            <w:tcW w:w="0" w:type="auto"/>
            <w:vAlign w:val="center"/>
            <w:hideMark/>
          </w:tcPr>
          <w:p w:rsidR="00D27367" w:rsidRPr="00D27367" w:rsidRDefault="00D27367" w:rsidP="00D2736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2736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D27367" w:rsidRPr="00D27367" w:rsidRDefault="00D27367" w:rsidP="00D2736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2736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D27367" w:rsidRPr="00D27367" w:rsidTr="00D27367">
        <w:tc>
          <w:tcPr>
            <w:tcW w:w="0" w:type="auto"/>
            <w:vAlign w:val="center"/>
            <w:hideMark/>
          </w:tcPr>
          <w:p w:rsidR="00D27367" w:rsidRPr="00D27367" w:rsidRDefault="00D27367" w:rsidP="00D2736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2736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D27367" w:rsidRPr="00D27367" w:rsidRDefault="00D27367" w:rsidP="00D2736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2736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D2736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</w:t>
            </w:r>
            <w:proofErr w:type="gramEnd"/>
            <w:r w:rsidRPr="00D2736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Ленина, 48</w:t>
            </w:r>
          </w:p>
        </w:tc>
      </w:tr>
      <w:tr w:rsidR="00D27367" w:rsidRPr="00D27367" w:rsidTr="00D27367">
        <w:tc>
          <w:tcPr>
            <w:tcW w:w="0" w:type="auto"/>
            <w:vAlign w:val="center"/>
            <w:hideMark/>
          </w:tcPr>
          <w:p w:rsidR="00D27367" w:rsidRPr="00D27367" w:rsidRDefault="00D27367" w:rsidP="00D2736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2736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D27367" w:rsidRPr="00D27367" w:rsidRDefault="00D27367" w:rsidP="00D2736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2736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D2736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</w:t>
            </w:r>
            <w:proofErr w:type="gramEnd"/>
            <w:r w:rsidRPr="00D2736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Ленина, 48</w:t>
            </w:r>
          </w:p>
        </w:tc>
      </w:tr>
      <w:tr w:rsidR="00D27367" w:rsidRPr="00D27367" w:rsidTr="00D27367">
        <w:tc>
          <w:tcPr>
            <w:tcW w:w="0" w:type="auto"/>
            <w:vAlign w:val="center"/>
            <w:hideMark/>
          </w:tcPr>
          <w:p w:rsidR="00D27367" w:rsidRPr="00D27367" w:rsidRDefault="00D27367" w:rsidP="00D2736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2736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D27367" w:rsidRPr="00D27367" w:rsidRDefault="00D27367" w:rsidP="00D2736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D2736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Журман</w:t>
            </w:r>
            <w:proofErr w:type="spellEnd"/>
            <w:r w:rsidRPr="00D2736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Наталья Сергеевна</w:t>
            </w:r>
          </w:p>
        </w:tc>
      </w:tr>
      <w:tr w:rsidR="00D27367" w:rsidRPr="00D27367" w:rsidTr="00D27367">
        <w:tc>
          <w:tcPr>
            <w:tcW w:w="0" w:type="auto"/>
            <w:vAlign w:val="center"/>
            <w:hideMark/>
          </w:tcPr>
          <w:p w:rsidR="00D27367" w:rsidRPr="00D27367" w:rsidRDefault="00D27367" w:rsidP="00D2736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2736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D27367" w:rsidRPr="00D27367" w:rsidRDefault="00D27367" w:rsidP="00D2736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2736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torgi-tem@mail.ru</w:t>
            </w:r>
          </w:p>
        </w:tc>
      </w:tr>
      <w:tr w:rsidR="00D27367" w:rsidRPr="00D27367" w:rsidTr="00D27367">
        <w:tc>
          <w:tcPr>
            <w:tcW w:w="0" w:type="auto"/>
            <w:vAlign w:val="center"/>
            <w:hideMark/>
          </w:tcPr>
          <w:p w:rsidR="00D27367" w:rsidRPr="00D27367" w:rsidRDefault="00D27367" w:rsidP="00D2736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2736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D27367" w:rsidRPr="00D27367" w:rsidRDefault="00D27367" w:rsidP="00D2736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2736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8-86148-44204</w:t>
            </w:r>
          </w:p>
        </w:tc>
      </w:tr>
      <w:tr w:rsidR="00D27367" w:rsidRPr="00D27367" w:rsidTr="00D27367">
        <w:tc>
          <w:tcPr>
            <w:tcW w:w="0" w:type="auto"/>
            <w:vAlign w:val="center"/>
            <w:hideMark/>
          </w:tcPr>
          <w:p w:rsidR="00D27367" w:rsidRPr="00D27367" w:rsidRDefault="00D27367" w:rsidP="00D2736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2736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D27367" w:rsidRPr="00D27367" w:rsidRDefault="00D27367" w:rsidP="00D2736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2736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8-86148-42853</w:t>
            </w:r>
          </w:p>
        </w:tc>
      </w:tr>
      <w:tr w:rsidR="00D27367" w:rsidRPr="00D27367" w:rsidTr="00D27367">
        <w:tc>
          <w:tcPr>
            <w:tcW w:w="0" w:type="auto"/>
            <w:vAlign w:val="center"/>
            <w:hideMark/>
          </w:tcPr>
          <w:p w:rsidR="00D27367" w:rsidRPr="00D27367" w:rsidRDefault="00D27367" w:rsidP="00D2736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2736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 контрактной службе, контрактном управляющем</w:t>
            </w:r>
          </w:p>
        </w:tc>
        <w:tc>
          <w:tcPr>
            <w:tcW w:w="0" w:type="auto"/>
            <w:vAlign w:val="center"/>
            <w:hideMark/>
          </w:tcPr>
          <w:p w:rsidR="00D27367" w:rsidRPr="00D27367" w:rsidRDefault="00D27367" w:rsidP="00D2736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2736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приказом МБУ «ОСЦ» от 04.02.2015г. №23–п/у «О назначении ответственного за ведение реестра контрактов МБУ «ОСЦ» и порядке размещения на официальном сайте планов-графиков для осуществления закупок товаров, работ, услуг для муниципальных нужд». Костенко А.И. Тел. (86148) 4-28-65</w:t>
            </w:r>
          </w:p>
        </w:tc>
      </w:tr>
      <w:tr w:rsidR="00D27367" w:rsidRPr="00D27367" w:rsidTr="00D27367">
        <w:tc>
          <w:tcPr>
            <w:tcW w:w="0" w:type="auto"/>
            <w:vAlign w:val="center"/>
            <w:hideMark/>
          </w:tcPr>
          <w:p w:rsidR="00D27367" w:rsidRPr="00D27367" w:rsidRDefault="00D27367" w:rsidP="00D2736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2736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D27367" w:rsidRPr="00D27367" w:rsidRDefault="00D27367" w:rsidP="00D2736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2736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D27367" w:rsidRPr="00D27367" w:rsidTr="00D27367">
        <w:tc>
          <w:tcPr>
            <w:tcW w:w="0" w:type="auto"/>
            <w:vAlign w:val="center"/>
            <w:hideMark/>
          </w:tcPr>
          <w:p w:rsidR="00D27367" w:rsidRPr="00D27367" w:rsidRDefault="00D27367" w:rsidP="00D2736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2736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D27367" w:rsidRPr="00D27367" w:rsidRDefault="00D27367" w:rsidP="00D2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7367" w:rsidRPr="00D27367" w:rsidTr="00D27367">
        <w:tc>
          <w:tcPr>
            <w:tcW w:w="0" w:type="auto"/>
            <w:vAlign w:val="center"/>
            <w:hideMark/>
          </w:tcPr>
          <w:p w:rsidR="00D27367" w:rsidRPr="00D27367" w:rsidRDefault="00D27367" w:rsidP="00D2736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2736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D27367" w:rsidRPr="00D27367" w:rsidRDefault="00D27367" w:rsidP="00D2736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2736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31.07.2015 09:30</w:t>
            </w:r>
          </w:p>
        </w:tc>
      </w:tr>
      <w:tr w:rsidR="00D27367" w:rsidRPr="00D27367" w:rsidTr="00D27367">
        <w:tc>
          <w:tcPr>
            <w:tcW w:w="0" w:type="auto"/>
            <w:vAlign w:val="center"/>
            <w:hideMark/>
          </w:tcPr>
          <w:p w:rsidR="00D27367" w:rsidRPr="00D27367" w:rsidRDefault="00D27367" w:rsidP="00D2736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2736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D27367" w:rsidRPr="00D27367" w:rsidRDefault="00D27367" w:rsidP="00D2736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2736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07.08.2015 11:10</w:t>
            </w:r>
          </w:p>
        </w:tc>
      </w:tr>
      <w:tr w:rsidR="00D27367" w:rsidRPr="00D27367" w:rsidTr="00D27367">
        <w:tc>
          <w:tcPr>
            <w:tcW w:w="0" w:type="auto"/>
            <w:vAlign w:val="center"/>
            <w:hideMark/>
          </w:tcPr>
          <w:p w:rsidR="00D27367" w:rsidRPr="00D27367" w:rsidRDefault="00D27367" w:rsidP="00D2736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2736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D27367" w:rsidRPr="00D27367" w:rsidRDefault="00D27367" w:rsidP="00D2736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2736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D2736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</w:t>
            </w:r>
            <w:proofErr w:type="gramEnd"/>
            <w:r w:rsidRPr="00D2736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ул. Мира, 152</w:t>
            </w:r>
          </w:p>
        </w:tc>
      </w:tr>
      <w:tr w:rsidR="00D27367" w:rsidRPr="00D27367" w:rsidTr="00D27367">
        <w:tc>
          <w:tcPr>
            <w:tcW w:w="0" w:type="auto"/>
            <w:vAlign w:val="center"/>
            <w:hideMark/>
          </w:tcPr>
          <w:p w:rsidR="00D27367" w:rsidRPr="00D27367" w:rsidRDefault="00D27367" w:rsidP="00D2736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2736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D27367" w:rsidRPr="00D27367" w:rsidRDefault="00D27367" w:rsidP="00D2736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2736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подачи заявок на участие в запросе котировок – в соответствии со ст. 77 № 44-ФЗ. 1. Любой участник закупки, в том числе участник, которому не направлялся запрос о предоставлении котировок, вправе подать только одну заявку на участие в запросе котировок. В случае</w:t>
            </w:r>
            <w:proofErr w:type="gramStart"/>
            <w:r w:rsidRPr="00D2736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</w:t>
            </w:r>
            <w:proofErr w:type="gramEnd"/>
            <w:r w:rsidRPr="00D2736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если Заказчиком были внесены изменения в извещение о проведении запроса котировок,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котировок. 2. Заявка на участие в запросе котировок подается Заказчику в письменной форме в запечатанном конверте, не позволяющем просматривать содержание такой заявки до вскрытия конверта, в срок, указанный в извещении о проведении запроса котировок. Заявки на участие в запросе котировок, поданные после окончания срока подачи таких заявок, указанного в извещении о проведении запроса котировок, не рассматриваются и в день их поступления возвращаются лицам, подавшим такие заявки.</w:t>
            </w:r>
          </w:p>
        </w:tc>
      </w:tr>
      <w:tr w:rsidR="00D27367" w:rsidRPr="00D27367" w:rsidTr="00D27367">
        <w:tc>
          <w:tcPr>
            <w:tcW w:w="0" w:type="auto"/>
            <w:vAlign w:val="center"/>
            <w:hideMark/>
          </w:tcPr>
          <w:p w:rsidR="00D27367" w:rsidRPr="00D27367" w:rsidRDefault="00D27367" w:rsidP="00D2736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2736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Форма котировочной заявки</w:t>
            </w:r>
          </w:p>
        </w:tc>
        <w:tc>
          <w:tcPr>
            <w:tcW w:w="0" w:type="auto"/>
            <w:vAlign w:val="center"/>
            <w:hideMark/>
          </w:tcPr>
          <w:p w:rsidR="00D27367" w:rsidRPr="00D27367" w:rsidRDefault="00D27367" w:rsidP="00D2736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2736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Рекомендуемая форма заявки прилагается</w:t>
            </w:r>
          </w:p>
        </w:tc>
      </w:tr>
      <w:tr w:rsidR="00D27367" w:rsidRPr="00D27367" w:rsidTr="00D27367">
        <w:tc>
          <w:tcPr>
            <w:tcW w:w="0" w:type="auto"/>
            <w:vAlign w:val="center"/>
            <w:hideMark/>
          </w:tcPr>
          <w:p w:rsidR="00D27367" w:rsidRPr="00D27367" w:rsidRDefault="00D27367" w:rsidP="00D2736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2736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D27367" w:rsidRPr="00D27367" w:rsidRDefault="00D27367" w:rsidP="00D2736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2736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07.08.2015 11:10</w:t>
            </w:r>
          </w:p>
        </w:tc>
      </w:tr>
      <w:tr w:rsidR="00D27367" w:rsidRPr="00D27367" w:rsidTr="00D27367">
        <w:tc>
          <w:tcPr>
            <w:tcW w:w="0" w:type="auto"/>
            <w:vAlign w:val="center"/>
            <w:hideMark/>
          </w:tcPr>
          <w:p w:rsidR="00D27367" w:rsidRPr="00D27367" w:rsidRDefault="00D27367" w:rsidP="00D2736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2736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D27367" w:rsidRPr="00D27367" w:rsidRDefault="00D27367" w:rsidP="00D2736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2736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D2736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</w:t>
            </w:r>
            <w:proofErr w:type="gramEnd"/>
            <w:r w:rsidRPr="00D2736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ул. Мира, 152</w:t>
            </w:r>
          </w:p>
        </w:tc>
      </w:tr>
      <w:tr w:rsidR="00D27367" w:rsidRPr="00D27367" w:rsidTr="00D27367">
        <w:tc>
          <w:tcPr>
            <w:tcW w:w="0" w:type="auto"/>
            <w:vAlign w:val="center"/>
            <w:hideMark/>
          </w:tcPr>
          <w:p w:rsidR="00D27367" w:rsidRPr="00D27367" w:rsidRDefault="00D27367" w:rsidP="00D2736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2736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D27367" w:rsidRPr="00D27367" w:rsidRDefault="00D27367" w:rsidP="00D2736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2736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D27367" w:rsidRPr="00D27367" w:rsidTr="00D27367">
        <w:tc>
          <w:tcPr>
            <w:tcW w:w="0" w:type="auto"/>
            <w:vAlign w:val="center"/>
            <w:hideMark/>
          </w:tcPr>
          <w:p w:rsidR="00D27367" w:rsidRPr="00D27367" w:rsidRDefault="00D27367" w:rsidP="00D2736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2736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Срок, в течение которого победитель запроса котировок или иной участник </w:t>
            </w:r>
            <w:r w:rsidRPr="00D2736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запроса котировок, с которым заключается контракт при уклонении победителя от заключения контракта, должен подписать контракт</w:t>
            </w:r>
          </w:p>
        </w:tc>
        <w:tc>
          <w:tcPr>
            <w:tcW w:w="0" w:type="auto"/>
            <w:vAlign w:val="center"/>
            <w:hideMark/>
          </w:tcPr>
          <w:p w:rsidR="00D27367" w:rsidRPr="00D27367" w:rsidRDefault="00D27367" w:rsidP="00D2736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D2736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 xml:space="preserve">В соответствии с ч. 13 ст. 78 Федерального закона от 5 апреля 2013 г. № 44-ФЗ Контракт может быть заключен не </w:t>
            </w:r>
            <w:r w:rsidRPr="00D2736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протокола.</w:t>
            </w:r>
            <w:proofErr w:type="gramEnd"/>
          </w:p>
        </w:tc>
      </w:tr>
      <w:tr w:rsidR="00D27367" w:rsidRPr="00D27367" w:rsidTr="00D27367">
        <w:tc>
          <w:tcPr>
            <w:tcW w:w="0" w:type="auto"/>
            <w:vAlign w:val="center"/>
            <w:hideMark/>
          </w:tcPr>
          <w:p w:rsidR="00D27367" w:rsidRPr="00D27367" w:rsidRDefault="00D27367" w:rsidP="00D2736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2736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 xml:space="preserve">Условия признания победителя запроса котировок или иного участника запроса котировок </w:t>
            </w:r>
            <w:proofErr w:type="gramStart"/>
            <w:r w:rsidRPr="00D2736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уклонившимся</w:t>
            </w:r>
            <w:proofErr w:type="gramEnd"/>
            <w:r w:rsidRPr="00D2736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от заключении контракта</w:t>
            </w:r>
          </w:p>
        </w:tc>
        <w:tc>
          <w:tcPr>
            <w:tcW w:w="0" w:type="auto"/>
            <w:vAlign w:val="center"/>
            <w:hideMark/>
          </w:tcPr>
          <w:p w:rsidR="00D27367" w:rsidRPr="00D27367" w:rsidRDefault="00D27367" w:rsidP="00D2736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2736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ч. 11 ст. 78 Федерального закона от 5 апреля 2013 г. № 44-ФЗ: в случае, если победитель запроса котировок не представил Заказчику подписанный Контра</w:t>
            </w:r>
            <w:proofErr w:type="gramStart"/>
            <w:r w:rsidRPr="00D2736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кт в ср</w:t>
            </w:r>
            <w:proofErr w:type="gramEnd"/>
            <w:r w:rsidRPr="00D2736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ок, указанный в извещении о проведении запроса котировок, такой победитель признается уклонившимся от заключения Контракта.</w:t>
            </w:r>
          </w:p>
        </w:tc>
      </w:tr>
      <w:tr w:rsidR="00D27367" w:rsidRPr="00D27367" w:rsidTr="00D27367">
        <w:tc>
          <w:tcPr>
            <w:tcW w:w="0" w:type="auto"/>
            <w:vAlign w:val="center"/>
            <w:hideMark/>
          </w:tcPr>
          <w:p w:rsidR="00D27367" w:rsidRPr="00D27367" w:rsidRDefault="00D27367" w:rsidP="00D2736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2736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D27367" w:rsidRPr="00D27367" w:rsidRDefault="00D27367" w:rsidP="00D2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7367" w:rsidRPr="00D27367" w:rsidTr="00D27367">
        <w:tc>
          <w:tcPr>
            <w:tcW w:w="0" w:type="auto"/>
            <w:vAlign w:val="center"/>
            <w:hideMark/>
          </w:tcPr>
          <w:p w:rsidR="00D27367" w:rsidRPr="00D27367" w:rsidRDefault="00D27367" w:rsidP="00D2736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2736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D27367" w:rsidRPr="00D27367" w:rsidRDefault="00D27367" w:rsidP="00D2736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2736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26790.00 Российский рубль</w:t>
            </w:r>
          </w:p>
        </w:tc>
      </w:tr>
      <w:tr w:rsidR="00D27367" w:rsidRPr="00D27367" w:rsidTr="00D27367">
        <w:tc>
          <w:tcPr>
            <w:tcW w:w="0" w:type="auto"/>
            <w:vAlign w:val="center"/>
            <w:hideMark/>
          </w:tcPr>
          <w:p w:rsidR="00D27367" w:rsidRPr="00D27367" w:rsidRDefault="00D27367" w:rsidP="00D2736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2736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Обоснование начальной (максимальной) цены контракта</w:t>
            </w:r>
          </w:p>
        </w:tc>
        <w:tc>
          <w:tcPr>
            <w:tcW w:w="0" w:type="auto"/>
            <w:vAlign w:val="center"/>
            <w:hideMark/>
          </w:tcPr>
          <w:p w:rsidR="00D27367" w:rsidRPr="00D27367" w:rsidRDefault="00D27367" w:rsidP="00D2736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2736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требованиями статьи 22 Федерального закона от 05.04.2013г. № 44-ФЗ "О контрактной системе в сфере закупок товаров, работ, услуг для обеспечения государственных и муниципальных нужд" начальная (максимальная) цена Контракта определена методом сопоставимых рыночных цен (анализа рынка) (расчет в Приложении № 1 документации).</w:t>
            </w:r>
          </w:p>
        </w:tc>
      </w:tr>
      <w:tr w:rsidR="00D27367" w:rsidRPr="00D27367" w:rsidTr="00D27367">
        <w:tc>
          <w:tcPr>
            <w:tcW w:w="0" w:type="auto"/>
            <w:vAlign w:val="center"/>
            <w:hideMark/>
          </w:tcPr>
          <w:p w:rsidR="00D27367" w:rsidRPr="00D27367" w:rsidRDefault="00D27367" w:rsidP="00D2736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2736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D27367" w:rsidRPr="00D27367" w:rsidRDefault="00D27367" w:rsidP="00D2736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2736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D27367" w:rsidRPr="00D27367" w:rsidTr="00D27367">
        <w:tc>
          <w:tcPr>
            <w:tcW w:w="0" w:type="auto"/>
            <w:vAlign w:val="center"/>
            <w:hideMark/>
          </w:tcPr>
          <w:p w:rsidR="00D27367" w:rsidRPr="00D27367" w:rsidRDefault="00D27367" w:rsidP="00D2736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2736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D27367" w:rsidRPr="00D27367" w:rsidRDefault="00D27367" w:rsidP="00D2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7367" w:rsidRPr="00D27367" w:rsidTr="00D27367">
        <w:tc>
          <w:tcPr>
            <w:tcW w:w="0" w:type="auto"/>
            <w:vAlign w:val="center"/>
            <w:hideMark/>
          </w:tcPr>
          <w:p w:rsidR="00D27367" w:rsidRPr="00D27367" w:rsidRDefault="00D27367" w:rsidP="00D2736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2736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D27367" w:rsidRPr="00D27367" w:rsidRDefault="00D27367" w:rsidP="00D2736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D27367" w:rsidRPr="00D27367" w:rsidTr="00D27367">
        <w:tc>
          <w:tcPr>
            <w:tcW w:w="0" w:type="auto"/>
            <w:vAlign w:val="center"/>
            <w:hideMark/>
          </w:tcPr>
          <w:p w:rsidR="00D27367" w:rsidRPr="00D27367" w:rsidRDefault="00D27367" w:rsidP="00D2736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2736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D27367" w:rsidRPr="00D27367" w:rsidRDefault="00D27367" w:rsidP="00D2736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2736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26790.00 Российский рубль</w:t>
            </w:r>
          </w:p>
        </w:tc>
      </w:tr>
      <w:tr w:rsidR="00D27367" w:rsidRPr="00D27367" w:rsidTr="00D27367">
        <w:tc>
          <w:tcPr>
            <w:tcW w:w="0" w:type="auto"/>
            <w:vAlign w:val="center"/>
            <w:hideMark/>
          </w:tcPr>
          <w:p w:rsidR="00D27367" w:rsidRPr="00D27367" w:rsidRDefault="00D27367" w:rsidP="00D2736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2736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План оплаты исполнения контракта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D27367" w:rsidRPr="00D27367" w:rsidRDefault="00D27367" w:rsidP="00D2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7367" w:rsidRPr="00D27367" w:rsidTr="00D27367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88"/>
              <w:gridCol w:w="3650"/>
            </w:tblGrid>
            <w:tr w:rsidR="00D27367" w:rsidRPr="00D27367">
              <w:tc>
                <w:tcPr>
                  <w:tcW w:w="0" w:type="auto"/>
                  <w:gridSpan w:val="2"/>
                  <w:vAlign w:val="center"/>
                  <w:hideMark/>
                </w:tcPr>
                <w:p w:rsidR="00D27367" w:rsidRPr="00D27367" w:rsidRDefault="00D27367" w:rsidP="00D27367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2736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D27367" w:rsidRPr="00D27367">
              <w:tc>
                <w:tcPr>
                  <w:tcW w:w="0" w:type="auto"/>
                  <w:vAlign w:val="center"/>
                  <w:hideMark/>
                </w:tcPr>
                <w:p w:rsidR="00D27367" w:rsidRPr="00D27367" w:rsidRDefault="00D27367" w:rsidP="00D2736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2736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7367" w:rsidRPr="00D27367" w:rsidRDefault="00D27367" w:rsidP="00D2736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2736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Оплата за 2015 год</w:t>
                  </w:r>
                </w:p>
              </w:tc>
            </w:tr>
            <w:tr w:rsidR="00D27367" w:rsidRPr="00D27367">
              <w:tc>
                <w:tcPr>
                  <w:tcW w:w="0" w:type="auto"/>
                  <w:vAlign w:val="center"/>
                  <w:hideMark/>
                </w:tcPr>
                <w:p w:rsidR="00D27367" w:rsidRPr="00D27367" w:rsidRDefault="00D27367" w:rsidP="00D2736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2736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00000000000000000340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7367" w:rsidRPr="00D27367" w:rsidRDefault="00D27367" w:rsidP="00D2736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2736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26790.00</w:t>
                  </w:r>
                </w:p>
              </w:tc>
            </w:tr>
            <w:tr w:rsidR="00D27367" w:rsidRPr="00D27367">
              <w:tc>
                <w:tcPr>
                  <w:tcW w:w="0" w:type="auto"/>
                  <w:vAlign w:val="center"/>
                  <w:hideMark/>
                </w:tcPr>
                <w:p w:rsidR="00D27367" w:rsidRPr="00D27367" w:rsidRDefault="00D27367" w:rsidP="00D2736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2736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7367" w:rsidRPr="00D27367" w:rsidRDefault="00D27367" w:rsidP="00D2736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2736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26790.00</w:t>
                  </w:r>
                </w:p>
              </w:tc>
            </w:tr>
            <w:tr w:rsidR="00D27367" w:rsidRPr="00D27367">
              <w:tc>
                <w:tcPr>
                  <w:tcW w:w="0" w:type="auto"/>
                  <w:gridSpan w:val="2"/>
                  <w:vAlign w:val="center"/>
                  <w:hideMark/>
                </w:tcPr>
                <w:p w:rsidR="00D27367" w:rsidRPr="00D27367" w:rsidRDefault="00D27367" w:rsidP="00D27367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2736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Всего: 26790.00</w:t>
                  </w:r>
                </w:p>
              </w:tc>
            </w:tr>
          </w:tbl>
          <w:p w:rsidR="00D27367" w:rsidRPr="00D27367" w:rsidRDefault="00D27367" w:rsidP="00D2736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D27367" w:rsidRPr="00D27367" w:rsidTr="00D27367">
        <w:tc>
          <w:tcPr>
            <w:tcW w:w="0" w:type="auto"/>
            <w:vAlign w:val="center"/>
            <w:hideMark/>
          </w:tcPr>
          <w:p w:rsidR="00D27367" w:rsidRPr="00D27367" w:rsidRDefault="00D27367" w:rsidP="00D2736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2736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D27367" w:rsidRPr="00D27367" w:rsidRDefault="00D27367" w:rsidP="00D2736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D2736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D27367" w:rsidRPr="00D27367" w:rsidTr="00D27367">
        <w:tc>
          <w:tcPr>
            <w:tcW w:w="0" w:type="auto"/>
            <w:vAlign w:val="center"/>
            <w:hideMark/>
          </w:tcPr>
          <w:p w:rsidR="00D27367" w:rsidRPr="00D27367" w:rsidRDefault="00D27367" w:rsidP="00D2736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2736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D27367" w:rsidRPr="00D27367" w:rsidRDefault="00D27367" w:rsidP="00D2736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2736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Срок исполнения контракта: год 2015 месяц Сентябрь Срок исполнения отдельных этапов контракта: 09.2015 Периодичность поставки товаров (выполнения работ, оказания услуг): одной партией</w:t>
            </w:r>
          </w:p>
        </w:tc>
      </w:tr>
      <w:tr w:rsidR="00D27367" w:rsidRPr="00D27367" w:rsidTr="00D27367">
        <w:tc>
          <w:tcPr>
            <w:tcW w:w="0" w:type="auto"/>
            <w:vAlign w:val="center"/>
            <w:hideMark/>
          </w:tcPr>
          <w:p w:rsidR="00D27367" w:rsidRPr="00D27367" w:rsidRDefault="00D27367" w:rsidP="00D2736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2736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 возможности одностороннего отказа от исполнения контракта в соответствии с положениями Частей 8 – 26 Статьи 95 Федерального закона №44-ФЗ</w:t>
            </w:r>
          </w:p>
        </w:tc>
        <w:tc>
          <w:tcPr>
            <w:tcW w:w="0" w:type="auto"/>
            <w:vAlign w:val="center"/>
            <w:hideMark/>
          </w:tcPr>
          <w:p w:rsidR="00D27367" w:rsidRPr="00D27367" w:rsidRDefault="00D27367" w:rsidP="00D2736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2736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Заказчик вправе принять решение об одностороннем отказе от исполнения Контракта в соответствии с частью 9 статьи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и гражданским законодательством.</w:t>
            </w:r>
          </w:p>
        </w:tc>
      </w:tr>
      <w:tr w:rsidR="00D27367" w:rsidRPr="00D27367" w:rsidTr="00D27367">
        <w:tc>
          <w:tcPr>
            <w:tcW w:w="0" w:type="auto"/>
            <w:vAlign w:val="center"/>
            <w:hideMark/>
          </w:tcPr>
          <w:p w:rsidR="00D27367" w:rsidRPr="00D27367" w:rsidRDefault="00D27367" w:rsidP="00D2736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2736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27367" w:rsidRPr="00D27367" w:rsidRDefault="00D27367" w:rsidP="00D2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7367" w:rsidRPr="00D27367" w:rsidTr="00D27367">
        <w:tc>
          <w:tcPr>
            <w:tcW w:w="0" w:type="auto"/>
            <w:vAlign w:val="center"/>
            <w:hideMark/>
          </w:tcPr>
          <w:p w:rsidR="00D27367" w:rsidRPr="00D27367" w:rsidRDefault="00D27367" w:rsidP="00D2736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2736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vAlign w:val="center"/>
            <w:hideMark/>
          </w:tcPr>
          <w:p w:rsidR="00D27367" w:rsidRPr="00D27367" w:rsidRDefault="00D27367" w:rsidP="00D2736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D27367" w:rsidRPr="00D27367" w:rsidTr="00D27367">
        <w:tc>
          <w:tcPr>
            <w:tcW w:w="0" w:type="auto"/>
            <w:vAlign w:val="center"/>
            <w:hideMark/>
          </w:tcPr>
          <w:p w:rsidR="00D27367" w:rsidRPr="00D27367" w:rsidRDefault="00D27367" w:rsidP="00D2736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2736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D27367" w:rsidRPr="00D27367" w:rsidRDefault="00D27367" w:rsidP="00D2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7367" w:rsidRPr="00D27367" w:rsidTr="00D27367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54"/>
              <w:gridCol w:w="1205"/>
              <w:gridCol w:w="829"/>
              <w:gridCol w:w="1593"/>
              <w:gridCol w:w="1066"/>
              <w:gridCol w:w="1234"/>
              <w:gridCol w:w="957"/>
            </w:tblGrid>
            <w:tr w:rsidR="00D27367" w:rsidRPr="00D27367">
              <w:tc>
                <w:tcPr>
                  <w:tcW w:w="0" w:type="auto"/>
                  <w:gridSpan w:val="7"/>
                  <w:vAlign w:val="center"/>
                  <w:hideMark/>
                </w:tcPr>
                <w:p w:rsidR="00D27367" w:rsidRPr="00D27367" w:rsidRDefault="00D27367" w:rsidP="00D27367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2736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D27367" w:rsidRPr="00D27367">
              <w:tc>
                <w:tcPr>
                  <w:tcW w:w="0" w:type="auto"/>
                  <w:vAlign w:val="center"/>
                  <w:hideMark/>
                </w:tcPr>
                <w:p w:rsidR="00D27367" w:rsidRPr="00D27367" w:rsidRDefault="00D27367" w:rsidP="00D2736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2736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7367" w:rsidRPr="00D27367" w:rsidRDefault="00D27367" w:rsidP="00D2736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2736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Код по ОКПД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7367" w:rsidRPr="00D27367" w:rsidRDefault="00D27367" w:rsidP="00D2736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2736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7367" w:rsidRPr="00D27367" w:rsidRDefault="00D27367" w:rsidP="00D2736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2736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7367" w:rsidRPr="00D27367" w:rsidRDefault="00D27367" w:rsidP="00D2736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2736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7367" w:rsidRPr="00D27367" w:rsidRDefault="00D27367" w:rsidP="00D2736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2736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D2736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D2736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D2736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D2736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7367" w:rsidRPr="00D27367" w:rsidRDefault="00D27367" w:rsidP="00D2736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2736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D27367" w:rsidRPr="00D27367">
              <w:tc>
                <w:tcPr>
                  <w:tcW w:w="0" w:type="auto"/>
                  <w:vAlign w:val="center"/>
                  <w:hideMark/>
                </w:tcPr>
                <w:p w:rsidR="00D27367" w:rsidRPr="00D27367" w:rsidRDefault="00D27367" w:rsidP="00D2736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2736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цемент М-500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7367" w:rsidRPr="00D27367" w:rsidRDefault="00D27367" w:rsidP="00D2736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2736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26.26.13.120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7367" w:rsidRPr="00D27367" w:rsidRDefault="00D27367" w:rsidP="00D2736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7367" w:rsidRPr="00D27367" w:rsidRDefault="00D27367" w:rsidP="00D2736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D2736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27367" w:rsidRPr="00D27367" w:rsidRDefault="00D27367" w:rsidP="00D2736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2736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94.00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7367" w:rsidRPr="00D27367" w:rsidRDefault="00D27367" w:rsidP="00D2736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2736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285.00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7367" w:rsidRPr="00D27367" w:rsidRDefault="00D27367" w:rsidP="00D2736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2736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26790.00</w:t>
                  </w:r>
                </w:p>
              </w:tc>
            </w:tr>
            <w:tr w:rsidR="00D27367" w:rsidRPr="00D27367">
              <w:tc>
                <w:tcPr>
                  <w:tcW w:w="0" w:type="auto"/>
                  <w:gridSpan w:val="7"/>
                  <w:vAlign w:val="center"/>
                  <w:hideMark/>
                </w:tcPr>
                <w:p w:rsidR="00D27367" w:rsidRPr="00D27367" w:rsidRDefault="00D27367" w:rsidP="00D27367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2736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Итого: 26790.00</w:t>
                  </w:r>
                </w:p>
              </w:tc>
            </w:tr>
          </w:tbl>
          <w:p w:rsidR="00D27367" w:rsidRPr="00D27367" w:rsidRDefault="00D27367" w:rsidP="00D2736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D27367" w:rsidRPr="00D27367" w:rsidTr="00D27367">
        <w:tc>
          <w:tcPr>
            <w:tcW w:w="0" w:type="auto"/>
            <w:vAlign w:val="center"/>
            <w:hideMark/>
          </w:tcPr>
          <w:p w:rsidR="00D27367" w:rsidRPr="00D27367" w:rsidRDefault="00D27367" w:rsidP="00D2736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2736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D27367" w:rsidRPr="00D27367" w:rsidRDefault="00D27367" w:rsidP="00D2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7367" w:rsidRPr="00D27367" w:rsidTr="00D27367">
        <w:tc>
          <w:tcPr>
            <w:tcW w:w="0" w:type="auto"/>
            <w:vAlign w:val="center"/>
            <w:hideMark/>
          </w:tcPr>
          <w:p w:rsidR="00D27367" w:rsidRPr="00D27367" w:rsidRDefault="00D27367" w:rsidP="00D2736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2736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D27367" w:rsidRPr="00D27367" w:rsidRDefault="00D27367" w:rsidP="00D2736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2736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D27367" w:rsidRPr="00D27367" w:rsidTr="00D27367">
        <w:tc>
          <w:tcPr>
            <w:tcW w:w="0" w:type="auto"/>
            <w:vAlign w:val="center"/>
            <w:hideMark/>
          </w:tcPr>
          <w:p w:rsidR="00D27367" w:rsidRPr="00D27367" w:rsidRDefault="00D27367" w:rsidP="00D2736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2736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Требования к участникам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D27367" w:rsidRPr="00D27367" w:rsidRDefault="00D27367" w:rsidP="00D2736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2736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 Единые требования к участникам (в соответствии с пунктом 1 части 1 Статьи 31 Федерального закона № 44-ФЗ) </w:t>
            </w:r>
          </w:p>
          <w:p w:rsidR="00D27367" w:rsidRPr="00D27367" w:rsidRDefault="00D27367" w:rsidP="00D2736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D2736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1) соответствие участника закупки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объектом закупки; 2) </w:t>
            </w:r>
            <w:proofErr w:type="spellStart"/>
            <w:r w:rsidRPr="00D2736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непроведение</w:t>
            </w:r>
            <w:proofErr w:type="spellEnd"/>
            <w:r w:rsidRPr="00D2736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      </w:r>
            <w:proofErr w:type="gramEnd"/>
            <w:r w:rsidRPr="00D2736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3) </w:t>
            </w:r>
            <w:proofErr w:type="spellStart"/>
            <w:r w:rsidRPr="00D2736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неприостановление</w:t>
            </w:r>
            <w:proofErr w:type="spellEnd"/>
            <w:r w:rsidRPr="00D2736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 </w:t>
            </w:r>
            <w:proofErr w:type="gramStart"/>
            <w:r w:rsidRPr="00D2736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      </w:r>
            <w:proofErr w:type="gramEnd"/>
            <w:r w:rsidRPr="00D2736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обязанности </w:t>
            </w:r>
            <w:proofErr w:type="gramStart"/>
            <w:r w:rsidRPr="00D2736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заявителя</w:t>
            </w:r>
            <w:proofErr w:type="gramEnd"/>
            <w:r w:rsidRPr="00D2736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25 % балансовой стоимости активов участника закупки, по данным бухгалтерской отчетности за последний отчетный период. </w:t>
            </w:r>
            <w:proofErr w:type="gramStart"/>
            <w:r w:rsidRPr="00D2736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Участник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 5) 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</w:t>
            </w:r>
            <w:proofErr w:type="gramEnd"/>
          </w:p>
          <w:p w:rsidR="00D27367" w:rsidRPr="00D27367" w:rsidRDefault="00D27367" w:rsidP="00D2736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2736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2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D27367" w:rsidRPr="00D27367" w:rsidRDefault="00D27367" w:rsidP="00D2736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2736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Отсутствие в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      </w:r>
          </w:p>
        </w:tc>
      </w:tr>
      <w:tr w:rsidR="00D27367" w:rsidRPr="00D27367" w:rsidTr="00D27367">
        <w:tc>
          <w:tcPr>
            <w:tcW w:w="0" w:type="auto"/>
            <w:vAlign w:val="center"/>
            <w:hideMark/>
          </w:tcPr>
          <w:p w:rsidR="00D27367" w:rsidRPr="00D27367" w:rsidRDefault="00D27367" w:rsidP="00D2736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2736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Ограничение участия в определении поставщика (подрядчика, исполнителя), </w:t>
            </w:r>
            <w:r w:rsidRPr="00D2736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D27367" w:rsidRPr="00D27367" w:rsidRDefault="00D27367" w:rsidP="00D2736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2736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Не установлено</w:t>
            </w:r>
          </w:p>
        </w:tc>
      </w:tr>
      <w:tr w:rsidR="00D27367" w:rsidRPr="00D27367" w:rsidTr="00D27367">
        <w:tc>
          <w:tcPr>
            <w:tcW w:w="0" w:type="auto"/>
            <w:vAlign w:val="center"/>
            <w:hideMark/>
          </w:tcPr>
          <w:p w:rsidR="00D27367" w:rsidRPr="00D27367" w:rsidRDefault="00D27367" w:rsidP="00D2736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2736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D27367" w:rsidRPr="00D27367" w:rsidRDefault="00D27367" w:rsidP="00D2736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2736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D27367" w:rsidRPr="00D27367" w:rsidTr="00D27367">
        <w:tc>
          <w:tcPr>
            <w:tcW w:w="0" w:type="auto"/>
            <w:vAlign w:val="center"/>
            <w:hideMark/>
          </w:tcPr>
          <w:p w:rsidR="00D27367" w:rsidRPr="00D27367" w:rsidRDefault="00D27367" w:rsidP="00D2736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2736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D27367" w:rsidRPr="00D27367" w:rsidRDefault="00D27367" w:rsidP="00D2736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2736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Техническое задание</w:t>
            </w:r>
          </w:p>
          <w:p w:rsidR="00D27367" w:rsidRPr="00D27367" w:rsidRDefault="00D27367" w:rsidP="00D2736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2736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 Проект Контракта</w:t>
            </w:r>
          </w:p>
          <w:p w:rsidR="00D27367" w:rsidRPr="00D27367" w:rsidRDefault="00D27367" w:rsidP="00D2736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2736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 Приложение № 1 - Обоснование НМЦК</w:t>
            </w:r>
          </w:p>
          <w:p w:rsidR="00D27367" w:rsidRPr="00D27367" w:rsidRDefault="00D27367" w:rsidP="00D2736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2736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 Форма котировочной заявки</w:t>
            </w:r>
          </w:p>
        </w:tc>
      </w:tr>
      <w:tr w:rsidR="00D27367" w:rsidRPr="00D27367" w:rsidTr="00D27367">
        <w:tc>
          <w:tcPr>
            <w:tcW w:w="0" w:type="auto"/>
            <w:vAlign w:val="center"/>
            <w:hideMark/>
          </w:tcPr>
          <w:p w:rsidR="00D27367" w:rsidRPr="00D27367" w:rsidRDefault="00D27367" w:rsidP="00D2736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2736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0" w:type="auto"/>
            <w:vAlign w:val="center"/>
            <w:hideMark/>
          </w:tcPr>
          <w:p w:rsidR="00D27367" w:rsidRPr="00D27367" w:rsidRDefault="00D27367" w:rsidP="00D2736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2736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31.07.2015 08:51</w:t>
            </w:r>
          </w:p>
        </w:tc>
      </w:tr>
    </w:tbl>
    <w:p w:rsidR="000B1BEF" w:rsidRPr="00D27367" w:rsidRDefault="000B1BEF" w:rsidP="00D27367">
      <w:pPr>
        <w:spacing w:after="0"/>
        <w:rPr>
          <w:sz w:val="20"/>
          <w:szCs w:val="20"/>
        </w:rPr>
      </w:pPr>
    </w:p>
    <w:sectPr w:rsidR="000B1BEF" w:rsidRPr="00D27367" w:rsidSect="00D2736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367"/>
    <w:rsid w:val="000070C5"/>
    <w:rsid w:val="0001004A"/>
    <w:rsid w:val="000277A9"/>
    <w:rsid w:val="000B07EB"/>
    <w:rsid w:val="000B1BEF"/>
    <w:rsid w:val="000F120B"/>
    <w:rsid w:val="00126FFC"/>
    <w:rsid w:val="00171207"/>
    <w:rsid w:val="001D0682"/>
    <w:rsid w:val="001E398A"/>
    <w:rsid w:val="00275E85"/>
    <w:rsid w:val="00276860"/>
    <w:rsid w:val="00296249"/>
    <w:rsid w:val="00366310"/>
    <w:rsid w:val="003D6A38"/>
    <w:rsid w:val="003E04B6"/>
    <w:rsid w:val="0040683F"/>
    <w:rsid w:val="004208FD"/>
    <w:rsid w:val="00432BC3"/>
    <w:rsid w:val="00450FC6"/>
    <w:rsid w:val="0048497F"/>
    <w:rsid w:val="00485C63"/>
    <w:rsid w:val="004F679E"/>
    <w:rsid w:val="005045AD"/>
    <w:rsid w:val="005078DB"/>
    <w:rsid w:val="00576FEE"/>
    <w:rsid w:val="00585EE0"/>
    <w:rsid w:val="005A7888"/>
    <w:rsid w:val="005A7CCA"/>
    <w:rsid w:val="006052D4"/>
    <w:rsid w:val="006C26AC"/>
    <w:rsid w:val="00715F06"/>
    <w:rsid w:val="007240C3"/>
    <w:rsid w:val="00742DA0"/>
    <w:rsid w:val="007D639B"/>
    <w:rsid w:val="007F7F7F"/>
    <w:rsid w:val="00833C63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A3671"/>
    <w:rsid w:val="009E32FA"/>
    <w:rsid w:val="009E6A7F"/>
    <w:rsid w:val="00A9027A"/>
    <w:rsid w:val="00AD003F"/>
    <w:rsid w:val="00B11F4C"/>
    <w:rsid w:val="00B46B32"/>
    <w:rsid w:val="00B81DF5"/>
    <w:rsid w:val="00C3680F"/>
    <w:rsid w:val="00C461E9"/>
    <w:rsid w:val="00CA0403"/>
    <w:rsid w:val="00CB5651"/>
    <w:rsid w:val="00D03418"/>
    <w:rsid w:val="00D20A16"/>
    <w:rsid w:val="00D27367"/>
    <w:rsid w:val="00D36770"/>
    <w:rsid w:val="00DF6C4E"/>
    <w:rsid w:val="00E475B2"/>
    <w:rsid w:val="00E96EDA"/>
    <w:rsid w:val="00EC1168"/>
    <w:rsid w:val="00ED16F8"/>
    <w:rsid w:val="00EF28A5"/>
    <w:rsid w:val="00F02696"/>
    <w:rsid w:val="00F55EB6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7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D27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D27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D27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D27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D27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7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D27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D27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D27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D27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D27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4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80225">
          <w:marLeft w:val="0"/>
          <w:marRight w:val="0"/>
          <w:marTop w:val="90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9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5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552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555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002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1426</Words>
  <Characters>8132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2015-08-03T13:00:00Z</dcterms:created>
  <dcterms:modified xsi:type="dcterms:W3CDTF">2015-08-03T13:01:00Z</dcterms:modified>
</cp:coreProperties>
</file>