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AAE" w:rsidRPr="00BA717B" w:rsidRDefault="007F4AAE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ПРИЛОЖЕНИЕ</w:t>
      </w:r>
    </w:p>
    <w:p w:rsidR="007F4AAE" w:rsidRPr="00BA717B" w:rsidRDefault="007F4AAE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7F4AAE" w:rsidRPr="00BA717B" w:rsidRDefault="007F4AAE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:rsidR="007F4AAE" w:rsidRPr="00BA717B" w:rsidRDefault="007F4AAE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7F4AAE" w:rsidRPr="00BA717B" w:rsidRDefault="007F4AAE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от ___________№______</w:t>
      </w:r>
    </w:p>
    <w:p w:rsidR="007F4AAE" w:rsidRPr="00BA717B" w:rsidRDefault="007F4AAE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</w:p>
    <w:p w:rsidR="007F4AAE" w:rsidRPr="00BA717B" w:rsidRDefault="007F4AAE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«ПРИЛОЖЕНИЕ</w:t>
      </w:r>
    </w:p>
    <w:p w:rsidR="007F4AAE" w:rsidRPr="00BA717B" w:rsidRDefault="007F4AAE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</w:p>
    <w:p w:rsidR="007F4AAE" w:rsidRPr="00BA717B" w:rsidRDefault="007F4AAE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УТВЕРЖДЕН</w:t>
      </w:r>
    </w:p>
    <w:p w:rsidR="007F4AAE" w:rsidRPr="00BA717B" w:rsidRDefault="007F4AAE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7F4AAE" w:rsidRPr="00BA717B" w:rsidRDefault="007F4AAE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:rsidR="007F4AAE" w:rsidRPr="00BA717B" w:rsidRDefault="007F4AAE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7F4AAE" w:rsidRPr="00BA717B" w:rsidRDefault="00C92771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EC5793">
        <w:rPr>
          <w:rFonts w:ascii="Times New Roman" w:hAnsi="Times New Roman" w:cs="Times New Roman"/>
          <w:sz w:val="28"/>
          <w:szCs w:val="28"/>
        </w:rPr>
        <w:t>3 июня</w:t>
      </w:r>
      <w:r>
        <w:rPr>
          <w:rFonts w:ascii="Times New Roman" w:hAnsi="Times New Roman" w:cs="Times New Roman"/>
          <w:sz w:val="28"/>
          <w:szCs w:val="28"/>
        </w:rPr>
        <w:t xml:space="preserve"> 2021 г.</w:t>
      </w:r>
      <w:r w:rsidR="00EC5793">
        <w:rPr>
          <w:rFonts w:ascii="Times New Roman" w:hAnsi="Times New Roman" w:cs="Times New Roman"/>
          <w:sz w:val="28"/>
          <w:szCs w:val="28"/>
        </w:rPr>
        <w:t xml:space="preserve"> № 581</w:t>
      </w:r>
    </w:p>
    <w:p w:rsidR="007F4AAE" w:rsidRPr="00BA717B" w:rsidRDefault="007F4AAE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proofErr w:type="gramStart"/>
      <w:r w:rsidRPr="00BA717B">
        <w:rPr>
          <w:rFonts w:ascii="Times New Roman" w:hAnsi="Times New Roman" w:cs="Times New Roman"/>
          <w:sz w:val="28"/>
          <w:szCs w:val="28"/>
        </w:rPr>
        <w:t>(в редакции постановления администрации</w:t>
      </w:r>
      <w:proofErr w:type="gramEnd"/>
    </w:p>
    <w:p w:rsidR="007F4AAE" w:rsidRPr="00BA717B" w:rsidRDefault="007F4AAE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:rsidR="007F4AAE" w:rsidRPr="00BA717B" w:rsidRDefault="007F4AAE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114CE4" w:rsidRPr="00BA717B" w:rsidRDefault="007F4AAE" w:rsidP="007F4AAE">
      <w:pPr>
        <w:tabs>
          <w:tab w:val="left" w:pos="7525"/>
        </w:tabs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от ___________№______)</w:t>
      </w:r>
    </w:p>
    <w:p w:rsidR="00114CE4" w:rsidRPr="00BA717B" w:rsidRDefault="00114CE4" w:rsidP="00114CE4">
      <w:pPr>
        <w:tabs>
          <w:tab w:val="left" w:pos="7525"/>
        </w:tabs>
        <w:spacing w:after="0" w:line="240" w:lineRule="auto"/>
        <w:ind w:left="5220" w:firstLine="100"/>
        <w:rPr>
          <w:rFonts w:ascii="Times New Roman" w:hAnsi="Times New Roman" w:cs="Times New Roman"/>
          <w:sz w:val="28"/>
          <w:szCs w:val="28"/>
        </w:rPr>
      </w:pPr>
    </w:p>
    <w:p w:rsidR="00470191" w:rsidRDefault="00470191" w:rsidP="007F4AAE">
      <w:pPr>
        <w:tabs>
          <w:tab w:val="left" w:pos="75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0555" w:rsidRPr="00BA717B" w:rsidRDefault="00F50555" w:rsidP="007F4AAE">
      <w:pPr>
        <w:tabs>
          <w:tab w:val="left" w:pos="75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0191" w:rsidRPr="00BA717B" w:rsidRDefault="00470191" w:rsidP="00114CE4">
      <w:pPr>
        <w:tabs>
          <w:tab w:val="left" w:pos="7525"/>
        </w:tabs>
        <w:spacing w:after="0" w:line="240" w:lineRule="auto"/>
        <w:ind w:left="5220" w:firstLine="100"/>
        <w:rPr>
          <w:rFonts w:ascii="Times New Roman" w:hAnsi="Times New Roman" w:cs="Times New Roman"/>
          <w:sz w:val="28"/>
          <w:szCs w:val="28"/>
        </w:rPr>
      </w:pPr>
    </w:p>
    <w:p w:rsidR="00114CE4" w:rsidRPr="00BA717B" w:rsidRDefault="00114CE4" w:rsidP="00114CE4">
      <w:pPr>
        <w:pStyle w:val="Bodytext30"/>
        <w:shd w:val="clear" w:color="auto" w:fill="auto"/>
        <w:spacing w:after="0" w:line="240" w:lineRule="auto"/>
        <w:ind w:firstLine="0"/>
      </w:pPr>
      <w:r w:rsidRPr="00BA717B">
        <w:t>ПОРЯДОК</w:t>
      </w:r>
    </w:p>
    <w:p w:rsidR="00114CE4" w:rsidRPr="00BA717B" w:rsidRDefault="00EC5793" w:rsidP="00114CE4">
      <w:pPr>
        <w:pStyle w:val="Bodytext30"/>
        <w:shd w:val="clear" w:color="auto" w:fill="auto"/>
        <w:spacing w:after="0" w:line="240" w:lineRule="auto"/>
        <w:ind w:firstLine="0"/>
      </w:pPr>
      <w:r w:rsidRPr="00EC5793">
        <w:t>предоставления субсидии муниципальному унитарному предприятию Темрюкского городского поселения Темрюкского района «Темрюк-Водоканал» из бюджета Темрюкского городского поселения Темрюкского района на финансовое обеспечение затрат, возникающих в связи с оказанием коммунальных услуг</w:t>
      </w:r>
    </w:p>
    <w:p w:rsidR="00114CE4" w:rsidRPr="00BA717B" w:rsidRDefault="00114CE4" w:rsidP="00114CE4">
      <w:pPr>
        <w:pStyle w:val="Bodytext30"/>
        <w:shd w:val="clear" w:color="auto" w:fill="auto"/>
        <w:spacing w:after="0" w:line="240" w:lineRule="auto"/>
        <w:ind w:firstLine="0"/>
      </w:pPr>
    </w:p>
    <w:p w:rsidR="00114CE4" w:rsidRPr="00BA717B" w:rsidRDefault="00114CE4" w:rsidP="00114CE4">
      <w:pPr>
        <w:pStyle w:val="Bodytext30"/>
        <w:numPr>
          <w:ilvl w:val="0"/>
          <w:numId w:val="1"/>
        </w:numPr>
        <w:shd w:val="clear" w:color="auto" w:fill="auto"/>
        <w:tabs>
          <w:tab w:val="left" w:pos="4115"/>
        </w:tabs>
        <w:spacing w:after="0" w:line="240" w:lineRule="auto"/>
        <w:ind w:firstLine="3800"/>
        <w:jc w:val="both"/>
      </w:pPr>
      <w:r w:rsidRPr="00BA717B">
        <w:t>Общие положения</w:t>
      </w:r>
    </w:p>
    <w:p w:rsidR="00114CE4" w:rsidRPr="00BA717B" w:rsidRDefault="00114CE4" w:rsidP="00114CE4">
      <w:pPr>
        <w:pStyle w:val="Bodytext30"/>
        <w:shd w:val="clear" w:color="auto" w:fill="auto"/>
        <w:tabs>
          <w:tab w:val="left" w:pos="4115"/>
        </w:tabs>
        <w:spacing w:after="0" w:line="240" w:lineRule="auto"/>
        <w:ind w:left="3800" w:firstLine="0"/>
        <w:jc w:val="both"/>
      </w:pPr>
    </w:p>
    <w:p w:rsidR="00114CE4" w:rsidRPr="00BA717B" w:rsidRDefault="00114CE4" w:rsidP="00114CE4">
      <w:pPr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1.1.</w:t>
      </w:r>
      <w:r w:rsidR="00EC579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C5793">
        <w:rPr>
          <w:rFonts w:ascii="Times New Roman" w:hAnsi="Times New Roman" w:cs="Times New Roman"/>
          <w:sz w:val="28"/>
          <w:szCs w:val="28"/>
        </w:rPr>
        <w:t>Порядок предоставления субсидии</w:t>
      </w:r>
      <w:r w:rsidRPr="00BA717B">
        <w:rPr>
          <w:rFonts w:ascii="Times New Roman" w:hAnsi="Times New Roman" w:cs="Times New Roman"/>
          <w:sz w:val="28"/>
          <w:szCs w:val="28"/>
        </w:rPr>
        <w:t xml:space="preserve"> </w:t>
      </w:r>
      <w:r w:rsidR="00EC5793" w:rsidRPr="00855359">
        <w:rPr>
          <w:rFonts w:ascii="Times New Roman" w:hAnsi="Times New Roman" w:cs="Times New Roman"/>
          <w:sz w:val="28"/>
          <w:szCs w:val="28"/>
        </w:rPr>
        <w:t>муниципальному унитарному предприятию Темрюкского городского поселения Темрюкского района «Темрюк-Водоканал» из бюджета Темрюкского городского поселения Темрюкского района на финансовое обеспечение затрат, возникающих в связи с оказ</w:t>
      </w:r>
      <w:r w:rsidR="00EC5793">
        <w:rPr>
          <w:rFonts w:ascii="Times New Roman" w:hAnsi="Times New Roman" w:cs="Times New Roman"/>
          <w:sz w:val="28"/>
          <w:szCs w:val="28"/>
        </w:rPr>
        <w:t>анием коммунальных услуг</w:t>
      </w:r>
      <w:r w:rsidR="00EC5793" w:rsidRPr="00855359">
        <w:rPr>
          <w:rFonts w:ascii="Times New Roman" w:hAnsi="Times New Roman" w:cs="Times New Roman"/>
          <w:sz w:val="28"/>
          <w:szCs w:val="28"/>
        </w:rPr>
        <w:t xml:space="preserve"> </w:t>
      </w:r>
      <w:r w:rsidRPr="00BA717B">
        <w:rPr>
          <w:rFonts w:ascii="Times New Roman" w:hAnsi="Times New Roman" w:cs="Times New Roman"/>
          <w:sz w:val="28"/>
          <w:szCs w:val="28"/>
        </w:rPr>
        <w:t xml:space="preserve">(далее - Порядок) разработан в соответствии со статьей 78 Бюджетного кодекса Российской Федерации и постановлением Правительства Российской Федерации </w:t>
      </w:r>
      <w:r w:rsidR="00B76702" w:rsidRPr="00BA717B">
        <w:rPr>
          <w:rFonts w:ascii="Times New Roman" w:hAnsi="Times New Roman" w:cs="Times New Roman"/>
          <w:sz w:val="28"/>
          <w:szCs w:val="28"/>
        </w:rPr>
        <w:t>от 25</w:t>
      </w:r>
      <w:r w:rsidRPr="00BA717B">
        <w:rPr>
          <w:rFonts w:ascii="Times New Roman" w:hAnsi="Times New Roman" w:cs="Times New Roman"/>
          <w:sz w:val="28"/>
          <w:szCs w:val="28"/>
        </w:rPr>
        <w:t xml:space="preserve"> </w:t>
      </w:r>
      <w:r w:rsidR="00BE47FD">
        <w:rPr>
          <w:rFonts w:ascii="Times New Roman" w:hAnsi="Times New Roman" w:cs="Times New Roman"/>
          <w:sz w:val="28"/>
          <w:szCs w:val="28"/>
        </w:rPr>
        <w:t>октября 2023</w:t>
      </w:r>
      <w:r w:rsidR="00EC5793" w:rsidRPr="00855359">
        <w:rPr>
          <w:rFonts w:ascii="Times New Roman" w:hAnsi="Times New Roman" w:cs="Times New Roman"/>
          <w:sz w:val="28"/>
          <w:szCs w:val="28"/>
        </w:rPr>
        <w:t> </w:t>
      </w:r>
      <w:r w:rsidR="00BE47FD">
        <w:rPr>
          <w:rFonts w:ascii="Times New Roman" w:hAnsi="Times New Roman" w:cs="Times New Roman"/>
          <w:sz w:val="28"/>
          <w:szCs w:val="28"/>
        </w:rPr>
        <w:t>г.</w:t>
      </w:r>
      <w:r w:rsidR="00B76702" w:rsidRPr="00BA717B">
        <w:rPr>
          <w:rFonts w:ascii="Times New Roman" w:hAnsi="Times New Roman" w:cs="Times New Roman"/>
          <w:sz w:val="28"/>
          <w:szCs w:val="28"/>
        </w:rPr>
        <w:t xml:space="preserve"> №</w:t>
      </w:r>
      <w:r w:rsidR="00EC5793" w:rsidRPr="00855359">
        <w:rPr>
          <w:rFonts w:ascii="Times New Roman" w:hAnsi="Times New Roman" w:cs="Times New Roman"/>
          <w:sz w:val="28"/>
          <w:szCs w:val="28"/>
        </w:rPr>
        <w:t> </w:t>
      </w:r>
      <w:r w:rsidR="00B76702" w:rsidRPr="00BA717B">
        <w:rPr>
          <w:rFonts w:ascii="Times New Roman" w:hAnsi="Times New Roman" w:cs="Times New Roman"/>
          <w:sz w:val="28"/>
          <w:szCs w:val="28"/>
        </w:rPr>
        <w:t>1782</w:t>
      </w:r>
      <w:r w:rsidR="00BE47FD">
        <w:rPr>
          <w:rFonts w:ascii="Times New Roman" w:hAnsi="Times New Roman" w:cs="Times New Roman"/>
          <w:sz w:val="28"/>
          <w:szCs w:val="28"/>
        </w:rPr>
        <w:t xml:space="preserve"> </w:t>
      </w:r>
      <w:r w:rsidRPr="00BA717B">
        <w:rPr>
          <w:rFonts w:ascii="Times New Roman" w:hAnsi="Times New Roman" w:cs="Times New Roman"/>
          <w:sz w:val="28"/>
          <w:szCs w:val="28"/>
        </w:rPr>
        <w:t>«</w:t>
      </w:r>
      <w:r w:rsidR="00B76702" w:rsidRPr="00BA717B">
        <w:rPr>
          <w:rFonts w:ascii="Times New Roman" w:hAnsi="Times New Roman" w:cs="Times New Roman"/>
          <w:sz w:val="28"/>
          <w:szCs w:val="28"/>
        </w:rPr>
        <w:t>Об утверждении общих требований к нормативным правовым</w:t>
      </w:r>
      <w:proofErr w:type="gramEnd"/>
      <w:r w:rsidR="00B76702" w:rsidRPr="00BA717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76702" w:rsidRPr="00BA717B">
        <w:rPr>
          <w:rFonts w:ascii="Times New Roman" w:hAnsi="Times New Roman" w:cs="Times New Roman"/>
          <w:sz w:val="28"/>
          <w:szCs w:val="28"/>
        </w:rPr>
        <w:t>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</w:t>
      </w:r>
      <w:r w:rsidRPr="00BA717B">
        <w:rPr>
          <w:rFonts w:ascii="Times New Roman" w:hAnsi="Times New Roman" w:cs="Times New Roman"/>
          <w:sz w:val="28"/>
          <w:szCs w:val="28"/>
        </w:rPr>
        <w:t xml:space="preserve">» и устанавливает порядок определения объема </w:t>
      </w:r>
      <w:r w:rsidRPr="00BA717B">
        <w:rPr>
          <w:rFonts w:ascii="Times New Roman" w:hAnsi="Times New Roman" w:cs="Times New Roman"/>
          <w:sz w:val="28"/>
          <w:szCs w:val="28"/>
        </w:rPr>
        <w:lastRenderedPageBreak/>
        <w:t>и</w:t>
      </w:r>
      <w:r w:rsidR="002F2B6F">
        <w:rPr>
          <w:rFonts w:ascii="Times New Roman" w:hAnsi="Times New Roman" w:cs="Times New Roman"/>
          <w:sz w:val="28"/>
          <w:szCs w:val="28"/>
        </w:rPr>
        <w:t xml:space="preserve"> условия предоставления субсидии</w:t>
      </w:r>
      <w:r w:rsidRPr="00BA717B">
        <w:rPr>
          <w:rFonts w:ascii="Times New Roman" w:hAnsi="Times New Roman" w:cs="Times New Roman"/>
          <w:sz w:val="28"/>
          <w:szCs w:val="28"/>
        </w:rPr>
        <w:t xml:space="preserve"> </w:t>
      </w:r>
      <w:r w:rsidR="002F2B6F" w:rsidRPr="002F2B6F">
        <w:rPr>
          <w:rFonts w:ascii="Times New Roman" w:hAnsi="Times New Roman" w:cs="Times New Roman"/>
          <w:sz w:val="28"/>
          <w:szCs w:val="28"/>
        </w:rPr>
        <w:t>муниципальному унитарному предприятию Темрюкского городского</w:t>
      </w:r>
      <w:proofErr w:type="gramEnd"/>
      <w:r w:rsidR="002F2B6F" w:rsidRPr="002F2B6F">
        <w:rPr>
          <w:rFonts w:ascii="Times New Roman" w:hAnsi="Times New Roman" w:cs="Times New Roman"/>
          <w:sz w:val="28"/>
          <w:szCs w:val="28"/>
        </w:rPr>
        <w:t xml:space="preserve"> поселения Темрюкского района «Темрюк-Водоканал» </w:t>
      </w:r>
      <w:r w:rsidR="002F2B6F" w:rsidRPr="00855359">
        <w:rPr>
          <w:rFonts w:ascii="Times New Roman" w:hAnsi="Times New Roman" w:cs="Times New Roman"/>
          <w:sz w:val="28"/>
          <w:szCs w:val="28"/>
        </w:rPr>
        <w:t>(далее – Предприятию)</w:t>
      </w:r>
      <w:r w:rsidR="002F2B6F">
        <w:rPr>
          <w:rFonts w:ascii="Times New Roman" w:hAnsi="Times New Roman" w:cs="Times New Roman"/>
          <w:sz w:val="28"/>
          <w:szCs w:val="28"/>
        </w:rPr>
        <w:t xml:space="preserve"> </w:t>
      </w:r>
      <w:r w:rsidR="002F2B6F" w:rsidRPr="00855359">
        <w:rPr>
          <w:rFonts w:ascii="Times New Roman" w:hAnsi="Times New Roman" w:cs="Times New Roman"/>
          <w:sz w:val="28"/>
          <w:szCs w:val="28"/>
        </w:rPr>
        <w:t xml:space="preserve">на финансовое обеспечение затрат, возникающих в связи </w:t>
      </w:r>
      <w:r w:rsidR="002F2B6F">
        <w:rPr>
          <w:rFonts w:ascii="Times New Roman" w:hAnsi="Times New Roman" w:cs="Times New Roman"/>
          <w:sz w:val="28"/>
          <w:szCs w:val="28"/>
        </w:rPr>
        <w:t xml:space="preserve">с оказанием коммунальных услуг </w:t>
      </w:r>
      <w:r w:rsidRPr="00BA717B">
        <w:rPr>
          <w:rFonts w:ascii="Times New Roman" w:hAnsi="Times New Roman" w:cs="Times New Roman"/>
          <w:sz w:val="28"/>
          <w:szCs w:val="28"/>
        </w:rPr>
        <w:t xml:space="preserve">(далее - Субсидии) </w:t>
      </w:r>
      <w:r w:rsidR="00EC5793" w:rsidRPr="00EC5793">
        <w:rPr>
          <w:rFonts w:ascii="Times New Roman" w:hAnsi="Times New Roman" w:cs="Times New Roman"/>
          <w:sz w:val="28"/>
          <w:szCs w:val="28"/>
        </w:rPr>
        <w:t>в целях осуществления бесперебойного оказания услуг в сфере водоснабжения и водоотведения на территории Темрюкского городского поселения Темрюкского района</w:t>
      </w:r>
      <w:r w:rsidRPr="00BA717B">
        <w:rPr>
          <w:rFonts w:ascii="Times New Roman" w:hAnsi="Times New Roman" w:cs="Times New Roman"/>
          <w:sz w:val="28"/>
          <w:szCs w:val="28"/>
        </w:rPr>
        <w:t>.</w:t>
      </w:r>
    </w:p>
    <w:p w:rsidR="00114CE4" w:rsidRPr="00BA717B" w:rsidRDefault="00114CE4" w:rsidP="00114CE4">
      <w:pPr>
        <w:widowControl w:val="0"/>
        <w:numPr>
          <w:ilvl w:val="1"/>
          <w:numId w:val="1"/>
        </w:numPr>
        <w:tabs>
          <w:tab w:val="left" w:pos="1300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Предоставление субсидии осуществляется из бюджета Темрюкского городского поселения Темрюкского района в случаях и в порядке, предусмотренных решением Совета Темрюкского городского поселения Темрюкского района о бюджете Темрюкского городского поселения Темрюкского района на текущий финансовый год, а также в соответствии с настоящим Порядком</w:t>
      </w:r>
      <w:r w:rsidR="00F66696" w:rsidRPr="00BA717B">
        <w:rPr>
          <w:rFonts w:ascii="Times New Roman" w:hAnsi="Times New Roman" w:cs="Times New Roman"/>
          <w:sz w:val="28"/>
          <w:szCs w:val="28"/>
        </w:rPr>
        <w:t>.</w:t>
      </w:r>
    </w:p>
    <w:p w:rsidR="00114CE4" w:rsidRDefault="00114CE4" w:rsidP="00114CE4">
      <w:pPr>
        <w:widowControl w:val="0"/>
        <w:numPr>
          <w:ilvl w:val="1"/>
          <w:numId w:val="1"/>
        </w:numPr>
        <w:tabs>
          <w:tab w:val="left" w:pos="1300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Органом местного самоуправления, осуществляющим функции главного распорядителя бюджетных средств,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субсидии, является администрация</w:t>
      </w:r>
      <w:r w:rsidR="00470191" w:rsidRPr="00BA717B">
        <w:rPr>
          <w:rFonts w:ascii="Times New Roman" w:hAnsi="Times New Roman" w:cs="Times New Roman"/>
          <w:sz w:val="28"/>
          <w:szCs w:val="28"/>
        </w:rPr>
        <w:t xml:space="preserve"> </w:t>
      </w:r>
      <w:r w:rsidRPr="00BA717B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 (далее - уполномоченный орган).</w:t>
      </w:r>
    </w:p>
    <w:p w:rsidR="002F2B6F" w:rsidRPr="002F2B6F" w:rsidRDefault="002F2B6F" w:rsidP="002F2B6F">
      <w:pPr>
        <w:widowControl w:val="0"/>
        <w:numPr>
          <w:ilvl w:val="1"/>
          <w:numId w:val="1"/>
        </w:numPr>
        <w:tabs>
          <w:tab w:val="left" w:pos="1300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2F2B6F">
        <w:rPr>
          <w:rFonts w:ascii="Times New Roman" w:hAnsi="Times New Roman" w:cs="Times New Roman"/>
          <w:sz w:val="28"/>
        </w:rPr>
        <w:t>Субсидия предоставляется Предприятию на следующие цели:</w:t>
      </w:r>
    </w:p>
    <w:p w:rsidR="002F2B6F" w:rsidRPr="00855359" w:rsidRDefault="002F2B6F" w:rsidP="002F2B6F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- оплату труда, уплату налогов и иных обязательных платежей;</w:t>
      </w:r>
    </w:p>
    <w:p w:rsidR="002F2B6F" w:rsidRPr="00855359" w:rsidRDefault="002F2B6F" w:rsidP="002F2B6F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- приобретение горюче-смазочных материалов;</w:t>
      </w:r>
    </w:p>
    <w:p w:rsidR="002F2B6F" w:rsidRPr="00855359" w:rsidRDefault="002F2B6F" w:rsidP="002F2B6F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- приобретение программного обеспечения;</w:t>
      </w:r>
    </w:p>
    <w:p w:rsidR="002F2B6F" w:rsidRPr="00855359" w:rsidRDefault="002F2B6F" w:rsidP="002F2B6F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- приобретение оргтехники;</w:t>
      </w:r>
    </w:p>
    <w:p w:rsidR="002F2B6F" w:rsidRPr="00855359" w:rsidRDefault="002F2B6F" w:rsidP="002F2B6F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- проведение мероприятий по охране труда (приобретение материалов, оборудования, спецодежды, обучение работников и т.д.);</w:t>
      </w:r>
    </w:p>
    <w:p w:rsidR="002F2B6F" w:rsidRPr="00855359" w:rsidRDefault="002F2B6F" w:rsidP="002F2B6F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- приобретение контрольно-кассовой техники и расходных материалов к ней;</w:t>
      </w:r>
    </w:p>
    <w:p w:rsidR="002F2B6F" w:rsidRPr="00855359" w:rsidRDefault="002F2B6F" w:rsidP="002F2B6F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- приобретение канцелярских принадлежностей;</w:t>
      </w:r>
    </w:p>
    <w:p w:rsidR="002F2B6F" w:rsidRPr="00855359" w:rsidRDefault="002F2B6F" w:rsidP="002F2B6F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- приобретение оборудования и материалов для обеспечения бесперебойной работы объектов водопроводно-канализационного хозяйства;</w:t>
      </w:r>
    </w:p>
    <w:p w:rsidR="002F2B6F" w:rsidRPr="00855359" w:rsidRDefault="002F2B6F" w:rsidP="002F2B6F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- разработку экологической документации;</w:t>
      </w:r>
    </w:p>
    <w:p w:rsidR="002F2B6F" w:rsidRPr="00855359" w:rsidRDefault="002F2B6F" w:rsidP="002F2B6F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- приобретение материальных запасов и основных средств, необходимых для обеспечения деятельности Предприятия;</w:t>
      </w:r>
    </w:p>
    <w:p w:rsidR="002F2B6F" w:rsidRPr="00855359" w:rsidRDefault="002F2B6F" w:rsidP="002F2B6F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- проведение мероприятий по обеспечению пожарной безопасности;</w:t>
      </w:r>
    </w:p>
    <w:p w:rsidR="002F2B6F" w:rsidRPr="00EB4CBB" w:rsidRDefault="002F2B6F" w:rsidP="002F2B6F">
      <w:pPr>
        <w:pStyle w:val="aa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B4CBB">
        <w:rPr>
          <w:rFonts w:ascii="Times New Roman" w:hAnsi="Times New Roman" w:cs="Times New Roman"/>
          <w:sz w:val="28"/>
          <w:szCs w:val="28"/>
        </w:rPr>
        <w:t>- приобретение лабораторного оборудования и приспособлений;</w:t>
      </w:r>
    </w:p>
    <w:p w:rsidR="002F2B6F" w:rsidRPr="00EB4CBB" w:rsidRDefault="002F2B6F" w:rsidP="002F2B6F">
      <w:pPr>
        <w:pStyle w:val="aa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B4CBB">
        <w:rPr>
          <w:rFonts w:ascii="Times New Roman" w:hAnsi="Times New Roman" w:cs="Times New Roman"/>
          <w:sz w:val="28"/>
          <w:szCs w:val="28"/>
        </w:rPr>
        <w:t xml:space="preserve">- приобретение </w:t>
      </w:r>
      <w:r>
        <w:rPr>
          <w:rFonts w:ascii="Times New Roman" w:hAnsi="Times New Roman" w:cs="Times New Roman"/>
          <w:sz w:val="28"/>
          <w:szCs w:val="28"/>
        </w:rPr>
        <w:t xml:space="preserve">и установку </w:t>
      </w:r>
      <w:r w:rsidRPr="00EB4CBB">
        <w:rPr>
          <w:rFonts w:ascii="Times New Roman" w:hAnsi="Times New Roman" w:cs="Times New Roman"/>
          <w:sz w:val="28"/>
          <w:szCs w:val="28"/>
        </w:rPr>
        <w:t>приборов учета;</w:t>
      </w:r>
    </w:p>
    <w:p w:rsidR="002F2B6F" w:rsidRPr="00EB4CBB" w:rsidRDefault="002F2B6F" w:rsidP="002F2B6F">
      <w:pPr>
        <w:pStyle w:val="aa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B4CBB">
        <w:rPr>
          <w:rFonts w:ascii="Times New Roman" w:hAnsi="Times New Roman" w:cs="Times New Roman"/>
          <w:sz w:val="28"/>
          <w:szCs w:val="28"/>
        </w:rPr>
        <w:t>- исполнение решений судов;</w:t>
      </w:r>
    </w:p>
    <w:p w:rsidR="002F2B6F" w:rsidRDefault="002F2B6F" w:rsidP="002F2B6F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CBB">
        <w:rPr>
          <w:rFonts w:ascii="Times New Roman" w:hAnsi="Times New Roman" w:cs="Times New Roman"/>
          <w:sz w:val="28"/>
          <w:szCs w:val="28"/>
        </w:rPr>
        <w:t>- разработку инвестиционной программы в сфере водоснабжени</w:t>
      </w:r>
      <w:r w:rsidR="00595278">
        <w:rPr>
          <w:rFonts w:ascii="Times New Roman" w:hAnsi="Times New Roman" w:cs="Times New Roman"/>
          <w:sz w:val="28"/>
          <w:szCs w:val="28"/>
        </w:rPr>
        <w:t>я и водоотведения на период 2026-2030</w:t>
      </w:r>
      <w:r>
        <w:rPr>
          <w:rFonts w:ascii="Times New Roman" w:hAnsi="Times New Roman" w:cs="Times New Roman"/>
          <w:sz w:val="28"/>
          <w:szCs w:val="28"/>
        </w:rPr>
        <w:t xml:space="preserve"> годы;</w:t>
      </w:r>
    </w:p>
    <w:p w:rsidR="00114CE4" w:rsidRDefault="002F2B6F" w:rsidP="002F2B6F">
      <w:pPr>
        <w:widowControl w:val="0"/>
        <w:tabs>
          <w:tab w:val="left" w:pos="1300"/>
        </w:tabs>
        <w:spacing w:after="0" w:line="240" w:lineRule="auto"/>
        <w:ind w:left="8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проведение </w:t>
      </w:r>
      <w:r w:rsidR="003B5F50">
        <w:rPr>
          <w:rFonts w:ascii="Times New Roman" w:hAnsi="Times New Roman" w:cs="Times New Roman"/>
          <w:sz w:val="28"/>
          <w:szCs w:val="28"/>
        </w:rPr>
        <w:t xml:space="preserve">текущего и капитального </w:t>
      </w:r>
      <w:r w:rsidR="00595278">
        <w:rPr>
          <w:rFonts w:ascii="Times New Roman" w:hAnsi="Times New Roman" w:cs="Times New Roman"/>
          <w:sz w:val="28"/>
          <w:szCs w:val="28"/>
        </w:rPr>
        <w:t>ремонта зданий и сооружений;</w:t>
      </w:r>
    </w:p>
    <w:p w:rsidR="00595278" w:rsidRPr="00BA717B" w:rsidRDefault="00595278" w:rsidP="002F2B6F">
      <w:pPr>
        <w:widowControl w:val="0"/>
        <w:tabs>
          <w:tab w:val="left" w:pos="1300"/>
        </w:tabs>
        <w:spacing w:after="0" w:line="240" w:lineRule="auto"/>
        <w:ind w:left="800"/>
        <w:jc w:val="both"/>
        <w:rPr>
          <w:rFonts w:ascii="Times New Roman" w:hAnsi="Times New Roman" w:cs="Times New Roman"/>
          <w:sz w:val="28"/>
          <w:szCs w:val="28"/>
        </w:rPr>
      </w:pPr>
      <w:r w:rsidRPr="0053050D">
        <w:rPr>
          <w:rFonts w:ascii="Times New Roman" w:hAnsi="Times New Roman" w:cs="Times New Roman"/>
          <w:sz w:val="28"/>
          <w:szCs w:val="28"/>
        </w:rPr>
        <w:t xml:space="preserve">- </w:t>
      </w:r>
      <w:r w:rsidR="0053050D" w:rsidRPr="0053050D">
        <w:rPr>
          <w:rFonts w:ascii="Times New Roman" w:hAnsi="Times New Roman" w:cs="Times New Roman"/>
          <w:sz w:val="28"/>
          <w:szCs w:val="28"/>
        </w:rPr>
        <w:t>обследование</w:t>
      </w:r>
      <w:r w:rsidR="0053050D">
        <w:rPr>
          <w:rFonts w:ascii="Times New Roman" w:hAnsi="Times New Roman" w:cs="Times New Roman"/>
          <w:sz w:val="28"/>
          <w:szCs w:val="28"/>
        </w:rPr>
        <w:t xml:space="preserve"> технического состояния основных средств.</w:t>
      </w:r>
    </w:p>
    <w:p w:rsidR="00595278" w:rsidRPr="0053050D" w:rsidRDefault="00595278" w:rsidP="00595278">
      <w:pPr>
        <w:widowControl w:val="0"/>
        <w:numPr>
          <w:ilvl w:val="1"/>
          <w:numId w:val="1"/>
        </w:numPr>
        <w:tabs>
          <w:tab w:val="left" w:pos="1265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Сведения о субсидии размещаются отделом по финансам и бюджету администрации Темрюкского городского поселения Темрюкского района на </w:t>
      </w:r>
      <w:r w:rsidRPr="00BA717B">
        <w:rPr>
          <w:rFonts w:ascii="Times New Roman" w:hAnsi="Times New Roman" w:cs="Times New Roman"/>
          <w:sz w:val="28"/>
          <w:szCs w:val="28"/>
        </w:rPr>
        <w:lastRenderedPageBreak/>
        <w:t xml:space="preserve">едином портале бюджетной системы </w:t>
      </w:r>
      <w:r w:rsidRPr="0053050D">
        <w:rPr>
          <w:rFonts w:ascii="Times New Roman" w:hAnsi="Times New Roman" w:cs="Times New Roman"/>
          <w:sz w:val="28"/>
          <w:szCs w:val="28"/>
        </w:rPr>
        <w:t>Российской Федерации в информационно-телекоммуникационной сети «Интернет» (далее – единый портал) в порядке, установленном Министерством финансов Российской Федерации.</w:t>
      </w:r>
    </w:p>
    <w:p w:rsidR="00114CE4" w:rsidRPr="0053050D" w:rsidRDefault="00595278" w:rsidP="00595278">
      <w:pPr>
        <w:widowControl w:val="0"/>
        <w:numPr>
          <w:ilvl w:val="1"/>
          <w:numId w:val="1"/>
        </w:numPr>
        <w:tabs>
          <w:tab w:val="left" w:pos="1265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53050D">
        <w:rPr>
          <w:rFonts w:ascii="Times New Roman" w:hAnsi="Times New Roman" w:cs="Times New Roman"/>
          <w:sz w:val="28"/>
          <w:szCs w:val="28"/>
        </w:rPr>
        <w:t xml:space="preserve">Информация о субсидии и (или) получателе субсидии, в том числе о заключенных </w:t>
      </w:r>
      <w:proofErr w:type="gramStart"/>
      <w:r w:rsidRPr="0053050D">
        <w:rPr>
          <w:rFonts w:ascii="Times New Roman" w:hAnsi="Times New Roman" w:cs="Times New Roman"/>
          <w:sz w:val="28"/>
          <w:szCs w:val="28"/>
        </w:rPr>
        <w:t>соглашениях</w:t>
      </w:r>
      <w:proofErr w:type="gramEnd"/>
      <w:r w:rsidRPr="0053050D">
        <w:rPr>
          <w:rFonts w:ascii="Times New Roman" w:hAnsi="Times New Roman" w:cs="Times New Roman"/>
          <w:sz w:val="28"/>
          <w:szCs w:val="28"/>
        </w:rPr>
        <w:t xml:space="preserve"> о предоставлении субсидии, которая является информацией ограниченного доступа или содержит сведения, составляющие государственную тайну, на едином портале не размещается.</w:t>
      </w:r>
    </w:p>
    <w:p w:rsidR="00595278" w:rsidRPr="00595278" w:rsidRDefault="00595278" w:rsidP="00595278">
      <w:pPr>
        <w:widowControl w:val="0"/>
        <w:tabs>
          <w:tab w:val="left" w:pos="1265"/>
        </w:tabs>
        <w:spacing w:after="0" w:line="240" w:lineRule="auto"/>
        <w:ind w:left="800"/>
        <w:jc w:val="both"/>
        <w:rPr>
          <w:rFonts w:ascii="Times New Roman" w:hAnsi="Times New Roman" w:cs="Times New Roman"/>
          <w:sz w:val="28"/>
          <w:szCs w:val="28"/>
        </w:rPr>
      </w:pPr>
    </w:p>
    <w:p w:rsidR="00114CE4" w:rsidRPr="00BA717B" w:rsidRDefault="00114CE4" w:rsidP="002F2B6F">
      <w:pPr>
        <w:pStyle w:val="Bodytext30"/>
        <w:numPr>
          <w:ilvl w:val="0"/>
          <w:numId w:val="1"/>
        </w:numPr>
        <w:shd w:val="clear" w:color="auto" w:fill="auto"/>
        <w:tabs>
          <w:tab w:val="left" w:pos="2185"/>
        </w:tabs>
        <w:spacing w:after="0" w:line="240" w:lineRule="auto"/>
        <w:ind w:firstLine="1860"/>
      </w:pPr>
      <w:r w:rsidRPr="00BA717B">
        <w:t>Условия и порядок предоставления субсидии</w:t>
      </w:r>
    </w:p>
    <w:p w:rsidR="00114CE4" w:rsidRPr="00BA717B" w:rsidRDefault="00114CE4" w:rsidP="00114CE4">
      <w:pPr>
        <w:pStyle w:val="Bodytext30"/>
        <w:shd w:val="clear" w:color="auto" w:fill="auto"/>
        <w:tabs>
          <w:tab w:val="left" w:pos="2185"/>
        </w:tabs>
        <w:spacing w:after="0" w:line="240" w:lineRule="auto"/>
        <w:ind w:left="1860" w:firstLine="0"/>
        <w:jc w:val="both"/>
      </w:pPr>
    </w:p>
    <w:p w:rsidR="00114CE4" w:rsidRPr="00BA717B" w:rsidRDefault="00114CE4" w:rsidP="00114CE4">
      <w:pPr>
        <w:widowControl w:val="0"/>
        <w:numPr>
          <w:ilvl w:val="0"/>
          <w:numId w:val="3"/>
        </w:numPr>
        <w:tabs>
          <w:tab w:val="left" w:pos="1395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Субсидия предоставляется </w:t>
      </w:r>
      <w:r w:rsidR="003A4E97">
        <w:rPr>
          <w:rFonts w:ascii="Times New Roman" w:hAnsi="Times New Roman" w:cs="Times New Roman"/>
          <w:sz w:val="28"/>
          <w:szCs w:val="28"/>
        </w:rPr>
        <w:t>Предприятию</w:t>
      </w:r>
      <w:r w:rsidRPr="00BA717B">
        <w:rPr>
          <w:rFonts w:ascii="Times New Roman" w:hAnsi="Times New Roman" w:cs="Times New Roman"/>
          <w:sz w:val="28"/>
          <w:szCs w:val="28"/>
        </w:rPr>
        <w:t xml:space="preserve"> при соблюдении следующих </w:t>
      </w:r>
      <w:r w:rsidR="00F66AC7" w:rsidRPr="00BA717B">
        <w:rPr>
          <w:rFonts w:ascii="Times New Roman" w:hAnsi="Times New Roman" w:cs="Times New Roman"/>
          <w:sz w:val="28"/>
          <w:szCs w:val="28"/>
        </w:rPr>
        <w:t xml:space="preserve">требований по состоянию на </w:t>
      </w:r>
      <w:r w:rsidR="00736E56" w:rsidRPr="00BA717B">
        <w:rPr>
          <w:rFonts w:ascii="Times New Roman" w:hAnsi="Times New Roman" w:cs="Times New Roman"/>
          <w:sz w:val="28"/>
          <w:szCs w:val="28"/>
        </w:rPr>
        <w:t>дату подачи заявления</w:t>
      </w:r>
      <w:r w:rsidRPr="00BA717B">
        <w:rPr>
          <w:rFonts w:ascii="Times New Roman" w:hAnsi="Times New Roman" w:cs="Times New Roman"/>
          <w:sz w:val="28"/>
          <w:szCs w:val="28"/>
        </w:rPr>
        <w:t>:</w:t>
      </w:r>
    </w:p>
    <w:p w:rsidR="00114CE4" w:rsidRPr="00BA717B" w:rsidRDefault="00114CE4" w:rsidP="00BE47FD">
      <w:pPr>
        <w:widowControl w:val="0"/>
        <w:numPr>
          <w:ilvl w:val="0"/>
          <w:numId w:val="4"/>
        </w:numPr>
        <w:tabs>
          <w:tab w:val="left" w:pos="1134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у </w:t>
      </w:r>
      <w:r w:rsidR="003A4E97">
        <w:rPr>
          <w:rFonts w:ascii="Times New Roman" w:hAnsi="Times New Roman" w:cs="Times New Roman"/>
          <w:sz w:val="28"/>
          <w:szCs w:val="28"/>
        </w:rPr>
        <w:t>Предприятия</w:t>
      </w:r>
      <w:r w:rsidRPr="00BA717B">
        <w:rPr>
          <w:rFonts w:ascii="Times New Roman" w:hAnsi="Times New Roman" w:cs="Times New Roman"/>
          <w:sz w:val="28"/>
          <w:szCs w:val="28"/>
        </w:rPr>
        <w:t xml:space="preserve"> </w:t>
      </w:r>
      <w:r w:rsidR="00736E56" w:rsidRPr="00BA717B">
        <w:rPr>
          <w:rFonts w:ascii="Times New Roman" w:hAnsi="Times New Roman" w:cs="Times New Roman"/>
          <w:sz w:val="28"/>
          <w:szCs w:val="28"/>
        </w:rPr>
        <w:t>на едином налоговом счете должна отсутствовать или не превышать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</w:t>
      </w:r>
      <w:r w:rsidRPr="00BA717B">
        <w:rPr>
          <w:rFonts w:ascii="Times New Roman" w:hAnsi="Times New Roman" w:cs="Times New Roman"/>
          <w:sz w:val="28"/>
          <w:szCs w:val="28"/>
        </w:rPr>
        <w:t>;</w:t>
      </w:r>
    </w:p>
    <w:p w:rsidR="00114CE4" w:rsidRPr="00BA717B" w:rsidRDefault="003A4E97" w:rsidP="00114CE4">
      <w:pPr>
        <w:widowControl w:val="0"/>
        <w:numPr>
          <w:ilvl w:val="0"/>
          <w:numId w:val="4"/>
        </w:numPr>
        <w:tabs>
          <w:tab w:val="left" w:pos="1225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Предприятие не должно</w:t>
      </w:r>
      <w:r w:rsidR="00114CE4" w:rsidRPr="00BA717B">
        <w:rPr>
          <w:rFonts w:ascii="Times New Roman" w:hAnsi="Times New Roman" w:cs="Times New Roman"/>
          <w:sz w:val="28"/>
          <w:szCs w:val="28"/>
        </w:rPr>
        <w:t xml:space="preserve"> находиться в процессе реорганизации (за исключением реорганизации в форме присоединения к </w:t>
      </w:r>
      <w:r>
        <w:rPr>
          <w:rFonts w:ascii="Times New Roman" w:hAnsi="Times New Roman" w:cs="Times New Roman"/>
          <w:sz w:val="28"/>
          <w:szCs w:val="28"/>
        </w:rPr>
        <w:t>Предприятию</w:t>
      </w:r>
      <w:r w:rsidR="00114CE4" w:rsidRPr="00BA717B">
        <w:rPr>
          <w:rFonts w:ascii="Times New Roman" w:hAnsi="Times New Roman" w:cs="Times New Roman"/>
          <w:sz w:val="28"/>
          <w:szCs w:val="28"/>
        </w:rPr>
        <w:t xml:space="preserve"> другого юридического лица), ликвидации, в отношении него не введена процедура банкротства, деятельность </w:t>
      </w:r>
      <w:r>
        <w:rPr>
          <w:rFonts w:ascii="Times New Roman" w:hAnsi="Times New Roman" w:cs="Times New Roman"/>
          <w:sz w:val="28"/>
          <w:szCs w:val="28"/>
        </w:rPr>
        <w:t>Предприятия</w:t>
      </w:r>
      <w:r w:rsidR="00114CE4" w:rsidRPr="00BA717B">
        <w:rPr>
          <w:rFonts w:ascii="Times New Roman" w:hAnsi="Times New Roman" w:cs="Times New Roman"/>
          <w:sz w:val="28"/>
          <w:szCs w:val="28"/>
        </w:rPr>
        <w:t xml:space="preserve"> не приостановлена в порядке, предусмотренном законодательством Российской Федерации;</w:t>
      </w:r>
    </w:p>
    <w:p w:rsidR="00B371AB" w:rsidRPr="00BA717B" w:rsidRDefault="003A4E97" w:rsidP="00B371AB">
      <w:pPr>
        <w:widowControl w:val="0"/>
        <w:numPr>
          <w:ilvl w:val="0"/>
          <w:numId w:val="4"/>
        </w:numPr>
        <w:tabs>
          <w:tab w:val="left" w:pos="106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Предприятие</w:t>
      </w:r>
      <w:r w:rsidR="00114CE4" w:rsidRPr="00BA717B">
        <w:rPr>
          <w:rFonts w:ascii="Times New Roman" w:hAnsi="Times New Roman" w:cs="Times New Roman"/>
          <w:sz w:val="28"/>
          <w:szCs w:val="28"/>
        </w:rPr>
        <w:t xml:space="preserve"> не </w:t>
      </w:r>
      <w:r>
        <w:rPr>
          <w:rFonts w:ascii="Times New Roman" w:hAnsi="Times New Roman" w:cs="Times New Roman"/>
          <w:sz w:val="28"/>
          <w:szCs w:val="28"/>
        </w:rPr>
        <w:t>должно</w:t>
      </w:r>
      <w:r w:rsidR="00B371AB" w:rsidRPr="00BA717B">
        <w:rPr>
          <w:rFonts w:ascii="Times New Roman" w:hAnsi="Times New Roman" w:cs="Times New Roman"/>
          <w:sz w:val="28"/>
          <w:szCs w:val="28"/>
        </w:rPr>
        <w:t xml:space="preserve"> являть</w:t>
      </w:r>
      <w:r w:rsidR="00114CE4" w:rsidRPr="00BA717B">
        <w:rPr>
          <w:rFonts w:ascii="Times New Roman" w:hAnsi="Times New Roman" w:cs="Times New Roman"/>
          <w:sz w:val="28"/>
          <w:szCs w:val="28"/>
        </w:rPr>
        <w:t xml:space="preserve">ся </w:t>
      </w:r>
      <w:r w:rsidR="00B371AB" w:rsidRPr="00BA717B">
        <w:rPr>
          <w:rFonts w:ascii="Times New Roman" w:hAnsi="Times New Roman" w:cs="Times New Roman"/>
          <w:sz w:val="28"/>
          <w:szCs w:val="28"/>
        </w:rPr>
        <w:t>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</w:t>
      </w:r>
      <w:proofErr w:type="gramEnd"/>
      <w:r w:rsidR="00B371AB" w:rsidRPr="00BA717B">
        <w:rPr>
          <w:rFonts w:ascii="Times New Roman" w:hAnsi="Times New Roman" w:cs="Times New Roman"/>
          <w:sz w:val="28"/>
          <w:szCs w:val="28"/>
        </w:rPr>
        <w:t xml:space="preserve"> в совокупности превышает 25 процентов (если иное не предусмотрено законодательством Российской Федерации). </w:t>
      </w:r>
      <w:proofErr w:type="gramStart"/>
      <w:r w:rsidR="00B371AB" w:rsidRPr="00BA717B">
        <w:rPr>
          <w:rFonts w:ascii="Times New Roman" w:hAnsi="Times New Roman" w:cs="Times New Roman"/>
          <w:sz w:val="28"/>
          <w:szCs w:val="28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</w:t>
      </w:r>
      <w:proofErr w:type="gramEnd"/>
      <w:r w:rsidR="00B371AB" w:rsidRPr="00BA717B">
        <w:rPr>
          <w:rFonts w:ascii="Times New Roman" w:hAnsi="Times New Roman" w:cs="Times New Roman"/>
          <w:sz w:val="28"/>
          <w:szCs w:val="28"/>
        </w:rPr>
        <w:t xml:space="preserve"> публичных акционерных обществ;</w:t>
      </w:r>
    </w:p>
    <w:p w:rsidR="00114CE4" w:rsidRPr="00BA717B" w:rsidRDefault="003A4E97" w:rsidP="00114CE4">
      <w:pPr>
        <w:widowControl w:val="0"/>
        <w:numPr>
          <w:ilvl w:val="0"/>
          <w:numId w:val="4"/>
        </w:numPr>
        <w:tabs>
          <w:tab w:val="left" w:pos="1264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Предприятие</w:t>
      </w:r>
      <w:r w:rsidR="00114CE4" w:rsidRPr="00BA717B">
        <w:rPr>
          <w:rFonts w:ascii="Times New Roman" w:hAnsi="Times New Roman" w:cs="Times New Roman"/>
          <w:sz w:val="28"/>
          <w:szCs w:val="28"/>
        </w:rPr>
        <w:t xml:space="preserve"> не долж</w:t>
      </w:r>
      <w:r>
        <w:rPr>
          <w:rFonts w:ascii="Times New Roman" w:hAnsi="Times New Roman" w:cs="Times New Roman"/>
          <w:sz w:val="28"/>
          <w:szCs w:val="28"/>
        </w:rPr>
        <w:t>но</w:t>
      </w:r>
      <w:r w:rsidR="00114CE4" w:rsidRPr="00BA717B">
        <w:rPr>
          <w:rFonts w:ascii="Times New Roman" w:hAnsi="Times New Roman" w:cs="Times New Roman"/>
          <w:sz w:val="28"/>
          <w:szCs w:val="28"/>
        </w:rPr>
        <w:t xml:space="preserve"> получать средства из бюджета Темрюкского городского поселения Темрюкского района на основании иных муниципальных правовых актов на цели, уст</w:t>
      </w:r>
      <w:r w:rsidR="00B371AB" w:rsidRPr="00BA717B">
        <w:rPr>
          <w:rFonts w:ascii="Times New Roman" w:hAnsi="Times New Roman" w:cs="Times New Roman"/>
          <w:sz w:val="28"/>
          <w:szCs w:val="28"/>
        </w:rPr>
        <w:t>ановленные в пункте 1.4 Порядка;</w:t>
      </w:r>
    </w:p>
    <w:p w:rsidR="005026E9" w:rsidRPr="00BA717B" w:rsidRDefault="00F64432" w:rsidP="005026E9">
      <w:pPr>
        <w:pStyle w:val="aa"/>
        <w:widowControl w:val="0"/>
        <w:numPr>
          <w:ilvl w:val="0"/>
          <w:numId w:val="4"/>
        </w:numPr>
        <w:tabs>
          <w:tab w:val="left" w:pos="1271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у</w:t>
      </w:r>
      <w:r w:rsidR="00B371AB" w:rsidRPr="00BA717B">
        <w:rPr>
          <w:rFonts w:ascii="Times New Roman" w:hAnsi="Times New Roman" w:cs="Times New Roman"/>
          <w:sz w:val="28"/>
          <w:szCs w:val="28"/>
        </w:rPr>
        <w:t xml:space="preserve"> </w:t>
      </w:r>
      <w:r w:rsidR="003A4E97">
        <w:rPr>
          <w:rFonts w:ascii="Times New Roman" w:hAnsi="Times New Roman" w:cs="Times New Roman"/>
          <w:sz w:val="28"/>
          <w:szCs w:val="28"/>
        </w:rPr>
        <w:t>Предприятия</w:t>
      </w:r>
      <w:r w:rsidR="00B371AB" w:rsidRPr="00BA717B">
        <w:rPr>
          <w:rFonts w:ascii="Times New Roman" w:hAnsi="Times New Roman" w:cs="Times New Roman"/>
          <w:sz w:val="28"/>
          <w:szCs w:val="28"/>
        </w:rPr>
        <w:t xml:space="preserve"> должна отсутствовать просроченная задолженность по возврату в бюджет Темрюкского городского поселения Темрюкского района</w:t>
      </w:r>
      <w:r w:rsidR="00D452A0" w:rsidRPr="00BA717B">
        <w:rPr>
          <w:rFonts w:ascii="Times New Roman" w:hAnsi="Times New Roman" w:cs="Times New Roman"/>
          <w:sz w:val="28"/>
          <w:szCs w:val="28"/>
        </w:rPr>
        <w:t xml:space="preserve"> иных субсидий, бюджетных инвестиций</w:t>
      </w:r>
      <w:r w:rsidR="00B371AB" w:rsidRPr="00BA717B">
        <w:rPr>
          <w:rFonts w:ascii="Times New Roman" w:hAnsi="Times New Roman" w:cs="Times New Roman"/>
          <w:sz w:val="28"/>
          <w:szCs w:val="28"/>
        </w:rPr>
        <w:t xml:space="preserve">, а также иная просроченная (неурегулированная) задолженность по денежным обязательствам перед </w:t>
      </w:r>
      <w:r w:rsidR="005026E9" w:rsidRPr="00BA717B">
        <w:rPr>
          <w:rFonts w:ascii="Times New Roman" w:hAnsi="Times New Roman" w:cs="Times New Roman"/>
          <w:sz w:val="28"/>
          <w:szCs w:val="28"/>
        </w:rPr>
        <w:lastRenderedPageBreak/>
        <w:t>Темрюкским городским поселением Темрюкского района;</w:t>
      </w:r>
    </w:p>
    <w:p w:rsidR="005026E9" w:rsidRPr="00BA717B" w:rsidRDefault="00F64432" w:rsidP="005026E9">
      <w:pPr>
        <w:pStyle w:val="aa"/>
        <w:widowControl w:val="0"/>
        <w:numPr>
          <w:ilvl w:val="0"/>
          <w:numId w:val="4"/>
        </w:numPr>
        <w:tabs>
          <w:tab w:val="left" w:pos="1271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717B">
        <w:rPr>
          <w:rFonts w:ascii="Times New Roman" w:hAnsi="Times New Roman" w:cs="Times New Roman"/>
          <w:sz w:val="28"/>
          <w:szCs w:val="28"/>
        </w:rPr>
        <w:t>в</w:t>
      </w:r>
      <w:r w:rsidR="005026E9" w:rsidRPr="00BA717B">
        <w:rPr>
          <w:rFonts w:ascii="Times New Roman" w:hAnsi="Times New Roman" w:cs="Times New Roman"/>
          <w:sz w:val="28"/>
          <w:szCs w:val="28"/>
        </w:rPr>
        <w:t xml:space="preserve">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</w:t>
      </w:r>
      <w:r w:rsidR="003A4E97">
        <w:rPr>
          <w:rFonts w:ascii="Times New Roman" w:hAnsi="Times New Roman" w:cs="Times New Roman"/>
          <w:sz w:val="28"/>
          <w:szCs w:val="28"/>
        </w:rPr>
        <w:t>Предприятия</w:t>
      </w:r>
      <w:r w:rsidR="005026E9" w:rsidRPr="00BA717B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431F2F" w:rsidRPr="00BA717B" w:rsidRDefault="003A4E97" w:rsidP="00431F2F">
      <w:pPr>
        <w:pStyle w:val="aa"/>
        <w:widowControl w:val="0"/>
        <w:numPr>
          <w:ilvl w:val="0"/>
          <w:numId w:val="4"/>
        </w:numPr>
        <w:tabs>
          <w:tab w:val="left" w:pos="127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Предприятие не должно</w:t>
      </w:r>
      <w:r w:rsidR="00431F2F" w:rsidRPr="00BA717B">
        <w:rPr>
          <w:rFonts w:ascii="Times New Roman" w:hAnsi="Times New Roman" w:cs="Times New Roman"/>
          <w:sz w:val="28"/>
          <w:szCs w:val="28"/>
        </w:rPr>
        <w:t xml:space="preserve"> находиться в перечне организаций и физических лиц, в отношении которых имеются сведения об их причастности к экстремистс</w:t>
      </w:r>
      <w:r w:rsidR="00736E56" w:rsidRPr="00BA717B">
        <w:rPr>
          <w:rFonts w:ascii="Times New Roman" w:hAnsi="Times New Roman" w:cs="Times New Roman"/>
          <w:sz w:val="28"/>
          <w:szCs w:val="28"/>
        </w:rPr>
        <w:t>кой деятельности или терроризму;</w:t>
      </w:r>
    </w:p>
    <w:p w:rsidR="00736E56" w:rsidRPr="00BA717B" w:rsidRDefault="003A4E97" w:rsidP="00736E56">
      <w:pPr>
        <w:pStyle w:val="aa"/>
        <w:widowControl w:val="0"/>
        <w:numPr>
          <w:ilvl w:val="0"/>
          <w:numId w:val="4"/>
        </w:numPr>
        <w:tabs>
          <w:tab w:val="left" w:pos="127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Предприятие не должно</w:t>
      </w:r>
      <w:r w:rsidR="00736E56" w:rsidRPr="00BA717B">
        <w:rPr>
          <w:rFonts w:ascii="Times New Roman" w:hAnsi="Times New Roman" w:cs="Times New Roman"/>
          <w:sz w:val="28"/>
          <w:szCs w:val="28"/>
        </w:rPr>
        <w:t xml:space="preserve"> находиться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736E56" w:rsidRPr="00BA717B" w:rsidRDefault="003A4E97" w:rsidP="00736E56">
      <w:pPr>
        <w:pStyle w:val="aa"/>
        <w:widowControl w:val="0"/>
        <w:numPr>
          <w:ilvl w:val="0"/>
          <w:numId w:val="4"/>
        </w:numPr>
        <w:tabs>
          <w:tab w:val="left" w:pos="127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Предприятие не должно</w:t>
      </w:r>
      <w:r w:rsidR="00736E56" w:rsidRPr="00BA717B">
        <w:rPr>
          <w:rFonts w:ascii="Times New Roman" w:hAnsi="Times New Roman" w:cs="Times New Roman"/>
          <w:sz w:val="28"/>
          <w:szCs w:val="28"/>
        </w:rPr>
        <w:t xml:space="preserve"> являться иностранным агентом в соответствии с Федеральным законом «О </w:t>
      </w:r>
      <w:proofErr w:type="gramStart"/>
      <w:r w:rsidR="00736E56" w:rsidRPr="00BA717B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="00736E56" w:rsidRPr="00BA717B">
        <w:rPr>
          <w:rFonts w:ascii="Times New Roman" w:hAnsi="Times New Roman" w:cs="Times New Roman"/>
          <w:sz w:val="28"/>
          <w:szCs w:val="28"/>
        </w:rPr>
        <w:t xml:space="preserve"> деятельностью лиц, находящихся под иностранным влиянием».</w:t>
      </w:r>
    </w:p>
    <w:p w:rsidR="00114CE4" w:rsidRPr="00BA717B" w:rsidRDefault="00114CE4" w:rsidP="00114CE4">
      <w:pPr>
        <w:widowControl w:val="0"/>
        <w:numPr>
          <w:ilvl w:val="0"/>
          <w:numId w:val="3"/>
        </w:numPr>
        <w:tabs>
          <w:tab w:val="left" w:pos="1271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Для получения субсидии </w:t>
      </w:r>
      <w:r w:rsidR="003A4E97">
        <w:rPr>
          <w:rFonts w:ascii="Times New Roman" w:hAnsi="Times New Roman" w:cs="Times New Roman"/>
          <w:sz w:val="28"/>
          <w:szCs w:val="28"/>
        </w:rPr>
        <w:t>Предприятие</w:t>
      </w:r>
      <w:r w:rsidRPr="00BA717B">
        <w:rPr>
          <w:rFonts w:ascii="Times New Roman" w:hAnsi="Times New Roman" w:cs="Times New Roman"/>
          <w:sz w:val="28"/>
          <w:szCs w:val="28"/>
        </w:rPr>
        <w:t xml:space="preserve"> подаёт заявление о предоставлении субсидии (далее - заявление) в произвольной форме на имя главы Темрюкского городского поселения Темрюкского района с указанием суммы запрашиваемых средств, банковских реквизитов для перечисления денежных средств, которое должно быть подписано руководит</w:t>
      </w:r>
      <w:r w:rsidR="003A4E97">
        <w:rPr>
          <w:rFonts w:ascii="Times New Roman" w:hAnsi="Times New Roman" w:cs="Times New Roman"/>
          <w:sz w:val="28"/>
          <w:szCs w:val="28"/>
        </w:rPr>
        <w:t>елем и главным бухгалтером Предприятия и заверено печатью Предприятия</w:t>
      </w:r>
      <w:r w:rsidRPr="00BA717B">
        <w:rPr>
          <w:rFonts w:ascii="Times New Roman" w:hAnsi="Times New Roman" w:cs="Times New Roman"/>
          <w:sz w:val="28"/>
          <w:szCs w:val="28"/>
        </w:rPr>
        <w:t>.</w:t>
      </w:r>
    </w:p>
    <w:p w:rsidR="00114CE4" w:rsidRPr="00BA717B" w:rsidRDefault="00114CE4" w:rsidP="00114CE4">
      <w:pPr>
        <w:widowControl w:val="0"/>
        <w:numPr>
          <w:ilvl w:val="0"/>
          <w:numId w:val="3"/>
        </w:numPr>
        <w:tabs>
          <w:tab w:val="left" w:pos="1341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Одновременно с заявлением представляются следующие документы:</w:t>
      </w:r>
    </w:p>
    <w:p w:rsidR="00114CE4" w:rsidRPr="00BA717B" w:rsidRDefault="00114CE4" w:rsidP="00114CE4">
      <w:pPr>
        <w:widowControl w:val="0"/>
        <w:numPr>
          <w:ilvl w:val="0"/>
          <w:numId w:val="2"/>
        </w:numPr>
        <w:tabs>
          <w:tab w:val="left" w:pos="944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юридических лиц или нотариально заверенная копия такой выписки;</w:t>
      </w:r>
    </w:p>
    <w:p w:rsidR="00114CE4" w:rsidRPr="00BA717B" w:rsidRDefault="00114CE4" w:rsidP="00114CE4">
      <w:pPr>
        <w:widowControl w:val="0"/>
        <w:numPr>
          <w:ilvl w:val="0"/>
          <w:numId w:val="2"/>
        </w:numPr>
        <w:tabs>
          <w:tab w:val="left" w:pos="1026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копия учредительных документов;</w:t>
      </w:r>
    </w:p>
    <w:p w:rsidR="00114CE4" w:rsidRPr="00BA717B" w:rsidRDefault="00114CE4" w:rsidP="00114CE4">
      <w:pPr>
        <w:widowControl w:val="0"/>
        <w:numPr>
          <w:ilvl w:val="0"/>
          <w:numId w:val="2"/>
        </w:numPr>
        <w:tabs>
          <w:tab w:val="left" w:pos="944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копия Свидетельства о постановке на учет российской организации в налоговом органе по месту ее нахождения (ИНН);</w:t>
      </w:r>
    </w:p>
    <w:p w:rsidR="00114CE4" w:rsidRPr="00BA717B" w:rsidRDefault="00114CE4" w:rsidP="00114CE4">
      <w:pPr>
        <w:widowControl w:val="0"/>
        <w:numPr>
          <w:ilvl w:val="0"/>
          <w:numId w:val="2"/>
        </w:numPr>
        <w:tabs>
          <w:tab w:val="left" w:pos="1026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копия распорядительного документа о назначении руководителя и иных лиц, имеющих право подписи;</w:t>
      </w:r>
    </w:p>
    <w:p w:rsidR="00114CE4" w:rsidRPr="00BA717B" w:rsidRDefault="00507D78" w:rsidP="00114CE4">
      <w:pPr>
        <w:widowControl w:val="0"/>
        <w:numPr>
          <w:ilvl w:val="0"/>
          <w:numId w:val="2"/>
        </w:numPr>
        <w:tabs>
          <w:tab w:val="left" w:pos="944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документ, подтверждающий 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по состоянию на дату подачи заявления</w:t>
      </w:r>
      <w:r w:rsidR="00114CE4" w:rsidRPr="00BA717B">
        <w:rPr>
          <w:rFonts w:ascii="Times New Roman" w:hAnsi="Times New Roman" w:cs="Times New Roman"/>
          <w:sz w:val="28"/>
          <w:szCs w:val="28"/>
        </w:rPr>
        <w:t>;</w:t>
      </w:r>
    </w:p>
    <w:p w:rsidR="00431F2F" w:rsidRPr="00BA717B" w:rsidRDefault="00431F2F" w:rsidP="00114CE4">
      <w:pPr>
        <w:widowControl w:val="0"/>
        <w:numPr>
          <w:ilvl w:val="0"/>
          <w:numId w:val="2"/>
        </w:numPr>
        <w:tabs>
          <w:tab w:val="left" w:pos="944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справка, подписанная руководителем</w:t>
      </w:r>
      <w:r w:rsidR="00F64432" w:rsidRPr="00BA717B">
        <w:rPr>
          <w:rFonts w:ascii="Times New Roman" w:hAnsi="Times New Roman" w:cs="Times New Roman"/>
          <w:sz w:val="28"/>
          <w:szCs w:val="28"/>
        </w:rPr>
        <w:t>,</w:t>
      </w:r>
      <w:r w:rsidRPr="00BA717B">
        <w:rPr>
          <w:rFonts w:ascii="Times New Roman" w:hAnsi="Times New Roman" w:cs="Times New Roman"/>
          <w:sz w:val="28"/>
          <w:szCs w:val="28"/>
        </w:rPr>
        <w:t xml:space="preserve"> о том, что </w:t>
      </w:r>
      <w:r w:rsidR="003A4E97">
        <w:rPr>
          <w:rFonts w:ascii="Times New Roman" w:hAnsi="Times New Roman" w:cs="Times New Roman"/>
          <w:sz w:val="28"/>
          <w:szCs w:val="28"/>
        </w:rPr>
        <w:t>Предприятие</w:t>
      </w:r>
      <w:r w:rsidRPr="00BA717B">
        <w:rPr>
          <w:rFonts w:ascii="Times New Roman" w:hAnsi="Times New Roman" w:cs="Times New Roman"/>
          <w:sz w:val="28"/>
          <w:szCs w:val="28"/>
        </w:rPr>
        <w:t xml:space="preserve"> соответствует требованиям, ус</w:t>
      </w:r>
      <w:r w:rsidR="002012D0" w:rsidRPr="00BA717B">
        <w:rPr>
          <w:rFonts w:ascii="Times New Roman" w:hAnsi="Times New Roman" w:cs="Times New Roman"/>
          <w:sz w:val="28"/>
          <w:szCs w:val="28"/>
        </w:rPr>
        <w:t>тановленным настоящим Порядком;</w:t>
      </w:r>
    </w:p>
    <w:p w:rsidR="002012D0" w:rsidRPr="00BA717B" w:rsidRDefault="002012D0" w:rsidP="00114CE4">
      <w:pPr>
        <w:widowControl w:val="0"/>
        <w:numPr>
          <w:ilvl w:val="0"/>
          <w:numId w:val="2"/>
        </w:numPr>
        <w:tabs>
          <w:tab w:val="left" w:pos="944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 расчет (смета) с указанием направления расходов, на которые планируется израсходовать денежные средства. </w:t>
      </w:r>
    </w:p>
    <w:p w:rsidR="00114CE4" w:rsidRPr="00BA717B" w:rsidRDefault="00114CE4" w:rsidP="00114CE4">
      <w:pPr>
        <w:widowControl w:val="0"/>
        <w:numPr>
          <w:ilvl w:val="0"/>
          <w:numId w:val="3"/>
        </w:numPr>
        <w:tabs>
          <w:tab w:val="left" w:pos="1341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Перечень оснований для отказа </w:t>
      </w:r>
      <w:r w:rsidR="003A4E97">
        <w:rPr>
          <w:rFonts w:ascii="Times New Roman" w:hAnsi="Times New Roman" w:cs="Times New Roman"/>
          <w:sz w:val="28"/>
          <w:szCs w:val="28"/>
        </w:rPr>
        <w:t>Предприятию</w:t>
      </w:r>
      <w:r w:rsidRPr="00BA717B">
        <w:rPr>
          <w:rFonts w:ascii="Times New Roman" w:hAnsi="Times New Roman" w:cs="Times New Roman"/>
          <w:sz w:val="28"/>
          <w:szCs w:val="28"/>
        </w:rPr>
        <w:t xml:space="preserve"> в предоставлении субсидии:</w:t>
      </w:r>
    </w:p>
    <w:p w:rsidR="00114CE4" w:rsidRPr="00BA717B" w:rsidRDefault="00114CE4" w:rsidP="00BE47FD">
      <w:pPr>
        <w:widowControl w:val="0"/>
        <w:numPr>
          <w:ilvl w:val="0"/>
          <w:numId w:val="5"/>
        </w:numPr>
        <w:tabs>
          <w:tab w:val="left" w:pos="1560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Несоответствие представленных </w:t>
      </w:r>
      <w:r w:rsidR="003A4E97">
        <w:rPr>
          <w:rFonts w:ascii="Times New Roman" w:hAnsi="Times New Roman" w:cs="Times New Roman"/>
          <w:sz w:val="28"/>
          <w:szCs w:val="28"/>
        </w:rPr>
        <w:t>Предприятием</w:t>
      </w:r>
      <w:r w:rsidRPr="00BA717B">
        <w:rPr>
          <w:rFonts w:ascii="Times New Roman" w:hAnsi="Times New Roman" w:cs="Times New Roman"/>
          <w:sz w:val="28"/>
          <w:szCs w:val="28"/>
        </w:rPr>
        <w:t xml:space="preserve"> документов требованиям</w:t>
      </w:r>
      <w:r w:rsidR="002012D0" w:rsidRPr="00BA717B">
        <w:rPr>
          <w:rFonts w:ascii="Times New Roman" w:hAnsi="Times New Roman" w:cs="Times New Roman"/>
          <w:sz w:val="28"/>
          <w:szCs w:val="28"/>
        </w:rPr>
        <w:t>, установленным Порядком,</w:t>
      </w:r>
      <w:r w:rsidRPr="00BA717B">
        <w:rPr>
          <w:rFonts w:ascii="Times New Roman" w:hAnsi="Times New Roman" w:cs="Times New Roman"/>
          <w:sz w:val="28"/>
          <w:szCs w:val="28"/>
        </w:rPr>
        <w:t xml:space="preserve"> или непредставление (предоставление не в полном объеме)</w:t>
      </w:r>
      <w:r w:rsidR="0092139A" w:rsidRPr="00BA717B">
        <w:rPr>
          <w:rFonts w:ascii="Times New Roman" w:hAnsi="Times New Roman" w:cs="Times New Roman"/>
          <w:sz w:val="28"/>
          <w:szCs w:val="28"/>
        </w:rPr>
        <w:t xml:space="preserve"> документов, указанных в пункте </w:t>
      </w:r>
      <w:r w:rsidR="00BE47FD">
        <w:rPr>
          <w:rFonts w:ascii="Times New Roman" w:hAnsi="Times New Roman" w:cs="Times New Roman"/>
          <w:sz w:val="28"/>
          <w:szCs w:val="28"/>
        </w:rPr>
        <w:t xml:space="preserve">2.2 и </w:t>
      </w:r>
      <w:r w:rsidRPr="00BA717B">
        <w:rPr>
          <w:rFonts w:ascii="Times New Roman" w:hAnsi="Times New Roman" w:cs="Times New Roman"/>
          <w:sz w:val="28"/>
          <w:szCs w:val="28"/>
        </w:rPr>
        <w:t>2.3 настоящего Порядка;</w:t>
      </w:r>
    </w:p>
    <w:p w:rsidR="00114CE4" w:rsidRPr="00BA717B" w:rsidRDefault="00114CE4" w:rsidP="00114CE4">
      <w:pPr>
        <w:widowControl w:val="0"/>
        <w:numPr>
          <w:ilvl w:val="0"/>
          <w:numId w:val="5"/>
        </w:numPr>
        <w:tabs>
          <w:tab w:val="left" w:pos="1635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lastRenderedPageBreak/>
        <w:t xml:space="preserve">Установление факта недостоверности представленной </w:t>
      </w:r>
      <w:r w:rsidR="003A4E97">
        <w:rPr>
          <w:rFonts w:ascii="Times New Roman" w:hAnsi="Times New Roman" w:cs="Times New Roman"/>
          <w:sz w:val="28"/>
          <w:szCs w:val="28"/>
        </w:rPr>
        <w:t>Предприятием</w:t>
      </w:r>
      <w:r w:rsidRPr="00BA717B">
        <w:rPr>
          <w:rFonts w:ascii="Times New Roman" w:hAnsi="Times New Roman" w:cs="Times New Roman"/>
          <w:sz w:val="28"/>
          <w:szCs w:val="28"/>
        </w:rPr>
        <w:t xml:space="preserve"> информации;</w:t>
      </w:r>
    </w:p>
    <w:p w:rsidR="00431F2F" w:rsidRPr="00BA717B" w:rsidRDefault="00431F2F" w:rsidP="00114CE4">
      <w:pPr>
        <w:widowControl w:val="0"/>
        <w:numPr>
          <w:ilvl w:val="0"/>
          <w:numId w:val="5"/>
        </w:numPr>
        <w:tabs>
          <w:tab w:val="left" w:pos="1635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Несоответствие </w:t>
      </w:r>
      <w:r w:rsidR="003A4E97">
        <w:rPr>
          <w:rFonts w:ascii="Times New Roman" w:hAnsi="Times New Roman" w:cs="Times New Roman"/>
          <w:sz w:val="28"/>
          <w:szCs w:val="28"/>
        </w:rPr>
        <w:t>Предприятия</w:t>
      </w:r>
      <w:r w:rsidRPr="00BA717B">
        <w:rPr>
          <w:rFonts w:ascii="Times New Roman" w:hAnsi="Times New Roman" w:cs="Times New Roman"/>
          <w:sz w:val="28"/>
          <w:szCs w:val="28"/>
        </w:rPr>
        <w:t xml:space="preserve"> требованиям, установленным пунктом 2.1. настоящего Порядка.</w:t>
      </w:r>
    </w:p>
    <w:p w:rsidR="00BC2A0B" w:rsidRPr="00BA717B" w:rsidRDefault="00F62E93" w:rsidP="00431F2F">
      <w:pPr>
        <w:pStyle w:val="aa"/>
        <w:widowControl w:val="0"/>
        <w:numPr>
          <w:ilvl w:val="1"/>
          <w:numId w:val="9"/>
        </w:numPr>
        <w:tabs>
          <w:tab w:val="left" w:pos="126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Размер субсидии определяется на основании расчета (сметы), представленной </w:t>
      </w:r>
      <w:r w:rsidR="003A4E97">
        <w:rPr>
          <w:rFonts w:ascii="Times New Roman" w:hAnsi="Times New Roman" w:cs="Times New Roman"/>
          <w:sz w:val="28"/>
          <w:szCs w:val="28"/>
        </w:rPr>
        <w:t>Предприятием</w:t>
      </w:r>
      <w:r w:rsidRPr="00BA717B">
        <w:rPr>
          <w:rFonts w:ascii="Times New Roman" w:hAnsi="Times New Roman" w:cs="Times New Roman"/>
          <w:sz w:val="28"/>
          <w:szCs w:val="28"/>
        </w:rPr>
        <w:t xml:space="preserve">,  с указанием направления расходов, на </w:t>
      </w:r>
      <w:r w:rsidR="00D624CF" w:rsidRPr="00BA717B">
        <w:rPr>
          <w:rFonts w:ascii="Times New Roman" w:hAnsi="Times New Roman" w:cs="Times New Roman"/>
          <w:sz w:val="28"/>
          <w:szCs w:val="28"/>
        </w:rPr>
        <w:t>которые планируется израсходовать де</w:t>
      </w:r>
      <w:r w:rsidR="00BE47FD">
        <w:rPr>
          <w:rFonts w:ascii="Times New Roman" w:hAnsi="Times New Roman" w:cs="Times New Roman"/>
          <w:sz w:val="28"/>
          <w:szCs w:val="28"/>
        </w:rPr>
        <w:t>нежные с</w:t>
      </w:r>
      <w:r w:rsidR="00D624CF" w:rsidRPr="00BA717B">
        <w:rPr>
          <w:rFonts w:ascii="Times New Roman" w:hAnsi="Times New Roman" w:cs="Times New Roman"/>
          <w:sz w:val="28"/>
          <w:szCs w:val="28"/>
        </w:rPr>
        <w:t>редства.</w:t>
      </w:r>
    </w:p>
    <w:p w:rsidR="00114CE4" w:rsidRPr="00BA717B" w:rsidRDefault="00114CE4" w:rsidP="00431F2F">
      <w:pPr>
        <w:pStyle w:val="aa"/>
        <w:widowControl w:val="0"/>
        <w:numPr>
          <w:ilvl w:val="1"/>
          <w:numId w:val="9"/>
        </w:numPr>
        <w:tabs>
          <w:tab w:val="left" w:pos="126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Уполномоченный орган в течение 10 (десяти) рабочи</w:t>
      </w:r>
      <w:r w:rsidR="003A4E97">
        <w:rPr>
          <w:rFonts w:ascii="Times New Roman" w:hAnsi="Times New Roman" w:cs="Times New Roman"/>
          <w:sz w:val="28"/>
          <w:szCs w:val="28"/>
        </w:rPr>
        <w:t>х дней со дня получения от Предприятия</w:t>
      </w:r>
      <w:r w:rsidRPr="00BA717B">
        <w:rPr>
          <w:rFonts w:ascii="Times New Roman" w:hAnsi="Times New Roman" w:cs="Times New Roman"/>
          <w:sz w:val="28"/>
          <w:szCs w:val="28"/>
        </w:rPr>
        <w:t xml:space="preserve"> документов, указанных в пунктах 2.2 и 2.3 настоящего Порядка, осуществляет их проверку на соответствие требованиям настоящего Порядка и принимает решение о предоставлении или об отказе в предоставлении субсидии.</w:t>
      </w:r>
    </w:p>
    <w:p w:rsidR="00114CE4" w:rsidRPr="00BA717B" w:rsidRDefault="00114CE4" w:rsidP="00431F2F">
      <w:pPr>
        <w:widowControl w:val="0"/>
        <w:numPr>
          <w:ilvl w:val="1"/>
          <w:numId w:val="9"/>
        </w:numPr>
        <w:tabs>
          <w:tab w:val="left" w:pos="126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В случае отказа в предоставлении субсидии уполномоченный орган в течение 3 рабочих дней после окончания срока проведения проверки документов уведомляет </w:t>
      </w:r>
      <w:r w:rsidR="003A4E97">
        <w:rPr>
          <w:rFonts w:ascii="Times New Roman" w:hAnsi="Times New Roman" w:cs="Times New Roman"/>
          <w:sz w:val="28"/>
          <w:szCs w:val="28"/>
        </w:rPr>
        <w:t>Предприятие</w:t>
      </w:r>
      <w:r w:rsidRPr="00BA717B">
        <w:rPr>
          <w:rFonts w:ascii="Times New Roman" w:hAnsi="Times New Roman" w:cs="Times New Roman"/>
          <w:sz w:val="28"/>
          <w:szCs w:val="28"/>
        </w:rPr>
        <w:t xml:space="preserve"> в письменном виде о принятом решении.</w:t>
      </w:r>
    </w:p>
    <w:p w:rsidR="00114CE4" w:rsidRPr="00BA717B" w:rsidRDefault="00114CE4" w:rsidP="00431F2F">
      <w:pPr>
        <w:widowControl w:val="0"/>
        <w:numPr>
          <w:ilvl w:val="1"/>
          <w:numId w:val="9"/>
        </w:numPr>
        <w:tabs>
          <w:tab w:val="left" w:pos="126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В случае соответствия </w:t>
      </w:r>
      <w:r w:rsidR="003A4E97">
        <w:rPr>
          <w:rFonts w:ascii="Times New Roman" w:hAnsi="Times New Roman" w:cs="Times New Roman"/>
          <w:sz w:val="28"/>
          <w:szCs w:val="28"/>
        </w:rPr>
        <w:t>Предприятия</w:t>
      </w:r>
      <w:r w:rsidRPr="00BA717B">
        <w:rPr>
          <w:rFonts w:ascii="Times New Roman" w:hAnsi="Times New Roman" w:cs="Times New Roman"/>
          <w:sz w:val="28"/>
          <w:szCs w:val="28"/>
        </w:rPr>
        <w:t xml:space="preserve"> требованиям настоящего Порядк</w:t>
      </w:r>
      <w:r w:rsidR="00DD2E61" w:rsidRPr="00BA717B">
        <w:rPr>
          <w:rFonts w:ascii="Times New Roman" w:hAnsi="Times New Roman" w:cs="Times New Roman"/>
          <w:sz w:val="28"/>
          <w:szCs w:val="28"/>
        </w:rPr>
        <w:t>а уполномоченный орган в течение</w:t>
      </w:r>
      <w:r w:rsidRPr="00BA717B">
        <w:rPr>
          <w:rFonts w:ascii="Times New Roman" w:hAnsi="Times New Roman" w:cs="Times New Roman"/>
          <w:sz w:val="28"/>
          <w:szCs w:val="28"/>
        </w:rPr>
        <w:t xml:space="preserve"> 3 рабочих дней после окончания проведения проверки документов осуществляет подготовку постановления администрации Темрюкского городского поселения Темрюкского района о предоставлении субсидии и заключает с </w:t>
      </w:r>
      <w:r w:rsidR="003A4E97">
        <w:rPr>
          <w:rFonts w:ascii="Times New Roman" w:hAnsi="Times New Roman" w:cs="Times New Roman"/>
          <w:sz w:val="28"/>
          <w:szCs w:val="28"/>
        </w:rPr>
        <w:t>Предприятием</w:t>
      </w:r>
      <w:r w:rsidRPr="00BA717B">
        <w:rPr>
          <w:rFonts w:ascii="Times New Roman" w:hAnsi="Times New Roman" w:cs="Times New Roman"/>
          <w:sz w:val="28"/>
          <w:szCs w:val="28"/>
        </w:rPr>
        <w:t xml:space="preserve"> Соглашение о предоставлении субсидии в течение 5 рабочих дней после подписания постановления.</w:t>
      </w:r>
    </w:p>
    <w:p w:rsidR="00114CE4" w:rsidRPr="00595278" w:rsidRDefault="00595278" w:rsidP="00595278">
      <w:pPr>
        <w:widowControl w:val="0"/>
        <w:numPr>
          <w:ilvl w:val="1"/>
          <w:numId w:val="9"/>
        </w:numPr>
        <w:tabs>
          <w:tab w:val="left" w:pos="124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Соглашение</w:t>
      </w:r>
      <w:r w:rsidR="0053050D">
        <w:rPr>
          <w:rFonts w:ascii="Times New Roman" w:hAnsi="Times New Roman" w:cs="Times New Roman"/>
          <w:sz w:val="28"/>
          <w:szCs w:val="28"/>
        </w:rPr>
        <w:t xml:space="preserve"> </w:t>
      </w:r>
      <w:r w:rsidR="00114CE4" w:rsidRPr="00BA717B">
        <w:rPr>
          <w:rFonts w:ascii="Times New Roman" w:hAnsi="Times New Roman" w:cs="Times New Roman"/>
          <w:sz w:val="28"/>
          <w:szCs w:val="28"/>
        </w:rPr>
        <w:t xml:space="preserve">между уполномоченным органом и </w:t>
      </w:r>
      <w:r w:rsidR="003A4E97">
        <w:rPr>
          <w:rFonts w:ascii="Times New Roman" w:hAnsi="Times New Roman" w:cs="Times New Roman"/>
          <w:sz w:val="28"/>
          <w:szCs w:val="28"/>
        </w:rPr>
        <w:t>Предприятием</w:t>
      </w:r>
      <w:r w:rsidR="00114CE4" w:rsidRPr="00BA717B">
        <w:rPr>
          <w:rFonts w:ascii="Times New Roman" w:hAnsi="Times New Roman" w:cs="Times New Roman"/>
          <w:sz w:val="28"/>
          <w:szCs w:val="28"/>
        </w:rPr>
        <w:t xml:space="preserve"> заключается </w:t>
      </w:r>
      <w:r w:rsidR="00177790">
        <w:rPr>
          <w:rFonts w:ascii="Times New Roman" w:hAnsi="Times New Roman" w:cs="Times New Roman"/>
          <w:sz w:val="28"/>
          <w:szCs w:val="28"/>
        </w:rPr>
        <w:t xml:space="preserve">в форме бумажного документа </w:t>
      </w:r>
      <w:bookmarkStart w:id="0" w:name="_GoBack"/>
      <w:bookmarkEnd w:id="0"/>
      <w:r w:rsidR="00114CE4" w:rsidRPr="00BA717B">
        <w:rPr>
          <w:rFonts w:ascii="Times New Roman" w:hAnsi="Times New Roman" w:cs="Times New Roman"/>
          <w:sz w:val="28"/>
          <w:szCs w:val="28"/>
        </w:rPr>
        <w:t>в соответствии с типовой формой, установленной уполномоченным органом</w:t>
      </w:r>
      <w:r w:rsidR="0053050D">
        <w:rPr>
          <w:rFonts w:ascii="Times New Roman" w:hAnsi="Times New Roman" w:cs="Times New Roman"/>
          <w:sz w:val="28"/>
          <w:szCs w:val="28"/>
        </w:rPr>
        <w:t>.</w:t>
      </w:r>
    </w:p>
    <w:p w:rsidR="00114CE4" w:rsidRPr="00BA717B" w:rsidRDefault="00114CE4" w:rsidP="00BE47FD">
      <w:pPr>
        <w:widowControl w:val="0"/>
        <w:numPr>
          <w:ilvl w:val="1"/>
          <w:numId w:val="9"/>
        </w:numPr>
        <w:tabs>
          <w:tab w:val="left" w:pos="156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Основанием для перечисления субсидии является постановление администрации Темрюкского городского поселения Темрюкского района о предоставлении субсидии и Соглашение о предоставлении субсидии.</w:t>
      </w:r>
    </w:p>
    <w:p w:rsidR="00114CE4" w:rsidRPr="00BA717B" w:rsidRDefault="0092139A" w:rsidP="00BC2A0B">
      <w:pPr>
        <w:widowControl w:val="0"/>
        <w:numPr>
          <w:ilvl w:val="1"/>
          <w:numId w:val="9"/>
        </w:numPr>
        <w:tabs>
          <w:tab w:val="left" w:pos="137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 </w:t>
      </w:r>
      <w:r w:rsidR="00114CE4" w:rsidRPr="00BA717B">
        <w:rPr>
          <w:rFonts w:ascii="Times New Roman" w:hAnsi="Times New Roman" w:cs="Times New Roman"/>
          <w:sz w:val="28"/>
          <w:szCs w:val="28"/>
        </w:rPr>
        <w:t xml:space="preserve">Перечисление субсидии осуществляется уполномоченным органом </w:t>
      </w:r>
      <w:r w:rsidR="00BC2A0B" w:rsidRPr="00BA717B">
        <w:rPr>
          <w:rFonts w:ascii="Times New Roman" w:hAnsi="Times New Roman" w:cs="Times New Roman"/>
          <w:sz w:val="28"/>
          <w:szCs w:val="28"/>
        </w:rPr>
        <w:t xml:space="preserve">на расчетные или корреспондентские счета, открытые </w:t>
      </w:r>
      <w:r w:rsidR="003A4E97">
        <w:rPr>
          <w:rFonts w:ascii="Times New Roman" w:hAnsi="Times New Roman" w:cs="Times New Roman"/>
          <w:sz w:val="28"/>
          <w:szCs w:val="28"/>
        </w:rPr>
        <w:t>Предприятием</w:t>
      </w:r>
      <w:r w:rsidR="00BC2A0B" w:rsidRPr="00BA717B">
        <w:rPr>
          <w:rFonts w:ascii="Times New Roman" w:hAnsi="Times New Roman" w:cs="Times New Roman"/>
          <w:sz w:val="28"/>
          <w:szCs w:val="28"/>
        </w:rPr>
        <w:t xml:space="preserve"> в учреждениях Центрального банка Российской Федерации или кредитных организациях, если иное не установлено законодательством Российской Федерации (за исключением субсидий, подлежащих в соответствии с бюджетным законодательством Российской Федерации казначейскому сопровождению)</w:t>
      </w:r>
      <w:r w:rsidR="00114CE4" w:rsidRPr="00BA717B">
        <w:rPr>
          <w:rFonts w:ascii="Times New Roman" w:hAnsi="Times New Roman" w:cs="Times New Roman"/>
          <w:sz w:val="28"/>
          <w:szCs w:val="28"/>
        </w:rPr>
        <w:t>.</w:t>
      </w:r>
    </w:p>
    <w:p w:rsidR="00114CE4" w:rsidRPr="00BA717B" w:rsidRDefault="00114CE4" w:rsidP="00431F2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Срок перечисления субсидии - не позднее десятого рабочего дня, следующего за днем </w:t>
      </w:r>
      <w:proofErr w:type="gramStart"/>
      <w:r w:rsidRPr="00BA717B">
        <w:rPr>
          <w:rFonts w:ascii="Times New Roman" w:hAnsi="Times New Roman" w:cs="Times New Roman"/>
          <w:sz w:val="28"/>
          <w:szCs w:val="28"/>
        </w:rPr>
        <w:t>утверждения постановления администрации Темрюкского городского поселения Темрюкского района</w:t>
      </w:r>
      <w:proofErr w:type="gramEnd"/>
      <w:r w:rsidRPr="00BA717B">
        <w:rPr>
          <w:rFonts w:ascii="Times New Roman" w:hAnsi="Times New Roman" w:cs="Times New Roman"/>
          <w:sz w:val="28"/>
          <w:szCs w:val="28"/>
        </w:rPr>
        <w:t xml:space="preserve"> о предоставлении субсидии.</w:t>
      </w:r>
    </w:p>
    <w:p w:rsidR="00114CE4" w:rsidRPr="00BA717B" w:rsidRDefault="00114CE4" w:rsidP="00431F2F">
      <w:pPr>
        <w:widowControl w:val="0"/>
        <w:numPr>
          <w:ilvl w:val="1"/>
          <w:numId w:val="9"/>
        </w:numPr>
        <w:tabs>
          <w:tab w:val="left" w:pos="147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В Соглаш</w:t>
      </w:r>
      <w:r w:rsidR="00431F2F" w:rsidRPr="00BA717B">
        <w:rPr>
          <w:rFonts w:ascii="Times New Roman" w:hAnsi="Times New Roman" w:cs="Times New Roman"/>
          <w:sz w:val="28"/>
          <w:szCs w:val="28"/>
        </w:rPr>
        <w:t>ение</w:t>
      </w:r>
      <w:r w:rsidRPr="00BA717B">
        <w:rPr>
          <w:rFonts w:ascii="Times New Roman" w:hAnsi="Times New Roman" w:cs="Times New Roman"/>
          <w:sz w:val="28"/>
          <w:szCs w:val="28"/>
        </w:rPr>
        <w:t xml:space="preserve"> о предоставлении субсидии должно быть включено:</w:t>
      </w:r>
    </w:p>
    <w:p w:rsidR="00114CE4" w:rsidRPr="00BA717B" w:rsidRDefault="00431F2F" w:rsidP="00431F2F">
      <w:pPr>
        <w:widowControl w:val="0"/>
        <w:numPr>
          <w:ilvl w:val="0"/>
          <w:numId w:val="6"/>
        </w:numPr>
        <w:tabs>
          <w:tab w:val="left" w:pos="109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 </w:t>
      </w:r>
      <w:r w:rsidR="00114CE4" w:rsidRPr="00BA717B">
        <w:rPr>
          <w:rFonts w:ascii="Times New Roman" w:hAnsi="Times New Roman" w:cs="Times New Roman"/>
          <w:sz w:val="28"/>
          <w:szCs w:val="28"/>
        </w:rPr>
        <w:t xml:space="preserve">условие о том, что в случае уменьшения уполномоченному </w:t>
      </w:r>
      <w:r w:rsidR="00114CE4" w:rsidRPr="00BA717B">
        <w:rPr>
          <w:rStyle w:val="Bodytext211pt"/>
          <w:rFonts w:eastAsiaTheme="minorHAnsi"/>
          <w:sz w:val="28"/>
          <w:szCs w:val="28"/>
        </w:rPr>
        <w:t xml:space="preserve">органу </w:t>
      </w:r>
      <w:r w:rsidR="00114CE4" w:rsidRPr="00BA717B">
        <w:rPr>
          <w:rFonts w:ascii="Times New Roman" w:hAnsi="Times New Roman" w:cs="Times New Roman"/>
          <w:sz w:val="28"/>
          <w:szCs w:val="28"/>
        </w:rPr>
        <w:t xml:space="preserve">ранее доведенных лимитов бюджетных обязательств, приводящего к невозможности предоставления субсидии в размере, определенном в Соглашении, уполномоченный орган согласовывает с </w:t>
      </w:r>
      <w:r w:rsidR="003A4E97">
        <w:rPr>
          <w:rFonts w:ascii="Times New Roman" w:hAnsi="Times New Roman" w:cs="Times New Roman"/>
          <w:sz w:val="28"/>
          <w:szCs w:val="28"/>
        </w:rPr>
        <w:t>Предприятием</w:t>
      </w:r>
      <w:r w:rsidRPr="00BA717B">
        <w:rPr>
          <w:rFonts w:ascii="Times New Roman" w:hAnsi="Times New Roman" w:cs="Times New Roman"/>
          <w:sz w:val="28"/>
          <w:szCs w:val="28"/>
        </w:rPr>
        <w:t xml:space="preserve"> новые условия Соглашения или расторгает Соглашение</w:t>
      </w:r>
      <w:r w:rsidR="00114CE4" w:rsidRPr="00BA717B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="00114CE4" w:rsidRPr="00BA717B">
        <w:rPr>
          <w:rFonts w:ascii="Times New Roman" w:hAnsi="Times New Roman" w:cs="Times New Roman"/>
          <w:sz w:val="28"/>
          <w:szCs w:val="28"/>
        </w:rPr>
        <w:t>недостижении</w:t>
      </w:r>
      <w:proofErr w:type="spellEnd"/>
      <w:r w:rsidR="00114CE4" w:rsidRPr="00BA717B">
        <w:rPr>
          <w:rFonts w:ascii="Times New Roman" w:hAnsi="Times New Roman" w:cs="Times New Roman"/>
          <w:sz w:val="28"/>
          <w:szCs w:val="28"/>
        </w:rPr>
        <w:t xml:space="preserve"> согласия по новым условиям;</w:t>
      </w:r>
    </w:p>
    <w:p w:rsidR="00431F2F" w:rsidRPr="0053050D" w:rsidRDefault="00431F2F" w:rsidP="00BC2A0B">
      <w:pPr>
        <w:widowControl w:val="0"/>
        <w:numPr>
          <w:ilvl w:val="0"/>
          <w:numId w:val="6"/>
        </w:numPr>
        <w:tabs>
          <w:tab w:val="left" w:pos="1090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gramStart"/>
      <w:r w:rsidR="00BC2A0B" w:rsidRPr="00BA717B">
        <w:rPr>
          <w:rFonts w:ascii="Times New Roman" w:hAnsi="Times New Roman" w:cs="Times New Roman"/>
          <w:sz w:val="28"/>
          <w:szCs w:val="28"/>
        </w:rPr>
        <w:t xml:space="preserve">результат предоставления субсидии, под которым понимается </w:t>
      </w:r>
      <w:r w:rsidR="00BC2A0B" w:rsidRPr="0053050D">
        <w:rPr>
          <w:rFonts w:ascii="Times New Roman" w:hAnsi="Times New Roman" w:cs="Times New Roman"/>
          <w:sz w:val="28"/>
          <w:szCs w:val="28"/>
        </w:rPr>
        <w:t>результат деятельности (действий) получателя субсидии</w:t>
      </w:r>
      <w:r w:rsidR="00595278" w:rsidRPr="0053050D">
        <w:rPr>
          <w:rFonts w:ascii="Times New Roman" w:hAnsi="Times New Roman" w:cs="Times New Roman"/>
          <w:sz w:val="28"/>
          <w:szCs w:val="28"/>
        </w:rPr>
        <w:t>, результат</w:t>
      </w:r>
      <w:r w:rsidR="00BC2A0B" w:rsidRPr="0053050D">
        <w:rPr>
          <w:rFonts w:ascii="Times New Roman" w:hAnsi="Times New Roman" w:cs="Times New Roman"/>
          <w:sz w:val="28"/>
          <w:szCs w:val="28"/>
        </w:rPr>
        <w:t xml:space="preserve"> (деятельности (действий) иного лица - в случае последующего предоставления получателем субсидии средств, источником финансового обеспечения которых является субсидия, иным лицам</w:t>
      </w:r>
      <w:r w:rsidR="00595278" w:rsidRPr="0053050D">
        <w:rPr>
          <w:rFonts w:ascii="Times New Roman" w:hAnsi="Times New Roman" w:cs="Times New Roman"/>
          <w:sz w:val="28"/>
          <w:szCs w:val="28"/>
        </w:rPr>
        <w:t>, а также при необходимости характеристика (характеристики) результата предоставления субсидии (дополнительные количественные параметры, которым должен соответствовать результат предоставления субсидии) (далее - характеристика результата).</w:t>
      </w:r>
      <w:proofErr w:type="gramEnd"/>
      <w:r w:rsidR="00595278" w:rsidRPr="0053050D">
        <w:rPr>
          <w:rFonts w:ascii="Times New Roman" w:hAnsi="Times New Roman" w:cs="Times New Roman"/>
          <w:sz w:val="28"/>
          <w:szCs w:val="28"/>
        </w:rPr>
        <w:t xml:space="preserve"> Результат предоставления субсидии должен быть конкретным, измеримым, соответствовать целям предоставления субсидии, типам результатов предоставления субсидии, определенным в соответствии с установленным Министерством финансов Российской Федерации порядком проведения мониторинга достижения результатов предоставления субсидии (далее - порядок проведения мониторинга достижения результатов)</w:t>
      </w:r>
      <w:r w:rsidRPr="0053050D">
        <w:rPr>
          <w:rFonts w:ascii="Times New Roman" w:hAnsi="Times New Roman" w:cs="Times New Roman"/>
          <w:sz w:val="28"/>
          <w:szCs w:val="28"/>
        </w:rPr>
        <w:t>;</w:t>
      </w:r>
    </w:p>
    <w:p w:rsidR="00114CE4" w:rsidRPr="00BA717B" w:rsidRDefault="00114CE4" w:rsidP="00FF20B9">
      <w:pPr>
        <w:widowControl w:val="0"/>
        <w:numPr>
          <w:ilvl w:val="0"/>
          <w:numId w:val="6"/>
        </w:numPr>
        <w:tabs>
          <w:tab w:val="left" w:pos="1090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050D">
        <w:rPr>
          <w:rFonts w:ascii="Times New Roman" w:hAnsi="Times New Roman" w:cs="Times New Roman"/>
          <w:sz w:val="28"/>
          <w:szCs w:val="28"/>
        </w:rPr>
        <w:t xml:space="preserve">условие о согласии </w:t>
      </w:r>
      <w:r w:rsidR="003A4E97" w:rsidRPr="0053050D">
        <w:rPr>
          <w:rFonts w:ascii="Times New Roman" w:hAnsi="Times New Roman" w:cs="Times New Roman"/>
          <w:sz w:val="28"/>
          <w:szCs w:val="28"/>
        </w:rPr>
        <w:t>Предприятия</w:t>
      </w:r>
      <w:r w:rsidRPr="0053050D">
        <w:rPr>
          <w:rFonts w:ascii="Times New Roman" w:hAnsi="Times New Roman" w:cs="Times New Roman"/>
          <w:sz w:val="28"/>
          <w:szCs w:val="28"/>
        </w:rPr>
        <w:t>, лиц, получающих средства на основании договоров</w:t>
      </w:r>
      <w:r w:rsidR="00595278" w:rsidRPr="0053050D">
        <w:rPr>
          <w:rFonts w:ascii="Times New Roman" w:hAnsi="Times New Roman" w:cs="Times New Roman"/>
          <w:sz w:val="28"/>
          <w:szCs w:val="28"/>
        </w:rPr>
        <w:t xml:space="preserve"> (соглашений), </w:t>
      </w:r>
      <w:r w:rsidRPr="0053050D">
        <w:rPr>
          <w:rFonts w:ascii="Times New Roman" w:hAnsi="Times New Roman" w:cs="Times New Roman"/>
          <w:sz w:val="28"/>
          <w:szCs w:val="28"/>
        </w:rPr>
        <w:t>заключенных</w:t>
      </w:r>
      <w:r w:rsidRPr="00BA717B">
        <w:rPr>
          <w:rFonts w:ascii="Times New Roman" w:hAnsi="Times New Roman" w:cs="Times New Roman"/>
          <w:sz w:val="28"/>
          <w:szCs w:val="28"/>
        </w:rPr>
        <w:t xml:space="preserve"> с </w:t>
      </w:r>
      <w:r w:rsidR="003A4E97">
        <w:rPr>
          <w:rFonts w:ascii="Times New Roman" w:hAnsi="Times New Roman" w:cs="Times New Roman"/>
          <w:sz w:val="28"/>
          <w:szCs w:val="28"/>
        </w:rPr>
        <w:t>Предприятием</w:t>
      </w:r>
      <w:r w:rsidR="00FF20B9" w:rsidRPr="00BA717B">
        <w:t xml:space="preserve"> </w:t>
      </w:r>
      <w:r w:rsidR="00FF20B9" w:rsidRPr="00BA717B">
        <w:rPr>
          <w:rFonts w:ascii="Times New Roman" w:hAnsi="Times New Roman" w:cs="Times New Roman"/>
          <w:sz w:val="28"/>
          <w:szCs w:val="28"/>
        </w:rPr>
        <w:t>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коммерческих организаций с участием таких товариществ и обществ в их уставных (складочных) капиталах)</w:t>
      </w:r>
      <w:r w:rsidR="00EA63AC" w:rsidRPr="00BA717B">
        <w:rPr>
          <w:rFonts w:ascii="Times New Roman" w:hAnsi="Times New Roman" w:cs="Times New Roman"/>
          <w:sz w:val="28"/>
          <w:szCs w:val="28"/>
        </w:rPr>
        <w:t xml:space="preserve">, на осуществление в отношении </w:t>
      </w:r>
      <w:r w:rsidRPr="00BA717B">
        <w:rPr>
          <w:rFonts w:ascii="Times New Roman" w:hAnsi="Times New Roman" w:cs="Times New Roman"/>
          <w:sz w:val="28"/>
          <w:szCs w:val="28"/>
        </w:rPr>
        <w:t xml:space="preserve">их проверки уполномоченным органом </w:t>
      </w:r>
      <w:r w:rsidR="00EA63AC" w:rsidRPr="00BA717B">
        <w:rPr>
          <w:rFonts w:ascii="Times New Roman" w:hAnsi="Times New Roman" w:cs="Times New Roman"/>
          <w:sz w:val="28"/>
          <w:szCs w:val="28"/>
        </w:rPr>
        <w:t>соблюдения</w:t>
      </w:r>
      <w:r w:rsidRPr="00BA717B">
        <w:rPr>
          <w:rFonts w:ascii="Times New Roman" w:hAnsi="Times New Roman" w:cs="Times New Roman"/>
          <w:sz w:val="28"/>
          <w:szCs w:val="28"/>
        </w:rPr>
        <w:t xml:space="preserve"> порядка</w:t>
      </w:r>
      <w:r w:rsidR="00EA63AC" w:rsidRPr="00BA717B">
        <w:rPr>
          <w:rFonts w:ascii="Times New Roman" w:hAnsi="Times New Roman" w:cs="Times New Roman"/>
          <w:sz w:val="28"/>
          <w:szCs w:val="28"/>
        </w:rPr>
        <w:t xml:space="preserve"> и условий</w:t>
      </w:r>
      <w:r w:rsidRPr="00BA717B">
        <w:rPr>
          <w:rFonts w:ascii="Times New Roman" w:hAnsi="Times New Roman" w:cs="Times New Roman"/>
          <w:sz w:val="28"/>
          <w:szCs w:val="28"/>
        </w:rPr>
        <w:t xml:space="preserve"> предоставления субсидии</w:t>
      </w:r>
      <w:proofErr w:type="gramEnd"/>
      <w:r w:rsidR="00EA63AC" w:rsidRPr="00BA717B">
        <w:rPr>
          <w:rFonts w:ascii="Times New Roman" w:hAnsi="Times New Roman" w:cs="Times New Roman"/>
          <w:sz w:val="28"/>
          <w:szCs w:val="28"/>
        </w:rPr>
        <w:t>, в том числе в части достижения результатов предоставления субсидии, а также проверки органом муниципального финансового контроля соблюдения порядка и условий предоставления субсидии в соответствии со статьями 268.1 и 269.2 Бюджетного кодекса Российской Федерации.</w:t>
      </w:r>
    </w:p>
    <w:p w:rsidR="00114CE4" w:rsidRPr="00BA717B" w:rsidRDefault="003A4E97" w:rsidP="00F64432">
      <w:pPr>
        <w:pStyle w:val="aa"/>
        <w:widowControl w:val="0"/>
        <w:numPr>
          <w:ilvl w:val="1"/>
          <w:numId w:val="9"/>
        </w:numPr>
        <w:tabs>
          <w:tab w:val="left" w:pos="147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Предприятию</w:t>
      </w:r>
      <w:r w:rsidR="00114CE4" w:rsidRPr="00BA717B">
        <w:rPr>
          <w:rFonts w:ascii="Times New Roman" w:hAnsi="Times New Roman" w:cs="Times New Roman"/>
          <w:sz w:val="28"/>
          <w:szCs w:val="28"/>
        </w:rPr>
        <w:t xml:space="preserve">, а также иным юридическим лицам, получающим средства на основании </w:t>
      </w:r>
      <w:r w:rsidR="00114CE4" w:rsidRPr="0053050D">
        <w:rPr>
          <w:rFonts w:ascii="Times New Roman" w:hAnsi="Times New Roman" w:cs="Times New Roman"/>
          <w:sz w:val="28"/>
          <w:szCs w:val="28"/>
        </w:rPr>
        <w:t>договоров</w:t>
      </w:r>
      <w:r w:rsidR="00595278" w:rsidRPr="0053050D">
        <w:rPr>
          <w:rFonts w:ascii="Times New Roman" w:hAnsi="Times New Roman" w:cs="Times New Roman"/>
          <w:sz w:val="28"/>
          <w:szCs w:val="28"/>
        </w:rPr>
        <w:t xml:space="preserve"> (соглашений)</w:t>
      </w:r>
      <w:r w:rsidR="00114CE4" w:rsidRPr="0053050D">
        <w:rPr>
          <w:rFonts w:ascii="Times New Roman" w:hAnsi="Times New Roman" w:cs="Times New Roman"/>
          <w:sz w:val="28"/>
          <w:szCs w:val="28"/>
        </w:rPr>
        <w:t>, заключенных</w:t>
      </w:r>
      <w:r w:rsidR="00114CE4" w:rsidRPr="00BA717B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Предприятием</w:t>
      </w:r>
      <w:r w:rsidR="00114CE4" w:rsidRPr="00BA717B">
        <w:rPr>
          <w:rFonts w:ascii="Times New Roman" w:hAnsi="Times New Roman" w:cs="Times New Roman"/>
          <w:sz w:val="28"/>
          <w:szCs w:val="28"/>
        </w:rPr>
        <w:t xml:space="preserve">, запрещается приобретать за счет полученных из бюджета Темрюкского городского поселения Темрюкского района средств иностранную валюту,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</w:t>
      </w:r>
      <w:r w:rsidR="00D05CE3" w:rsidRPr="00BA717B">
        <w:rPr>
          <w:rFonts w:ascii="Times New Roman" w:hAnsi="Times New Roman" w:cs="Times New Roman"/>
          <w:sz w:val="28"/>
          <w:szCs w:val="28"/>
        </w:rPr>
        <w:t>результатов</w:t>
      </w:r>
      <w:r w:rsidR="00114CE4" w:rsidRPr="00BA717B">
        <w:rPr>
          <w:rFonts w:ascii="Times New Roman" w:hAnsi="Times New Roman" w:cs="Times New Roman"/>
          <w:sz w:val="28"/>
          <w:szCs w:val="28"/>
        </w:rPr>
        <w:t xml:space="preserve"> предоставления этих средств</w:t>
      </w:r>
      <w:proofErr w:type="gramEnd"/>
      <w:r w:rsidR="00114CE4" w:rsidRPr="00BA717B">
        <w:rPr>
          <w:rFonts w:ascii="Times New Roman" w:hAnsi="Times New Roman" w:cs="Times New Roman"/>
          <w:sz w:val="28"/>
          <w:szCs w:val="28"/>
        </w:rPr>
        <w:t xml:space="preserve"> иных операций, определенных Порядком.</w:t>
      </w:r>
    </w:p>
    <w:p w:rsidR="00D55E6B" w:rsidRPr="00BA717B" w:rsidRDefault="00D55E6B" w:rsidP="00D55E6B">
      <w:pPr>
        <w:pStyle w:val="aa"/>
        <w:widowControl w:val="0"/>
        <w:numPr>
          <w:ilvl w:val="1"/>
          <w:numId w:val="9"/>
        </w:numPr>
        <w:tabs>
          <w:tab w:val="left" w:pos="147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П</w:t>
      </w:r>
      <w:r w:rsidR="0050759D" w:rsidRPr="00BA717B">
        <w:rPr>
          <w:rFonts w:ascii="Times New Roman" w:hAnsi="Times New Roman" w:cs="Times New Roman"/>
          <w:sz w:val="28"/>
          <w:szCs w:val="28"/>
        </w:rPr>
        <w:t xml:space="preserve">ри реорганизации </w:t>
      </w:r>
      <w:r w:rsidR="003A4E97">
        <w:rPr>
          <w:rFonts w:ascii="Times New Roman" w:hAnsi="Times New Roman" w:cs="Times New Roman"/>
          <w:sz w:val="28"/>
          <w:szCs w:val="28"/>
        </w:rPr>
        <w:t>Предприятия</w:t>
      </w:r>
      <w:r w:rsidRPr="00BA717B">
        <w:rPr>
          <w:rFonts w:ascii="Times New Roman" w:hAnsi="Times New Roman" w:cs="Times New Roman"/>
          <w:sz w:val="28"/>
          <w:szCs w:val="28"/>
        </w:rPr>
        <w:t>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</w:t>
      </w:r>
      <w:r w:rsidR="00BC2A0B" w:rsidRPr="00BA717B">
        <w:rPr>
          <w:rFonts w:ascii="Times New Roman" w:hAnsi="Times New Roman" w:cs="Times New Roman"/>
          <w:sz w:val="28"/>
          <w:szCs w:val="28"/>
        </w:rPr>
        <w:t>ца, являющегося правопреемником.</w:t>
      </w:r>
    </w:p>
    <w:p w:rsidR="00D55E6B" w:rsidRPr="00BA717B" w:rsidRDefault="0050759D" w:rsidP="00D55E6B">
      <w:pPr>
        <w:pStyle w:val="aa"/>
        <w:widowControl w:val="0"/>
        <w:numPr>
          <w:ilvl w:val="1"/>
          <w:numId w:val="9"/>
        </w:numPr>
        <w:tabs>
          <w:tab w:val="left" w:pos="147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717B">
        <w:rPr>
          <w:rFonts w:ascii="Times New Roman" w:hAnsi="Times New Roman" w:cs="Times New Roman"/>
          <w:sz w:val="28"/>
          <w:szCs w:val="28"/>
        </w:rPr>
        <w:t>П</w:t>
      </w:r>
      <w:r w:rsidR="00D55E6B" w:rsidRPr="00BA717B">
        <w:rPr>
          <w:rFonts w:ascii="Times New Roman" w:hAnsi="Times New Roman" w:cs="Times New Roman"/>
          <w:sz w:val="28"/>
          <w:szCs w:val="28"/>
        </w:rPr>
        <w:t xml:space="preserve">ри реорганизации </w:t>
      </w:r>
      <w:r w:rsidR="00187076">
        <w:rPr>
          <w:rFonts w:ascii="Times New Roman" w:hAnsi="Times New Roman" w:cs="Times New Roman"/>
          <w:sz w:val="28"/>
          <w:szCs w:val="28"/>
        </w:rPr>
        <w:t>Предприятия</w:t>
      </w:r>
      <w:r w:rsidR="00D55E6B" w:rsidRPr="00BA717B">
        <w:rPr>
          <w:rFonts w:ascii="Times New Roman" w:hAnsi="Times New Roman" w:cs="Times New Roman"/>
          <w:sz w:val="28"/>
          <w:szCs w:val="28"/>
        </w:rPr>
        <w:t xml:space="preserve">, в форме разделения, выделения, а также при ликвидации </w:t>
      </w:r>
      <w:r w:rsidR="00187076">
        <w:rPr>
          <w:rFonts w:ascii="Times New Roman" w:hAnsi="Times New Roman" w:cs="Times New Roman"/>
          <w:sz w:val="28"/>
          <w:szCs w:val="28"/>
        </w:rPr>
        <w:t>Предприятия</w:t>
      </w:r>
      <w:r w:rsidR="00D55E6B" w:rsidRPr="00BA717B">
        <w:rPr>
          <w:rFonts w:ascii="Times New Roman" w:hAnsi="Times New Roman" w:cs="Times New Roman"/>
          <w:sz w:val="28"/>
          <w:szCs w:val="28"/>
        </w:rPr>
        <w:t xml:space="preserve">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</w:t>
      </w:r>
      <w:r w:rsidR="00187076">
        <w:rPr>
          <w:rFonts w:ascii="Times New Roman" w:hAnsi="Times New Roman" w:cs="Times New Roman"/>
          <w:sz w:val="28"/>
          <w:szCs w:val="28"/>
        </w:rPr>
        <w:t>Предприятием</w:t>
      </w:r>
      <w:r w:rsidR="00D55E6B" w:rsidRPr="00BA717B">
        <w:rPr>
          <w:rFonts w:ascii="Times New Roman" w:hAnsi="Times New Roman" w:cs="Times New Roman"/>
          <w:sz w:val="28"/>
          <w:szCs w:val="28"/>
        </w:rPr>
        <w:t xml:space="preserve"> обязательствах, источником </w:t>
      </w:r>
      <w:r w:rsidR="00D55E6B" w:rsidRPr="00BA717B">
        <w:rPr>
          <w:rFonts w:ascii="Times New Roman" w:hAnsi="Times New Roman" w:cs="Times New Roman"/>
          <w:sz w:val="28"/>
          <w:szCs w:val="28"/>
        </w:rPr>
        <w:lastRenderedPageBreak/>
        <w:t xml:space="preserve">финансового обеспечения которых является субсидия, и возврате неиспользованного остатка субсидии в бюджет </w:t>
      </w:r>
      <w:r w:rsidR="00BC2A0B" w:rsidRPr="00BA717B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района.</w:t>
      </w:r>
      <w:proofErr w:type="gramEnd"/>
    </w:p>
    <w:p w:rsidR="00114CE4" w:rsidRPr="00BA717B" w:rsidRDefault="0050759D" w:rsidP="00114CE4">
      <w:pPr>
        <w:pStyle w:val="aa"/>
        <w:widowControl w:val="0"/>
        <w:numPr>
          <w:ilvl w:val="1"/>
          <w:numId w:val="9"/>
        </w:numPr>
        <w:tabs>
          <w:tab w:val="left" w:pos="567"/>
          <w:tab w:val="left" w:pos="139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 </w:t>
      </w:r>
      <w:r w:rsidR="00BA717B" w:rsidRPr="00BA717B">
        <w:rPr>
          <w:rFonts w:ascii="Times New Roman" w:hAnsi="Times New Roman" w:cs="Times New Roman"/>
          <w:sz w:val="28"/>
          <w:szCs w:val="28"/>
        </w:rPr>
        <w:t xml:space="preserve">Результат </w:t>
      </w:r>
      <w:r w:rsidR="00114CE4" w:rsidRPr="00BA717B">
        <w:rPr>
          <w:rFonts w:ascii="Times New Roman" w:hAnsi="Times New Roman" w:cs="Times New Roman"/>
          <w:sz w:val="28"/>
          <w:szCs w:val="28"/>
        </w:rPr>
        <w:t>предоставления субсидии устанавливается Уполномоченным органо</w:t>
      </w:r>
      <w:r w:rsidR="00F64432" w:rsidRPr="00BA717B">
        <w:rPr>
          <w:rFonts w:ascii="Times New Roman" w:hAnsi="Times New Roman" w:cs="Times New Roman"/>
          <w:sz w:val="28"/>
          <w:szCs w:val="28"/>
        </w:rPr>
        <w:t xml:space="preserve">м в Соглашении о предоставлении </w:t>
      </w:r>
      <w:r w:rsidR="00114CE4" w:rsidRPr="00BA717B">
        <w:rPr>
          <w:rFonts w:ascii="Times New Roman" w:hAnsi="Times New Roman" w:cs="Times New Roman"/>
          <w:sz w:val="28"/>
          <w:szCs w:val="28"/>
        </w:rPr>
        <w:t>субсидии согласно приложению № 1 к настоящему Порядку.</w:t>
      </w:r>
    </w:p>
    <w:p w:rsidR="0092139A" w:rsidRPr="00BA717B" w:rsidRDefault="0092139A" w:rsidP="0011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4CE4" w:rsidRPr="00BA717B" w:rsidRDefault="00114CE4" w:rsidP="002F2B6F">
      <w:pPr>
        <w:widowControl w:val="0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17B">
        <w:rPr>
          <w:rFonts w:ascii="Times New Roman" w:hAnsi="Times New Roman" w:cs="Times New Roman"/>
          <w:b/>
          <w:sz w:val="28"/>
          <w:szCs w:val="28"/>
        </w:rPr>
        <w:t>Требования к отчетности</w:t>
      </w:r>
    </w:p>
    <w:p w:rsidR="00114CE4" w:rsidRPr="00BA717B" w:rsidRDefault="00114CE4" w:rsidP="00114CE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4CE4" w:rsidRPr="0053050D" w:rsidRDefault="00114CE4" w:rsidP="00114CE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3.1. Отчет </w:t>
      </w:r>
      <w:r w:rsidR="00F74196" w:rsidRPr="00BA717B">
        <w:rPr>
          <w:rFonts w:ascii="Times New Roman" w:hAnsi="Times New Roman" w:cs="Times New Roman"/>
          <w:sz w:val="28"/>
          <w:szCs w:val="28"/>
        </w:rPr>
        <w:t>о</w:t>
      </w:r>
      <w:r w:rsidR="00BC2A0B" w:rsidRPr="00BA717B">
        <w:rPr>
          <w:rFonts w:ascii="Times New Roman" w:hAnsi="Times New Roman" w:cs="Times New Roman"/>
          <w:sz w:val="28"/>
          <w:szCs w:val="28"/>
        </w:rPr>
        <w:t>б осуществлении расходов</w:t>
      </w:r>
      <w:r w:rsidRPr="00BA717B">
        <w:rPr>
          <w:rFonts w:ascii="Times New Roman" w:hAnsi="Times New Roman" w:cs="Times New Roman"/>
          <w:sz w:val="28"/>
          <w:szCs w:val="28"/>
        </w:rPr>
        <w:t xml:space="preserve">, источником финансового обеспечения которых является субсидия, с приложением подтверждающих документов (копии </w:t>
      </w:r>
      <w:r w:rsidRPr="0053050D">
        <w:rPr>
          <w:rFonts w:ascii="Times New Roman" w:hAnsi="Times New Roman" w:cs="Times New Roman"/>
          <w:sz w:val="28"/>
          <w:szCs w:val="28"/>
        </w:rPr>
        <w:t>платежных документов, кассовых ордеров, товарных накладных, договоров</w:t>
      </w:r>
      <w:r w:rsidR="00595278" w:rsidRPr="0053050D">
        <w:rPr>
          <w:rFonts w:ascii="Times New Roman" w:hAnsi="Times New Roman" w:cs="Times New Roman"/>
          <w:sz w:val="28"/>
          <w:szCs w:val="28"/>
        </w:rPr>
        <w:t xml:space="preserve"> (соглашений)</w:t>
      </w:r>
      <w:r w:rsidRPr="0053050D">
        <w:rPr>
          <w:rFonts w:ascii="Times New Roman" w:hAnsi="Times New Roman" w:cs="Times New Roman"/>
          <w:sz w:val="28"/>
          <w:szCs w:val="28"/>
        </w:rPr>
        <w:t xml:space="preserve"> и т.п.) предоставляется в уполномоченный орган ежеквартально, не позднее 15 числа месяца, следующего </w:t>
      </w:r>
      <w:proofErr w:type="gramStart"/>
      <w:r w:rsidRPr="0053050D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53050D">
        <w:rPr>
          <w:rFonts w:ascii="Times New Roman" w:hAnsi="Times New Roman" w:cs="Times New Roman"/>
          <w:sz w:val="28"/>
          <w:szCs w:val="28"/>
        </w:rPr>
        <w:t xml:space="preserve"> отчетным, по форме согласно приложению № 2 к настоящему Порядку.</w:t>
      </w:r>
    </w:p>
    <w:p w:rsidR="007A29D3" w:rsidRPr="0053050D" w:rsidRDefault="00114CE4" w:rsidP="002F2B6F">
      <w:pPr>
        <w:widowControl w:val="0"/>
        <w:numPr>
          <w:ilvl w:val="1"/>
          <w:numId w:val="1"/>
        </w:numPr>
        <w:tabs>
          <w:tab w:val="left" w:pos="1389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53050D">
        <w:rPr>
          <w:rFonts w:ascii="Times New Roman" w:hAnsi="Times New Roman" w:cs="Times New Roman"/>
          <w:sz w:val="28"/>
          <w:szCs w:val="28"/>
        </w:rPr>
        <w:t xml:space="preserve">Отчет о достижении </w:t>
      </w:r>
      <w:r w:rsidR="00BC2A0B" w:rsidRPr="0053050D">
        <w:rPr>
          <w:rFonts w:ascii="Times New Roman" w:hAnsi="Times New Roman" w:cs="Times New Roman"/>
          <w:sz w:val="28"/>
          <w:szCs w:val="28"/>
        </w:rPr>
        <w:t>значений результатов предоставления субсидии</w:t>
      </w:r>
      <w:r w:rsidRPr="0053050D">
        <w:rPr>
          <w:rFonts w:ascii="Times New Roman" w:hAnsi="Times New Roman" w:cs="Times New Roman"/>
          <w:sz w:val="28"/>
          <w:szCs w:val="28"/>
        </w:rPr>
        <w:t xml:space="preserve"> предоставляется в уполномоченный орган </w:t>
      </w:r>
      <w:r w:rsidR="00147C58" w:rsidRPr="0053050D">
        <w:rPr>
          <w:rFonts w:ascii="Times New Roman" w:hAnsi="Times New Roman" w:cs="Times New Roman"/>
          <w:sz w:val="28"/>
          <w:szCs w:val="28"/>
        </w:rPr>
        <w:t xml:space="preserve">ежеквартально, </w:t>
      </w:r>
      <w:r w:rsidR="00FA7A7A" w:rsidRPr="0053050D">
        <w:rPr>
          <w:rFonts w:ascii="Times New Roman" w:hAnsi="Times New Roman" w:cs="Times New Roman"/>
          <w:sz w:val="28"/>
          <w:szCs w:val="28"/>
        </w:rPr>
        <w:t xml:space="preserve">не позднее 15 числа месяца, следующего за </w:t>
      </w:r>
      <w:proofErr w:type="gramStart"/>
      <w:r w:rsidR="00FA7A7A" w:rsidRPr="0053050D">
        <w:rPr>
          <w:rFonts w:ascii="Times New Roman" w:hAnsi="Times New Roman" w:cs="Times New Roman"/>
          <w:sz w:val="28"/>
          <w:szCs w:val="28"/>
        </w:rPr>
        <w:t>отчетным</w:t>
      </w:r>
      <w:proofErr w:type="gramEnd"/>
      <w:r w:rsidRPr="0053050D">
        <w:rPr>
          <w:rFonts w:ascii="Times New Roman" w:hAnsi="Times New Roman" w:cs="Times New Roman"/>
          <w:sz w:val="28"/>
          <w:szCs w:val="28"/>
        </w:rPr>
        <w:t>, в котором предоставляется субсидия согласно приложению № 3 к настоящему Порядку.</w:t>
      </w:r>
    </w:p>
    <w:p w:rsidR="00595278" w:rsidRPr="0053050D" w:rsidRDefault="00595278" w:rsidP="00595278">
      <w:pPr>
        <w:widowControl w:val="0"/>
        <w:numPr>
          <w:ilvl w:val="1"/>
          <w:numId w:val="1"/>
        </w:numPr>
        <w:tabs>
          <w:tab w:val="left" w:pos="1389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53050D">
        <w:rPr>
          <w:rFonts w:ascii="Times New Roman" w:hAnsi="Times New Roman" w:cs="Times New Roman"/>
          <w:sz w:val="28"/>
          <w:szCs w:val="28"/>
        </w:rPr>
        <w:t xml:space="preserve">Отчет о реализации плана мероприятий по достижению результатов предоставления субсидии предоставляется в уполномоченный орган ежеквартально, не позднее 15 числа месяца, следующего за </w:t>
      </w:r>
      <w:proofErr w:type="gramStart"/>
      <w:r w:rsidRPr="0053050D">
        <w:rPr>
          <w:rFonts w:ascii="Times New Roman" w:hAnsi="Times New Roman" w:cs="Times New Roman"/>
          <w:sz w:val="28"/>
          <w:szCs w:val="28"/>
        </w:rPr>
        <w:t>отчетным</w:t>
      </w:r>
      <w:proofErr w:type="gramEnd"/>
      <w:r w:rsidRPr="0053050D">
        <w:rPr>
          <w:rFonts w:ascii="Times New Roman" w:hAnsi="Times New Roman" w:cs="Times New Roman"/>
          <w:sz w:val="28"/>
          <w:szCs w:val="28"/>
        </w:rPr>
        <w:t>, в котором предоставляется субсидия, а также не позднее 10-го рабочего дня после достижения конечного значения результата предоставления субсидии согласно приложению № 4 к настоящему Порядку.</w:t>
      </w:r>
    </w:p>
    <w:p w:rsidR="007A29D3" w:rsidRPr="00BA717B" w:rsidRDefault="007A29D3" w:rsidP="002F2B6F">
      <w:pPr>
        <w:pStyle w:val="aa"/>
        <w:widowControl w:val="0"/>
        <w:numPr>
          <w:ilvl w:val="1"/>
          <w:numId w:val="1"/>
        </w:numPr>
        <w:tabs>
          <w:tab w:val="left" w:pos="126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050D">
        <w:rPr>
          <w:rFonts w:ascii="Times New Roman" w:hAnsi="Times New Roman" w:cs="Times New Roman"/>
          <w:sz w:val="28"/>
          <w:szCs w:val="28"/>
        </w:rPr>
        <w:t xml:space="preserve">Уполномоченный орган в течение 10 (десяти) рабочих дней со дня получения от </w:t>
      </w:r>
      <w:r w:rsidR="00187076" w:rsidRPr="0053050D">
        <w:rPr>
          <w:rFonts w:ascii="Times New Roman" w:hAnsi="Times New Roman" w:cs="Times New Roman"/>
          <w:sz w:val="28"/>
          <w:szCs w:val="28"/>
        </w:rPr>
        <w:t>Предприятия</w:t>
      </w:r>
      <w:r w:rsidRPr="0053050D">
        <w:rPr>
          <w:rFonts w:ascii="Times New Roman" w:hAnsi="Times New Roman" w:cs="Times New Roman"/>
          <w:sz w:val="28"/>
          <w:szCs w:val="28"/>
        </w:rPr>
        <w:t xml:space="preserve"> отчетов, указанных</w:t>
      </w:r>
      <w:r w:rsidR="00595278" w:rsidRPr="0053050D">
        <w:rPr>
          <w:rFonts w:ascii="Times New Roman" w:hAnsi="Times New Roman" w:cs="Times New Roman"/>
          <w:sz w:val="28"/>
          <w:szCs w:val="28"/>
        </w:rPr>
        <w:t xml:space="preserve"> в пунктах 3.1,</w:t>
      </w:r>
      <w:r w:rsidRPr="0053050D">
        <w:rPr>
          <w:rFonts w:ascii="Times New Roman" w:hAnsi="Times New Roman" w:cs="Times New Roman"/>
          <w:sz w:val="28"/>
          <w:szCs w:val="28"/>
        </w:rPr>
        <w:t xml:space="preserve"> 3.2</w:t>
      </w:r>
      <w:r w:rsidR="00595278" w:rsidRPr="0053050D">
        <w:rPr>
          <w:rFonts w:ascii="Times New Roman" w:hAnsi="Times New Roman" w:cs="Times New Roman"/>
          <w:sz w:val="28"/>
          <w:szCs w:val="28"/>
        </w:rPr>
        <w:t xml:space="preserve">, 3.3 </w:t>
      </w:r>
      <w:r w:rsidRPr="0053050D">
        <w:rPr>
          <w:rFonts w:ascii="Times New Roman" w:hAnsi="Times New Roman" w:cs="Times New Roman"/>
          <w:sz w:val="28"/>
          <w:szCs w:val="28"/>
        </w:rPr>
        <w:t>настоящего Порядка, осуществляет их проверку на соответствие требованиям настоящего Порядка и принимает решение об их принятии или об отказе в их</w:t>
      </w:r>
      <w:r w:rsidRPr="00BA717B">
        <w:rPr>
          <w:rFonts w:ascii="Times New Roman" w:hAnsi="Times New Roman" w:cs="Times New Roman"/>
          <w:sz w:val="28"/>
          <w:szCs w:val="28"/>
        </w:rPr>
        <w:t xml:space="preserve"> принятии.</w:t>
      </w:r>
    </w:p>
    <w:p w:rsidR="00114CE4" w:rsidRPr="00BA717B" w:rsidRDefault="00114CE4" w:rsidP="00114CE4">
      <w:pPr>
        <w:tabs>
          <w:tab w:val="left" w:pos="1389"/>
        </w:tabs>
        <w:spacing w:after="0" w:line="240" w:lineRule="auto"/>
        <w:ind w:left="800"/>
        <w:jc w:val="both"/>
        <w:rPr>
          <w:rFonts w:ascii="Times New Roman" w:hAnsi="Times New Roman" w:cs="Times New Roman"/>
          <w:sz w:val="28"/>
          <w:szCs w:val="28"/>
        </w:rPr>
      </w:pPr>
    </w:p>
    <w:p w:rsidR="00114CE4" w:rsidRPr="00BA717B" w:rsidRDefault="007A29D3" w:rsidP="002F2B6F">
      <w:pPr>
        <w:pStyle w:val="Bodytext30"/>
        <w:numPr>
          <w:ilvl w:val="0"/>
          <w:numId w:val="1"/>
        </w:numPr>
        <w:shd w:val="clear" w:color="auto" w:fill="auto"/>
        <w:tabs>
          <w:tab w:val="left" w:pos="0"/>
        </w:tabs>
        <w:spacing w:after="0" w:line="240" w:lineRule="auto"/>
        <w:ind w:firstLine="0"/>
      </w:pPr>
      <w:r w:rsidRPr="00BA717B">
        <w:t>Ответственность</w:t>
      </w:r>
      <w:r w:rsidR="00114CE4" w:rsidRPr="00BA717B">
        <w:t xml:space="preserve"> и порядок возврата субсидии в случае нарушения условий предоставления субсидии</w:t>
      </w:r>
    </w:p>
    <w:p w:rsidR="00114CE4" w:rsidRPr="00BA717B" w:rsidRDefault="00114CE4" w:rsidP="00114CE4">
      <w:pPr>
        <w:pStyle w:val="Bodytext30"/>
        <w:shd w:val="clear" w:color="auto" w:fill="auto"/>
        <w:tabs>
          <w:tab w:val="left" w:pos="1130"/>
        </w:tabs>
        <w:spacing w:after="0" w:line="240" w:lineRule="auto"/>
        <w:ind w:left="800" w:firstLine="0"/>
        <w:jc w:val="both"/>
      </w:pPr>
    </w:p>
    <w:p w:rsidR="00114CE4" w:rsidRPr="00BA717B" w:rsidRDefault="00114CE4" w:rsidP="00114CE4">
      <w:pPr>
        <w:widowControl w:val="0"/>
        <w:numPr>
          <w:ilvl w:val="0"/>
          <w:numId w:val="7"/>
        </w:numPr>
        <w:tabs>
          <w:tab w:val="left" w:pos="1389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Ответственность за достоверность предоставляемых сведений (документов) для получения субсидии возлагается на руководителя </w:t>
      </w:r>
      <w:r w:rsidR="00187076">
        <w:rPr>
          <w:rFonts w:ascii="Times New Roman" w:hAnsi="Times New Roman" w:cs="Times New Roman"/>
          <w:sz w:val="28"/>
          <w:szCs w:val="28"/>
        </w:rPr>
        <w:t>Предприятия</w:t>
      </w:r>
      <w:r w:rsidRPr="00BA717B">
        <w:rPr>
          <w:rFonts w:ascii="Times New Roman" w:hAnsi="Times New Roman" w:cs="Times New Roman"/>
          <w:sz w:val="28"/>
          <w:szCs w:val="28"/>
        </w:rPr>
        <w:t>.</w:t>
      </w:r>
    </w:p>
    <w:p w:rsidR="00114CE4" w:rsidRPr="00BA717B" w:rsidRDefault="00114CE4" w:rsidP="00114CE4">
      <w:pPr>
        <w:widowControl w:val="0"/>
        <w:numPr>
          <w:ilvl w:val="0"/>
          <w:numId w:val="7"/>
        </w:numPr>
        <w:tabs>
          <w:tab w:val="left" w:pos="1389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В случае предоставления </w:t>
      </w:r>
      <w:r w:rsidR="00187076">
        <w:rPr>
          <w:rFonts w:ascii="Times New Roman" w:hAnsi="Times New Roman" w:cs="Times New Roman"/>
          <w:sz w:val="28"/>
          <w:szCs w:val="28"/>
        </w:rPr>
        <w:t>Предприятием</w:t>
      </w:r>
      <w:r w:rsidRPr="00BA717B">
        <w:rPr>
          <w:rFonts w:ascii="Times New Roman" w:hAnsi="Times New Roman" w:cs="Times New Roman"/>
          <w:sz w:val="28"/>
          <w:szCs w:val="28"/>
        </w:rPr>
        <w:t xml:space="preserve"> недостоверных, подложных сведений (документов) уполномоченный орган прекращает перечисление субсидии с указанием причин. Субсидии, полученные по недостоверным сведениям, подлежат возврату в бюджет Темрюкского городского поселения Темрюкского района в течение 10 дней со дня предъявления уполномоченным органом соответствующей претензии.</w:t>
      </w:r>
    </w:p>
    <w:p w:rsidR="00114CE4" w:rsidRPr="00BA717B" w:rsidRDefault="00114CE4" w:rsidP="00114CE4">
      <w:pPr>
        <w:widowControl w:val="0"/>
        <w:numPr>
          <w:ilvl w:val="0"/>
          <w:numId w:val="7"/>
        </w:numPr>
        <w:tabs>
          <w:tab w:val="left" w:pos="1389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В случае если </w:t>
      </w:r>
      <w:r w:rsidR="00187076">
        <w:rPr>
          <w:rFonts w:ascii="Times New Roman" w:hAnsi="Times New Roman" w:cs="Times New Roman"/>
          <w:sz w:val="28"/>
          <w:szCs w:val="28"/>
        </w:rPr>
        <w:t>Предприятие</w:t>
      </w:r>
      <w:r w:rsidRPr="00BA717B">
        <w:rPr>
          <w:rFonts w:ascii="Times New Roman" w:hAnsi="Times New Roman" w:cs="Times New Roman"/>
          <w:sz w:val="28"/>
          <w:szCs w:val="28"/>
        </w:rPr>
        <w:t xml:space="preserve"> не произвел</w:t>
      </w:r>
      <w:r w:rsidR="00187076">
        <w:rPr>
          <w:rFonts w:ascii="Times New Roman" w:hAnsi="Times New Roman" w:cs="Times New Roman"/>
          <w:sz w:val="28"/>
          <w:szCs w:val="28"/>
        </w:rPr>
        <w:t>о</w:t>
      </w:r>
      <w:r w:rsidRPr="00BA717B">
        <w:rPr>
          <w:rFonts w:ascii="Times New Roman" w:hAnsi="Times New Roman" w:cs="Times New Roman"/>
          <w:sz w:val="28"/>
          <w:szCs w:val="28"/>
        </w:rPr>
        <w:t xml:space="preserve"> возврат полученной субсидии в бюджет Темрюкского городского поселения Темрюкского района, </w:t>
      </w:r>
      <w:r w:rsidRPr="00BA717B">
        <w:rPr>
          <w:rFonts w:ascii="Times New Roman" w:hAnsi="Times New Roman" w:cs="Times New Roman"/>
          <w:sz w:val="28"/>
          <w:szCs w:val="28"/>
        </w:rPr>
        <w:lastRenderedPageBreak/>
        <w:t>уполномоченный орган обращается в суд в установленном законом порядке.</w:t>
      </w:r>
    </w:p>
    <w:p w:rsidR="00114CE4" w:rsidRPr="00BA717B" w:rsidRDefault="00114CE4" w:rsidP="00114CE4">
      <w:pPr>
        <w:widowControl w:val="0"/>
        <w:numPr>
          <w:ilvl w:val="0"/>
          <w:numId w:val="7"/>
        </w:numPr>
        <w:tabs>
          <w:tab w:val="left" w:pos="1389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В случаях </w:t>
      </w:r>
      <w:proofErr w:type="gramStart"/>
      <w:r w:rsidRPr="00BA717B">
        <w:rPr>
          <w:rFonts w:ascii="Times New Roman" w:hAnsi="Times New Roman" w:cs="Times New Roman"/>
          <w:sz w:val="28"/>
          <w:szCs w:val="28"/>
        </w:rPr>
        <w:t>выявления фактов нарушения условий предоставления субсидии</w:t>
      </w:r>
      <w:proofErr w:type="gramEnd"/>
      <w:r w:rsidRPr="00BA717B">
        <w:rPr>
          <w:rFonts w:ascii="Times New Roman" w:hAnsi="Times New Roman" w:cs="Times New Roman"/>
          <w:sz w:val="28"/>
          <w:szCs w:val="28"/>
        </w:rPr>
        <w:t xml:space="preserve"> либо нецелевого использования субсидии по письменному требованию уполномоченного органа денежные средства подлежат возврату </w:t>
      </w:r>
      <w:r w:rsidR="00187076">
        <w:rPr>
          <w:rFonts w:ascii="Times New Roman" w:hAnsi="Times New Roman" w:cs="Times New Roman"/>
          <w:sz w:val="28"/>
          <w:szCs w:val="28"/>
        </w:rPr>
        <w:t>Предприятием</w:t>
      </w:r>
      <w:r w:rsidRPr="00BA717B">
        <w:rPr>
          <w:rFonts w:ascii="Times New Roman" w:hAnsi="Times New Roman" w:cs="Times New Roman"/>
          <w:sz w:val="28"/>
          <w:szCs w:val="28"/>
        </w:rPr>
        <w:t xml:space="preserve"> в бюджет Темрюкского городского поселения Темрюкского района в течение одного месяца. В случае если субсидия не возвращена в установленный срок, она взыскивается в доход бюджета Темрюкского городского поселения Темрюкского района в порядке, установленном действующим законодательством.</w:t>
      </w:r>
    </w:p>
    <w:p w:rsidR="00114CE4" w:rsidRPr="00BA717B" w:rsidRDefault="00114CE4" w:rsidP="00114CE4">
      <w:pPr>
        <w:widowControl w:val="0"/>
        <w:numPr>
          <w:ilvl w:val="0"/>
          <w:numId w:val="7"/>
        </w:numPr>
        <w:tabs>
          <w:tab w:val="left" w:pos="1389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В случае несоблюдения </w:t>
      </w:r>
      <w:r w:rsidR="00187076">
        <w:rPr>
          <w:rFonts w:ascii="Times New Roman" w:hAnsi="Times New Roman" w:cs="Times New Roman"/>
          <w:sz w:val="28"/>
          <w:szCs w:val="28"/>
        </w:rPr>
        <w:t>Предприятием</w:t>
      </w:r>
      <w:r w:rsidRPr="00BA717B">
        <w:rPr>
          <w:rFonts w:ascii="Times New Roman" w:hAnsi="Times New Roman" w:cs="Times New Roman"/>
          <w:sz w:val="28"/>
          <w:szCs w:val="28"/>
        </w:rPr>
        <w:t xml:space="preserve"> условий Соглашения о предоставлении субсидии либо настоящего Порядка перечисление субсидии приостанавливается. В случае </w:t>
      </w:r>
      <w:proofErr w:type="spellStart"/>
      <w:r w:rsidRPr="00BA717B">
        <w:rPr>
          <w:rFonts w:ascii="Times New Roman" w:hAnsi="Times New Roman" w:cs="Times New Roman"/>
          <w:sz w:val="28"/>
          <w:szCs w:val="28"/>
        </w:rPr>
        <w:t>неустранения</w:t>
      </w:r>
      <w:proofErr w:type="spellEnd"/>
      <w:r w:rsidRPr="00BA717B">
        <w:rPr>
          <w:rFonts w:ascii="Times New Roman" w:hAnsi="Times New Roman" w:cs="Times New Roman"/>
          <w:sz w:val="28"/>
          <w:szCs w:val="28"/>
        </w:rPr>
        <w:t xml:space="preserve"> в течение 1 месяца </w:t>
      </w:r>
      <w:r w:rsidR="00187076">
        <w:rPr>
          <w:rFonts w:ascii="Times New Roman" w:hAnsi="Times New Roman" w:cs="Times New Roman"/>
          <w:sz w:val="28"/>
          <w:szCs w:val="28"/>
        </w:rPr>
        <w:t>Предприятием</w:t>
      </w:r>
      <w:r w:rsidRPr="00BA717B">
        <w:rPr>
          <w:rFonts w:ascii="Times New Roman" w:hAnsi="Times New Roman" w:cs="Times New Roman"/>
          <w:sz w:val="28"/>
          <w:szCs w:val="28"/>
        </w:rPr>
        <w:t xml:space="preserve"> допущенных нарушений, перечисление субсидии прекращается, а полученные средства подлежат возврату в бюджет Темрюкского городского поселения Темрюкского района.</w:t>
      </w:r>
    </w:p>
    <w:p w:rsidR="00BC2A0B" w:rsidRPr="00BA717B" w:rsidRDefault="001D2EB1" w:rsidP="001D2EB1">
      <w:pPr>
        <w:pStyle w:val="aa"/>
        <w:numPr>
          <w:ilvl w:val="0"/>
          <w:numId w:val="7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В</w:t>
      </w:r>
      <w:r w:rsidR="00BC2A0B" w:rsidRPr="00BA717B">
        <w:rPr>
          <w:rFonts w:ascii="Times New Roman" w:hAnsi="Times New Roman" w:cs="Times New Roman"/>
          <w:sz w:val="28"/>
          <w:szCs w:val="28"/>
        </w:rPr>
        <w:t xml:space="preserve"> случае нарушения </w:t>
      </w:r>
      <w:r w:rsidR="00187076">
        <w:rPr>
          <w:rFonts w:ascii="Times New Roman" w:hAnsi="Times New Roman" w:cs="Times New Roman"/>
          <w:sz w:val="28"/>
          <w:szCs w:val="28"/>
        </w:rPr>
        <w:t>Предприятием</w:t>
      </w:r>
      <w:r w:rsidR="00BC2A0B" w:rsidRPr="00BA717B">
        <w:rPr>
          <w:rFonts w:ascii="Times New Roman" w:hAnsi="Times New Roman" w:cs="Times New Roman"/>
          <w:sz w:val="28"/>
          <w:szCs w:val="28"/>
        </w:rPr>
        <w:t xml:space="preserve"> условий, установленных при предоставлении субсидии, </w:t>
      </w:r>
      <w:proofErr w:type="gramStart"/>
      <w:r w:rsidR="00BC2A0B" w:rsidRPr="00BA717B">
        <w:rPr>
          <w:rFonts w:ascii="Times New Roman" w:hAnsi="Times New Roman" w:cs="Times New Roman"/>
          <w:sz w:val="28"/>
          <w:szCs w:val="28"/>
        </w:rPr>
        <w:t>выявленного</w:t>
      </w:r>
      <w:proofErr w:type="gramEnd"/>
      <w:r w:rsidR="00BC2A0B" w:rsidRPr="00BA717B">
        <w:rPr>
          <w:rFonts w:ascii="Times New Roman" w:hAnsi="Times New Roman" w:cs="Times New Roman"/>
          <w:sz w:val="28"/>
          <w:szCs w:val="28"/>
        </w:rPr>
        <w:t xml:space="preserve"> в том числе по фактам проверок, проведенных </w:t>
      </w:r>
      <w:r w:rsidRPr="00BA717B">
        <w:rPr>
          <w:rFonts w:ascii="Times New Roman" w:hAnsi="Times New Roman" w:cs="Times New Roman"/>
          <w:sz w:val="28"/>
          <w:szCs w:val="28"/>
        </w:rPr>
        <w:t>органами, указанными в пункте 5.2 настоящего Порядка</w:t>
      </w:r>
      <w:r w:rsidR="00BC2A0B" w:rsidRPr="00BA717B">
        <w:rPr>
          <w:rFonts w:ascii="Times New Roman" w:hAnsi="Times New Roman" w:cs="Times New Roman"/>
          <w:sz w:val="28"/>
          <w:szCs w:val="28"/>
        </w:rPr>
        <w:t xml:space="preserve">, а также в случае </w:t>
      </w:r>
      <w:proofErr w:type="spellStart"/>
      <w:r w:rsidR="00BC2A0B" w:rsidRPr="00BA717B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="00BC2A0B" w:rsidRPr="00BA717B">
        <w:rPr>
          <w:rFonts w:ascii="Times New Roman" w:hAnsi="Times New Roman" w:cs="Times New Roman"/>
          <w:sz w:val="28"/>
          <w:szCs w:val="28"/>
        </w:rPr>
        <w:t xml:space="preserve"> значений результатов предоставления субсидии </w:t>
      </w:r>
      <w:r w:rsidRPr="00BA717B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BC2A0B" w:rsidRPr="00BA717B">
        <w:rPr>
          <w:rFonts w:ascii="Times New Roman" w:hAnsi="Times New Roman" w:cs="Times New Roman"/>
          <w:sz w:val="28"/>
          <w:szCs w:val="28"/>
        </w:rPr>
        <w:t>возврат субсидий в бюджет Темрюкского городского поселения Темрюкского района</w:t>
      </w:r>
      <w:r w:rsidRPr="00BA717B">
        <w:rPr>
          <w:rFonts w:ascii="Times New Roman" w:hAnsi="Times New Roman" w:cs="Times New Roman"/>
          <w:sz w:val="28"/>
          <w:szCs w:val="28"/>
        </w:rPr>
        <w:t>, в течение 10 дней со дня направления соответствующего требования.</w:t>
      </w:r>
    </w:p>
    <w:p w:rsidR="00114CE4" w:rsidRPr="00BA717B" w:rsidRDefault="00114CE4" w:rsidP="00E9192E">
      <w:pPr>
        <w:widowControl w:val="0"/>
        <w:numPr>
          <w:ilvl w:val="0"/>
          <w:numId w:val="7"/>
        </w:numPr>
        <w:tabs>
          <w:tab w:val="left" w:pos="1389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В Соглашении о предоставлении субсидии могут быть предусмотрены штрафные санкции </w:t>
      </w:r>
      <w:r w:rsidR="00E9192E" w:rsidRPr="00BA717B">
        <w:rPr>
          <w:rFonts w:ascii="Times New Roman" w:hAnsi="Times New Roman" w:cs="Times New Roman"/>
          <w:sz w:val="28"/>
          <w:szCs w:val="28"/>
        </w:rPr>
        <w:t xml:space="preserve">в случае нарушения </w:t>
      </w:r>
      <w:r w:rsidR="00187076">
        <w:rPr>
          <w:rFonts w:ascii="Times New Roman" w:hAnsi="Times New Roman" w:cs="Times New Roman"/>
          <w:sz w:val="28"/>
          <w:szCs w:val="28"/>
        </w:rPr>
        <w:t>Предприятием</w:t>
      </w:r>
      <w:r w:rsidR="00E9192E" w:rsidRPr="00BA717B">
        <w:rPr>
          <w:rFonts w:ascii="Times New Roman" w:hAnsi="Times New Roman" w:cs="Times New Roman"/>
          <w:sz w:val="28"/>
          <w:szCs w:val="28"/>
        </w:rPr>
        <w:t xml:space="preserve"> условий, установленных при предоставлении субсидии, </w:t>
      </w:r>
      <w:proofErr w:type="gramStart"/>
      <w:r w:rsidR="00E9192E" w:rsidRPr="00BA717B">
        <w:rPr>
          <w:rFonts w:ascii="Times New Roman" w:hAnsi="Times New Roman" w:cs="Times New Roman"/>
          <w:sz w:val="28"/>
          <w:szCs w:val="28"/>
        </w:rPr>
        <w:t>выявленного</w:t>
      </w:r>
      <w:proofErr w:type="gramEnd"/>
      <w:r w:rsidR="00E9192E" w:rsidRPr="00BA717B">
        <w:rPr>
          <w:rFonts w:ascii="Times New Roman" w:hAnsi="Times New Roman" w:cs="Times New Roman"/>
          <w:sz w:val="28"/>
          <w:szCs w:val="28"/>
        </w:rPr>
        <w:t xml:space="preserve"> в том числе по фактам проверок, проведенных органами, указанными в пункте 5.2 настоящего Порядка (за исключением случая </w:t>
      </w:r>
      <w:proofErr w:type="spellStart"/>
      <w:r w:rsidR="00E9192E" w:rsidRPr="00BA717B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="00E9192E" w:rsidRPr="00BA717B">
        <w:rPr>
          <w:rFonts w:ascii="Times New Roman" w:hAnsi="Times New Roman" w:cs="Times New Roman"/>
          <w:sz w:val="28"/>
          <w:szCs w:val="28"/>
        </w:rPr>
        <w:t xml:space="preserve"> значения результата предоставления субсидии)</w:t>
      </w:r>
      <w:r w:rsidRPr="00BA717B">
        <w:rPr>
          <w:rFonts w:ascii="Times New Roman" w:hAnsi="Times New Roman" w:cs="Times New Roman"/>
          <w:sz w:val="28"/>
          <w:szCs w:val="28"/>
        </w:rPr>
        <w:t>.</w:t>
      </w:r>
    </w:p>
    <w:p w:rsidR="00114CE4" w:rsidRPr="000B16AE" w:rsidRDefault="00114CE4" w:rsidP="00114CE4">
      <w:pPr>
        <w:widowControl w:val="0"/>
        <w:numPr>
          <w:ilvl w:val="0"/>
          <w:numId w:val="7"/>
        </w:numPr>
        <w:tabs>
          <w:tab w:val="left" w:pos="1389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0B16AE">
        <w:rPr>
          <w:rFonts w:ascii="Times New Roman" w:hAnsi="Times New Roman" w:cs="Times New Roman"/>
          <w:sz w:val="28"/>
          <w:szCs w:val="28"/>
        </w:rPr>
        <w:t xml:space="preserve">Субсидии, перечисленные </w:t>
      </w:r>
      <w:r w:rsidR="00187076" w:rsidRPr="000B16AE">
        <w:rPr>
          <w:rFonts w:ascii="Times New Roman" w:hAnsi="Times New Roman" w:cs="Times New Roman"/>
          <w:sz w:val="28"/>
          <w:szCs w:val="28"/>
        </w:rPr>
        <w:t>Предприятию</w:t>
      </w:r>
      <w:r w:rsidRPr="000B16AE">
        <w:rPr>
          <w:rFonts w:ascii="Times New Roman" w:hAnsi="Times New Roman" w:cs="Times New Roman"/>
          <w:sz w:val="28"/>
          <w:szCs w:val="28"/>
        </w:rPr>
        <w:t xml:space="preserve">, </w:t>
      </w:r>
      <w:r w:rsidR="00595278" w:rsidRPr="000B16AE">
        <w:rPr>
          <w:rFonts w:ascii="Times New Roman" w:hAnsi="Times New Roman" w:cs="Times New Roman"/>
          <w:sz w:val="28"/>
          <w:szCs w:val="28"/>
        </w:rPr>
        <w:t xml:space="preserve">и средства, полученные на основании договоров (соглашений), заключенных с Предприятием, </w:t>
      </w:r>
      <w:r w:rsidRPr="000B16AE">
        <w:rPr>
          <w:rFonts w:ascii="Times New Roman" w:hAnsi="Times New Roman" w:cs="Times New Roman"/>
          <w:sz w:val="28"/>
          <w:szCs w:val="28"/>
        </w:rPr>
        <w:t xml:space="preserve">подлежат возврату в бюджет Темрюкского городского поселения Темрюкского района в случае неиспользования субсидии в полном объеме в течение отчетного финансового года не позднее 20 января года, следующего </w:t>
      </w:r>
      <w:proofErr w:type="gramStart"/>
      <w:r w:rsidRPr="000B16AE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0B16AE">
        <w:rPr>
          <w:rFonts w:ascii="Times New Roman" w:hAnsi="Times New Roman" w:cs="Times New Roman"/>
          <w:sz w:val="28"/>
          <w:szCs w:val="28"/>
        </w:rPr>
        <w:t xml:space="preserve"> отчетным.</w:t>
      </w:r>
    </w:p>
    <w:p w:rsidR="00470191" w:rsidRPr="000B16AE" w:rsidRDefault="00470191" w:rsidP="00470191">
      <w:pPr>
        <w:widowControl w:val="0"/>
        <w:tabs>
          <w:tab w:val="left" w:pos="138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4CE4" w:rsidRPr="000B16AE" w:rsidRDefault="00114CE4" w:rsidP="002F2B6F">
      <w:pPr>
        <w:widowControl w:val="0"/>
        <w:numPr>
          <w:ilvl w:val="0"/>
          <w:numId w:val="1"/>
        </w:numPr>
        <w:spacing w:after="0" w:line="240" w:lineRule="auto"/>
        <w:ind w:firstLine="8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16AE">
        <w:rPr>
          <w:rFonts w:ascii="Times New Roman" w:hAnsi="Times New Roman" w:cs="Times New Roman"/>
          <w:b/>
          <w:sz w:val="28"/>
          <w:szCs w:val="28"/>
        </w:rPr>
        <w:t xml:space="preserve">Требования об осуществлении </w:t>
      </w:r>
      <w:proofErr w:type="gramStart"/>
      <w:r w:rsidRPr="000B16AE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0B16AE">
        <w:rPr>
          <w:rFonts w:ascii="Times New Roman" w:hAnsi="Times New Roman" w:cs="Times New Roman"/>
          <w:b/>
          <w:sz w:val="28"/>
          <w:szCs w:val="28"/>
        </w:rPr>
        <w:t xml:space="preserve"> соблюдением условий и порядка предоставления субсидий и ответственности за их нарушение</w:t>
      </w:r>
    </w:p>
    <w:p w:rsidR="00DD2E61" w:rsidRPr="000B16AE" w:rsidRDefault="00DD2E61" w:rsidP="00DD2E61">
      <w:pPr>
        <w:widowControl w:val="0"/>
        <w:spacing w:after="0" w:line="240" w:lineRule="auto"/>
        <w:ind w:left="800"/>
        <w:rPr>
          <w:rFonts w:ascii="Times New Roman" w:hAnsi="Times New Roman" w:cs="Times New Roman"/>
          <w:b/>
          <w:sz w:val="28"/>
          <w:szCs w:val="28"/>
        </w:rPr>
      </w:pPr>
    </w:p>
    <w:p w:rsidR="00114CE4" w:rsidRPr="000B16AE" w:rsidRDefault="00187076" w:rsidP="00DD2E61">
      <w:pPr>
        <w:widowControl w:val="0"/>
        <w:numPr>
          <w:ilvl w:val="0"/>
          <w:numId w:val="8"/>
        </w:numPr>
        <w:tabs>
          <w:tab w:val="left" w:pos="1268"/>
        </w:tabs>
        <w:spacing w:after="0" w:line="240" w:lineRule="auto"/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r w:rsidRPr="000B16AE">
        <w:rPr>
          <w:rFonts w:ascii="Times New Roman" w:hAnsi="Times New Roman" w:cs="Times New Roman"/>
          <w:sz w:val="28"/>
          <w:szCs w:val="28"/>
        </w:rPr>
        <w:t>Предприятие</w:t>
      </w:r>
      <w:r w:rsidR="00114CE4" w:rsidRPr="000B16AE">
        <w:rPr>
          <w:rFonts w:ascii="Times New Roman" w:hAnsi="Times New Roman" w:cs="Times New Roman"/>
          <w:sz w:val="28"/>
          <w:szCs w:val="28"/>
        </w:rPr>
        <w:t xml:space="preserve"> несет ответст</w:t>
      </w:r>
      <w:r w:rsidR="00DD2E61" w:rsidRPr="000B16AE">
        <w:rPr>
          <w:rFonts w:ascii="Times New Roman" w:hAnsi="Times New Roman" w:cs="Times New Roman"/>
          <w:sz w:val="28"/>
          <w:szCs w:val="28"/>
        </w:rPr>
        <w:t xml:space="preserve">венность за соблюдение порядка и условий </w:t>
      </w:r>
      <w:r w:rsidR="00114CE4" w:rsidRPr="000B16AE">
        <w:rPr>
          <w:rFonts w:ascii="Times New Roman" w:hAnsi="Times New Roman" w:cs="Times New Roman"/>
          <w:sz w:val="28"/>
          <w:szCs w:val="28"/>
        </w:rPr>
        <w:t>предоставления субсидии в соответствии с действующим законодательством Российской Федерации.</w:t>
      </w:r>
    </w:p>
    <w:p w:rsidR="00114CE4" w:rsidRPr="000B16AE" w:rsidRDefault="00114CE4" w:rsidP="00470191">
      <w:pPr>
        <w:widowControl w:val="0"/>
        <w:numPr>
          <w:ilvl w:val="0"/>
          <w:numId w:val="8"/>
        </w:numPr>
        <w:tabs>
          <w:tab w:val="left" w:pos="1268"/>
        </w:tabs>
        <w:spacing w:after="0" w:line="240" w:lineRule="auto"/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B16A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B16AE">
        <w:rPr>
          <w:rFonts w:ascii="Times New Roman" w:hAnsi="Times New Roman" w:cs="Times New Roman"/>
          <w:sz w:val="28"/>
          <w:szCs w:val="28"/>
        </w:rPr>
        <w:t xml:space="preserve"> соблюдением </w:t>
      </w:r>
      <w:r w:rsidR="00B96C76" w:rsidRPr="000B16AE">
        <w:rPr>
          <w:rFonts w:ascii="Times New Roman" w:hAnsi="Times New Roman" w:cs="Times New Roman"/>
          <w:sz w:val="28"/>
          <w:szCs w:val="28"/>
        </w:rPr>
        <w:t>условий</w:t>
      </w:r>
      <w:r w:rsidR="00470191" w:rsidRPr="000B16AE">
        <w:rPr>
          <w:rFonts w:ascii="Times New Roman" w:hAnsi="Times New Roman" w:cs="Times New Roman"/>
          <w:sz w:val="28"/>
          <w:szCs w:val="28"/>
        </w:rPr>
        <w:t xml:space="preserve"> и </w:t>
      </w:r>
      <w:r w:rsidR="00B96C76" w:rsidRPr="000B16AE">
        <w:rPr>
          <w:rFonts w:ascii="Times New Roman" w:hAnsi="Times New Roman" w:cs="Times New Roman"/>
          <w:sz w:val="28"/>
          <w:szCs w:val="28"/>
        </w:rPr>
        <w:t>порядка</w:t>
      </w:r>
      <w:r w:rsidR="00470191" w:rsidRPr="000B16AE">
        <w:rPr>
          <w:rFonts w:ascii="Times New Roman" w:hAnsi="Times New Roman" w:cs="Times New Roman"/>
          <w:sz w:val="28"/>
          <w:szCs w:val="28"/>
        </w:rPr>
        <w:t xml:space="preserve"> предоставления субсидии, в том числе в части достижения результатов предоставления субсидии, осуществляе</w:t>
      </w:r>
      <w:r w:rsidRPr="000B16AE">
        <w:rPr>
          <w:rFonts w:ascii="Times New Roman" w:hAnsi="Times New Roman" w:cs="Times New Roman"/>
          <w:sz w:val="28"/>
          <w:szCs w:val="28"/>
        </w:rPr>
        <w:t>т главный распорядитель бюджетных средств - администрация Темрюкского городского поселения Темрюкского района</w:t>
      </w:r>
      <w:r w:rsidR="00470191" w:rsidRPr="000B16AE">
        <w:rPr>
          <w:rFonts w:ascii="Times New Roman" w:hAnsi="Times New Roman" w:cs="Times New Roman"/>
          <w:sz w:val="28"/>
          <w:szCs w:val="28"/>
        </w:rPr>
        <w:t>,</w:t>
      </w:r>
      <w:r w:rsidRPr="000B16AE">
        <w:rPr>
          <w:rFonts w:ascii="Times New Roman" w:hAnsi="Times New Roman" w:cs="Times New Roman"/>
          <w:sz w:val="28"/>
          <w:szCs w:val="28"/>
        </w:rPr>
        <w:t xml:space="preserve"> </w:t>
      </w:r>
      <w:r w:rsidR="00470191" w:rsidRPr="000B16AE">
        <w:rPr>
          <w:rFonts w:ascii="Times New Roman" w:hAnsi="Times New Roman" w:cs="Times New Roman"/>
          <w:sz w:val="28"/>
          <w:szCs w:val="28"/>
        </w:rPr>
        <w:lastRenderedPageBreak/>
        <w:t xml:space="preserve">проверку соблюдения условий </w:t>
      </w:r>
      <w:r w:rsidR="006230B7" w:rsidRPr="000B16AE">
        <w:rPr>
          <w:rFonts w:ascii="Times New Roman" w:hAnsi="Times New Roman" w:cs="Times New Roman"/>
          <w:sz w:val="28"/>
          <w:szCs w:val="28"/>
        </w:rPr>
        <w:t xml:space="preserve">и порядка </w:t>
      </w:r>
      <w:r w:rsidR="00470191" w:rsidRPr="000B16AE">
        <w:rPr>
          <w:rFonts w:ascii="Times New Roman" w:hAnsi="Times New Roman" w:cs="Times New Roman"/>
          <w:sz w:val="28"/>
          <w:szCs w:val="28"/>
        </w:rPr>
        <w:t xml:space="preserve">предоставления субсидии в соответствии </w:t>
      </w:r>
      <w:r w:rsidRPr="000B16AE">
        <w:rPr>
          <w:rFonts w:ascii="Times New Roman" w:hAnsi="Times New Roman" w:cs="Times New Roman"/>
          <w:sz w:val="28"/>
          <w:szCs w:val="28"/>
        </w:rPr>
        <w:t>с Бюджетным кодексом Российской Федерации</w:t>
      </w:r>
      <w:r w:rsidR="00470191" w:rsidRPr="000B16AE">
        <w:rPr>
          <w:rFonts w:ascii="Times New Roman" w:hAnsi="Times New Roman" w:cs="Times New Roman"/>
          <w:sz w:val="28"/>
          <w:szCs w:val="28"/>
        </w:rPr>
        <w:t xml:space="preserve"> - орган муниципального финансового контроля</w:t>
      </w:r>
      <w:r w:rsidRPr="000B16AE">
        <w:rPr>
          <w:rFonts w:ascii="Times New Roman" w:hAnsi="Times New Roman" w:cs="Times New Roman"/>
          <w:sz w:val="28"/>
          <w:szCs w:val="28"/>
        </w:rPr>
        <w:t>.</w:t>
      </w:r>
    </w:p>
    <w:p w:rsidR="00114CE4" w:rsidRPr="000B16AE" w:rsidRDefault="00114CE4" w:rsidP="00470191">
      <w:pPr>
        <w:widowControl w:val="0"/>
        <w:numPr>
          <w:ilvl w:val="0"/>
          <w:numId w:val="8"/>
        </w:numPr>
        <w:tabs>
          <w:tab w:val="left" w:pos="1325"/>
        </w:tabs>
        <w:spacing w:after="0" w:line="240" w:lineRule="auto"/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r w:rsidRPr="000B16AE">
        <w:rPr>
          <w:rFonts w:ascii="Times New Roman" w:hAnsi="Times New Roman" w:cs="Times New Roman"/>
          <w:sz w:val="28"/>
          <w:szCs w:val="28"/>
        </w:rPr>
        <w:t xml:space="preserve">Органы, указанные в пункте 5.2 настоящего Порядка, осуществляют обязательную проверку соблюдения </w:t>
      </w:r>
      <w:r w:rsidR="00B96C76" w:rsidRPr="000B16AE">
        <w:rPr>
          <w:rFonts w:ascii="Times New Roman" w:hAnsi="Times New Roman" w:cs="Times New Roman"/>
          <w:sz w:val="28"/>
          <w:szCs w:val="28"/>
        </w:rPr>
        <w:t>условий</w:t>
      </w:r>
      <w:r w:rsidR="00470191" w:rsidRPr="000B16AE">
        <w:rPr>
          <w:rFonts w:ascii="Times New Roman" w:hAnsi="Times New Roman" w:cs="Times New Roman"/>
          <w:sz w:val="28"/>
          <w:szCs w:val="28"/>
        </w:rPr>
        <w:t xml:space="preserve"> и </w:t>
      </w:r>
      <w:r w:rsidR="00B96C76" w:rsidRPr="000B16AE">
        <w:rPr>
          <w:rFonts w:ascii="Times New Roman" w:hAnsi="Times New Roman" w:cs="Times New Roman"/>
          <w:sz w:val="28"/>
          <w:szCs w:val="28"/>
        </w:rPr>
        <w:t>порядка</w:t>
      </w:r>
      <w:r w:rsidR="00470191" w:rsidRPr="000B16AE">
        <w:rPr>
          <w:rFonts w:ascii="Times New Roman" w:hAnsi="Times New Roman" w:cs="Times New Roman"/>
          <w:sz w:val="28"/>
          <w:szCs w:val="28"/>
        </w:rPr>
        <w:t xml:space="preserve"> п</w:t>
      </w:r>
      <w:r w:rsidRPr="000B16AE">
        <w:rPr>
          <w:rFonts w:ascii="Times New Roman" w:hAnsi="Times New Roman" w:cs="Times New Roman"/>
          <w:sz w:val="28"/>
          <w:szCs w:val="28"/>
        </w:rPr>
        <w:t xml:space="preserve">редоставления субсидии </w:t>
      </w:r>
      <w:r w:rsidR="00187076" w:rsidRPr="000B16AE">
        <w:rPr>
          <w:rFonts w:ascii="Times New Roman" w:hAnsi="Times New Roman" w:cs="Times New Roman"/>
          <w:sz w:val="28"/>
          <w:szCs w:val="28"/>
        </w:rPr>
        <w:t>Предприятию</w:t>
      </w:r>
      <w:r w:rsidRPr="000B16AE">
        <w:rPr>
          <w:rFonts w:ascii="Times New Roman" w:hAnsi="Times New Roman" w:cs="Times New Roman"/>
          <w:sz w:val="28"/>
          <w:szCs w:val="28"/>
        </w:rPr>
        <w:t>.</w:t>
      </w:r>
    </w:p>
    <w:p w:rsidR="00114CE4" w:rsidRPr="000B16AE" w:rsidRDefault="00114CE4" w:rsidP="00114CE4">
      <w:pPr>
        <w:tabs>
          <w:tab w:val="left" w:pos="1325"/>
        </w:tabs>
        <w:spacing w:after="0" w:line="240" w:lineRule="auto"/>
        <w:ind w:left="780"/>
        <w:jc w:val="both"/>
        <w:rPr>
          <w:rFonts w:ascii="Times New Roman" w:hAnsi="Times New Roman" w:cs="Times New Roman"/>
          <w:sz w:val="28"/>
          <w:szCs w:val="28"/>
        </w:rPr>
      </w:pPr>
    </w:p>
    <w:p w:rsidR="00147C58" w:rsidRPr="000B16AE" w:rsidRDefault="00147C58" w:rsidP="002F2B6F">
      <w:pPr>
        <w:pStyle w:val="aa"/>
        <w:numPr>
          <w:ilvl w:val="0"/>
          <w:numId w:val="1"/>
        </w:numPr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0B16AE">
        <w:rPr>
          <w:rFonts w:ascii="Times New Roman" w:hAnsi="Times New Roman" w:cs="Times New Roman"/>
          <w:b/>
          <w:sz w:val="28"/>
          <w:szCs w:val="28"/>
        </w:rPr>
        <w:t xml:space="preserve">Требования к проведению </w:t>
      </w:r>
      <w:proofErr w:type="gramStart"/>
      <w:r w:rsidRPr="000B16AE">
        <w:rPr>
          <w:rFonts w:ascii="Times New Roman" w:hAnsi="Times New Roman" w:cs="Times New Roman"/>
          <w:b/>
          <w:sz w:val="28"/>
          <w:szCs w:val="28"/>
        </w:rPr>
        <w:t>мониторинга достижения результатов предоставления субсидии</w:t>
      </w:r>
      <w:proofErr w:type="gramEnd"/>
    </w:p>
    <w:p w:rsidR="00147C58" w:rsidRPr="000B16AE" w:rsidRDefault="00147C58" w:rsidP="00147C5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5C4E" w:rsidRPr="000B16AE" w:rsidRDefault="00147C58" w:rsidP="005E5C4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16AE">
        <w:rPr>
          <w:rFonts w:ascii="Times New Roman" w:hAnsi="Times New Roman" w:cs="Times New Roman"/>
          <w:sz w:val="28"/>
          <w:szCs w:val="28"/>
        </w:rPr>
        <w:t>6.1.</w:t>
      </w:r>
      <w:r w:rsidRPr="000B16AE">
        <w:rPr>
          <w:rFonts w:ascii="Times New Roman" w:hAnsi="Times New Roman" w:cs="Times New Roman"/>
          <w:sz w:val="28"/>
          <w:szCs w:val="28"/>
        </w:rPr>
        <w:tab/>
        <w:t xml:space="preserve">Мониторинг достижения результатов предоставления субсидии </w:t>
      </w:r>
      <w:proofErr w:type="gramStart"/>
      <w:r w:rsidRPr="000B16AE">
        <w:rPr>
          <w:rFonts w:ascii="Times New Roman" w:hAnsi="Times New Roman" w:cs="Times New Roman"/>
          <w:sz w:val="28"/>
          <w:szCs w:val="28"/>
        </w:rPr>
        <w:t>исходя из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проводится</w:t>
      </w:r>
      <w:proofErr w:type="gramEnd"/>
      <w:r w:rsidRPr="000B16AE">
        <w:rPr>
          <w:rFonts w:ascii="Times New Roman" w:hAnsi="Times New Roman" w:cs="Times New Roman"/>
          <w:sz w:val="28"/>
          <w:szCs w:val="28"/>
        </w:rPr>
        <w:t xml:space="preserve"> </w:t>
      </w:r>
      <w:r w:rsidR="001D2EB1" w:rsidRPr="000B16AE">
        <w:rPr>
          <w:rFonts w:ascii="Times New Roman" w:hAnsi="Times New Roman" w:cs="Times New Roman"/>
          <w:sz w:val="28"/>
          <w:szCs w:val="28"/>
        </w:rPr>
        <w:t xml:space="preserve">уполномоченным органом </w:t>
      </w:r>
      <w:r w:rsidRPr="000B16AE">
        <w:rPr>
          <w:rFonts w:ascii="Times New Roman" w:hAnsi="Times New Roman" w:cs="Times New Roman"/>
          <w:sz w:val="28"/>
          <w:szCs w:val="28"/>
        </w:rPr>
        <w:t>в порядке и по формам, которые установлены Министерством финансов Российской Федерации.</w:t>
      </w:r>
    </w:p>
    <w:p w:rsidR="005E5C4E" w:rsidRPr="000B16AE" w:rsidRDefault="005E5C4E" w:rsidP="005E5C4E">
      <w:pPr>
        <w:tabs>
          <w:tab w:val="left" w:pos="1325"/>
        </w:tabs>
        <w:spacing w:after="0" w:line="240" w:lineRule="auto"/>
        <w:ind w:left="780"/>
        <w:jc w:val="both"/>
        <w:rPr>
          <w:rFonts w:ascii="Times New Roman" w:hAnsi="Times New Roman" w:cs="Times New Roman"/>
          <w:sz w:val="28"/>
          <w:szCs w:val="28"/>
        </w:rPr>
      </w:pPr>
    </w:p>
    <w:p w:rsidR="005E5C4E" w:rsidRPr="000B16AE" w:rsidRDefault="005E5C4E" w:rsidP="002F2B6F">
      <w:pPr>
        <w:pStyle w:val="aa"/>
        <w:numPr>
          <w:ilvl w:val="0"/>
          <w:numId w:val="1"/>
        </w:numPr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0B16AE">
        <w:rPr>
          <w:rFonts w:ascii="Times New Roman" w:hAnsi="Times New Roman" w:cs="Times New Roman"/>
          <w:b/>
          <w:sz w:val="28"/>
          <w:szCs w:val="28"/>
        </w:rPr>
        <w:t>Казначейское сопровождение средств</w:t>
      </w:r>
    </w:p>
    <w:p w:rsidR="005E5C4E" w:rsidRPr="000B16AE" w:rsidRDefault="005E5C4E" w:rsidP="005E5C4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5C4E" w:rsidRPr="000B16AE" w:rsidRDefault="005E5C4E" w:rsidP="005E5C4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16AE">
        <w:rPr>
          <w:rFonts w:ascii="Times New Roman" w:hAnsi="Times New Roman" w:cs="Times New Roman"/>
          <w:sz w:val="28"/>
          <w:szCs w:val="28"/>
        </w:rPr>
        <w:t>7.1.</w:t>
      </w:r>
      <w:r w:rsidRPr="000B16AE">
        <w:rPr>
          <w:rFonts w:ascii="Times New Roman" w:hAnsi="Times New Roman" w:cs="Times New Roman"/>
          <w:sz w:val="28"/>
          <w:szCs w:val="28"/>
        </w:rPr>
        <w:tab/>
        <w:t xml:space="preserve">Казначейское сопровождение средств </w:t>
      </w:r>
      <w:r w:rsidR="00D43598" w:rsidRPr="000B16AE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Pr="000B16AE">
        <w:rPr>
          <w:rFonts w:ascii="Times New Roman" w:hAnsi="Times New Roman" w:cs="Times New Roman"/>
          <w:sz w:val="28"/>
          <w:szCs w:val="28"/>
        </w:rPr>
        <w:t>в случаях и порядке, которые установлены в соответствии с бюджетным законодательством Российской Федерации.</w:t>
      </w:r>
    </w:p>
    <w:p w:rsidR="00114CE4" w:rsidRPr="000B16AE" w:rsidRDefault="00114CE4" w:rsidP="00114CE4">
      <w:pPr>
        <w:tabs>
          <w:tab w:val="left" w:pos="1325"/>
        </w:tabs>
        <w:spacing w:after="0" w:line="240" w:lineRule="auto"/>
        <w:ind w:left="780"/>
        <w:jc w:val="both"/>
        <w:rPr>
          <w:rFonts w:ascii="Times New Roman" w:hAnsi="Times New Roman" w:cs="Times New Roman"/>
          <w:sz w:val="28"/>
          <w:szCs w:val="28"/>
        </w:rPr>
      </w:pPr>
    </w:p>
    <w:p w:rsidR="00114CE4" w:rsidRPr="000B16AE" w:rsidRDefault="00417228" w:rsidP="0011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16AE">
        <w:rPr>
          <w:rFonts w:ascii="Times New Roman" w:hAnsi="Times New Roman" w:cs="Times New Roman"/>
          <w:sz w:val="28"/>
          <w:szCs w:val="28"/>
        </w:rPr>
        <w:t>Глава</w:t>
      </w:r>
    </w:p>
    <w:p w:rsidR="00114CE4" w:rsidRPr="000B16AE" w:rsidRDefault="00114CE4" w:rsidP="0011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16AE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F25630" w:rsidRPr="00114CE4" w:rsidRDefault="00114CE4" w:rsidP="00654F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16AE">
        <w:rPr>
          <w:rFonts w:ascii="Times New Roman" w:hAnsi="Times New Roman" w:cs="Times New Roman"/>
          <w:sz w:val="28"/>
          <w:szCs w:val="28"/>
        </w:rPr>
        <w:t xml:space="preserve">Темрюкского района                                                                        </w:t>
      </w:r>
      <w:r w:rsidR="00417228" w:rsidRPr="000B16AE">
        <w:rPr>
          <w:rFonts w:ascii="Times New Roman" w:hAnsi="Times New Roman" w:cs="Times New Roman"/>
          <w:sz w:val="28"/>
          <w:szCs w:val="28"/>
        </w:rPr>
        <w:t xml:space="preserve">    </w:t>
      </w:r>
      <w:r w:rsidRPr="000B16AE">
        <w:rPr>
          <w:rFonts w:ascii="Times New Roman" w:hAnsi="Times New Roman" w:cs="Times New Roman"/>
          <w:sz w:val="28"/>
          <w:szCs w:val="28"/>
        </w:rPr>
        <w:t xml:space="preserve">  </w:t>
      </w:r>
      <w:r w:rsidR="00417228" w:rsidRPr="000B16AE">
        <w:rPr>
          <w:rFonts w:ascii="Times New Roman" w:hAnsi="Times New Roman" w:cs="Times New Roman"/>
          <w:sz w:val="28"/>
          <w:szCs w:val="28"/>
        </w:rPr>
        <w:t>В.А. Сидоров</w:t>
      </w:r>
    </w:p>
    <w:sectPr w:rsidR="00F25630" w:rsidRPr="00114CE4" w:rsidSect="00CA60C6">
      <w:headerReference w:type="default" r:id="rId9"/>
      <w:headerReference w:type="first" r:id="rId10"/>
      <w:pgSz w:w="11900" w:h="16840"/>
      <w:pgMar w:top="1134" w:right="567" w:bottom="1134" w:left="1701" w:header="283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050D" w:rsidRDefault="0053050D" w:rsidP="00114CE4">
      <w:pPr>
        <w:spacing w:after="0" w:line="240" w:lineRule="auto"/>
      </w:pPr>
      <w:r>
        <w:separator/>
      </w:r>
    </w:p>
  </w:endnote>
  <w:endnote w:type="continuationSeparator" w:id="0">
    <w:p w:rsidR="0053050D" w:rsidRDefault="0053050D" w:rsidP="00114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050D" w:rsidRDefault="0053050D" w:rsidP="00114CE4">
      <w:pPr>
        <w:spacing w:after="0" w:line="240" w:lineRule="auto"/>
      </w:pPr>
      <w:r>
        <w:separator/>
      </w:r>
    </w:p>
  </w:footnote>
  <w:footnote w:type="continuationSeparator" w:id="0">
    <w:p w:rsidR="0053050D" w:rsidRDefault="0053050D" w:rsidP="00114C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24344868"/>
      <w:docPartObj>
        <w:docPartGallery w:val="Page Numbers (Top of Page)"/>
        <w:docPartUnique/>
      </w:docPartObj>
    </w:sdtPr>
    <w:sdtEndPr/>
    <w:sdtContent>
      <w:p w:rsidR="0053050D" w:rsidRDefault="0053050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7790">
          <w:rPr>
            <w:noProof/>
          </w:rPr>
          <w:t>6</w:t>
        </w:r>
        <w:r>
          <w:fldChar w:fldCharType="end"/>
        </w:r>
      </w:p>
    </w:sdtContent>
  </w:sdt>
  <w:p w:rsidR="0053050D" w:rsidRDefault="0053050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050D" w:rsidRDefault="0053050D">
    <w:pPr>
      <w:pStyle w:val="a3"/>
      <w:jc w:val="center"/>
    </w:pPr>
  </w:p>
  <w:p w:rsidR="0053050D" w:rsidRDefault="0053050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C7DB8"/>
    <w:multiLevelType w:val="multilevel"/>
    <w:tmpl w:val="8CA634A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FB3318"/>
    <w:multiLevelType w:val="multilevel"/>
    <w:tmpl w:val="D9DC82D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2A2FD1"/>
    <w:multiLevelType w:val="multilevel"/>
    <w:tmpl w:val="3A74DC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7A82516"/>
    <w:multiLevelType w:val="multilevel"/>
    <w:tmpl w:val="FD903B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4C77469"/>
    <w:multiLevelType w:val="multilevel"/>
    <w:tmpl w:val="7A0EF8B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354D0793"/>
    <w:multiLevelType w:val="multilevel"/>
    <w:tmpl w:val="6AFCC2C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BC8057F"/>
    <w:multiLevelType w:val="multilevel"/>
    <w:tmpl w:val="FAEA739A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4EEC0684"/>
    <w:multiLevelType w:val="multilevel"/>
    <w:tmpl w:val="456810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3663FC6"/>
    <w:multiLevelType w:val="multilevel"/>
    <w:tmpl w:val="B69055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E6A6B3A"/>
    <w:multiLevelType w:val="multilevel"/>
    <w:tmpl w:val="FD903B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FD14FA3"/>
    <w:multiLevelType w:val="multilevel"/>
    <w:tmpl w:val="EC0E8204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8"/>
  </w:num>
  <w:num w:numId="5">
    <w:abstractNumId w:val="10"/>
  </w:num>
  <w:num w:numId="6">
    <w:abstractNumId w:val="2"/>
  </w:num>
  <w:num w:numId="7">
    <w:abstractNumId w:val="0"/>
  </w:num>
  <w:num w:numId="8">
    <w:abstractNumId w:val="5"/>
  </w:num>
  <w:num w:numId="9">
    <w:abstractNumId w:val="4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CE4"/>
    <w:rsid w:val="0002147D"/>
    <w:rsid w:val="0002397E"/>
    <w:rsid w:val="000352BE"/>
    <w:rsid w:val="0007016E"/>
    <w:rsid w:val="000713D8"/>
    <w:rsid w:val="000B106B"/>
    <w:rsid w:val="000B16AE"/>
    <w:rsid w:val="000B1C03"/>
    <w:rsid w:val="00102730"/>
    <w:rsid w:val="00106EAF"/>
    <w:rsid w:val="00114CE4"/>
    <w:rsid w:val="001227D0"/>
    <w:rsid w:val="00147C58"/>
    <w:rsid w:val="00177790"/>
    <w:rsid w:val="00187076"/>
    <w:rsid w:val="001D2EB1"/>
    <w:rsid w:val="002012D0"/>
    <w:rsid w:val="002669A8"/>
    <w:rsid w:val="00294349"/>
    <w:rsid w:val="002F2B6F"/>
    <w:rsid w:val="00371941"/>
    <w:rsid w:val="003A4E97"/>
    <w:rsid w:val="003B5F50"/>
    <w:rsid w:val="003F7828"/>
    <w:rsid w:val="00417228"/>
    <w:rsid w:val="00431F2F"/>
    <w:rsid w:val="00470191"/>
    <w:rsid w:val="004D27E4"/>
    <w:rsid w:val="004F2913"/>
    <w:rsid w:val="005026E9"/>
    <w:rsid w:val="0050759D"/>
    <w:rsid w:val="00507D78"/>
    <w:rsid w:val="0053050D"/>
    <w:rsid w:val="00544B73"/>
    <w:rsid w:val="00595278"/>
    <w:rsid w:val="005E5C4E"/>
    <w:rsid w:val="006230B7"/>
    <w:rsid w:val="006359C4"/>
    <w:rsid w:val="00654F18"/>
    <w:rsid w:val="006E6F9D"/>
    <w:rsid w:val="006F531D"/>
    <w:rsid w:val="00736E56"/>
    <w:rsid w:val="007A29D3"/>
    <w:rsid w:val="007B2B08"/>
    <w:rsid w:val="007C7A1B"/>
    <w:rsid w:val="007D5B1B"/>
    <w:rsid w:val="007F4AAE"/>
    <w:rsid w:val="008C0293"/>
    <w:rsid w:val="008C7C0C"/>
    <w:rsid w:val="0092139A"/>
    <w:rsid w:val="0092627C"/>
    <w:rsid w:val="00932400"/>
    <w:rsid w:val="009D0039"/>
    <w:rsid w:val="00A02EF4"/>
    <w:rsid w:val="00A1621B"/>
    <w:rsid w:val="00A257BB"/>
    <w:rsid w:val="00B371AB"/>
    <w:rsid w:val="00B76702"/>
    <w:rsid w:val="00B84BF5"/>
    <w:rsid w:val="00B96607"/>
    <w:rsid w:val="00B96C76"/>
    <w:rsid w:val="00BA717B"/>
    <w:rsid w:val="00BC2A0B"/>
    <w:rsid w:val="00BC3FE1"/>
    <w:rsid w:val="00BE47FD"/>
    <w:rsid w:val="00BF6D04"/>
    <w:rsid w:val="00C217B0"/>
    <w:rsid w:val="00C22315"/>
    <w:rsid w:val="00C44B39"/>
    <w:rsid w:val="00C63010"/>
    <w:rsid w:val="00C92771"/>
    <w:rsid w:val="00CA60C6"/>
    <w:rsid w:val="00CD1732"/>
    <w:rsid w:val="00CF77C1"/>
    <w:rsid w:val="00D05CE3"/>
    <w:rsid w:val="00D43598"/>
    <w:rsid w:val="00D452A0"/>
    <w:rsid w:val="00D55E6B"/>
    <w:rsid w:val="00D624CF"/>
    <w:rsid w:val="00D64FE7"/>
    <w:rsid w:val="00DD2E61"/>
    <w:rsid w:val="00E82117"/>
    <w:rsid w:val="00E9192E"/>
    <w:rsid w:val="00EA63AC"/>
    <w:rsid w:val="00EC5793"/>
    <w:rsid w:val="00ED47EE"/>
    <w:rsid w:val="00F25630"/>
    <w:rsid w:val="00F445AC"/>
    <w:rsid w:val="00F50555"/>
    <w:rsid w:val="00F62E93"/>
    <w:rsid w:val="00F64432"/>
    <w:rsid w:val="00F66696"/>
    <w:rsid w:val="00F66AC7"/>
    <w:rsid w:val="00F74196"/>
    <w:rsid w:val="00FA7A7A"/>
    <w:rsid w:val="00FF2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3">
    <w:name w:val="Body text (3)_"/>
    <w:basedOn w:val="a0"/>
    <w:link w:val="Bodytext30"/>
    <w:rsid w:val="00114CE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2">
    <w:name w:val="Body text (2)_"/>
    <w:basedOn w:val="a0"/>
    <w:rsid w:val="00114C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0">
    <w:name w:val="Body text (2)"/>
    <w:basedOn w:val="Bodytext2"/>
    <w:rsid w:val="00114C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6">
    <w:name w:val="Body text (6)_"/>
    <w:basedOn w:val="a0"/>
    <w:link w:val="Bodytext60"/>
    <w:rsid w:val="00114CE4"/>
    <w:rPr>
      <w:rFonts w:ascii="Times New Roman" w:eastAsia="Times New Roman" w:hAnsi="Times New Roman" w:cs="Times New Roman"/>
      <w:i/>
      <w:iCs/>
      <w:spacing w:val="-30"/>
      <w:sz w:val="14"/>
      <w:szCs w:val="14"/>
      <w:shd w:val="clear" w:color="auto" w:fill="FFFFFF"/>
    </w:rPr>
  </w:style>
  <w:style w:type="character" w:customStyle="1" w:styleId="Bodytext211pt">
    <w:name w:val="Body text (2) + 11 pt"/>
    <w:basedOn w:val="Bodytext2"/>
    <w:rsid w:val="00114C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Bodytext30">
    <w:name w:val="Body text (3)"/>
    <w:basedOn w:val="a"/>
    <w:link w:val="Bodytext3"/>
    <w:rsid w:val="00114CE4"/>
    <w:pPr>
      <w:widowControl w:val="0"/>
      <w:shd w:val="clear" w:color="auto" w:fill="FFFFFF"/>
      <w:spacing w:after="60" w:line="0" w:lineRule="atLeast"/>
      <w:ind w:hanging="19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60">
    <w:name w:val="Body text (6)"/>
    <w:basedOn w:val="a"/>
    <w:link w:val="Bodytext6"/>
    <w:rsid w:val="00114CE4"/>
    <w:pPr>
      <w:widowControl w:val="0"/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i/>
      <w:iCs/>
      <w:spacing w:val="-30"/>
      <w:sz w:val="14"/>
      <w:szCs w:val="14"/>
    </w:rPr>
  </w:style>
  <w:style w:type="paragraph" w:styleId="a3">
    <w:name w:val="header"/>
    <w:basedOn w:val="a"/>
    <w:link w:val="a4"/>
    <w:uiPriority w:val="99"/>
    <w:unhideWhenUsed/>
    <w:rsid w:val="00114CE4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4">
    <w:name w:val="Верхний колонтитул Знак"/>
    <w:basedOn w:val="a0"/>
    <w:link w:val="a3"/>
    <w:uiPriority w:val="99"/>
    <w:rsid w:val="00114CE4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5">
    <w:name w:val="footer"/>
    <w:basedOn w:val="a"/>
    <w:link w:val="a6"/>
    <w:uiPriority w:val="99"/>
    <w:unhideWhenUsed/>
    <w:rsid w:val="00114CE4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6">
    <w:name w:val="Нижний колонтитул Знак"/>
    <w:basedOn w:val="a0"/>
    <w:link w:val="a5"/>
    <w:uiPriority w:val="99"/>
    <w:rsid w:val="00114CE4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470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70191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7F4AAE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5026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3">
    <w:name w:val="Body text (3)_"/>
    <w:basedOn w:val="a0"/>
    <w:link w:val="Bodytext30"/>
    <w:rsid w:val="00114CE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2">
    <w:name w:val="Body text (2)_"/>
    <w:basedOn w:val="a0"/>
    <w:rsid w:val="00114C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0">
    <w:name w:val="Body text (2)"/>
    <w:basedOn w:val="Bodytext2"/>
    <w:rsid w:val="00114C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6">
    <w:name w:val="Body text (6)_"/>
    <w:basedOn w:val="a0"/>
    <w:link w:val="Bodytext60"/>
    <w:rsid w:val="00114CE4"/>
    <w:rPr>
      <w:rFonts w:ascii="Times New Roman" w:eastAsia="Times New Roman" w:hAnsi="Times New Roman" w:cs="Times New Roman"/>
      <w:i/>
      <w:iCs/>
      <w:spacing w:val="-30"/>
      <w:sz w:val="14"/>
      <w:szCs w:val="14"/>
      <w:shd w:val="clear" w:color="auto" w:fill="FFFFFF"/>
    </w:rPr>
  </w:style>
  <w:style w:type="character" w:customStyle="1" w:styleId="Bodytext211pt">
    <w:name w:val="Body text (2) + 11 pt"/>
    <w:basedOn w:val="Bodytext2"/>
    <w:rsid w:val="00114C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Bodytext30">
    <w:name w:val="Body text (3)"/>
    <w:basedOn w:val="a"/>
    <w:link w:val="Bodytext3"/>
    <w:rsid w:val="00114CE4"/>
    <w:pPr>
      <w:widowControl w:val="0"/>
      <w:shd w:val="clear" w:color="auto" w:fill="FFFFFF"/>
      <w:spacing w:after="60" w:line="0" w:lineRule="atLeast"/>
      <w:ind w:hanging="19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60">
    <w:name w:val="Body text (6)"/>
    <w:basedOn w:val="a"/>
    <w:link w:val="Bodytext6"/>
    <w:rsid w:val="00114CE4"/>
    <w:pPr>
      <w:widowControl w:val="0"/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i/>
      <w:iCs/>
      <w:spacing w:val="-30"/>
      <w:sz w:val="14"/>
      <w:szCs w:val="14"/>
    </w:rPr>
  </w:style>
  <w:style w:type="paragraph" w:styleId="a3">
    <w:name w:val="header"/>
    <w:basedOn w:val="a"/>
    <w:link w:val="a4"/>
    <w:uiPriority w:val="99"/>
    <w:unhideWhenUsed/>
    <w:rsid w:val="00114CE4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4">
    <w:name w:val="Верхний колонтитул Знак"/>
    <w:basedOn w:val="a0"/>
    <w:link w:val="a3"/>
    <w:uiPriority w:val="99"/>
    <w:rsid w:val="00114CE4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5">
    <w:name w:val="footer"/>
    <w:basedOn w:val="a"/>
    <w:link w:val="a6"/>
    <w:uiPriority w:val="99"/>
    <w:unhideWhenUsed/>
    <w:rsid w:val="00114CE4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6">
    <w:name w:val="Нижний колонтитул Знак"/>
    <w:basedOn w:val="a0"/>
    <w:link w:val="a5"/>
    <w:uiPriority w:val="99"/>
    <w:rsid w:val="00114CE4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470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70191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7F4AAE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5026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3A6141-8027-4948-BD00-C47BCC660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9</Pages>
  <Words>3154</Words>
  <Characters>17984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Nastya</cp:lastModifiedBy>
  <cp:revision>47</cp:revision>
  <cp:lastPrinted>2025-01-30T08:00:00Z</cp:lastPrinted>
  <dcterms:created xsi:type="dcterms:W3CDTF">2023-02-10T11:20:00Z</dcterms:created>
  <dcterms:modified xsi:type="dcterms:W3CDTF">2025-01-30T08:18:00Z</dcterms:modified>
</cp:coreProperties>
</file>