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7339CA" w:rsidRPr="007339CA" w:rsidRDefault="007339CA" w:rsidP="007420AD">
      <w:pPr>
        <w:pStyle w:val="2"/>
        <w:rPr>
          <w:bCs/>
          <w:sz w:val="28"/>
          <w:szCs w:val="28"/>
        </w:rPr>
      </w:pPr>
      <w:bookmarkStart w:id="0" w:name="_Toc257877478"/>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420AD">
        <w:rPr>
          <w:b/>
          <w:sz w:val="28"/>
          <w:szCs w:val="28"/>
        </w:rPr>
        <w:t xml:space="preserve"> </w:t>
      </w:r>
      <w:r w:rsidR="007339CA" w:rsidRPr="007339CA">
        <w:rPr>
          <w:b/>
          <w:sz w:val="28"/>
          <w:szCs w:val="28"/>
        </w:rPr>
        <w:t xml:space="preserve">________________                 </w:t>
      </w:r>
      <w:r w:rsidR="008E30DB">
        <w:rPr>
          <w:b/>
          <w:sz w:val="28"/>
          <w:szCs w:val="28"/>
        </w:rPr>
        <w:t xml:space="preserve">              </w:t>
      </w:r>
      <w:r w:rsidR="00AD279E">
        <w:rPr>
          <w:b/>
          <w:sz w:val="28"/>
          <w:szCs w:val="28"/>
        </w:rPr>
        <w:t xml:space="preserve"> </w:t>
      </w:r>
      <w:r w:rsidR="007420AD">
        <w:rPr>
          <w:b/>
          <w:sz w:val="28"/>
          <w:szCs w:val="28"/>
        </w:rPr>
        <w:t xml:space="preserve">              </w:t>
      </w:r>
      <w:r w:rsidR="007339CA">
        <w:rPr>
          <w:b/>
          <w:sz w:val="28"/>
          <w:szCs w:val="28"/>
        </w:rPr>
        <w:t xml:space="preserve">                </w:t>
      </w:r>
      <w:r w:rsidR="007339CA" w:rsidRPr="007339CA">
        <w:rPr>
          <w:b/>
          <w:sz w:val="28"/>
          <w:szCs w:val="28"/>
        </w:rPr>
        <w:t xml:space="preserve"> №</w:t>
      </w:r>
      <w:r w:rsidR="007420AD">
        <w:rPr>
          <w:b/>
          <w:sz w:val="28"/>
          <w:szCs w:val="28"/>
        </w:rPr>
        <w:t xml:space="preserve"> </w:t>
      </w:r>
      <w:r w:rsidR="007339CA" w:rsidRPr="007339CA">
        <w:rPr>
          <w:b/>
          <w:sz w:val="28"/>
          <w:szCs w:val="28"/>
        </w:rPr>
        <w:t>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8B27F4" w:rsidRPr="007339CA" w:rsidRDefault="008B27F4" w:rsidP="00E55569">
      <w:pPr>
        <w:jc w:val="center"/>
        <w:rPr>
          <w:b/>
          <w:bCs/>
          <w:sz w:val="28"/>
          <w:szCs w:val="28"/>
        </w:rPr>
      </w:pPr>
      <w:r w:rsidRPr="007339CA">
        <w:rPr>
          <w:b/>
          <w:bCs/>
          <w:sz w:val="28"/>
          <w:szCs w:val="28"/>
        </w:rPr>
        <w:t>Об утверждении администрати</w:t>
      </w:r>
      <w:r w:rsidR="007420AD">
        <w:rPr>
          <w:b/>
          <w:bCs/>
          <w:sz w:val="28"/>
          <w:szCs w:val="28"/>
        </w:rPr>
        <w:t>вного регламента предоставления</w:t>
      </w:r>
    </w:p>
    <w:p w:rsidR="00DA1670" w:rsidRPr="007339CA" w:rsidRDefault="008B27F4" w:rsidP="001D468C">
      <w:pPr>
        <w:jc w:val="center"/>
        <w:rPr>
          <w:b/>
          <w:color w:val="000000"/>
          <w:sz w:val="28"/>
          <w:szCs w:val="28"/>
        </w:rPr>
      </w:pPr>
      <w:r w:rsidRPr="007339CA">
        <w:rPr>
          <w:b/>
          <w:bCs/>
          <w:sz w:val="28"/>
          <w:szCs w:val="28"/>
        </w:rPr>
        <w:t>муниципальной услуги «</w:t>
      </w:r>
      <w:r w:rsidR="00A411EE" w:rsidRPr="00A411EE">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339CA">
        <w:rPr>
          <w:b/>
          <w:bCs/>
          <w:sz w:val="28"/>
          <w:szCs w:val="28"/>
        </w:rPr>
        <w:t>»</w:t>
      </w:r>
    </w:p>
    <w:p w:rsidR="00E25454" w:rsidRDefault="00E25454" w:rsidP="008D2B4A">
      <w:pPr>
        <w:tabs>
          <w:tab w:val="left" w:pos="6075"/>
        </w:tabs>
        <w:rPr>
          <w:color w:val="000000"/>
          <w:sz w:val="28"/>
          <w:szCs w:val="28"/>
        </w:rPr>
      </w:pPr>
    </w:p>
    <w:p w:rsidR="007420AD" w:rsidRDefault="007420AD" w:rsidP="008D2B4A">
      <w:pPr>
        <w:tabs>
          <w:tab w:val="left" w:pos="6075"/>
        </w:tabs>
        <w:rPr>
          <w:color w:val="000000"/>
          <w:sz w:val="28"/>
          <w:szCs w:val="28"/>
        </w:rPr>
      </w:pPr>
    </w:p>
    <w:p w:rsidR="007420AD" w:rsidRPr="007339CA" w:rsidRDefault="007420AD" w:rsidP="008D2B4A">
      <w:pPr>
        <w:tabs>
          <w:tab w:val="left" w:pos="6075"/>
        </w:tabs>
        <w:rPr>
          <w:color w:val="000000"/>
          <w:sz w:val="28"/>
          <w:szCs w:val="28"/>
        </w:rPr>
      </w:pPr>
    </w:p>
    <w:p w:rsidR="00DA1670" w:rsidRPr="007339CA" w:rsidRDefault="00497B6B" w:rsidP="004F04C9">
      <w:pPr>
        <w:shd w:val="clear" w:color="auto" w:fill="FFFFFF"/>
        <w:ind w:firstLine="720"/>
        <w:jc w:val="both"/>
        <w:outlineLvl w:val="2"/>
        <w:rPr>
          <w:sz w:val="28"/>
          <w:szCs w:val="28"/>
        </w:rPr>
      </w:pPr>
      <w:r w:rsidRPr="007339CA">
        <w:rPr>
          <w:sz w:val="28"/>
          <w:szCs w:val="28"/>
        </w:rPr>
        <w:t>В соответствии с</w:t>
      </w:r>
      <w:r w:rsidR="009B78D4" w:rsidRPr="007339CA">
        <w:rPr>
          <w:sz w:val="28"/>
          <w:szCs w:val="28"/>
        </w:rPr>
        <w:t xml:space="preserve"> Земельным кодексом Российской Федерации;</w:t>
      </w:r>
      <w:r w:rsidR="007339CA">
        <w:rPr>
          <w:sz w:val="28"/>
          <w:szCs w:val="28"/>
        </w:rPr>
        <w:t xml:space="preserve"> </w:t>
      </w:r>
      <w:r w:rsidR="007420AD">
        <w:rPr>
          <w:sz w:val="28"/>
          <w:szCs w:val="28"/>
        </w:rPr>
        <w:t xml:space="preserve">Федеральным законом от </w:t>
      </w:r>
      <w:r w:rsidR="00B84D5A" w:rsidRPr="007339CA">
        <w:rPr>
          <w:sz w:val="28"/>
          <w:szCs w:val="28"/>
        </w:rPr>
        <w:t>6 октября 2003 года № 131-ФЗ «Об общих принципах организации местного самоуправления</w:t>
      </w:r>
      <w:r w:rsidR="007339CA">
        <w:rPr>
          <w:sz w:val="28"/>
          <w:szCs w:val="28"/>
        </w:rPr>
        <w:t xml:space="preserve"> </w:t>
      </w:r>
      <w:r w:rsidR="00B84D5A" w:rsidRPr="007339CA">
        <w:rPr>
          <w:sz w:val="28"/>
          <w:szCs w:val="28"/>
        </w:rPr>
        <w:t>в</w:t>
      </w:r>
      <w:r w:rsidR="007339CA">
        <w:rPr>
          <w:sz w:val="28"/>
          <w:szCs w:val="28"/>
        </w:rPr>
        <w:t xml:space="preserve"> </w:t>
      </w:r>
      <w:r w:rsidR="00B84D5A" w:rsidRPr="007339CA">
        <w:rPr>
          <w:sz w:val="28"/>
          <w:szCs w:val="28"/>
        </w:rPr>
        <w:t>Российской</w:t>
      </w:r>
      <w:r w:rsidR="007339CA">
        <w:rPr>
          <w:sz w:val="28"/>
          <w:szCs w:val="28"/>
        </w:rPr>
        <w:t xml:space="preserve"> </w:t>
      </w:r>
      <w:r w:rsidR="00B84D5A" w:rsidRPr="007339CA">
        <w:rPr>
          <w:sz w:val="28"/>
          <w:szCs w:val="28"/>
        </w:rPr>
        <w:t>Федерации»;</w:t>
      </w:r>
      <w:r w:rsidR="007339CA">
        <w:rPr>
          <w:sz w:val="28"/>
          <w:szCs w:val="28"/>
        </w:rPr>
        <w:t xml:space="preserve"> </w:t>
      </w:r>
      <w:r w:rsidR="00B84D5A" w:rsidRPr="007339CA">
        <w:rPr>
          <w:sz w:val="28"/>
          <w:szCs w:val="28"/>
        </w:rPr>
        <w:t>Федеральным законом Российской Федерации от 27 июля</w:t>
      </w:r>
      <w:r w:rsidR="002B2732" w:rsidRPr="002B2732">
        <w:rPr>
          <w:sz w:val="28"/>
          <w:szCs w:val="28"/>
        </w:rPr>
        <w:t xml:space="preserve"> </w:t>
      </w:r>
      <w:r w:rsidR="00B84D5A" w:rsidRPr="007339CA">
        <w:rPr>
          <w:sz w:val="28"/>
          <w:szCs w:val="28"/>
        </w:rPr>
        <w:t>2010 года № 210-ФЗ «Об организации предоставления государственных и</w:t>
      </w:r>
      <w:r w:rsidR="002B2732" w:rsidRPr="002B2732">
        <w:rPr>
          <w:sz w:val="28"/>
          <w:szCs w:val="28"/>
        </w:rPr>
        <w:t xml:space="preserve"> </w:t>
      </w:r>
      <w:r w:rsidR="00B84D5A" w:rsidRPr="007339CA">
        <w:rPr>
          <w:sz w:val="28"/>
          <w:szCs w:val="28"/>
        </w:rPr>
        <w:t xml:space="preserve">муниципальных услуг»; Постановлением Правительства </w:t>
      </w:r>
      <w:r w:rsidR="009B78D4" w:rsidRPr="007339CA">
        <w:rPr>
          <w:sz w:val="28"/>
          <w:szCs w:val="28"/>
        </w:rPr>
        <w:t>Российской Федерации</w:t>
      </w:r>
      <w:r w:rsidR="00B84D5A" w:rsidRPr="007339CA">
        <w:rPr>
          <w:sz w:val="28"/>
          <w:szCs w:val="28"/>
        </w:rPr>
        <w:t xml:space="preserve"> от 16 мая 2011 года №</w:t>
      </w:r>
      <w:r w:rsidR="007420AD">
        <w:rPr>
          <w:sz w:val="28"/>
          <w:szCs w:val="28"/>
        </w:rPr>
        <w:t> </w:t>
      </w:r>
      <w:r w:rsidR="00B84D5A" w:rsidRPr="007339CA">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339CA">
        <w:rPr>
          <w:sz w:val="28"/>
          <w:szCs w:val="28"/>
        </w:rPr>
        <w:t xml:space="preserve"> </w:t>
      </w:r>
      <w:r w:rsidR="00CD6033" w:rsidRPr="007339CA">
        <w:rPr>
          <w:sz w:val="28"/>
          <w:szCs w:val="28"/>
        </w:rPr>
        <w:t>Уставом Темрюкского городского поселения Темрюкского</w:t>
      </w:r>
      <w:r w:rsidR="002B2732" w:rsidRPr="002B2732">
        <w:rPr>
          <w:sz w:val="28"/>
          <w:szCs w:val="28"/>
        </w:rPr>
        <w:t xml:space="preserve"> </w:t>
      </w:r>
      <w:r w:rsidR="00CD6033" w:rsidRPr="007339CA">
        <w:rPr>
          <w:sz w:val="28"/>
          <w:szCs w:val="28"/>
        </w:rPr>
        <w:t>райо</w:t>
      </w:r>
      <w:r w:rsidR="00CD6033" w:rsidRPr="007339CA">
        <w:rPr>
          <w:color w:val="000000" w:themeColor="text1"/>
          <w:sz w:val="28"/>
          <w:szCs w:val="28"/>
        </w:rPr>
        <w:t>на</w:t>
      </w:r>
      <w:r w:rsidR="006849C3" w:rsidRPr="007339CA">
        <w:rPr>
          <w:color w:val="000000" w:themeColor="text1"/>
          <w:sz w:val="28"/>
          <w:szCs w:val="28"/>
        </w:rPr>
        <w:t>;</w:t>
      </w:r>
      <w:r w:rsidR="002B2732" w:rsidRPr="002B2732">
        <w:rPr>
          <w:color w:val="000000" w:themeColor="text1"/>
          <w:sz w:val="28"/>
          <w:szCs w:val="28"/>
        </w:rPr>
        <w:t xml:space="preserve"> </w:t>
      </w:r>
      <w:r w:rsidR="000D5DEE" w:rsidRPr="007339CA">
        <w:rPr>
          <w:color w:val="000000" w:themeColor="text1"/>
          <w:sz w:val="28"/>
          <w:szCs w:val="28"/>
        </w:rPr>
        <w:t>постановлением администрации Темрюкского городского</w:t>
      </w:r>
      <w:r w:rsidR="002B2732" w:rsidRPr="002B2732">
        <w:rPr>
          <w:color w:val="000000" w:themeColor="text1"/>
          <w:sz w:val="28"/>
          <w:szCs w:val="28"/>
        </w:rPr>
        <w:t xml:space="preserve"> </w:t>
      </w:r>
      <w:r w:rsidR="000D5DEE" w:rsidRPr="007339CA">
        <w:rPr>
          <w:color w:val="000000" w:themeColor="text1"/>
          <w:sz w:val="28"/>
          <w:szCs w:val="28"/>
        </w:rPr>
        <w:t>поселения</w:t>
      </w:r>
      <w:r w:rsidR="002B2732" w:rsidRPr="002B2732">
        <w:rPr>
          <w:color w:val="000000" w:themeColor="text1"/>
          <w:sz w:val="28"/>
          <w:szCs w:val="28"/>
        </w:rPr>
        <w:t xml:space="preserve"> </w:t>
      </w:r>
      <w:r w:rsidR="000D5DEE" w:rsidRPr="007339CA">
        <w:rPr>
          <w:color w:val="000000" w:themeColor="text1"/>
          <w:sz w:val="28"/>
          <w:szCs w:val="28"/>
        </w:rPr>
        <w:t xml:space="preserve">Темрюкского района </w:t>
      </w:r>
      <w:r w:rsidR="005A1F1F" w:rsidRPr="007339CA">
        <w:rPr>
          <w:color w:val="000000" w:themeColor="text1"/>
          <w:sz w:val="28"/>
          <w:szCs w:val="28"/>
        </w:rPr>
        <w:t>1 сентября 2016 года № 1086</w:t>
      </w:r>
      <w:r w:rsidR="0065066F">
        <w:rPr>
          <w:color w:val="000000" w:themeColor="text1"/>
          <w:sz w:val="28"/>
          <w:szCs w:val="28"/>
        </w:rPr>
        <w:t xml:space="preserve"> </w:t>
      </w:r>
      <w:r w:rsidR="000D5DEE" w:rsidRPr="007339CA">
        <w:rPr>
          <w:color w:val="000000" w:themeColor="text1"/>
          <w:sz w:val="28"/>
          <w:szCs w:val="28"/>
        </w:rPr>
        <w:t>«О</w:t>
      </w:r>
      <w:r w:rsidR="00736C00" w:rsidRPr="007339CA">
        <w:rPr>
          <w:color w:val="000000" w:themeColor="text1"/>
          <w:sz w:val="28"/>
          <w:szCs w:val="28"/>
        </w:rPr>
        <w:t>б</w:t>
      </w:r>
      <w:r w:rsidR="002B2732" w:rsidRPr="002B2732">
        <w:rPr>
          <w:color w:val="000000" w:themeColor="text1"/>
          <w:sz w:val="28"/>
          <w:szCs w:val="28"/>
        </w:rPr>
        <w:t xml:space="preserve"> </w:t>
      </w:r>
      <w:r w:rsidR="00736C00" w:rsidRPr="007339CA">
        <w:rPr>
          <w:color w:val="000000" w:themeColor="text1"/>
          <w:sz w:val="28"/>
          <w:szCs w:val="28"/>
        </w:rPr>
        <w:t>утверждении перечня муниципальных услуг (ф</w:t>
      </w:r>
      <w:r w:rsidR="0065066F">
        <w:rPr>
          <w:color w:val="000000" w:themeColor="text1"/>
          <w:sz w:val="28"/>
          <w:szCs w:val="28"/>
        </w:rPr>
        <w:t xml:space="preserve">ункций), предоставляемых </w:t>
      </w:r>
      <w:r w:rsidR="00736C00" w:rsidRPr="007339CA">
        <w:rPr>
          <w:color w:val="000000" w:themeColor="text1"/>
          <w:sz w:val="28"/>
          <w:szCs w:val="28"/>
        </w:rPr>
        <w:t>(исполняемых) администрацией</w:t>
      </w:r>
      <w:r w:rsidR="000D5DEE" w:rsidRPr="007339CA">
        <w:rPr>
          <w:color w:val="000000" w:themeColor="text1"/>
          <w:sz w:val="28"/>
          <w:szCs w:val="28"/>
        </w:rPr>
        <w:t xml:space="preserve"> Темрюкского городского поселения Темрюкского района»</w:t>
      </w:r>
      <w:r w:rsidR="004F04C9" w:rsidRPr="007339CA">
        <w:rPr>
          <w:color w:val="000000" w:themeColor="text1"/>
          <w:sz w:val="28"/>
          <w:szCs w:val="28"/>
        </w:rPr>
        <w:t xml:space="preserve">, </w:t>
      </w:r>
      <w:proofErr w:type="gramStart"/>
      <w:r w:rsidR="00DA1670" w:rsidRPr="007339CA">
        <w:rPr>
          <w:sz w:val="28"/>
          <w:szCs w:val="28"/>
        </w:rPr>
        <w:t>п</w:t>
      </w:r>
      <w:proofErr w:type="gramEnd"/>
      <w:r w:rsidR="00DA1670" w:rsidRPr="007339CA">
        <w:rPr>
          <w:sz w:val="28"/>
          <w:szCs w:val="28"/>
        </w:rPr>
        <w:t xml:space="preserve"> о с т а н о в л я ю:</w:t>
      </w:r>
    </w:p>
    <w:p w:rsidR="00914B5E" w:rsidRPr="007339CA" w:rsidRDefault="00DA1670" w:rsidP="009A1D1A">
      <w:pPr>
        <w:ind w:firstLine="709"/>
        <w:jc w:val="both"/>
        <w:rPr>
          <w:sz w:val="28"/>
          <w:szCs w:val="28"/>
        </w:rPr>
      </w:pPr>
      <w:r w:rsidRPr="007339CA">
        <w:rPr>
          <w:sz w:val="28"/>
          <w:szCs w:val="28"/>
        </w:rPr>
        <w:t>1. </w:t>
      </w:r>
      <w:r w:rsidR="00914B5E" w:rsidRPr="007339CA">
        <w:rPr>
          <w:sz w:val="28"/>
          <w:szCs w:val="28"/>
        </w:rPr>
        <w:t>Утвердить</w:t>
      </w:r>
      <w:r w:rsidR="007339CA">
        <w:rPr>
          <w:sz w:val="28"/>
          <w:szCs w:val="28"/>
        </w:rPr>
        <w:t xml:space="preserve"> </w:t>
      </w:r>
      <w:r w:rsidR="004D5450" w:rsidRPr="007339CA">
        <w:rPr>
          <w:sz w:val="28"/>
          <w:szCs w:val="28"/>
        </w:rPr>
        <w:t>административный регламент предоставления</w:t>
      </w:r>
      <w:r w:rsidR="007339CA">
        <w:rPr>
          <w:sz w:val="28"/>
          <w:szCs w:val="28"/>
        </w:rPr>
        <w:t xml:space="preserve"> </w:t>
      </w:r>
      <w:r w:rsidR="004D5450" w:rsidRPr="007339CA">
        <w:rPr>
          <w:sz w:val="28"/>
          <w:szCs w:val="28"/>
        </w:rPr>
        <w:t>муниципальной услуги «</w:t>
      </w:r>
      <w:r w:rsidR="00A411EE" w:rsidRPr="0031317D">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D5450" w:rsidRPr="007339CA">
        <w:rPr>
          <w:sz w:val="28"/>
          <w:szCs w:val="28"/>
        </w:rPr>
        <w:t>»</w:t>
      </w:r>
      <w:r w:rsidR="00E43C7E" w:rsidRPr="007339CA">
        <w:rPr>
          <w:sz w:val="28"/>
          <w:szCs w:val="28"/>
        </w:rPr>
        <w:t xml:space="preserve"> (приложение).</w:t>
      </w:r>
    </w:p>
    <w:p w:rsidR="003F056D" w:rsidRPr="007339CA" w:rsidRDefault="00A411EE" w:rsidP="009217D7">
      <w:pPr>
        <w:ind w:firstLine="720"/>
        <w:jc w:val="both"/>
        <w:rPr>
          <w:sz w:val="28"/>
          <w:szCs w:val="28"/>
        </w:rPr>
      </w:pPr>
      <w:r>
        <w:rPr>
          <w:sz w:val="28"/>
          <w:szCs w:val="28"/>
        </w:rPr>
        <w:t>2</w:t>
      </w:r>
      <w:r w:rsidR="007420AD">
        <w:rPr>
          <w:sz w:val="28"/>
          <w:szCs w:val="28"/>
        </w:rPr>
        <w:t>. </w:t>
      </w:r>
      <w:r w:rsidR="00EA0439">
        <w:rPr>
          <w:sz w:val="28"/>
          <w:szCs w:val="28"/>
        </w:rPr>
        <w:t>Ведущему специалисту (по организационным вопросам и взаимодействию со (СМИ)) (Семикина)</w:t>
      </w:r>
      <w:r w:rsidR="00795173" w:rsidRPr="007339CA">
        <w:rPr>
          <w:sz w:val="28"/>
          <w:szCs w:val="28"/>
        </w:rPr>
        <w:t xml:space="preserve"> 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w:t>
      </w:r>
      <w:r w:rsidR="00795173" w:rsidRPr="007339CA">
        <w:rPr>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DA1670" w:rsidRPr="007339CA" w:rsidRDefault="00A411EE" w:rsidP="009217D7">
      <w:pPr>
        <w:ind w:firstLine="720"/>
        <w:jc w:val="both"/>
        <w:rPr>
          <w:sz w:val="28"/>
          <w:szCs w:val="28"/>
        </w:rPr>
      </w:pPr>
      <w:r>
        <w:rPr>
          <w:sz w:val="28"/>
          <w:szCs w:val="28"/>
        </w:rPr>
        <w:t>3</w:t>
      </w:r>
      <w:r w:rsidR="00DA1670" w:rsidRPr="007339CA">
        <w:rPr>
          <w:sz w:val="28"/>
          <w:szCs w:val="28"/>
        </w:rPr>
        <w:t>. </w:t>
      </w:r>
      <w:proofErr w:type="gramStart"/>
      <w:r w:rsidR="00D771A3" w:rsidRPr="007339CA">
        <w:rPr>
          <w:color w:val="000000"/>
          <w:spacing w:val="-2"/>
          <w:sz w:val="28"/>
          <w:szCs w:val="28"/>
        </w:rPr>
        <w:t>Контроль за</w:t>
      </w:r>
      <w:proofErr w:type="gramEnd"/>
      <w:r w:rsidR="00D771A3" w:rsidRPr="007339CA">
        <w:rPr>
          <w:color w:val="000000"/>
          <w:spacing w:val="-2"/>
          <w:sz w:val="28"/>
          <w:szCs w:val="28"/>
        </w:rPr>
        <w:t xml:space="preserve"> выполнением </w:t>
      </w:r>
      <w:r w:rsidR="007420AD">
        <w:rPr>
          <w:color w:val="000000"/>
          <w:spacing w:val="-2"/>
          <w:sz w:val="28"/>
          <w:szCs w:val="28"/>
        </w:rPr>
        <w:t>настоящего постановления</w:t>
      </w:r>
      <w:r w:rsidR="007339CA">
        <w:rPr>
          <w:bCs/>
          <w:sz w:val="28"/>
          <w:szCs w:val="28"/>
        </w:rPr>
        <w:t xml:space="preserve"> </w:t>
      </w:r>
      <w:r w:rsidR="00D771A3" w:rsidRPr="007339CA">
        <w:rPr>
          <w:color w:val="000000"/>
          <w:spacing w:val="-12"/>
          <w:sz w:val="28"/>
          <w:szCs w:val="28"/>
        </w:rPr>
        <w:t>возложить на заместителя главы Темрюкского городско</w:t>
      </w:r>
      <w:r w:rsidR="002B2732">
        <w:rPr>
          <w:color w:val="000000"/>
          <w:spacing w:val="-12"/>
          <w:sz w:val="28"/>
          <w:szCs w:val="28"/>
        </w:rPr>
        <w:t xml:space="preserve">го </w:t>
      </w:r>
      <w:r w:rsidR="00AD279E">
        <w:rPr>
          <w:color w:val="000000"/>
          <w:spacing w:val="-12"/>
          <w:sz w:val="28"/>
          <w:szCs w:val="28"/>
        </w:rPr>
        <w:t>поселения Темрюкского района Д.К. </w:t>
      </w:r>
      <w:proofErr w:type="spellStart"/>
      <w:r w:rsidR="002B2732">
        <w:rPr>
          <w:color w:val="000000"/>
          <w:spacing w:val="-12"/>
          <w:sz w:val="28"/>
          <w:szCs w:val="28"/>
        </w:rPr>
        <w:t>Меланиди</w:t>
      </w:r>
      <w:proofErr w:type="spellEnd"/>
      <w:r w:rsidR="00D771A3" w:rsidRPr="007339CA">
        <w:rPr>
          <w:sz w:val="28"/>
          <w:szCs w:val="28"/>
        </w:rPr>
        <w:t>.</w:t>
      </w:r>
    </w:p>
    <w:p w:rsidR="00DA1670" w:rsidRPr="007339CA" w:rsidRDefault="00A411EE" w:rsidP="009217D7">
      <w:pPr>
        <w:ind w:firstLine="720"/>
        <w:jc w:val="both"/>
        <w:rPr>
          <w:color w:val="000000"/>
          <w:sz w:val="28"/>
          <w:szCs w:val="28"/>
        </w:rPr>
      </w:pPr>
      <w:r>
        <w:rPr>
          <w:color w:val="000000"/>
          <w:sz w:val="28"/>
          <w:szCs w:val="28"/>
        </w:rPr>
        <w:t>4</w:t>
      </w:r>
      <w:r w:rsidR="00DA1670" w:rsidRPr="007339CA">
        <w:rPr>
          <w:color w:val="000000"/>
          <w:sz w:val="28"/>
          <w:szCs w:val="28"/>
        </w:rPr>
        <w:t>. </w:t>
      </w:r>
      <w:r w:rsidR="001A0CDB" w:rsidRPr="007339CA">
        <w:rPr>
          <w:sz w:val="28"/>
          <w:szCs w:val="28"/>
        </w:rPr>
        <w:t>Постановление вступает в силу на следующий день по</w:t>
      </w:r>
      <w:r w:rsidR="0065066F">
        <w:rPr>
          <w:sz w:val="28"/>
          <w:szCs w:val="28"/>
        </w:rPr>
        <w:t xml:space="preserve">сле его </w:t>
      </w:r>
      <w:r w:rsidR="001A0CDB" w:rsidRPr="007339CA">
        <w:rPr>
          <w:sz w:val="28"/>
          <w:szCs w:val="28"/>
        </w:rPr>
        <w:t>официального обнародования</w:t>
      </w:r>
      <w:r w:rsidR="00DA1670" w:rsidRPr="007339CA">
        <w:rPr>
          <w:color w:val="000000"/>
          <w:sz w:val="28"/>
          <w:szCs w:val="28"/>
        </w:rPr>
        <w:t>.</w:t>
      </w:r>
    </w:p>
    <w:p w:rsidR="00DA1670" w:rsidRPr="007339CA" w:rsidRDefault="00DA1670" w:rsidP="00B86E60">
      <w:pPr>
        <w:jc w:val="both"/>
        <w:rPr>
          <w:color w:val="000000"/>
          <w:sz w:val="28"/>
          <w:szCs w:val="28"/>
        </w:rPr>
      </w:pPr>
    </w:p>
    <w:p w:rsidR="00DA1670" w:rsidRPr="007339CA" w:rsidRDefault="00DA1670" w:rsidP="00B86E60">
      <w:pPr>
        <w:jc w:val="both"/>
        <w:rPr>
          <w:color w:val="000000"/>
          <w:sz w:val="28"/>
          <w:szCs w:val="28"/>
        </w:rPr>
      </w:pPr>
    </w:p>
    <w:p w:rsidR="00640CF7" w:rsidRPr="007339CA" w:rsidRDefault="00640CF7" w:rsidP="00B86E60">
      <w:pPr>
        <w:jc w:val="both"/>
        <w:rPr>
          <w:color w:val="000000"/>
          <w:sz w:val="28"/>
          <w:szCs w:val="28"/>
        </w:rPr>
      </w:pPr>
    </w:p>
    <w:p w:rsidR="00BA7EE3" w:rsidRPr="007339CA" w:rsidRDefault="00D771A3" w:rsidP="00BA7EE3">
      <w:pPr>
        <w:pStyle w:val="a3"/>
        <w:rPr>
          <w:szCs w:val="28"/>
        </w:rPr>
      </w:pPr>
      <w:r w:rsidRPr="007339CA">
        <w:rPr>
          <w:szCs w:val="28"/>
        </w:rPr>
        <w:t xml:space="preserve">Глава </w:t>
      </w:r>
      <w:r w:rsidR="00BA7EE3" w:rsidRPr="007339CA">
        <w:rPr>
          <w:szCs w:val="28"/>
        </w:rPr>
        <w:t>Темрюкского городского поселения</w:t>
      </w:r>
    </w:p>
    <w:p w:rsidR="00383B16" w:rsidRDefault="00BA7EE3" w:rsidP="00AD279E">
      <w:pPr>
        <w:tabs>
          <w:tab w:val="right" w:pos="9638"/>
        </w:tabs>
        <w:jc w:val="both"/>
        <w:rPr>
          <w:sz w:val="28"/>
          <w:szCs w:val="28"/>
        </w:rPr>
      </w:pPr>
      <w:r w:rsidRPr="007339CA">
        <w:rPr>
          <w:sz w:val="28"/>
          <w:szCs w:val="28"/>
        </w:rPr>
        <w:t>Темрюкского района</w:t>
      </w:r>
      <w:r w:rsidR="00AD279E">
        <w:rPr>
          <w:sz w:val="28"/>
          <w:szCs w:val="28"/>
        </w:rPr>
        <w:tab/>
      </w:r>
      <w:r w:rsidR="00D771A3" w:rsidRPr="007339CA">
        <w:rPr>
          <w:sz w:val="28"/>
          <w:szCs w:val="28"/>
        </w:rPr>
        <w:t>М.В. Ермолаев</w:t>
      </w: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keepNext/>
        <w:keepLines/>
        <w:ind w:left="5245"/>
        <w:jc w:val="center"/>
        <w:outlineLvl w:val="1"/>
        <w:rPr>
          <w:sz w:val="28"/>
          <w:szCs w:val="28"/>
        </w:rPr>
      </w:pPr>
      <w:r w:rsidRPr="00942A3E">
        <w:rPr>
          <w:sz w:val="28"/>
          <w:szCs w:val="28"/>
        </w:rPr>
        <w:lastRenderedPageBreak/>
        <w:t>ПРИЛОЖЕНИЕ</w:t>
      </w:r>
    </w:p>
    <w:p w:rsidR="00942A3E" w:rsidRPr="00942A3E" w:rsidRDefault="00942A3E" w:rsidP="00942A3E">
      <w:pPr>
        <w:spacing w:after="200"/>
        <w:ind w:left="5245"/>
        <w:contextualSpacing/>
        <w:jc w:val="center"/>
        <w:rPr>
          <w:bCs/>
          <w:sz w:val="28"/>
          <w:szCs w:val="28"/>
        </w:rPr>
      </w:pPr>
    </w:p>
    <w:p w:rsidR="00942A3E" w:rsidRPr="00942A3E" w:rsidRDefault="00942A3E" w:rsidP="00942A3E">
      <w:pPr>
        <w:spacing w:after="200"/>
        <w:ind w:left="5245"/>
        <w:contextualSpacing/>
        <w:jc w:val="center"/>
        <w:rPr>
          <w:bCs/>
          <w:sz w:val="28"/>
          <w:szCs w:val="28"/>
        </w:rPr>
      </w:pPr>
      <w:r w:rsidRPr="00942A3E">
        <w:rPr>
          <w:bCs/>
          <w:sz w:val="28"/>
          <w:szCs w:val="28"/>
        </w:rPr>
        <w:t>УТВЕРЖДЕН</w:t>
      </w:r>
    </w:p>
    <w:p w:rsidR="00942A3E" w:rsidRPr="00942A3E" w:rsidRDefault="00942A3E" w:rsidP="00942A3E">
      <w:pPr>
        <w:spacing w:after="200"/>
        <w:ind w:left="5245"/>
        <w:contextualSpacing/>
        <w:jc w:val="center"/>
        <w:rPr>
          <w:bCs/>
          <w:sz w:val="28"/>
          <w:szCs w:val="28"/>
        </w:rPr>
      </w:pPr>
      <w:r w:rsidRPr="00942A3E">
        <w:rPr>
          <w:bCs/>
          <w:sz w:val="28"/>
          <w:szCs w:val="28"/>
        </w:rPr>
        <w:t>постановлением администрации</w:t>
      </w:r>
    </w:p>
    <w:p w:rsidR="00942A3E" w:rsidRPr="00942A3E" w:rsidRDefault="00942A3E" w:rsidP="00942A3E">
      <w:pPr>
        <w:spacing w:after="200"/>
        <w:ind w:left="5245"/>
        <w:contextualSpacing/>
        <w:jc w:val="center"/>
        <w:rPr>
          <w:bCs/>
          <w:sz w:val="28"/>
          <w:szCs w:val="28"/>
        </w:rPr>
      </w:pPr>
      <w:r w:rsidRPr="00942A3E">
        <w:rPr>
          <w:bCs/>
          <w:sz w:val="28"/>
          <w:szCs w:val="28"/>
        </w:rPr>
        <w:t>Темрюкского городского поселения Темрюкского района</w:t>
      </w:r>
    </w:p>
    <w:p w:rsidR="00942A3E" w:rsidRPr="00942A3E" w:rsidRDefault="00942A3E" w:rsidP="00942A3E">
      <w:pPr>
        <w:spacing w:after="200"/>
        <w:ind w:left="5245"/>
        <w:contextualSpacing/>
        <w:jc w:val="center"/>
        <w:rPr>
          <w:b/>
          <w:sz w:val="28"/>
          <w:szCs w:val="28"/>
        </w:rPr>
      </w:pPr>
      <w:r w:rsidRPr="00942A3E">
        <w:rPr>
          <w:bCs/>
          <w:sz w:val="28"/>
          <w:szCs w:val="28"/>
        </w:rPr>
        <w:t>от _____________ № ___________</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widowControl w:val="0"/>
        <w:autoSpaceDE w:val="0"/>
        <w:autoSpaceDN w:val="0"/>
        <w:adjustRightInd w:val="0"/>
        <w:spacing w:before="108"/>
        <w:contextualSpacing/>
        <w:jc w:val="center"/>
        <w:outlineLvl w:val="0"/>
        <w:rPr>
          <w:b/>
          <w:bCs/>
          <w:sz w:val="28"/>
          <w:szCs w:val="28"/>
        </w:rPr>
      </w:pPr>
      <w:r w:rsidRPr="00942A3E">
        <w:rPr>
          <w:b/>
          <w:bCs/>
          <w:sz w:val="28"/>
          <w:szCs w:val="28"/>
        </w:rPr>
        <w:t>АДМИНИСТРАТИВНЫЙ РЕГЛАМЕНТ</w:t>
      </w:r>
    </w:p>
    <w:p w:rsidR="00942A3E" w:rsidRPr="00942A3E" w:rsidRDefault="00942A3E" w:rsidP="00942A3E">
      <w:pPr>
        <w:widowControl w:val="0"/>
        <w:autoSpaceDE w:val="0"/>
        <w:autoSpaceDN w:val="0"/>
        <w:adjustRightInd w:val="0"/>
        <w:spacing w:before="108"/>
        <w:contextualSpacing/>
        <w:jc w:val="center"/>
        <w:outlineLvl w:val="0"/>
        <w:rPr>
          <w:b/>
          <w:bCs/>
          <w:sz w:val="28"/>
          <w:szCs w:val="28"/>
        </w:rPr>
      </w:pPr>
      <w:r w:rsidRPr="00942A3E">
        <w:rPr>
          <w:b/>
          <w:bCs/>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rPr>
          <w:sz w:val="28"/>
          <w:szCs w:val="28"/>
        </w:rPr>
      </w:pPr>
    </w:p>
    <w:p w:rsidR="00942A3E" w:rsidRPr="00942A3E" w:rsidRDefault="00942A3E" w:rsidP="00942A3E">
      <w:pPr>
        <w:widowControl w:val="0"/>
        <w:autoSpaceDE w:val="0"/>
        <w:autoSpaceDN w:val="0"/>
        <w:adjustRightInd w:val="0"/>
        <w:spacing w:before="108"/>
        <w:contextualSpacing/>
        <w:jc w:val="center"/>
        <w:outlineLvl w:val="0"/>
        <w:rPr>
          <w:bCs/>
          <w:sz w:val="28"/>
          <w:szCs w:val="28"/>
        </w:rPr>
      </w:pPr>
      <w:bookmarkStart w:id="1" w:name="sub_100"/>
      <w:r w:rsidRPr="00942A3E">
        <w:rPr>
          <w:bCs/>
          <w:sz w:val="28"/>
          <w:szCs w:val="28"/>
        </w:rPr>
        <w:t>Раздел I. Общие положения</w:t>
      </w:r>
    </w:p>
    <w:bookmarkEnd w:id="1"/>
    <w:p w:rsidR="00942A3E" w:rsidRPr="00942A3E" w:rsidRDefault="00942A3E" w:rsidP="00942A3E">
      <w:pPr>
        <w:spacing w:after="200"/>
        <w:contextualSpacing/>
        <w:jc w:val="both"/>
        <w:rPr>
          <w:sz w:val="28"/>
          <w:szCs w:val="28"/>
        </w:rPr>
      </w:pPr>
    </w:p>
    <w:p w:rsidR="00942A3E" w:rsidRPr="00942A3E" w:rsidRDefault="00942A3E" w:rsidP="00942A3E">
      <w:pPr>
        <w:widowControl w:val="0"/>
        <w:autoSpaceDE w:val="0"/>
        <w:autoSpaceDN w:val="0"/>
        <w:adjustRightInd w:val="0"/>
        <w:spacing w:line="276" w:lineRule="auto"/>
        <w:jc w:val="center"/>
        <w:outlineLvl w:val="2"/>
        <w:rPr>
          <w:bCs/>
          <w:sz w:val="28"/>
          <w:szCs w:val="28"/>
        </w:rPr>
      </w:pPr>
      <w:r w:rsidRPr="00942A3E">
        <w:rPr>
          <w:bCs/>
          <w:sz w:val="28"/>
          <w:szCs w:val="28"/>
        </w:rPr>
        <w:t>Подраздел 1.1. Предмет регулирования административного регламента</w:t>
      </w:r>
    </w:p>
    <w:p w:rsidR="00942A3E" w:rsidRPr="00942A3E" w:rsidRDefault="00942A3E" w:rsidP="00942A3E">
      <w:pPr>
        <w:spacing w:after="200"/>
        <w:contextualSpacing/>
        <w:jc w:val="both"/>
        <w:rPr>
          <w:sz w:val="28"/>
          <w:szCs w:val="28"/>
        </w:rPr>
      </w:pPr>
    </w:p>
    <w:p w:rsidR="00942A3E" w:rsidRPr="00942A3E" w:rsidRDefault="00942A3E" w:rsidP="00942A3E">
      <w:pPr>
        <w:spacing w:after="200"/>
        <w:ind w:firstLine="709"/>
        <w:contextualSpacing/>
        <w:jc w:val="both"/>
        <w:rPr>
          <w:sz w:val="28"/>
          <w:szCs w:val="28"/>
        </w:rPr>
      </w:pPr>
      <w:proofErr w:type="gramStart"/>
      <w:r w:rsidRPr="00942A3E">
        <w:rPr>
          <w:sz w:val="28"/>
          <w:szCs w:val="28"/>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42A3E">
        <w:rPr>
          <w:sz w:val="28"/>
          <w:szCs w:val="28"/>
        </w:rPr>
        <w:t xml:space="preserve"> в частной собственности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42A3E" w:rsidRPr="00942A3E" w:rsidRDefault="00942A3E" w:rsidP="00942A3E">
      <w:pPr>
        <w:spacing w:after="200"/>
        <w:contextualSpacing/>
        <w:jc w:val="both"/>
        <w:rPr>
          <w:sz w:val="28"/>
          <w:szCs w:val="28"/>
        </w:rPr>
      </w:pPr>
    </w:p>
    <w:p w:rsidR="00942A3E" w:rsidRPr="00942A3E" w:rsidRDefault="00942A3E" w:rsidP="00942A3E">
      <w:pPr>
        <w:widowControl w:val="0"/>
        <w:autoSpaceDE w:val="0"/>
        <w:autoSpaceDN w:val="0"/>
        <w:adjustRightInd w:val="0"/>
        <w:jc w:val="center"/>
        <w:outlineLvl w:val="2"/>
        <w:rPr>
          <w:bCs/>
          <w:sz w:val="28"/>
          <w:szCs w:val="28"/>
        </w:rPr>
      </w:pPr>
      <w:r w:rsidRPr="00942A3E">
        <w:rPr>
          <w:bCs/>
          <w:sz w:val="28"/>
          <w:szCs w:val="28"/>
        </w:rPr>
        <w:t>Подраздел 1.2. Круг заявителей</w:t>
      </w:r>
    </w:p>
    <w:p w:rsidR="00942A3E" w:rsidRPr="00942A3E" w:rsidRDefault="00942A3E" w:rsidP="00942A3E">
      <w:pPr>
        <w:widowControl w:val="0"/>
        <w:autoSpaceDE w:val="0"/>
        <w:autoSpaceDN w:val="0"/>
        <w:adjustRightInd w:val="0"/>
        <w:jc w:val="center"/>
        <w:outlineLvl w:val="2"/>
        <w:rPr>
          <w:bCs/>
          <w:sz w:val="28"/>
          <w:szCs w:val="28"/>
        </w:rPr>
      </w:pPr>
    </w:p>
    <w:p w:rsidR="00942A3E" w:rsidRPr="00942A3E" w:rsidRDefault="00942A3E" w:rsidP="00942A3E">
      <w:pPr>
        <w:widowControl w:val="0"/>
        <w:autoSpaceDE w:val="0"/>
        <w:autoSpaceDN w:val="0"/>
        <w:adjustRightInd w:val="0"/>
        <w:ind w:firstLine="709"/>
        <w:contextualSpacing/>
        <w:jc w:val="both"/>
        <w:rPr>
          <w:sz w:val="28"/>
          <w:szCs w:val="28"/>
        </w:rPr>
      </w:pPr>
      <w:r w:rsidRPr="00942A3E">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942A3E" w:rsidRPr="00942A3E" w:rsidRDefault="00942A3E" w:rsidP="00942A3E">
      <w:pPr>
        <w:spacing w:after="200"/>
        <w:ind w:firstLine="709"/>
        <w:contextualSpacing/>
        <w:jc w:val="both"/>
        <w:rPr>
          <w:sz w:val="28"/>
          <w:szCs w:val="28"/>
        </w:rPr>
      </w:pPr>
      <w:r w:rsidRPr="00942A3E">
        <w:rPr>
          <w:sz w:val="28"/>
          <w:szCs w:val="28"/>
        </w:rPr>
        <w:t xml:space="preserve">От имени физических лиц заявления о предоставлении муниципальной услуги могут подавать: </w:t>
      </w:r>
    </w:p>
    <w:p w:rsidR="00942A3E" w:rsidRPr="00942A3E" w:rsidRDefault="00942A3E" w:rsidP="00942A3E">
      <w:pPr>
        <w:spacing w:after="200"/>
        <w:ind w:firstLine="709"/>
        <w:contextualSpacing/>
        <w:jc w:val="both"/>
        <w:rPr>
          <w:sz w:val="28"/>
          <w:szCs w:val="28"/>
        </w:rPr>
      </w:pPr>
      <w:r w:rsidRPr="00942A3E">
        <w:rPr>
          <w:sz w:val="28"/>
          <w:szCs w:val="28"/>
        </w:rPr>
        <w:t xml:space="preserve">законные представители (родители, усыновители, опекуны) несовершеннолетних в возрасте до 18 лет; </w:t>
      </w:r>
    </w:p>
    <w:p w:rsidR="00942A3E" w:rsidRPr="00942A3E" w:rsidRDefault="00942A3E" w:rsidP="00942A3E">
      <w:pPr>
        <w:spacing w:after="200"/>
        <w:ind w:firstLine="709"/>
        <w:contextualSpacing/>
        <w:jc w:val="both"/>
        <w:rPr>
          <w:sz w:val="28"/>
          <w:szCs w:val="28"/>
        </w:rPr>
      </w:pPr>
      <w:r w:rsidRPr="00942A3E">
        <w:rPr>
          <w:sz w:val="28"/>
          <w:szCs w:val="28"/>
        </w:rPr>
        <w:t xml:space="preserve">опекуны недееспособных граждан; </w:t>
      </w:r>
    </w:p>
    <w:p w:rsidR="00942A3E" w:rsidRPr="00942A3E" w:rsidRDefault="00942A3E" w:rsidP="00942A3E">
      <w:pPr>
        <w:spacing w:after="200"/>
        <w:ind w:firstLine="709"/>
        <w:contextualSpacing/>
        <w:jc w:val="both"/>
        <w:rPr>
          <w:sz w:val="28"/>
          <w:szCs w:val="28"/>
        </w:rPr>
      </w:pPr>
      <w:r w:rsidRPr="00942A3E">
        <w:rPr>
          <w:sz w:val="28"/>
          <w:szCs w:val="28"/>
        </w:rPr>
        <w:t>представители, действующие в силу полномочий, основанных на доверенности или договоре.</w:t>
      </w:r>
    </w:p>
    <w:p w:rsidR="00942A3E" w:rsidRPr="00942A3E" w:rsidRDefault="00942A3E" w:rsidP="00942A3E">
      <w:pPr>
        <w:spacing w:after="200"/>
        <w:ind w:firstLine="709"/>
        <w:contextualSpacing/>
        <w:jc w:val="both"/>
        <w:rPr>
          <w:sz w:val="28"/>
          <w:szCs w:val="28"/>
        </w:rPr>
      </w:pPr>
      <w:r w:rsidRPr="00942A3E">
        <w:rPr>
          <w:sz w:val="28"/>
          <w:szCs w:val="28"/>
        </w:rPr>
        <w:lastRenderedPageBreak/>
        <w:t>От имени юридических лиц заявления о предоставлении муниципальной услуги могут подавать:</w:t>
      </w:r>
    </w:p>
    <w:p w:rsidR="00942A3E" w:rsidRPr="00942A3E" w:rsidRDefault="00942A3E" w:rsidP="00942A3E">
      <w:pPr>
        <w:spacing w:after="200"/>
        <w:ind w:firstLine="709"/>
        <w:contextualSpacing/>
        <w:jc w:val="both"/>
        <w:rPr>
          <w:sz w:val="28"/>
          <w:szCs w:val="28"/>
        </w:rPr>
      </w:pPr>
      <w:r w:rsidRPr="00942A3E">
        <w:rPr>
          <w:sz w:val="28"/>
          <w:szCs w:val="28"/>
        </w:rPr>
        <w:t>орган местного самоуправления;</w:t>
      </w:r>
    </w:p>
    <w:p w:rsidR="00942A3E" w:rsidRPr="00942A3E" w:rsidRDefault="00942A3E" w:rsidP="00942A3E">
      <w:pPr>
        <w:spacing w:after="200"/>
        <w:ind w:firstLine="709"/>
        <w:contextualSpacing/>
        <w:jc w:val="both"/>
        <w:rPr>
          <w:sz w:val="28"/>
          <w:szCs w:val="28"/>
        </w:rPr>
      </w:pPr>
      <w:r w:rsidRPr="00942A3E">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942A3E" w:rsidRPr="00942A3E" w:rsidRDefault="00942A3E" w:rsidP="00942A3E">
      <w:pPr>
        <w:spacing w:after="200"/>
        <w:contextualSpacing/>
        <w:jc w:val="both"/>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1.3. Требования к порядку информирования о предоставлении муниципальной услуги</w:t>
      </w:r>
    </w:p>
    <w:p w:rsidR="00942A3E" w:rsidRPr="00942A3E" w:rsidRDefault="00942A3E" w:rsidP="00942A3E">
      <w:pPr>
        <w:jc w:val="both"/>
        <w:rPr>
          <w:rFonts w:eastAsia="Calibri"/>
          <w:sz w:val="28"/>
          <w:szCs w:val="28"/>
          <w:lang w:eastAsia="en-US"/>
        </w:rPr>
      </w:pPr>
      <w:bookmarkStart w:id="2" w:name="sub_1113"/>
    </w:p>
    <w:p w:rsidR="00942A3E" w:rsidRPr="00942A3E" w:rsidRDefault="00942A3E" w:rsidP="00942A3E">
      <w:pPr>
        <w:widowControl w:val="0"/>
        <w:autoSpaceDE w:val="0"/>
        <w:autoSpaceDN w:val="0"/>
        <w:adjustRightInd w:val="0"/>
        <w:ind w:firstLine="709"/>
        <w:contextualSpacing/>
        <w:jc w:val="both"/>
        <w:rPr>
          <w:sz w:val="28"/>
          <w:szCs w:val="28"/>
        </w:rPr>
      </w:pPr>
      <w:bookmarkStart w:id="3" w:name="sub_11139"/>
      <w:bookmarkStart w:id="4" w:name="sub_314"/>
      <w:r w:rsidRPr="00942A3E">
        <w:rPr>
          <w:sz w:val="28"/>
          <w:szCs w:val="28"/>
        </w:rPr>
        <w:t>1.3.1. Получение информации о порядке и сроках предоставления услуги:</w:t>
      </w:r>
    </w:p>
    <w:p w:rsidR="00942A3E" w:rsidRPr="00942A3E" w:rsidRDefault="00942A3E" w:rsidP="00942A3E">
      <w:pPr>
        <w:widowControl w:val="0"/>
        <w:autoSpaceDE w:val="0"/>
        <w:autoSpaceDN w:val="0"/>
        <w:adjustRightInd w:val="0"/>
        <w:ind w:firstLine="709"/>
        <w:contextualSpacing/>
        <w:jc w:val="both"/>
        <w:rPr>
          <w:sz w:val="28"/>
          <w:szCs w:val="28"/>
        </w:rPr>
      </w:pPr>
      <w:r w:rsidRPr="00942A3E">
        <w:rPr>
          <w:sz w:val="28"/>
          <w:szCs w:val="28"/>
        </w:rPr>
        <w:t>1.3.1.1. В администрации Темрюкского городского поселения Темрюкского района (далее – уполномоченный орган):</w:t>
      </w:r>
    </w:p>
    <w:p w:rsidR="00942A3E" w:rsidRPr="00942A3E" w:rsidRDefault="00942A3E" w:rsidP="00942A3E">
      <w:pPr>
        <w:widowControl w:val="0"/>
        <w:autoSpaceDE w:val="0"/>
        <w:autoSpaceDN w:val="0"/>
        <w:adjustRightInd w:val="0"/>
        <w:ind w:firstLine="709"/>
        <w:contextualSpacing/>
        <w:jc w:val="both"/>
        <w:rPr>
          <w:sz w:val="28"/>
          <w:szCs w:val="28"/>
        </w:rPr>
      </w:pPr>
      <w:r w:rsidRPr="00942A3E">
        <w:rPr>
          <w:sz w:val="28"/>
          <w:szCs w:val="28"/>
        </w:rPr>
        <w:t>в устной форме при личном обращении;</w:t>
      </w:r>
    </w:p>
    <w:p w:rsidR="00942A3E" w:rsidRPr="00942A3E" w:rsidRDefault="00942A3E" w:rsidP="00942A3E">
      <w:pPr>
        <w:widowControl w:val="0"/>
        <w:autoSpaceDE w:val="0"/>
        <w:autoSpaceDN w:val="0"/>
        <w:adjustRightInd w:val="0"/>
        <w:ind w:firstLine="709"/>
        <w:contextualSpacing/>
        <w:jc w:val="both"/>
        <w:rPr>
          <w:sz w:val="28"/>
          <w:szCs w:val="28"/>
        </w:rPr>
      </w:pPr>
      <w:r w:rsidRPr="00942A3E">
        <w:rPr>
          <w:sz w:val="28"/>
          <w:szCs w:val="28"/>
        </w:rPr>
        <w:t>с использованием телефонной связи;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в форме электронного документа посредством направления на адрес электронной почты;</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по письменным обращениям.</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при личном обращении;</w:t>
      </w:r>
    </w:p>
    <w:p w:rsidR="00942A3E" w:rsidRPr="00942A3E" w:rsidRDefault="00942A3E" w:rsidP="00942A3E">
      <w:pPr>
        <w:ind w:firstLine="709"/>
        <w:jc w:val="both"/>
        <w:rPr>
          <w:rFonts w:eastAsia="Calibri"/>
          <w:b/>
          <w:sz w:val="28"/>
          <w:szCs w:val="28"/>
          <w:lang w:eastAsia="en-US"/>
        </w:rPr>
      </w:pPr>
      <w:r w:rsidRPr="00942A3E">
        <w:rPr>
          <w:rFonts w:eastAsia="Calibri"/>
          <w:sz w:val="28"/>
          <w:szCs w:val="28"/>
          <w:lang w:eastAsia="en-US"/>
        </w:rPr>
        <w:t xml:space="preserve">посредством интернет-сайта – </w:t>
      </w:r>
      <w:r w:rsidRPr="00942A3E">
        <w:rPr>
          <w:sz w:val="28"/>
          <w:szCs w:val="28"/>
        </w:rPr>
        <w:t>http://www.e-mfc.ru</w:t>
      </w:r>
      <w:r w:rsidRPr="00942A3E">
        <w:rPr>
          <w:rFonts w:eastAsia="Calibri"/>
          <w:sz w:val="28"/>
          <w:szCs w:val="28"/>
          <w:lang w:eastAsia="en-US"/>
        </w:rPr>
        <w:t xml:space="preserve"> – «</w:t>
      </w:r>
      <w:proofErr w:type="spellStart"/>
      <w:r w:rsidRPr="00942A3E">
        <w:rPr>
          <w:rFonts w:eastAsia="Calibri"/>
          <w:sz w:val="28"/>
          <w:szCs w:val="28"/>
          <w:lang w:eastAsia="en-US"/>
        </w:rPr>
        <w:t>Online</w:t>
      </w:r>
      <w:proofErr w:type="spellEnd"/>
      <w:r w:rsidRPr="00942A3E">
        <w:rPr>
          <w:rFonts w:eastAsia="Calibri"/>
          <w:sz w:val="28"/>
          <w:szCs w:val="28"/>
          <w:lang w:eastAsia="en-US"/>
        </w:rPr>
        <w:t>-консультант», «Электронный консультант», «Виртуальная приемная».</w:t>
      </w:r>
    </w:p>
    <w:p w:rsidR="00942A3E" w:rsidRPr="00942A3E" w:rsidRDefault="00942A3E" w:rsidP="00942A3E">
      <w:pPr>
        <w:autoSpaceDE w:val="0"/>
        <w:autoSpaceDN w:val="0"/>
        <w:adjustRightInd w:val="0"/>
        <w:ind w:firstLine="709"/>
        <w:jc w:val="both"/>
        <w:rPr>
          <w:sz w:val="28"/>
          <w:szCs w:val="28"/>
        </w:rPr>
      </w:pPr>
      <w:r w:rsidRPr="00942A3E">
        <w:rPr>
          <w:rFonts w:eastAsia="Calibri"/>
          <w:sz w:val="28"/>
          <w:szCs w:val="28"/>
          <w:lang w:eastAsia="en-US"/>
        </w:rPr>
        <w:t>1.3.1.3. </w:t>
      </w:r>
      <w:proofErr w:type="gramStart"/>
      <w:r w:rsidRPr="00942A3E">
        <w:rPr>
          <w:rFonts w:eastAsia="Calibri"/>
          <w:sz w:val="28"/>
          <w:szCs w:val="28"/>
          <w:lang w:eastAsia="en-US"/>
        </w:rPr>
        <w:t xml:space="preserve">Посредством размещения информации на </w:t>
      </w:r>
      <w:r w:rsidRPr="00942A3E">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942A3E">
        <w:rPr>
          <w:sz w:val="28"/>
          <w:szCs w:val="28"/>
          <w:lang w:val="en-US"/>
        </w:rPr>
        <w:t>www</w:t>
      </w:r>
      <w:r w:rsidRPr="00942A3E">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roofErr w:type="gramEnd"/>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1.3.1.4. Посредством размещения информационных стендов в МФЦ и уполномоченном органе.</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 xml:space="preserve">1.3.1.5. Посредством телефонной связи </w:t>
      </w:r>
      <w:proofErr w:type="spellStart"/>
      <w:r w:rsidRPr="00942A3E">
        <w:rPr>
          <w:rFonts w:eastAsia="Calibri"/>
          <w:sz w:val="28"/>
          <w:szCs w:val="28"/>
          <w:lang w:eastAsia="en-US"/>
        </w:rPr>
        <w:t>Call</w:t>
      </w:r>
      <w:proofErr w:type="spellEnd"/>
      <w:r w:rsidRPr="00942A3E">
        <w:rPr>
          <w:rFonts w:eastAsia="Calibri"/>
          <w:sz w:val="28"/>
          <w:szCs w:val="28"/>
          <w:lang w:eastAsia="en-US"/>
        </w:rPr>
        <w:t>-центра МФЦ (горячая линия).</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1.3.2. Консультирование по вопросам предоставления муниципальной услуги осуществляется бесплатно.</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2A3E" w:rsidRPr="00942A3E" w:rsidRDefault="00942A3E" w:rsidP="00942A3E">
      <w:pPr>
        <w:ind w:firstLine="709"/>
        <w:jc w:val="both"/>
        <w:rPr>
          <w:rFonts w:eastAsia="Calibri"/>
          <w:sz w:val="28"/>
          <w:szCs w:val="28"/>
          <w:lang w:eastAsia="en-US"/>
        </w:rPr>
      </w:pPr>
      <w:proofErr w:type="gramStart"/>
      <w:r w:rsidRPr="00942A3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942A3E">
        <w:rPr>
          <w:sz w:val="28"/>
          <w:szCs w:val="28"/>
        </w:rPr>
        <w:t xml:space="preserve">администрации Темрюкского городского поселения Темрюкского района в сети «Интернет» </w:t>
      </w:r>
      <w:r w:rsidRPr="00942A3E">
        <w:rPr>
          <w:rFonts w:eastAsia="Calibri"/>
          <w:sz w:val="28"/>
          <w:szCs w:val="28"/>
          <w:lang w:eastAsia="en-US"/>
        </w:rPr>
        <w:t>(http://www.admtemruk.ru/about/contacts/) в подразделе «Контакты» раздела «Полномочия, задачи и функции».</w:t>
      </w:r>
    </w:p>
    <w:p w:rsidR="00942A3E" w:rsidRPr="00942A3E" w:rsidRDefault="00942A3E" w:rsidP="00942A3E">
      <w:pPr>
        <w:spacing w:line="0" w:lineRule="atLeast"/>
        <w:ind w:firstLine="709"/>
        <w:jc w:val="both"/>
        <w:rPr>
          <w:sz w:val="28"/>
          <w:szCs w:val="28"/>
        </w:rPr>
      </w:pPr>
      <w:r w:rsidRPr="00942A3E">
        <w:rPr>
          <w:rFonts w:eastAsia="Calibri"/>
          <w:sz w:val="28"/>
          <w:szCs w:val="28"/>
          <w:lang w:eastAsia="en-US"/>
        </w:rPr>
        <w:t>1.3.4. </w:t>
      </w:r>
      <w:r w:rsidRPr="00942A3E">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942A3E">
        <w:rPr>
          <w:rFonts w:eastAsia="Calibri"/>
          <w:sz w:val="28"/>
          <w:szCs w:val="28"/>
          <w:lang w:eastAsia="en-US"/>
        </w:rPr>
        <w:t xml:space="preserve">– </w:t>
      </w:r>
      <w:r w:rsidRPr="00942A3E">
        <w:rPr>
          <w:sz w:val="28"/>
          <w:szCs w:val="28"/>
        </w:rPr>
        <w:t>http://www.e-mfc.ru.</w:t>
      </w:r>
    </w:p>
    <w:p w:rsidR="00942A3E" w:rsidRPr="00942A3E" w:rsidRDefault="00942A3E" w:rsidP="00942A3E">
      <w:pPr>
        <w:contextualSpacing/>
        <w:jc w:val="both"/>
        <w:rPr>
          <w:sz w:val="28"/>
          <w:szCs w:val="28"/>
        </w:rPr>
      </w:pPr>
    </w:p>
    <w:p w:rsidR="00942A3E" w:rsidRPr="00942A3E" w:rsidRDefault="00942A3E" w:rsidP="00942A3E">
      <w:pPr>
        <w:widowControl w:val="0"/>
        <w:autoSpaceDE w:val="0"/>
        <w:autoSpaceDN w:val="0"/>
        <w:adjustRightInd w:val="0"/>
        <w:contextualSpacing/>
        <w:jc w:val="center"/>
        <w:outlineLvl w:val="0"/>
        <w:rPr>
          <w:bCs/>
          <w:sz w:val="28"/>
          <w:szCs w:val="28"/>
        </w:rPr>
      </w:pPr>
      <w:bookmarkStart w:id="5" w:name="sub_200"/>
      <w:bookmarkEnd w:id="2"/>
      <w:bookmarkEnd w:id="3"/>
      <w:bookmarkEnd w:id="4"/>
      <w:r w:rsidRPr="00942A3E">
        <w:rPr>
          <w:bCs/>
          <w:sz w:val="28"/>
          <w:szCs w:val="28"/>
        </w:rPr>
        <w:t>Раздел II. Стандарт предоставления муниципальной услуги</w:t>
      </w:r>
      <w:bookmarkStart w:id="6" w:name="sub_210"/>
      <w:bookmarkEnd w:id="5"/>
    </w:p>
    <w:p w:rsidR="00942A3E" w:rsidRPr="00942A3E" w:rsidRDefault="00942A3E" w:rsidP="00942A3E">
      <w:pPr>
        <w:contextualSpacing/>
        <w:jc w:val="center"/>
        <w:rPr>
          <w:sz w:val="28"/>
          <w:szCs w:val="28"/>
        </w:rPr>
      </w:pPr>
    </w:p>
    <w:p w:rsidR="00942A3E" w:rsidRPr="00942A3E" w:rsidRDefault="00942A3E" w:rsidP="00942A3E">
      <w:pPr>
        <w:contextualSpacing/>
        <w:jc w:val="center"/>
        <w:rPr>
          <w:sz w:val="28"/>
          <w:szCs w:val="28"/>
        </w:rPr>
      </w:pPr>
      <w:r w:rsidRPr="00942A3E">
        <w:rPr>
          <w:sz w:val="28"/>
          <w:szCs w:val="28"/>
        </w:rPr>
        <w:t>Подраздел 2.1. Наименование муниципальной услуги</w:t>
      </w:r>
      <w:bookmarkEnd w:id="6"/>
    </w:p>
    <w:p w:rsidR="00942A3E" w:rsidRPr="00942A3E" w:rsidRDefault="00942A3E" w:rsidP="00942A3E">
      <w:pPr>
        <w:contextualSpacing/>
        <w:jc w:val="center"/>
        <w:rPr>
          <w:sz w:val="28"/>
          <w:szCs w:val="28"/>
        </w:rPr>
      </w:pPr>
    </w:p>
    <w:p w:rsidR="00942A3E" w:rsidRPr="00942A3E" w:rsidRDefault="00942A3E" w:rsidP="00942A3E">
      <w:pPr>
        <w:ind w:firstLine="709"/>
        <w:contextualSpacing/>
        <w:jc w:val="both"/>
        <w:rPr>
          <w:sz w:val="28"/>
          <w:szCs w:val="28"/>
        </w:rPr>
      </w:pPr>
      <w:r w:rsidRPr="00942A3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7" w:name="sub_220"/>
    </w:p>
    <w:p w:rsidR="00942A3E" w:rsidRPr="00942A3E" w:rsidRDefault="00942A3E" w:rsidP="00942A3E">
      <w:pPr>
        <w:ind w:firstLine="709"/>
        <w:contextualSpacing/>
        <w:jc w:val="both"/>
        <w:rPr>
          <w:sz w:val="28"/>
          <w:szCs w:val="28"/>
        </w:rPr>
      </w:pPr>
      <w:r w:rsidRPr="00942A3E">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942A3E" w:rsidRPr="00942A3E" w:rsidRDefault="00942A3E" w:rsidP="00942A3E">
      <w:pPr>
        <w:contextualSpacing/>
        <w:jc w:val="center"/>
        <w:rPr>
          <w:sz w:val="28"/>
          <w:szCs w:val="28"/>
        </w:rPr>
      </w:pPr>
    </w:p>
    <w:p w:rsidR="00942A3E" w:rsidRPr="00942A3E" w:rsidRDefault="00942A3E" w:rsidP="00942A3E">
      <w:pPr>
        <w:contextualSpacing/>
        <w:jc w:val="center"/>
        <w:rPr>
          <w:sz w:val="28"/>
          <w:szCs w:val="28"/>
        </w:rPr>
      </w:pPr>
      <w:r w:rsidRPr="00942A3E">
        <w:rPr>
          <w:sz w:val="28"/>
          <w:szCs w:val="28"/>
        </w:rPr>
        <w:t>Подраздел 2.2. Наименование органа, предоставляющего</w:t>
      </w:r>
    </w:p>
    <w:p w:rsidR="00942A3E" w:rsidRPr="00942A3E" w:rsidRDefault="00942A3E" w:rsidP="00942A3E">
      <w:pPr>
        <w:contextualSpacing/>
        <w:jc w:val="center"/>
        <w:rPr>
          <w:sz w:val="28"/>
          <w:szCs w:val="28"/>
        </w:rPr>
      </w:pPr>
      <w:r w:rsidRPr="00942A3E">
        <w:rPr>
          <w:sz w:val="28"/>
          <w:szCs w:val="28"/>
        </w:rPr>
        <w:t>муниципальную услугу</w:t>
      </w:r>
    </w:p>
    <w:p w:rsidR="00942A3E" w:rsidRPr="00942A3E" w:rsidRDefault="00942A3E" w:rsidP="00942A3E">
      <w:pPr>
        <w:contextualSpacing/>
        <w:jc w:val="center"/>
        <w:rPr>
          <w:sz w:val="28"/>
          <w:szCs w:val="28"/>
        </w:rPr>
      </w:pPr>
    </w:p>
    <w:p w:rsidR="00942A3E" w:rsidRPr="00942A3E" w:rsidRDefault="00942A3E" w:rsidP="00942A3E">
      <w:pPr>
        <w:ind w:firstLine="709"/>
        <w:jc w:val="both"/>
        <w:rPr>
          <w:sz w:val="28"/>
          <w:szCs w:val="28"/>
        </w:rPr>
      </w:pPr>
      <w:r w:rsidRPr="00942A3E">
        <w:rPr>
          <w:sz w:val="28"/>
          <w:szCs w:val="28"/>
        </w:rPr>
        <w:t>2.2.1. Предоставление муниципальной услуги осуществляется уполномоченным органом.</w:t>
      </w:r>
    </w:p>
    <w:p w:rsidR="00942A3E" w:rsidRPr="00942A3E" w:rsidRDefault="00942A3E" w:rsidP="00942A3E">
      <w:pPr>
        <w:autoSpaceDE w:val="0"/>
        <w:autoSpaceDN w:val="0"/>
        <w:adjustRightInd w:val="0"/>
        <w:ind w:firstLine="720"/>
        <w:jc w:val="both"/>
        <w:rPr>
          <w:sz w:val="28"/>
          <w:szCs w:val="28"/>
        </w:rPr>
      </w:pPr>
      <w:r w:rsidRPr="00942A3E">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942A3E" w:rsidRPr="00942A3E" w:rsidRDefault="00942A3E" w:rsidP="00942A3E">
      <w:pPr>
        <w:ind w:firstLine="709"/>
        <w:contextualSpacing/>
        <w:jc w:val="both"/>
        <w:rPr>
          <w:sz w:val="28"/>
          <w:szCs w:val="28"/>
        </w:rPr>
      </w:pPr>
      <w:r w:rsidRPr="00942A3E">
        <w:rPr>
          <w:sz w:val="28"/>
          <w:szCs w:val="28"/>
        </w:rPr>
        <w:t>2.2.2.</w:t>
      </w:r>
      <w:bookmarkStart w:id="8" w:name="sub_230"/>
      <w:bookmarkEnd w:id="7"/>
      <w:r w:rsidRPr="00942A3E">
        <w:rPr>
          <w:sz w:val="28"/>
          <w:szCs w:val="28"/>
        </w:rPr>
        <w:t> В предоставлении муниципальной услуги участвуют МФЦ.</w:t>
      </w:r>
    </w:p>
    <w:p w:rsidR="00942A3E" w:rsidRPr="00942A3E" w:rsidRDefault="00942A3E" w:rsidP="00942A3E">
      <w:pPr>
        <w:spacing w:line="0" w:lineRule="atLeast"/>
        <w:ind w:firstLine="709"/>
        <w:jc w:val="both"/>
        <w:rPr>
          <w:sz w:val="28"/>
          <w:szCs w:val="28"/>
        </w:rPr>
      </w:pPr>
      <w:r w:rsidRPr="00942A3E">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942A3E">
        <w:rPr>
          <w:sz w:val="28"/>
          <w:szCs w:val="28"/>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42A3E" w:rsidRPr="00942A3E" w:rsidRDefault="00942A3E" w:rsidP="00942A3E">
      <w:pPr>
        <w:spacing w:line="0" w:lineRule="atLeast"/>
        <w:ind w:firstLine="709"/>
        <w:jc w:val="both"/>
        <w:rPr>
          <w:sz w:val="28"/>
          <w:szCs w:val="28"/>
        </w:rPr>
      </w:pPr>
      <w:r w:rsidRPr="00942A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942A3E" w:rsidRPr="00942A3E" w:rsidRDefault="00942A3E" w:rsidP="00942A3E">
      <w:pPr>
        <w:ind w:firstLine="709"/>
        <w:jc w:val="both"/>
        <w:rPr>
          <w:sz w:val="28"/>
          <w:szCs w:val="28"/>
        </w:rPr>
      </w:pPr>
      <w:r w:rsidRPr="00942A3E">
        <w:rPr>
          <w:sz w:val="28"/>
          <w:szCs w:val="28"/>
        </w:rPr>
        <w:t>2.2.3. </w:t>
      </w:r>
      <w:proofErr w:type="gramStart"/>
      <w:r w:rsidRPr="00942A3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942A3E">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942A3E" w:rsidRPr="00942A3E" w:rsidRDefault="00942A3E" w:rsidP="00942A3E">
      <w:pPr>
        <w:spacing w:line="0" w:lineRule="atLeast"/>
        <w:jc w:val="both"/>
        <w:rPr>
          <w:sz w:val="28"/>
          <w:szCs w:val="28"/>
        </w:rPr>
      </w:pPr>
    </w:p>
    <w:p w:rsidR="00942A3E" w:rsidRPr="00942A3E" w:rsidRDefault="00942A3E" w:rsidP="00942A3E">
      <w:pPr>
        <w:contextualSpacing/>
        <w:jc w:val="center"/>
        <w:rPr>
          <w:sz w:val="28"/>
          <w:szCs w:val="28"/>
        </w:rPr>
      </w:pPr>
      <w:r w:rsidRPr="00942A3E">
        <w:rPr>
          <w:sz w:val="28"/>
          <w:szCs w:val="28"/>
        </w:rPr>
        <w:t>Подраздел 2.3. Описание результата</w:t>
      </w:r>
    </w:p>
    <w:p w:rsidR="00942A3E" w:rsidRPr="00942A3E" w:rsidRDefault="00942A3E" w:rsidP="00942A3E">
      <w:pPr>
        <w:contextualSpacing/>
        <w:jc w:val="center"/>
        <w:rPr>
          <w:sz w:val="28"/>
          <w:szCs w:val="28"/>
        </w:rPr>
      </w:pPr>
      <w:r w:rsidRPr="00942A3E">
        <w:rPr>
          <w:sz w:val="28"/>
          <w:szCs w:val="28"/>
        </w:rPr>
        <w:t>предоставления муниципальной услуги</w:t>
      </w:r>
    </w:p>
    <w:p w:rsidR="00942A3E" w:rsidRPr="00942A3E" w:rsidRDefault="00942A3E" w:rsidP="00942A3E">
      <w:pPr>
        <w:contextualSpacing/>
        <w:jc w:val="both"/>
        <w:rPr>
          <w:sz w:val="28"/>
          <w:szCs w:val="28"/>
        </w:rPr>
      </w:pPr>
    </w:p>
    <w:bookmarkEnd w:id="8"/>
    <w:p w:rsidR="00942A3E" w:rsidRPr="00942A3E" w:rsidRDefault="00942A3E" w:rsidP="00942A3E">
      <w:pPr>
        <w:ind w:firstLine="709"/>
        <w:contextualSpacing/>
        <w:jc w:val="both"/>
        <w:rPr>
          <w:sz w:val="28"/>
          <w:szCs w:val="28"/>
        </w:rPr>
      </w:pPr>
      <w:r w:rsidRPr="00942A3E">
        <w:rPr>
          <w:sz w:val="28"/>
          <w:szCs w:val="28"/>
        </w:rPr>
        <w:t xml:space="preserve">2.3.1. Конечным результатом предоставления муниципальной услуги является выдача: </w:t>
      </w:r>
    </w:p>
    <w:p w:rsidR="00942A3E" w:rsidRPr="00942A3E" w:rsidRDefault="00942A3E" w:rsidP="00942A3E">
      <w:pPr>
        <w:ind w:firstLine="709"/>
        <w:contextualSpacing/>
        <w:jc w:val="both"/>
        <w:rPr>
          <w:sz w:val="28"/>
          <w:szCs w:val="28"/>
        </w:rPr>
      </w:pPr>
      <w:r w:rsidRPr="00942A3E">
        <w:rPr>
          <w:sz w:val="28"/>
          <w:szCs w:val="28"/>
        </w:rPr>
        <w:t xml:space="preserve">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w:t>
      </w:r>
      <w:r w:rsidRPr="00942A3E">
        <w:rPr>
          <w:color w:val="000000"/>
          <w:sz w:val="28"/>
          <w:szCs w:val="28"/>
        </w:rPr>
        <w:t>(далее – постановление)</w:t>
      </w:r>
      <w:r w:rsidRPr="00942A3E">
        <w:rPr>
          <w:sz w:val="28"/>
          <w:szCs w:val="28"/>
        </w:rPr>
        <w:t>;</w:t>
      </w:r>
    </w:p>
    <w:p w:rsidR="00942A3E" w:rsidRPr="00942A3E" w:rsidRDefault="00942A3E" w:rsidP="00942A3E">
      <w:pPr>
        <w:ind w:firstLine="709"/>
        <w:contextualSpacing/>
        <w:jc w:val="both"/>
        <w:rPr>
          <w:sz w:val="28"/>
          <w:szCs w:val="28"/>
        </w:rPr>
      </w:pPr>
      <w:r w:rsidRPr="00942A3E">
        <w:rPr>
          <w:sz w:val="28"/>
          <w:szCs w:val="28"/>
        </w:rPr>
        <w:t xml:space="preserve">письма с согласием на заключение соглашения о перераспределении земельных участков в соответствии с утвержденным проектом межевания территории </w:t>
      </w:r>
      <w:r w:rsidRPr="00942A3E">
        <w:rPr>
          <w:color w:val="000000"/>
          <w:sz w:val="28"/>
          <w:szCs w:val="28"/>
        </w:rPr>
        <w:t>(далее – письмо с согласием)</w:t>
      </w:r>
      <w:r w:rsidRPr="00942A3E">
        <w:rPr>
          <w:sz w:val="28"/>
          <w:szCs w:val="28"/>
        </w:rPr>
        <w:t>;</w:t>
      </w:r>
    </w:p>
    <w:p w:rsidR="00942A3E" w:rsidRPr="00942A3E" w:rsidRDefault="00942A3E" w:rsidP="00942A3E">
      <w:pPr>
        <w:ind w:firstLine="709"/>
        <w:contextualSpacing/>
        <w:jc w:val="both"/>
        <w:rPr>
          <w:sz w:val="28"/>
          <w:szCs w:val="28"/>
        </w:rPr>
      </w:pPr>
      <w:r w:rsidRPr="00942A3E">
        <w:rPr>
          <w:sz w:val="28"/>
          <w:szCs w:val="28"/>
        </w:rPr>
        <w:t>письма об отказе в заключени</w:t>
      </w:r>
      <w:proofErr w:type="gramStart"/>
      <w:r w:rsidRPr="00942A3E">
        <w:rPr>
          <w:sz w:val="28"/>
          <w:szCs w:val="28"/>
        </w:rPr>
        <w:t>и</w:t>
      </w:r>
      <w:proofErr w:type="gramEnd"/>
      <w:r w:rsidRPr="00942A3E">
        <w:rPr>
          <w:sz w:val="28"/>
          <w:szCs w:val="28"/>
        </w:rPr>
        <w:t xml:space="preserve"> соглашения о перераспределении земельных участков с указанием причин, послуживших основанием для отказа (далее – письмо об отказе).</w:t>
      </w:r>
    </w:p>
    <w:p w:rsidR="00942A3E" w:rsidRPr="00942A3E" w:rsidRDefault="00942A3E" w:rsidP="00942A3E">
      <w:pPr>
        <w:spacing w:line="0" w:lineRule="atLeast"/>
        <w:ind w:firstLine="709"/>
        <w:jc w:val="both"/>
        <w:rPr>
          <w:sz w:val="28"/>
          <w:szCs w:val="28"/>
        </w:rPr>
      </w:pPr>
      <w:r w:rsidRPr="00942A3E">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942A3E" w:rsidRPr="00942A3E" w:rsidRDefault="00942A3E" w:rsidP="00942A3E">
      <w:pPr>
        <w:spacing w:line="0" w:lineRule="atLeast"/>
        <w:ind w:firstLine="709"/>
        <w:jc w:val="both"/>
        <w:rPr>
          <w:sz w:val="28"/>
          <w:szCs w:val="28"/>
        </w:rPr>
      </w:pPr>
      <w:r w:rsidRPr="00942A3E">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942A3E" w:rsidRPr="00942A3E" w:rsidRDefault="00942A3E" w:rsidP="00942A3E">
      <w:pPr>
        <w:contextualSpacing/>
        <w:jc w:val="both"/>
        <w:rPr>
          <w:sz w:val="28"/>
          <w:szCs w:val="28"/>
        </w:rPr>
      </w:pPr>
      <w:bookmarkStart w:id="9" w:name="sub_240"/>
    </w:p>
    <w:p w:rsidR="00942A3E" w:rsidRPr="00942A3E" w:rsidRDefault="00942A3E" w:rsidP="00942A3E">
      <w:pPr>
        <w:contextualSpacing/>
        <w:jc w:val="center"/>
        <w:rPr>
          <w:sz w:val="28"/>
          <w:szCs w:val="28"/>
        </w:rPr>
      </w:pPr>
      <w:r w:rsidRPr="00942A3E">
        <w:rPr>
          <w:sz w:val="28"/>
          <w:szCs w:val="28"/>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942A3E" w:rsidRPr="00942A3E" w:rsidRDefault="00942A3E" w:rsidP="00942A3E">
      <w:pPr>
        <w:contextualSpacing/>
        <w:jc w:val="center"/>
        <w:rPr>
          <w:sz w:val="28"/>
          <w:szCs w:val="28"/>
        </w:rPr>
      </w:pPr>
      <w:r w:rsidRPr="00942A3E">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942A3E" w:rsidRPr="00942A3E" w:rsidRDefault="00942A3E" w:rsidP="00942A3E">
      <w:pPr>
        <w:contextualSpacing/>
        <w:jc w:val="both"/>
        <w:rPr>
          <w:sz w:val="28"/>
          <w:szCs w:val="28"/>
        </w:rPr>
      </w:pPr>
    </w:p>
    <w:bookmarkEnd w:id="9"/>
    <w:p w:rsidR="00942A3E" w:rsidRPr="00942A3E" w:rsidRDefault="00942A3E" w:rsidP="00942A3E">
      <w:pPr>
        <w:ind w:firstLine="709"/>
        <w:contextualSpacing/>
        <w:jc w:val="both"/>
        <w:rPr>
          <w:sz w:val="28"/>
          <w:szCs w:val="28"/>
        </w:rPr>
      </w:pPr>
      <w:r w:rsidRPr="00942A3E">
        <w:rPr>
          <w:sz w:val="28"/>
          <w:szCs w:val="28"/>
        </w:rPr>
        <w:t>2.4.1. Предоставление муниципальной услуги осуществляется в течение 30-ти календарных дней со дня регистрации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942A3E" w:rsidRPr="00942A3E" w:rsidRDefault="00942A3E" w:rsidP="00942A3E">
      <w:pPr>
        <w:ind w:firstLine="709"/>
        <w:contextualSpacing/>
        <w:jc w:val="both"/>
        <w:rPr>
          <w:sz w:val="28"/>
          <w:szCs w:val="28"/>
        </w:rPr>
      </w:pPr>
      <w:r w:rsidRPr="00942A3E">
        <w:rPr>
          <w:sz w:val="28"/>
          <w:szCs w:val="28"/>
        </w:rPr>
        <w:t xml:space="preserve">2.4.2. Рассмотрение заявления по форме согласно приложениям № 5 и № 7 к административному регламенту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в случаях, предусмотренных пунктом 2.10.1 подраздела 2.10 раздела </w:t>
      </w:r>
      <w:r w:rsidRPr="00942A3E">
        <w:rPr>
          <w:sz w:val="28"/>
          <w:szCs w:val="28"/>
          <w:lang w:val="en-US"/>
        </w:rPr>
        <w:t>II</w:t>
      </w:r>
      <w:r w:rsidRPr="00942A3E">
        <w:rPr>
          <w:sz w:val="28"/>
          <w:szCs w:val="28"/>
        </w:rPr>
        <w:t xml:space="preserve"> административного регламента.</w:t>
      </w:r>
    </w:p>
    <w:p w:rsidR="00942A3E" w:rsidRPr="00942A3E" w:rsidRDefault="00942A3E" w:rsidP="00942A3E">
      <w:pPr>
        <w:ind w:firstLine="709"/>
        <w:contextualSpacing/>
        <w:jc w:val="both"/>
        <w:rPr>
          <w:sz w:val="28"/>
          <w:szCs w:val="28"/>
        </w:rPr>
      </w:pPr>
      <w:r w:rsidRPr="00942A3E">
        <w:rPr>
          <w:sz w:val="28"/>
          <w:szCs w:val="28"/>
        </w:rPr>
        <w:t>2.4.3. Срок выдачи (направления) документов, являющихся результатом предоставления муниципальной услуги, составляет 30 календарных дней.</w:t>
      </w:r>
    </w:p>
    <w:p w:rsidR="00942A3E" w:rsidRPr="00942A3E" w:rsidRDefault="00942A3E" w:rsidP="00942A3E">
      <w:pPr>
        <w:ind w:firstLine="709"/>
        <w:contextualSpacing/>
        <w:jc w:val="both"/>
        <w:rPr>
          <w:sz w:val="28"/>
          <w:szCs w:val="28"/>
        </w:rPr>
      </w:pPr>
    </w:p>
    <w:p w:rsidR="00942A3E" w:rsidRPr="00942A3E" w:rsidRDefault="00942A3E" w:rsidP="00942A3E">
      <w:pPr>
        <w:contextualSpacing/>
        <w:jc w:val="center"/>
        <w:rPr>
          <w:sz w:val="28"/>
          <w:szCs w:val="28"/>
        </w:rPr>
      </w:pPr>
      <w:bookmarkStart w:id="10" w:name="sub_250"/>
      <w:r w:rsidRPr="00942A3E">
        <w:rPr>
          <w:sz w:val="28"/>
          <w:szCs w:val="28"/>
        </w:rPr>
        <w:t>Подраздел 2.5. Нормативные правовые акты, регулирующие предоставление муниципальной услуги</w:t>
      </w:r>
    </w:p>
    <w:p w:rsidR="00942A3E" w:rsidRPr="00942A3E" w:rsidRDefault="00942A3E" w:rsidP="00942A3E">
      <w:pPr>
        <w:ind w:firstLine="709"/>
        <w:contextualSpacing/>
        <w:jc w:val="both"/>
        <w:rPr>
          <w:sz w:val="28"/>
          <w:szCs w:val="28"/>
        </w:rPr>
      </w:pPr>
    </w:p>
    <w:bookmarkEnd w:id="10"/>
    <w:p w:rsidR="00942A3E" w:rsidRPr="00942A3E" w:rsidRDefault="00942A3E" w:rsidP="00942A3E">
      <w:pPr>
        <w:ind w:firstLine="709"/>
        <w:jc w:val="both"/>
        <w:rPr>
          <w:sz w:val="28"/>
          <w:szCs w:val="28"/>
        </w:rPr>
      </w:pPr>
      <w:r w:rsidRPr="00942A3E">
        <w:rPr>
          <w:sz w:val="28"/>
          <w:szCs w:val="28"/>
        </w:rPr>
        <w:t>Перечень нормативных правовых актов, регулирующих предоставление муниципальной услуги: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Конституция Российской Федерации от 12 декабря 1993 года;</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Земельный кодекс Российской Федерации от 25 октября 2001 года № 136-ФЗ;</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Федеральный закон от 25 октября 2001 года № 137-ФЗ «О введении в действие Земельного кодекса Российской Федерации»;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Федеральный закон от 6 апреля 2011 года № 63-ФЗ «Об электронной подписи»;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Федерального закона от 24 ноября 1995 года № 181-ФЗ «О социальной защите инвалидов в Российской Федерации»;</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942A3E">
        <w:rPr>
          <w:rFonts w:eastAsia="Calibri"/>
          <w:sz w:val="28"/>
          <w:szCs w:val="28"/>
          <w:lang w:eastAsia="en-US"/>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2A3E" w:rsidRPr="00942A3E" w:rsidRDefault="00942A3E" w:rsidP="00942A3E">
      <w:pPr>
        <w:ind w:firstLine="709"/>
        <w:jc w:val="both"/>
        <w:rPr>
          <w:rFonts w:eastAsia="Calibri"/>
          <w:sz w:val="28"/>
          <w:szCs w:val="28"/>
          <w:lang w:eastAsia="en-US"/>
        </w:rPr>
      </w:pPr>
      <w:proofErr w:type="gramStart"/>
      <w:r w:rsidRPr="00942A3E">
        <w:rPr>
          <w:rFonts w:eastAsia="Calibri"/>
          <w:sz w:val="28"/>
          <w:szCs w:val="28"/>
          <w:lang w:eastAsia="en-US"/>
        </w:rPr>
        <w:t>Приказ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942A3E">
        <w:rPr>
          <w:rFonts w:eastAsia="Calibri"/>
          <w:sz w:val="28"/>
          <w:szCs w:val="28"/>
          <w:lang w:eastAsia="en-US"/>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Закон Краснодарского края от 5 ноября 2002 года № 532-КЗ «Об основах регулирования земельных отношений в Краснодарском крае»;</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Постановление администрации Темрюкского городского поселения Темрюкского района 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p>
    <w:p w:rsidR="00942A3E" w:rsidRPr="00942A3E" w:rsidRDefault="00942A3E" w:rsidP="00942A3E">
      <w:pPr>
        <w:ind w:firstLine="709"/>
        <w:jc w:val="both"/>
        <w:rPr>
          <w:rFonts w:eastAsia="Calibri"/>
          <w:sz w:val="28"/>
          <w:szCs w:val="28"/>
          <w:lang w:eastAsia="en-US"/>
        </w:rPr>
      </w:pPr>
      <w:r w:rsidRPr="00942A3E">
        <w:rPr>
          <w:rFonts w:eastAsia="Calibri"/>
          <w:sz w:val="28"/>
          <w:szCs w:val="28"/>
          <w:lang w:eastAsia="en-US"/>
        </w:rPr>
        <w:t>настоящий административный регламент.</w:t>
      </w:r>
    </w:p>
    <w:p w:rsidR="00942A3E" w:rsidRPr="00942A3E" w:rsidRDefault="00942A3E" w:rsidP="00942A3E">
      <w:pPr>
        <w:ind w:firstLine="709"/>
        <w:jc w:val="both"/>
        <w:rPr>
          <w:rFonts w:eastAsia="Calibri"/>
          <w:sz w:val="28"/>
          <w:szCs w:val="28"/>
          <w:lang w:eastAsia="en-US"/>
        </w:rPr>
      </w:pPr>
      <w:proofErr w:type="gramStart"/>
      <w:r w:rsidRPr="00942A3E">
        <w:rPr>
          <w:sz w:val="28"/>
          <w:szCs w:val="28"/>
        </w:rPr>
        <w:t xml:space="preserve">Общий отдел </w:t>
      </w:r>
      <w:r w:rsidRPr="00942A3E">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(http://www.admtemruk.ru), а также в соответствующем разделе федеральной государственной информационной системы «Федеральный реестр государственных услуг (функций)»</w:t>
      </w:r>
      <w:r w:rsidRPr="00942A3E">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42A3E">
        <w:rPr>
          <w:rFonts w:eastAsia="Calibri"/>
          <w:sz w:val="28"/>
          <w:szCs w:val="28"/>
          <w:lang w:eastAsia="en-US"/>
        </w:rPr>
        <w:t>.</w:t>
      </w:r>
      <w:proofErr w:type="gramEnd"/>
    </w:p>
    <w:p w:rsidR="00942A3E" w:rsidRPr="00942A3E" w:rsidRDefault="00942A3E" w:rsidP="00942A3E">
      <w:pPr>
        <w:spacing w:after="200"/>
        <w:contextualSpacing/>
        <w:jc w:val="both"/>
        <w:rPr>
          <w:sz w:val="28"/>
          <w:szCs w:val="28"/>
        </w:rPr>
      </w:pPr>
    </w:p>
    <w:p w:rsidR="00942A3E" w:rsidRPr="00942A3E" w:rsidRDefault="00942A3E" w:rsidP="00942A3E">
      <w:pPr>
        <w:jc w:val="center"/>
        <w:rPr>
          <w:rFonts w:eastAsia="Calibri"/>
          <w:sz w:val="28"/>
          <w:szCs w:val="28"/>
          <w:lang w:eastAsia="en-US"/>
        </w:rPr>
      </w:pPr>
      <w:bookmarkStart w:id="11" w:name="sub_260"/>
      <w:r w:rsidRPr="00942A3E">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42A3E">
        <w:rPr>
          <w:rFonts w:eastAsia="Calibri"/>
          <w:sz w:val="28"/>
          <w:szCs w:val="28"/>
          <w:lang w:eastAsia="en-US"/>
        </w:rPr>
        <w:t>способы их получения заявителем, в том числе в электронной форме, порядок их представления</w:t>
      </w:r>
    </w:p>
    <w:p w:rsidR="00942A3E" w:rsidRPr="00942A3E" w:rsidRDefault="00942A3E" w:rsidP="00942A3E">
      <w:pPr>
        <w:jc w:val="center"/>
        <w:rPr>
          <w:sz w:val="28"/>
          <w:szCs w:val="28"/>
        </w:rPr>
      </w:pPr>
    </w:p>
    <w:bookmarkEnd w:id="11"/>
    <w:p w:rsidR="00942A3E" w:rsidRPr="00942A3E" w:rsidRDefault="00942A3E" w:rsidP="00942A3E">
      <w:pPr>
        <w:autoSpaceDE w:val="0"/>
        <w:autoSpaceDN w:val="0"/>
        <w:adjustRightInd w:val="0"/>
        <w:ind w:firstLine="709"/>
        <w:jc w:val="both"/>
        <w:rPr>
          <w:sz w:val="28"/>
          <w:szCs w:val="28"/>
        </w:rPr>
      </w:pPr>
      <w:r w:rsidRPr="00942A3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42A3E" w:rsidRPr="00942A3E" w:rsidRDefault="00942A3E" w:rsidP="00942A3E">
      <w:pPr>
        <w:ind w:firstLine="709"/>
        <w:contextualSpacing/>
        <w:jc w:val="both"/>
        <w:rPr>
          <w:sz w:val="28"/>
          <w:szCs w:val="28"/>
        </w:rPr>
      </w:pPr>
      <w:r w:rsidRPr="00942A3E">
        <w:rPr>
          <w:sz w:val="28"/>
          <w:szCs w:val="28"/>
        </w:rPr>
        <w:t>заявление на имя главы Темрюкского городского поселения Темрюкского района по форме согласно приложениям № 1, № 3, № 5, № 7 к административному регламенту (образцы заполнения заявлений приводятся в приложениях № 2, № 4, № 6, № 8 к административному регламенту);</w:t>
      </w:r>
    </w:p>
    <w:p w:rsidR="00942A3E" w:rsidRPr="00942A3E" w:rsidRDefault="00942A3E" w:rsidP="00942A3E">
      <w:pPr>
        <w:spacing w:after="200"/>
        <w:ind w:firstLine="709"/>
        <w:contextualSpacing/>
        <w:jc w:val="both"/>
        <w:rPr>
          <w:sz w:val="28"/>
          <w:szCs w:val="28"/>
        </w:rPr>
      </w:pPr>
      <w:r w:rsidRPr="00942A3E">
        <w:rPr>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2A3E" w:rsidRPr="00942A3E" w:rsidRDefault="00942A3E" w:rsidP="00942A3E">
      <w:pPr>
        <w:ind w:firstLine="709"/>
        <w:contextualSpacing/>
        <w:jc w:val="both"/>
        <w:rPr>
          <w:sz w:val="28"/>
          <w:szCs w:val="28"/>
        </w:rPr>
      </w:pPr>
      <w:r w:rsidRPr="00942A3E">
        <w:rPr>
          <w:sz w:val="28"/>
          <w:szCs w:val="28"/>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942A3E" w:rsidRPr="00942A3E" w:rsidRDefault="00942A3E" w:rsidP="00942A3E">
      <w:pPr>
        <w:ind w:firstLine="709"/>
        <w:contextualSpacing/>
        <w:jc w:val="both"/>
        <w:rPr>
          <w:sz w:val="28"/>
          <w:szCs w:val="28"/>
        </w:rPr>
      </w:pPr>
      <w:r w:rsidRPr="00942A3E">
        <w:rPr>
          <w:sz w:val="28"/>
          <w:szCs w:val="28"/>
        </w:rPr>
        <w:t xml:space="preserve">заверенный перевод </w:t>
      </w:r>
      <w:proofErr w:type="gramStart"/>
      <w:r w:rsidRPr="00942A3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42A3E">
        <w:rPr>
          <w:sz w:val="28"/>
          <w:szCs w:val="28"/>
        </w:rPr>
        <w:t>, если заявителем является иностранное юридическое лицо.</w:t>
      </w:r>
    </w:p>
    <w:p w:rsidR="00942A3E" w:rsidRPr="00942A3E" w:rsidRDefault="00942A3E" w:rsidP="00942A3E">
      <w:pPr>
        <w:ind w:firstLine="709"/>
        <w:contextualSpacing/>
        <w:jc w:val="both"/>
        <w:rPr>
          <w:sz w:val="28"/>
          <w:szCs w:val="28"/>
        </w:rPr>
      </w:pPr>
      <w:r w:rsidRPr="00942A3E">
        <w:rPr>
          <w:sz w:val="28"/>
          <w:szCs w:val="28"/>
        </w:rPr>
        <w:t xml:space="preserve">копии правоустанавливающих или </w:t>
      </w:r>
      <w:proofErr w:type="spellStart"/>
      <w:r w:rsidRPr="00942A3E">
        <w:rPr>
          <w:sz w:val="28"/>
          <w:szCs w:val="28"/>
        </w:rPr>
        <w:t>правоудостоверяющих</w:t>
      </w:r>
      <w:proofErr w:type="spellEnd"/>
      <w:r w:rsidRPr="00942A3E">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2A3E" w:rsidRPr="00942A3E" w:rsidRDefault="00942A3E" w:rsidP="00942A3E">
      <w:pPr>
        <w:ind w:firstLine="709"/>
        <w:contextualSpacing/>
        <w:jc w:val="both"/>
        <w:rPr>
          <w:sz w:val="28"/>
          <w:szCs w:val="28"/>
        </w:rPr>
      </w:pPr>
      <w:r w:rsidRPr="00942A3E">
        <w:rPr>
          <w:sz w:val="28"/>
          <w:szCs w:val="28"/>
        </w:rPr>
        <w:t xml:space="preserve">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на основании решения суда; в связи с их изъятием для государственных или муниципальных нужд; </w:t>
      </w:r>
      <w:proofErr w:type="gramStart"/>
      <w:r w:rsidRPr="00942A3E">
        <w:rPr>
          <w:sz w:val="28"/>
          <w:szCs w:val="28"/>
        </w:rPr>
        <w:t>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w:t>
      </w:r>
      <w:proofErr w:type="gramEnd"/>
      <w:r w:rsidRPr="00942A3E">
        <w:rPr>
          <w:sz w:val="28"/>
          <w:szCs w:val="28"/>
        </w:rPr>
        <w:t>, войск национальной гвардии Российской Федерации, органов государственной охраны; на которых расположены самовольные постройки в соответствии с пунктом 5 статьи 46, пунктом 6.2 статьи 54, пунктом 2 статьи 54.1 Земельного кодекса РФ;</w:t>
      </w:r>
    </w:p>
    <w:p w:rsidR="00942A3E" w:rsidRPr="00942A3E" w:rsidRDefault="00942A3E" w:rsidP="00942A3E">
      <w:pPr>
        <w:ind w:firstLine="709"/>
        <w:contextualSpacing/>
        <w:jc w:val="both"/>
        <w:rPr>
          <w:sz w:val="28"/>
          <w:szCs w:val="28"/>
        </w:rPr>
      </w:pPr>
      <w:proofErr w:type="gramStart"/>
      <w:r w:rsidRPr="00942A3E">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пунктом 8 статьи 11.10 Земельного кодекса Российской Федерации, а именно: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w:t>
      </w:r>
      <w:proofErr w:type="gramEnd"/>
      <w:r w:rsidRPr="00942A3E">
        <w:rPr>
          <w:sz w:val="28"/>
          <w:szCs w:val="28"/>
        </w:rPr>
        <w:t xml:space="preserve"> личного подсобного хозяйства, огородничества, садоводства, дачного хозяйства (в редакции до 1 января 2019 года), индивидуального жилищного строительства, и земель и (или) земельных участков, находящихся в государственной или муниципальной собственности;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w:t>
      </w:r>
      <w:r w:rsidRPr="00942A3E">
        <w:rPr>
          <w:rFonts w:eastAsia="Calibri"/>
          <w:sz w:val="28"/>
          <w:szCs w:val="28"/>
          <w:lang w:eastAsia="en-US"/>
        </w:rPr>
        <w:lastRenderedPageBreak/>
        <w:t xml:space="preserve">отправления с уведомлением о вручении, или в форме электронных документов через </w:t>
      </w:r>
      <w:r w:rsidRPr="00942A3E">
        <w:rPr>
          <w:sz w:val="28"/>
          <w:szCs w:val="28"/>
          <w:shd w:val="clear" w:color="auto" w:fill="FFFFFF"/>
        </w:rPr>
        <w:t>Единый портал государственных и муниципальных услуг (функций)</w:t>
      </w:r>
      <w:r w:rsidRPr="00942A3E">
        <w:rPr>
          <w:sz w:val="28"/>
          <w:szCs w:val="28"/>
        </w:rPr>
        <w:t>, Региональный портал или через МФЦ.</w:t>
      </w:r>
    </w:p>
    <w:p w:rsidR="00942A3E" w:rsidRPr="00942A3E" w:rsidRDefault="00942A3E" w:rsidP="00942A3E">
      <w:pPr>
        <w:spacing w:after="200"/>
        <w:ind w:firstLine="709"/>
        <w:contextualSpacing/>
        <w:jc w:val="both"/>
        <w:rPr>
          <w:sz w:val="28"/>
          <w:szCs w:val="28"/>
        </w:rPr>
      </w:pPr>
      <w:r w:rsidRPr="00942A3E">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2" w:name="sub_270"/>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942A3E" w:rsidRPr="00942A3E" w:rsidRDefault="00942A3E" w:rsidP="00942A3E">
      <w:pPr>
        <w:widowControl w:val="0"/>
        <w:autoSpaceDE w:val="0"/>
        <w:autoSpaceDN w:val="0"/>
        <w:adjustRightInd w:val="0"/>
        <w:ind w:firstLine="709"/>
        <w:jc w:val="both"/>
        <w:outlineLvl w:val="2"/>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2.7. </w:t>
      </w:r>
      <w:proofErr w:type="gramStart"/>
      <w:r w:rsidRPr="00942A3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42A3E" w:rsidRPr="00942A3E" w:rsidRDefault="00942A3E" w:rsidP="00942A3E">
      <w:pPr>
        <w:spacing w:after="200"/>
        <w:contextualSpacing/>
        <w:jc w:val="center"/>
        <w:rPr>
          <w:sz w:val="28"/>
          <w:szCs w:val="28"/>
        </w:rPr>
      </w:pPr>
    </w:p>
    <w:p w:rsidR="00942A3E" w:rsidRPr="00942A3E" w:rsidRDefault="00942A3E" w:rsidP="00942A3E">
      <w:pPr>
        <w:spacing w:after="200"/>
        <w:ind w:firstLine="709"/>
        <w:contextualSpacing/>
        <w:jc w:val="both"/>
        <w:rPr>
          <w:sz w:val="28"/>
          <w:szCs w:val="28"/>
        </w:rPr>
      </w:pPr>
      <w:r w:rsidRPr="00942A3E">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42A3E" w:rsidRPr="00942A3E" w:rsidRDefault="00942A3E" w:rsidP="00942A3E">
      <w:pPr>
        <w:spacing w:after="200"/>
        <w:ind w:firstLine="709"/>
        <w:contextualSpacing/>
        <w:jc w:val="both"/>
        <w:rPr>
          <w:sz w:val="28"/>
          <w:szCs w:val="28"/>
        </w:rPr>
      </w:pPr>
      <w:r w:rsidRPr="00942A3E">
        <w:rPr>
          <w:sz w:val="28"/>
          <w:szCs w:val="28"/>
        </w:rPr>
        <w:t>постановление уполномоченного органа об утверждении проекта межевания территории, в границах которой осуществляется перераспределение земельных участков;</w:t>
      </w:r>
    </w:p>
    <w:p w:rsidR="00942A3E" w:rsidRPr="00942A3E" w:rsidRDefault="00942A3E" w:rsidP="00942A3E">
      <w:pPr>
        <w:spacing w:after="200"/>
        <w:ind w:firstLine="709"/>
        <w:contextualSpacing/>
        <w:jc w:val="both"/>
        <w:rPr>
          <w:sz w:val="28"/>
          <w:szCs w:val="28"/>
        </w:rPr>
      </w:pPr>
      <w:proofErr w:type="gramStart"/>
      <w:r w:rsidRPr="00942A3E">
        <w:rPr>
          <w:sz w:val="28"/>
          <w:szCs w:val="28"/>
        </w:rPr>
        <w:t xml:space="preserve">утвержденные документы (в том числе выписки из них, </w:t>
      </w:r>
      <w:proofErr w:type="spellStart"/>
      <w:r w:rsidRPr="00942A3E">
        <w:rPr>
          <w:sz w:val="28"/>
          <w:szCs w:val="28"/>
        </w:rPr>
        <w:t>выкопировки</w:t>
      </w:r>
      <w:proofErr w:type="spellEnd"/>
      <w:r w:rsidRPr="00942A3E">
        <w:rPr>
          <w:sz w:val="28"/>
          <w:szCs w:val="28"/>
        </w:rPr>
        <w:t>, сведения) территориального планирования, правила землепользования и застройки, проект планировки территории, проект межевания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w:t>
      </w:r>
      <w:proofErr w:type="gramEnd"/>
      <w:r w:rsidRPr="00942A3E">
        <w:rPr>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942A3E" w:rsidRPr="00942A3E" w:rsidRDefault="00942A3E" w:rsidP="00942A3E">
      <w:pPr>
        <w:spacing w:after="200"/>
        <w:ind w:firstLine="709"/>
        <w:contextualSpacing/>
        <w:jc w:val="both"/>
        <w:rPr>
          <w:sz w:val="28"/>
          <w:szCs w:val="28"/>
        </w:rPr>
      </w:pPr>
      <w:r w:rsidRPr="00942A3E">
        <w:rPr>
          <w:sz w:val="28"/>
          <w:szCs w:val="28"/>
        </w:rPr>
        <w:t>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42A3E" w:rsidRPr="00942A3E" w:rsidRDefault="00942A3E" w:rsidP="00942A3E">
      <w:pPr>
        <w:spacing w:after="200"/>
        <w:ind w:firstLine="709"/>
        <w:contextualSpacing/>
        <w:jc w:val="both"/>
        <w:rPr>
          <w:sz w:val="28"/>
          <w:szCs w:val="28"/>
        </w:rPr>
      </w:pPr>
      <w:r w:rsidRPr="00942A3E">
        <w:rPr>
          <w:sz w:val="28"/>
          <w:szCs w:val="28"/>
        </w:rPr>
        <w:t xml:space="preserve">выписка из ЕГРП о правах на здание, строение, сооружение, </w:t>
      </w:r>
      <w:proofErr w:type="gramStart"/>
      <w:r w:rsidRPr="00942A3E">
        <w:rPr>
          <w:sz w:val="28"/>
          <w:szCs w:val="28"/>
        </w:rPr>
        <w:t>находящиеся</w:t>
      </w:r>
      <w:proofErr w:type="gramEnd"/>
      <w:r w:rsidRPr="00942A3E">
        <w:rPr>
          <w:sz w:val="28"/>
          <w:szCs w:val="28"/>
        </w:rPr>
        <w:t xml:space="preserve">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942A3E" w:rsidRPr="00942A3E" w:rsidRDefault="00942A3E" w:rsidP="00942A3E">
      <w:pPr>
        <w:spacing w:after="200"/>
        <w:ind w:firstLine="709"/>
        <w:contextualSpacing/>
        <w:jc w:val="both"/>
        <w:rPr>
          <w:sz w:val="28"/>
          <w:szCs w:val="28"/>
        </w:rPr>
      </w:pPr>
      <w:r w:rsidRPr="00942A3E">
        <w:rPr>
          <w:sz w:val="28"/>
          <w:szCs w:val="28"/>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p w:rsidR="00942A3E" w:rsidRPr="00942A3E" w:rsidRDefault="00942A3E" w:rsidP="00942A3E">
      <w:pPr>
        <w:spacing w:after="200"/>
        <w:ind w:firstLine="709"/>
        <w:contextualSpacing/>
        <w:jc w:val="both"/>
        <w:rPr>
          <w:sz w:val="28"/>
          <w:szCs w:val="28"/>
        </w:rPr>
      </w:pPr>
      <w:r w:rsidRPr="00942A3E">
        <w:rPr>
          <w:sz w:val="28"/>
          <w:szCs w:val="28"/>
        </w:rPr>
        <w:t>постановление о присвоении адреса объекту адресации.</w:t>
      </w:r>
    </w:p>
    <w:p w:rsidR="00942A3E" w:rsidRPr="00942A3E" w:rsidRDefault="00942A3E" w:rsidP="00942A3E">
      <w:pPr>
        <w:spacing w:after="200"/>
        <w:ind w:firstLine="709"/>
        <w:contextualSpacing/>
        <w:jc w:val="both"/>
        <w:rPr>
          <w:sz w:val="28"/>
          <w:szCs w:val="28"/>
        </w:rPr>
      </w:pPr>
    </w:p>
    <w:p w:rsidR="00942A3E" w:rsidRPr="00942A3E" w:rsidRDefault="00942A3E" w:rsidP="00942A3E">
      <w:pPr>
        <w:spacing w:after="200"/>
        <w:contextualSpacing/>
        <w:jc w:val="center"/>
        <w:rPr>
          <w:sz w:val="28"/>
          <w:szCs w:val="28"/>
        </w:rPr>
      </w:pPr>
      <w:r w:rsidRPr="00942A3E">
        <w:rPr>
          <w:sz w:val="28"/>
          <w:szCs w:val="28"/>
        </w:rPr>
        <w:t>Подраздел 2.8. Требования к взаимодействию с заявителем при предоставлении муниципальной услуги и указания на запрет требовать от заявителя</w:t>
      </w:r>
    </w:p>
    <w:p w:rsidR="00942A3E" w:rsidRPr="00942A3E" w:rsidRDefault="00942A3E" w:rsidP="00942A3E">
      <w:pPr>
        <w:spacing w:after="200"/>
        <w:ind w:firstLine="709"/>
        <w:contextualSpacing/>
        <w:jc w:val="center"/>
        <w:rPr>
          <w:sz w:val="28"/>
          <w:szCs w:val="28"/>
        </w:rPr>
      </w:pPr>
    </w:p>
    <w:p w:rsidR="00942A3E" w:rsidRPr="00942A3E" w:rsidRDefault="00942A3E" w:rsidP="00942A3E">
      <w:pPr>
        <w:spacing w:after="200"/>
        <w:ind w:firstLine="709"/>
        <w:contextualSpacing/>
        <w:jc w:val="both"/>
        <w:rPr>
          <w:bCs/>
          <w:sz w:val="28"/>
          <w:szCs w:val="28"/>
        </w:rPr>
      </w:pPr>
      <w:r w:rsidRPr="00942A3E">
        <w:rPr>
          <w:sz w:val="28"/>
          <w:szCs w:val="28"/>
        </w:rPr>
        <w:t>2.8.1. Согласно части 1 статьи 7 Федерального закона № 210-ФЗ уполномоченный орган</w:t>
      </w:r>
      <w:bookmarkStart w:id="13" w:name="sub_71"/>
      <w:r w:rsidRPr="00942A3E">
        <w:rPr>
          <w:sz w:val="28"/>
          <w:szCs w:val="28"/>
        </w:rPr>
        <w:t xml:space="preserve"> не вправе требовать от заявителя</w:t>
      </w:r>
      <w:r w:rsidRPr="00942A3E">
        <w:rPr>
          <w:bCs/>
          <w:sz w:val="28"/>
          <w:szCs w:val="28"/>
        </w:rPr>
        <w:t>:</w:t>
      </w:r>
    </w:p>
    <w:p w:rsidR="00942A3E" w:rsidRPr="00942A3E" w:rsidRDefault="00942A3E" w:rsidP="00942A3E">
      <w:pPr>
        <w:spacing w:after="200"/>
        <w:ind w:firstLine="709"/>
        <w:contextualSpacing/>
        <w:jc w:val="both"/>
        <w:rPr>
          <w:sz w:val="28"/>
          <w:szCs w:val="28"/>
        </w:rPr>
      </w:pPr>
      <w:r w:rsidRPr="00942A3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2A3E" w:rsidRPr="00942A3E" w:rsidRDefault="00942A3E" w:rsidP="00942A3E">
      <w:pPr>
        <w:spacing w:after="200"/>
        <w:ind w:firstLine="709"/>
        <w:contextualSpacing/>
        <w:jc w:val="both"/>
        <w:rPr>
          <w:sz w:val="28"/>
          <w:szCs w:val="28"/>
          <w:shd w:val="clear" w:color="auto" w:fill="FFFFFF"/>
        </w:rPr>
      </w:pPr>
      <w:proofErr w:type="gramStart"/>
      <w:r w:rsidRPr="00942A3E">
        <w:rPr>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42A3E">
        <w:rPr>
          <w:sz w:val="28"/>
          <w:szCs w:val="28"/>
        </w:rPr>
        <w:t>Федерального закона № 210-ФЗ</w:t>
      </w:r>
      <w:r w:rsidRPr="00942A3E">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w:t>
      </w:r>
      <w:proofErr w:type="gramEnd"/>
      <w:r w:rsidRPr="00942A3E">
        <w:rPr>
          <w:sz w:val="28"/>
          <w:szCs w:val="28"/>
          <w:shd w:val="clear" w:color="auto" w:fill="FFFFFF"/>
        </w:rPr>
        <w:t xml:space="preserve">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942A3E">
        <w:rPr>
          <w:sz w:val="28"/>
          <w:szCs w:val="28"/>
        </w:rPr>
        <w:t xml:space="preserve">Федерального закона № 210-ФЗ </w:t>
      </w:r>
      <w:r w:rsidRPr="00942A3E">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942A3E" w:rsidRPr="00942A3E" w:rsidRDefault="00942A3E" w:rsidP="00942A3E">
      <w:pPr>
        <w:spacing w:after="200"/>
        <w:ind w:firstLine="709"/>
        <w:contextualSpacing/>
        <w:jc w:val="both"/>
        <w:rPr>
          <w:sz w:val="28"/>
          <w:szCs w:val="28"/>
        </w:rPr>
      </w:pPr>
      <w:r w:rsidRPr="00942A3E">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2A3E" w:rsidRPr="00942A3E" w:rsidRDefault="00942A3E" w:rsidP="00942A3E">
      <w:pPr>
        <w:spacing w:line="240" w:lineRule="atLeast"/>
        <w:ind w:firstLine="709"/>
        <w:contextualSpacing/>
        <w:jc w:val="both"/>
        <w:rPr>
          <w:sz w:val="28"/>
          <w:szCs w:val="28"/>
        </w:rPr>
      </w:pPr>
      <w:r w:rsidRPr="00942A3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42A3E" w:rsidRPr="00942A3E" w:rsidRDefault="00942A3E" w:rsidP="00942A3E">
      <w:pPr>
        <w:spacing w:line="240" w:lineRule="atLeast"/>
        <w:ind w:firstLine="709"/>
        <w:contextualSpacing/>
        <w:jc w:val="both"/>
        <w:rPr>
          <w:sz w:val="28"/>
          <w:szCs w:val="28"/>
        </w:rPr>
      </w:pPr>
      <w:r w:rsidRPr="00942A3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A3E" w:rsidRPr="00942A3E" w:rsidRDefault="00942A3E" w:rsidP="00942A3E">
      <w:pPr>
        <w:spacing w:line="240" w:lineRule="atLeast"/>
        <w:ind w:firstLine="709"/>
        <w:contextualSpacing/>
        <w:jc w:val="both"/>
        <w:rPr>
          <w:sz w:val="28"/>
          <w:szCs w:val="28"/>
        </w:rPr>
      </w:pPr>
      <w:r w:rsidRPr="00942A3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42A3E" w:rsidRPr="00942A3E" w:rsidRDefault="00942A3E" w:rsidP="00942A3E">
      <w:pPr>
        <w:spacing w:line="240" w:lineRule="atLeast"/>
        <w:ind w:firstLine="709"/>
        <w:contextualSpacing/>
        <w:jc w:val="both"/>
        <w:rPr>
          <w:sz w:val="28"/>
          <w:szCs w:val="28"/>
        </w:rPr>
      </w:pPr>
      <w:r w:rsidRPr="00942A3E">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42A3E" w:rsidRPr="00942A3E" w:rsidRDefault="00942A3E" w:rsidP="00942A3E">
      <w:pPr>
        <w:spacing w:line="240" w:lineRule="atLeast"/>
        <w:ind w:firstLine="709"/>
        <w:contextualSpacing/>
        <w:jc w:val="both"/>
        <w:rPr>
          <w:sz w:val="28"/>
          <w:szCs w:val="28"/>
        </w:rPr>
      </w:pPr>
      <w:proofErr w:type="gramStart"/>
      <w:r w:rsidRPr="00942A3E">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42A3E">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2A3E" w:rsidRPr="00942A3E" w:rsidRDefault="00942A3E" w:rsidP="00942A3E">
      <w:pPr>
        <w:spacing w:after="200"/>
        <w:ind w:firstLine="709"/>
        <w:contextualSpacing/>
        <w:jc w:val="both"/>
        <w:rPr>
          <w:sz w:val="28"/>
          <w:szCs w:val="28"/>
        </w:rPr>
      </w:pPr>
      <w:r w:rsidRPr="00942A3E">
        <w:rPr>
          <w:sz w:val="28"/>
          <w:szCs w:val="28"/>
        </w:rPr>
        <w:t>2.8.2. Запрет требовать от заявителя представления документов, информации или осуществления действий:</w:t>
      </w:r>
    </w:p>
    <w:p w:rsidR="00942A3E" w:rsidRPr="00942A3E" w:rsidRDefault="00942A3E" w:rsidP="00942A3E">
      <w:pPr>
        <w:spacing w:after="200"/>
        <w:ind w:firstLine="709"/>
        <w:contextualSpacing/>
        <w:jc w:val="both"/>
        <w:rPr>
          <w:sz w:val="28"/>
          <w:szCs w:val="28"/>
        </w:rPr>
      </w:pPr>
      <w:r w:rsidRPr="00942A3E">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42A3E" w:rsidRPr="00942A3E" w:rsidRDefault="00942A3E" w:rsidP="00942A3E">
      <w:pPr>
        <w:spacing w:after="200"/>
        <w:ind w:firstLine="709"/>
        <w:contextualSpacing/>
        <w:jc w:val="both"/>
        <w:rPr>
          <w:sz w:val="28"/>
          <w:szCs w:val="28"/>
        </w:rPr>
      </w:pPr>
      <w:r w:rsidRPr="00942A3E">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42A3E" w:rsidRPr="00942A3E" w:rsidRDefault="00942A3E" w:rsidP="00942A3E">
      <w:pPr>
        <w:spacing w:after="200"/>
        <w:ind w:firstLine="709"/>
        <w:contextualSpacing/>
        <w:jc w:val="both"/>
        <w:rPr>
          <w:sz w:val="28"/>
          <w:szCs w:val="28"/>
        </w:rPr>
      </w:pPr>
      <w:r w:rsidRPr="00942A3E">
        <w:rPr>
          <w:sz w:val="28"/>
          <w:szCs w:val="28"/>
        </w:rPr>
        <w:t>запрет требовать от заявителя совершения иных действий, кроме прохождения идентификац</w:t>
      </w:r>
      <w:proofErr w:type="gramStart"/>
      <w:r w:rsidRPr="00942A3E">
        <w:rPr>
          <w:sz w:val="28"/>
          <w:szCs w:val="28"/>
        </w:rPr>
        <w:t>ии и ау</w:t>
      </w:r>
      <w:proofErr w:type="gramEnd"/>
      <w:r w:rsidRPr="00942A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A3E" w:rsidRPr="00942A3E" w:rsidRDefault="00942A3E" w:rsidP="00942A3E">
      <w:pPr>
        <w:spacing w:after="200"/>
        <w:ind w:firstLine="709"/>
        <w:contextualSpacing/>
        <w:jc w:val="both"/>
        <w:rPr>
          <w:sz w:val="28"/>
          <w:szCs w:val="28"/>
        </w:rPr>
      </w:pPr>
      <w:r w:rsidRPr="00942A3E">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42A3E" w:rsidRPr="00942A3E" w:rsidRDefault="00942A3E" w:rsidP="00942A3E">
      <w:pPr>
        <w:spacing w:after="200"/>
        <w:ind w:firstLine="709"/>
        <w:contextualSpacing/>
        <w:jc w:val="both"/>
        <w:rPr>
          <w:sz w:val="28"/>
          <w:szCs w:val="28"/>
        </w:rPr>
      </w:pPr>
    </w:p>
    <w:p w:rsidR="00942A3E" w:rsidRPr="00942A3E" w:rsidRDefault="00942A3E" w:rsidP="00942A3E">
      <w:pPr>
        <w:spacing w:after="200"/>
        <w:contextualSpacing/>
        <w:jc w:val="center"/>
        <w:rPr>
          <w:sz w:val="28"/>
          <w:szCs w:val="28"/>
        </w:rPr>
      </w:pPr>
      <w:r w:rsidRPr="00942A3E">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p>
    <w:bookmarkEnd w:id="12"/>
    <w:p w:rsidR="00942A3E" w:rsidRPr="00942A3E" w:rsidRDefault="00942A3E" w:rsidP="00942A3E">
      <w:pPr>
        <w:ind w:firstLine="709"/>
        <w:contextualSpacing/>
        <w:jc w:val="both"/>
        <w:rPr>
          <w:sz w:val="28"/>
          <w:szCs w:val="28"/>
        </w:rPr>
      </w:pPr>
      <w:r w:rsidRPr="00942A3E">
        <w:rPr>
          <w:sz w:val="28"/>
          <w:szCs w:val="28"/>
        </w:rPr>
        <w:lastRenderedPageBreak/>
        <w:t>2.9.1. Не подлежат приему заявления в случае:</w:t>
      </w:r>
    </w:p>
    <w:p w:rsidR="00942A3E" w:rsidRPr="00942A3E" w:rsidRDefault="00942A3E" w:rsidP="00942A3E">
      <w:pPr>
        <w:spacing w:after="200"/>
        <w:ind w:firstLine="709"/>
        <w:contextualSpacing/>
        <w:jc w:val="both"/>
        <w:rPr>
          <w:sz w:val="28"/>
          <w:szCs w:val="28"/>
        </w:rPr>
      </w:pPr>
      <w:r w:rsidRPr="00942A3E">
        <w:rPr>
          <w:sz w:val="28"/>
          <w:szCs w:val="28"/>
        </w:rPr>
        <w:t>несоответствия такого заявления по форме и содержанию согласно приложениям № 1, № 3, № 5, № 7 к административному регламенту (образцы заполнения заявлений приводятся в приложениях № 2, № 4, № 6, № 8 к административному регламенту);</w:t>
      </w:r>
    </w:p>
    <w:p w:rsidR="00942A3E" w:rsidRPr="00942A3E" w:rsidRDefault="00942A3E" w:rsidP="00942A3E">
      <w:pPr>
        <w:spacing w:after="200"/>
        <w:ind w:firstLine="709"/>
        <w:contextualSpacing/>
        <w:jc w:val="both"/>
        <w:rPr>
          <w:sz w:val="28"/>
          <w:szCs w:val="28"/>
        </w:rPr>
      </w:pPr>
      <w:r w:rsidRPr="00942A3E">
        <w:rPr>
          <w:sz w:val="28"/>
          <w:szCs w:val="28"/>
        </w:rPr>
        <w:t>если текст заявления не поддается прочтению;</w:t>
      </w:r>
    </w:p>
    <w:p w:rsidR="00942A3E" w:rsidRPr="00942A3E" w:rsidRDefault="00942A3E" w:rsidP="00942A3E">
      <w:pPr>
        <w:spacing w:after="200"/>
        <w:ind w:firstLine="709"/>
        <w:contextualSpacing/>
        <w:jc w:val="both"/>
        <w:rPr>
          <w:sz w:val="28"/>
          <w:szCs w:val="28"/>
        </w:rPr>
      </w:pPr>
      <w:r w:rsidRPr="00942A3E">
        <w:rPr>
          <w:sz w:val="28"/>
          <w:szCs w:val="28"/>
        </w:rPr>
        <w:t>если заявление содержит ненормативную лексику и оскорбительные высказывания;</w:t>
      </w:r>
    </w:p>
    <w:p w:rsidR="00942A3E" w:rsidRPr="00942A3E" w:rsidRDefault="00942A3E" w:rsidP="00942A3E">
      <w:pPr>
        <w:spacing w:after="200"/>
        <w:ind w:firstLine="709"/>
        <w:contextualSpacing/>
        <w:jc w:val="both"/>
        <w:rPr>
          <w:sz w:val="28"/>
          <w:szCs w:val="28"/>
        </w:rPr>
      </w:pPr>
      <w:r w:rsidRPr="00942A3E">
        <w:rPr>
          <w:sz w:val="28"/>
          <w:szCs w:val="28"/>
        </w:rPr>
        <w:t>отсутствия у заявителя или физического лица, действующего от имени заявителя, документа, удостоверяющего его личность.</w:t>
      </w:r>
    </w:p>
    <w:p w:rsidR="00942A3E" w:rsidRPr="00942A3E" w:rsidRDefault="00942A3E" w:rsidP="00942A3E">
      <w:pPr>
        <w:spacing w:after="200"/>
        <w:ind w:firstLine="709"/>
        <w:contextualSpacing/>
        <w:jc w:val="both"/>
        <w:rPr>
          <w:sz w:val="28"/>
          <w:szCs w:val="28"/>
        </w:rPr>
      </w:pPr>
      <w:r w:rsidRPr="00942A3E">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942A3E" w:rsidRPr="00942A3E" w:rsidRDefault="00942A3E" w:rsidP="00942A3E">
      <w:pPr>
        <w:spacing w:after="200"/>
        <w:ind w:firstLine="709"/>
        <w:contextualSpacing/>
        <w:jc w:val="both"/>
        <w:rPr>
          <w:sz w:val="28"/>
          <w:szCs w:val="28"/>
        </w:rPr>
      </w:pPr>
      <w:r w:rsidRPr="00942A3E">
        <w:rPr>
          <w:sz w:val="28"/>
          <w:szCs w:val="28"/>
        </w:rPr>
        <w:t xml:space="preserve">2.9.2. При подаче документов на </w:t>
      </w:r>
      <w:r w:rsidRPr="00942A3E">
        <w:rPr>
          <w:sz w:val="28"/>
          <w:szCs w:val="28"/>
          <w:shd w:val="clear" w:color="auto" w:fill="FFFFFF"/>
        </w:rPr>
        <w:t xml:space="preserve">Едином портале, </w:t>
      </w:r>
      <w:r w:rsidRPr="00942A3E">
        <w:rPr>
          <w:sz w:val="28"/>
          <w:szCs w:val="28"/>
        </w:rPr>
        <w:t xml:space="preserve">Региональном портале основанием для отказа в приеме документов является несоответствие </w:t>
      </w:r>
      <w:r w:rsidRPr="00942A3E">
        <w:rPr>
          <w:bCs/>
          <w:sz w:val="28"/>
          <w:szCs w:val="28"/>
        </w:rPr>
        <w:t>квалифицированной подписи</w:t>
      </w:r>
      <w:r w:rsidRPr="00942A3E">
        <w:rPr>
          <w:sz w:val="28"/>
          <w:szCs w:val="28"/>
        </w:rPr>
        <w:t xml:space="preserve"> требованиям </w:t>
      </w:r>
      <w:r w:rsidRPr="00942A3E">
        <w:rPr>
          <w:bCs/>
          <w:sz w:val="28"/>
          <w:szCs w:val="28"/>
        </w:rPr>
        <w:t>статьи 11</w:t>
      </w:r>
      <w:r w:rsidRPr="00942A3E">
        <w:rPr>
          <w:sz w:val="28"/>
          <w:szCs w:val="28"/>
        </w:rPr>
        <w:t xml:space="preserve"> Федерального закона Российской Федерации от 6 апреля 2011 года № 63-ФЗ «Об электронной подписи».</w:t>
      </w:r>
    </w:p>
    <w:p w:rsidR="00942A3E" w:rsidRPr="00942A3E" w:rsidRDefault="00942A3E" w:rsidP="00942A3E">
      <w:pPr>
        <w:ind w:firstLine="709"/>
        <w:contextualSpacing/>
        <w:jc w:val="both"/>
        <w:rPr>
          <w:sz w:val="28"/>
          <w:szCs w:val="28"/>
        </w:rPr>
      </w:pPr>
      <w:r w:rsidRPr="00942A3E">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42A3E" w:rsidRPr="00942A3E" w:rsidRDefault="00942A3E" w:rsidP="00942A3E">
      <w:pPr>
        <w:autoSpaceDE w:val="0"/>
        <w:autoSpaceDN w:val="0"/>
        <w:adjustRightInd w:val="0"/>
        <w:ind w:firstLine="709"/>
        <w:jc w:val="both"/>
        <w:rPr>
          <w:sz w:val="28"/>
          <w:szCs w:val="28"/>
        </w:rPr>
      </w:pPr>
      <w:r w:rsidRPr="00942A3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2.9.4. Не может быть отказано заявителю в приеме дополнительных документов при наличии намерения их сдать.</w:t>
      </w:r>
    </w:p>
    <w:p w:rsidR="00942A3E" w:rsidRPr="00942A3E" w:rsidRDefault="00942A3E" w:rsidP="00942A3E">
      <w:pPr>
        <w:autoSpaceDE w:val="0"/>
        <w:autoSpaceDN w:val="0"/>
        <w:adjustRightInd w:val="0"/>
        <w:ind w:firstLine="709"/>
        <w:jc w:val="both"/>
        <w:rPr>
          <w:sz w:val="28"/>
          <w:szCs w:val="28"/>
        </w:rPr>
      </w:pPr>
      <w:r w:rsidRPr="00942A3E">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2A3E" w:rsidRPr="00942A3E" w:rsidRDefault="00942A3E" w:rsidP="00942A3E">
      <w:pPr>
        <w:ind w:firstLine="709"/>
        <w:contextualSpacing/>
        <w:jc w:val="both"/>
        <w:rPr>
          <w:sz w:val="28"/>
          <w:szCs w:val="28"/>
        </w:rPr>
      </w:pPr>
    </w:p>
    <w:p w:rsidR="00942A3E" w:rsidRPr="00942A3E" w:rsidRDefault="00942A3E" w:rsidP="00942A3E">
      <w:pPr>
        <w:contextualSpacing/>
        <w:jc w:val="center"/>
        <w:rPr>
          <w:sz w:val="28"/>
          <w:szCs w:val="28"/>
        </w:rPr>
      </w:pPr>
      <w:bookmarkStart w:id="14" w:name="sub_280"/>
      <w:r w:rsidRPr="00942A3E">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2A3E" w:rsidRPr="00942A3E" w:rsidRDefault="00942A3E" w:rsidP="00942A3E">
      <w:pPr>
        <w:contextualSpacing/>
        <w:jc w:val="center"/>
        <w:rPr>
          <w:sz w:val="28"/>
          <w:szCs w:val="28"/>
        </w:rPr>
      </w:pPr>
    </w:p>
    <w:bookmarkEnd w:id="14"/>
    <w:p w:rsidR="00942A3E" w:rsidRPr="00942A3E" w:rsidRDefault="00942A3E" w:rsidP="00942A3E">
      <w:pPr>
        <w:ind w:firstLine="709"/>
        <w:contextualSpacing/>
        <w:jc w:val="both"/>
        <w:rPr>
          <w:sz w:val="28"/>
          <w:szCs w:val="28"/>
        </w:rPr>
      </w:pPr>
      <w:r w:rsidRPr="00942A3E">
        <w:rPr>
          <w:sz w:val="28"/>
          <w:szCs w:val="28"/>
        </w:rPr>
        <w:t>2.10.1. </w:t>
      </w:r>
      <w:proofErr w:type="gramStart"/>
      <w:r w:rsidRPr="00942A3E">
        <w:rPr>
          <w:sz w:val="28"/>
          <w:szCs w:val="28"/>
        </w:rPr>
        <w:t>Основания для приостановления предоставлении муниципальной услуги: в случае, если на момент поступления в уполномоченный орган заявления по форме согласно приложениям № 5, № 7 к административному регламенту (образцы заполнения заявлений приводятся в приложениях № 6, № 8 к административному регламенту)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942A3E">
        <w:rPr>
          <w:sz w:val="28"/>
          <w:szCs w:val="28"/>
        </w:rPr>
        <w:t xml:space="preserve"> полностью совпадает, </w:t>
      </w:r>
      <w:r w:rsidRPr="00942A3E">
        <w:rPr>
          <w:sz w:val="28"/>
          <w:szCs w:val="28"/>
        </w:rPr>
        <w:lastRenderedPageBreak/>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42A3E" w:rsidRPr="00942A3E" w:rsidRDefault="00942A3E" w:rsidP="00942A3E">
      <w:pPr>
        <w:ind w:firstLine="709"/>
        <w:contextualSpacing/>
        <w:jc w:val="both"/>
        <w:rPr>
          <w:sz w:val="28"/>
          <w:szCs w:val="28"/>
        </w:rPr>
      </w:pPr>
      <w:r w:rsidRPr="00942A3E">
        <w:rPr>
          <w:sz w:val="28"/>
          <w:szCs w:val="28"/>
        </w:rPr>
        <w:t>2.10.2. Основания для отказа в предоставлении муниципальной услуги:</w:t>
      </w:r>
    </w:p>
    <w:p w:rsidR="00942A3E" w:rsidRPr="00942A3E" w:rsidRDefault="00942A3E" w:rsidP="00942A3E">
      <w:pPr>
        <w:tabs>
          <w:tab w:val="left" w:pos="360"/>
          <w:tab w:val="left" w:pos="709"/>
          <w:tab w:val="left" w:pos="1134"/>
          <w:tab w:val="left" w:pos="1418"/>
        </w:tabs>
        <w:ind w:firstLine="709"/>
        <w:contextualSpacing/>
        <w:jc w:val="both"/>
        <w:rPr>
          <w:sz w:val="28"/>
          <w:szCs w:val="28"/>
          <w:lang w:eastAsia="ar-SA"/>
        </w:rPr>
      </w:pPr>
      <w:r w:rsidRPr="00942A3E">
        <w:rPr>
          <w:sz w:val="28"/>
          <w:szCs w:val="28"/>
          <w:lang w:eastAsia="ar-SA"/>
        </w:rPr>
        <w:t>обращение (в письменном виде) заявителя с просьбой о прекращении предоставления муниципальной услуги;</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в случае оспаривания в судебном порядке права на земельные участки, из которых в соответствии со схемой расположения земельного участка предусмотрено образование земельного участка, либо размещенные на них объекты недвижимости;</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заявление о перераспределении земельных участков подано в случаях, не предусмотренных пунктом 1 статьи 39.28 Земельного Кодекса;</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proofErr w:type="gramStart"/>
      <w:r w:rsidRPr="00942A3E">
        <w:rPr>
          <w:sz w:val="28"/>
          <w:szCs w:val="28"/>
          <w:lang w:eastAsia="ar-SA"/>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42A3E">
        <w:rPr>
          <w:sz w:val="28"/>
          <w:szCs w:val="28"/>
          <w:lang w:eastAsia="ar-SA"/>
        </w:rPr>
        <w:t xml:space="preserve"> завершено), </w:t>
      </w:r>
      <w:proofErr w:type="gramStart"/>
      <w:r w:rsidRPr="00942A3E">
        <w:rPr>
          <w:sz w:val="28"/>
          <w:szCs w:val="28"/>
          <w:lang w:eastAsia="ar-SA"/>
        </w:rPr>
        <w:t>размещение</w:t>
      </w:r>
      <w:proofErr w:type="gramEnd"/>
      <w:r w:rsidRPr="00942A3E">
        <w:rPr>
          <w:sz w:val="28"/>
          <w:szCs w:val="28"/>
          <w:lang w:eastAsia="ar-SA"/>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proofErr w:type="gramStart"/>
      <w:r w:rsidRPr="00942A3E">
        <w:rPr>
          <w:sz w:val="28"/>
          <w:szCs w:val="28"/>
          <w:lang w:eastAsia="ar-SA"/>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42A3E">
        <w:rPr>
          <w:sz w:val="28"/>
          <w:szCs w:val="28"/>
          <w:lang w:eastAsia="ar-SA"/>
        </w:rPr>
        <w:t xml:space="preserve"> Земельного Кодекса;</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w:t>
      </w:r>
      <w:r w:rsidRPr="00942A3E">
        <w:rPr>
          <w:sz w:val="28"/>
          <w:szCs w:val="28"/>
          <w:lang w:eastAsia="ar-SA"/>
        </w:rPr>
        <w:lastRenderedPageBreak/>
        <w:t xml:space="preserve">аукциона, </w:t>
      </w:r>
      <w:proofErr w:type="gramStart"/>
      <w:r w:rsidRPr="00942A3E">
        <w:rPr>
          <w:sz w:val="28"/>
          <w:szCs w:val="28"/>
          <w:lang w:eastAsia="ar-SA"/>
        </w:rPr>
        <w:t>извещение</w:t>
      </w:r>
      <w:proofErr w:type="gramEnd"/>
      <w:r w:rsidRPr="00942A3E">
        <w:rPr>
          <w:sz w:val="28"/>
          <w:szCs w:val="28"/>
          <w:lang w:eastAsia="ar-SA"/>
        </w:rPr>
        <w:t xml:space="preserve">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proofErr w:type="gramStart"/>
      <w:r w:rsidRPr="00942A3E">
        <w:rPr>
          <w:sz w:val="28"/>
          <w:szCs w:val="28"/>
          <w:lang w:eastAsia="ar-SA"/>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proofErr w:type="gramStart"/>
      <w:r w:rsidRPr="00942A3E">
        <w:rPr>
          <w:sz w:val="28"/>
          <w:szCs w:val="28"/>
          <w:lang w:eastAsia="ar-SA"/>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имеются основания для отказа в утверждении схемы расположения земельного участка, предусмотренные пунктом 16 статьи 11.10 Земельного Кодекса;</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42A3E" w:rsidRPr="00942A3E" w:rsidRDefault="00942A3E" w:rsidP="00942A3E">
      <w:pPr>
        <w:tabs>
          <w:tab w:val="left" w:pos="360"/>
          <w:tab w:val="left" w:pos="709"/>
          <w:tab w:val="left" w:pos="1134"/>
          <w:tab w:val="left" w:pos="1418"/>
        </w:tabs>
        <w:spacing w:before="120"/>
        <w:ind w:firstLine="709"/>
        <w:contextualSpacing/>
        <w:jc w:val="both"/>
        <w:rPr>
          <w:sz w:val="28"/>
          <w:szCs w:val="28"/>
          <w:lang w:eastAsia="ar-SA"/>
        </w:rPr>
      </w:pPr>
      <w:r w:rsidRPr="00942A3E">
        <w:rPr>
          <w:sz w:val="28"/>
          <w:szCs w:val="28"/>
          <w:lang w:eastAsia="ar-SA"/>
        </w:rPr>
        <w:t xml:space="preserve">2.10.3. До 1 января 2020 года наряду с основаниями для отказа в утверждении схемы расположения земельного участка, предусмотренными пунктом 2.10.2 подразделом 2.10 раздела </w:t>
      </w:r>
      <w:r w:rsidRPr="00942A3E">
        <w:rPr>
          <w:sz w:val="28"/>
          <w:szCs w:val="28"/>
          <w:lang w:val="en-US" w:eastAsia="ar-SA"/>
        </w:rPr>
        <w:t>II</w:t>
      </w:r>
      <w:r w:rsidRPr="00942A3E">
        <w:rPr>
          <w:sz w:val="28"/>
          <w:szCs w:val="28"/>
          <w:lang w:eastAsia="ar-SA"/>
        </w:rPr>
        <w:t xml:space="preserve"> административного регламента, также основаниями для отказа в утверждении схемы расположения земельного участка являются:</w:t>
      </w:r>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заявление подано в орган местного самоуправления в Краснодарском крае, не уполномоченные на принятие решения об утверждении схемы расположения земельного участка или земельных участков на кадастровом плане территории;</w:t>
      </w:r>
    </w:p>
    <w:p w:rsidR="00942A3E" w:rsidRPr="00942A3E" w:rsidRDefault="00942A3E" w:rsidP="00942A3E">
      <w:pPr>
        <w:spacing w:before="120"/>
        <w:ind w:firstLine="709"/>
        <w:contextualSpacing/>
        <w:jc w:val="both"/>
        <w:rPr>
          <w:sz w:val="28"/>
          <w:szCs w:val="28"/>
          <w:lang w:eastAsia="ar-SA"/>
        </w:rPr>
      </w:pPr>
      <w:proofErr w:type="gramStart"/>
      <w:r w:rsidRPr="00942A3E">
        <w:rPr>
          <w:sz w:val="28"/>
          <w:szCs w:val="28"/>
          <w:lang w:eastAsia="ar-SA"/>
        </w:rPr>
        <w:lastRenderedPageBreak/>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 xml:space="preserve">заявление о перераспределении земельных участков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 218-ФЗ «О государственной регистрации недвижимости». </w:t>
      </w:r>
      <w:proofErr w:type="gramStart"/>
      <w:r w:rsidRPr="00942A3E">
        <w:rPr>
          <w:sz w:val="28"/>
          <w:szCs w:val="28"/>
          <w:lang w:eastAsia="ar-SA"/>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сведения в Едином государственном реестре недвижимости об исходном земельном участке, в отношении которого подано заявление, носят временный характер;</w:t>
      </w:r>
    </w:p>
    <w:p w:rsidR="00942A3E" w:rsidRPr="00942A3E" w:rsidRDefault="00942A3E" w:rsidP="00942A3E">
      <w:pPr>
        <w:spacing w:before="120"/>
        <w:ind w:firstLine="709"/>
        <w:contextualSpacing/>
        <w:jc w:val="both"/>
        <w:rPr>
          <w:sz w:val="28"/>
          <w:szCs w:val="28"/>
          <w:lang w:eastAsia="ar-SA"/>
        </w:rPr>
      </w:pPr>
      <w:r w:rsidRPr="00942A3E">
        <w:rPr>
          <w:sz w:val="28"/>
          <w:szCs w:val="28"/>
          <w:lang w:eastAsia="ar-SA"/>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942A3E" w:rsidRPr="00942A3E" w:rsidRDefault="00942A3E" w:rsidP="00942A3E">
      <w:pPr>
        <w:ind w:firstLine="709"/>
        <w:contextualSpacing/>
        <w:jc w:val="both"/>
        <w:rPr>
          <w:sz w:val="28"/>
          <w:szCs w:val="28"/>
          <w:lang w:eastAsia="ar-SA"/>
        </w:rPr>
      </w:pPr>
      <w:r w:rsidRPr="00942A3E">
        <w:rPr>
          <w:sz w:val="28"/>
          <w:szCs w:val="28"/>
          <w:lang w:eastAsia="ar-SA"/>
        </w:rPr>
        <w:t>в заявлении отсутствуют цель и способы образования земельного участка или земельных участков.</w:t>
      </w:r>
    </w:p>
    <w:p w:rsidR="00942A3E" w:rsidRPr="00942A3E" w:rsidRDefault="00942A3E" w:rsidP="00942A3E">
      <w:pPr>
        <w:ind w:firstLine="709"/>
        <w:contextualSpacing/>
        <w:jc w:val="both"/>
        <w:rPr>
          <w:sz w:val="28"/>
          <w:szCs w:val="28"/>
        </w:rPr>
      </w:pPr>
      <w:r w:rsidRPr="00942A3E">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2A3E" w:rsidRPr="00942A3E" w:rsidRDefault="00942A3E" w:rsidP="00942A3E">
      <w:pPr>
        <w:ind w:firstLine="709"/>
        <w:contextualSpacing/>
        <w:jc w:val="both"/>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A3E" w:rsidRPr="00942A3E" w:rsidRDefault="00942A3E" w:rsidP="00942A3E">
      <w:pPr>
        <w:autoSpaceDE w:val="0"/>
        <w:autoSpaceDN w:val="0"/>
        <w:adjustRightInd w:val="0"/>
        <w:jc w:val="center"/>
        <w:rPr>
          <w:sz w:val="28"/>
          <w:szCs w:val="28"/>
        </w:rPr>
      </w:pPr>
    </w:p>
    <w:p w:rsidR="00942A3E" w:rsidRPr="00942A3E" w:rsidRDefault="00942A3E" w:rsidP="00942A3E">
      <w:pPr>
        <w:autoSpaceDE w:val="0"/>
        <w:autoSpaceDN w:val="0"/>
        <w:adjustRightInd w:val="0"/>
        <w:ind w:firstLine="709"/>
        <w:jc w:val="both"/>
        <w:rPr>
          <w:sz w:val="28"/>
          <w:szCs w:val="28"/>
        </w:rPr>
      </w:pPr>
      <w:r w:rsidRPr="00942A3E">
        <w:rPr>
          <w:sz w:val="28"/>
          <w:szCs w:val="28"/>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42A3E" w:rsidRPr="00942A3E" w:rsidRDefault="00942A3E" w:rsidP="00942A3E">
      <w:pPr>
        <w:contextualSpacing/>
        <w:jc w:val="center"/>
        <w:rPr>
          <w:sz w:val="28"/>
          <w:szCs w:val="28"/>
        </w:rPr>
      </w:pPr>
    </w:p>
    <w:p w:rsidR="00942A3E" w:rsidRPr="00942A3E" w:rsidRDefault="00942A3E" w:rsidP="00942A3E">
      <w:pPr>
        <w:widowControl w:val="0"/>
        <w:autoSpaceDE w:val="0"/>
        <w:autoSpaceDN w:val="0"/>
        <w:adjustRightInd w:val="0"/>
        <w:jc w:val="center"/>
        <w:outlineLvl w:val="2"/>
        <w:rPr>
          <w:sz w:val="28"/>
          <w:szCs w:val="28"/>
        </w:rPr>
      </w:pPr>
      <w:bookmarkStart w:id="15" w:name="sub_211"/>
      <w:r w:rsidRPr="00942A3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42A3E" w:rsidRPr="00942A3E" w:rsidRDefault="00942A3E" w:rsidP="00942A3E">
      <w:pPr>
        <w:autoSpaceDE w:val="0"/>
        <w:autoSpaceDN w:val="0"/>
        <w:adjustRightInd w:val="0"/>
        <w:jc w:val="center"/>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t>Предоставление муниципальной услуги осуществляется бесплатно.</w:t>
      </w:r>
    </w:p>
    <w:p w:rsidR="00942A3E" w:rsidRPr="00942A3E" w:rsidRDefault="00942A3E" w:rsidP="00942A3E">
      <w:pPr>
        <w:spacing w:after="200"/>
        <w:contextualSpacing/>
        <w:jc w:val="center"/>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42A3E" w:rsidRPr="00942A3E" w:rsidRDefault="00942A3E" w:rsidP="00942A3E">
      <w:pPr>
        <w:spacing w:after="200"/>
        <w:contextualSpacing/>
        <w:jc w:val="center"/>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и при получении результата предоставления таких услуг</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widowControl w:val="0"/>
        <w:autoSpaceDE w:val="0"/>
        <w:autoSpaceDN w:val="0"/>
        <w:adjustRightInd w:val="0"/>
        <w:ind w:firstLine="709"/>
        <w:jc w:val="both"/>
        <w:rPr>
          <w:sz w:val="28"/>
          <w:szCs w:val="28"/>
        </w:rPr>
      </w:pPr>
      <w:r w:rsidRPr="00942A3E">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42A3E" w:rsidRPr="00942A3E" w:rsidRDefault="00942A3E" w:rsidP="00942A3E">
      <w:pPr>
        <w:spacing w:after="200"/>
        <w:ind w:firstLine="709"/>
        <w:contextualSpacing/>
        <w:jc w:val="both"/>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в том числе в электронной форме</w:t>
      </w:r>
    </w:p>
    <w:p w:rsidR="00942A3E" w:rsidRPr="00942A3E" w:rsidRDefault="00942A3E" w:rsidP="00942A3E">
      <w:pPr>
        <w:widowControl w:val="0"/>
        <w:autoSpaceDE w:val="0"/>
        <w:autoSpaceDN w:val="0"/>
        <w:adjustRightInd w:val="0"/>
        <w:ind w:firstLine="709"/>
        <w:jc w:val="both"/>
        <w:outlineLvl w:val="2"/>
        <w:rPr>
          <w:sz w:val="28"/>
          <w:szCs w:val="28"/>
        </w:rPr>
      </w:pP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2.15.2. 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42A3E" w:rsidRPr="00942A3E" w:rsidRDefault="00942A3E" w:rsidP="00942A3E">
      <w:pPr>
        <w:widowControl w:val="0"/>
        <w:autoSpaceDE w:val="0"/>
        <w:autoSpaceDN w:val="0"/>
        <w:adjustRightInd w:val="0"/>
        <w:ind w:firstLine="709"/>
        <w:jc w:val="both"/>
        <w:outlineLvl w:val="2"/>
        <w:rPr>
          <w:sz w:val="28"/>
          <w:szCs w:val="28"/>
        </w:rPr>
      </w:pPr>
    </w:p>
    <w:p w:rsidR="00942A3E" w:rsidRPr="00942A3E" w:rsidRDefault="00942A3E" w:rsidP="00942A3E">
      <w:pPr>
        <w:widowControl w:val="0"/>
        <w:autoSpaceDE w:val="0"/>
        <w:autoSpaceDN w:val="0"/>
        <w:adjustRightInd w:val="0"/>
        <w:jc w:val="center"/>
        <w:outlineLvl w:val="2"/>
        <w:rPr>
          <w:sz w:val="28"/>
          <w:szCs w:val="28"/>
        </w:rPr>
      </w:pPr>
      <w:bookmarkStart w:id="16" w:name="sub_212"/>
      <w:bookmarkEnd w:id="15"/>
      <w:r w:rsidRPr="00942A3E">
        <w:rPr>
          <w:sz w:val="28"/>
          <w:szCs w:val="28"/>
        </w:rPr>
        <w:t>Подраздел 2.16. </w:t>
      </w:r>
      <w:proofErr w:type="gramStart"/>
      <w:r w:rsidRPr="00942A3E">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о социальной защите инвалидов</w:t>
      </w:r>
    </w:p>
    <w:p w:rsidR="00942A3E" w:rsidRPr="00942A3E" w:rsidRDefault="00942A3E" w:rsidP="00942A3E">
      <w:pPr>
        <w:widowControl w:val="0"/>
        <w:autoSpaceDE w:val="0"/>
        <w:autoSpaceDN w:val="0"/>
        <w:adjustRightInd w:val="0"/>
        <w:jc w:val="center"/>
        <w:outlineLvl w:val="2"/>
        <w:rPr>
          <w:sz w:val="28"/>
          <w:szCs w:val="28"/>
        </w:rPr>
      </w:pPr>
    </w:p>
    <w:bookmarkEnd w:id="16"/>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Места предоставления муниципальной услуги оборудуются </w:t>
      </w:r>
      <w:proofErr w:type="gramStart"/>
      <w:r w:rsidRPr="00942A3E">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42A3E">
        <w:rPr>
          <w:sz w:val="28"/>
          <w:szCs w:val="28"/>
        </w:rPr>
        <w:t xml:space="preserve"> инвалидов, в том числе обеспечиваются:</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A3E">
        <w:rPr>
          <w:sz w:val="28"/>
          <w:szCs w:val="28"/>
        </w:rPr>
        <w:t>сурдопереводчика</w:t>
      </w:r>
      <w:proofErr w:type="spellEnd"/>
      <w:r w:rsidRPr="00942A3E">
        <w:rPr>
          <w:sz w:val="28"/>
          <w:szCs w:val="28"/>
        </w:rPr>
        <w:t xml:space="preserve"> и </w:t>
      </w:r>
      <w:proofErr w:type="spellStart"/>
      <w:r w:rsidRPr="00942A3E">
        <w:rPr>
          <w:sz w:val="28"/>
          <w:szCs w:val="28"/>
        </w:rPr>
        <w:t>тифлосурдопереводчика</w:t>
      </w:r>
      <w:proofErr w:type="spellEnd"/>
      <w:r w:rsidRPr="00942A3E">
        <w:rPr>
          <w:sz w:val="28"/>
          <w:szCs w:val="28"/>
        </w:rPr>
        <w:t>;</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допуск на объект, на котором организовано предоставление муниципальных услуг, собаки-проводника при наличии документа, </w:t>
      </w:r>
      <w:r w:rsidRPr="00942A3E">
        <w:rPr>
          <w:sz w:val="28"/>
          <w:szCs w:val="28"/>
        </w:rPr>
        <w:lastRenderedPageBreak/>
        <w:t>подтверждающего ее специальное обучение и выдаваемого в порядке, установленном законодательством Российской Федерации;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942A3E">
        <w:rPr>
          <w:sz w:val="28"/>
          <w:szCs w:val="28"/>
          <w:lang w:val="en-US"/>
        </w:rPr>
        <w:t>I</w:t>
      </w:r>
      <w:r w:rsidRPr="00942A3E">
        <w:rPr>
          <w:sz w:val="28"/>
          <w:szCs w:val="28"/>
        </w:rPr>
        <w:t xml:space="preserve"> административного регламента.</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Информационные стенды размещаются на видном, доступном месте.</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Оформление информационных листов осуществляется удобным для чтения шрифтом – </w:t>
      </w:r>
      <w:proofErr w:type="spellStart"/>
      <w:r w:rsidRPr="00942A3E">
        <w:rPr>
          <w:sz w:val="28"/>
          <w:szCs w:val="28"/>
        </w:rPr>
        <w:t>Times</w:t>
      </w:r>
      <w:proofErr w:type="spellEnd"/>
      <w:r w:rsidRPr="00942A3E">
        <w:rPr>
          <w:sz w:val="28"/>
          <w:szCs w:val="28"/>
        </w:rPr>
        <w:t xml:space="preserve"> </w:t>
      </w:r>
      <w:proofErr w:type="spellStart"/>
      <w:r w:rsidRPr="00942A3E">
        <w:rPr>
          <w:sz w:val="28"/>
          <w:szCs w:val="28"/>
        </w:rPr>
        <w:t>New</w:t>
      </w:r>
      <w:proofErr w:type="spellEnd"/>
      <w:r w:rsidRPr="00942A3E">
        <w:rPr>
          <w:sz w:val="28"/>
          <w:szCs w:val="28"/>
        </w:rPr>
        <w:t xml:space="preserve"> </w:t>
      </w:r>
      <w:proofErr w:type="spellStart"/>
      <w:r w:rsidRPr="00942A3E">
        <w:rPr>
          <w:sz w:val="28"/>
          <w:szCs w:val="28"/>
        </w:rPr>
        <w:t>Roman</w:t>
      </w:r>
      <w:proofErr w:type="spellEnd"/>
      <w:r w:rsidRPr="00942A3E">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комфортное расположение заявителя и должностного лица уполномоченного органа;</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возможность и удобство оформления заявителем письменного обращения;</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телефонную связь;</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возможность копирования документов;</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доступ к нормативным правовым актам, регулирующим предоставление муниципальной услуги;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lastRenderedPageBreak/>
        <w:t>наличие письменных принадлежностей и бумаги формата A4.</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942A3E">
        <w:rPr>
          <w:sz w:val="28"/>
          <w:szCs w:val="28"/>
        </w:rPr>
        <w:t>бэйджами</w:t>
      </w:r>
      <w:proofErr w:type="spellEnd"/>
      <w:r w:rsidRPr="00942A3E">
        <w:rPr>
          <w:sz w:val="28"/>
          <w:szCs w:val="28"/>
        </w:rPr>
        <w:t>) и (или) настольными табличками.</w:t>
      </w:r>
    </w:p>
    <w:p w:rsidR="00942A3E" w:rsidRPr="00942A3E" w:rsidRDefault="00942A3E" w:rsidP="00942A3E">
      <w:pPr>
        <w:widowControl w:val="0"/>
        <w:autoSpaceDE w:val="0"/>
        <w:autoSpaceDN w:val="0"/>
        <w:adjustRightInd w:val="0"/>
        <w:ind w:firstLine="709"/>
        <w:jc w:val="both"/>
        <w:outlineLvl w:val="2"/>
        <w:rPr>
          <w:sz w:val="28"/>
          <w:szCs w:val="28"/>
        </w:rPr>
      </w:pPr>
    </w:p>
    <w:p w:rsidR="00942A3E" w:rsidRPr="00942A3E" w:rsidRDefault="00942A3E" w:rsidP="00942A3E">
      <w:pPr>
        <w:jc w:val="center"/>
        <w:rPr>
          <w:sz w:val="28"/>
          <w:szCs w:val="28"/>
        </w:rPr>
      </w:pPr>
      <w:r w:rsidRPr="00942A3E">
        <w:rPr>
          <w:sz w:val="28"/>
          <w:szCs w:val="28"/>
        </w:rPr>
        <w:t>Подраздел 2.17. </w:t>
      </w:r>
      <w:proofErr w:type="gramStart"/>
      <w:r w:rsidRPr="00942A3E">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942A3E">
        <w:rPr>
          <w:rFonts w:eastAsia="Calibr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942A3E">
        <w:rPr>
          <w:sz w:val="28"/>
          <w:szCs w:val="28"/>
        </w:rPr>
        <w:t>возможность получения информации о ходе предоставления муниципальной услуги, в том числе с использованием</w:t>
      </w:r>
      <w:proofErr w:type="gramEnd"/>
      <w:r w:rsidRPr="00942A3E">
        <w:rPr>
          <w:sz w:val="28"/>
          <w:szCs w:val="28"/>
        </w:rPr>
        <w:t xml:space="preserve"> информационно-коммуникационных технологий</w:t>
      </w:r>
    </w:p>
    <w:p w:rsidR="00942A3E" w:rsidRPr="00942A3E" w:rsidRDefault="00942A3E" w:rsidP="00942A3E">
      <w:pPr>
        <w:ind w:firstLine="709"/>
        <w:contextualSpacing/>
        <w:jc w:val="both"/>
        <w:rPr>
          <w:rFonts w:eastAsia="Calibri"/>
          <w:sz w:val="28"/>
          <w:szCs w:val="28"/>
          <w:lang w:eastAsia="en-US"/>
        </w:rPr>
      </w:pP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2.17.1. Основными показателями доступности и качества муниципальной услуги являются:</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 xml:space="preserve">возможность </w:t>
      </w:r>
      <w:r w:rsidRPr="00942A3E">
        <w:rPr>
          <w:sz w:val="28"/>
          <w:szCs w:val="28"/>
        </w:rPr>
        <w:t>записи заявителя на прием в уполномоченный орган, МФЦ для подачи запроса о предоставлении муниципальной услуги;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w:t>
      </w:r>
      <w:r w:rsidRPr="00942A3E">
        <w:rPr>
          <w:rFonts w:eastAsia="Calibri"/>
          <w:sz w:val="28"/>
          <w:szCs w:val="28"/>
          <w:lang w:eastAsia="en-US"/>
        </w:rPr>
        <w:lastRenderedPageBreak/>
        <w:t xml:space="preserve">муниципальной услуги в МФЦ, а также </w:t>
      </w:r>
      <w:r w:rsidRPr="00942A3E">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42A3E">
        <w:rPr>
          <w:rFonts w:eastAsia="Calibri"/>
          <w:sz w:val="28"/>
          <w:szCs w:val="28"/>
          <w:lang w:eastAsia="en-US"/>
        </w:rPr>
        <w:t>;</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942A3E">
        <w:rPr>
          <w:sz w:val="28"/>
          <w:szCs w:val="28"/>
        </w:rPr>
        <w:t>Единого портала, Регионального портала</w:t>
      </w:r>
      <w:r w:rsidRPr="00942A3E">
        <w:rPr>
          <w:rFonts w:eastAsia="Calibri"/>
          <w:sz w:val="28"/>
          <w:szCs w:val="28"/>
          <w:lang w:eastAsia="en-US"/>
        </w:rPr>
        <w:t>;</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предоставление муниципальной услуги с использованием возможностей</w:t>
      </w:r>
      <w:r w:rsidRPr="00942A3E">
        <w:rPr>
          <w:sz w:val="28"/>
          <w:szCs w:val="28"/>
        </w:rPr>
        <w:t xml:space="preserve"> Единого портала, Регионального портала</w:t>
      </w:r>
      <w:r w:rsidRPr="00942A3E">
        <w:rPr>
          <w:rFonts w:eastAsia="Calibri"/>
          <w:sz w:val="28"/>
          <w:szCs w:val="28"/>
          <w:lang w:eastAsia="en-US"/>
        </w:rPr>
        <w:t>;</w:t>
      </w:r>
    </w:p>
    <w:p w:rsidR="00942A3E" w:rsidRPr="00942A3E" w:rsidRDefault="00942A3E" w:rsidP="00942A3E">
      <w:pPr>
        <w:ind w:firstLine="709"/>
        <w:contextualSpacing/>
        <w:jc w:val="both"/>
        <w:rPr>
          <w:rFonts w:eastAsia="Calibri"/>
          <w:sz w:val="28"/>
          <w:szCs w:val="28"/>
          <w:lang w:eastAsia="en-US"/>
        </w:rPr>
      </w:pPr>
      <w:r w:rsidRPr="00942A3E">
        <w:rPr>
          <w:sz w:val="28"/>
          <w:szCs w:val="28"/>
        </w:rPr>
        <w:t>возможность оценки заявителем доступности и качества муниципальной услуги на Едином портале;</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установление должностных лиц, ответственных за предоставление муниципальной услуги;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установление и соблюдение требований к помещениям, в которых предоставляется услуга;</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2A3E" w:rsidRPr="00942A3E" w:rsidRDefault="00942A3E" w:rsidP="00942A3E">
      <w:pPr>
        <w:ind w:firstLine="709"/>
        <w:contextualSpacing/>
        <w:jc w:val="both"/>
        <w:rPr>
          <w:rFonts w:eastAsia="Calibri"/>
          <w:sz w:val="28"/>
          <w:szCs w:val="28"/>
          <w:lang w:eastAsia="en-US"/>
        </w:rPr>
      </w:pPr>
      <w:r w:rsidRPr="00942A3E">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942A3E">
        <w:rPr>
          <w:sz w:val="28"/>
          <w:szCs w:val="28"/>
        </w:rPr>
        <w:t>Единого портала, Регионального портала;</w:t>
      </w:r>
    </w:p>
    <w:p w:rsidR="00942A3E" w:rsidRPr="00942A3E" w:rsidRDefault="00942A3E" w:rsidP="00942A3E">
      <w:pPr>
        <w:spacing w:line="0" w:lineRule="atLeast"/>
        <w:ind w:firstLine="709"/>
        <w:jc w:val="both"/>
        <w:rPr>
          <w:sz w:val="28"/>
          <w:szCs w:val="28"/>
        </w:rPr>
      </w:pPr>
      <w:r w:rsidRPr="00942A3E">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42A3E" w:rsidRPr="00942A3E" w:rsidRDefault="00942A3E" w:rsidP="00942A3E">
      <w:pPr>
        <w:spacing w:line="0" w:lineRule="atLeast"/>
        <w:ind w:firstLine="709"/>
        <w:jc w:val="both"/>
        <w:rPr>
          <w:sz w:val="28"/>
          <w:szCs w:val="28"/>
        </w:rPr>
      </w:pPr>
    </w:p>
    <w:p w:rsidR="00942A3E" w:rsidRPr="00942A3E" w:rsidRDefault="00942A3E" w:rsidP="00942A3E">
      <w:pPr>
        <w:jc w:val="center"/>
        <w:rPr>
          <w:sz w:val="28"/>
          <w:szCs w:val="28"/>
        </w:rPr>
      </w:pPr>
      <w:r w:rsidRPr="00942A3E">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и особенности предоставления муниципальной услуги в электронной форме</w:t>
      </w:r>
    </w:p>
    <w:p w:rsidR="00942A3E" w:rsidRPr="00942A3E" w:rsidRDefault="00942A3E" w:rsidP="00942A3E">
      <w:pPr>
        <w:ind w:firstLine="709"/>
        <w:contextualSpacing/>
        <w:jc w:val="both"/>
        <w:rPr>
          <w:rFonts w:eastAsia="Calibri"/>
          <w:sz w:val="28"/>
          <w:szCs w:val="28"/>
          <w:lang w:eastAsia="en-US"/>
        </w:rPr>
      </w:pPr>
    </w:p>
    <w:p w:rsidR="00942A3E" w:rsidRPr="00942A3E" w:rsidRDefault="00942A3E" w:rsidP="00942A3E">
      <w:pPr>
        <w:ind w:firstLine="709"/>
        <w:jc w:val="both"/>
        <w:rPr>
          <w:sz w:val="28"/>
          <w:szCs w:val="28"/>
        </w:rPr>
      </w:pPr>
      <w:bookmarkStart w:id="17" w:name="sub_300"/>
      <w:r w:rsidRPr="00942A3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2A3E" w:rsidRPr="00942A3E" w:rsidRDefault="00942A3E" w:rsidP="00942A3E">
      <w:pPr>
        <w:ind w:firstLine="709"/>
        <w:jc w:val="both"/>
        <w:rPr>
          <w:sz w:val="28"/>
          <w:szCs w:val="28"/>
        </w:rPr>
      </w:pPr>
      <w:r w:rsidRPr="00942A3E">
        <w:rPr>
          <w:sz w:val="28"/>
          <w:szCs w:val="28"/>
        </w:rPr>
        <w:t>в уполномоченный орган;</w:t>
      </w:r>
    </w:p>
    <w:p w:rsidR="00942A3E" w:rsidRPr="00942A3E" w:rsidRDefault="00942A3E" w:rsidP="00942A3E">
      <w:pPr>
        <w:ind w:firstLine="709"/>
        <w:jc w:val="both"/>
        <w:rPr>
          <w:sz w:val="28"/>
          <w:szCs w:val="28"/>
        </w:rPr>
      </w:pPr>
      <w:r w:rsidRPr="00942A3E">
        <w:rPr>
          <w:sz w:val="28"/>
          <w:szCs w:val="28"/>
        </w:rPr>
        <w:t>через МФЦ в уполномоченный орган;</w:t>
      </w:r>
    </w:p>
    <w:p w:rsidR="00942A3E" w:rsidRPr="00942A3E" w:rsidRDefault="00942A3E" w:rsidP="00942A3E">
      <w:pPr>
        <w:ind w:firstLine="709"/>
        <w:jc w:val="both"/>
        <w:rPr>
          <w:sz w:val="28"/>
          <w:szCs w:val="28"/>
        </w:rPr>
      </w:pPr>
      <w:r w:rsidRPr="00942A3E">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w:t>
      </w:r>
      <w:r w:rsidRPr="00942A3E">
        <w:rPr>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2A3E" w:rsidRPr="00942A3E" w:rsidRDefault="00942A3E" w:rsidP="00942A3E">
      <w:pPr>
        <w:ind w:firstLine="709"/>
        <w:jc w:val="both"/>
        <w:rPr>
          <w:sz w:val="28"/>
          <w:szCs w:val="28"/>
        </w:rPr>
      </w:pPr>
      <w:r w:rsidRPr="00942A3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42A3E" w:rsidRPr="00942A3E" w:rsidRDefault="00942A3E" w:rsidP="00942A3E">
      <w:pPr>
        <w:ind w:firstLine="709"/>
        <w:jc w:val="both"/>
        <w:rPr>
          <w:sz w:val="28"/>
          <w:szCs w:val="28"/>
        </w:rPr>
      </w:pPr>
      <w:r w:rsidRPr="00942A3E">
        <w:rPr>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942A3E" w:rsidRPr="00942A3E" w:rsidRDefault="00942A3E" w:rsidP="00942A3E">
      <w:pPr>
        <w:autoSpaceDE w:val="0"/>
        <w:autoSpaceDN w:val="0"/>
        <w:adjustRightInd w:val="0"/>
        <w:ind w:firstLine="709"/>
        <w:jc w:val="both"/>
        <w:rPr>
          <w:sz w:val="28"/>
          <w:szCs w:val="28"/>
        </w:rPr>
      </w:pPr>
      <w:proofErr w:type="gramStart"/>
      <w:r w:rsidRPr="00942A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942A3E">
        <w:rPr>
          <w:sz w:val="28"/>
          <w:szCs w:val="28"/>
        </w:rPr>
        <w:t xml:space="preserve"> услуги.</w:t>
      </w:r>
    </w:p>
    <w:p w:rsidR="00942A3E" w:rsidRPr="00942A3E" w:rsidRDefault="00942A3E" w:rsidP="00942A3E">
      <w:pPr>
        <w:ind w:firstLine="709"/>
        <w:jc w:val="both"/>
        <w:rPr>
          <w:sz w:val="28"/>
          <w:szCs w:val="28"/>
        </w:rPr>
      </w:pPr>
      <w:r w:rsidRPr="00942A3E">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42A3E" w:rsidRPr="00942A3E" w:rsidRDefault="00942A3E" w:rsidP="00942A3E">
      <w:pPr>
        <w:ind w:firstLine="709"/>
        <w:jc w:val="both"/>
        <w:rPr>
          <w:sz w:val="28"/>
          <w:szCs w:val="28"/>
        </w:rPr>
      </w:pPr>
      <w:proofErr w:type="gramStart"/>
      <w:r w:rsidRPr="00942A3E">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942A3E" w:rsidRPr="00942A3E" w:rsidRDefault="00942A3E" w:rsidP="00942A3E">
      <w:pPr>
        <w:ind w:firstLine="709"/>
        <w:jc w:val="both"/>
        <w:rPr>
          <w:sz w:val="28"/>
          <w:szCs w:val="28"/>
        </w:rPr>
      </w:pPr>
      <w:r w:rsidRPr="00942A3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2A3E" w:rsidRPr="00942A3E" w:rsidRDefault="00942A3E" w:rsidP="00942A3E">
      <w:pPr>
        <w:ind w:firstLine="709"/>
        <w:jc w:val="both"/>
        <w:rPr>
          <w:sz w:val="28"/>
          <w:szCs w:val="28"/>
        </w:rPr>
      </w:pPr>
      <w:r w:rsidRPr="00942A3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42A3E" w:rsidRPr="00942A3E" w:rsidRDefault="00942A3E" w:rsidP="00942A3E">
      <w:pPr>
        <w:ind w:firstLine="709"/>
        <w:jc w:val="both"/>
        <w:rPr>
          <w:sz w:val="28"/>
          <w:szCs w:val="28"/>
        </w:rPr>
      </w:pPr>
      <w:r w:rsidRPr="00942A3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42A3E" w:rsidRPr="00942A3E" w:rsidRDefault="00942A3E" w:rsidP="00942A3E">
      <w:pPr>
        <w:ind w:firstLine="709"/>
        <w:jc w:val="both"/>
        <w:rPr>
          <w:sz w:val="28"/>
          <w:szCs w:val="28"/>
        </w:rPr>
      </w:pPr>
      <w:r w:rsidRPr="00942A3E">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42A3E" w:rsidRPr="00942A3E" w:rsidRDefault="00942A3E" w:rsidP="00942A3E">
      <w:pPr>
        <w:ind w:firstLine="709"/>
        <w:jc w:val="both"/>
        <w:rPr>
          <w:sz w:val="28"/>
          <w:szCs w:val="28"/>
        </w:rPr>
      </w:pPr>
      <w:r w:rsidRPr="00942A3E">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942A3E" w:rsidRPr="00942A3E" w:rsidRDefault="00942A3E" w:rsidP="00942A3E">
      <w:pPr>
        <w:ind w:firstLine="709"/>
        <w:jc w:val="both"/>
        <w:rPr>
          <w:sz w:val="28"/>
          <w:szCs w:val="28"/>
        </w:rPr>
      </w:pPr>
      <w:r w:rsidRPr="00942A3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42A3E" w:rsidRPr="00942A3E" w:rsidRDefault="00942A3E" w:rsidP="00942A3E">
      <w:pPr>
        <w:ind w:firstLine="709"/>
        <w:jc w:val="both"/>
        <w:rPr>
          <w:sz w:val="28"/>
          <w:szCs w:val="28"/>
        </w:rPr>
      </w:pPr>
      <w:r w:rsidRPr="00942A3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42A3E" w:rsidRPr="00942A3E" w:rsidRDefault="00942A3E" w:rsidP="00942A3E">
      <w:pPr>
        <w:ind w:firstLine="709"/>
        <w:jc w:val="both"/>
        <w:rPr>
          <w:sz w:val="28"/>
          <w:szCs w:val="28"/>
        </w:rPr>
      </w:pPr>
      <w:r w:rsidRPr="00942A3E">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42A3E" w:rsidRPr="00942A3E" w:rsidRDefault="00942A3E" w:rsidP="00942A3E">
      <w:pPr>
        <w:ind w:firstLine="709"/>
        <w:jc w:val="both"/>
        <w:rPr>
          <w:sz w:val="28"/>
          <w:szCs w:val="28"/>
        </w:rPr>
      </w:pPr>
      <w:r w:rsidRPr="00942A3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42A3E" w:rsidRPr="00942A3E" w:rsidRDefault="00942A3E" w:rsidP="00942A3E">
      <w:pPr>
        <w:ind w:firstLine="709"/>
        <w:jc w:val="both"/>
        <w:rPr>
          <w:sz w:val="28"/>
          <w:szCs w:val="28"/>
        </w:rPr>
      </w:pPr>
      <w:r w:rsidRPr="00942A3E">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942A3E">
        <w:rPr>
          <w:sz w:val="28"/>
          <w:szCs w:val="28"/>
          <w:lang w:val="en-US"/>
        </w:rPr>
        <w:t>II</w:t>
      </w:r>
      <w:r w:rsidRPr="00942A3E">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42A3E" w:rsidRPr="00942A3E" w:rsidRDefault="00942A3E" w:rsidP="00942A3E">
      <w:pPr>
        <w:ind w:firstLine="709"/>
        <w:jc w:val="both"/>
        <w:rPr>
          <w:sz w:val="28"/>
          <w:szCs w:val="28"/>
        </w:rPr>
      </w:pPr>
      <w:r w:rsidRPr="00942A3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42A3E" w:rsidRPr="00942A3E" w:rsidRDefault="00942A3E" w:rsidP="00942A3E">
      <w:pPr>
        <w:ind w:firstLine="709"/>
        <w:jc w:val="both"/>
        <w:rPr>
          <w:sz w:val="28"/>
          <w:szCs w:val="28"/>
        </w:rPr>
      </w:pPr>
      <w:r w:rsidRPr="00942A3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42A3E">
        <w:rPr>
          <w:sz w:val="28"/>
          <w:szCs w:val="28"/>
        </w:rPr>
        <w:t>ии и ау</w:t>
      </w:r>
      <w:proofErr w:type="gramEnd"/>
      <w:r w:rsidRPr="00942A3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42A3E" w:rsidRPr="00942A3E" w:rsidRDefault="00942A3E" w:rsidP="00942A3E">
      <w:pPr>
        <w:spacing w:line="0" w:lineRule="atLeast"/>
        <w:ind w:firstLine="709"/>
        <w:jc w:val="both"/>
        <w:rPr>
          <w:sz w:val="28"/>
          <w:szCs w:val="28"/>
        </w:rPr>
      </w:pPr>
      <w:r w:rsidRPr="00942A3E">
        <w:rPr>
          <w:sz w:val="28"/>
          <w:szCs w:val="28"/>
        </w:rPr>
        <w:t xml:space="preserve">МФЦ при обращении заявителя (представителя заявителя) за предоставлением муниципальной услуги осуществляют: </w:t>
      </w:r>
    </w:p>
    <w:p w:rsidR="00942A3E" w:rsidRPr="00942A3E" w:rsidRDefault="00942A3E" w:rsidP="00942A3E">
      <w:pPr>
        <w:spacing w:line="0" w:lineRule="atLeast"/>
        <w:ind w:firstLine="709"/>
        <w:jc w:val="both"/>
        <w:rPr>
          <w:sz w:val="28"/>
          <w:szCs w:val="28"/>
        </w:rPr>
      </w:pPr>
      <w:r w:rsidRPr="00942A3E">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42A3E" w:rsidRPr="00942A3E" w:rsidRDefault="00942A3E" w:rsidP="00942A3E">
      <w:pPr>
        <w:spacing w:line="0" w:lineRule="atLeast"/>
        <w:ind w:firstLine="709"/>
        <w:jc w:val="both"/>
        <w:rPr>
          <w:sz w:val="28"/>
          <w:szCs w:val="28"/>
        </w:rPr>
      </w:pPr>
      <w:r w:rsidRPr="00942A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42A3E" w:rsidRPr="00942A3E" w:rsidRDefault="00942A3E" w:rsidP="00942A3E">
      <w:pPr>
        <w:contextualSpacing/>
        <w:jc w:val="center"/>
        <w:rPr>
          <w:sz w:val="28"/>
          <w:szCs w:val="28"/>
        </w:rPr>
      </w:pPr>
    </w:p>
    <w:p w:rsidR="00942A3E" w:rsidRPr="00942A3E" w:rsidRDefault="00942A3E" w:rsidP="00942A3E">
      <w:pPr>
        <w:jc w:val="center"/>
        <w:rPr>
          <w:rFonts w:eastAsia="Calibri"/>
          <w:sz w:val="28"/>
          <w:szCs w:val="28"/>
          <w:lang w:eastAsia="en-US"/>
        </w:rPr>
      </w:pPr>
      <w:r w:rsidRPr="00942A3E">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942A3E">
        <w:rPr>
          <w:rFonts w:eastAsia="Calibri"/>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3.1. Состав административных процедур</w:t>
      </w:r>
    </w:p>
    <w:p w:rsidR="00942A3E" w:rsidRPr="00942A3E" w:rsidRDefault="00942A3E" w:rsidP="00942A3E">
      <w:pPr>
        <w:contextualSpacing/>
        <w:jc w:val="center"/>
        <w:rPr>
          <w:sz w:val="28"/>
          <w:szCs w:val="28"/>
        </w:rPr>
      </w:pPr>
    </w:p>
    <w:p w:rsidR="00942A3E" w:rsidRPr="00942A3E" w:rsidRDefault="00942A3E" w:rsidP="00942A3E">
      <w:pPr>
        <w:spacing w:after="200"/>
        <w:ind w:firstLine="709"/>
        <w:contextualSpacing/>
        <w:jc w:val="both"/>
        <w:rPr>
          <w:sz w:val="28"/>
          <w:szCs w:val="28"/>
        </w:rPr>
      </w:pPr>
      <w:r w:rsidRPr="00942A3E">
        <w:rPr>
          <w:sz w:val="28"/>
          <w:szCs w:val="28"/>
        </w:rPr>
        <w:t>Предоставление муниципальной услуги включает в себя следующие административные процедуры:</w:t>
      </w:r>
    </w:p>
    <w:p w:rsidR="00942A3E" w:rsidRPr="00942A3E" w:rsidRDefault="00942A3E" w:rsidP="00942A3E">
      <w:pPr>
        <w:spacing w:after="200"/>
        <w:ind w:firstLine="709"/>
        <w:contextualSpacing/>
        <w:jc w:val="both"/>
        <w:outlineLvl w:val="1"/>
        <w:rPr>
          <w:sz w:val="28"/>
          <w:szCs w:val="28"/>
        </w:rPr>
      </w:pPr>
      <w:r w:rsidRPr="00942A3E">
        <w:rPr>
          <w:sz w:val="28"/>
          <w:szCs w:val="28"/>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942A3E" w:rsidRPr="00942A3E" w:rsidRDefault="00942A3E" w:rsidP="00942A3E">
      <w:pPr>
        <w:spacing w:after="200"/>
        <w:ind w:firstLine="709"/>
        <w:contextualSpacing/>
        <w:jc w:val="both"/>
        <w:rPr>
          <w:sz w:val="28"/>
          <w:szCs w:val="28"/>
        </w:rPr>
      </w:pPr>
      <w:r w:rsidRPr="00942A3E">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выдача постановления с приложением схемы расположения земельного участка либо письма с согласием в соответствии с утвержденным проектом межевания территории либо письма об отказе с указанием причин, послуживших основанием для отказа.</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3.2. Последовательность и сроки выполнения административных процедур, требования к порядку их выполнения</w:t>
      </w:r>
    </w:p>
    <w:p w:rsidR="00942A3E" w:rsidRPr="00942A3E" w:rsidRDefault="00942A3E" w:rsidP="00942A3E">
      <w:pPr>
        <w:spacing w:after="200"/>
        <w:contextualSpacing/>
        <w:jc w:val="both"/>
        <w:outlineLvl w:val="1"/>
        <w:rPr>
          <w:sz w:val="28"/>
          <w:szCs w:val="28"/>
        </w:rPr>
      </w:pPr>
    </w:p>
    <w:p w:rsidR="00942A3E" w:rsidRPr="00942A3E" w:rsidRDefault="00942A3E" w:rsidP="00942A3E">
      <w:pPr>
        <w:spacing w:after="200"/>
        <w:ind w:firstLine="709"/>
        <w:contextualSpacing/>
        <w:jc w:val="both"/>
        <w:outlineLvl w:val="1"/>
        <w:rPr>
          <w:sz w:val="28"/>
          <w:szCs w:val="28"/>
        </w:rPr>
      </w:pPr>
      <w:r w:rsidRPr="00942A3E">
        <w:rPr>
          <w:sz w:val="28"/>
          <w:szCs w:val="28"/>
        </w:rPr>
        <w:t>3.2.1. 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42A3E" w:rsidRPr="00942A3E" w:rsidRDefault="00942A3E" w:rsidP="00942A3E">
      <w:pPr>
        <w:spacing w:after="200"/>
        <w:ind w:firstLine="709"/>
        <w:contextualSpacing/>
        <w:jc w:val="both"/>
        <w:outlineLvl w:val="1"/>
        <w:rPr>
          <w:sz w:val="28"/>
          <w:szCs w:val="28"/>
        </w:rPr>
      </w:pPr>
      <w:r w:rsidRPr="00942A3E">
        <w:rPr>
          <w:sz w:val="28"/>
          <w:szCs w:val="28"/>
        </w:rPr>
        <w:t>Основанием для начала административной процедуры является подача заявителем или уполномоченным им лицом заявления (приложения № 1, № 3, № 5, № 7 к административному регламенту) и пакета документов, обязанность по предоставлению которых возложена на заявителя, в общий отдел.</w:t>
      </w:r>
    </w:p>
    <w:p w:rsidR="00942A3E" w:rsidRPr="00942A3E" w:rsidRDefault="00942A3E" w:rsidP="00942A3E">
      <w:pPr>
        <w:spacing w:after="200"/>
        <w:ind w:firstLine="709"/>
        <w:contextualSpacing/>
        <w:jc w:val="both"/>
        <w:outlineLvl w:val="1"/>
        <w:rPr>
          <w:sz w:val="28"/>
          <w:szCs w:val="28"/>
        </w:rPr>
      </w:pPr>
      <w:r w:rsidRPr="00942A3E">
        <w:rPr>
          <w:sz w:val="28"/>
          <w:szCs w:val="28"/>
        </w:rPr>
        <w:t>3.2.1.1. При приеме заявления и прилагаемых к нему документов специалист уполномоченного органа:</w:t>
      </w:r>
    </w:p>
    <w:p w:rsidR="00942A3E" w:rsidRPr="00942A3E" w:rsidRDefault="00942A3E" w:rsidP="00942A3E">
      <w:pPr>
        <w:spacing w:after="200"/>
        <w:ind w:firstLine="709"/>
        <w:contextualSpacing/>
        <w:jc w:val="both"/>
        <w:outlineLvl w:val="1"/>
        <w:rPr>
          <w:sz w:val="28"/>
          <w:szCs w:val="28"/>
        </w:rPr>
      </w:pPr>
      <w:r w:rsidRPr="00942A3E">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2A3E" w:rsidRPr="00942A3E" w:rsidRDefault="00942A3E" w:rsidP="00942A3E">
      <w:pPr>
        <w:spacing w:after="200"/>
        <w:ind w:firstLine="709"/>
        <w:contextualSpacing/>
        <w:jc w:val="both"/>
        <w:outlineLvl w:val="1"/>
        <w:rPr>
          <w:sz w:val="28"/>
          <w:szCs w:val="28"/>
        </w:rPr>
      </w:pPr>
      <w:proofErr w:type="gramStart"/>
      <w:r w:rsidRPr="00942A3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roofErr w:type="gramEnd"/>
    </w:p>
    <w:p w:rsidR="00942A3E" w:rsidRPr="00942A3E" w:rsidRDefault="00942A3E" w:rsidP="00942A3E">
      <w:pPr>
        <w:spacing w:after="200"/>
        <w:ind w:firstLine="709"/>
        <w:contextualSpacing/>
        <w:jc w:val="both"/>
        <w:outlineLvl w:val="1"/>
        <w:rPr>
          <w:sz w:val="28"/>
          <w:szCs w:val="28"/>
        </w:rPr>
      </w:pPr>
      <w:proofErr w:type="gramStart"/>
      <w:r w:rsidRPr="00942A3E">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942A3E">
        <w:rPr>
          <w:sz w:val="28"/>
          <w:szCs w:val="28"/>
        </w:rPr>
        <w:t xml:space="preserve"> </w:t>
      </w:r>
      <w:proofErr w:type="gramStart"/>
      <w:r w:rsidRPr="00942A3E">
        <w:rPr>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942A3E" w:rsidRPr="00942A3E" w:rsidRDefault="00942A3E" w:rsidP="00942A3E">
      <w:pPr>
        <w:tabs>
          <w:tab w:val="left" w:pos="900"/>
        </w:tabs>
        <w:spacing w:after="200"/>
        <w:ind w:firstLine="709"/>
        <w:contextualSpacing/>
        <w:jc w:val="both"/>
        <w:outlineLvl w:val="1"/>
        <w:rPr>
          <w:sz w:val="28"/>
          <w:szCs w:val="28"/>
        </w:rPr>
      </w:pPr>
      <w:r w:rsidRPr="00942A3E">
        <w:rPr>
          <w:sz w:val="28"/>
          <w:szCs w:val="28"/>
        </w:rPr>
        <w:t>сверяет представленные экземпляры оригиналов и копий документов (в том числе нотариально удостоверенные) друг с другом;</w:t>
      </w:r>
    </w:p>
    <w:p w:rsidR="00942A3E" w:rsidRPr="00942A3E" w:rsidRDefault="00942A3E" w:rsidP="00942A3E">
      <w:pPr>
        <w:spacing w:after="200"/>
        <w:ind w:firstLine="709"/>
        <w:contextualSpacing/>
        <w:jc w:val="both"/>
        <w:outlineLvl w:val="1"/>
        <w:rPr>
          <w:sz w:val="28"/>
          <w:szCs w:val="28"/>
        </w:rPr>
      </w:pPr>
      <w:r w:rsidRPr="00942A3E">
        <w:rPr>
          <w:sz w:val="28"/>
          <w:szCs w:val="28"/>
        </w:rPr>
        <w:t xml:space="preserve">при неправильном заполнении бланка заявления указывает на недостатки и возможность их устранения; </w:t>
      </w:r>
    </w:p>
    <w:p w:rsidR="00942A3E" w:rsidRPr="00942A3E" w:rsidRDefault="00942A3E" w:rsidP="00942A3E">
      <w:pPr>
        <w:spacing w:after="200"/>
        <w:ind w:firstLine="709"/>
        <w:contextualSpacing/>
        <w:jc w:val="both"/>
        <w:rPr>
          <w:sz w:val="28"/>
          <w:szCs w:val="28"/>
        </w:rPr>
      </w:pPr>
      <w:r w:rsidRPr="00942A3E">
        <w:rPr>
          <w:sz w:val="28"/>
          <w:szCs w:val="28"/>
        </w:rPr>
        <w:t xml:space="preserve">при отсутствии документов, указанных в подразделе 2.6 раздела </w:t>
      </w:r>
      <w:r w:rsidRPr="00942A3E">
        <w:rPr>
          <w:sz w:val="28"/>
          <w:szCs w:val="28"/>
          <w:lang w:val="en-US"/>
        </w:rPr>
        <w:t>II</w:t>
      </w:r>
      <w:r w:rsidRPr="00942A3E">
        <w:rPr>
          <w:sz w:val="28"/>
          <w:szCs w:val="28"/>
        </w:rPr>
        <w:t xml:space="preserve">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942A3E" w:rsidRPr="00942A3E" w:rsidRDefault="00942A3E" w:rsidP="00942A3E">
      <w:pPr>
        <w:spacing w:after="200"/>
        <w:ind w:firstLine="709"/>
        <w:contextualSpacing/>
        <w:jc w:val="both"/>
        <w:rPr>
          <w:sz w:val="28"/>
          <w:szCs w:val="28"/>
        </w:rPr>
      </w:pPr>
      <w:r w:rsidRPr="00942A3E">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 xml:space="preserve">3.2.1.2. Регистрация заявления </w:t>
      </w:r>
      <w:r w:rsidRPr="00942A3E">
        <w:rPr>
          <w:bCs/>
          <w:sz w:val="28"/>
          <w:szCs w:val="28"/>
        </w:rPr>
        <w:t xml:space="preserve">осуществляется специалистом общего отдела в </w:t>
      </w:r>
      <w:r w:rsidRPr="00942A3E">
        <w:rPr>
          <w:sz w:val="28"/>
          <w:szCs w:val="28"/>
        </w:rPr>
        <w:t>системе электронного документооборота администрации Темрюкского городского поселения Темрюкского района.</w:t>
      </w:r>
    </w:p>
    <w:p w:rsidR="00942A3E" w:rsidRPr="00942A3E" w:rsidRDefault="00942A3E" w:rsidP="00942A3E">
      <w:pPr>
        <w:spacing w:after="200"/>
        <w:ind w:firstLine="709"/>
        <w:contextualSpacing/>
        <w:jc w:val="both"/>
        <w:rPr>
          <w:sz w:val="28"/>
          <w:szCs w:val="28"/>
        </w:rPr>
      </w:pPr>
      <w:r w:rsidRPr="00942A3E">
        <w:rPr>
          <w:sz w:val="28"/>
          <w:szCs w:val="28"/>
        </w:rPr>
        <w:t>3.2.1.3. Максимальный срок исполнения административной процедуры – 1 календарный день.</w:t>
      </w:r>
    </w:p>
    <w:p w:rsidR="00942A3E" w:rsidRPr="00942A3E" w:rsidRDefault="00942A3E" w:rsidP="00942A3E">
      <w:pPr>
        <w:spacing w:after="200"/>
        <w:ind w:firstLine="709"/>
        <w:contextualSpacing/>
        <w:jc w:val="both"/>
        <w:outlineLvl w:val="1"/>
        <w:rPr>
          <w:sz w:val="28"/>
          <w:szCs w:val="28"/>
        </w:rPr>
      </w:pPr>
      <w:r w:rsidRPr="00942A3E">
        <w:rPr>
          <w:sz w:val="28"/>
          <w:szCs w:val="28"/>
        </w:rPr>
        <w:t>3.2.1.4. Критерии принятия решения:</w:t>
      </w:r>
    </w:p>
    <w:p w:rsidR="00942A3E" w:rsidRPr="00942A3E" w:rsidRDefault="00942A3E" w:rsidP="00942A3E">
      <w:pPr>
        <w:spacing w:after="200"/>
        <w:ind w:firstLine="709"/>
        <w:contextualSpacing/>
        <w:jc w:val="both"/>
        <w:outlineLvl w:val="1"/>
        <w:rPr>
          <w:sz w:val="28"/>
          <w:szCs w:val="28"/>
        </w:rPr>
      </w:pPr>
      <w:r w:rsidRPr="00942A3E">
        <w:rPr>
          <w:sz w:val="28"/>
          <w:szCs w:val="28"/>
        </w:rPr>
        <w:t>обращение за получением муниципальной услуги соответствующего лица;</w:t>
      </w:r>
    </w:p>
    <w:p w:rsidR="00942A3E" w:rsidRPr="00942A3E" w:rsidRDefault="00942A3E" w:rsidP="00942A3E">
      <w:pPr>
        <w:spacing w:after="200"/>
        <w:ind w:firstLine="709"/>
        <w:contextualSpacing/>
        <w:jc w:val="both"/>
        <w:outlineLvl w:val="1"/>
        <w:rPr>
          <w:sz w:val="28"/>
          <w:szCs w:val="28"/>
        </w:rPr>
      </w:pPr>
      <w:r w:rsidRPr="00942A3E">
        <w:rPr>
          <w:sz w:val="28"/>
          <w:szCs w:val="28"/>
        </w:rPr>
        <w:t>полнота поданного комплекта документов;</w:t>
      </w:r>
    </w:p>
    <w:p w:rsidR="00942A3E" w:rsidRPr="00942A3E" w:rsidRDefault="00942A3E" w:rsidP="00942A3E">
      <w:pPr>
        <w:spacing w:after="200"/>
        <w:ind w:firstLine="709"/>
        <w:contextualSpacing/>
        <w:jc w:val="both"/>
        <w:outlineLvl w:val="1"/>
        <w:rPr>
          <w:sz w:val="28"/>
          <w:szCs w:val="28"/>
        </w:rPr>
      </w:pPr>
      <w:r w:rsidRPr="00942A3E">
        <w:rPr>
          <w:sz w:val="28"/>
          <w:szCs w:val="28"/>
        </w:rPr>
        <w:t>достоверность поданных документов.</w:t>
      </w:r>
    </w:p>
    <w:p w:rsidR="00942A3E" w:rsidRPr="00942A3E" w:rsidRDefault="00942A3E" w:rsidP="00942A3E">
      <w:pPr>
        <w:spacing w:after="200"/>
        <w:ind w:firstLine="709"/>
        <w:contextualSpacing/>
        <w:jc w:val="both"/>
        <w:outlineLvl w:val="1"/>
        <w:rPr>
          <w:sz w:val="28"/>
          <w:szCs w:val="28"/>
        </w:rPr>
      </w:pPr>
      <w:r w:rsidRPr="00942A3E">
        <w:rPr>
          <w:sz w:val="28"/>
          <w:szCs w:val="28"/>
        </w:rPr>
        <w:t>3.2.1.5. Результат административной процедуры:</w:t>
      </w:r>
    </w:p>
    <w:p w:rsidR="00942A3E" w:rsidRPr="00942A3E" w:rsidRDefault="00942A3E" w:rsidP="00942A3E">
      <w:pPr>
        <w:spacing w:after="200"/>
        <w:ind w:firstLine="709"/>
        <w:contextualSpacing/>
        <w:jc w:val="both"/>
        <w:outlineLvl w:val="1"/>
        <w:rPr>
          <w:sz w:val="28"/>
          <w:szCs w:val="28"/>
        </w:rPr>
      </w:pPr>
      <w:r w:rsidRPr="00942A3E">
        <w:rPr>
          <w:sz w:val="28"/>
          <w:szCs w:val="28"/>
        </w:rPr>
        <w:t>регистрация заявления в системе электронного документооборота администрации Темрюкского городского поселения Темрюкского района;</w:t>
      </w:r>
    </w:p>
    <w:p w:rsidR="00942A3E" w:rsidRPr="00942A3E" w:rsidRDefault="00942A3E" w:rsidP="00942A3E">
      <w:pPr>
        <w:spacing w:after="200"/>
        <w:ind w:firstLine="709"/>
        <w:contextualSpacing/>
        <w:jc w:val="both"/>
        <w:outlineLvl w:val="1"/>
        <w:rPr>
          <w:sz w:val="28"/>
          <w:szCs w:val="28"/>
        </w:rPr>
      </w:pPr>
      <w:r w:rsidRPr="00942A3E">
        <w:rPr>
          <w:sz w:val="28"/>
          <w:szCs w:val="28"/>
        </w:rPr>
        <w:t>отказ в приеме заявления и документов.</w:t>
      </w:r>
    </w:p>
    <w:p w:rsidR="00942A3E" w:rsidRPr="00942A3E" w:rsidRDefault="00942A3E" w:rsidP="00942A3E">
      <w:pPr>
        <w:spacing w:after="200"/>
        <w:ind w:firstLine="709"/>
        <w:contextualSpacing/>
        <w:jc w:val="both"/>
        <w:outlineLvl w:val="1"/>
        <w:rPr>
          <w:sz w:val="28"/>
          <w:szCs w:val="28"/>
        </w:rPr>
      </w:pPr>
      <w:r w:rsidRPr="00942A3E">
        <w:rPr>
          <w:sz w:val="28"/>
          <w:szCs w:val="28"/>
        </w:rPr>
        <w:lastRenderedPageBreak/>
        <w:t>3.2.1.6.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942A3E" w:rsidRPr="00942A3E" w:rsidRDefault="00942A3E" w:rsidP="00942A3E">
      <w:pPr>
        <w:spacing w:after="200"/>
        <w:ind w:firstLine="709"/>
        <w:contextualSpacing/>
        <w:jc w:val="both"/>
        <w:rPr>
          <w:sz w:val="28"/>
          <w:szCs w:val="28"/>
        </w:rPr>
      </w:pPr>
      <w:r w:rsidRPr="00942A3E">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942A3E" w:rsidRPr="00942A3E" w:rsidRDefault="00942A3E" w:rsidP="00942A3E">
      <w:pPr>
        <w:spacing w:after="200"/>
        <w:ind w:firstLine="709"/>
        <w:contextualSpacing/>
        <w:jc w:val="both"/>
        <w:outlineLvl w:val="1"/>
        <w:rPr>
          <w:sz w:val="28"/>
          <w:szCs w:val="28"/>
        </w:rPr>
      </w:pPr>
      <w:r w:rsidRPr="00942A3E">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942A3E" w:rsidRPr="00942A3E" w:rsidRDefault="00942A3E" w:rsidP="00942A3E">
      <w:pPr>
        <w:spacing w:after="200"/>
        <w:ind w:firstLine="709"/>
        <w:contextualSpacing/>
        <w:jc w:val="both"/>
        <w:rPr>
          <w:sz w:val="28"/>
          <w:szCs w:val="28"/>
        </w:rPr>
      </w:pPr>
      <w:r w:rsidRPr="00942A3E">
        <w:rPr>
          <w:sz w:val="28"/>
          <w:szCs w:val="28"/>
        </w:rPr>
        <w:t>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942A3E" w:rsidRPr="00942A3E" w:rsidRDefault="00942A3E" w:rsidP="00942A3E">
      <w:pPr>
        <w:spacing w:after="200"/>
        <w:ind w:firstLine="709"/>
        <w:contextualSpacing/>
        <w:jc w:val="both"/>
        <w:rPr>
          <w:sz w:val="28"/>
          <w:szCs w:val="28"/>
        </w:rPr>
      </w:pPr>
      <w:r w:rsidRPr="00942A3E">
        <w:rPr>
          <w:sz w:val="28"/>
          <w:szCs w:val="28"/>
        </w:rPr>
        <w:t>При отсутствии оснований для отказа в предоставлении муниципальной услуги специалист подготавливает постановление либо письмо с согласием в соответствии с утвержденным проектом межевания территории.</w:t>
      </w:r>
    </w:p>
    <w:p w:rsidR="00942A3E" w:rsidRPr="00942A3E" w:rsidRDefault="00942A3E" w:rsidP="00942A3E">
      <w:pPr>
        <w:spacing w:after="200"/>
        <w:ind w:firstLine="709"/>
        <w:contextualSpacing/>
        <w:jc w:val="both"/>
        <w:rPr>
          <w:sz w:val="28"/>
          <w:szCs w:val="28"/>
        </w:rPr>
      </w:pPr>
      <w:r w:rsidRPr="00942A3E">
        <w:rPr>
          <w:sz w:val="28"/>
          <w:szCs w:val="28"/>
        </w:rPr>
        <w:t>Постановление либо письмо с согласием в соответствии с утвержденным проектом межевания территории изготавливается на официальном бланке администрации. Постановление либо письмо с согласием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(только для постановления). Оттиск печати ставится так, чтобы он захватывал наименование должности лица, подписавшего подлинник правового акта (только для постановления).</w:t>
      </w:r>
    </w:p>
    <w:p w:rsidR="00942A3E" w:rsidRPr="00942A3E" w:rsidRDefault="00942A3E" w:rsidP="00942A3E">
      <w:pPr>
        <w:spacing w:after="200"/>
        <w:ind w:firstLine="709"/>
        <w:contextualSpacing/>
        <w:jc w:val="both"/>
        <w:rPr>
          <w:sz w:val="28"/>
          <w:szCs w:val="28"/>
        </w:rPr>
      </w:pPr>
      <w:r w:rsidRPr="00942A3E">
        <w:rPr>
          <w:sz w:val="28"/>
          <w:szCs w:val="28"/>
        </w:rPr>
        <w:t>При наличии оснований для отказа в предоставлении муниципальной услуги специалист подготавливает письмо об отказе с указанием причин, послуживших основанием для отказа. Письмо подписывается главой Темрюкского городского поселения Темрюкского района и регистрируется в общем отделе.</w:t>
      </w:r>
    </w:p>
    <w:p w:rsidR="00942A3E" w:rsidRPr="00942A3E" w:rsidRDefault="00942A3E" w:rsidP="00942A3E">
      <w:pPr>
        <w:spacing w:after="200"/>
        <w:ind w:firstLine="709"/>
        <w:contextualSpacing/>
        <w:jc w:val="both"/>
        <w:rPr>
          <w:sz w:val="28"/>
          <w:szCs w:val="28"/>
        </w:rPr>
      </w:pPr>
      <w:r w:rsidRPr="00942A3E">
        <w:rPr>
          <w:sz w:val="28"/>
          <w:szCs w:val="28"/>
        </w:rPr>
        <w:t>3.2.2.3. Максимальный срок исполнения административной процедуры – 25 календарных дней.</w:t>
      </w:r>
    </w:p>
    <w:p w:rsidR="00942A3E" w:rsidRPr="00942A3E" w:rsidRDefault="00942A3E" w:rsidP="00942A3E">
      <w:pPr>
        <w:spacing w:after="200"/>
        <w:ind w:firstLine="709"/>
        <w:contextualSpacing/>
        <w:jc w:val="both"/>
        <w:outlineLvl w:val="1"/>
        <w:rPr>
          <w:sz w:val="28"/>
          <w:szCs w:val="28"/>
        </w:rPr>
      </w:pPr>
      <w:r w:rsidRPr="00942A3E">
        <w:rPr>
          <w:sz w:val="28"/>
          <w:szCs w:val="28"/>
        </w:rPr>
        <w:t>3.2.2.4. Критерии принятия решения:</w:t>
      </w:r>
    </w:p>
    <w:p w:rsidR="00942A3E" w:rsidRPr="00942A3E" w:rsidRDefault="00942A3E" w:rsidP="00942A3E">
      <w:pPr>
        <w:spacing w:after="200"/>
        <w:ind w:firstLine="709"/>
        <w:contextualSpacing/>
        <w:jc w:val="both"/>
        <w:outlineLvl w:val="1"/>
        <w:rPr>
          <w:sz w:val="28"/>
          <w:szCs w:val="28"/>
        </w:rPr>
      </w:pPr>
      <w:r w:rsidRPr="00942A3E">
        <w:rPr>
          <w:sz w:val="28"/>
          <w:szCs w:val="28"/>
        </w:rPr>
        <w:t>наличие или отсутствие оснований для отказа в предоставлении муниципальной услуги заявителю.</w:t>
      </w:r>
    </w:p>
    <w:p w:rsidR="00942A3E" w:rsidRPr="00942A3E" w:rsidRDefault="00942A3E" w:rsidP="00942A3E">
      <w:pPr>
        <w:spacing w:after="200"/>
        <w:ind w:firstLine="709"/>
        <w:contextualSpacing/>
        <w:jc w:val="both"/>
        <w:outlineLvl w:val="1"/>
        <w:rPr>
          <w:sz w:val="28"/>
          <w:szCs w:val="28"/>
        </w:rPr>
      </w:pPr>
      <w:r w:rsidRPr="00942A3E">
        <w:rPr>
          <w:sz w:val="28"/>
          <w:szCs w:val="28"/>
        </w:rPr>
        <w:t>3.2.2.5. Результат административной процедуры:</w:t>
      </w:r>
    </w:p>
    <w:p w:rsidR="00942A3E" w:rsidRPr="00942A3E" w:rsidRDefault="00942A3E" w:rsidP="00942A3E">
      <w:pPr>
        <w:spacing w:after="200"/>
        <w:ind w:firstLine="709"/>
        <w:contextualSpacing/>
        <w:jc w:val="both"/>
        <w:outlineLvl w:val="1"/>
        <w:rPr>
          <w:sz w:val="28"/>
          <w:szCs w:val="28"/>
        </w:rPr>
      </w:pPr>
      <w:r w:rsidRPr="00942A3E">
        <w:rPr>
          <w:sz w:val="28"/>
          <w:szCs w:val="28"/>
        </w:rPr>
        <w:t>подписанное и зарегистрированное постановление;</w:t>
      </w:r>
    </w:p>
    <w:p w:rsidR="00942A3E" w:rsidRPr="00942A3E" w:rsidRDefault="00942A3E" w:rsidP="00942A3E">
      <w:pPr>
        <w:spacing w:after="200"/>
        <w:ind w:firstLine="709"/>
        <w:contextualSpacing/>
        <w:jc w:val="both"/>
        <w:outlineLvl w:val="1"/>
        <w:rPr>
          <w:sz w:val="28"/>
          <w:szCs w:val="28"/>
        </w:rPr>
      </w:pPr>
      <w:r w:rsidRPr="00942A3E">
        <w:rPr>
          <w:sz w:val="28"/>
          <w:szCs w:val="28"/>
        </w:rPr>
        <w:t>подписанное и зарегистрированное письмо с согласием в соответствии с утвержденным проектом межевания территории;</w:t>
      </w:r>
    </w:p>
    <w:p w:rsidR="00942A3E" w:rsidRPr="00942A3E" w:rsidRDefault="00942A3E" w:rsidP="00942A3E">
      <w:pPr>
        <w:spacing w:after="200"/>
        <w:ind w:firstLine="709"/>
        <w:contextualSpacing/>
        <w:jc w:val="both"/>
        <w:outlineLvl w:val="1"/>
        <w:rPr>
          <w:sz w:val="28"/>
          <w:szCs w:val="28"/>
        </w:rPr>
      </w:pPr>
      <w:r w:rsidRPr="00942A3E">
        <w:rPr>
          <w:sz w:val="28"/>
          <w:szCs w:val="28"/>
        </w:rPr>
        <w:lastRenderedPageBreak/>
        <w:t>подписанное и зарегистрированное письмо об отказе с указанием причин, послуживших основанием для отказа.</w:t>
      </w:r>
    </w:p>
    <w:p w:rsidR="00942A3E" w:rsidRPr="00942A3E" w:rsidRDefault="00942A3E" w:rsidP="00942A3E">
      <w:pPr>
        <w:spacing w:after="200"/>
        <w:ind w:firstLine="709"/>
        <w:contextualSpacing/>
        <w:jc w:val="both"/>
        <w:outlineLvl w:val="1"/>
        <w:rPr>
          <w:sz w:val="28"/>
          <w:szCs w:val="28"/>
        </w:rPr>
      </w:pPr>
      <w:r w:rsidRPr="00942A3E">
        <w:rPr>
          <w:sz w:val="28"/>
          <w:szCs w:val="28"/>
        </w:rPr>
        <w:t>3.2.2.6. Способ фиксации результата выполнения административной процедуры:</w:t>
      </w:r>
    </w:p>
    <w:p w:rsidR="00942A3E" w:rsidRPr="00942A3E" w:rsidRDefault="00942A3E" w:rsidP="00942A3E">
      <w:pPr>
        <w:spacing w:after="200"/>
        <w:ind w:firstLine="709"/>
        <w:contextualSpacing/>
        <w:jc w:val="both"/>
        <w:outlineLvl w:val="1"/>
        <w:rPr>
          <w:sz w:val="28"/>
          <w:szCs w:val="28"/>
        </w:rPr>
      </w:pPr>
      <w:r w:rsidRPr="00942A3E">
        <w:rPr>
          <w:sz w:val="28"/>
          <w:szCs w:val="28"/>
        </w:rPr>
        <w:t>регистрация в общем отделе подписанного главой Темрюкского городского поселения Темрюкского района постановления;</w:t>
      </w:r>
    </w:p>
    <w:p w:rsidR="00942A3E" w:rsidRPr="00942A3E" w:rsidRDefault="00942A3E" w:rsidP="00942A3E">
      <w:pPr>
        <w:spacing w:after="200"/>
        <w:ind w:firstLine="709"/>
        <w:contextualSpacing/>
        <w:jc w:val="both"/>
        <w:outlineLvl w:val="1"/>
        <w:rPr>
          <w:sz w:val="28"/>
          <w:szCs w:val="28"/>
        </w:rPr>
      </w:pPr>
      <w:r w:rsidRPr="00942A3E">
        <w:rPr>
          <w:sz w:val="28"/>
          <w:szCs w:val="28"/>
        </w:rPr>
        <w:t>регистрация в общем отделе подписанного главой Темрюкского городского поселения Темрюкского района письма с согласием в соответствии с утвержденным проектом межевания территории;</w:t>
      </w:r>
    </w:p>
    <w:p w:rsidR="00942A3E" w:rsidRPr="00942A3E" w:rsidRDefault="00942A3E" w:rsidP="00942A3E">
      <w:pPr>
        <w:spacing w:after="200"/>
        <w:ind w:firstLine="709"/>
        <w:contextualSpacing/>
        <w:jc w:val="both"/>
        <w:outlineLvl w:val="1"/>
        <w:rPr>
          <w:sz w:val="28"/>
          <w:szCs w:val="28"/>
        </w:rPr>
      </w:pPr>
      <w:r w:rsidRPr="00942A3E">
        <w:rPr>
          <w:sz w:val="28"/>
          <w:szCs w:val="28"/>
        </w:rPr>
        <w:t>регистрация в общем отделе подписанного главой Темрюкского городского поселения Темрюкского района письма об отказе с указанием причин, послуживших основанием для отказа.</w:t>
      </w:r>
    </w:p>
    <w:p w:rsidR="00942A3E" w:rsidRPr="00942A3E" w:rsidRDefault="00942A3E" w:rsidP="00942A3E">
      <w:pPr>
        <w:spacing w:after="200"/>
        <w:ind w:firstLine="709"/>
        <w:contextualSpacing/>
        <w:jc w:val="both"/>
        <w:rPr>
          <w:sz w:val="28"/>
          <w:szCs w:val="28"/>
        </w:rPr>
      </w:pPr>
      <w:r w:rsidRPr="00942A3E">
        <w:rPr>
          <w:sz w:val="28"/>
          <w:szCs w:val="28"/>
        </w:rPr>
        <w:t>3.2.3. Выдача постановления с приложением схемы расположения земельного участка либо письма с согласием в соответствии с утвержденным проектом межевания территории либо письма об отказе с указанием причин, послуживших основанием для отказа.</w:t>
      </w:r>
    </w:p>
    <w:p w:rsidR="00942A3E" w:rsidRPr="00942A3E" w:rsidRDefault="00942A3E" w:rsidP="00942A3E">
      <w:pPr>
        <w:spacing w:after="200"/>
        <w:ind w:firstLine="709"/>
        <w:contextualSpacing/>
        <w:jc w:val="both"/>
        <w:outlineLvl w:val="1"/>
        <w:rPr>
          <w:sz w:val="28"/>
          <w:szCs w:val="28"/>
        </w:rPr>
      </w:pPr>
      <w:r w:rsidRPr="00942A3E">
        <w:rPr>
          <w:sz w:val="28"/>
          <w:szCs w:val="28"/>
        </w:rPr>
        <w:t>3.2.3.1. Основанием для начала административной процедуры является наличие подписанного и зарегистрированного постановления с приложением схемы расположения земельного участка либо подписанного и зарегистрированного письма с согласием в соответствии с утвержденным проектом межевания территории либо подписанного и зарегистрированного письма об отказе с указанием причин, послуживших основанием для отказа.</w:t>
      </w:r>
    </w:p>
    <w:p w:rsidR="00942A3E" w:rsidRPr="00942A3E" w:rsidRDefault="00942A3E" w:rsidP="00942A3E">
      <w:pPr>
        <w:spacing w:after="200"/>
        <w:ind w:firstLine="709"/>
        <w:contextualSpacing/>
        <w:jc w:val="both"/>
        <w:rPr>
          <w:sz w:val="28"/>
          <w:szCs w:val="28"/>
        </w:rPr>
      </w:pPr>
      <w:r w:rsidRPr="00942A3E">
        <w:rPr>
          <w:sz w:val="28"/>
          <w:szCs w:val="28"/>
        </w:rPr>
        <w:t>3.2.3.2. Выдача постановления с приложением схемы расположения земельного участка либо письма с согласием в соответствии с утвержденным проектом межевания территории заявителю фиксируется в земельном отделе.</w:t>
      </w:r>
    </w:p>
    <w:p w:rsidR="00942A3E" w:rsidRPr="00942A3E" w:rsidRDefault="00942A3E" w:rsidP="00942A3E">
      <w:pPr>
        <w:spacing w:after="200"/>
        <w:ind w:firstLine="709"/>
        <w:contextualSpacing/>
        <w:jc w:val="both"/>
        <w:rPr>
          <w:sz w:val="28"/>
          <w:szCs w:val="28"/>
        </w:rPr>
      </w:pPr>
      <w:r w:rsidRPr="00942A3E">
        <w:rPr>
          <w:sz w:val="28"/>
          <w:szCs w:val="28"/>
        </w:rPr>
        <w:t>При получении постановления с приложением схемы расположения земельного участка либо письма с согласием в соответствии с утвержденным проектом межевания территории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942A3E" w:rsidRPr="00942A3E" w:rsidRDefault="00942A3E" w:rsidP="00942A3E">
      <w:pPr>
        <w:spacing w:after="200"/>
        <w:ind w:firstLine="709"/>
        <w:contextualSpacing/>
        <w:jc w:val="both"/>
        <w:rPr>
          <w:sz w:val="28"/>
          <w:szCs w:val="28"/>
        </w:rPr>
      </w:pPr>
      <w:r w:rsidRPr="00942A3E">
        <w:rPr>
          <w:sz w:val="28"/>
          <w:szCs w:val="28"/>
        </w:rPr>
        <w:t>В случае</w:t>
      </w:r>
      <w:proofErr w:type="gramStart"/>
      <w:r w:rsidRPr="00942A3E">
        <w:rPr>
          <w:sz w:val="28"/>
          <w:szCs w:val="28"/>
        </w:rPr>
        <w:t>,</w:t>
      </w:r>
      <w:proofErr w:type="gramEnd"/>
      <w:r w:rsidRPr="00942A3E">
        <w:rPr>
          <w:sz w:val="28"/>
          <w:szCs w:val="28"/>
        </w:rPr>
        <w:t xml:space="preserve">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постановление с приложением схемы расположения земельного участка либо письмо с согласием в соответствии с утвержденным проектом межевания территории либо письмо об отказе с указанием причин, послуживших основанием для отказа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3.2.3.3. Максимальный срок исполнения указанной административной процедуры – 1 рабочей день.</w:t>
      </w:r>
    </w:p>
    <w:p w:rsidR="00942A3E" w:rsidRPr="00942A3E" w:rsidRDefault="00942A3E" w:rsidP="00942A3E">
      <w:pPr>
        <w:spacing w:after="200"/>
        <w:ind w:firstLine="709"/>
        <w:contextualSpacing/>
        <w:jc w:val="both"/>
        <w:outlineLvl w:val="1"/>
        <w:rPr>
          <w:sz w:val="28"/>
          <w:szCs w:val="28"/>
        </w:rPr>
      </w:pPr>
      <w:r w:rsidRPr="00942A3E">
        <w:rPr>
          <w:sz w:val="28"/>
          <w:szCs w:val="28"/>
        </w:rPr>
        <w:t>3.2.3.4. Критерии принятия решения:</w:t>
      </w:r>
    </w:p>
    <w:p w:rsidR="00942A3E" w:rsidRPr="00942A3E" w:rsidRDefault="00942A3E" w:rsidP="00942A3E">
      <w:pPr>
        <w:spacing w:after="200"/>
        <w:ind w:firstLine="709"/>
        <w:contextualSpacing/>
        <w:jc w:val="both"/>
        <w:outlineLvl w:val="1"/>
        <w:rPr>
          <w:sz w:val="28"/>
          <w:szCs w:val="28"/>
        </w:rPr>
      </w:pPr>
      <w:r w:rsidRPr="00942A3E">
        <w:rPr>
          <w:sz w:val="28"/>
          <w:szCs w:val="28"/>
        </w:rPr>
        <w:t>определение способа выдачи результата предоставления муниципальной услуги (лично в руки или почтовым отправлением).</w:t>
      </w:r>
    </w:p>
    <w:p w:rsidR="00942A3E" w:rsidRPr="00942A3E" w:rsidRDefault="00942A3E" w:rsidP="00942A3E">
      <w:pPr>
        <w:spacing w:after="200"/>
        <w:ind w:firstLine="709"/>
        <w:contextualSpacing/>
        <w:jc w:val="both"/>
        <w:outlineLvl w:val="1"/>
        <w:rPr>
          <w:sz w:val="28"/>
          <w:szCs w:val="28"/>
        </w:rPr>
      </w:pPr>
      <w:r w:rsidRPr="00942A3E">
        <w:rPr>
          <w:sz w:val="28"/>
          <w:szCs w:val="28"/>
        </w:rPr>
        <w:lastRenderedPageBreak/>
        <w:t xml:space="preserve">3.2.3.5. Результат административной процедуры: </w:t>
      </w:r>
    </w:p>
    <w:p w:rsidR="00942A3E" w:rsidRPr="00942A3E" w:rsidRDefault="00942A3E" w:rsidP="00942A3E">
      <w:pPr>
        <w:spacing w:after="200"/>
        <w:ind w:firstLine="709"/>
        <w:contextualSpacing/>
        <w:jc w:val="both"/>
        <w:outlineLvl w:val="1"/>
        <w:rPr>
          <w:sz w:val="28"/>
          <w:szCs w:val="28"/>
        </w:rPr>
      </w:pPr>
      <w:r w:rsidRPr="00942A3E">
        <w:rPr>
          <w:sz w:val="28"/>
          <w:szCs w:val="28"/>
        </w:rPr>
        <w:t>выдача или отправление почтой постановления с приложением схемы расположения земельного участка либо письма с согласием в соответствии с утвержденным проектом межевания территории либо письма об отказе с указанием причин, послуживших основанием для отказа.</w:t>
      </w:r>
    </w:p>
    <w:p w:rsidR="00942A3E" w:rsidRPr="00942A3E" w:rsidRDefault="00942A3E" w:rsidP="00942A3E">
      <w:pPr>
        <w:spacing w:after="200"/>
        <w:ind w:firstLine="709"/>
        <w:contextualSpacing/>
        <w:jc w:val="both"/>
        <w:outlineLvl w:val="1"/>
        <w:rPr>
          <w:sz w:val="28"/>
          <w:szCs w:val="28"/>
        </w:rPr>
      </w:pPr>
      <w:r w:rsidRPr="00942A3E">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942A3E" w:rsidRPr="00942A3E" w:rsidRDefault="00942A3E" w:rsidP="00942A3E">
      <w:pPr>
        <w:spacing w:after="200"/>
        <w:ind w:firstLine="709"/>
        <w:contextualSpacing/>
        <w:jc w:val="both"/>
        <w:outlineLvl w:val="1"/>
        <w:rPr>
          <w:sz w:val="28"/>
          <w:szCs w:val="28"/>
        </w:rPr>
      </w:pPr>
      <w:r w:rsidRPr="00942A3E">
        <w:rPr>
          <w:sz w:val="28"/>
          <w:szCs w:val="28"/>
        </w:rPr>
        <w:t>3.2.3.7. В случае подачи заявления о предоставлении муниципальной услуги в МФЦ:</w:t>
      </w:r>
    </w:p>
    <w:p w:rsidR="00942A3E" w:rsidRPr="00942A3E" w:rsidRDefault="00942A3E" w:rsidP="00942A3E">
      <w:pPr>
        <w:spacing w:after="200"/>
        <w:ind w:firstLine="709"/>
        <w:contextualSpacing/>
        <w:jc w:val="both"/>
        <w:outlineLvl w:val="1"/>
        <w:rPr>
          <w:b/>
          <w:sz w:val="28"/>
          <w:szCs w:val="28"/>
        </w:rPr>
      </w:pPr>
      <w:r w:rsidRPr="00942A3E">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42A3E">
        <w:rPr>
          <w:b/>
          <w:sz w:val="28"/>
          <w:szCs w:val="28"/>
        </w:rPr>
        <w:t>.</w:t>
      </w:r>
    </w:p>
    <w:p w:rsidR="00942A3E" w:rsidRPr="00942A3E" w:rsidRDefault="00942A3E" w:rsidP="00942A3E">
      <w:pPr>
        <w:rPr>
          <w:sz w:val="28"/>
          <w:szCs w:val="28"/>
        </w:rPr>
      </w:pPr>
    </w:p>
    <w:p w:rsidR="00942A3E" w:rsidRPr="00942A3E" w:rsidRDefault="00942A3E" w:rsidP="00942A3E">
      <w:pPr>
        <w:jc w:val="center"/>
        <w:rPr>
          <w:sz w:val="28"/>
          <w:szCs w:val="28"/>
        </w:rPr>
      </w:pPr>
      <w:r w:rsidRPr="00942A3E">
        <w:rPr>
          <w:sz w:val="28"/>
          <w:szCs w:val="28"/>
        </w:rPr>
        <w:t>Подраздел 3.3. Перечень административных процедур (действий) при предоставлении муниципальных услуг в электронной форме</w:t>
      </w:r>
    </w:p>
    <w:p w:rsidR="00942A3E" w:rsidRPr="00942A3E" w:rsidRDefault="00942A3E" w:rsidP="00942A3E">
      <w:pPr>
        <w:contextualSpacing/>
        <w:jc w:val="center"/>
        <w:rPr>
          <w:sz w:val="28"/>
          <w:szCs w:val="28"/>
        </w:rPr>
      </w:pPr>
    </w:p>
    <w:p w:rsidR="00942A3E" w:rsidRPr="00942A3E" w:rsidRDefault="00942A3E" w:rsidP="00942A3E">
      <w:pPr>
        <w:ind w:firstLine="709"/>
        <w:contextualSpacing/>
        <w:jc w:val="both"/>
        <w:rPr>
          <w:sz w:val="28"/>
          <w:szCs w:val="28"/>
        </w:rPr>
      </w:pPr>
      <w:r w:rsidRPr="00942A3E">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42A3E" w:rsidRPr="00942A3E" w:rsidRDefault="00942A3E" w:rsidP="00942A3E">
      <w:pPr>
        <w:ind w:firstLine="709"/>
        <w:contextualSpacing/>
        <w:jc w:val="both"/>
        <w:rPr>
          <w:sz w:val="28"/>
          <w:szCs w:val="28"/>
        </w:rPr>
      </w:pPr>
      <w:r w:rsidRPr="00942A3E">
        <w:rPr>
          <w:sz w:val="28"/>
          <w:szCs w:val="28"/>
        </w:rPr>
        <w:t>получение информации о порядке и сроках предоставления муниципальной услуги;</w:t>
      </w:r>
    </w:p>
    <w:p w:rsidR="00942A3E" w:rsidRPr="00942A3E" w:rsidRDefault="00942A3E" w:rsidP="00942A3E">
      <w:pPr>
        <w:ind w:firstLine="709"/>
        <w:contextualSpacing/>
        <w:jc w:val="both"/>
        <w:rPr>
          <w:sz w:val="28"/>
          <w:szCs w:val="28"/>
        </w:rPr>
      </w:pPr>
      <w:r w:rsidRPr="00942A3E">
        <w:rPr>
          <w:sz w:val="28"/>
          <w:szCs w:val="28"/>
        </w:rPr>
        <w:t>запись на прием в уполномоченный орган, МФЦ для подачи запроса о предоставлении муниципальной услуги;</w:t>
      </w:r>
    </w:p>
    <w:p w:rsidR="00942A3E" w:rsidRPr="00942A3E" w:rsidRDefault="00942A3E" w:rsidP="00942A3E">
      <w:pPr>
        <w:ind w:firstLine="709"/>
        <w:contextualSpacing/>
        <w:jc w:val="both"/>
        <w:rPr>
          <w:sz w:val="28"/>
          <w:szCs w:val="28"/>
        </w:rPr>
      </w:pPr>
      <w:r w:rsidRPr="00942A3E">
        <w:rPr>
          <w:sz w:val="28"/>
          <w:szCs w:val="28"/>
        </w:rPr>
        <w:t>формирование запроса о предоставлении муниципальной услуги;</w:t>
      </w:r>
    </w:p>
    <w:p w:rsidR="00942A3E" w:rsidRPr="00942A3E" w:rsidRDefault="00942A3E" w:rsidP="00942A3E">
      <w:pPr>
        <w:ind w:firstLine="709"/>
        <w:contextualSpacing/>
        <w:jc w:val="both"/>
        <w:rPr>
          <w:sz w:val="28"/>
          <w:szCs w:val="28"/>
        </w:rPr>
      </w:pPr>
      <w:r w:rsidRPr="00942A3E">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42A3E" w:rsidRPr="00942A3E" w:rsidRDefault="00942A3E" w:rsidP="00942A3E">
      <w:pPr>
        <w:ind w:firstLine="709"/>
        <w:contextualSpacing/>
        <w:jc w:val="both"/>
        <w:rPr>
          <w:sz w:val="28"/>
          <w:szCs w:val="28"/>
        </w:rPr>
      </w:pPr>
      <w:r w:rsidRPr="00942A3E">
        <w:rPr>
          <w:sz w:val="28"/>
          <w:szCs w:val="28"/>
        </w:rPr>
        <w:t>рассмотрение запроса и иных документов, необходимых для предоставления муниципальной услуги;</w:t>
      </w:r>
    </w:p>
    <w:p w:rsidR="00942A3E" w:rsidRPr="00942A3E" w:rsidRDefault="00942A3E" w:rsidP="00942A3E">
      <w:pPr>
        <w:ind w:firstLine="709"/>
        <w:contextualSpacing/>
        <w:jc w:val="both"/>
        <w:rPr>
          <w:sz w:val="28"/>
          <w:szCs w:val="28"/>
        </w:rPr>
      </w:pPr>
      <w:r w:rsidRPr="00942A3E">
        <w:rPr>
          <w:sz w:val="28"/>
          <w:szCs w:val="28"/>
        </w:rPr>
        <w:t>получение результата предоставления муниципальной услуги;</w:t>
      </w:r>
    </w:p>
    <w:p w:rsidR="00942A3E" w:rsidRPr="00942A3E" w:rsidRDefault="00942A3E" w:rsidP="00942A3E">
      <w:pPr>
        <w:ind w:firstLine="709"/>
        <w:contextualSpacing/>
        <w:jc w:val="both"/>
        <w:rPr>
          <w:sz w:val="28"/>
          <w:szCs w:val="28"/>
        </w:rPr>
      </w:pPr>
      <w:r w:rsidRPr="00942A3E">
        <w:rPr>
          <w:sz w:val="28"/>
          <w:szCs w:val="28"/>
        </w:rPr>
        <w:t>получение сведений о ходе выполнения запроса;</w:t>
      </w:r>
    </w:p>
    <w:p w:rsidR="00942A3E" w:rsidRPr="00942A3E" w:rsidRDefault="00942A3E" w:rsidP="00942A3E">
      <w:pPr>
        <w:ind w:firstLine="709"/>
        <w:contextualSpacing/>
        <w:jc w:val="both"/>
        <w:rPr>
          <w:sz w:val="28"/>
          <w:szCs w:val="28"/>
        </w:rPr>
      </w:pPr>
      <w:r w:rsidRPr="00942A3E">
        <w:rPr>
          <w:sz w:val="28"/>
          <w:szCs w:val="28"/>
        </w:rPr>
        <w:t>осуществление оценки качества предоставления услуги;</w:t>
      </w:r>
    </w:p>
    <w:p w:rsidR="00942A3E" w:rsidRPr="00942A3E" w:rsidRDefault="00942A3E" w:rsidP="00942A3E">
      <w:pPr>
        <w:ind w:firstLine="709"/>
        <w:contextualSpacing/>
        <w:jc w:val="both"/>
        <w:rPr>
          <w:sz w:val="28"/>
          <w:szCs w:val="28"/>
        </w:rPr>
      </w:pPr>
      <w:r w:rsidRPr="00942A3E">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42A3E" w:rsidRPr="00942A3E" w:rsidRDefault="00942A3E" w:rsidP="00942A3E">
      <w:pPr>
        <w:contextualSpacing/>
        <w:jc w:val="both"/>
        <w:rPr>
          <w:sz w:val="28"/>
          <w:szCs w:val="28"/>
        </w:rPr>
      </w:pPr>
    </w:p>
    <w:p w:rsidR="00942A3E" w:rsidRPr="00942A3E" w:rsidRDefault="00942A3E" w:rsidP="00942A3E">
      <w:pPr>
        <w:jc w:val="center"/>
        <w:rPr>
          <w:rFonts w:eastAsia="Calibri"/>
          <w:sz w:val="28"/>
          <w:szCs w:val="28"/>
        </w:rPr>
      </w:pPr>
      <w:r w:rsidRPr="00942A3E">
        <w:rPr>
          <w:sz w:val="28"/>
          <w:szCs w:val="28"/>
        </w:rPr>
        <w:t>Подраздел 3.4. </w:t>
      </w:r>
      <w:r w:rsidRPr="00942A3E">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942A3E" w:rsidRPr="00942A3E" w:rsidRDefault="00942A3E" w:rsidP="00942A3E">
      <w:pPr>
        <w:jc w:val="center"/>
        <w:rPr>
          <w:sz w:val="28"/>
          <w:szCs w:val="28"/>
        </w:rPr>
      </w:pPr>
      <w:r w:rsidRPr="00942A3E">
        <w:rPr>
          <w:rFonts w:eastAsia="Calibri"/>
          <w:sz w:val="28"/>
          <w:szCs w:val="28"/>
        </w:rPr>
        <w:t xml:space="preserve">статьи 10 Федерального </w:t>
      </w:r>
      <w:r w:rsidRPr="00942A3E">
        <w:rPr>
          <w:sz w:val="28"/>
          <w:szCs w:val="28"/>
        </w:rPr>
        <w:t>закона № 210-ФЗ</w:t>
      </w:r>
    </w:p>
    <w:p w:rsidR="00942A3E" w:rsidRPr="00942A3E" w:rsidRDefault="00942A3E" w:rsidP="00942A3E">
      <w:pPr>
        <w:contextualSpacing/>
        <w:jc w:val="both"/>
        <w:rPr>
          <w:sz w:val="28"/>
          <w:szCs w:val="28"/>
        </w:rPr>
      </w:pPr>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 xml:space="preserve">3.4.1. Получение информации о порядке и сроках предоставления </w:t>
      </w:r>
      <w:r w:rsidRPr="00942A3E">
        <w:rPr>
          <w:sz w:val="28"/>
          <w:szCs w:val="28"/>
        </w:rPr>
        <w:lastRenderedPageBreak/>
        <w:t>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Информация о предоставлении муниципальной услуги размещается </w:t>
      </w:r>
      <w:r w:rsidRPr="00942A3E">
        <w:rPr>
          <w:rFonts w:eastAsia="Calibri"/>
          <w:sz w:val="28"/>
          <w:szCs w:val="28"/>
          <w:lang w:eastAsia="en-US"/>
        </w:rPr>
        <w:t xml:space="preserve">на </w:t>
      </w:r>
      <w:r w:rsidRPr="00942A3E">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942A3E" w:rsidRPr="00942A3E" w:rsidRDefault="00942A3E" w:rsidP="00942A3E">
      <w:pPr>
        <w:autoSpaceDE w:val="0"/>
        <w:autoSpaceDN w:val="0"/>
        <w:adjustRightInd w:val="0"/>
        <w:ind w:firstLine="709"/>
        <w:jc w:val="both"/>
        <w:rPr>
          <w:sz w:val="28"/>
          <w:szCs w:val="28"/>
        </w:rPr>
      </w:pPr>
      <w:r w:rsidRPr="00942A3E">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942A3E" w:rsidRPr="00942A3E" w:rsidRDefault="00942A3E" w:rsidP="00942A3E">
      <w:pPr>
        <w:autoSpaceDE w:val="0"/>
        <w:autoSpaceDN w:val="0"/>
        <w:adjustRightInd w:val="0"/>
        <w:ind w:firstLine="709"/>
        <w:jc w:val="both"/>
        <w:rPr>
          <w:sz w:val="28"/>
          <w:szCs w:val="28"/>
        </w:rPr>
      </w:pPr>
      <w:r w:rsidRPr="00942A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2A3E" w:rsidRPr="00942A3E" w:rsidRDefault="00942A3E" w:rsidP="00942A3E">
      <w:pPr>
        <w:autoSpaceDE w:val="0"/>
        <w:autoSpaceDN w:val="0"/>
        <w:adjustRightInd w:val="0"/>
        <w:ind w:firstLine="709"/>
        <w:jc w:val="both"/>
        <w:rPr>
          <w:sz w:val="28"/>
          <w:szCs w:val="28"/>
        </w:rPr>
      </w:pPr>
      <w:r w:rsidRPr="00942A3E">
        <w:rPr>
          <w:sz w:val="28"/>
          <w:szCs w:val="28"/>
        </w:rPr>
        <w:t>круг заявителей;</w:t>
      </w:r>
    </w:p>
    <w:p w:rsidR="00942A3E" w:rsidRPr="00942A3E" w:rsidRDefault="00942A3E" w:rsidP="00942A3E">
      <w:pPr>
        <w:autoSpaceDE w:val="0"/>
        <w:autoSpaceDN w:val="0"/>
        <w:adjustRightInd w:val="0"/>
        <w:ind w:firstLine="709"/>
        <w:jc w:val="both"/>
        <w:rPr>
          <w:sz w:val="28"/>
          <w:szCs w:val="28"/>
        </w:rPr>
      </w:pPr>
      <w:r w:rsidRPr="00942A3E">
        <w:rPr>
          <w:sz w:val="28"/>
          <w:szCs w:val="28"/>
        </w:rPr>
        <w:t>срок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указывается, что муниципальная услуга предоставляется бесплатно;</w:t>
      </w:r>
    </w:p>
    <w:p w:rsidR="00942A3E" w:rsidRPr="00942A3E" w:rsidRDefault="00942A3E" w:rsidP="00942A3E">
      <w:pPr>
        <w:autoSpaceDE w:val="0"/>
        <w:autoSpaceDN w:val="0"/>
        <w:adjustRightInd w:val="0"/>
        <w:ind w:firstLine="709"/>
        <w:jc w:val="both"/>
        <w:rPr>
          <w:sz w:val="28"/>
          <w:szCs w:val="28"/>
        </w:rPr>
      </w:pPr>
      <w:r w:rsidRPr="00942A3E">
        <w:rPr>
          <w:sz w:val="28"/>
          <w:szCs w:val="28"/>
        </w:rPr>
        <w:t>исчерпывающий перечень оснований для приостановления или отказа в предоставлении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формы заявлений, используемые при предоставлении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42A3E" w:rsidRPr="00942A3E" w:rsidRDefault="00942A3E" w:rsidP="00942A3E">
      <w:pPr>
        <w:widowControl w:val="0"/>
        <w:autoSpaceDE w:val="0"/>
        <w:autoSpaceDN w:val="0"/>
        <w:adjustRightInd w:val="0"/>
        <w:ind w:firstLine="709"/>
        <w:jc w:val="both"/>
        <w:outlineLvl w:val="2"/>
        <w:rPr>
          <w:sz w:val="28"/>
          <w:szCs w:val="28"/>
        </w:rPr>
      </w:pPr>
      <w:proofErr w:type="gramStart"/>
      <w:r w:rsidRPr="00942A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2A3E" w:rsidRPr="00942A3E" w:rsidRDefault="00942A3E" w:rsidP="00942A3E">
      <w:pPr>
        <w:widowControl w:val="0"/>
        <w:autoSpaceDE w:val="0"/>
        <w:autoSpaceDN w:val="0"/>
        <w:adjustRightInd w:val="0"/>
        <w:ind w:firstLine="709"/>
        <w:jc w:val="both"/>
        <w:outlineLvl w:val="2"/>
        <w:rPr>
          <w:sz w:val="28"/>
          <w:szCs w:val="28"/>
        </w:rPr>
      </w:pPr>
      <w:r w:rsidRPr="00942A3E">
        <w:rPr>
          <w:sz w:val="28"/>
          <w:szCs w:val="28"/>
        </w:rPr>
        <w:t>3.4.2. Запись на прием в уполномоченный орган, МФЦ для подачи запроса о предоставлении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42A3E" w:rsidRPr="00942A3E" w:rsidRDefault="00942A3E" w:rsidP="00942A3E">
      <w:pPr>
        <w:autoSpaceDE w:val="0"/>
        <w:autoSpaceDN w:val="0"/>
        <w:adjustRightInd w:val="0"/>
        <w:ind w:firstLine="709"/>
        <w:jc w:val="both"/>
        <w:rPr>
          <w:sz w:val="28"/>
          <w:szCs w:val="28"/>
        </w:rPr>
      </w:pPr>
      <w:r w:rsidRPr="00942A3E">
        <w:rPr>
          <w:sz w:val="28"/>
          <w:szCs w:val="28"/>
        </w:rPr>
        <w:t>Запись на прием проводится посредством Единого портала, Регионального портала (запись только в МФЦ).</w:t>
      </w:r>
    </w:p>
    <w:p w:rsidR="00942A3E" w:rsidRPr="00942A3E" w:rsidRDefault="00942A3E" w:rsidP="00942A3E">
      <w:pPr>
        <w:autoSpaceDE w:val="0"/>
        <w:autoSpaceDN w:val="0"/>
        <w:adjustRightInd w:val="0"/>
        <w:ind w:firstLine="709"/>
        <w:jc w:val="both"/>
        <w:rPr>
          <w:sz w:val="28"/>
          <w:szCs w:val="28"/>
        </w:rPr>
      </w:pPr>
      <w:r w:rsidRPr="00942A3E">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42A3E" w:rsidRPr="00942A3E" w:rsidRDefault="00942A3E" w:rsidP="00942A3E">
      <w:pPr>
        <w:autoSpaceDE w:val="0"/>
        <w:autoSpaceDN w:val="0"/>
        <w:adjustRightInd w:val="0"/>
        <w:ind w:firstLine="851"/>
        <w:jc w:val="both"/>
        <w:rPr>
          <w:sz w:val="28"/>
          <w:szCs w:val="28"/>
        </w:rPr>
      </w:pPr>
      <w:r w:rsidRPr="00942A3E">
        <w:rPr>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942A3E">
        <w:rPr>
          <w:sz w:val="28"/>
          <w:szCs w:val="28"/>
        </w:rPr>
        <w:t>ии и ау</w:t>
      </w:r>
      <w:proofErr w:type="gramEnd"/>
      <w:r w:rsidRPr="00942A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A3E" w:rsidRPr="00942A3E" w:rsidRDefault="00942A3E" w:rsidP="00942A3E">
      <w:pPr>
        <w:spacing w:after="200"/>
        <w:ind w:firstLine="709"/>
        <w:contextualSpacing/>
        <w:jc w:val="both"/>
        <w:rPr>
          <w:sz w:val="28"/>
          <w:szCs w:val="28"/>
        </w:rPr>
      </w:pPr>
      <w:r w:rsidRPr="00942A3E">
        <w:rPr>
          <w:sz w:val="28"/>
          <w:szCs w:val="28"/>
        </w:rPr>
        <w:t>3.4.3. Формирование запроса о предоставлении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42A3E" w:rsidRPr="00942A3E" w:rsidRDefault="00942A3E" w:rsidP="00942A3E">
      <w:pPr>
        <w:autoSpaceDE w:val="0"/>
        <w:autoSpaceDN w:val="0"/>
        <w:adjustRightInd w:val="0"/>
        <w:ind w:firstLine="709"/>
        <w:jc w:val="both"/>
        <w:rPr>
          <w:sz w:val="28"/>
          <w:szCs w:val="28"/>
        </w:rPr>
      </w:pPr>
      <w:r w:rsidRPr="00942A3E">
        <w:rPr>
          <w:sz w:val="28"/>
          <w:szCs w:val="28"/>
        </w:rPr>
        <w:t>На Едином портале, Региональном портале размещаются образцы заполнения электронной формы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При формировании запроса заявителю обеспечивается:</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возможность копирования и сохранения запроса и иных документов, указанных в подразделе 2.6 раздела </w:t>
      </w:r>
      <w:r w:rsidRPr="00942A3E">
        <w:rPr>
          <w:sz w:val="28"/>
          <w:szCs w:val="28"/>
          <w:lang w:val="en-US"/>
        </w:rPr>
        <w:t>II</w:t>
      </w:r>
      <w:r w:rsidRPr="00942A3E">
        <w:rPr>
          <w:sz w:val="28"/>
          <w:szCs w:val="28"/>
        </w:rPr>
        <w:t xml:space="preserve"> административного регламента, необходимых для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2A3E" w:rsidRPr="00942A3E" w:rsidRDefault="00942A3E" w:rsidP="00942A3E">
      <w:pPr>
        <w:autoSpaceDE w:val="0"/>
        <w:autoSpaceDN w:val="0"/>
        <w:adjustRightInd w:val="0"/>
        <w:ind w:firstLine="709"/>
        <w:jc w:val="both"/>
        <w:rPr>
          <w:sz w:val="28"/>
          <w:szCs w:val="28"/>
        </w:rPr>
      </w:pPr>
      <w:r w:rsidRPr="00942A3E">
        <w:rPr>
          <w:sz w:val="28"/>
          <w:szCs w:val="28"/>
        </w:rPr>
        <w:t>возможность печати на бумажном носителе копии электронной формы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42A3E">
        <w:rPr>
          <w:sz w:val="28"/>
          <w:szCs w:val="28"/>
        </w:rPr>
        <w:t>ии и ау</w:t>
      </w:r>
      <w:proofErr w:type="gramEnd"/>
      <w:r w:rsidRPr="00942A3E">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возможность вернуться на любой из этапов заполнения электронной формы запроса без </w:t>
      </w:r>
      <w:proofErr w:type="gramStart"/>
      <w:r w:rsidRPr="00942A3E">
        <w:rPr>
          <w:sz w:val="28"/>
          <w:szCs w:val="28"/>
        </w:rPr>
        <w:t>потери</w:t>
      </w:r>
      <w:proofErr w:type="gramEnd"/>
      <w:r w:rsidRPr="00942A3E">
        <w:rPr>
          <w:sz w:val="28"/>
          <w:szCs w:val="28"/>
        </w:rPr>
        <w:t xml:space="preserve"> ранее введенной информации;</w:t>
      </w:r>
    </w:p>
    <w:p w:rsidR="00942A3E" w:rsidRPr="00942A3E" w:rsidRDefault="00942A3E" w:rsidP="00942A3E">
      <w:pPr>
        <w:autoSpaceDE w:val="0"/>
        <w:autoSpaceDN w:val="0"/>
        <w:adjustRightInd w:val="0"/>
        <w:ind w:firstLine="709"/>
        <w:jc w:val="both"/>
        <w:rPr>
          <w:sz w:val="28"/>
          <w:szCs w:val="28"/>
        </w:rPr>
      </w:pPr>
      <w:r w:rsidRPr="00942A3E">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Сформированный и подписанный </w:t>
      </w:r>
      <w:proofErr w:type="gramStart"/>
      <w:r w:rsidRPr="00942A3E">
        <w:rPr>
          <w:sz w:val="28"/>
          <w:szCs w:val="28"/>
        </w:rPr>
        <w:t>запрос</w:t>
      </w:r>
      <w:proofErr w:type="gramEnd"/>
      <w:r w:rsidRPr="00942A3E">
        <w:rPr>
          <w:sz w:val="28"/>
          <w:szCs w:val="28"/>
        </w:rPr>
        <w:t xml:space="preserve"> и иные документы, указанные подразделе 2.6 раздела </w:t>
      </w:r>
      <w:r w:rsidRPr="00942A3E">
        <w:rPr>
          <w:sz w:val="28"/>
          <w:szCs w:val="28"/>
          <w:lang w:val="en-US"/>
        </w:rPr>
        <w:t>II</w:t>
      </w:r>
      <w:r w:rsidRPr="00942A3E">
        <w:rPr>
          <w:sz w:val="28"/>
          <w:szCs w:val="28"/>
        </w:rPr>
        <w:t xml:space="preserve">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42A3E" w:rsidRPr="00942A3E" w:rsidRDefault="00942A3E" w:rsidP="00942A3E">
      <w:pPr>
        <w:spacing w:after="200"/>
        <w:ind w:firstLine="709"/>
        <w:contextualSpacing/>
        <w:jc w:val="both"/>
        <w:rPr>
          <w:sz w:val="28"/>
          <w:szCs w:val="28"/>
        </w:rPr>
      </w:pPr>
      <w:r w:rsidRPr="00942A3E">
        <w:rPr>
          <w:sz w:val="28"/>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42A3E" w:rsidRPr="00942A3E" w:rsidRDefault="00942A3E" w:rsidP="00942A3E">
      <w:pPr>
        <w:autoSpaceDE w:val="0"/>
        <w:autoSpaceDN w:val="0"/>
        <w:adjustRightInd w:val="0"/>
        <w:ind w:firstLine="709"/>
        <w:jc w:val="both"/>
        <w:rPr>
          <w:sz w:val="28"/>
          <w:szCs w:val="28"/>
        </w:rPr>
      </w:pPr>
      <w:r w:rsidRPr="00942A3E">
        <w:rPr>
          <w:sz w:val="28"/>
          <w:szCs w:val="28"/>
        </w:rPr>
        <w:t>Срок регистрации запроса – 1 рабочий день.</w:t>
      </w:r>
    </w:p>
    <w:p w:rsidR="00942A3E" w:rsidRPr="00942A3E" w:rsidRDefault="00942A3E" w:rsidP="00942A3E">
      <w:pPr>
        <w:autoSpaceDE w:val="0"/>
        <w:autoSpaceDN w:val="0"/>
        <w:adjustRightInd w:val="0"/>
        <w:ind w:firstLine="709"/>
        <w:jc w:val="both"/>
        <w:rPr>
          <w:b/>
          <w:sz w:val="28"/>
          <w:szCs w:val="28"/>
        </w:rPr>
      </w:pPr>
      <w:r w:rsidRPr="00942A3E">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42A3E" w:rsidRPr="00942A3E" w:rsidRDefault="00942A3E" w:rsidP="00942A3E">
      <w:pPr>
        <w:autoSpaceDE w:val="0"/>
        <w:autoSpaceDN w:val="0"/>
        <w:adjustRightInd w:val="0"/>
        <w:ind w:firstLine="709"/>
        <w:jc w:val="both"/>
        <w:rPr>
          <w:sz w:val="28"/>
          <w:szCs w:val="28"/>
        </w:rPr>
      </w:pPr>
      <w:r w:rsidRPr="00942A3E">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42A3E">
        <w:rPr>
          <w:sz w:val="28"/>
          <w:szCs w:val="28"/>
          <w:lang w:val="en-US"/>
        </w:rPr>
        <w:t>II</w:t>
      </w:r>
      <w:r w:rsidRPr="00942A3E">
        <w:rPr>
          <w:sz w:val="28"/>
          <w:szCs w:val="28"/>
        </w:rPr>
        <w:t xml:space="preserve"> административного регламента.</w:t>
      </w:r>
    </w:p>
    <w:p w:rsidR="00942A3E" w:rsidRPr="00942A3E" w:rsidRDefault="00942A3E" w:rsidP="00942A3E">
      <w:pPr>
        <w:autoSpaceDE w:val="0"/>
        <w:autoSpaceDN w:val="0"/>
        <w:adjustRightInd w:val="0"/>
        <w:ind w:firstLine="709"/>
        <w:jc w:val="both"/>
        <w:rPr>
          <w:sz w:val="28"/>
          <w:szCs w:val="28"/>
        </w:rPr>
      </w:pPr>
      <w:r w:rsidRPr="00942A3E">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2A3E" w:rsidRPr="00942A3E" w:rsidRDefault="00942A3E" w:rsidP="00942A3E">
      <w:pPr>
        <w:autoSpaceDE w:val="0"/>
        <w:autoSpaceDN w:val="0"/>
        <w:adjustRightInd w:val="0"/>
        <w:ind w:firstLine="709"/>
        <w:jc w:val="both"/>
        <w:rPr>
          <w:sz w:val="28"/>
          <w:szCs w:val="28"/>
        </w:rPr>
      </w:pPr>
      <w:r w:rsidRPr="00942A3E">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42A3E" w:rsidRPr="00942A3E" w:rsidRDefault="00942A3E" w:rsidP="00942A3E">
      <w:pPr>
        <w:spacing w:after="200"/>
        <w:ind w:firstLine="709"/>
        <w:contextualSpacing/>
        <w:jc w:val="both"/>
        <w:rPr>
          <w:sz w:val="28"/>
          <w:szCs w:val="28"/>
        </w:rPr>
      </w:pPr>
      <w:r w:rsidRPr="00942A3E">
        <w:rPr>
          <w:sz w:val="28"/>
          <w:szCs w:val="28"/>
        </w:rPr>
        <w:t>3.4.6. Получение результата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3.4.6.1. В качестве результата предоставления муниципальной услуги заявитель по его выбору вправе получить:</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постановление с приложением схемы расположения земельного участка либо письмо с согласием в соответствии с утвержденным проектом межевания </w:t>
      </w:r>
      <w:r w:rsidRPr="00942A3E">
        <w:rPr>
          <w:sz w:val="28"/>
          <w:szCs w:val="28"/>
        </w:rPr>
        <w:lastRenderedPageBreak/>
        <w:t>территории либо письмо об отказе с указанием причин, послуживших основанием для отказа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942A3E" w:rsidRPr="00942A3E" w:rsidRDefault="00942A3E" w:rsidP="00942A3E">
      <w:pPr>
        <w:autoSpaceDE w:val="0"/>
        <w:autoSpaceDN w:val="0"/>
        <w:adjustRightInd w:val="0"/>
        <w:ind w:firstLine="709"/>
        <w:jc w:val="both"/>
        <w:rPr>
          <w:sz w:val="28"/>
          <w:szCs w:val="28"/>
        </w:rPr>
      </w:pPr>
      <w:r w:rsidRPr="00942A3E">
        <w:rPr>
          <w:sz w:val="28"/>
          <w:szCs w:val="28"/>
        </w:rPr>
        <w:t>постановление с приложением схемы расположения земельного участка либо письмо с согласием в соответствии с утвержденным проектом межевания территории либо письмо об отказе с указанием причин, послуживших основанием для отказа на бумажном носителе.</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2A3E">
        <w:rPr>
          <w:sz w:val="28"/>
          <w:szCs w:val="28"/>
        </w:rPr>
        <w:t>срока действия результата предоставления муниципальной услуги</w:t>
      </w:r>
      <w:proofErr w:type="gramEnd"/>
      <w:r w:rsidRPr="00942A3E">
        <w:rPr>
          <w:sz w:val="28"/>
          <w:szCs w:val="28"/>
        </w:rPr>
        <w:t>.</w:t>
      </w:r>
    </w:p>
    <w:p w:rsidR="00942A3E" w:rsidRPr="00942A3E" w:rsidRDefault="00942A3E" w:rsidP="00942A3E">
      <w:pPr>
        <w:spacing w:after="200"/>
        <w:ind w:firstLine="709"/>
        <w:contextualSpacing/>
        <w:jc w:val="both"/>
        <w:rPr>
          <w:sz w:val="28"/>
          <w:szCs w:val="28"/>
        </w:rPr>
      </w:pPr>
      <w:r w:rsidRPr="00942A3E">
        <w:rPr>
          <w:sz w:val="28"/>
          <w:szCs w:val="28"/>
        </w:rPr>
        <w:t>3.4.7. Получение сведений о ходе выполнения запроса.</w:t>
      </w:r>
    </w:p>
    <w:p w:rsidR="00942A3E" w:rsidRPr="00942A3E" w:rsidRDefault="00942A3E" w:rsidP="00942A3E">
      <w:pPr>
        <w:autoSpaceDE w:val="0"/>
        <w:autoSpaceDN w:val="0"/>
        <w:adjustRightInd w:val="0"/>
        <w:ind w:firstLine="709"/>
        <w:jc w:val="both"/>
        <w:rPr>
          <w:sz w:val="28"/>
          <w:szCs w:val="28"/>
        </w:rPr>
      </w:pPr>
      <w:r w:rsidRPr="00942A3E">
        <w:rPr>
          <w:sz w:val="28"/>
          <w:szCs w:val="28"/>
        </w:rPr>
        <w:t>3.4.7.1. Заявитель имеет возможность получения информации о ходе предоставления муниципальной услуги.</w:t>
      </w:r>
    </w:p>
    <w:p w:rsidR="00942A3E" w:rsidRPr="00942A3E" w:rsidRDefault="00942A3E" w:rsidP="00942A3E">
      <w:pPr>
        <w:autoSpaceDE w:val="0"/>
        <w:autoSpaceDN w:val="0"/>
        <w:adjustRightInd w:val="0"/>
        <w:ind w:firstLine="709"/>
        <w:jc w:val="both"/>
        <w:rPr>
          <w:sz w:val="28"/>
          <w:szCs w:val="28"/>
        </w:rPr>
      </w:pPr>
      <w:r w:rsidRPr="00942A3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42A3E" w:rsidRPr="00942A3E" w:rsidRDefault="00942A3E" w:rsidP="00942A3E">
      <w:pPr>
        <w:autoSpaceDE w:val="0"/>
        <w:autoSpaceDN w:val="0"/>
        <w:adjustRightInd w:val="0"/>
        <w:ind w:firstLine="709"/>
        <w:jc w:val="both"/>
        <w:rPr>
          <w:sz w:val="28"/>
          <w:szCs w:val="28"/>
        </w:rPr>
      </w:pPr>
      <w:r w:rsidRPr="00942A3E">
        <w:rPr>
          <w:sz w:val="28"/>
          <w:szCs w:val="28"/>
        </w:rPr>
        <w:t>3.4.7.2. При предоставлении муниципальной услуги в электронной форме заявителю направляется:</w:t>
      </w:r>
    </w:p>
    <w:p w:rsidR="00942A3E" w:rsidRPr="00942A3E" w:rsidRDefault="00942A3E" w:rsidP="00942A3E">
      <w:pPr>
        <w:autoSpaceDE w:val="0"/>
        <w:autoSpaceDN w:val="0"/>
        <w:adjustRightInd w:val="0"/>
        <w:ind w:firstLine="709"/>
        <w:jc w:val="both"/>
        <w:rPr>
          <w:sz w:val="28"/>
          <w:szCs w:val="28"/>
        </w:rPr>
      </w:pPr>
      <w:r w:rsidRPr="00942A3E">
        <w:rPr>
          <w:sz w:val="28"/>
          <w:szCs w:val="28"/>
        </w:rPr>
        <w:t>уведомление о записи на прием в уполномоченный орган или МФЦ, содержащее сведения о дате, времени и месте приема;</w:t>
      </w:r>
    </w:p>
    <w:p w:rsidR="00942A3E" w:rsidRPr="00942A3E" w:rsidRDefault="00942A3E" w:rsidP="00942A3E">
      <w:pPr>
        <w:autoSpaceDE w:val="0"/>
        <w:autoSpaceDN w:val="0"/>
        <w:adjustRightInd w:val="0"/>
        <w:ind w:firstLine="709"/>
        <w:jc w:val="both"/>
        <w:rPr>
          <w:sz w:val="28"/>
          <w:szCs w:val="28"/>
        </w:rPr>
      </w:pPr>
      <w:proofErr w:type="gramStart"/>
      <w:r w:rsidRPr="00942A3E">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roofErr w:type="gramEnd"/>
    </w:p>
    <w:p w:rsidR="00942A3E" w:rsidRPr="00942A3E" w:rsidRDefault="00942A3E" w:rsidP="00942A3E">
      <w:pPr>
        <w:autoSpaceDE w:val="0"/>
        <w:autoSpaceDN w:val="0"/>
        <w:adjustRightInd w:val="0"/>
        <w:ind w:firstLine="709"/>
        <w:jc w:val="both"/>
        <w:rPr>
          <w:sz w:val="28"/>
          <w:szCs w:val="28"/>
        </w:rPr>
      </w:pPr>
      <w:r w:rsidRPr="00942A3E">
        <w:rPr>
          <w:sz w:val="28"/>
          <w:szCs w:val="28"/>
        </w:rPr>
        <w:t>уведомление о факте получения информации, подтверждающей оплату услуги;</w:t>
      </w:r>
      <w:bookmarkStart w:id="19" w:name="P0086"/>
      <w:bookmarkEnd w:id="19"/>
    </w:p>
    <w:p w:rsidR="00942A3E" w:rsidRPr="00942A3E" w:rsidRDefault="00942A3E" w:rsidP="00942A3E">
      <w:pPr>
        <w:autoSpaceDE w:val="0"/>
        <w:autoSpaceDN w:val="0"/>
        <w:adjustRightInd w:val="0"/>
        <w:ind w:firstLine="709"/>
        <w:jc w:val="both"/>
        <w:rPr>
          <w:sz w:val="28"/>
          <w:szCs w:val="28"/>
        </w:rPr>
      </w:pPr>
      <w:r w:rsidRPr="00942A3E">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2A3E" w:rsidRPr="00942A3E" w:rsidRDefault="00942A3E" w:rsidP="00942A3E">
      <w:pPr>
        <w:spacing w:after="200"/>
        <w:ind w:firstLine="709"/>
        <w:contextualSpacing/>
        <w:jc w:val="both"/>
        <w:rPr>
          <w:sz w:val="28"/>
          <w:szCs w:val="28"/>
        </w:rPr>
      </w:pPr>
      <w:r w:rsidRPr="00942A3E">
        <w:rPr>
          <w:sz w:val="28"/>
          <w:szCs w:val="28"/>
        </w:rPr>
        <w:t xml:space="preserve">3.4.8. Осуществление оценки качества предоставления услуги. </w:t>
      </w:r>
    </w:p>
    <w:p w:rsidR="00942A3E" w:rsidRPr="00942A3E" w:rsidRDefault="00942A3E" w:rsidP="00942A3E">
      <w:pPr>
        <w:spacing w:after="200"/>
        <w:ind w:firstLine="709"/>
        <w:contextualSpacing/>
        <w:jc w:val="both"/>
        <w:rPr>
          <w:sz w:val="28"/>
          <w:szCs w:val="28"/>
        </w:rPr>
      </w:pPr>
      <w:r w:rsidRPr="00942A3E">
        <w:rPr>
          <w:sz w:val="28"/>
          <w:szCs w:val="28"/>
        </w:rPr>
        <w:t>Заявителям обеспечивается возможность оценить доступность и качество муниципальной услуги на Едином портале.</w:t>
      </w:r>
    </w:p>
    <w:p w:rsidR="00942A3E" w:rsidRPr="00942A3E" w:rsidRDefault="00942A3E" w:rsidP="00942A3E">
      <w:pPr>
        <w:spacing w:after="200"/>
        <w:ind w:firstLine="709"/>
        <w:contextualSpacing/>
        <w:jc w:val="both"/>
        <w:rPr>
          <w:sz w:val="28"/>
          <w:szCs w:val="28"/>
        </w:rPr>
      </w:pPr>
      <w:r w:rsidRPr="00942A3E">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42A3E" w:rsidRPr="00942A3E" w:rsidRDefault="00942A3E" w:rsidP="00942A3E">
      <w:pPr>
        <w:autoSpaceDE w:val="0"/>
        <w:autoSpaceDN w:val="0"/>
        <w:adjustRightInd w:val="0"/>
        <w:ind w:firstLine="709"/>
        <w:jc w:val="both"/>
        <w:rPr>
          <w:sz w:val="28"/>
          <w:szCs w:val="28"/>
        </w:rPr>
      </w:pPr>
      <w:r w:rsidRPr="00942A3E">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rsidR="00942A3E" w:rsidRPr="00942A3E" w:rsidRDefault="00942A3E" w:rsidP="00942A3E">
      <w:pPr>
        <w:autoSpaceDE w:val="0"/>
        <w:autoSpaceDN w:val="0"/>
        <w:adjustRightInd w:val="0"/>
        <w:ind w:firstLine="709"/>
        <w:jc w:val="both"/>
        <w:rPr>
          <w:sz w:val="28"/>
          <w:szCs w:val="28"/>
        </w:rPr>
      </w:pPr>
      <w:proofErr w:type="gramStart"/>
      <w:r w:rsidRPr="00942A3E">
        <w:rPr>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w:t>
      </w:r>
      <w:proofErr w:type="gramEnd"/>
      <w:r w:rsidRPr="00942A3E">
        <w:rPr>
          <w:sz w:val="28"/>
          <w:szCs w:val="28"/>
        </w:rPr>
        <w:t xml:space="preserve"> досудебного обжалования).</w:t>
      </w:r>
    </w:p>
    <w:p w:rsidR="00942A3E" w:rsidRPr="00942A3E" w:rsidRDefault="00942A3E" w:rsidP="00942A3E">
      <w:pPr>
        <w:widowControl w:val="0"/>
        <w:autoSpaceDE w:val="0"/>
        <w:autoSpaceDN w:val="0"/>
        <w:adjustRightInd w:val="0"/>
        <w:jc w:val="both"/>
        <w:rPr>
          <w:sz w:val="28"/>
          <w:szCs w:val="28"/>
        </w:rPr>
      </w:pPr>
    </w:p>
    <w:p w:rsidR="00942A3E" w:rsidRPr="00942A3E" w:rsidRDefault="00942A3E" w:rsidP="00942A3E">
      <w:pPr>
        <w:jc w:val="center"/>
        <w:rPr>
          <w:sz w:val="28"/>
          <w:szCs w:val="28"/>
        </w:rPr>
      </w:pPr>
      <w:r w:rsidRPr="00942A3E">
        <w:rPr>
          <w:sz w:val="28"/>
          <w:szCs w:val="28"/>
        </w:rPr>
        <w:t>Подраздел 3.5. Перечень административных процедур (действий),</w:t>
      </w:r>
    </w:p>
    <w:p w:rsidR="00942A3E" w:rsidRPr="00942A3E" w:rsidRDefault="00942A3E" w:rsidP="00942A3E">
      <w:pPr>
        <w:jc w:val="center"/>
        <w:rPr>
          <w:sz w:val="28"/>
          <w:szCs w:val="28"/>
        </w:rPr>
      </w:pPr>
      <w:r w:rsidRPr="00942A3E">
        <w:rPr>
          <w:sz w:val="28"/>
          <w:szCs w:val="28"/>
        </w:rPr>
        <w:t>выполняемых МФЦ</w:t>
      </w:r>
    </w:p>
    <w:p w:rsidR="00942A3E" w:rsidRPr="00942A3E" w:rsidRDefault="00942A3E" w:rsidP="00942A3E">
      <w:pPr>
        <w:jc w:val="both"/>
        <w:rPr>
          <w:sz w:val="28"/>
          <w:szCs w:val="28"/>
        </w:rPr>
      </w:pPr>
    </w:p>
    <w:p w:rsidR="00942A3E" w:rsidRPr="00942A3E" w:rsidRDefault="00942A3E" w:rsidP="00942A3E">
      <w:pPr>
        <w:ind w:firstLine="709"/>
        <w:jc w:val="both"/>
        <w:rPr>
          <w:sz w:val="28"/>
          <w:szCs w:val="28"/>
        </w:rPr>
      </w:pPr>
      <w:r w:rsidRPr="00942A3E">
        <w:rPr>
          <w:sz w:val="28"/>
          <w:szCs w:val="28"/>
        </w:rPr>
        <w:t>Предоставление муниципальной услуги включает в себя следующие административные процедуры (действия), выполняемые МФЦ:</w:t>
      </w:r>
    </w:p>
    <w:p w:rsidR="00942A3E" w:rsidRPr="00942A3E" w:rsidRDefault="00942A3E" w:rsidP="00942A3E">
      <w:pPr>
        <w:ind w:firstLine="709"/>
        <w:jc w:val="both"/>
        <w:rPr>
          <w:sz w:val="28"/>
          <w:szCs w:val="28"/>
        </w:rPr>
      </w:pPr>
      <w:r w:rsidRPr="00942A3E">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 xml:space="preserve">передачу уполномоченным органам запроса о предоставлении муниципальных услуг; </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942A3E">
        <w:rPr>
          <w:sz w:val="28"/>
          <w:szCs w:val="28"/>
        </w:rPr>
        <w:t>заверение выписок</w:t>
      </w:r>
      <w:proofErr w:type="gramEnd"/>
      <w:r w:rsidRPr="00942A3E">
        <w:rPr>
          <w:sz w:val="28"/>
          <w:szCs w:val="28"/>
        </w:rPr>
        <w:t xml:space="preserve"> из информационных систем уполномоченных органов;</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иные процедуры;</w:t>
      </w:r>
    </w:p>
    <w:p w:rsidR="00942A3E" w:rsidRPr="00942A3E" w:rsidRDefault="00942A3E" w:rsidP="00942A3E">
      <w:pPr>
        <w:widowControl w:val="0"/>
        <w:autoSpaceDE w:val="0"/>
        <w:autoSpaceDN w:val="0"/>
        <w:adjustRightInd w:val="0"/>
        <w:ind w:firstLine="708"/>
        <w:jc w:val="both"/>
        <w:rPr>
          <w:sz w:val="28"/>
          <w:szCs w:val="28"/>
        </w:rPr>
      </w:pPr>
      <w:proofErr w:type="gramStart"/>
      <w:r w:rsidRPr="00942A3E">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942A3E">
        <w:rPr>
          <w:sz w:val="28"/>
          <w:szCs w:val="28"/>
        </w:rPr>
        <w:lastRenderedPageBreak/>
        <w:t>Федеральной службой безопасности Российской Федерации модели угроз</w:t>
      </w:r>
      <w:proofErr w:type="gramEnd"/>
      <w:r w:rsidRPr="00942A3E">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42A3E" w:rsidRPr="00942A3E" w:rsidRDefault="00942A3E" w:rsidP="00942A3E">
      <w:pPr>
        <w:widowControl w:val="0"/>
        <w:autoSpaceDE w:val="0"/>
        <w:autoSpaceDN w:val="0"/>
        <w:adjustRightInd w:val="0"/>
        <w:ind w:firstLine="708"/>
        <w:jc w:val="center"/>
        <w:rPr>
          <w:sz w:val="28"/>
          <w:szCs w:val="28"/>
        </w:rPr>
      </w:pPr>
    </w:p>
    <w:p w:rsidR="00942A3E" w:rsidRPr="00942A3E" w:rsidRDefault="00942A3E" w:rsidP="00942A3E">
      <w:pPr>
        <w:widowControl w:val="0"/>
        <w:autoSpaceDE w:val="0"/>
        <w:autoSpaceDN w:val="0"/>
        <w:adjustRightInd w:val="0"/>
        <w:jc w:val="center"/>
        <w:rPr>
          <w:sz w:val="28"/>
          <w:szCs w:val="28"/>
        </w:rPr>
      </w:pPr>
      <w:r w:rsidRPr="00942A3E">
        <w:rPr>
          <w:sz w:val="28"/>
          <w:szCs w:val="28"/>
        </w:rPr>
        <w:t xml:space="preserve">Подраздел 3.6. Порядок выполнения </w:t>
      </w:r>
      <w:proofErr w:type="gramStart"/>
      <w:r w:rsidRPr="00942A3E">
        <w:rPr>
          <w:sz w:val="28"/>
          <w:szCs w:val="28"/>
        </w:rPr>
        <w:t>административных</w:t>
      </w:r>
      <w:proofErr w:type="gramEnd"/>
    </w:p>
    <w:p w:rsidR="00942A3E" w:rsidRPr="00942A3E" w:rsidRDefault="00942A3E" w:rsidP="00942A3E">
      <w:pPr>
        <w:widowControl w:val="0"/>
        <w:autoSpaceDE w:val="0"/>
        <w:autoSpaceDN w:val="0"/>
        <w:adjustRightInd w:val="0"/>
        <w:jc w:val="center"/>
        <w:rPr>
          <w:sz w:val="28"/>
          <w:szCs w:val="28"/>
        </w:rPr>
      </w:pPr>
      <w:r w:rsidRPr="00942A3E">
        <w:rPr>
          <w:sz w:val="28"/>
          <w:szCs w:val="28"/>
        </w:rPr>
        <w:t>процедур (действий) МФЦ</w:t>
      </w:r>
    </w:p>
    <w:p w:rsidR="00942A3E" w:rsidRPr="00942A3E" w:rsidRDefault="00942A3E" w:rsidP="00942A3E">
      <w:pPr>
        <w:jc w:val="both"/>
        <w:rPr>
          <w:sz w:val="28"/>
          <w:szCs w:val="28"/>
        </w:rPr>
      </w:pPr>
    </w:p>
    <w:p w:rsidR="00942A3E" w:rsidRPr="00942A3E" w:rsidRDefault="00942A3E" w:rsidP="00942A3E">
      <w:pPr>
        <w:ind w:firstLine="709"/>
        <w:jc w:val="both"/>
        <w:rPr>
          <w:sz w:val="28"/>
          <w:szCs w:val="28"/>
        </w:rPr>
      </w:pPr>
      <w:r w:rsidRPr="00942A3E">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42A3E" w:rsidRPr="00942A3E" w:rsidRDefault="00942A3E" w:rsidP="00942A3E">
      <w:pPr>
        <w:ind w:firstLine="709"/>
        <w:jc w:val="both"/>
        <w:rPr>
          <w:sz w:val="28"/>
          <w:szCs w:val="28"/>
        </w:rPr>
      </w:pPr>
      <w:proofErr w:type="gramStart"/>
      <w:r w:rsidRPr="00942A3E">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942A3E">
        <w:rPr>
          <w:sz w:val="28"/>
          <w:szCs w:val="28"/>
        </w:rPr>
        <w:t xml:space="preserve"> «Об утверждении </w:t>
      </w:r>
      <w:proofErr w:type="gramStart"/>
      <w:r w:rsidRPr="00942A3E">
        <w:rPr>
          <w:sz w:val="28"/>
          <w:szCs w:val="28"/>
        </w:rPr>
        <w:t>Правил организации деятельности многофункциональных центров предоставления государственных</w:t>
      </w:r>
      <w:proofErr w:type="gramEnd"/>
      <w:r w:rsidRPr="00942A3E">
        <w:rPr>
          <w:sz w:val="28"/>
          <w:szCs w:val="28"/>
        </w:rPr>
        <w:t xml:space="preserve"> и муниципальных услуг».</w:t>
      </w:r>
    </w:p>
    <w:p w:rsidR="00942A3E" w:rsidRPr="00942A3E" w:rsidRDefault="00942A3E" w:rsidP="00942A3E">
      <w:pPr>
        <w:ind w:firstLine="709"/>
        <w:jc w:val="both"/>
        <w:rPr>
          <w:sz w:val="28"/>
          <w:szCs w:val="28"/>
        </w:rPr>
      </w:pPr>
      <w:r w:rsidRPr="00942A3E">
        <w:rPr>
          <w:sz w:val="28"/>
          <w:szCs w:val="28"/>
        </w:rPr>
        <w:t>3.6.2. </w:t>
      </w:r>
      <w:proofErr w:type="gramStart"/>
      <w:r w:rsidRPr="00942A3E">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42A3E">
        <w:rPr>
          <w:sz w:val="28"/>
          <w:szCs w:val="28"/>
        </w:rPr>
        <w:t xml:space="preserve"> (</w:t>
      </w:r>
      <w:proofErr w:type="gramStart"/>
      <w:r w:rsidRPr="00942A3E">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942A3E" w:rsidRPr="00942A3E" w:rsidRDefault="00942A3E" w:rsidP="00942A3E">
      <w:pPr>
        <w:ind w:firstLine="709"/>
        <w:jc w:val="both"/>
        <w:rPr>
          <w:sz w:val="28"/>
          <w:szCs w:val="28"/>
        </w:rPr>
      </w:pPr>
      <w:r w:rsidRPr="00942A3E">
        <w:rPr>
          <w:sz w:val="28"/>
          <w:szCs w:val="28"/>
        </w:rPr>
        <w:t>В случае</w:t>
      </w:r>
      <w:proofErr w:type="gramStart"/>
      <w:r w:rsidRPr="00942A3E">
        <w:rPr>
          <w:sz w:val="28"/>
          <w:szCs w:val="28"/>
        </w:rPr>
        <w:t>,</w:t>
      </w:r>
      <w:proofErr w:type="gramEnd"/>
      <w:r w:rsidRPr="00942A3E">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42A3E" w:rsidRPr="00942A3E" w:rsidRDefault="00942A3E" w:rsidP="00942A3E">
      <w:pPr>
        <w:ind w:firstLine="709"/>
        <w:jc w:val="both"/>
        <w:rPr>
          <w:sz w:val="28"/>
          <w:szCs w:val="28"/>
        </w:rPr>
      </w:pPr>
      <w:r w:rsidRPr="00942A3E">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942A3E">
        <w:rPr>
          <w:sz w:val="28"/>
          <w:szCs w:val="28"/>
        </w:rPr>
        <w:t>услуги</w:t>
      </w:r>
      <w:proofErr w:type="gramEnd"/>
      <w:r w:rsidRPr="00942A3E">
        <w:rPr>
          <w:sz w:val="28"/>
          <w:szCs w:val="28"/>
        </w:rPr>
        <w:t xml:space="preserve"> уполномоченным органом, и формирует пакет документов.</w:t>
      </w:r>
    </w:p>
    <w:p w:rsidR="00942A3E" w:rsidRPr="00942A3E" w:rsidRDefault="00942A3E" w:rsidP="00942A3E">
      <w:pPr>
        <w:ind w:firstLine="709"/>
        <w:jc w:val="both"/>
        <w:rPr>
          <w:sz w:val="28"/>
          <w:szCs w:val="28"/>
        </w:rPr>
      </w:pPr>
      <w:r w:rsidRPr="00942A3E">
        <w:rPr>
          <w:sz w:val="28"/>
          <w:szCs w:val="28"/>
        </w:rPr>
        <w:lastRenderedPageBreak/>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42A3E" w:rsidRPr="00942A3E" w:rsidRDefault="00942A3E" w:rsidP="00942A3E">
      <w:pPr>
        <w:ind w:firstLine="709"/>
        <w:jc w:val="both"/>
        <w:rPr>
          <w:sz w:val="28"/>
          <w:szCs w:val="28"/>
        </w:rPr>
      </w:pPr>
      <w:r w:rsidRPr="00942A3E">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42A3E" w:rsidRPr="00942A3E" w:rsidRDefault="00942A3E" w:rsidP="00942A3E">
      <w:pPr>
        <w:widowControl w:val="0"/>
        <w:autoSpaceDE w:val="0"/>
        <w:autoSpaceDN w:val="0"/>
        <w:adjustRightInd w:val="0"/>
        <w:ind w:firstLine="708"/>
        <w:jc w:val="both"/>
        <w:rPr>
          <w:sz w:val="28"/>
          <w:szCs w:val="28"/>
        </w:rPr>
      </w:pPr>
      <w:r w:rsidRPr="00942A3E">
        <w:rPr>
          <w:sz w:val="28"/>
          <w:szCs w:val="28"/>
        </w:rPr>
        <w:t>3.6.3. </w:t>
      </w:r>
      <w:proofErr w:type="gramStart"/>
      <w:r w:rsidRPr="00942A3E">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942A3E">
        <w:rPr>
          <w:sz w:val="28"/>
          <w:szCs w:val="28"/>
        </w:rPr>
        <w:t xml:space="preserve"> части 6 статьи 7 Федерального закона № 210-ФЗ.</w:t>
      </w:r>
    </w:p>
    <w:p w:rsidR="00942A3E" w:rsidRPr="00942A3E" w:rsidRDefault="00942A3E" w:rsidP="00942A3E">
      <w:pPr>
        <w:widowControl w:val="0"/>
        <w:autoSpaceDE w:val="0"/>
        <w:autoSpaceDN w:val="0"/>
        <w:adjustRightInd w:val="0"/>
        <w:ind w:firstLine="709"/>
        <w:jc w:val="both"/>
        <w:rPr>
          <w:sz w:val="28"/>
          <w:szCs w:val="28"/>
        </w:rPr>
      </w:pPr>
      <w:r w:rsidRPr="00942A3E">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942A3E" w:rsidRPr="00942A3E" w:rsidRDefault="00942A3E" w:rsidP="00942A3E">
      <w:pPr>
        <w:widowControl w:val="0"/>
        <w:autoSpaceDE w:val="0"/>
        <w:autoSpaceDN w:val="0"/>
        <w:adjustRightInd w:val="0"/>
        <w:ind w:firstLine="709"/>
        <w:jc w:val="both"/>
        <w:rPr>
          <w:sz w:val="28"/>
          <w:szCs w:val="28"/>
        </w:rPr>
      </w:pPr>
      <w:r w:rsidRPr="00942A3E">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42A3E" w:rsidRPr="00942A3E" w:rsidRDefault="00942A3E" w:rsidP="00942A3E">
      <w:pPr>
        <w:widowControl w:val="0"/>
        <w:autoSpaceDE w:val="0"/>
        <w:autoSpaceDN w:val="0"/>
        <w:adjustRightInd w:val="0"/>
        <w:ind w:firstLine="709"/>
        <w:jc w:val="both"/>
        <w:rPr>
          <w:sz w:val="28"/>
          <w:szCs w:val="28"/>
        </w:rPr>
      </w:pPr>
      <w:r w:rsidRPr="00942A3E">
        <w:rPr>
          <w:sz w:val="28"/>
          <w:szCs w:val="28"/>
        </w:rPr>
        <w:t>3.6.5. </w:t>
      </w:r>
      <w:proofErr w:type="gramStart"/>
      <w:r w:rsidRPr="00942A3E">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942A3E">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42A3E" w:rsidRPr="00942A3E" w:rsidRDefault="00942A3E" w:rsidP="00942A3E">
      <w:pPr>
        <w:autoSpaceDE w:val="0"/>
        <w:autoSpaceDN w:val="0"/>
        <w:adjustRightInd w:val="0"/>
        <w:ind w:firstLine="708"/>
        <w:jc w:val="both"/>
        <w:rPr>
          <w:sz w:val="28"/>
          <w:szCs w:val="28"/>
        </w:rPr>
      </w:pPr>
      <w:r w:rsidRPr="00942A3E">
        <w:rPr>
          <w:sz w:val="28"/>
          <w:szCs w:val="28"/>
        </w:rPr>
        <w:t>3.6.6. При предоставлении муниципальной услуги по экстерриториальному принципу МФЦ:</w:t>
      </w:r>
    </w:p>
    <w:p w:rsidR="00942A3E" w:rsidRPr="00942A3E" w:rsidRDefault="00942A3E" w:rsidP="00942A3E">
      <w:pPr>
        <w:autoSpaceDE w:val="0"/>
        <w:autoSpaceDN w:val="0"/>
        <w:adjustRightInd w:val="0"/>
        <w:ind w:firstLine="708"/>
        <w:jc w:val="both"/>
        <w:rPr>
          <w:sz w:val="28"/>
          <w:szCs w:val="28"/>
        </w:rPr>
      </w:pPr>
      <w:r w:rsidRPr="00942A3E">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942A3E" w:rsidRPr="00942A3E" w:rsidRDefault="00942A3E" w:rsidP="00942A3E">
      <w:pPr>
        <w:autoSpaceDE w:val="0"/>
        <w:autoSpaceDN w:val="0"/>
        <w:adjustRightInd w:val="0"/>
        <w:ind w:firstLine="708"/>
        <w:jc w:val="both"/>
        <w:rPr>
          <w:sz w:val="28"/>
          <w:szCs w:val="28"/>
        </w:rPr>
      </w:pPr>
      <w:proofErr w:type="gramStart"/>
      <w:r w:rsidRPr="00942A3E">
        <w:rPr>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942A3E">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42A3E" w:rsidRPr="00942A3E" w:rsidRDefault="00942A3E" w:rsidP="00942A3E">
      <w:pPr>
        <w:autoSpaceDE w:val="0"/>
        <w:autoSpaceDN w:val="0"/>
        <w:adjustRightInd w:val="0"/>
        <w:ind w:firstLine="708"/>
        <w:jc w:val="both"/>
        <w:rPr>
          <w:sz w:val="28"/>
          <w:szCs w:val="28"/>
        </w:rPr>
      </w:pPr>
      <w:r w:rsidRPr="00942A3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42A3E" w:rsidRPr="00942A3E" w:rsidRDefault="00942A3E" w:rsidP="00942A3E">
      <w:pPr>
        <w:spacing w:line="0" w:lineRule="atLeast"/>
        <w:ind w:firstLine="709"/>
        <w:jc w:val="both"/>
        <w:rPr>
          <w:sz w:val="28"/>
          <w:szCs w:val="28"/>
        </w:rPr>
      </w:pPr>
      <w:r w:rsidRPr="00942A3E">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42A3E" w:rsidRPr="00942A3E" w:rsidRDefault="00942A3E" w:rsidP="00942A3E">
      <w:pPr>
        <w:spacing w:line="0" w:lineRule="atLeast"/>
        <w:ind w:firstLine="709"/>
        <w:jc w:val="both"/>
        <w:rPr>
          <w:sz w:val="28"/>
          <w:szCs w:val="28"/>
        </w:rPr>
      </w:pPr>
    </w:p>
    <w:p w:rsidR="00942A3E" w:rsidRPr="00942A3E" w:rsidRDefault="00942A3E" w:rsidP="00942A3E">
      <w:pPr>
        <w:spacing w:line="0" w:lineRule="atLeast"/>
        <w:jc w:val="center"/>
        <w:rPr>
          <w:sz w:val="28"/>
          <w:szCs w:val="28"/>
          <w:shd w:val="clear" w:color="auto" w:fill="FFFFFF"/>
        </w:rPr>
      </w:pPr>
      <w:r w:rsidRPr="00942A3E">
        <w:rPr>
          <w:sz w:val="28"/>
          <w:szCs w:val="28"/>
        </w:rPr>
        <w:t>Подраздел 3.7. </w:t>
      </w:r>
      <w:r w:rsidRPr="00942A3E">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42A3E" w:rsidRPr="00942A3E" w:rsidRDefault="00942A3E" w:rsidP="00942A3E">
      <w:pPr>
        <w:spacing w:line="0" w:lineRule="atLeast"/>
        <w:ind w:firstLine="709"/>
        <w:jc w:val="both"/>
        <w:rPr>
          <w:sz w:val="28"/>
          <w:szCs w:val="28"/>
          <w:shd w:val="clear" w:color="auto" w:fill="FFFFFF"/>
        </w:rPr>
      </w:pPr>
    </w:p>
    <w:p w:rsidR="00942A3E" w:rsidRPr="00942A3E" w:rsidRDefault="00942A3E" w:rsidP="00942A3E">
      <w:pPr>
        <w:shd w:val="clear" w:color="auto" w:fill="FFFFFF"/>
        <w:spacing w:line="240" w:lineRule="atLeast"/>
        <w:ind w:firstLine="709"/>
        <w:jc w:val="both"/>
        <w:rPr>
          <w:sz w:val="28"/>
          <w:szCs w:val="28"/>
        </w:rPr>
      </w:pPr>
      <w:r w:rsidRPr="00942A3E">
        <w:rPr>
          <w:sz w:val="28"/>
          <w:szCs w:val="28"/>
        </w:rPr>
        <w:t xml:space="preserve">3.7.1. В случае выявления заявителем в </w:t>
      </w:r>
      <w:r w:rsidRPr="00942A3E">
        <w:rPr>
          <w:sz w:val="28"/>
          <w:szCs w:val="28"/>
          <w:shd w:val="clear" w:color="auto" w:fill="FFFFFF"/>
        </w:rPr>
        <w:t xml:space="preserve">документе, являющимся результатом предоставления муниципальной услуги </w:t>
      </w:r>
      <w:r w:rsidRPr="00942A3E">
        <w:rPr>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42A3E" w:rsidRPr="00942A3E" w:rsidRDefault="00942A3E" w:rsidP="00942A3E">
      <w:pPr>
        <w:shd w:val="clear" w:color="auto" w:fill="FFFFFF"/>
        <w:spacing w:line="240" w:lineRule="atLeast"/>
        <w:ind w:firstLine="709"/>
        <w:jc w:val="both"/>
        <w:rPr>
          <w:sz w:val="28"/>
          <w:szCs w:val="28"/>
        </w:rPr>
      </w:pPr>
      <w:r w:rsidRPr="00942A3E">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42A3E" w:rsidRPr="00942A3E" w:rsidRDefault="00942A3E" w:rsidP="00942A3E">
      <w:pPr>
        <w:shd w:val="clear" w:color="auto" w:fill="FFFFFF"/>
        <w:spacing w:line="240" w:lineRule="atLeast"/>
        <w:ind w:firstLine="709"/>
        <w:jc w:val="both"/>
        <w:rPr>
          <w:sz w:val="28"/>
          <w:szCs w:val="28"/>
        </w:rPr>
      </w:pPr>
      <w:r w:rsidRPr="00942A3E">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 осуществляет их замену в срок, не превышающий 10 рабочих дней с момента поступления соответствующего заявления.</w:t>
      </w:r>
    </w:p>
    <w:p w:rsidR="00942A3E" w:rsidRPr="00942A3E" w:rsidRDefault="00942A3E" w:rsidP="00942A3E">
      <w:pPr>
        <w:jc w:val="center"/>
        <w:rPr>
          <w:sz w:val="28"/>
          <w:szCs w:val="28"/>
        </w:rPr>
      </w:pPr>
      <w:bookmarkStart w:id="21" w:name="sub_400"/>
      <w:bookmarkEnd w:id="17"/>
    </w:p>
    <w:p w:rsidR="00942A3E" w:rsidRPr="00942A3E" w:rsidRDefault="00942A3E" w:rsidP="00942A3E">
      <w:pPr>
        <w:jc w:val="center"/>
        <w:rPr>
          <w:sz w:val="28"/>
          <w:szCs w:val="28"/>
        </w:rPr>
      </w:pPr>
      <w:r w:rsidRPr="00942A3E">
        <w:rPr>
          <w:sz w:val="28"/>
          <w:szCs w:val="28"/>
        </w:rPr>
        <w:t xml:space="preserve">Раздел IV. Формы </w:t>
      </w:r>
      <w:proofErr w:type="gramStart"/>
      <w:r w:rsidRPr="00942A3E">
        <w:rPr>
          <w:sz w:val="28"/>
          <w:szCs w:val="28"/>
        </w:rPr>
        <w:t>контроля за</w:t>
      </w:r>
      <w:proofErr w:type="gramEnd"/>
      <w:r w:rsidRPr="00942A3E">
        <w:rPr>
          <w:sz w:val="28"/>
          <w:szCs w:val="28"/>
        </w:rPr>
        <w:t xml:space="preserve"> предоставлением муниципальной услуги</w:t>
      </w:r>
    </w:p>
    <w:bookmarkEnd w:id="21"/>
    <w:p w:rsidR="00942A3E" w:rsidRPr="00942A3E" w:rsidRDefault="00942A3E" w:rsidP="00942A3E">
      <w:pPr>
        <w:contextualSpacing/>
        <w:jc w:val="center"/>
        <w:rPr>
          <w:b/>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 xml:space="preserve">Подраздел 4.1. Порядок осуществления текущего </w:t>
      </w:r>
      <w:proofErr w:type="gramStart"/>
      <w:r w:rsidRPr="00942A3E">
        <w:rPr>
          <w:sz w:val="28"/>
          <w:szCs w:val="28"/>
        </w:rPr>
        <w:t>контроля за</w:t>
      </w:r>
      <w:proofErr w:type="gramEnd"/>
      <w:r w:rsidRPr="00942A3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а также принятием ими решений</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spacing w:after="200"/>
        <w:ind w:firstLine="709"/>
        <w:contextualSpacing/>
        <w:jc w:val="both"/>
        <w:rPr>
          <w:sz w:val="28"/>
          <w:szCs w:val="28"/>
        </w:rPr>
      </w:pPr>
      <w:r w:rsidRPr="00942A3E">
        <w:rPr>
          <w:sz w:val="28"/>
          <w:szCs w:val="28"/>
        </w:rPr>
        <w:lastRenderedPageBreak/>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42A3E" w:rsidRPr="00942A3E" w:rsidRDefault="00942A3E" w:rsidP="00942A3E">
      <w:pPr>
        <w:spacing w:after="200"/>
        <w:ind w:firstLine="709"/>
        <w:contextualSpacing/>
        <w:jc w:val="both"/>
        <w:rPr>
          <w:sz w:val="28"/>
          <w:szCs w:val="28"/>
        </w:rPr>
      </w:pPr>
      <w:r w:rsidRPr="00942A3E">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42A3E" w:rsidRPr="00942A3E" w:rsidRDefault="00942A3E" w:rsidP="00942A3E">
      <w:pPr>
        <w:spacing w:after="200"/>
        <w:ind w:firstLine="709"/>
        <w:contextualSpacing/>
        <w:jc w:val="both"/>
        <w:rPr>
          <w:sz w:val="28"/>
          <w:szCs w:val="28"/>
        </w:rPr>
      </w:pPr>
      <w:r w:rsidRPr="00942A3E">
        <w:rPr>
          <w:sz w:val="28"/>
          <w:szCs w:val="28"/>
        </w:rPr>
        <w:t xml:space="preserve">4.1.3. Текущий </w:t>
      </w:r>
      <w:proofErr w:type="gramStart"/>
      <w:r w:rsidRPr="00942A3E">
        <w:rPr>
          <w:sz w:val="28"/>
          <w:szCs w:val="28"/>
        </w:rPr>
        <w:t>контроль за</w:t>
      </w:r>
      <w:proofErr w:type="gramEnd"/>
      <w:r w:rsidRPr="00942A3E">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начальниками отделов.</w:t>
      </w:r>
    </w:p>
    <w:p w:rsidR="00942A3E" w:rsidRPr="00942A3E" w:rsidRDefault="00942A3E" w:rsidP="00942A3E">
      <w:pPr>
        <w:spacing w:after="200"/>
        <w:ind w:firstLine="709"/>
        <w:contextualSpacing/>
        <w:jc w:val="both"/>
        <w:rPr>
          <w:sz w:val="28"/>
          <w:szCs w:val="28"/>
        </w:rPr>
      </w:pPr>
      <w:r w:rsidRPr="00942A3E">
        <w:rPr>
          <w:sz w:val="28"/>
          <w:szCs w:val="28"/>
        </w:rPr>
        <w:t>4.1.4. Текущий контроль осуществляется путем проведения начальниками отделов проверок соблюдения и исполнения работниками отделов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p>
    <w:p w:rsidR="00942A3E" w:rsidRPr="00942A3E" w:rsidRDefault="00942A3E" w:rsidP="00942A3E">
      <w:pPr>
        <w:spacing w:after="200"/>
        <w:ind w:firstLine="709"/>
        <w:contextualSpacing/>
        <w:jc w:val="both"/>
        <w:rPr>
          <w:sz w:val="28"/>
          <w:szCs w:val="28"/>
        </w:rPr>
      </w:pPr>
      <w:r w:rsidRPr="00942A3E">
        <w:rPr>
          <w:sz w:val="28"/>
          <w:szCs w:val="28"/>
        </w:rPr>
        <w:t>4.1.5. </w:t>
      </w:r>
      <w:proofErr w:type="gramStart"/>
      <w:r w:rsidRPr="00942A3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942A3E" w:rsidRPr="00942A3E" w:rsidRDefault="00942A3E" w:rsidP="00942A3E">
      <w:pPr>
        <w:ind w:firstLine="709"/>
        <w:contextualSpacing/>
        <w:jc w:val="both"/>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A3E">
        <w:rPr>
          <w:sz w:val="28"/>
          <w:szCs w:val="28"/>
        </w:rPr>
        <w:t>контроля за</w:t>
      </w:r>
      <w:proofErr w:type="gramEnd"/>
      <w:r w:rsidRPr="00942A3E">
        <w:rPr>
          <w:sz w:val="28"/>
          <w:szCs w:val="28"/>
        </w:rPr>
        <w:t xml:space="preserve"> полнотой и качеством предоставления муниципальной услуги</w:t>
      </w:r>
    </w:p>
    <w:p w:rsidR="00942A3E" w:rsidRPr="00942A3E" w:rsidRDefault="00942A3E" w:rsidP="00942A3E">
      <w:pPr>
        <w:ind w:firstLine="709"/>
        <w:contextualSpacing/>
        <w:jc w:val="both"/>
        <w:rPr>
          <w:sz w:val="28"/>
          <w:szCs w:val="28"/>
        </w:rPr>
      </w:pPr>
    </w:p>
    <w:p w:rsidR="00942A3E" w:rsidRPr="00942A3E" w:rsidRDefault="00942A3E" w:rsidP="00942A3E">
      <w:pPr>
        <w:spacing w:after="200"/>
        <w:ind w:firstLine="709"/>
        <w:contextualSpacing/>
        <w:jc w:val="both"/>
        <w:rPr>
          <w:sz w:val="28"/>
          <w:szCs w:val="28"/>
        </w:rPr>
      </w:pPr>
      <w:r w:rsidRPr="00942A3E">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42A3E" w:rsidRPr="00942A3E" w:rsidRDefault="00942A3E" w:rsidP="00942A3E">
      <w:pPr>
        <w:spacing w:after="200"/>
        <w:ind w:firstLine="709"/>
        <w:contextualSpacing/>
        <w:jc w:val="both"/>
        <w:rPr>
          <w:sz w:val="28"/>
          <w:szCs w:val="28"/>
        </w:rPr>
      </w:pPr>
      <w:r w:rsidRPr="00942A3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42A3E" w:rsidRPr="00942A3E" w:rsidRDefault="00942A3E" w:rsidP="00942A3E">
      <w:pPr>
        <w:spacing w:after="200"/>
        <w:ind w:firstLine="709"/>
        <w:contextualSpacing/>
        <w:jc w:val="both"/>
        <w:rPr>
          <w:sz w:val="28"/>
          <w:szCs w:val="28"/>
        </w:rPr>
      </w:pPr>
      <w:r w:rsidRPr="00942A3E">
        <w:rPr>
          <w:sz w:val="28"/>
          <w:szCs w:val="28"/>
        </w:rPr>
        <w:t>В ходе плановых и внеплановых проверок:</w:t>
      </w:r>
    </w:p>
    <w:p w:rsidR="00942A3E" w:rsidRPr="00942A3E" w:rsidRDefault="00942A3E" w:rsidP="00942A3E">
      <w:pPr>
        <w:spacing w:after="200"/>
        <w:ind w:firstLine="709"/>
        <w:contextualSpacing/>
        <w:jc w:val="both"/>
        <w:rPr>
          <w:sz w:val="28"/>
          <w:szCs w:val="28"/>
        </w:rPr>
      </w:pPr>
      <w:r w:rsidRPr="00942A3E">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проверяется соблюдение сроков и последовательности исполнения административных процедур;</w:t>
      </w:r>
    </w:p>
    <w:p w:rsidR="00942A3E" w:rsidRPr="00942A3E" w:rsidRDefault="00942A3E" w:rsidP="00942A3E">
      <w:pPr>
        <w:spacing w:after="200"/>
        <w:ind w:firstLine="709"/>
        <w:contextualSpacing/>
        <w:jc w:val="both"/>
        <w:rPr>
          <w:sz w:val="28"/>
          <w:szCs w:val="28"/>
        </w:rPr>
      </w:pPr>
      <w:r w:rsidRPr="00942A3E">
        <w:rPr>
          <w:sz w:val="28"/>
          <w:szCs w:val="28"/>
        </w:rPr>
        <w:t>выявляются нарушения прав заявителей, недостатки, допущенные в ходе предоставления муниципальной услуги.</w:t>
      </w:r>
    </w:p>
    <w:p w:rsidR="00942A3E" w:rsidRPr="00942A3E" w:rsidRDefault="00942A3E" w:rsidP="00942A3E">
      <w:pPr>
        <w:widowControl w:val="0"/>
        <w:autoSpaceDE w:val="0"/>
        <w:autoSpaceDN w:val="0"/>
        <w:adjustRightInd w:val="0"/>
        <w:jc w:val="center"/>
        <w:outlineLvl w:val="2"/>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42A3E" w:rsidRPr="00942A3E" w:rsidRDefault="00942A3E" w:rsidP="00942A3E">
      <w:pPr>
        <w:ind w:firstLine="709"/>
        <w:contextualSpacing/>
        <w:jc w:val="both"/>
        <w:rPr>
          <w:sz w:val="28"/>
          <w:szCs w:val="28"/>
        </w:rPr>
      </w:pPr>
    </w:p>
    <w:p w:rsidR="00942A3E" w:rsidRPr="00942A3E" w:rsidRDefault="00942A3E" w:rsidP="00942A3E">
      <w:pPr>
        <w:spacing w:after="200"/>
        <w:ind w:firstLine="709"/>
        <w:contextualSpacing/>
        <w:jc w:val="both"/>
        <w:rPr>
          <w:sz w:val="28"/>
          <w:szCs w:val="28"/>
        </w:rPr>
      </w:pPr>
      <w:r w:rsidRPr="00942A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2A3E" w:rsidRPr="00942A3E" w:rsidRDefault="00942A3E" w:rsidP="00942A3E">
      <w:pPr>
        <w:spacing w:after="200"/>
        <w:ind w:firstLine="709"/>
        <w:contextualSpacing/>
        <w:jc w:val="both"/>
        <w:rPr>
          <w:sz w:val="28"/>
          <w:szCs w:val="28"/>
        </w:rPr>
      </w:pPr>
      <w:r w:rsidRPr="00942A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2A3E" w:rsidRPr="00942A3E" w:rsidRDefault="00942A3E" w:rsidP="00942A3E">
      <w:pPr>
        <w:spacing w:after="200"/>
        <w:ind w:firstLine="709"/>
        <w:contextualSpacing/>
        <w:jc w:val="both"/>
        <w:rPr>
          <w:sz w:val="28"/>
          <w:szCs w:val="28"/>
        </w:rPr>
      </w:pPr>
      <w:r w:rsidRPr="00942A3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2A3E" w:rsidRPr="00942A3E" w:rsidRDefault="00942A3E" w:rsidP="00942A3E">
      <w:pPr>
        <w:spacing w:after="200"/>
        <w:ind w:firstLine="709"/>
        <w:contextualSpacing/>
        <w:jc w:val="both"/>
        <w:rPr>
          <w:sz w:val="28"/>
          <w:szCs w:val="28"/>
        </w:rPr>
      </w:pPr>
    </w:p>
    <w:p w:rsidR="00942A3E" w:rsidRPr="00942A3E" w:rsidRDefault="00942A3E" w:rsidP="00942A3E">
      <w:pPr>
        <w:widowControl w:val="0"/>
        <w:autoSpaceDE w:val="0"/>
        <w:autoSpaceDN w:val="0"/>
        <w:adjustRightInd w:val="0"/>
        <w:jc w:val="center"/>
        <w:outlineLvl w:val="2"/>
        <w:rPr>
          <w:sz w:val="28"/>
          <w:szCs w:val="28"/>
        </w:rPr>
      </w:pPr>
      <w:r w:rsidRPr="00942A3E">
        <w:rPr>
          <w:sz w:val="28"/>
          <w:szCs w:val="28"/>
        </w:rPr>
        <w:t xml:space="preserve">Подраздел 4.4. Положения, характеризующие требования к порядку и формам </w:t>
      </w:r>
      <w:proofErr w:type="gramStart"/>
      <w:r w:rsidRPr="00942A3E">
        <w:rPr>
          <w:sz w:val="28"/>
          <w:szCs w:val="28"/>
        </w:rPr>
        <w:t>контроля за</w:t>
      </w:r>
      <w:proofErr w:type="gramEnd"/>
      <w:r w:rsidRPr="00942A3E">
        <w:rPr>
          <w:sz w:val="28"/>
          <w:szCs w:val="28"/>
        </w:rPr>
        <w:t xml:space="preserve"> предоставлением муниципальной услуги, в том числе со стороны граждан, их объединений и организаций</w:t>
      </w:r>
    </w:p>
    <w:p w:rsidR="00942A3E" w:rsidRPr="00942A3E" w:rsidRDefault="00942A3E" w:rsidP="00942A3E">
      <w:pPr>
        <w:ind w:firstLine="709"/>
        <w:contextualSpacing/>
        <w:jc w:val="both"/>
        <w:rPr>
          <w:sz w:val="28"/>
          <w:szCs w:val="28"/>
        </w:rPr>
      </w:pPr>
    </w:p>
    <w:p w:rsidR="00942A3E" w:rsidRPr="00942A3E" w:rsidRDefault="00942A3E" w:rsidP="00942A3E">
      <w:pPr>
        <w:autoSpaceDE w:val="0"/>
        <w:autoSpaceDN w:val="0"/>
        <w:adjustRightInd w:val="0"/>
        <w:ind w:firstLine="709"/>
        <w:jc w:val="both"/>
        <w:rPr>
          <w:sz w:val="28"/>
          <w:szCs w:val="28"/>
        </w:rPr>
      </w:pPr>
      <w:proofErr w:type="gramStart"/>
      <w:r w:rsidRPr="00942A3E">
        <w:rPr>
          <w:sz w:val="28"/>
          <w:szCs w:val="28"/>
        </w:rPr>
        <w:t>Контроль за</w:t>
      </w:r>
      <w:proofErr w:type="gramEnd"/>
      <w:r w:rsidRPr="00942A3E">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42A3E" w:rsidRPr="00942A3E" w:rsidRDefault="00942A3E" w:rsidP="00942A3E">
      <w:pPr>
        <w:autoSpaceDE w:val="0"/>
        <w:autoSpaceDN w:val="0"/>
        <w:adjustRightInd w:val="0"/>
        <w:ind w:firstLine="709"/>
        <w:jc w:val="both"/>
        <w:rPr>
          <w:sz w:val="28"/>
          <w:szCs w:val="28"/>
        </w:rPr>
      </w:pPr>
      <w:r w:rsidRPr="00942A3E">
        <w:rPr>
          <w:sz w:val="28"/>
          <w:szCs w:val="28"/>
        </w:rPr>
        <w:t>Проверка также может проводиться по конкретному обращению гражданина или организации.</w:t>
      </w: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Порядок и формы </w:t>
      </w:r>
      <w:proofErr w:type="gramStart"/>
      <w:r w:rsidRPr="00942A3E">
        <w:rPr>
          <w:sz w:val="28"/>
          <w:szCs w:val="28"/>
        </w:rPr>
        <w:t>контроля за</w:t>
      </w:r>
      <w:proofErr w:type="gramEnd"/>
      <w:r w:rsidRPr="00942A3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42A3E" w:rsidRPr="00942A3E" w:rsidRDefault="00942A3E" w:rsidP="00942A3E">
      <w:pPr>
        <w:autoSpaceDE w:val="0"/>
        <w:autoSpaceDN w:val="0"/>
        <w:adjustRightInd w:val="0"/>
        <w:ind w:firstLine="709"/>
        <w:jc w:val="both"/>
        <w:rPr>
          <w:sz w:val="28"/>
          <w:szCs w:val="28"/>
        </w:rPr>
      </w:pPr>
      <w:r w:rsidRPr="00942A3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lastRenderedPageBreak/>
        <w:t xml:space="preserve">Раздел </w:t>
      </w:r>
      <w:r w:rsidRPr="00942A3E">
        <w:rPr>
          <w:sz w:val="28"/>
          <w:szCs w:val="28"/>
          <w:lang w:val="en-US"/>
        </w:rPr>
        <w:t>V</w:t>
      </w:r>
      <w:r w:rsidRPr="00942A3E">
        <w:rPr>
          <w:sz w:val="28"/>
          <w:szCs w:val="28"/>
        </w:rPr>
        <w:t>. Досудебный (внесудебный) порядок обжалования решений</w:t>
      </w:r>
    </w:p>
    <w:p w:rsidR="00942A3E" w:rsidRPr="00942A3E" w:rsidRDefault="00942A3E" w:rsidP="00942A3E">
      <w:pPr>
        <w:autoSpaceDE w:val="0"/>
        <w:autoSpaceDN w:val="0"/>
        <w:adjustRightInd w:val="0"/>
        <w:jc w:val="center"/>
        <w:rPr>
          <w:sz w:val="28"/>
          <w:szCs w:val="28"/>
        </w:rPr>
      </w:pPr>
      <w:r w:rsidRPr="00942A3E">
        <w:rPr>
          <w:sz w:val="28"/>
          <w:szCs w:val="28"/>
        </w:rPr>
        <w:t>и действий (бездействия) органа, предоставляющего муниципальную услугу, а также их должностных лиц</w:t>
      </w:r>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t>Подраздел 5.1. </w:t>
      </w:r>
      <w:proofErr w:type="gramStart"/>
      <w:r w:rsidRPr="00942A3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spacing w:line="235" w:lineRule="auto"/>
        <w:ind w:firstLine="709"/>
        <w:jc w:val="both"/>
        <w:rPr>
          <w:sz w:val="28"/>
          <w:szCs w:val="28"/>
        </w:rPr>
      </w:pPr>
      <w:proofErr w:type="gramStart"/>
      <w:r w:rsidRPr="00942A3E">
        <w:rPr>
          <w:sz w:val="28"/>
          <w:szCs w:val="28"/>
        </w:rPr>
        <w:t>Заинтересованное лицо (далее – заявитель)</w:t>
      </w:r>
      <w:r w:rsidRPr="00942A3E">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42A3E">
        <w:rPr>
          <w:sz w:val="28"/>
          <w:szCs w:val="28"/>
        </w:rPr>
        <w:t>уполномоченным органом</w:t>
      </w:r>
      <w:r w:rsidRPr="00942A3E">
        <w:rPr>
          <w:sz w:val="28"/>
          <w:szCs w:val="28"/>
          <w:lang w:eastAsia="en-US"/>
        </w:rPr>
        <w:t xml:space="preserve">, должностным лицом </w:t>
      </w:r>
      <w:r w:rsidRPr="00942A3E">
        <w:rPr>
          <w:sz w:val="28"/>
          <w:szCs w:val="28"/>
        </w:rPr>
        <w:t>уполномоченного органа</w:t>
      </w:r>
      <w:r w:rsidRPr="00942A3E">
        <w:rPr>
          <w:sz w:val="28"/>
          <w:szCs w:val="28"/>
          <w:lang w:eastAsia="en-US"/>
        </w:rPr>
        <w:t xml:space="preserve"> либо муниципальным служащим, </w:t>
      </w:r>
      <w:r w:rsidRPr="00942A3E">
        <w:rPr>
          <w:sz w:val="28"/>
          <w:szCs w:val="28"/>
        </w:rPr>
        <w:t>МФЦ, работником МФЦ</w:t>
      </w:r>
      <w:r w:rsidRPr="00942A3E">
        <w:rPr>
          <w:sz w:val="28"/>
          <w:szCs w:val="28"/>
          <w:lang w:eastAsia="en-US"/>
        </w:rPr>
        <w:t xml:space="preserve"> в ходе предоставления муниципальной услуги (далее – досудебное (внесудебное) обжалование).</w:t>
      </w:r>
      <w:proofErr w:type="gramEnd"/>
    </w:p>
    <w:p w:rsidR="00942A3E" w:rsidRPr="00942A3E" w:rsidRDefault="00942A3E" w:rsidP="00942A3E">
      <w:pPr>
        <w:autoSpaceDE w:val="0"/>
        <w:autoSpaceDN w:val="0"/>
        <w:adjustRightInd w:val="0"/>
        <w:jc w:val="both"/>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2A3E" w:rsidRPr="00942A3E" w:rsidRDefault="00942A3E" w:rsidP="00942A3E">
      <w:pPr>
        <w:autoSpaceDE w:val="0"/>
        <w:autoSpaceDN w:val="0"/>
        <w:adjustRightInd w:val="0"/>
        <w:ind w:firstLine="709"/>
        <w:jc w:val="center"/>
        <w:rPr>
          <w:sz w:val="28"/>
          <w:szCs w:val="28"/>
        </w:rPr>
      </w:pPr>
    </w:p>
    <w:p w:rsidR="00942A3E" w:rsidRPr="00942A3E" w:rsidRDefault="00942A3E" w:rsidP="00942A3E">
      <w:pPr>
        <w:autoSpaceDE w:val="0"/>
        <w:autoSpaceDN w:val="0"/>
        <w:adjustRightInd w:val="0"/>
        <w:ind w:firstLine="709"/>
        <w:jc w:val="both"/>
        <w:rPr>
          <w:sz w:val="28"/>
          <w:szCs w:val="28"/>
        </w:rPr>
      </w:pPr>
      <w:r w:rsidRPr="00942A3E">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942A3E" w:rsidRPr="00942A3E" w:rsidRDefault="00942A3E" w:rsidP="00942A3E">
      <w:pPr>
        <w:autoSpaceDE w:val="0"/>
        <w:autoSpaceDN w:val="0"/>
        <w:adjustRightInd w:val="0"/>
        <w:ind w:firstLine="709"/>
        <w:jc w:val="both"/>
        <w:rPr>
          <w:sz w:val="28"/>
          <w:szCs w:val="28"/>
        </w:rPr>
      </w:pPr>
      <w:r w:rsidRPr="00942A3E">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942A3E" w:rsidRPr="00942A3E" w:rsidRDefault="00942A3E" w:rsidP="00942A3E">
      <w:pPr>
        <w:autoSpaceDE w:val="0"/>
        <w:autoSpaceDN w:val="0"/>
        <w:adjustRightInd w:val="0"/>
        <w:ind w:firstLine="709"/>
        <w:jc w:val="both"/>
        <w:rPr>
          <w:sz w:val="28"/>
          <w:szCs w:val="28"/>
        </w:rPr>
      </w:pPr>
      <w:r w:rsidRPr="00942A3E">
        <w:rPr>
          <w:sz w:val="28"/>
          <w:szCs w:val="28"/>
          <w:bdr w:val="none" w:sz="0" w:space="0" w:color="auto" w:frame="1"/>
        </w:rPr>
        <w:t>При отсутствии вышестоящего органа жалоба подается непосредственно руководителю</w:t>
      </w:r>
      <w:r w:rsidRPr="00942A3E">
        <w:rPr>
          <w:sz w:val="28"/>
          <w:szCs w:val="28"/>
        </w:rPr>
        <w:t xml:space="preserve"> уполномоченного органа.</w:t>
      </w:r>
    </w:p>
    <w:p w:rsidR="00942A3E" w:rsidRPr="00942A3E" w:rsidRDefault="00942A3E" w:rsidP="00942A3E">
      <w:pPr>
        <w:autoSpaceDE w:val="0"/>
        <w:autoSpaceDN w:val="0"/>
        <w:adjustRightInd w:val="0"/>
        <w:ind w:firstLine="709"/>
        <w:jc w:val="both"/>
        <w:rPr>
          <w:sz w:val="28"/>
          <w:szCs w:val="28"/>
        </w:rPr>
      </w:pPr>
      <w:r w:rsidRPr="00942A3E">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42A3E" w:rsidRPr="00942A3E" w:rsidRDefault="00942A3E" w:rsidP="00942A3E">
      <w:pPr>
        <w:autoSpaceDE w:val="0"/>
        <w:autoSpaceDN w:val="0"/>
        <w:adjustRightInd w:val="0"/>
        <w:ind w:firstLine="709"/>
        <w:jc w:val="both"/>
        <w:rPr>
          <w:sz w:val="28"/>
          <w:szCs w:val="28"/>
        </w:rPr>
      </w:pPr>
      <w:r w:rsidRPr="00942A3E">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42A3E" w:rsidRPr="00942A3E" w:rsidRDefault="00942A3E" w:rsidP="00942A3E">
      <w:pPr>
        <w:autoSpaceDE w:val="0"/>
        <w:autoSpaceDN w:val="0"/>
        <w:adjustRightInd w:val="0"/>
        <w:jc w:val="both"/>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t>Подраздел 5.3. Способы информирования заявителей о порядке</w:t>
      </w:r>
    </w:p>
    <w:p w:rsidR="00942A3E" w:rsidRPr="00942A3E" w:rsidRDefault="00942A3E" w:rsidP="00942A3E">
      <w:pPr>
        <w:autoSpaceDE w:val="0"/>
        <w:autoSpaceDN w:val="0"/>
        <w:adjustRightInd w:val="0"/>
        <w:jc w:val="center"/>
        <w:rPr>
          <w:sz w:val="28"/>
          <w:szCs w:val="28"/>
        </w:rPr>
      </w:pPr>
      <w:r w:rsidRPr="00942A3E">
        <w:rPr>
          <w:sz w:val="28"/>
          <w:szCs w:val="28"/>
        </w:rPr>
        <w:t>подачи и рассмотрения жалобы, в том числе с использованием</w:t>
      </w:r>
    </w:p>
    <w:p w:rsidR="00942A3E" w:rsidRPr="00942A3E" w:rsidRDefault="00942A3E" w:rsidP="00942A3E">
      <w:pPr>
        <w:autoSpaceDE w:val="0"/>
        <w:autoSpaceDN w:val="0"/>
        <w:adjustRightInd w:val="0"/>
        <w:jc w:val="center"/>
        <w:rPr>
          <w:sz w:val="28"/>
          <w:szCs w:val="28"/>
        </w:rPr>
      </w:pPr>
      <w:r w:rsidRPr="00942A3E">
        <w:rPr>
          <w:sz w:val="28"/>
          <w:szCs w:val="28"/>
        </w:rPr>
        <w:t>Единого портала и Регионального портала</w:t>
      </w:r>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ind w:firstLine="709"/>
        <w:jc w:val="both"/>
        <w:rPr>
          <w:sz w:val="28"/>
          <w:szCs w:val="28"/>
        </w:rPr>
      </w:pPr>
      <w:r w:rsidRPr="00942A3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942A3E">
        <w:rPr>
          <w:sz w:val="28"/>
          <w:szCs w:val="28"/>
        </w:rPr>
        <w:lastRenderedPageBreak/>
        <w:t>органе, на официальном сайте уполномоченного органа, в МФЦ, на Едином портале, Региональном портале.</w:t>
      </w:r>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jc w:val="center"/>
        <w:rPr>
          <w:sz w:val="28"/>
          <w:szCs w:val="28"/>
        </w:rPr>
      </w:pPr>
      <w:r w:rsidRPr="00942A3E">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42A3E" w:rsidRPr="00942A3E" w:rsidRDefault="00942A3E" w:rsidP="00942A3E">
      <w:pPr>
        <w:autoSpaceDE w:val="0"/>
        <w:autoSpaceDN w:val="0"/>
        <w:adjustRightInd w:val="0"/>
        <w:ind w:firstLine="709"/>
        <w:jc w:val="both"/>
        <w:rPr>
          <w:sz w:val="28"/>
          <w:szCs w:val="28"/>
        </w:rPr>
      </w:pPr>
    </w:p>
    <w:p w:rsidR="00942A3E" w:rsidRPr="00942A3E" w:rsidRDefault="00942A3E" w:rsidP="00942A3E">
      <w:pPr>
        <w:autoSpaceDE w:val="0"/>
        <w:autoSpaceDN w:val="0"/>
        <w:adjustRightInd w:val="0"/>
        <w:ind w:firstLine="709"/>
        <w:jc w:val="both"/>
        <w:rPr>
          <w:sz w:val="28"/>
          <w:szCs w:val="28"/>
        </w:rPr>
      </w:pPr>
      <w:r w:rsidRPr="00942A3E">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942A3E">
        <w:rPr>
          <w:sz w:val="28"/>
          <w:szCs w:val="28"/>
          <w:lang w:eastAsia="en-US"/>
        </w:rPr>
        <w:t xml:space="preserve"> либо муниципальным служащим, </w:t>
      </w:r>
      <w:r w:rsidRPr="00942A3E">
        <w:rPr>
          <w:sz w:val="28"/>
          <w:szCs w:val="28"/>
        </w:rPr>
        <w:t>МФЦ, работником МФЦ являются:</w:t>
      </w:r>
    </w:p>
    <w:p w:rsidR="00942A3E" w:rsidRPr="00942A3E" w:rsidRDefault="00942A3E" w:rsidP="00942A3E">
      <w:pPr>
        <w:autoSpaceDE w:val="0"/>
        <w:autoSpaceDN w:val="0"/>
        <w:adjustRightInd w:val="0"/>
        <w:ind w:firstLine="709"/>
        <w:jc w:val="both"/>
        <w:rPr>
          <w:sz w:val="28"/>
          <w:szCs w:val="28"/>
        </w:rPr>
      </w:pPr>
      <w:r w:rsidRPr="00942A3E">
        <w:rPr>
          <w:sz w:val="28"/>
          <w:szCs w:val="28"/>
        </w:rPr>
        <w:t>Федеральный закон от 27 июля 2010 г. № 210-ФЗ «Об организации предоставления государственных и муниципальных услуг».</w:t>
      </w:r>
    </w:p>
    <w:p w:rsidR="00942A3E" w:rsidRPr="00942A3E" w:rsidRDefault="00942A3E" w:rsidP="00942A3E">
      <w:pPr>
        <w:contextualSpacing/>
        <w:rPr>
          <w:sz w:val="28"/>
          <w:szCs w:val="28"/>
        </w:rPr>
      </w:pPr>
    </w:p>
    <w:p w:rsidR="00942A3E" w:rsidRPr="00942A3E" w:rsidRDefault="00942A3E" w:rsidP="00942A3E">
      <w:pPr>
        <w:contextualSpacing/>
        <w:rPr>
          <w:sz w:val="28"/>
          <w:szCs w:val="28"/>
        </w:rPr>
      </w:pPr>
    </w:p>
    <w:p w:rsidR="00942A3E" w:rsidRPr="00942A3E" w:rsidRDefault="00942A3E" w:rsidP="00942A3E">
      <w:pPr>
        <w:contextualSpacing/>
        <w:rPr>
          <w:sz w:val="28"/>
          <w:szCs w:val="28"/>
        </w:rPr>
      </w:pPr>
    </w:p>
    <w:p w:rsidR="00942A3E" w:rsidRPr="00942A3E" w:rsidRDefault="00942A3E" w:rsidP="00942A3E">
      <w:pPr>
        <w:contextualSpacing/>
        <w:rPr>
          <w:sz w:val="28"/>
          <w:szCs w:val="28"/>
        </w:rPr>
      </w:pPr>
      <w:r w:rsidRPr="00942A3E">
        <w:rPr>
          <w:sz w:val="28"/>
          <w:szCs w:val="28"/>
        </w:rPr>
        <w:t>Заместитель главы</w:t>
      </w:r>
    </w:p>
    <w:p w:rsidR="00942A3E" w:rsidRPr="00942A3E" w:rsidRDefault="00942A3E" w:rsidP="00942A3E">
      <w:pPr>
        <w:contextualSpacing/>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contextualSpacing/>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1</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ФОРМА ЗАЯВЛЕНИЯ ДЛЯ ФИЗИЧЕСКИХ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от _____________________________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паспорт: серия _______ № ________,</w:t>
      </w:r>
    </w:p>
    <w:p w:rsidR="00942A3E" w:rsidRPr="00942A3E" w:rsidRDefault="00942A3E" w:rsidP="00942A3E">
      <w:pPr>
        <w:ind w:left="5103"/>
        <w:rPr>
          <w:sz w:val="28"/>
          <w:szCs w:val="28"/>
        </w:rPr>
      </w:pPr>
      <w:r w:rsidRPr="00942A3E">
        <w:rPr>
          <w:sz w:val="28"/>
          <w:szCs w:val="28"/>
        </w:rPr>
        <w:t>выдан «___».__________</w:t>
      </w:r>
      <w:proofErr w:type="gramStart"/>
      <w:r w:rsidRPr="00942A3E">
        <w:rPr>
          <w:sz w:val="28"/>
          <w:szCs w:val="28"/>
        </w:rPr>
        <w:t>.</w:t>
      </w:r>
      <w:proofErr w:type="gramEnd"/>
      <w:r w:rsidRPr="00942A3E">
        <w:rPr>
          <w:sz w:val="28"/>
          <w:szCs w:val="28"/>
        </w:rPr>
        <w:t xml:space="preserve">______ </w:t>
      </w:r>
      <w:proofErr w:type="gramStart"/>
      <w:r w:rsidRPr="00942A3E">
        <w:rPr>
          <w:sz w:val="28"/>
          <w:szCs w:val="28"/>
        </w:rPr>
        <w:t>г</w:t>
      </w:r>
      <w:proofErr w:type="gramEnd"/>
      <w:r w:rsidRPr="00942A3E">
        <w:rPr>
          <w:sz w:val="28"/>
          <w:szCs w:val="28"/>
        </w:rPr>
        <w:t>ода</w:t>
      </w:r>
    </w:p>
    <w:p w:rsidR="00942A3E" w:rsidRPr="00942A3E" w:rsidRDefault="00942A3E" w:rsidP="00942A3E">
      <w:pPr>
        <w:ind w:left="5103"/>
        <w:rPr>
          <w:sz w:val="28"/>
          <w:szCs w:val="28"/>
        </w:rPr>
      </w:pPr>
      <w:r w:rsidRPr="00942A3E">
        <w:rPr>
          <w:sz w:val="28"/>
          <w:szCs w:val="28"/>
        </w:rPr>
        <w:t>_______________________________________________________________;</w:t>
      </w:r>
    </w:p>
    <w:p w:rsidR="00942A3E" w:rsidRPr="00942A3E" w:rsidRDefault="00942A3E" w:rsidP="00942A3E">
      <w:pPr>
        <w:ind w:left="5103"/>
        <w:rPr>
          <w:sz w:val="28"/>
          <w:szCs w:val="28"/>
        </w:rPr>
      </w:pPr>
      <w:proofErr w:type="spellStart"/>
      <w:r w:rsidRPr="00942A3E">
        <w:rPr>
          <w:sz w:val="28"/>
          <w:szCs w:val="28"/>
        </w:rPr>
        <w:t>проп</w:t>
      </w:r>
      <w:proofErr w:type="spellEnd"/>
      <w:r w:rsidRPr="00942A3E">
        <w:rPr>
          <w:sz w:val="28"/>
          <w:szCs w:val="28"/>
        </w:rPr>
        <w:t>. по адресу: 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proofErr w:type="spellStart"/>
      <w:r w:rsidRPr="00942A3E">
        <w:rPr>
          <w:sz w:val="28"/>
          <w:szCs w:val="28"/>
        </w:rPr>
        <w:t>прож</w:t>
      </w:r>
      <w:proofErr w:type="spellEnd"/>
      <w:r w:rsidRPr="00942A3E">
        <w:rPr>
          <w:sz w:val="28"/>
          <w:szCs w:val="28"/>
        </w:rPr>
        <w:t>. по адресу: 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proofErr w:type="spellStart"/>
      <w:r w:rsidRPr="00942A3E">
        <w:rPr>
          <w:sz w:val="28"/>
          <w:szCs w:val="28"/>
        </w:rPr>
        <w:t>конт</w:t>
      </w:r>
      <w:proofErr w:type="spellEnd"/>
      <w:r w:rsidRPr="00942A3E">
        <w:rPr>
          <w:sz w:val="28"/>
          <w:szCs w:val="28"/>
        </w:rPr>
        <w:t>. телефон</w:t>
      </w:r>
      <w:proofErr w:type="gramStart"/>
      <w:r w:rsidRPr="00942A3E">
        <w:rPr>
          <w:sz w:val="28"/>
          <w:szCs w:val="28"/>
        </w:rPr>
        <w:t>: __________________;</w:t>
      </w:r>
      <w:proofErr w:type="gramEnd"/>
    </w:p>
    <w:p w:rsidR="00942A3E" w:rsidRPr="00942A3E" w:rsidRDefault="00942A3E" w:rsidP="00942A3E">
      <w:pPr>
        <w:ind w:left="5103"/>
        <w:rPr>
          <w:sz w:val="28"/>
          <w:szCs w:val="28"/>
        </w:rPr>
      </w:pPr>
      <w:r w:rsidRPr="00942A3E">
        <w:rPr>
          <w:sz w:val="28"/>
          <w:szCs w:val="28"/>
        </w:rPr>
        <w:t>адрес эл. почты: _________________</w:t>
      </w:r>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дать согласие на заключение соглашения о перераспределении земельного участка, находящегося в муниципальной собственности, и земельного участка, находящегося в моей собственности.</w:t>
      </w:r>
    </w:p>
    <w:p w:rsidR="00942A3E" w:rsidRPr="00942A3E" w:rsidRDefault="00942A3E" w:rsidP="00942A3E">
      <w:pPr>
        <w:ind w:firstLine="709"/>
        <w:jc w:val="both"/>
        <w:rPr>
          <w:sz w:val="28"/>
          <w:szCs w:val="28"/>
        </w:rPr>
      </w:pPr>
      <w:r w:rsidRPr="00942A3E">
        <w:rPr>
          <w:sz w:val="28"/>
          <w:szCs w:val="28"/>
        </w:rPr>
        <w:t>Сведения о земельных участках, перераспределение которых планируется осуществить:</w:t>
      </w:r>
    </w:p>
    <w:p w:rsidR="00942A3E" w:rsidRPr="00942A3E" w:rsidRDefault="00942A3E" w:rsidP="00942A3E">
      <w:pPr>
        <w:ind w:firstLine="709"/>
        <w:jc w:val="both"/>
        <w:rPr>
          <w:sz w:val="28"/>
          <w:szCs w:val="28"/>
        </w:rPr>
      </w:pPr>
      <w:r w:rsidRPr="00942A3E">
        <w:rPr>
          <w:sz w:val="28"/>
          <w:szCs w:val="28"/>
        </w:rPr>
        <w:t xml:space="preserve">1) земельный участок с условным номером 23:30:_________________, площадью ___________ кв. метров, </w:t>
      </w:r>
      <w:proofErr w:type="gramStart"/>
      <w:r w:rsidRPr="00942A3E">
        <w:rPr>
          <w:sz w:val="28"/>
          <w:szCs w:val="28"/>
        </w:rPr>
        <w:t>расположенного</w:t>
      </w:r>
      <w:proofErr w:type="gramEnd"/>
      <w:r w:rsidRPr="00942A3E">
        <w:rPr>
          <w:sz w:val="28"/>
          <w:szCs w:val="28"/>
        </w:rPr>
        <w:t xml:space="preserve"> по адресу: ____________________________________________________________________;</w:t>
      </w:r>
    </w:p>
    <w:p w:rsidR="00942A3E" w:rsidRPr="00942A3E" w:rsidRDefault="00942A3E" w:rsidP="00942A3E">
      <w:pPr>
        <w:ind w:firstLine="709"/>
        <w:jc w:val="both"/>
        <w:rPr>
          <w:sz w:val="28"/>
          <w:szCs w:val="28"/>
        </w:rPr>
      </w:pPr>
      <w:r w:rsidRPr="00942A3E">
        <w:rPr>
          <w:sz w:val="28"/>
          <w:szCs w:val="28"/>
        </w:rPr>
        <w:t xml:space="preserve">2) земельный участок с кадастровым номером 23:30:_________________, площадью ___________ кв. метров, </w:t>
      </w:r>
      <w:proofErr w:type="gramStart"/>
      <w:r w:rsidRPr="00942A3E">
        <w:rPr>
          <w:sz w:val="28"/>
          <w:szCs w:val="28"/>
        </w:rPr>
        <w:t>расположенного</w:t>
      </w:r>
      <w:proofErr w:type="gramEnd"/>
      <w:r w:rsidRPr="00942A3E">
        <w:rPr>
          <w:sz w:val="28"/>
          <w:szCs w:val="28"/>
        </w:rPr>
        <w:t xml:space="preserve"> по адресу: ____________________________________________________________________.</w:t>
      </w:r>
    </w:p>
    <w:p w:rsidR="00942A3E" w:rsidRPr="00942A3E" w:rsidRDefault="00942A3E" w:rsidP="00942A3E">
      <w:pPr>
        <w:ind w:firstLine="709"/>
        <w:jc w:val="both"/>
        <w:rPr>
          <w:sz w:val="28"/>
          <w:szCs w:val="28"/>
        </w:rPr>
      </w:pPr>
      <w:r w:rsidRPr="00942A3E">
        <w:rPr>
          <w:sz w:val="28"/>
          <w:szCs w:val="28"/>
        </w:rPr>
        <w:lastRenderedPageBreak/>
        <w:t>Перераспределение земельных участков планируется осуществить в соответствии с проектом межевания территории, утвержденным постановлением администрации Темрюкского городского поселения Темрюкского района _________________________________.</w:t>
      </w:r>
    </w:p>
    <w:p w:rsidR="00942A3E" w:rsidRPr="00942A3E" w:rsidRDefault="00942A3E" w:rsidP="00942A3E">
      <w:pPr>
        <w:ind w:left="2552" w:right="2550"/>
        <w:jc w:val="center"/>
        <w:rPr>
          <w:sz w:val="12"/>
          <w:szCs w:val="12"/>
        </w:rPr>
      </w:pPr>
      <w:r w:rsidRPr="00942A3E">
        <w:rPr>
          <w:sz w:val="12"/>
          <w:szCs w:val="12"/>
        </w:rPr>
        <w:t>(дата и номер постановления)</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jc w:val="both"/>
        <w:rPr>
          <w:sz w:val="28"/>
          <w:szCs w:val="28"/>
        </w:rPr>
      </w:pPr>
      <w:r w:rsidRPr="00942A3E">
        <w:rPr>
          <w:sz w:val="28"/>
          <w:szCs w:val="28"/>
        </w:rPr>
        <w:t>____________________________________________________________________________________________________________________________________________________________________________________________________________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Дата _____________</w:t>
      </w:r>
      <w:r w:rsidRPr="00942A3E">
        <w:rPr>
          <w:sz w:val="28"/>
          <w:szCs w:val="28"/>
        </w:rPr>
        <w:tab/>
        <w:t>Подпись ___________ / _____________________</w:t>
      </w:r>
    </w:p>
    <w:p w:rsidR="00942A3E" w:rsidRPr="00942A3E" w:rsidRDefault="00942A3E" w:rsidP="00942A3E">
      <w:pPr>
        <w:ind w:left="6663"/>
        <w:jc w:val="center"/>
        <w:rPr>
          <w:sz w:val="12"/>
          <w:szCs w:val="12"/>
        </w:rPr>
      </w:pPr>
      <w:r w:rsidRPr="00942A3E">
        <w:rPr>
          <w:sz w:val="12"/>
          <w:szCs w:val="12"/>
        </w:rPr>
        <w:t>(фамилия, инициалы)</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2</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ОБРАЗЕЦ ЗАПОЛНЕНИЯ ФОРМЫ ЗАЯВЛЕНИЯ</w:t>
      </w:r>
    </w:p>
    <w:p w:rsidR="00942A3E" w:rsidRPr="00942A3E" w:rsidRDefault="00942A3E" w:rsidP="00942A3E">
      <w:pPr>
        <w:jc w:val="center"/>
        <w:rPr>
          <w:b/>
          <w:sz w:val="28"/>
          <w:szCs w:val="28"/>
        </w:rPr>
      </w:pPr>
      <w:r w:rsidRPr="00942A3E">
        <w:rPr>
          <w:b/>
          <w:sz w:val="28"/>
          <w:szCs w:val="28"/>
        </w:rPr>
        <w:t>ДЛЯ ФИЗИЧЕСКИХ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 xml:space="preserve">от </w:t>
      </w:r>
      <w:r w:rsidRPr="00942A3E">
        <w:rPr>
          <w:i/>
          <w:sz w:val="28"/>
          <w:szCs w:val="28"/>
          <w:u w:val="single"/>
        </w:rPr>
        <w:t>Иванова Ивана Ивановича;</w:t>
      </w:r>
    </w:p>
    <w:p w:rsidR="00942A3E" w:rsidRPr="00942A3E" w:rsidRDefault="00942A3E" w:rsidP="00942A3E">
      <w:pPr>
        <w:ind w:left="5103"/>
        <w:rPr>
          <w:sz w:val="28"/>
          <w:szCs w:val="28"/>
        </w:rPr>
      </w:pPr>
      <w:r w:rsidRPr="00942A3E">
        <w:rPr>
          <w:sz w:val="28"/>
          <w:szCs w:val="28"/>
        </w:rPr>
        <w:t xml:space="preserve">паспорт: серия </w:t>
      </w:r>
      <w:r w:rsidRPr="00942A3E">
        <w:rPr>
          <w:i/>
          <w:sz w:val="28"/>
          <w:szCs w:val="28"/>
          <w:u w:val="single"/>
        </w:rPr>
        <w:t>0101</w:t>
      </w:r>
      <w:r w:rsidRPr="00942A3E">
        <w:rPr>
          <w:sz w:val="28"/>
          <w:szCs w:val="28"/>
        </w:rPr>
        <w:t xml:space="preserve"> № </w:t>
      </w:r>
      <w:r w:rsidRPr="00942A3E">
        <w:rPr>
          <w:i/>
          <w:sz w:val="28"/>
          <w:szCs w:val="28"/>
          <w:u w:val="single"/>
        </w:rPr>
        <w:t>114020</w:t>
      </w:r>
      <w:r w:rsidRPr="00942A3E">
        <w:rPr>
          <w:sz w:val="28"/>
          <w:szCs w:val="28"/>
        </w:rPr>
        <w:t>,</w:t>
      </w:r>
    </w:p>
    <w:p w:rsidR="00942A3E" w:rsidRPr="00942A3E" w:rsidRDefault="00942A3E" w:rsidP="00942A3E">
      <w:pPr>
        <w:ind w:left="5103"/>
        <w:rPr>
          <w:sz w:val="28"/>
          <w:szCs w:val="28"/>
        </w:rPr>
      </w:pPr>
      <w:proofErr w:type="gramStart"/>
      <w:r w:rsidRPr="00942A3E">
        <w:rPr>
          <w:sz w:val="28"/>
          <w:szCs w:val="28"/>
        </w:rPr>
        <w:t>выдан</w:t>
      </w:r>
      <w:proofErr w:type="gramEnd"/>
      <w:r w:rsidRPr="00942A3E">
        <w:rPr>
          <w:sz w:val="28"/>
          <w:szCs w:val="28"/>
        </w:rPr>
        <w:t xml:space="preserve"> </w:t>
      </w:r>
      <w:r w:rsidRPr="00942A3E">
        <w:rPr>
          <w:i/>
          <w:sz w:val="28"/>
          <w:szCs w:val="28"/>
          <w:u w:val="single"/>
        </w:rPr>
        <w:t>«20» марта 2000 года</w:t>
      </w:r>
    </w:p>
    <w:p w:rsidR="00942A3E" w:rsidRPr="00942A3E" w:rsidRDefault="00942A3E" w:rsidP="00942A3E">
      <w:pPr>
        <w:ind w:left="5103"/>
        <w:rPr>
          <w:i/>
          <w:sz w:val="28"/>
          <w:szCs w:val="28"/>
          <w:u w:val="single"/>
        </w:rPr>
      </w:pPr>
      <w:r w:rsidRPr="00942A3E">
        <w:rPr>
          <w:i/>
          <w:sz w:val="28"/>
          <w:szCs w:val="28"/>
          <w:u w:val="single"/>
        </w:rPr>
        <w:t>УВД ЦО г. Краснодара;</w:t>
      </w:r>
    </w:p>
    <w:p w:rsidR="00942A3E" w:rsidRPr="00942A3E" w:rsidRDefault="00942A3E" w:rsidP="00942A3E">
      <w:pPr>
        <w:ind w:left="5103"/>
        <w:rPr>
          <w:sz w:val="28"/>
          <w:szCs w:val="28"/>
        </w:rPr>
      </w:pPr>
      <w:proofErr w:type="spellStart"/>
      <w:r w:rsidRPr="00942A3E">
        <w:rPr>
          <w:sz w:val="28"/>
          <w:szCs w:val="28"/>
        </w:rPr>
        <w:t>проп</w:t>
      </w:r>
      <w:proofErr w:type="spellEnd"/>
      <w:r w:rsidRPr="00942A3E">
        <w:rPr>
          <w:sz w:val="28"/>
          <w:szCs w:val="28"/>
        </w:rPr>
        <w:t xml:space="preserve">. по адресу: </w:t>
      </w:r>
      <w:r w:rsidRPr="00942A3E">
        <w:rPr>
          <w:i/>
          <w:sz w:val="28"/>
          <w:szCs w:val="28"/>
          <w:u w:val="single"/>
        </w:rPr>
        <w:t xml:space="preserve">г. Темрюк, ул. </w:t>
      </w:r>
      <w:proofErr w:type="gramStart"/>
      <w:r w:rsidRPr="00942A3E">
        <w:rPr>
          <w:i/>
          <w:sz w:val="28"/>
          <w:szCs w:val="28"/>
          <w:u w:val="single"/>
        </w:rPr>
        <w:t>Квартирная</w:t>
      </w:r>
      <w:proofErr w:type="gramEnd"/>
      <w:r w:rsidRPr="00942A3E">
        <w:rPr>
          <w:i/>
          <w:sz w:val="28"/>
          <w:szCs w:val="28"/>
          <w:u w:val="single"/>
        </w:rPr>
        <w:t>, дом 200, кв. 222;</w:t>
      </w:r>
    </w:p>
    <w:p w:rsidR="00942A3E" w:rsidRPr="00942A3E" w:rsidRDefault="00942A3E" w:rsidP="00942A3E">
      <w:pPr>
        <w:ind w:left="5103"/>
        <w:rPr>
          <w:sz w:val="28"/>
          <w:szCs w:val="28"/>
        </w:rPr>
      </w:pPr>
      <w:proofErr w:type="spellStart"/>
      <w:r w:rsidRPr="00942A3E">
        <w:rPr>
          <w:sz w:val="28"/>
          <w:szCs w:val="28"/>
        </w:rPr>
        <w:t>прож</w:t>
      </w:r>
      <w:proofErr w:type="spellEnd"/>
      <w:r w:rsidRPr="00942A3E">
        <w:rPr>
          <w:sz w:val="28"/>
          <w:szCs w:val="28"/>
        </w:rPr>
        <w:t xml:space="preserve">. по адресу: </w:t>
      </w:r>
      <w:r w:rsidRPr="00942A3E">
        <w:rPr>
          <w:i/>
          <w:sz w:val="28"/>
          <w:szCs w:val="28"/>
          <w:u w:val="single"/>
        </w:rPr>
        <w:t>г. Темрюк, ул. Иванова, дом 100, кв. 111;</w:t>
      </w:r>
    </w:p>
    <w:p w:rsidR="00942A3E" w:rsidRPr="00942A3E" w:rsidRDefault="00942A3E" w:rsidP="00942A3E">
      <w:pPr>
        <w:ind w:left="5103"/>
        <w:rPr>
          <w:sz w:val="28"/>
          <w:szCs w:val="28"/>
        </w:rPr>
      </w:pPr>
      <w:proofErr w:type="spellStart"/>
      <w:r w:rsidRPr="00942A3E">
        <w:rPr>
          <w:sz w:val="28"/>
          <w:szCs w:val="28"/>
        </w:rPr>
        <w:t>конт</w:t>
      </w:r>
      <w:proofErr w:type="spellEnd"/>
      <w:r w:rsidRPr="00942A3E">
        <w:rPr>
          <w:sz w:val="28"/>
          <w:szCs w:val="28"/>
        </w:rPr>
        <w:t xml:space="preserve">. телефон: </w:t>
      </w:r>
      <w:r w:rsidRPr="00942A3E">
        <w:rPr>
          <w:i/>
          <w:sz w:val="28"/>
          <w:szCs w:val="28"/>
          <w:u w:val="single"/>
        </w:rPr>
        <w:t>89189997766;</w:t>
      </w:r>
    </w:p>
    <w:p w:rsidR="00942A3E" w:rsidRPr="00942A3E" w:rsidRDefault="00942A3E" w:rsidP="00942A3E">
      <w:pPr>
        <w:ind w:left="5103"/>
        <w:rPr>
          <w:sz w:val="28"/>
          <w:szCs w:val="28"/>
        </w:rPr>
      </w:pPr>
      <w:r w:rsidRPr="00942A3E">
        <w:rPr>
          <w:sz w:val="28"/>
          <w:szCs w:val="28"/>
        </w:rPr>
        <w:t xml:space="preserve">адрес эл. почты: </w:t>
      </w:r>
      <w:proofErr w:type="spellStart"/>
      <w:r w:rsidRPr="00942A3E">
        <w:rPr>
          <w:i/>
          <w:sz w:val="28"/>
          <w:szCs w:val="28"/>
          <w:u w:val="single"/>
          <w:lang w:val="en-US"/>
        </w:rPr>
        <w:t>ivanov</w:t>
      </w:r>
      <w:proofErr w:type="spellEnd"/>
      <w:r w:rsidRPr="00942A3E">
        <w:rPr>
          <w:i/>
          <w:sz w:val="28"/>
          <w:szCs w:val="28"/>
          <w:u w:val="single"/>
        </w:rPr>
        <w:t>@</w:t>
      </w:r>
      <w:proofErr w:type="spellStart"/>
      <w:r w:rsidRPr="00942A3E">
        <w:rPr>
          <w:i/>
          <w:sz w:val="28"/>
          <w:szCs w:val="28"/>
          <w:u w:val="single"/>
          <w:lang w:val="en-US"/>
        </w:rPr>
        <w:t>yandex</w:t>
      </w:r>
      <w:proofErr w:type="spellEnd"/>
      <w:r w:rsidRPr="00942A3E">
        <w:rPr>
          <w:i/>
          <w:sz w:val="28"/>
          <w:szCs w:val="28"/>
          <w:u w:val="single"/>
        </w:rPr>
        <w:t>.</w:t>
      </w:r>
      <w:proofErr w:type="spellStart"/>
      <w:r w:rsidRPr="00942A3E">
        <w:rPr>
          <w:i/>
          <w:sz w:val="28"/>
          <w:szCs w:val="28"/>
          <w:u w:val="single"/>
          <w:lang w:val="en-US"/>
        </w:rPr>
        <w:t>ru</w:t>
      </w:r>
      <w:proofErr w:type="spellEnd"/>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дать согласие на заключение соглашения о перераспределении земельного участка, находящегося в муниципальной собственности, и земельного участка, находящегося в моей собственности.</w:t>
      </w:r>
    </w:p>
    <w:p w:rsidR="00942A3E" w:rsidRPr="00942A3E" w:rsidRDefault="00942A3E" w:rsidP="00942A3E">
      <w:pPr>
        <w:ind w:firstLine="709"/>
        <w:jc w:val="both"/>
        <w:rPr>
          <w:sz w:val="28"/>
          <w:szCs w:val="28"/>
        </w:rPr>
      </w:pPr>
      <w:r w:rsidRPr="00942A3E">
        <w:rPr>
          <w:sz w:val="28"/>
          <w:szCs w:val="28"/>
        </w:rPr>
        <w:t>Сведения о земельных участках, перераспределение которых планируется осуществить:</w:t>
      </w:r>
    </w:p>
    <w:p w:rsidR="00942A3E" w:rsidRPr="00942A3E" w:rsidRDefault="00942A3E" w:rsidP="00942A3E">
      <w:pPr>
        <w:ind w:firstLine="709"/>
        <w:jc w:val="both"/>
        <w:rPr>
          <w:sz w:val="28"/>
          <w:szCs w:val="28"/>
        </w:rPr>
      </w:pPr>
      <w:r w:rsidRPr="00942A3E">
        <w:rPr>
          <w:sz w:val="28"/>
          <w:szCs w:val="28"/>
        </w:rPr>
        <w:t>1) земельный участок с условным номером 23:30:</w:t>
      </w:r>
      <w:r w:rsidRPr="00942A3E">
        <w:rPr>
          <w:i/>
          <w:sz w:val="28"/>
          <w:szCs w:val="28"/>
          <w:u w:val="single"/>
        </w:rPr>
        <w:t>0101000:ЗУ</w:t>
      </w:r>
      <w:proofErr w:type="gramStart"/>
      <w:r w:rsidRPr="00942A3E">
        <w:rPr>
          <w:i/>
          <w:sz w:val="28"/>
          <w:szCs w:val="28"/>
          <w:u w:val="single"/>
        </w:rPr>
        <w:t>1</w:t>
      </w:r>
      <w:proofErr w:type="gramEnd"/>
      <w:r w:rsidRPr="00942A3E">
        <w:rPr>
          <w:sz w:val="28"/>
          <w:szCs w:val="28"/>
        </w:rPr>
        <w:t xml:space="preserve">, площадью </w:t>
      </w:r>
      <w:r w:rsidRPr="00942A3E">
        <w:rPr>
          <w:i/>
          <w:sz w:val="28"/>
          <w:szCs w:val="28"/>
          <w:u w:val="single"/>
        </w:rPr>
        <w:t>1000</w:t>
      </w:r>
      <w:r w:rsidRPr="00942A3E">
        <w:rPr>
          <w:sz w:val="28"/>
          <w:szCs w:val="28"/>
        </w:rPr>
        <w:t xml:space="preserve"> кв. метров, расположенного по адресу: </w:t>
      </w:r>
      <w:r w:rsidRPr="00942A3E">
        <w:rPr>
          <w:i/>
          <w:sz w:val="28"/>
          <w:szCs w:val="28"/>
          <w:u w:val="single"/>
        </w:rPr>
        <w:t>г. Темрюк, ул. Дорожная, 100</w:t>
      </w:r>
      <w:r w:rsidRPr="00942A3E">
        <w:rPr>
          <w:sz w:val="28"/>
          <w:szCs w:val="28"/>
        </w:rPr>
        <w:t>;</w:t>
      </w:r>
    </w:p>
    <w:p w:rsidR="00942A3E" w:rsidRPr="00942A3E" w:rsidRDefault="00942A3E" w:rsidP="00942A3E">
      <w:pPr>
        <w:ind w:firstLine="709"/>
        <w:jc w:val="both"/>
        <w:rPr>
          <w:sz w:val="28"/>
          <w:szCs w:val="28"/>
        </w:rPr>
      </w:pPr>
      <w:r w:rsidRPr="00942A3E">
        <w:rPr>
          <w:sz w:val="28"/>
          <w:szCs w:val="28"/>
        </w:rPr>
        <w:t>2) земельный участок с кадастровым номером 23:30:</w:t>
      </w:r>
      <w:r w:rsidRPr="00942A3E">
        <w:rPr>
          <w:i/>
          <w:sz w:val="28"/>
          <w:szCs w:val="28"/>
          <w:u w:val="single"/>
        </w:rPr>
        <w:t>0101000:7</w:t>
      </w:r>
      <w:r w:rsidRPr="00942A3E">
        <w:rPr>
          <w:sz w:val="28"/>
          <w:szCs w:val="28"/>
        </w:rPr>
        <w:t xml:space="preserve">, площадью </w:t>
      </w:r>
      <w:r w:rsidRPr="00942A3E">
        <w:rPr>
          <w:i/>
          <w:sz w:val="28"/>
          <w:szCs w:val="28"/>
          <w:u w:val="single"/>
        </w:rPr>
        <w:t>500</w:t>
      </w:r>
      <w:r w:rsidRPr="00942A3E">
        <w:rPr>
          <w:sz w:val="28"/>
          <w:szCs w:val="28"/>
        </w:rPr>
        <w:t xml:space="preserve"> кв. метров, </w:t>
      </w:r>
      <w:proofErr w:type="gramStart"/>
      <w:r w:rsidRPr="00942A3E">
        <w:rPr>
          <w:sz w:val="28"/>
          <w:szCs w:val="28"/>
        </w:rPr>
        <w:t>расположенного</w:t>
      </w:r>
      <w:proofErr w:type="gramEnd"/>
      <w:r w:rsidRPr="00942A3E">
        <w:rPr>
          <w:sz w:val="28"/>
          <w:szCs w:val="28"/>
        </w:rPr>
        <w:t xml:space="preserve"> по адресу: </w:t>
      </w:r>
      <w:r w:rsidRPr="00942A3E">
        <w:rPr>
          <w:i/>
          <w:sz w:val="28"/>
          <w:szCs w:val="28"/>
          <w:u w:val="single"/>
        </w:rPr>
        <w:t>г. Темрюк, ул. Дорожная, 102</w:t>
      </w:r>
      <w:r w:rsidRPr="00942A3E">
        <w:rPr>
          <w:sz w:val="28"/>
          <w:szCs w:val="28"/>
        </w:rPr>
        <w:t>.</w:t>
      </w:r>
    </w:p>
    <w:p w:rsidR="00942A3E" w:rsidRPr="00942A3E" w:rsidRDefault="00942A3E" w:rsidP="00942A3E">
      <w:pPr>
        <w:tabs>
          <w:tab w:val="center" w:pos="4820"/>
        </w:tabs>
        <w:ind w:firstLine="709"/>
        <w:jc w:val="both"/>
        <w:rPr>
          <w:sz w:val="28"/>
          <w:szCs w:val="28"/>
        </w:rPr>
      </w:pPr>
      <w:r w:rsidRPr="00942A3E">
        <w:rPr>
          <w:sz w:val="28"/>
          <w:szCs w:val="28"/>
        </w:rPr>
        <w:t xml:space="preserve">Перераспределение земельных участков планируется осуществить в соответствии с проектом межевания территории, утвержденным </w:t>
      </w:r>
      <w:r w:rsidRPr="00942A3E">
        <w:rPr>
          <w:sz w:val="28"/>
          <w:szCs w:val="28"/>
        </w:rPr>
        <w:lastRenderedPageBreak/>
        <w:t xml:space="preserve">постановлением администрации Темрюкского городского поселения Темрюкского района </w:t>
      </w:r>
      <w:r w:rsidRPr="00942A3E">
        <w:rPr>
          <w:i/>
          <w:sz w:val="28"/>
          <w:szCs w:val="28"/>
          <w:u w:val="single"/>
        </w:rPr>
        <w:t>от 10.10.2018 г. № 1205.</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rPr>
          <w:i/>
          <w:sz w:val="28"/>
          <w:szCs w:val="28"/>
          <w:u w:val="single"/>
        </w:rPr>
      </w:pPr>
      <w:r w:rsidRPr="00942A3E">
        <w:rPr>
          <w:i/>
          <w:sz w:val="28"/>
          <w:szCs w:val="28"/>
          <w:u w:val="single"/>
        </w:rPr>
        <w:t>1) постановление об утверждении проекта межевания территории на 1 л.;</w:t>
      </w:r>
    </w:p>
    <w:p w:rsidR="00942A3E" w:rsidRPr="00942A3E" w:rsidRDefault="00942A3E" w:rsidP="00942A3E">
      <w:pPr>
        <w:rPr>
          <w:i/>
          <w:sz w:val="28"/>
          <w:szCs w:val="28"/>
          <w:u w:val="single"/>
        </w:rPr>
      </w:pPr>
      <w:r w:rsidRPr="00942A3E">
        <w:rPr>
          <w:i/>
          <w:sz w:val="28"/>
          <w:szCs w:val="28"/>
          <w:u w:val="single"/>
        </w:rPr>
        <w:t>2) выписка из ЕГРН на земельный участок на 1 л.</w:t>
      </w:r>
    </w:p>
    <w:p w:rsidR="00942A3E" w:rsidRPr="00942A3E" w:rsidRDefault="00942A3E" w:rsidP="00942A3E">
      <w:pPr>
        <w:jc w:val="both"/>
        <w:rPr>
          <w:sz w:val="28"/>
          <w:szCs w:val="28"/>
        </w:rPr>
      </w:pPr>
      <w:r>
        <w:rPr>
          <w:noProof/>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 xml:space="preserve">Дата </w:t>
      </w:r>
      <w:r w:rsidRPr="00942A3E">
        <w:rPr>
          <w:i/>
          <w:sz w:val="28"/>
          <w:szCs w:val="28"/>
          <w:u w:val="single"/>
        </w:rPr>
        <w:t>26.11.2018</w:t>
      </w:r>
      <w:r w:rsidRPr="00942A3E">
        <w:rPr>
          <w:sz w:val="28"/>
          <w:szCs w:val="28"/>
        </w:rPr>
        <w:tab/>
        <w:t xml:space="preserve">Подпись ___________ / </w:t>
      </w:r>
      <w:r w:rsidRPr="00942A3E">
        <w:rPr>
          <w:i/>
          <w:sz w:val="28"/>
          <w:szCs w:val="28"/>
          <w:u w:val="single"/>
        </w:rPr>
        <w:t>Иванов И.И.</w:t>
      </w:r>
    </w:p>
    <w:p w:rsidR="00942A3E" w:rsidRPr="00942A3E" w:rsidRDefault="00942A3E" w:rsidP="00942A3E">
      <w:pPr>
        <w:ind w:left="8080"/>
        <w:jc w:val="center"/>
        <w:rPr>
          <w:sz w:val="12"/>
          <w:szCs w:val="12"/>
        </w:rPr>
      </w:pPr>
      <w:r w:rsidRPr="00942A3E">
        <w:rPr>
          <w:sz w:val="12"/>
          <w:szCs w:val="12"/>
        </w:rPr>
        <w:t>(фамилия, инициалы)</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3</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ФОРМА ЗАЯВЛЕНИЯ ДЛЯ ЮРИДИЧЕСКИХ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от _____________________________</w:t>
      </w:r>
    </w:p>
    <w:p w:rsidR="00942A3E" w:rsidRPr="00942A3E" w:rsidRDefault="00942A3E" w:rsidP="00942A3E">
      <w:pPr>
        <w:ind w:left="5529"/>
        <w:jc w:val="center"/>
        <w:rPr>
          <w:sz w:val="12"/>
          <w:szCs w:val="12"/>
        </w:rPr>
      </w:pPr>
      <w:r w:rsidRPr="00942A3E">
        <w:rPr>
          <w:sz w:val="12"/>
          <w:szCs w:val="12"/>
        </w:rPr>
        <w:t>(наименование юридического лица)</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адрес: __________________________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ОГРН __________________________,</w:t>
      </w:r>
    </w:p>
    <w:p w:rsidR="00942A3E" w:rsidRPr="00942A3E" w:rsidRDefault="00942A3E" w:rsidP="00942A3E">
      <w:pPr>
        <w:ind w:left="5103"/>
        <w:rPr>
          <w:sz w:val="28"/>
          <w:szCs w:val="28"/>
        </w:rPr>
      </w:pPr>
      <w:r w:rsidRPr="00942A3E">
        <w:rPr>
          <w:sz w:val="28"/>
          <w:szCs w:val="28"/>
        </w:rPr>
        <w:t>ИНН ___________________________;</w:t>
      </w:r>
    </w:p>
    <w:p w:rsidR="00942A3E" w:rsidRPr="00942A3E" w:rsidRDefault="00942A3E" w:rsidP="00942A3E">
      <w:pPr>
        <w:ind w:left="5103"/>
        <w:rPr>
          <w:sz w:val="28"/>
          <w:szCs w:val="28"/>
        </w:rPr>
      </w:pPr>
      <w:r w:rsidRPr="00942A3E">
        <w:rPr>
          <w:sz w:val="28"/>
          <w:szCs w:val="28"/>
        </w:rPr>
        <w:t>телефон</w:t>
      </w:r>
      <w:proofErr w:type="gramStart"/>
      <w:r w:rsidRPr="00942A3E">
        <w:rPr>
          <w:sz w:val="28"/>
          <w:szCs w:val="28"/>
        </w:rPr>
        <w:t>: _______________________;</w:t>
      </w:r>
      <w:proofErr w:type="gramEnd"/>
    </w:p>
    <w:p w:rsidR="00942A3E" w:rsidRPr="00942A3E" w:rsidRDefault="00942A3E" w:rsidP="00942A3E">
      <w:pPr>
        <w:ind w:left="5103"/>
        <w:rPr>
          <w:sz w:val="28"/>
          <w:szCs w:val="28"/>
        </w:rPr>
      </w:pPr>
      <w:r w:rsidRPr="00942A3E">
        <w:rPr>
          <w:sz w:val="28"/>
          <w:szCs w:val="28"/>
        </w:rPr>
        <w:t>адрес эл. почты: _________________</w:t>
      </w:r>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дать согласие на заключение соглашения о перераспределении земельного участка, находящегося в муниципальной собственности, и земельного участка, находящегося в моей собственности.</w:t>
      </w:r>
    </w:p>
    <w:p w:rsidR="00942A3E" w:rsidRPr="00942A3E" w:rsidRDefault="00942A3E" w:rsidP="00942A3E">
      <w:pPr>
        <w:ind w:firstLine="709"/>
        <w:jc w:val="both"/>
        <w:rPr>
          <w:sz w:val="28"/>
          <w:szCs w:val="28"/>
        </w:rPr>
      </w:pPr>
      <w:r w:rsidRPr="00942A3E">
        <w:rPr>
          <w:sz w:val="28"/>
          <w:szCs w:val="28"/>
        </w:rPr>
        <w:t>Сведения о земельных участках, перераспределение которых планируется осуществить:</w:t>
      </w:r>
    </w:p>
    <w:p w:rsidR="00942A3E" w:rsidRPr="00942A3E" w:rsidRDefault="00942A3E" w:rsidP="00942A3E">
      <w:pPr>
        <w:ind w:firstLine="709"/>
        <w:jc w:val="both"/>
        <w:rPr>
          <w:sz w:val="28"/>
          <w:szCs w:val="28"/>
        </w:rPr>
      </w:pPr>
      <w:r w:rsidRPr="00942A3E">
        <w:rPr>
          <w:sz w:val="28"/>
          <w:szCs w:val="28"/>
        </w:rPr>
        <w:t xml:space="preserve">1) земельный участок с условным номером 23:30:_________________, площадью ___________ кв. метров, </w:t>
      </w:r>
      <w:proofErr w:type="gramStart"/>
      <w:r w:rsidRPr="00942A3E">
        <w:rPr>
          <w:sz w:val="28"/>
          <w:szCs w:val="28"/>
        </w:rPr>
        <w:t>расположенного</w:t>
      </w:r>
      <w:proofErr w:type="gramEnd"/>
      <w:r w:rsidRPr="00942A3E">
        <w:rPr>
          <w:sz w:val="28"/>
          <w:szCs w:val="28"/>
        </w:rPr>
        <w:t xml:space="preserve"> по адресу: ____________________________________________________________________;</w:t>
      </w:r>
    </w:p>
    <w:p w:rsidR="00942A3E" w:rsidRPr="00942A3E" w:rsidRDefault="00942A3E" w:rsidP="00942A3E">
      <w:pPr>
        <w:ind w:firstLine="709"/>
        <w:jc w:val="both"/>
        <w:rPr>
          <w:sz w:val="28"/>
          <w:szCs w:val="28"/>
        </w:rPr>
      </w:pPr>
      <w:r w:rsidRPr="00942A3E">
        <w:rPr>
          <w:sz w:val="28"/>
          <w:szCs w:val="28"/>
        </w:rPr>
        <w:t xml:space="preserve">2) земельный участок с кадастровым номером 23:30:_________________, площадью ___________ кв. метров, </w:t>
      </w:r>
      <w:proofErr w:type="gramStart"/>
      <w:r w:rsidRPr="00942A3E">
        <w:rPr>
          <w:sz w:val="28"/>
          <w:szCs w:val="28"/>
        </w:rPr>
        <w:t>расположенного</w:t>
      </w:r>
      <w:proofErr w:type="gramEnd"/>
      <w:r w:rsidRPr="00942A3E">
        <w:rPr>
          <w:sz w:val="28"/>
          <w:szCs w:val="28"/>
        </w:rPr>
        <w:t xml:space="preserve"> по адресу: ____________________________________________________________________.</w:t>
      </w:r>
    </w:p>
    <w:p w:rsidR="00942A3E" w:rsidRPr="00942A3E" w:rsidRDefault="00942A3E" w:rsidP="00942A3E">
      <w:pPr>
        <w:ind w:firstLine="709"/>
        <w:jc w:val="both"/>
        <w:rPr>
          <w:sz w:val="28"/>
          <w:szCs w:val="28"/>
        </w:rPr>
      </w:pPr>
      <w:r w:rsidRPr="00942A3E">
        <w:rPr>
          <w:sz w:val="28"/>
          <w:szCs w:val="28"/>
        </w:rPr>
        <w:t xml:space="preserve">Перераспределение земельных участков планируется осуществить в соответствии с проектом межевания территории, утвержденным </w:t>
      </w:r>
      <w:r w:rsidRPr="00942A3E">
        <w:rPr>
          <w:sz w:val="28"/>
          <w:szCs w:val="28"/>
        </w:rPr>
        <w:lastRenderedPageBreak/>
        <w:t>постановлением администрации Темрюкского городского поселения Темрюкского района _________________________________.</w:t>
      </w:r>
    </w:p>
    <w:p w:rsidR="00942A3E" w:rsidRPr="00942A3E" w:rsidRDefault="00942A3E" w:rsidP="00942A3E">
      <w:pPr>
        <w:ind w:left="2552" w:right="2550"/>
        <w:jc w:val="center"/>
        <w:rPr>
          <w:sz w:val="12"/>
          <w:szCs w:val="12"/>
        </w:rPr>
      </w:pPr>
      <w:r w:rsidRPr="00942A3E">
        <w:rPr>
          <w:sz w:val="12"/>
          <w:szCs w:val="12"/>
        </w:rPr>
        <w:t>(дата и номер постановления)</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jc w:val="both"/>
        <w:rPr>
          <w:sz w:val="28"/>
          <w:szCs w:val="28"/>
        </w:rPr>
      </w:pPr>
      <w:r w:rsidRPr="00942A3E">
        <w:rPr>
          <w:sz w:val="28"/>
          <w:szCs w:val="28"/>
        </w:rPr>
        <w:t>____________________________________________________________________________________________________________________________________________________________________________________________________________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Дата _____________</w:t>
      </w:r>
    </w:p>
    <w:p w:rsidR="00942A3E" w:rsidRPr="00942A3E" w:rsidRDefault="00942A3E" w:rsidP="00942A3E">
      <w:pPr>
        <w:tabs>
          <w:tab w:val="right" w:pos="9638"/>
        </w:tabs>
        <w:jc w:val="both"/>
        <w:rPr>
          <w:sz w:val="28"/>
          <w:szCs w:val="28"/>
        </w:rPr>
      </w:pPr>
    </w:p>
    <w:p w:rsidR="00942A3E" w:rsidRPr="00942A3E" w:rsidRDefault="00942A3E" w:rsidP="00942A3E">
      <w:pPr>
        <w:tabs>
          <w:tab w:val="right" w:pos="9638"/>
        </w:tabs>
        <w:jc w:val="both"/>
        <w:rPr>
          <w:sz w:val="28"/>
          <w:szCs w:val="28"/>
        </w:rPr>
      </w:pPr>
      <w:r w:rsidRPr="00942A3E">
        <w:rPr>
          <w:sz w:val="28"/>
          <w:szCs w:val="28"/>
        </w:rPr>
        <w:t>________________________________________________________ / ___________</w:t>
      </w:r>
    </w:p>
    <w:p w:rsidR="00942A3E" w:rsidRPr="00942A3E" w:rsidRDefault="00942A3E" w:rsidP="00942A3E">
      <w:pPr>
        <w:jc w:val="center"/>
        <w:rPr>
          <w:sz w:val="12"/>
          <w:szCs w:val="12"/>
        </w:rPr>
      </w:pPr>
      <w:r w:rsidRPr="00942A3E">
        <w:rPr>
          <w:sz w:val="12"/>
          <w:szCs w:val="12"/>
        </w:rPr>
        <w:t>(должность представителя юридического лица, его фамилия, инициалы и подпись)</w:t>
      </w:r>
    </w:p>
    <w:p w:rsidR="00942A3E" w:rsidRPr="00942A3E" w:rsidRDefault="00942A3E" w:rsidP="00942A3E">
      <w:pPr>
        <w:jc w:val="center"/>
        <w:rPr>
          <w:sz w:val="28"/>
          <w:szCs w:val="28"/>
        </w:rPr>
      </w:pPr>
      <w:r w:rsidRPr="00942A3E">
        <w:rPr>
          <w:sz w:val="28"/>
          <w:szCs w:val="28"/>
        </w:rPr>
        <w:t>МП</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4</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ОБРАЗЕЦ ЗАПОЛНЕНИЯ ФОРМЫ ЗАЯВЛЕНИЯ</w:t>
      </w:r>
    </w:p>
    <w:p w:rsidR="00942A3E" w:rsidRPr="00942A3E" w:rsidRDefault="00942A3E" w:rsidP="00942A3E">
      <w:pPr>
        <w:jc w:val="center"/>
        <w:rPr>
          <w:b/>
          <w:sz w:val="28"/>
          <w:szCs w:val="28"/>
        </w:rPr>
      </w:pPr>
      <w:r w:rsidRPr="00942A3E">
        <w:rPr>
          <w:b/>
          <w:sz w:val="28"/>
          <w:szCs w:val="28"/>
        </w:rPr>
        <w:t>ДЛЯ ЮРИДИЧЕСКИХ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 xml:space="preserve">от </w:t>
      </w:r>
      <w:r w:rsidRPr="00942A3E">
        <w:rPr>
          <w:i/>
          <w:sz w:val="28"/>
          <w:szCs w:val="28"/>
          <w:u w:val="single"/>
        </w:rPr>
        <w:t>ООО «</w:t>
      </w:r>
      <w:proofErr w:type="spellStart"/>
      <w:r w:rsidRPr="00942A3E">
        <w:rPr>
          <w:i/>
          <w:sz w:val="28"/>
          <w:szCs w:val="28"/>
          <w:u w:val="single"/>
        </w:rPr>
        <w:t>Ивановы&amp;Петровы</w:t>
      </w:r>
      <w:proofErr w:type="spellEnd"/>
      <w:r w:rsidRPr="00942A3E">
        <w:rPr>
          <w:i/>
          <w:sz w:val="28"/>
          <w:szCs w:val="28"/>
          <w:u w:val="single"/>
        </w:rPr>
        <w:t>»</w:t>
      </w:r>
      <w:r w:rsidRPr="00942A3E">
        <w:rPr>
          <w:sz w:val="28"/>
          <w:szCs w:val="28"/>
        </w:rPr>
        <w:t>;</w:t>
      </w:r>
    </w:p>
    <w:p w:rsidR="00942A3E" w:rsidRPr="00942A3E" w:rsidRDefault="00942A3E" w:rsidP="00942A3E">
      <w:pPr>
        <w:ind w:left="5529"/>
        <w:jc w:val="center"/>
        <w:rPr>
          <w:sz w:val="12"/>
          <w:szCs w:val="12"/>
        </w:rPr>
      </w:pPr>
      <w:r w:rsidRPr="00942A3E">
        <w:rPr>
          <w:sz w:val="12"/>
          <w:szCs w:val="12"/>
        </w:rPr>
        <w:t>(наименование юридического лица)</w:t>
      </w:r>
    </w:p>
    <w:p w:rsidR="00942A3E" w:rsidRPr="00942A3E" w:rsidRDefault="00942A3E" w:rsidP="00942A3E">
      <w:pPr>
        <w:ind w:left="5103"/>
        <w:rPr>
          <w:sz w:val="28"/>
          <w:szCs w:val="28"/>
        </w:rPr>
      </w:pPr>
      <w:r w:rsidRPr="00942A3E">
        <w:rPr>
          <w:sz w:val="28"/>
          <w:szCs w:val="28"/>
        </w:rPr>
        <w:t xml:space="preserve">адрес: </w:t>
      </w:r>
      <w:r w:rsidRPr="00942A3E">
        <w:rPr>
          <w:i/>
          <w:sz w:val="28"/>
          <w:szCs w:val="28"/>
          <w:u w:val="single"/>
        </w:rPr>
        <w:t xml:space="preserve">г. Темрюк, ул. </w:t>
      </w:r>
      <w:proofErr w:type="gramStart"/>
      <w:r w:rsidRPr="00942A3E">
        <w:rPr>
          <w:i/>
          <w:sz w:val="28"/>
          <w:szCs w:val="28"/>
          <w:u w:val="single"/>
        </w:rPr>
        <w:t>Воздушная</w:t>
      </w:r>
      <w:proofErr w:type="gramEnd"/>
      <w:r w:rsidRPr="00942A3E">
        <w:rPr>
          <w:i/>
          <w:sz w:val="28"/>
          <w:szCs w:val="28"/>
          <w:u w:val="single"/>
        </w:rPr>
        <w:t>, дом 5, оф. 10</w:t>
      </w:r>
      <w:r w:rsidRPr="00942A3E">
        <w:rPr>
          <w:sz w:val="28"/>
          <w:szCs w:val="28"/>
        </w:rPr>
        <w:t>;</w:t>
      </w:r>
    </w:p>
    <w:p w:rsidR="00942A3E" w:rsidRPr="00942A3E" w:rsidRDefault="00942A3E" w:rsidP="00942A3E">
      <w:pPr>
        <w:ind w:left="5103"/>
        <w:rPr>
          <w:sz w:val="28"/>
          <w:szCs w:val="28"/>
        </w:rPr>
      </w:pPr>
      <w:r w:rsidRPr="00942A3E">
        <w:rPr>
          <w:sz w:val="28"/>
          <w:szCs w:val="28"/>
        </w:rPr>
        <w:t xml:space="preserve">ОГРН </w:t>
      </w:r>
      <w:r w:rsidRPr="00942A3E">
        <w:rPr>
          <w:i/>
          <w:sz w:val="28"/>
          <w:szCs w:val="28"/>
          <w:u w:val="single"/>
        </w:rPr>
        <w:t>1092354001011</w:t>
      </w:r>
      <w:r w:rsidRPr="00942A3E">
        <w:rPr>
          <w:sz w:val="28"/>
          <w:szCs w:val="28"/>
        </w:rPr>
        <w:t>,</w:t>
      </w:r>
    </w:p>
    <w:p w:rsidR="00942A3E" w:rsidRPr="00942A3E" w:rsidRDefault="00942A3E" w:rsidP="00942A3E">
      <w:pPr>
        <w:ind w:left="5103"/>
        <w:rPr>
          <w:sz w:val="28"/>
          <w:szCs w:val="28"/>
        </w:rPr>
      </w:pPr>
      <w:r w:rsidRPr="00942A3E">
        <w:rPr>
          <w:sz w:val="28"/>
          <w:szCs w:val="28"/>
        </w:rPr>
        <w:t xml:space="preserve">ИНН </w:t>
      </w:r>
      <w:r w:rsidRPr="00942A3E">
        <w:rPr>
          <w:i/>
          <w:sz w:val="28"/>
          <w:szCs w:val="28"/>
          <w:u w:val="single"/>
        </w:rPr>
        <w:t>2354005566</w:t>
      </w:r>
      <w:r w:rsidRPr="00942A3E">
        <w:rPr>
          <w:sz w:val="28"/>
          <w:szCs w:val="28"/>
        </w:rPr>
        <w:t>;</w:t>
      </w:r>
    </w:p>
    <w:p w:rsidR="00942A3E" w:rsidRPr="00942A3E" w:rsidRDefault="00942A3E" w:rsidP="00942A3E">
      <w:pPr>
        <w:ind w:left="5103"/>
        <w:rPr>
          <w:sz w:val="28"/>
          <w:szCs w:val="28"/>
        </w:rPr>
      </w:pPr>
      <w:r w:rsidRPr="00942A3E">
        <w:rPr>
          <w:sz w:val="28"/>
          <w:szCs w:val="28"/>
        </w:rPr>
        <w:t xml:space="preserve">телефон: </w:t>
      </w:r>
      <w:r w:rsidRPr="00942A3E">
        <w:rPr>
          <w:i/>
          <w:sz w:val="28"/>
          <w:szCs w:val="28"/>
          <w:u w:val="single"/>
        </w:rPr>
        <w:t>8-861-48-3201</w:t>
      </w:r>
      <w:r w:rsidRPr="00942A3E">
        <w:rPr>
          <w:sz w:val="28"/>
          <w:szCs w:val="28"/>
        </w:rPr>
        <w:t>;</w:t>
      </w:r>
    </w:p>
    <w:p w:rsidR="00942A3E" w:rsidRPr="00942A3E" w:rsidRDefault="00942A3E" w:rsidP="00942A3E">
      <w:pPr>
        <w:ind w:left="5103"/>
        <w:rPr>
          <w:sz w:val="28"/>
          <w:szCs w:val="28"/>
        </w:rPr>
      </w:pPr>
      <w:r w:rsidRPr="00942A3E">
        <w:rPr>
          <w:sz w:val="28"/>
          <w:szCs w:val="28"/>
        </w:rPr>
        <w:t xml:space="preserve">адрес эл. почты: </w:t>
      </w:r>
      <w:proofErr w:type="spellStart"/>
      <w:r w:rsidRPr="00942A3E">
        <w:rPr>
          <w:i/>
          <w:sz w:val="28"/>
          <w:szCs w:val="28"/>
          <w:u w:val="single"/>
          <w:lang w:val="en-US"/>
        </w:rPr>
        <w:t>ivan</w:t>
      </w:r>
      <w:proofErr w:type="spellEnd"/>
      <w:r w:rsidRPr="00942A3E">
        <w:rPr>
          <w:i/>
          <w:sz w:val="28"/>
          <w:szCs w:val="28"/>
          <w:u w:val="single"/>
        </w:rPr>
        <w:t>-</w:t>
      </w:r>
      <w:proofErr w:type="spellStart"/>
      <w:r w:rsidRPr="00942A3E">
        <w:rPr>
          <w:i/>
          <w:sz w:val="28"/>
          <w:szCs w:val="28"/>
          <w:u w:val="single"/>
          <w:lang w:val="en-US"/>
        </w:rPr>
        <w:t>petrov</w:t>
      </w:r>
      <w:proofErr w:type="spellEnd"/>
      <w:r w:rsidRPr="00942A3E">
        <w:rPr>
          <w:i/>
          <w:sz w:val="28"/>
          <w:szCs w:val="28"/>
          <w:u w:val="single"/>
        </w:rPr>
        <w:t>@</w:t>
      </w:r>
      <w:r w:rsidRPr="00942A3E">
        <w:rPr>
          <w:i/>
          <w:sz w:val="28"/>
          <w:szCs w:val="28"/>
          <w:u w:val="single"/>
          <w:lang w:val="en-US"/>
        </w:rPr>
        <w:t>mail</w:t>
      </w:r>
      <w:r w:rsidRPr="00942A3E">
        <w:rPr>
          <w:i/>
          <w:sz w:val="28"/>
          <w:szCs w:val="28"/>
          <w:u w:val="single"/>
        </w:rPr>
        <w:t>.</w:t>
      </w:r>
      <w:proofErr w:type="spellStart"/>
      <w:r w:rsidRPr="00942A3E">
        <w:rPr>
          <w:i/>
          <w:sz w:val="28"/>
          <w:szCs w:val="28"/>
          <w:u w:val="single"/>
          <w:lang w:val="en-US"/>
        </w:rPr>
        <w:t>ru</w:t>
      </w:r>
      <w:proofErr w:type="spellEnd"/>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дать согласие на заключение соглашения о перераспределении земельного участка, находящегося в муниципальной собственности, и земельного участка, находящегося в собственности общества.</w:t>
      </w:r>
    </w:p>
    <w:p w:rsidR="00942A3E" w:rsidRPr="00942A3E" w:rsidRDefault="00942A3E" w:rsidP="00942A3E">
      <w:pPr>
        <w:ind w:firstLine="709"/>
        <w:jc w:val="both"/>
        <w:rPr>
          <w:sz w:val="28"/>
          <w:szCs w:val="28"/>
        </w:rPr>
      </w:pPr>
      <w:r w:rsidRPr="00942A3E">
        <w:rPr>
          <w:sz w:val="28"/>
          <w:szCs w:val="28"/>
        </w:rPr>
        <w:t>Сведения о земельных участках, перераспределение которых планируется осуществить:</w:t>
      </w:r>
    </w:p>
    <w:p w:rsidR="00942A3E" w:rsidRPr="00942A3E" w:rsidRDefault="00942A3E" w:rsidP="00942A3E">
      <w:pPr>
        <w:ind w:firstLine="709"/>
        <w:jc w:val="both"/>
        <w:rPr>
          <w:sz w:val="28"/>
          <w:szCs w:val="28"/>
        </w:rPr>
      </w:pPr>
      <w:r w:rsidRPr="00942A3E">
        <w:rPr>
          <w:sz w:val="28"/>
          <w:szCs w:val="28"/>
        </w:rPr>
        <w:t>1) земельный участок с условным номером 23:30:</w:t>
      </w:r>
      <w:r w:rsidRPr="00942A3E">
        <w:rPr>
          <w:i/>
          <w:sz w:val="28"/>
          <w:szCs w:val="28"/>
          <w:u w:val="single"/>
        </w:rPr>
        <w:t>0101000:ЗУ</w:t>
      </w:r>
      <w:proofErr w:type="gramStart"/>
      <w:r w:rsidRPr="00942A3E">
        <w:rPr>
          <w:i/>
          <w:sz w:val="28"/>
          <w:szCs w:val="28"/>
          <w:u w:val="single"/>
        </w:rPr>
        <w:t>1</w:t>
      </w:r>
      <w:proofErr w:type="gramEnd"/>
      <w:r w:rsidRPr="00942A3E">
        <w:rPr>
          <w:sz w:val="28"/>
          <w:szCs w:val="28"/>
        </w:rPr>
        <w:t xml:space="preserve">, площадью </w:t>
      </w:r>
      <w:r w:rsidRPr="00942A3E">
        <w:rPr>
          <w:i/>
          <w:sz w:val="28"/>
          <w:szCs w:val="28"/>
          <w:u w:val="single"/>
        </w:rPr>
        <w:t>1000</w:t>
      </w:r>
      <w:r w:rsidRPr="00942A3E">
        <w:rPr>
          <w:sz w:val="28"/>
          <w:szCs w:val="28"/>
        </w:rPr>
        <w:t xml:space="preserve"> кв. метров, расположенного по адресу: </w:t>
      </w:r>
      <w:r w:rsidRPr="00942A3E">
        <w:rPr>
          <w:i/>
          <w:sz w:val="28"/>
          <w:szCs w:val="28"/>
          <w:u w:val="single"/>
        </w:rPr>
        <w:t>г. Темрюк, ул. Дорожная, 100</w:t>
      </w:r>
      <w:r w:rsidRPr="00942A3E">
        <w:rPr>
          <w:sz w:val="28"/>
          <w:szCs w:val="28"/>
        </w:rPr>
        <w:t>;</w:t>
      </w:r>
    </w:p>
    <w:p w:rsidR="00942A3E" w:rsidRPr="00942A3E" w:rsidRDefault="00942A3E" w:rsidP="00942A3E">
      <w:pPr>
        <w:ind w:firstLine="709"/>
        <w:jc w:val="both"/>
        <w:rPr>
          <w:sz w:val="28"/>
          <w:szCs w:val="28"/>
        </w:rPr>
      </w:pPr>
      <w:r w:rsidRPr="00942A3E">
        <w:rPr>
          <w:sz w:val="28"/>
          <w:szCs w:val="28"/>
        </w:rPr>
        <w:t>2) земельный участок с кадастровым номером 23:30:</w:t>
      </w:r>
      <w:r w:rsidRPr="00942A3E">
        <w:rPr>
          <w:i/>
          <w:sz w:val="28"/>
          <w:szCs w:val="28"/>
          <w:u w:val="single"/>
        </w:rPr>
        <w:t>0101000:7</w:t>
      </w:r>
      <w:r w:rsidRPr="00942A3E">
        <w:rPr>
          <w:sz w:val="28"/>
          <w:szCs w:val="28"/>
        </w:rPr>
        <w:t xml:space="preserve">, площадью </w:t>
      </w:r>
      <w:r w:rsidRPr="00942A3E">
        <w:rPr>
          <w:i/>
          <w:sz w:val="28"/>
          <w:szCs w:val="28"/>
          <w:u w:val="single"/>
        </w:rPr>
        <w:t>500</w:t>
      </w:r>
      <w:r w:rsidRPr="00942A3E">
        <w:rPr>
          <w:sz w:val="28"/>
          <w:szCs w:val="28"/>
        </w:rPr>
        <w:t xml:space="preserve"> кв. метров, </w:t>
      </w:r>
      <w:proofErr w:type="gramStart"/>
      <w:r w:rsidRPr="00942A3E">
        <w:rPr>
          <w:sz w:val="28"/>
          <w:szCs w:val="28"/>
        </w:rPr>
        <w:t>расположенного</w:t>
      </w:r>
      <w:proofErr w:type="gramEnd"/>
      <w:r w:rsidRPr="00942A3E">
        <w:rPr>
          <w:sz w:val="28"/>
          <w:szCs w:val="28"/>
        </w:rPr>
        <w:t xml:space="preserve"> по адресу: </w:t>
      </w:r>
      <w:r w:rsidRPr="00942A3E">
        <w:rPr>
          <w:i/>
          <w:sz w:val="28"/>
          <w:szCs w:val="28"/>
          <w:u w:val="single"/>
        </w:rPr>
        <w:t>г. Темрюк, ул. Дорожная, 102</w:t>
      </w:r>
      <w:r w:rsidRPr="00942A3E">
        <w:rPr>
          <w:sz w:val="28"/>
          <w:szCs w:val="28"/>
        </w:rPr>
        <w:t>.</w:t>
      </w:r>
    </w:p>
    <w:p w:rsidR="00942A3E" w:rsidRPr="00942A3E" w:rsidRDefault="00942A3E" w:rsidP="00942A3E">
      <w:pPr>
        <w:tabs>
          <w:tab w:val="center" w:pos="4820"/>
        </w:tabs>
        <w:ind w:firstLine="709"/>
        <w:jc w:val="both"/>
        <w:rPr>
          <w:sz w:val="28"/>
          <w:szCs w:val="28"/>
        </w:rPr>
      </w:pPr>
      <w:r w:rsidRPr="00942A3E">
        <w:rPr>
          <w:sz w:val="28"/>
          <w:szCs w:val="28"/>
        </w:rPr>
        <w:t xml:space="preserve">Перераспределение земельных участков планируется осуществить в соответствии с проектом межевания территории, утвержденным постановлением администрации Темрюкского городского поселения Темрюкского района </w:t>
      </w:r>
      <w:r w:rsidRPr="00942A3E">
        <w:rPr>
          <w:i/>
          <w:sz w:val="28"/>
          <w:szCs w:val="28"/>
          <w:u w:val="single"/>
        </w:rPr>
        <w:t>от 10.10.2018 г. № 1205.</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lastRenderedPageBreak/>
        <w:t>Приложение:</w:t>
      </w:r>
    </w:p>
    <w:p w:rsidR="00942A3E" w:rsidRPr="00942A3E" w:rsidRDefault="00942A3E" w:rsidP="00942A3E">
      <w:pPr>
        <w:rPr>
          <w:i/>
          <w:sz w:val="28"/>
          <w:szCs w:val="28"/>
          <w:u w:val="single"/>
        </w:rPr>
      </w:pPr>
      <w:r w:rsidRPr="00942A3E">
        <w:rPr>
          <w:i/>
          <w:sz w:val="28"/>
          <w:szCs w:val="28"/>
          <w:u w:val="single"/>
        </w:rPr>
        <w:t>1) постановление об утверждении проекта межевания территории на 1 л.;</w:t>
      </w:r>
    </w:p>
    <w:p w:rsidR="00942A3E" w:rsidRPr="00942A3E" w:rsidRDefault="00942A3E" w:rsidP="00942A3E">
      <w:pPr>
        <w:rPr>
          <w:i/>
          <w:sz w:val="28"/>
          <w:szCs w:val="28"/>
          <w:u w:val="single"/>
        </w:rPr>
      </w:pPr>
      <w:r w:rsidRPr="00942A3E">
        <w:rPr>
          <w:i/>
          <w:sz w:val="28"/>
          <w:szCs w:val="28"/>
          <w:u w:val="single"/>
        </w:rPr>
        <w:t>2) выписка из ЕГРН на земельный участок на 1 л.</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Pr>
          <w:noProof/>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10"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942A3E">
        <w:rPr>
          <w:sz w:val="28"/>
          <w:szCs w:val="28"/>
        </w:rPr>
        <w:t xml:space="preserve">Дата </w:t>
      </w:r>
      <w:r w:rsidRPr="00942A3E">
        <w:rPr>
          <w:i/>
          <w:sz w:val="28"/>
          <w:szCs w:val="28"/>
          <w:u w:val="single"/>
        </w:rPr>
        <w:t>26.11.2018</w:t>
      </w:r>
    </w:p>
    <w:p w:rsidR="00942A3E" w:rsidRPr="00942A3E" w:rsidRDefault="00942A3E" w:rsidP="00942A3E">
      <w:pPr>
        <w:tabs>
          <w:tab w:val="right" w:pos="9638"/>
        </w:tabs>
        <w:jc w:val="both"/>
        <w:rPr>
          <w:sz w:val="28"/>
          <w:szCs w:val="28"/>
        </w:rPr>
      </w:pPr>
    </w:p>
    <w:p w:rsidR="00942A3E" w:rsidRPr="00942A3E" w:rsidRDefault="00942A3E" w:rsidP="00942A3E">
      <w:pPr>
        <w:tabs>
          <w:tab w:val="right" w:pos="9638"/>
        </w:tabs>
        <w:jc w:val="both"/>
        <w:rPr>
          <w:sz w:val="28"/>
          <w:szCs w:val="28"/>
        </w:rPr>
      </w:pPr>
      <w:r w:rsidRPr="00942A3E">
        <w:rPr>
          <w:i/>
          <w:sz w:val="28"/>
          <w:szCs w:val="28"/>
          <w:u w:val="single"/>
        </w:rPr>
        <w:t>Генеральный директор Иванов И.И.</w:t>
      </w:r>
      <w:r w:rsidRPr="00942A3E">
        <w:rPr>
          <w:sz w:val="28"/>
          <w:szCs w:val="28"/>
        </w:rPr>
        <w:t xml:space="preserve"> / ___________</w:t>
      </w:r>
    </w:p>
    <w:p w:rsidR="00942A3E" w:rsidRPr="00942A3E" w:rsidRDefault="00942A3E" w:rsidP="00942A3E">
      <w:pPr>
        <w:ind w:right="2408"/>
        <w:jc w:val="center"/>
        <w:rPr>
          <w:sz w:val="28"/>
          <w:szCs w:val="28"/>
        </w:rPr>
      </w:pPr>
      <w:r w:rsidRPr="00942A3E">
        <w:rPr>
          <w:sz w:val="28"/>
          <w:szCs w:val="28"/>
        </w:rPr>
        <w:t>МП</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5</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ФОРМА ЗАЯВЛЕНИЯ ДЛЯ ФИЗИЧЕСКИХ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от _____________________________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паспорт: серия _______ № ________,</w:t>
      </w:r>
    </w:p>
    <w:p w:rsidR="00942A3E" w:rsidRPr="00942A3E" w:rsidRDefault="00942A3E" w:rsidP="00942A3E">
      <w:pPr>
        <w:ind w:left="5103"/>
        <w:rPr>
          <w:sz w:val="28"/>
          <w:szCs w:val="28"/>
        </w:rPr>
      </w:pPr>
      <w:r w:rsidRPr="00942A3E">
        <w:rPr>
          <w:sz w:val="28"/>
          <w:szCs w:val="28"/>
        </w:rPr>
        <w:t>выдан «___».__________</w:t>
      </w:r>
      <w:proofErr w:type="gramStart"/>
      <w:r w:rsidRPr="00942A3E">
        <w:rPr>
          <w:sz w:val="28"/>
          <w:szCs w:val="28"/>
        </w:rPr>
        <w:t>.</w:t>
      </w:r>
      <w:proofErr w:type="gramEnd"/>
      <w:r w:rsidRPr="00942A3E">
        <w:rPr>
          <w:sz w:val="28"/>
          <w:szCs w:val="28"/>
        </w:rPr>
        <w:t xml:space="preserve">______ </w:t>
      </w:r>
      <w:proofErr w:type="gramStart"/>
      <w:r w:rsidRPr="00942A3E">
        <w:rPr>
          <w:sz w:val="28"/>
          <w:szCs w:val="28"/>
        </w:rPr>
        <w:t>г</w:t>
      </w:r>
      <w:proofErr w:type="gramEnd"/>
      <w:r w:rsidRPr="00942A3E">
        <w:rPr>
          <w:sz w:val="28"/>
          <w:szCs w:val="28"/>
        </w:rPr>
        <w:t>ода</w:t>
      </w:r>
    </w:p>
    <w:p w:rsidR="00942A3E" w:rsidRPr="00942A3E" w:rsidRDefault="00942A3E" w:rsidP="00942A3E">
      <w:pPr>
        <w:ind w:left="5103"/>
        <w:rPr>
          <w:sz w:val="28"/>
          <w:szCs w:val="28"/>
        </w:rPr>
      </w:pPr>
      <w:r w:rsidRPr="00942A3E">
        <w:rPr>
          <w:sz w:val="28"/>
          <w:szCs w:val="28"/>
        </w:rPr>
        <w:t>_______________________________________________________________;</w:t>
      </w:r>
    </w:p>
    <w:p w:rsidR="00942A3E" w:rsidRPr="00942A3E" w:rsidRDefault="00942A3E" w:rsidP="00942A3E">
      <w:pPr>
        <w:ind w:left="5103"/>
        <w:rPr>
          <w:sz w:val="28"/>
          <w:szCs w:val="28"/>
        </w:rPr>
      </w:pPr>
      <w:proofErr w:type="spellStart"/>
      <w:r w:rsidRPr="00942A3E">
        <w:rPr>
          <w:sz w:val="28"/>
          <w:szCs w:val="28"/>
        </w:rPr>
        <w:t>проп</w:t>
      </w:r>
      <w:proofErr w:type="spellEnd"/>
      <w:r w:rsidRPr="00942A3E">
        <w:rPr>
          <w:sz w:val="28"/>
          <w:szCs w:val="28"/>
        </w:rPr>
        <w:t>. по адресу: 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proofErr w:type="spellStart"/>
      <w:r w:rsidRPr="00942A3E">
        <w:rPr>
          <w:sz w:val="28"/>
          <w:szCs w:val="28"/>
        </w:rPr>
        <w:t>прож</w:t>
      </w:r>
      <w:proofErr w:type="spellEnd"/>
      <w:r w:rsidRPr="00942A3E">
        <w:rPr>
          <w:sz w:val="28"/>
          <w:szCs w:val="28"/>
        </w:rPr>
        <w:t>. по адресу: 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proofErr w:type="spellStart"/>
      <w:r w:rsidRPr="00942A3E">
        <w:rPr>
          <w:sz w:val="28"/>
          <w:szCs w:val="28"/>
        </w:rPr>
        <w:t>конт</w:t>
      </w:r>
      <w:proofErr w:type="spellEnd"/>
      <w:r w:rsidRPr="00942A3E">
        <w:rPr>
          <w:sz w:val="28"/>
          <w:szCs w:val="28"/>
        </w:rPr>
        <w:t>. телефон</w:t>
      </w:r>
      <w:proofErr w:type="gramStart"/>
      <w:r w:rsidRPr="00942A3E">
        <w:rPr>
          <w:sz w:val="28"/>
          <w:szCs w:val="28"/>
        </w:rPr>
        <w:t>: __________________;</w:t>
      </w:r>
      <w:proofErr w:type="gramEnd"/>
    </w:p>
    <w:p w:rsidR="00942A3E" w:rsidRPr="00942A3E" w:rsidRDefault="00942A3E" w:rsidP="00942A3E">
      <w:pPr>
        <w:ind w:left="5103"/>
        <w:rPr>
          <w:sz w:val="28"/>
          <w:szCs w:val="28"/>
        </w:rPr>
      </w:pPr>
      <w:r w:rsidRPr="00942A3E">
        <w:rPr>
          <w:sz w:val="28"/>
          <w:szCs w:val="28"/>
        </w:rPr>
        <w:t>адрес эл. почты: _________________</w:t>
      </w:r>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утвердить схему расположения земельного участка на кадастровом плане территории в кадастровом квартале 23:30:_________________, площадью ___________ кв. метров, расположенного по адресу: ___________________________________________________________</w:t>
      </w:r>
    </w:p>
    <w:p w:rsidR="00942A3E" w:rsidRPr="00942A3E" w:rsidRDefault="00942A3E" w:rsidP="00942A3E">
      <w:pPr>
        <w:jc w:val="both"/>
        <w:rPr>
          <w:sz w:val="28"/>
          <w:szCs w:val="28"/>
        </w:rPr>
      </w:pPr>
      <w:r w:rsidRPr="00942A3E">
        <w:rPr>
          <w:sz w:val="28"/>
          <w:szCs w:val="28"/>
        </w:rPr>
        <w:t>____________________________________________________________________,</w:t>
      </w:r>
    </w:p>
    <w:p w:rsidR="00942A3E" w:rsidRPr="00942A3E" w:rsidRDefault="00942A3E" w:rsidP="00942A3E">
      <w:pPr>
        <w:jc w:val="both"/>
        <w:rPr>
          <w:sz w:val="28"/>
          <w:szCs w:val="28"/>
        </w:rPr>
      </w:pPr>
      <w:r w:rsidRPr="00942A3E">
        <w:rPr>
          <w:sz w:val="28"/>
          <w:szCs w:val="28"/>
        </w:rPr>
        <w:t>категория «_________________________________________________________»,</w:t>
      </w:r>
    </w:p>
    <w:p w:rsidR="00942A3E" w:rsidRPr="00942A3E" w:rsidRDefault="00942A3E" w:rsidP="00942A3E">
      <w:pPr>
        <w:jc w:val="both"/>
        <w:rPr>
          <w:sz w:val="28"/>
          <w:szCs w:val="28"/>
        </w:rPr>
      </w:pPr>
      <w:r w:rsidRPr="00942A3E">
        <w:rPr>
          <w:sz w:val="28"/>
          <w:szCs w:val="28"/>
        </w:rPr>
        <w:t>вид разрешенного использования «______________________________________</w:t>
      </w:r>
    </w:p>
    <w:p w:rsidR="00942A3E" w:rsidRPr="00942A3E" w:rsidRDefault="00942A3E" w:rsidP="00942A3E">
      <w:pPr>
        <w:jc w:val="both"/>
        <w:rPr>
          <w:sz w:val="28"/>
          <w:szCs w:val="28"/>
        </w:rPr>
      </w:pPr>
      <w:r w:rsidRPr="00942A3E">
        <w:rPr>
          <w:sz w:val="28"/>
          <w:szCs w:val="28"/>
        </w:rPr>
        <w:t>___________________________________________________________________»,</w:t>
      </w:r>
    </w:p>
    <w:p w:rsidR="00942A3E" w:rsidRPr="00942A3E" w:rsidRDefault="00942A3E" w:rsidP="00942A3E">
      <w:pPr>
        <w:jc w:val="both"/>
        <w:rPr>
          <w:sz w:val="28"/>
          <w:szCs w:val="28"/>
        </w:rPr>
      </w:pPr>
      <w:r w:rsidRPr="00942A3E">
        <w:rPr>
          <w:sz w:val="28"/>
          <w:szCs w:val="28"/>
        </w:rPr>
        <w:t xml:space="preserve">полученного путем перераспределения земельного участка, находящегося в муниципальной собственности с кадастровым номером </w:t>
      </w:r>
      <w:r w:rsidRPr="00942A3E">
        <w:rPr>
          <w:sz w:val="28"/>
          <w:szCs w:val="28"/>
        </w:rPr>
        <w:lastRenderedPageBreak/>
        <w:t>23:30:_________________ и земельного участка, находящегося в моей собственности с кадастровым номером 23:30:_________________.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jc w:val="both"/>
        <w:rPr>
          <w:sz w:val="28"/>
          <w:szCs w:val="28"/>
        </w:rPr>
      </w:pPr>
      <w:r w:rsidRPr="00942A3E">
        <w:rPr>
          <w:sz w:val="28"/>
          <w:szCs w:val="28"/>
        </w:rPr>
        <w:t>____________________________________________________________________________________________________________________________________________________________________________________________________________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Дата _____________</w:t>
      </w:r>
      <w:r w:rsidRPr="00942A3E">
        <w:rPr>
          <w:sz w:val="28"/>
          <w:szCs w:val="28"/>
        </w:rPr>
        <w:tab/>
        <w:t>Подпись ___________ / _____________________</w:t>
      </w:r>
    </w:p>
    <w:p w:rsidR="00942A3E" w:rsidRPr="00942A3E" w:rsidRDefault="00942A3E" w:rsidP="00942A3E">
      <w:pPr>
        <w:ind w:left="6663"/>
        <w:jc w:val="center"/>
        <w:rPr>
          <w:sz w:val="12"/>
          <w:szCs w:val="12"/>
        </w:rPr>
      </w:pPr>
      <w:r w:rsidRPr="00942A3E">
        <w:rPr>
          <w:sz w:val="12"/>
          <w:szCs w:val="12"/>
        </w:rPr>
        <w:t>(фамилия, инициалы)</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6</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ОБРАЗЕЦ ЗАПОЛНЕНИЯ ФОРМЫ ЗАЯВЛЕНИЯ</w:t>
      </w:r>
    </w:p>
    <w:p w:rsidR="00942A3E" w:rsidRPr="00942A3E" w:rsidRDefault="00942A3E" w:rsidP="00942A3E">
      <w:pPr>
        <w:jc w:val="center"/>
        <w:rPr>
          <w:b/>
          <w:sz w:val="28"/>
          <w:szCs w:val="28"/>
        </w:rPr>
      </w:pPr>
      <w:r w:rsidRPr="00942A3E">
        <w:rPr>
          <w:b/>
          <w:sz w:val="28"/>
          <w:szCs w:val="28"/>
        </w:rPr>
        <w:t>ДЛЯ ФИЗИЧЕСКИХ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 xml:space="preserve">от </w:t>
      </w:r>
      <w:r w:rsidRPr="00942A3E">
        <w:rPr>
          <w:i/>
          <w:sz w:val="28"/>
          <w:szCs w:val="28"/>
          <w:u w:val="single"/>
        </w:rPr>
        <w:t>Иванова Ивана Ивановича;</w:t>
      </w:r>
    </w:p>
    <w:p w:rsidR="00942A3E" w:rsidRPr="00942A3E" w:rsidRDefault="00942A3E" w:rsidP="00942A3E">
      <w:pPr>
        <w:ind w:left="5103"/>
        <w:rPr>
          <w:sz w:val="28"/>
          <w:szCs w:val="28"/>
        </w:rPr>
      </w:pPr>
      <w:r w:rsidRPr="00942A3E">
        <w:rPr>
          <w:sz w:val="28"/>
          <w:szCs w:val="28"/>
        </w:rPr>
        <w:t xml:space="preserve">паспорт: серия </w:t>
      </w:r>
      <w:r w:rsidRPr="00942A3E">
        <w:rPr>
          <w:i/>
          <w:sz w:val="28"/>
          <w:szCs w:val="28"/>
          <w:u w:val="single"/>
        </w:rPr>
        <w:t>0101</w:t>
      </w:r>
      <w:r w:rsidRPr="00942A3E">
        <w:rPr>
          <w:sz w:val="28"/>
          <w:szCs w:val="28"/>
        </w:rPr>
        <w:t xml:space="preserve"> № </w:t>
      </w:r>
      <w:r w:rsidRPr="00942A3E">
        <w:rPr>
          <w:i/>
          <w:sz w:val="28"/>
          <w:szCs w:val="28"/>
          <w:u w:val="single"/>
        </w:rPr>
        <w:t>114020</w:t>
      </w:r>
      <w:r w:rsidRPr="00942A3E">
        <w:rPr>
          <w:sz w:val="28"/>
          <w:szCs w:val="28"/>
        </w:rPr>
        <w:t>,</w:t>
      </w:r>
    </w:p>
    <w:p w:rsidR="00942A3E" w:rsidRPr="00942A3E" w:rsidRDefault="00942A3E" w:rsidP="00942A3E">
      <w:pPr>
        <w:ind w:left="5103"/>
        <w:rPr>
          <w:sz w:val="28"/>
          <w:szCs w:val="28"/>
        </w:rPr>
      </w:pPr>
      <w:proofErr w:type="gramStart"/>
      <w:r w:rsidRPr="00942A3E">
        <w:rPr>
          <w:sz w:val="28"/>
          <w:szCs w:val="28"/>
        </w:rPr>
        <w:t>выдан</w:t>
      </w:r>
      <w:proofErr w:type="gramEnd"/>
      <w:r w:rsidRPr="00942A3E">
        <w:rPr>
          <w:sz w:val="28"/>
          <w:szCs w:val="28"/>
        </w:rPr>
        <w:t xml:space="preserve"> </w:t>
      </w:r>
      <w:r w:rsidRPr="00942A3E">
        <w:rPr>
          <w:i/>
          <w:sz w:val="28"/>
          <w:szCs w:val="28"/>
          <w:u w:val="single"/>
        </w:rPr>
        <w:t>«20» марта 2000 года</w:t>
      </w:r>
    </w:p>
    <w:p w:rsidR="00942A3E" w:rsidRPr="00942A3E" w:rsidRDefault="00942A3E" w:rsidP="00942A3E">
      <w:pPr>
        <w:ind w:left="5103"/>
        <w:rPr>
          <w:i/>
          <w:sz w:val="28"/>
          <w:szCs w:val="28"/>
          <w:u w:val="single"/>
        </w:rPr>
      </w:pPr>
      <w:r w:rsidRPr="00942A3E">
        <w:rPr>
          <w:i/>
          <w:sz w:val="28"/>
          <w:szCs w:val="28"/>
          <w:u w:val="single"/>
        </w:rPr>
        <w:t>УВД ЦО г. Краснодара;</w:t>
      </w:r>
    </w:p>
    <w:p w:rsidR="00942A3E" w:rsidRPr="00942A3E" w:rsidRDefault="00942A3E" w:rsidP="00942A3E">
      <w:pPr>
        <w:ind w:left="5103"/>
        <w:rPr>
          <w:sz w:val="28"/>
          <w:szCs w:val="28"/>
        </w:rPr>
      </w:pPr>
      <w:proofErr w:type="spellStart"/>
      <w:r w:rsidRPr="00942A3E">
        <w:rPr>
          <w:sz w:val="28"/>
          <w:szCs w:val="28"/>
        </w:rPr>
        <w:t>проп</w:t>
      </w:r>
      <w:proofErr w:type="spellEnd"/>
      <w:r w:rsidRPr="00942A3E">
        <w:rPr>
          <w:sz w:val="28"/>
          <w:szCs w:val="28"/>
        </w:rPr>
        <w:t xml:space="preserve">. по адресу: </w:t>
      </w:r>
      <w:r w:rsidRPr="00942A3E">
        <w:rPr>
          <w:i/>
          <w:sz w:val="28"/>
          <w:szCs w:val="28"/>
          <w:u w:val="single"/>
        </w:rPr>
        <w:t xml:space="preserve">г. Темрюк, ул. </w:t>
      </w:r>
      <w:proofErr w:type="gramStart"/>
      <w:r w:rsidRPr="00942A3E">
        <w:rPr>
          <w:i/>
          <w:sz w:val="28"/>
          <w:szCs w:val="28"/>
          <w:u w:val="single"/>
        </w:rPr>
        <w:t>Квартирная</w:t>
      </w:r>
      <w:proofErr w:type="gramEnd"/>
      <w:r w:rsidRPr="00942A3E">
        <w:rPr>
          <w:i/>
          <w:sz w:val="28"/>
          <w:szCs w:val="28"/>
          <w:u w:val="single"/>
        </w:rPr>
        <w:t>, дом 200, кв. 222;</w:t>
      </w:r>
    </w:p>
    <w:p w:rsidR="00942A3E" w:rsidRPr="00942A3E" w:rsidRDefault="00942A3E" w:rsidP="00942A3E">
      <w:pPr>
        <w:ind w:left="5103"/>
        <w:rPr>
          <w:sz w:val="28"/>
          <w:szCs w:val="28"/>
        </w:rPr>
      </w:pPr>
      <w:proofErr w:type="spellStart"/>
      <w:r w:rsidRPr="00942A3E">
        <w:rPr>
          <w:sz w:val="28"/>
          <w:szCs w:val="28"/>
        </w:rPr>
        <w:t>прож</w:t>
      </w:r>
      <w:proofErr w:type="spellEnd"/>
      <w:r w:rsidRPr="00942A3E">
        <w:rPr>
          <w:sz w:val="28"/>
          <w:szCs w:val="28"/>
        </w:rPr>
        <w:t xml:space="preserve">. по адресу: </w:t>
      </w:r>
      <w:r w:rsidRPr="00942A3E">
        <w:rPr>
          <w:i/>
          <w:sz w:val="28"/>
          <w:szCs w:val="28"/>
          <w:u w:val="single"/>
        </w:rPr>
        <w:t>г. Темрюк, ул. Иванова, дом 100, кв. 111;</w:t>
      </w:r>
    </w:p>
    <w:p w:rsidR="00942A3E" w:rsidRPr="00942A3E" w:rsidRDefault="00942A3E" w:rsidP="00942A3E">
      <w:pPr>
        <w:ind w:left="5103"/>
        <w:rPr>
          <w:sz w:val="28"/>
          <w:szCs w:val="28"/>
        </w:rPr>
      </w:pPr>
      <w:proofErr w:type="spellStart"/>
      <w:r w:rsidRPr="00942A3E">
        <w:rPr>
          <w:sz w:val="28"/>
          <w:szCs w:val="28"/>
        </w:rPr>
        <w:t>конт</w:t>
      </w:r>
      <w:proofErr w:type="spellEnd"/>
      <w:r w:rsidRPr="00942A3E">
        <w:rPr>
          <w:sz w:val="28"/>
          <w:szCs w:val="28"/>
        </w:rPr>
        <w:t xml:space="preserve">. телефон: </w:t>
      </w:r>
      <w:r w:rsidRPr="00942A3E">
        <w:rPr>
          <w:i/>
          <w:sz w:val="28"/>
          <w:szCs w:val="28"/>
          <w:u w:val="single"/>
        </w:rPr>
        <w:t>89189997766;</w:t>
      </w:r>
    </w:p>
    <w:p w:rsidR="00942A3E" w:rsidRPr="00942A3E" w:rsidRDefault="00942A3E" w:rsidP="00942A3E">
      <w:pPr>
        <w:ind w:left="5103"/>
        <w:rPr>
          <w:sz w:val="28"/>
          <w:szCs w:val="28"/>
        </w:rPr>
      </w:pPr>
      <w:r w:rsidRPr="00942A3E">
        <w:rPr>
          <w:sz w:val="28"/>
          <w:szCs w:val="28"/>
        </w:rPr>
        <w:t xml:space="preserve">адрес эл. почты: </w:t>
      </w:r>
      <w:proofErr w:type="spellStart"/>
      <w:r w:rsidRPr="00942A3E">
        <w:rPr>
          <w:i/>
          <w:sz w:val="28"/>
          <w:szCs w:val="28"/>
          <w:u w:val="single"/>
          <w:lang w:val="en-US"/>
        </w:rPr>
        <w:t>ivanov</w:t>
      </w:r>
      <w:proofErr w:type="spellEnd"/>
      <w:r w:rsidRPr="00942A3E">
        <w:rPr>
          <w:i/>
          <w:sz w:val="28"/>
          <w:szCs w:val="28"/>
          <w:u w:val="single"/>
        </w:rPr>
        <w:t>@</w:t>
      </w:r>
      <w:proofErr w:type="spellStart"/>
      <w:r w:rsidRPr="00942A3E">
        <w:rPr>
          <w:i/>
          <w:sz w:val="28"/>
          <w:szCs w:val="28"/>
          <w:u w:val="single"/>
          <w:lang w:val="en-US"/>
        </w:rPr>
        <w:t>yandex</w:t>
      </w:r>
      <w:proofErr w:type="spellEnd"/>
      <w:r w:rsidRPr="00942A3E">
        <w:rPr>
          <w:i/>
          <w:sz w:val="28"/>
          <w:szCs w:val="28"/>
          <w:u w:val="single"/>
        </w:rPr>
        <w:t>.</w:t>
      </w:r>
      <w:proofErr w:type="spellStart"/>
      <w:r w:rsidRPr="00942A3E">
        <w:rPr>
          <w:i/>
          <w:sz w:val="28"/>
          <w:szCs w:val="28"/>
          <w:u w:val="single"/>
          <w:lang w:val="en-US"/>
        </w:rPr>
        <w:t>ru</w:t>
      </w:r>
      <w:proofErr w:type="spellEnd"/>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утвердить схему расположения земельного участка на кадастровом плане территории в кадастровом квартале 23:30:</w:t>
      </w:r>
      <w:r w:rsidRPr="00942A3E">
        <w:rPr>
          <w:i/>
          <w:sz w:val="28"/>
          <w:szCs w:val="28"/>
          <w:u w:val="single"/>
        </w:rPr>
        <w:t>0101000</w:t>
      </w:r>
      <w:r w:rsidRPr="00942A3E">
        <w:rPr>
          <w:sz w:val="28"/>
          <w:szCs w:val="28"/>
        </w:rPr>
        <w:t xml:space="preserve">, площадью </w:t>
      </w:r>
      <w:r w:rsidRPr="00942A3E">
        <w:rPr>
          <w:i/>
          <w:sz w:val="28"/>
          <w:szCs w:val="28"/>
          <w:u w:val="single"/>
        </w:rPr>
        <w:t>1000</w:t>
      </w:r>
      <w:r w:rsidRPr="00942A3E">
        <w:rPr>
          <w:sz w:val="28"/>
          <w:szCs w:val="28"/>
        </w:rPr>
        <w:t xml:space="preserve"> кв. метров, расположенного по адресу: </w:t>
      </w:r>
      <w:r w:rsidRPr="00942A3E">
        <w:rPr>
          <w:i/>
          <w:sz w:val="28"/>
          <w:szCs w:val="28"/>
          <w:u w:val="single"/>
        </w:rPr>
        <w:t xml:space="preserve">г. Темрюк, ул. </w:t>
      </w:r>
      <w:proofErr w:type="gramStart"/>
      <w:r w:rsidRPr="00942A3E">
        <w:rPr>
          <w:i/>
          <w:sz w:val="28"/>
          <w:szCs w:val="28"/>
          <w:u w:val="single"/>
        </w:rPr>
        <w:t>Дорожная</w:t>
      </w:r>
      <w:proofErr w:type="gramEnd"/>
      <w:r w:rsidRPr="00942A3E">
        <w:rPr>
          <w:i/>
          <w:sz w:val="28"/>
          <w:szCs w:val="28"/>
          <w:u w:val="single"/>
        </w:rPr>
        <w:t>, 100,</w:t>
      </w:r>
    </w:p>
    <w:p w:rsidR="00942A3E" w:rsidRPr="00942A3E" w:rsidRDefault="00942A3E" w:rsidP="00942A3E">
      <w:pPr>
        <w:jc w:val="both"/>
        <w:rPr>
          <w:sz w:val="28"/>
          <w:szCs w:val="28"/>
        </w:rPr>
      </w:pPr>
      <w:r w:rsidRPr="00942A3E">
        <w:rPr>
          <w:sz w:val="28"/>
          <w:szCs w:val="28"/>
        </w:rPr>
        <w:t xml:space="preserve">категория </w:t>
      </w:r>
      <w:r w:rsidRPr="00942A3E">
        <w:rPr>
          <w:i/>
          <w:sz w:val="28"/>
          <w:szCs w:val="28"/>
          <w:u w:val="single"/>
        </w:rPr>
        <w:t>«земли населенных пунктов»</w:t>
      </w:r>
      <w:r w:rsidRPr="00942A3E">
        <w:rPr>
          <w:sz w:val="28"/>
          <w:szCs w:val="28"/>
        </w:rPr>
        <w:t>,</w:t>
      </w:r>
    </w:p>
    <w:p w:rsidR="00942A3E" w:rsidRPr="00942A3E" w:rsidRDefault="00942A3E" w:rsidP="00942A3E">
      <w:pPr>
        <w:jc w:val="both"/>
        <w:rPr>
          <w:sz w:val="28"/>
          <w:szCs w:val="28"/>
        </w:rPr>
      </w:pPr>
      <w:r w:rsidRPr="00942A3E">
        <w:rPr>
          <w:sz w:val="28"/>
          <w:szCs w:val="28"/>
        </w:rPr>
        <w:t xml:space="preserve">вид разрешенного использования </w:t>
      </w:r>
      <w:r w:rsidRPr="00942A3E">
        <w:rPr>
          <w:i/>
          <w:sz w:val="28"/>
          <w:szCs w:val="28"/>
          <w:u w:val="single"/>
        </w:rPr>
        <w:t>«для индивидуального жилищного строительства»</w:t>
      </w:r>
      <w:r w:rsidRPr="00942A3E">
        <w:rPr>
          <w:sz w:val="28"/>
          <w:szCs w:val="28"/>
        </w:rPr>
        <w:t>,</w:t>
      </w:r>
    </w:p>
    <w:p w:rsidR="00942A3E" w:rsidRPr="00942A3E" w:rsidRDefault="00942A3E" w:rsidP="00942A3E">
      <w:pPr>
        <w:jc w:val="both"/>
        <w:rPr>
          <w:sz w:val="28"/>
          <w:szCs w:val="28"/>
        </w:rPr>
      </w:pPr>
      <w:r w:rsidRPr="00942A3E">
        <w:rPr>
          <w:sz w:val="28"/>
          <w:szCs w:val="28"/>
        </w:rPr>
        <w:t>полученного путем перераспределения земельного участка, находящегося в муниципальной собственности с кадастровым номером 23:30:</w:t>
      </w:r>
      <w:r w:rsidRPr="00942A3E">
        <w:rPr>
          <w:i/>
          <w:sz w:val="28"/>
          <w:szCs w:val="28"/>
          <w:u w:val="single"/>
        </w:rPr>
        <w:t>0101000:10</w:t>
      </w:r>
      <w:r w:rsidRPr="00942A3E">
        <w:rPr>
          <w:sz w:val="28"/>
          <w:szCs w:val="28"/>
        </w:rPr>
        <w:t xml:space="preserve"> и земельного участка</w:t>
      </w:r>
      <w:proofErr w:type="gramStart"/>
      <w:r w:rsidRPr="00942A3E">
        <w:rPr>
          <w:sz w:val="28"/>
          <w:szCs w:val="28"/>
        </w:rPr>
        <w:t xml:space="preserve"> ,</w:t>
      </w:r>
      <w:proofErr w:type="gramEnd"/>
      <w:r w:rsidRPr="00942A3E">
        <w:rPr>
          <w:sz w:val="28"/>
          <w:szCs w:val="28"/>
        </w:rPr>
        <w:t xml:space="preserve"> находящегося в моей собственности с кадастровым номером 23:30:</w:t>
      </w:r>
      <w:r w:rsidRPr="00942A3E">
        <w:rPr>
          <w:i/>
          <w:sz w:val="28"/>
          <w:szCs w:val="28"/>
          <w:u w:val="single"/>
        </w:rPr>
        <w:t>0101000:25</w:t>
      </w:r>
      <w:r w:rsidRPr="00942A3E">
        <w:rPr>
          <w:sz w:val="28"/>
          <w:szCs w:val="28"/>
        </w:rPr>
        <w:t>.</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lastRenderedPageBreak/>
        <w:t>Приложение:</w:t>
      </w:r>
    </w:p>
    <w:p w:rsidR="00942A3E" w:rsidRPr="00942A3E" w:rsidRDefault="00942A3E" w:rsidP="00942A3E">
      <w:pPr>
        <w:rPr>
          <w:i/>
          <w:sz w:val="28"/>
          <w:szCs w:val="28"/>
          <w:u w:val="single"/>
        </w:rPr>
      </w:pPr>
      <w:r w:rsidRPr="00942A3E">
        <w:rPr>
          <w:i/>
          <w:sz w:val="28"/>
          <w:szCs w:val="28"/>
          <w:u w:val="single"/>
        </w:rPr>
        <w:t>1) схема расположения земельного участка или земельных участков на кадастровом плане территории на 1 л.;</w:t>
      </w:r>
    </w:p>
    <w:p w:rsidR="00942A3E" w:rsidRPr="00942A3E" w:rsidRDefault="00942A3E" w:rsidP="00942A3E">
      <w:pPr>
        <w:rPr>
          <w:i/>
          <w:sz w:val="28"/>
          <w:szCs w:val="28"/>
          <w:u w:val="single"/>
        </w:rPr>
      </w:pPr>
      <w:r w:rsidRPr="00942A3E">
        <w:rPr>
          <w:i/>
          <w:sz w:val="28"/>
          <w:szCs w:val="28"/>
          <w:u w:val="single"/>
        </w:rPr>
        <w:t>2) межевой план на 10 л.;</w:t>
      </w:r>
    </w:p>
    <w:p w:rsidR="00942A3E" w:rsidRPr="00942A3E" w:rsidRDefault="00942A3E" w:rsidP="00942A3E">
      <w:pPr>
        <w:rPr>
          <w:i/>
          <w:sz w:val="28"/>
          <w:szCs w:val="28"/>
          <w:u w:val="single"/>
        </w:rPr>
      </w:pPr>
      <w:r w:rsidRPr="00942A3E">
        <w:rPr>
          <w:i/>
          <w:sz w:val="28"/>
          <w:szCs w:val="28"/>
          <w:u w:val="single"/>
        </w:rPr>
        <w:t>3) выписка из ЕГРН на земельный участок на 2 л.;</w:t>
      </w:r>
    </w:p>
    <w:p w:rsidR="00942A3E" w:rsidRPr="00942A3E" w:rsidRDefault="00942A3E" w:rsidP="00942A3E">
      <w:pPr>
        <w:rPr>
          <w:i/>
          <w:sz w:val="28"/>
          <w:szCs w:val="28"/>
          <w:u w:val="single"/>
        </w:rPr>
      </w:pPr>
      <w:r w:rsidRPr="00942A3E">
        <w:rPr>
          <w:i/>
          <w:sz w:val="28"/>
          <w:szCs w:val="28"/>
          <w:u w:val="single"/>
        </w:rPr>
        <w:t>4) выписка из ЕГРН на здание на 2 л.</w:t>
      </w:r>
    </w:p>
    <w:p w:rsidR="00942A3E" w:rsidRPr="00942A3E" w:rsidRDefault="00942A3E" w:rsidP="00942A3E">
      <w:pPr>
        <w:jc w:val="both"/>
        <w:rPr>
          <w:sz w:val="28"/>
          <w:szCs w:val="28"/>
        </w:rPr>
      </w:pPr>
      <w:r>
        <w:rPr>
          <w:noProof/>
        </w:rPr>
        <w:drawing>
          <wp:anchor distT="0" distB="0" distL="114300" distR="114300" simplePos="0" relativeHeight="25166438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5" name="Рисунок 5"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 xml:space="preserve">Дата </w:t>
      </w:r>
      <w:r w:rsidRPr="00942A3E">
        <w:rPr>
          <w:i/>
          <w:sz w:val="28"/>
          <w:szCs w:val="28"/>
          <w:u w:val="single"/>
        </w:rPr>
        <w:t>26.11.2018</w:t>
      </w:r>
      <w:r w:rsidRPr="00942A3E">
        <w:rPr>
          <w:sz w:val="28"/>
          <w:szCs w:val="28"/>
        </w:rPr>
        <w:tab/>
        <w:t xml:space="preserve">Подпись ___________ / </w:t>
      </w:r>
      <w:r w:rsidRPr="00942A3E">
        <w:rPr>
          <w:i/>
          <w:sz w:val="28"/>
          <w:szCs w:val="28"/>
          <w:u w:val="single"/>
        </w:rPr>
        <w:t>Иванов И.И.</w:t>
      </w:r>
    </w:p>
    <w:p w:rsidR="00942A3E" w:rsidRPr="00942A3E" w:rsidRDefault="00942A3E" w:rsidP="00942A3E">
      <w:pPr>
        <w:ind w:left="8080"/>
        <w:jc w:val="center"/>
        <w:rPr>
          <w:sz w:val="12"/>
          <w:szCs w:val="12"/>
        </w:rPr>
      </w:pPr>
      <w:r w:rsidRPr="00942A3E">
        <w:rPr>
          <w:sz w:val="12"/>
          <w:szCs w:val="12"/>
        </w:rPr>
        <w:t>(фамилия, инициалы)</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7</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ФОРМА ЗАЯВЛЕНИЯ ДЛЯ ЮРИДИЧЕСКИХ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от _____________________________</w:t>
      </w:r>
    </w:p>
    <w:p w:rsidR="00942A3E" w:rsidRPr="00942A3E" w:rsidRDefault="00942A3E" w:rsidP="00942A3E">
      <w:pPr>
        <w:ind w:left="5529"/>
        <w:jc w:val="center"/>
        <w:rPr>
          <w:sz w:val="12"/>
          <w:szCs w:val="12"/>
        </w:rPr>
      </w:pPr>
      <w:r w:rsidRPr="00942A3E">
        <w:rPr>
          <w:sz w:val="12"/>
          <w:szCs w:val="12"/>
        </w:rPr>
        <w:t>(наименование юридического лица)</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адрес: __________________________</w:t>
      </w:r>
    </w:p>
    <w:p w:rsidR="00942A3E" w:rsidRPr="00942A3E" w:rsidRDefault="00942A3E" w:rsidP="00942A3E">
      <w:pPr>
        <w:ind w:left="5103"/>
        <w:rPr>
          <w:sz w:val="28"/>
          <w:szCs w:val="28"/>
        </w:rPr>
      </w:pPr>
      <w:r w:rsidRPr="00942A3E">
        <w:rPr>
          <w:sz w:val="28"/>
          <w:szCs w:val="28"/>
        </w:rPr>
        <w:t>_______________________________;</w:t>
      </w:r>
    </w:p>
    <w:p w:rsidR="00942A3E" w:rsidRPr="00942A3E" w:rsidRDefault="00942A3E" w:rsidP="00942A3E">
      <w:pPr>
        <w:ind w:left="5103"/>
        <w:rPr>
          <w:sz w:val="28"/>
          <w:szCs w:val="28"/>
        </w:rPr>
      </w:pPr>
      <w:r w:rsidRPr="00942A3E">
        <w:rPr>
          <w:sz w:val="28"/>
          <w:szCs w:val="28"/>
        </w:rPr>
        <w:t>ОГРН __________________________,</w:t>
      </w:r>
    </w:p>
    <w:p w:rsidR="00942A3E" w:rsidRPr="00942A3E" w:rsidRDefault="00942A3E" w:rsidP="00942A3E">
      <w:pPr>
        <w:ind w:left="5103"/>
        <w:rPr>
          <w:sz w:val="28"/>
          <w:szCs w:val="28"/>
        </w:rPr>
      </w:pPr>
      <w:r w:rsidRPr="00942A3E">
        <w:rPr>
          <w:sz w:val="28"/>
          <w:szCs w:val="28"/>
        </w:rPr>
        <w:t>ИНН ___________________________;</w:t>
      </w:r>
    </w:p>
    <w:p w:rsidR="00942A3E" w:rsidRPr="00942A3E" w:rsidRDefault="00942A3E" w:rsidP="00942A3E">
      <w:pPr>
        <w:ind w:left="5103"/>
        <w:rPr>
          <w:sz w:val="28"/>
          <w:szCs w:val="28"/>
        </w:rPr>
      </w:pPr>
      <w:r w:rsidRPr="00942A3E">
        <w:rPr>
          <w:sz w:val="28"/>
          <w:szCs w:val="28"/>
        </w:rPr>
        <w:t>телефон</w:t>
      </w:r>
      <w:proofErr w:type="gramStart"/>
      <w:r w:rsidRPr="00942A3E">
        <w:rPr>
          <w:sz w:val="28"/>
          <w:szCs w:val="28"/>
        </w:rPr>
        <w:t>: _______________________;</w:t>
      </w:r>
      <w:proofErr w:type="gramEnd"/>
    </w:p>
    <w:p w:rsidR="00942A3E" w:rsidRPr="00942A3E" w:rsidRDefault="00942A3E" w:rsidP="00942A3E">
      <w:pPr>
        <w:ind w:left="5103"/>
        <w:rPr>
          <w:sz w:val="28"/>
          <w:szCs w:val="28"/>
        </w:rPr>
      </w:pPr>
      <w:r w:rsidRPr="00942A3E">
        <w:rPr>
          <w:sz w:val="28"/>
          <w:szCs w:val="28"/>
        </w:rPr>
        <w:t>адрес эл. почты: _________________</w:t>
      </w:r>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утвердить схему расположения земельного участка на кадастровом плане территории в кадастровом квартале 23:30:_________________, площадью ___________ кв. метров, расположенного по адресу: ___________________________________________________________</w:t>
      </w:r>
    </w:p>
    <w:p w:rsidR="00942A3E" w:rsidRPr="00942A3E" w:rsidRDefault="00942A3E" w:rsidP="00942A3E">
      <w:pPr>
        <w:jc w:val="both"/>
        <w:rPr>
          <w:sz w:val="28"/>
          <w:szCs w:val="28"/>
        </w:rPr>
      </w:pPr>
      <w:r w:rsidRPr="00942A3E">
        <w:rPr>
          <w:sz w:val="28"/>
          <w:szCs w:val="28"/>
        </w:rPr>
        <w:t>____________________________________________________________________,</w:t>
      </w:r>
    </w:p>
    <w:p w:rsidR="00942A3E" w:rsidRPr="00942A3E" w:rsidRDefault="00942A3E" w:rsidP="00942A3E">
      <w:pPr>
        <w:jc w:val="both"/>
        <w:rPr>
          <w:sz w:val="28"/>
          <w:szCs w:val="28"/>
        </w:rPr>
      </w:pPr>
      <w:r w:rsidRPr="00942A3E">
        <w:rPr>
          <w:sz w:val="28"/>
          <w:szCs w:val="28"/>
        </w:rPr>
        <w:t>категория «_________________________________________________________»,</w:t>
      </w:r>
    </w:p>
    <w:p w:rsidR="00942A3E" w:rsidRPr="00942A3E" w:rsidRDefault="00942A3E" w:rsidP="00942A3E">
      <w:pPr>
        <w:jc w:val="both"/>
        <w:rPr>
          <w:sz w:val="28"/>
          <w:szCs w:val="28"/>
        </w:rPr>
      </w:pPr>
      <w:r w:rsidRPr="00942A3E">
        <w:rPr>
          <w:sz w:val="28"/>
          <w:szCs w:val="28"/>
        </w:rPr>
        <w:t>вид разрешенного использования «______________________________________</w:t>
      </w:r>
    </w:p>
    <w:p w:rsidR="00942A3E" w:rsidRPr="00942A3E" w:rsidRDefault="00942A3E" w:rsidP="00942A3E">
      <w:pPr>
        <w:jc w:val="both"/>
        <w:rPr>
          <w:sz w:val="28"/>
          <w:szCs w:val="28"/>
        </w:rPr>
      </w:pPr>
      <w:r w:rsidRPr="00942A3E">
        <w:rPr>
          <w:sz w:val="28"/>
          <w:szCs w:val="28"/>
        </w:rPr>
        <w:t>___________________________________________________________________»,</w:t>
      </w:r>
    </w:p>
    <w:p w:rsidR="00942A3E" w:rsidRPr="00942A3E" w:rsidRDefault="00942A3E" w:rsidP="00942A3E">
      <w:pPr>
        <w:jc w:val="both"/>
        <w:rPr>
          <w:sz w:val="28"/>
          <w:szCs w:val="28"/>
        </w:rPr>
      </w:pPr>
      <w:r w:rsidRPr="00942A3E">
        <w:rPr>
          <w:sz w:val="28"/>
          <w:szCs w:val="28"/>
        </w:rPr>
        <w:t>полученного путем перераспределения земельного участка, находящегося в муниципальной собственности с кадастровым номером 23:30:_________________ и земельного участка, находящегося в собственности общества с кадастровым номером 23:30:_________________.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jc w:val="both"/>
        <w:rPr>
          <w:sz w:val="28"/>
          <w:szCs w:val="28"/>
        </w:rPr>
      </w:pPr>
      <w:r w:rsidRPr="00942A3E">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sidRPr="00942A3E">
        <w:rPr>
          <w:sz w:val="28"/>
          <w:szCs w:val="28"/>
        </w:rPr>
        <w:t>Дата _____________</w:t>
      </w:r>
    </w:p>
    <w:p w:rsidR="00942A3E" w:rsidRPr="00942A3E" w:rsidRDefault="00942A3E" w:rsidP="00942A3E">
      <w:pPr>
        <w:tabs>
          <w:tab w:val="right" w:pos="9638"/>
        </w:tabs>
        <w:jc w:val="both"/>
        <w:rPr>
          <w:sz w:val="28"/>
          <w:szCs w:val="28"/>
        </w:rPr>
      </w:pPr>
    </w:p>
    <w:p w:rsidR="00942A3E" w:rsidRPr="00942A3E" w:rsidRDefault="00942A3E" w:rsidP="00942A3E">
      <w:pPr>
        <w:tabs>
          <w:tab w:val="right" w:pos="9638"/>
        </w:tabs>
        <w:jc w:val="both"/>
        <w:rPr>
          <w:sz w:val="28"/>
          <w:szCs w:val="28"/>
        </w:rPr>
      </w:pPr>
      <w:r w:rsidRPr="00942A3E">
        <w:rPr>
          <w:sz w:val="28"/>
          <w:szCs w:val="28"/>
        </w:rPr>
        <w:t>________________________________________________________ / ___________</w:t>
      </w:r>
    </w:p>
    <w:p w:rsidR="00942A3E" w:rsidRPr="00942A3E" w:rsidRDefault="00942A3E" w:rsidP="00942A3E">
      <w:pPr>
        <w:jc w:val="center"/>
        <w:rPr>
          <w:sz w:val="12"/>
          <w:szCs w:val="12"/>
        </w:rPr>
      </w:pPr>
      <w:r w:rsidRPr="00942A3E">
        <w:rPr>
          <w:sz w:val="12"/>
          <w:szCs w:val="12"/>
        </w:rPr>
        <w:t>(должность представителя юридического лица, его фамилия, инициалы и подпись)</w:t>
      </w:r>
    </w:p>
    <w:p w:rsidR="00942A3E" w:rsidRPr="00942A3E" w:rsidRDefault="00942A3E" w:rsidP="00942A3E">
      <w:pPr>
        <w:jc w:val="center"/>
        <w:rPr>
          <w:sz w:val="28"/>
          <w:szCs w:val="28"/>
        </w:rPr>
      </w:pPr>
      <w:r w:rsidRPr="00942A3E">
        <w:rPr>
          <w:sz w:val="28"/>
          <w:szCs w:val="28"/>
        </w:rPr>
        <w:t>МП</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Default="00942A3E" w:rsidP="00AD279E">
      <w:pPr>
        <w:tabs>
          <w:tab w:val="right" w:pos="9638"/>
        </w:tabs>
        <w:jc w:val="both"/>
        <w:rPr>
          <w:sz w:val="28"/>
          <w:szCs w:val="28"/>
        </w:rPr>
      </w:pPr>
    </w:p>
    <w:p w:rsidR="00942A3E" w:rsidRPr="00942A3E" w:rsidRDefault="00942A3E" w:rsidP="00942A3E">
      <w:pPr>
        <w:ind w:left="5103"/>
        <w:jc w:val="center"/>
        <w:outlineLvl w:val="1"/>
        <w:rPr>
          <w:sz w:val="28"/>
          <w:szCs w:val="28"/>
        </w:rPr>
      </w:pPr>
      <w:r w:rsidRPr="00942A3E">
        <w:rPr>
          <w:sz w:val="28"/>
          <w:szCs w:val="28"/>
        </w:rPr>
        <w:lastRenderedPageBreak/>
        <w:t>ПРИЛОЖЕНИЕ № 8</w:t>
      </w:r>
    </w:p>
    <w:p w:rsidR="00942A3E" w:rsidRPr="00942A3E" w:rsidRDefault="00942A3E" w:rsidP="00942A3E">
      <w:pPr>
        <w:ind w:left="5103"/>
        <w:jc w:val="center"/>
        <w:rPr>
          <w:sz w:val="28"/>
          <w:szCs w:val="28"/>
        </w:rPr>
      </w:pPr>
    </w:p>
    <w:p w:rsidR="00942A3E" w:rsidRPr="00942A3E" w:rsidRDefault="00942A3E" w:rsidP="00942A3E">
      <w:pPr>
        <w:ind w:left="5103"/>
        <w:jc w:val="center"/>
        <w:outlineLvl w:val="1"/>
        <w:rPr>
          <w:sz w:val="28"/>
          <w:szCs w:val="28"/>
        </w:rPr>
      </w:pPr>
      <w:r w:rsidRPr="00942A3E">
        <w:rPr>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2A3E" w:rsidRPr="00942A3E" w:rsidRDefault="00942A3E" w:rsidP="00942A3E">
      <w:pPr>
        <w:outlineLvl w:val="1"/>
        <w:rPr>
          <w:sz w:val="28"/>
          <w:szCs w:val="28"/>
        </w:rPr>
      </w:pPr>
    </w:p>
    <w:p w:rsidR="00942A3E" w:rsidRPr="00942A3E" w:rsidRDefault="00942A3E" w:rsidP="00942A3E">
      <w:pPr>
        <w:jc w:val="center"/>
        <w:rPr>
          <w:b/>
          <w:sz w:val="28"/>
          <w:szCs w:val="28"/>
        </w:rPr>
      </w:pPr>
      <w:r w:rsidRPr="00942A3E">
        <w:rPr>
          <w:b/>
          <w:sz w:val="28"/>
          <w:szCs w:val="28"/>
        </w:rPr>
        <w:t>ОБРАЗЕЦ ЗАПОЛНЕНИЯ ФОРМЫ ЗАЯВЛЕНИЯ</w:t>
      </w:r>
    </w:p>
    <w:p w:rsidR="00942A3E" w:rsidRPr="00942A3E" w:rsidRDefault="00942A3E" w:rsidP="00942A3E">
      <w:pPr>
        <w:jc w:val="center"/>
        <w:rPr>
          <w:b/>
          <w:sz w:val="28"/>
          <w:szCs w:val="28"/>
        </w:rPr>
      </w:pPr>
      <w:r w:rsidRPr="00942A3E">
        <w:rPr>
          <w:b/>
          <w:sz w:val="28"/>
          <w:szCs w:val="28"/>
        </w:rPr>
        <w:t>ДЛЯ ЮРИДИЧЕСКИХ ЛИЦ</w:t>
      </w:r>
    </w:p>
    <w:p w:rsidR="00942A3E" w:rsidRPr="00942A3E" w:rsidRDefault="00942A3E" w:rsidP="00942A3E">
      <w:pPr>
        <w:rPr>
          <w:sz w:val="28"/>
          <w:szCs w:val="28"/>
        </w:rPr>
      </w:pPr>
    </w:p>
    <w:p w:rsidR="00942A3E" w:rsidRPr="00942A3E" w:rsidRDefault="00942A3E" w:rsidP="00942A3E">
      <w:pPr>
        <w:ind w:left="5103"/>
        <w:outlineLvl w:val="1"/>
        <w:rPr>
          <w:sz w:val="28"/>
          <w:szCs w:val="28"/>
        </w:rPr>
      </w:pPr>
      <w:r w:rsidRPr="00942A3E">
        <w:rPr>
          <w:sz w:val="28"/>
          <w:szCs w:val="28"/>
        </w:rPr>
        <w:t>Главе Темрюкского городского поселения Темрюкского района</w:t>
      </w:r>
    </w:p>
    <w:p w:rsidR="00942A3E" w:rsidRPr="00942A3E" w:rsidRDefault="00942A3E" w:rsidP="00942A3E">
      <w:pPr>
        <w:ind w:left="5103"/>
        <w:outlineLvl w:val="1"/>
        <w:rPr>
          <w:sz w:val="28"/>
          <w:szCs w:val="28"/>
        </w:rPr>
      </w:pPr>
      <w:r w:rsidRPr="00942A3E">
        <w:rPr>
          <w:sz w:val="28"/>
          <w:szCs w:val="28"/>
        </w:rPr>
        <w:t>М.В. Ермолаеву</w:t>
      </w:r>
    </w:p>
    <w:p w:rsidR="00942A3E" w:rsidRPr="00942A3E" w:rsidRDefault="00942A3E" w:rsidP="00942A3E">
      <w:pPr>
        <w:ind w:left="5103"/>
        <w:rPr>
          <w:sz w:val="28"/>
          <w:szCs w:val="28"/>
        </w:rPr>
      </w:pPr>
      <w:r w:rsidRPr="00942A3E">
        <w:rPr>
          <w:sz w:val="28"/>
          <w:szCs w:val="28"/>
        </w:rPr>
        <w:t xml:space="preserve">от </w:t>
      </w:r>
      <w:r w:rsidRPr="00942A3E">
        <w:rPr>
          <w:i/>
          <w:sz w:val="28"/>
          <w:szCs w:val="28"/>
          <w:u w:val="single"/>
        </w:rPr>
        <w:t>ООО «</w:t>
      </w:r>
      <w:proofErr w:type="spellStart"/>
      <w:r w:rsidRPr="00942A3E">
        <w:rPr>
          <w:i/>
          <w:sz w:val="28"/>
          <w:szCs w:val="28"/>
          <w:u w:val="single"/>
        </w:rPr>
        <w:t>Ивановы&amp;Петровы</w:t>
      </w:r>
      <w:proofErr w:type="spellEnd"/>
      <w:r w:rsidRPr="00942A3E">
        <w:rPr>
          <w:i/>
          <w:sz w:val="28"/>
          <w:szCs w:val="28"/>
          <w:u w:val="single"/>
        </w:rPr>
        <w:t>»</w:t>
      </w:r>
      <w:r w:rsidRPr="00942A3E">
        <w:rPr>
          <w:sz w:val="28"/>
          <w:szCs w:val="28"/>
        </w:rPr>
        <w:t>;</w:t>
      </w:r>
    </w:p>
    <w:p w:rsidR="00942A3E" w:rsidRPr="00942A3E" w:rsidRDefault="00942A3E" w:rsidP="00942A3E">
      <w:pPr>
        <w:ind w:left="5529"/>
        <w:jc w:val="center"/>
        <w:rPr>
          <w:sz w:val="12"/>
          <w:szCs w:val="12"/>
        </w:rPr>
      </w:pPr>
      <w:r w:rsidRPr="00942A3E">
        <w:rPr>
          <w:sz w:val="12"/>
          <w:szCs w:val="12"/>
        </w:rPr>
        <w:t>(наименование юридического лица)</w:t>
      </w:r>
    </w:p>
    <w:p w:rsidR="00942A3E" w:rsidRPr="00942A3E" w:rsidRDefault="00942A3E" w:rsidP="00942A3E">
      <w:pPr>
        <w:ind w:left="5103"/>
        <w:rPr>
          <w:sz w:val="28"/>
          <w:szCs w:val="28"/>
        </w:rPr>
      </w:pPr>
      <w:r w:rsidRPr="00942A3E">
        <w:rPr>
          <w:sz w:val="28"/>
          <w:szCs w:val="28"/>
        </w:rPr>
        <w:t xml:space="preserve">адрес: </w:t>
      </w:r>
      <w:r w:rsidRPr="00942A3E">
        <w:rPr>
          <w:i/>
          <w:sz w:val="28"/>
          <w:szCs w:val="28"/>
          <w:u w:val="single"/>
        </w:rPr>
        <w:t xml:space="preserve">г. Темрюк, ул. </w:t>
      </w:r>
      <w:proofErr w:type="gramStart"/>
      <w:r w:rsidRPr="00942A3E">
        <w:rPr>
          <w:i/>
          <w:sz w:val="28"/>
          <w:szCs w:val="28"/>
          <w:u w:val="single"/>
        </w:rPr>
        <w:t>Воздушная</w:t>
      </w:r>
      <w:proofErr w:type="gramEnd"/>
      <w:r w:rsidRPr="00942A3E">
        <w:rPr>
          <w:i/>
          <w:sz w:val="28"/>
          <w:szCs w:val="28"/>
          <w:u w:val="single"/>
        </w:rPr>
        <w:t>, дом 5, оф. 10</w:t>
      </w:r>
      <w:r w:rsidRPr="00942A3E">
        <w:rPr>
          <w:sz w:val="28"/>
          <w:szCs w:val="28"/>
        </w:rPr>
        <w:t>;</w:t>
      </w:r>
    </w:p>
    <w:p w:rsidR="00942A3E" w:rsidRPr="00942A3E" w:rsidRDefault="00942A3E" w:rsidP="00942A3E">
      <w:pPr>
        <w:ind w:left="5103"/>
        <w:rPr>
          <w:sz w:val="28"/>
          <w:szCs w:val="28"/>
        </w:rPr>
      </w:pPr>
      <w:r w:rsidRPr="00942A3E">
        <w:rPr>
          <w:sz w:val="28"/>
          <w:szCs w:val="28"/>
        </w:rPr>
        <w:t xml:space="preserve">ОГРН </w:t>
      </w:r>
      <w:r w:rsidRPr="00942A3E">
        <w:rPr>
          <w:i/>
          <w:sz w:val="28"/>
          <w:szCs w:val="28"/>
          <w:u w:val="single"/>
        </w:rPr>
        <w:t>1092354001011</w:t>
      </w:r>
      <w:r w:rsidRPr="00942A3E">
        <w:rPr>
          <w:sz w:val="28"/>
          <w:szCs w:val="28"/>
        </w:rPr>
        <w:t>,</w:t>
      </w:r>
    </w:p>
    <w:p w:rsidR="00942A3E" w:rsidRPr="00942A3E" w:rsidRDefault="00942A3E" w:rsidP="00942A3E">
      <w:pPr>
        <w:ind w:left="5103"/>
        <w:rPr>
          <w:sz w:val="28"/>
          <w:szCs w:val="28"/>
        </w:rPr>
      </w:pPr>
      <w:r w:rsidRPr="00942A3E">
        <w:rPr>
          <w:sz w:val="28"/>
          <w:szCs w:val="28"/>
        </w:rPr>
        <w:t xml:space="preserve">ИНН </w:t>
      </w:r>
      <w:r w:rsidRPr="00942A3E">
        <w:rPr>
          <w:i/>
          <w:sz w:val="28"/>
          <w:szCs w:val="28"/>
          <w:u w:val="single"/>
        </w:rPr>
        <w:t>2354005566</w:t>
      </w:r>
      <w:r w:rsidRPr="00942A3E">
        <w:rPr>
          <w:sz w:val="28"/>
          <w:szCs w:val="28"/>
        </w:rPr>
        <w:t>;</w:t>
      </w:r>
    </w:p>
    <w:p w:rsidR="00942A3E" w:rsidRPr="00942A3E" w:rsidRDefault="00942A3E" w:rsidP="00942A3E">
      <w:pPr>
        <w:ind w:left="5103"/>
        <w:rPr>
          <w:sz w:val="28"/>
          <w:szCs w:val="28"/>
        </w:rPr>
      </w:pPr>
      <w:r w:rsidRPr="00942A3E">
        <w:rPr>
          <w:sz w:val="28"/>
          <w:szCs w:val="28"/>
        </w:rPr>
        <w:t xml:space="preserve">телефон: </w:t>
      </w:r>
      <w:r w:rsidRPr="00942A3E">
        <w:rPr>
          <w:i/>
          <w:sz w:val="28"/>
          <w:szCs w:val="28"/>
          <w:u w:val="single"/>
        </w:rPr>
        <w:t>8-861-48-3201</w:t>
      </w:r>
      <w:r w:rsidRPr="00942A3E">
        <w:rPr>
          <w:sz w:val="28"/>
          <w:szCs w:val="28"/>
        </w:rPr>
        <w:t>;</w:t>
      </w:r>
    </w:p>
    <w:p w:rsidR="00942A3E" w:rsidRPr="00942A3E" w:rsidRDefault="00942A3E" w:rsidP="00942A3E">
      <w:pPr>
        <w:ind w:left="5103"/>
        <w:rPr>
          <w:sz w:val="28"/>
          <w:szCs w:val="28"/>
        </w:rPr>
      </w:pPr>
      <w:r w:rsidRPr="00942A3E">
        <w:rPr>
          <w:sz w:val="28"/>
          <w:szCs w:val="28"/>
        </w:rPr>
        <w:t xml:space="preserve">адрес эл. почты: </w:t>
      </w:r>
      <w:proofErr w:type="spellStart"/>
      <w:r w:rsidRPr="00942A3E">
        <w:rPr>
          <w:i/>
          <w:sz w:val="28"/>
          <w:szCs w:val="28"/>
          <w:u w:val="single"/>
          <w:lang w:val="en-US"/>
        </w:rPr>
        <w:t>ivan</w:t>
      </w:r>
      <w:proofErr w:type="spellEnd"/>
      <w:r w:rsidRPr="00942A3E">
        <w:rPr>
          <w:i/>
          <w:sz w:val="28"/>
          <w:szCs w:val="28"/>
          <w:u w:val="single"/>
        </w:rPr>
        <w:t>-</w:t>
      </w:r>
      <w:proofErr w:type="spellStart"/>
      <w:r w:rsidRPr="00942A3E">
        <w:rPr>
          <w:i/>
          <w:sz w:val="28"/>
          <w:szCs w:val="28"/>
          <w:u w:val="single"/>
          <w:lang w:val="en-US"/>
        </w:rPr>
        <w:t>petrov</w:t>
      </w:r>
      <w:proofErr w:type="spellEnd"/>
      <w:r w:rsidRPr="00942A3E">
        <w:rPr>
          <w:i/>
          <w:sz w:val="28"/>
          <w:szCs w:val="28"/>
          <w:u w:val="single"/>
        </w:rPr>
        <w:t>@</w:t>
      </w:r>
      <w:r w:rsidRPr="00942A3E">
        <w:rPr>
          <w:i/>
          <w:sz w:val="28"/>
          <w:szCs w:val="28"/>
          <w:u w:val="single"/>
          <w:lang w:val="en-US"/>
        </w:rPr>
        <w:t>mail</w:t>
      </w:r>
      <w:r w:rsidRPr="00942A3E">
        <w:rPr>
          <w:i/>
          <w:sz w:val="28"/>
          <w:szCs w:val="28"/>
          <w:u w:val="single"/>
        </w:rPr>
        <w:t>.</w:t>
      </w:r>
      <w:proofErr w:type="spellStart"/>
      <w:r w:rsidRPr="00942A3E">
        <w:rPr>
          <w:i/>
          <w:sz w:val="28"/>
          <w:szCs w:val="28"/>
          <w:u w:val="single"/>
          <w:lang w:val="en-US"/>
        </w:rPr>
        <w:t>ru</w:t>
      </w:r>
      <w:proofErr w:type="spellEnd"/>
    </w:p>
    <w:p w:rsidR="00942A3E" w:rsidRPr="00942A3E" w:rsidRDefault="00942A3E" w:rsidP="00942A3E">
      <w:pPr>
        <w:ind w:left="5103"/>
        <w:jc w:val="center"/>
        <w:rPr>
          <w:sz w:val="28"/>
          <w:szCs w:val="28"/>
        </w:rPr>
      </w:pPr>
    </w:p>
    <w:p w:rsidR="00942A3E" w:rsidRPr="00942A3E" w:rsidRDefault="00942A3E" w:rsidP="00942A3E">
      <w:pPr>
        <w:jc w:val="center"/>
        <w:rPr>
          <w:sz w:val="28"/>
          <w:szCs w:val="28"/>
        </w:rPr>
      </w:pPr>
      <w:r w:rsidRPr="00942A3E">
        <w:rPr>
          <w:sz w:val="28"/>
          <w:szCs w:val="28"/>
        </w:rPr>
        <w:t>Заявление</w:t>
      </w:r>
    </w:p>
    <w:p w:rsidR="00942A3E" w:rsidRPr="00942A3E" w:rsidRDefault="00942A3E" w:rsidP="00942A3E">
      <w:pPr>
        <w:jc w:val="center"/>
        <w:rPr>
          <w:bCs/>
          <w:kern w:val="1"/>
          <w:sz w:val="28"/>
          <w:szCs w:val="28"/>
        </w:rPr>
      </w:pPr>
      <w:r w:rsidRPr="00942A3E">
        <w:rPr>
          <w:bCs/>
          <w:kern w:val="1"/>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2A3E" w:rsidRPr="00942A3E" w:rsidRDefault="00942A3E" w:rsidP="00942A3E">
      <w:pPr>
        <w:jc w:val="center"/>
        <w:rPr>
          <w:sz w:val="28"/>
          <w:szCs w:val="28"/>
        </w:rPr>
      </w:pPr>
    </w:p>
    <w:p w:rsidR="00942A3E" w:rsidRPr="00942A3E" w:rsidRDefault="00942A3E" w:rsidP="00942A3E">
      <w:pPr>
        <w:ind w:firstLine="709"/>
        <w:jc w:val="both"/>
        <w:rPr>
          <w:sz w:val="28"/>
          <w:szCs w:val="28"/>
        </w:rPr>
      </w:pPr>
      <w:r w:rsidRPr="00942A3E">
        <w:rPr>
          <w:sz w:val="28"/>
          <w:szCs w:val="28"/>
        </w:rPr>
        <w:t>Прошу Вас утвердить схему расположения земельного участка на кадастровом плане территории в кадастровом квартале 23:30:</w:t>
      </w:r>
      <w:r w:rsidRPr="00942A3E">
        <w:rPr>
          <w:i/>
          <w:sz w:val="28"/>
          <w:szCs w:val="28"/>
          <w:u w:val="single"/>
        </w:rPr>
        <w:t>0101000</w:t>
      </w:r>
      <w:r w:rsidRPr="00942A3E">
        <w:rPr>
          <w:sz w:val="28"/>
          <w:szCs w:val="28"/>
        </w:rPr>
        <w:t xml:space="preserve">, площадью </w:t>
      </w:r>
      <w:r w:rsidRPr="00942A3E">
        <w:rPr>
          <w:i/>
          <w:sz w:val="28"/>
          <w:szCs w:val="28"/>
          <w:u w:val="single"/>
        </w:rPr>
        <w:t>5000</w:t>
      </w:r>
      <w:r w:rsidRPr="00942A3E">
        <w:rPr>
          <w:sz w:val="28"/>
          <w:szCs w:val="28"/>
        </w:rPr>
        <w:t xml:space="preserve"> кв. метров, расположенного по адресу: </w:t>
      </w:r>
      <w:r w:rsidRPr="00942A3E">
        <w:rPr>
          <w:i/>
          <w:sz w:val="28"/>
          <w:szCs w:val="28"/>
          <w:u w:val="single"/>
        </w:rPr>
        <w:t xml:space="preserve">г. Темрюк, ул. </w:t>
      </w:r>
      <w:proofErr w:type="gramStart"/>
      <w:r w:rsidRPr="00942A3E">
        <w:rPr>
          <w:i/>
          <w:sz w:val="28"/>
          <w:szCs w:val="28"/>
          <w:u w:val="single"/>
        </w:rPr>
        <w:t>Дорожная</w:t>
      </w:r>
      <w:proofErr w:type="gramEnd"/>
      <w:r w:rsidRPr="00942A3E">
        <w:rPr>
          <w:i/>
          <w:sz w:val="28"/>
          <w:szCs w:val="28"/>
          <w:u w:val="single"/>
        </w:rPr>
        <w:t>, 100,</w:t>
      </w:r>
    </w:p>
    <w:p w:rsidR="00942A3E" w:rsidRPr="00942A3E" w:rsidRDefault="00942A3E" w:rsidP="00942A3E">
      <w:pPr>
        <w:jc w:val="both"/>
        <w:rPr>
          <w:sz w:val="28"/>
          <w:szCs w:val="28"/>
        </w:rPr>
      </w:pPr>
      <w:r w:rsidRPr="00942A3E">
        <w:rPr>
          <w:sz w:val="28"/>
          <w:szCs w:val="28"/>
        </w:rPr>
        <w:t xml:space="preserve">категория </w:t>
      </w:r>
      <w:r w:rsidRPr="00942A3E">
        <w:rPr>
          <w:i/>
          <w:sz w:val="28"/>
          <w:szCs w:val="28"/>
          <w:u w:val="single"/>
        </w:rPr>
        <w:t>«земли населенных пунктов»</w:t>
      </w:r>
      <w:r w:rsidRPr="00942A3E">
        <w:rPr>
          <w:sz w:val="28"/>
          <w:szCs w:val="28"/>
        </w:rPr>
        <w:t>,</w:t>
      </w:r>
    </w:p>
    <w:p w:rsidR="00942A3E" w:rsidRPr="00942A3E" w:rsidRDefault="00942A3E" w:rsidP="00942A3E">
      <w:pPr>
        <w:jc w:val="both"/>
        <w:rPr>
          <w:sz w:val="28"/>
          <w:szCs w:val="28"/>
        </w:rPr>
      </w:pPr>
      <w:r w:rsidRPr="00942A3E">
        <w:rPr>
          <w:sz w:val="28"/>
          <w:szCs w:val="28"/>
        </w:rPr>
        <w:t xml:space="preserve">вид разрешенного использования </w:t>
      </w:r>
      <w:r w:rsidRPr="00942A3E">
        <w:rPr>
          <w:i/>
          <w:sz w:val="28"/>
          <w:szCs w:val="28"/>
          <w:u w:val="single"/>
        </w:rPr>
        <w:t>«деловое управление»</w:t>
      </w:r>
      <w:r w:rsidRPr="00942A3E">
        <w:rPr>
          <w:sz w:val="28"/>
          <w:szCs w:val="28"/>
        </w:rPr>
        <w:t>,</w:t>
      </w:r>
    </w:p>
    <w:p w:rsidR="00942A3E" w:rsidRPr="00942A3E" w:rsidRDefault="00942A3E" w:rsidP="00942A3E">
      <w:pPr>
        <w:jc w:val="both"/>
        <w:rPr>
          <w:sz w:val="28"/>
          <w:szCs w:val="28"/>
        </w:rPr>
      </w:pPr>
      <w:r w:rsidRPr="00942A3E">
        <w:rPr>
          <w:sz w:val="28"/>
          <w:szCs w:val="28"/>
        </w:rPr>
        <w:t>полученного путем перераспределения земельного участка, находящегося в муниципальной собственности с кадастровым номером 23:30:</w:t>
      </w:r>
      <w:r w:rsidRPr="00942A3E">
        <w:rPr>
          <w:i/>
          <w:sz w:val="28"/>
          <w:szCs w:val="28"/>
          <w:u w:val="single"/>
        </w:rPr>
        <w:t>0101000:10</w:t>
      </w:r>
      <w:r w:rsidRPr="00942A3E">
        <w:rPr>
          <w:sz w:val="28"/>
          <w:szCs w:val="28"/>
        </w:rPr>
        <w:t xml:space="preserve"> и земельного участка, находящегося в собственности общества с кадастровым номером 23:30:</w:t>
      </w:r>
      <w:r w:rsidRPr="00942A3E">
        <w:rPr>
          <w:i/>
          <w:sz w:val="28"/>
          <w:szCs w:val="28"/>
          <w:u w:val="single"/>
        </w:rPr>
        <w:t>0101000:25</w:t>
      </w:r>
      <w:r w:rsidRPr="00942A3E">
        <w:rPr>
          <w:sz w:val="28"/>
          <w:szCs w:val="28"/>
        </w:rPr>
        <w:t>.</w:t>
      </w:r>
    </w:p>
    <w:p w:rsidR="00942A3E" w:rsidRPr="00942A3E" w:rsidRDefault="00942A3E" w:rsidP="00942A3E">
      <w:pPr>
        <w:jc w:val="both"/>
        <w:rPr>
          <w:sz w:val="28"/>
          <w:szCs w:val="28"/>
        </w:rPr>
      </w:pPr>
    </w:p>
    <w:p w:rsidR="00942A3E" w:rsidRPr="00942A3E" w:rsidRDefault="00942A3E" w:rsidP="00942A3E">
      <w:pPr>
        <w:jc w:val="both"/>
        <w:rPr>
          <w:sz w:val="28"/>
          <w:szCs w:val="28"/>
        </w:rPr>
      </w:pPr>
      <w:r w:rsidRPr="00942A3E">
        <w:rPr>
          <w:sz w:val="28"/>
          <w:szCs w:val="28"/>
        </w:rPr>
        <w:t>Приложение:</w:t>
      </w:r>
    </w:p>
    <w:p w:rsidR="00942A3E" w:rsidRPr="00942A3E" w:rsidRDefault="00942A3E" w:rsidP="00942A3E">
      <w:pPr>
        <w:rPr>
          <w:i/>
          <w:sz w:val="28"/>
          <w:szCs w:val="28"/>
          <w:u w:val="single"/>
        </w:rPr>
      </w:pPr>
      <w:r w:rsidRPr="00942A3E">
        <w:rPr>
          <w:i/>
          <w:sz w:val="28"/>
          <w:szCs w:val="28"/>
          <w:u w:val="single"/>
        </w:rPr>
        <w:t>1) схема расположения земельного участка или земельных участков на кадастровом плане территории на 1 л.;</w:t>
      </w:r>
    </w:p>
    <w:p w:rsidR="00942A3E" w:rsidRPr="00942A3E" w:rsidRDefault="00942A3E" w:rsidP="00942A3E">
      <w:pPr>
        <w:rPr>
          <w:i/>
          <w:sz w:val="28"/>
          <w:szCs w:val="28"/>
          <w:u w:val="single"/>
        </w:rPr>
      </w:pPr>
      <w:r w:rsidRPr="00942A3E">
        <w:rPr>
          <w:i/>
          <w:sz w:val="28"/>
          <w:szCs w:val="28"/>
          <w:u w:val="single"/>
        </w:rPr>
        <w:lastRenderedPageBreak/>
        <w:t>2) межевой план на 10 л.;</w:t>
      </w:r>
    </w:p>
    <w:p w:rsidR="00942A3E" w:rsidRPr="00942A3E" w:rsidRDefault="00942A3E" w:rsidP="00942A3E">
      <w:pPr>
        <w:rPr>
          <w:i/>
          <w:sz w:val="28"/>
          <w:szCs w:val="28"/>
          <w:u w:val="single"/>
        </w:rPr>
      </w:pPr>
      <w:r w:rsidRPr="00942A3E">
        <w:rPr>
          <w:i/>
          <w:sz w:val="28"/>
          <w:szCs w:val="28"/>
          <w:u w:val="single"/>
        </w:rPr>
        <w:t>3) выписка из ЕГРН на земельный участок на 2 л.;</w:t>
      </w:r>
    </w:p>
    <w:p w:rsidR="00942A3E" w:rsidRPr="00942A3E" w:rsidRDefault="00942A3E" w:rsidP="00942A3E">
      <w:pPr>
        <w:rPr>
          <w:i/>
          <w:sz w:val="28"/>
          <w:szCs w:val="28"/>
          <w:u w:val="single"/>
        </w:rPr>
      </w:pPr>
      <w:r w:rsidRPr="00942A3E">
        <w:rPr>
          <w:i/>
          <w:sz w:val="28"/>
          <w:szCs w:val="28"/>
          <w:u w:val="single"/>
        </w:rPr>
        <w:t>4) выписка из ЕГРН на здание на 2 л.</w:t>
      </w:r>
    </w:p>
    <w:p w:rsidR="00942A3E" w:rsidRPr="00942A3E" w:rsidRDefault="00942A3E" w:rsidP="00942A3E">
      <w:pPr>
        <w:jc w:val="both"/>
        <w:rPr>
          <w:sz w:val="28"/>
          <w:szCs w:val="28"/>
        </w:rPr>
      </w:pPr>
    </w:p>
    <w:p w:rsidR="00942A3E" w:rsidRPr="00942A3E" w:rsidRDefault="00942A3E" w:rsidP="00942A3E">
      <w:pPr>
        <w:jc w:val="both"/>
        <w:rPr>
          <w:sz w:val="28"/>
          <w:szCs w:val="28"/>
        </w:rPr>
      </w:pPr>
    </w:p>
    <w:p w:rsidR="00942A3E" w:rsidRPr="00942A3E" w:rsidRDefault="00942A3E" w:rsidP="00942A3E">
      <w:pPr>
        <w:tabs>
          <w:tab w:val="right" w:pos="9638"/>
        </w:tabs>
        <w:jc w:val="both"/>
        <w:rPr>
          <w:sz w:val="28"/>
          <w:szCs w:val="28"/>
        </w:rPr>
      </w:pPr>
      <w:r>
        <w:rPr>
          <w:noProof/>
        </w:rPr>
        <w:drawing>
          <wp:anchor distT="0" distB="0" distL="114300" distR="114300" simplePos="0" relativeHeight="25166745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7" name="Рисунок 7"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19"/>
                    <pic:cNvPicPr>
                      <a:picLocks noChangeAspect="1" noChangeArrowheads="1"/>
                    </pic:cNvPicPr>
                  </pic:nvPicPr>
                  <pic:blipFill>
                    <a:blip r:embed="rId10"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643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6"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942A3E">
        <w:rPr>
          <w:sz w:val="28"/>
          <w:szCs w:val="28"/>
        </w:rPr>
        <w:t xml:space="preserve">Дата </w:t>
      </w:r>
      <w:r w:rsidRPr="00942A3E">
        <w:rPr>
          <w:i/>
          <w:sz w:val="28"/>
          <w:szCs w:val="28"/>
          <w:u w:val="single"/>
        </w:rPr>
        <w:t>26.11.2018</w:t>
      </w:r>
    </w:p>
    <w:p w:rsidR="00942A3E" w:rsidRPr="00942A3E" w:rsidRDefault="00942A3E" w:rsidP="00942A3E">
      <w:pPr>
        <w:tabs>
          <w:tab w:val="right" w:pos="9638"/>
        </w:tabs>
        <w:jc w:val="both"/>
        <w:rPr>
          <w:sz w:val="28"/>
          <w:szCs w:val="28"/>
        </w:rPr>
      </w:pPr>
    </w:p>
    <w:p w:rsidR="00942A3E" w:rsidRPr="00942A3E" w:rsidRDefault="00942A3E" w:rsidP="00942A3E">
      <w:pPr>
        <w:tabs>
          <w:tab w:val="right" w:pos="9638"/>
        </w:tabs>
        <w:jc w:val="both"/>
        <w:rPr>
          <w:sz w:val="28"/>
          <w:szCs w:val="28"/>
        </w:rPr>
      </w:pPr>
      <w:r w:rsidRPr="00942A3E">
        <w:rPr>
          <w:i/>
          <w:sz w:val="28"/>
          <w:szCs w:val="28"/>
          <w:u w:val="single"/>
        </w:rPr>
        <w:t>Генеральный директор Иванов И.И.</w:t>
      </w:r>
      <w:r w:rsidRPr="00942A3E">
        <w:rPr>
          <w:sz w:val="28"/>
          <w:szCs w:val="28"/>
        </w:rPr>
        <w:t xml:space="preserve"> / ___________</w:t>
      </w:r>
    </w:p>
    <w:p w:rsidR="00942A3E" w:rsidRPr="00942A3E" w:rsidRDefault="00942A3E" w:rsidP="00942A3E">
      <w:pPr>
        <w:ind w:right="2408"/>
        <w:jc w:val="center"/>
        <w:rPr>
          <w:sz w:val="28"/>
          <w:szCs w:val="28"/>
        </w:rPr>
      </w:pPr>
      <w:r w:rsidRPr="00942A3E">
        <w:rPr>
          <w:sz w:val="28"/>
          <w:szCs w:val="28"/>
        </w:rPr>
        <w:t>МП</w:t>
      </w: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p>
    <w:p w:rsidR="00942A3E" w:rsidRPr="00942A3E" w:rsidRDefault="00942A3E" w:rsidP="00942A3E">
      <w:pPr>
        <w:rPr>
          <w:sz w:val="28"/>
          <w:szCs w:val="28"/>
        </w:rPr>
      </w:pPr>
      <w:r w:rsidRPr="00942A3E">
        <w:rPr>
          <w:sz w:val="28"/>
          <w:szCs w:val="28"/>
        </w:rPr>
        <w:t>Заместитель главы</w:t>
      </w:r>
    </w:p>
    <w:p w:rsidR="00942A3E" w:rsidRPr="00942A3E" w:rsidRDefault="00942A3E" w:rsidP="00942A3E">
      <w:pPr>
        <w:rPr>
          <w:sz w:val="28"/>
          <w:szCs w:val="28"/>
        </w:rPr>
      </w:pPr>
      <w:r w:rsidRPr="00942A3E">
        <w:rPr>
          <w:sz w:val="28"/>
          <w:szCs w:val="28"/>
        </w:rPr>
        <w:t>Темрюкского городского поселения</w:t>
      </w:r>
    </w:p>
    <w:p w:rsidR="00942A3E" w:rsidRPr="00942A3E" w:rsidRDefault="00942A3E" w:rsidP="00942A3E">
      <w:pPr>
        <w:tabs>
          <w:tab w:val="right" w:pos="9638"/>
        </w:tabs>
        <w:rPr>
          <w:sz w:val="28"/>
          <w:szCs w:val="28"/>
        </w:rPr>
      </w:pPr>
      <w:r w:rsidRPr="00942A3E">
        <w:rPr>
          <w:sz w:val="28"/>
          <w:szCs w:val="28"/>
        </w:rPr>
        <w:t>Темрюкского района</w:t>
      </w:r>
      <w:r w:rsidRPr="00942A3E">
        <w:rPr>
          <w:sz w:val="28"/>
          <w:szCs w:val="28"/>
        </w:rPr>
        <w:tab/>
        <w:t xml:space="preserve">Д.К. </w:t>
      </w:r>
      <w:proofErr w:type="spellStart"/>
      <w:r w:rsidRPr="00942A3E">
        <w:rPr>
          <w:sz w:val="28"/>
          <w:szCs w:val="28"/>
        </w:rPr>
        <w:t>Меланиди</w:t>
      </w:r>
      <w:proofErr w:type="spellEnd"/>
    </w:p>
    <w:p w:rsidR="00942A3E" w:rsidRPr="007339CA" w:rsidRDefault="00942A3E" w:rsidP="00AD279E">
      <w:pPr>
        <w:tabs>
          <w:tab w:val="right" w:pos="9638"/>
        </w:tabs>
        <w:jc w:val="both"/>
        <w:rPr>
          <w:sz w:val="28"/>
          <w:szCs w:val="28"/>
        </w:rPr>
      </w:pPr>
      <w:bookmarkStart w:id="22" w:name="_GoBack"/>
      <w:bookmarkEnd w:id="22"/>
    </w:p>
    <w:sectPr w:rsidR="00942A3E" w:rsidRPr="007339CA" w:rsidSect="008E30DB">
      <w:headerReference w:type="default" r:id="rId11"/>
      <w:headerReference w:type="firs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3E" w:rsidRDefault="00942A3E" w:rsidP="002706B7">
      <w:r>
        <w:separator/>
      </w:r>
    </w:p>
  </w:endnote>
  <w:endnote w:type="continuationSeparator" w:id="0">
    <w:p w:rsidR="00942A3E" w:rsidRDefault="00942A3E"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3E" w:rsidRDefault="00942A3E" w:rsidP="002706B7">
      <w:r>
        <w:separator/>
      </w:r>
    </w:p>
  </w:footnote>
  <w:footnote w:type="continuationSeparator" w:id="0">
    <w:p w:rsidR="00942A3E" w:rsidRDefault="00942A3E"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942A3E" w:rsidRPr="00FA0949" w:rsidRDefault="00942A3E" w:rsidP="00FA0949">
        <w:pPr>
          <w:pStyle w:val="a6"/>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D05EDA">
          <w:rPr>
            <w:noProof/>
            <w:sz w:val="28"/>
            <w:szCs w:val="28"/>
          </w:rPr>
          <w:t>56</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3E" w:rsidRDefault="00942A3E">
    <w:pPr>
      <w:pStyle w:val="a6"/>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2B5C"/>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B7B9A"/>
    <w:rsid w:val="007C227B"/>
    <w:rsid w:val="007C7F7D"/>
    <w:rsid w:val="007E0426"/>
    <w:rsid w:val="007E5321"/>
    <w:rsid w:val="00800A2E"/>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2A3E"/>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11EE"/>
    <w:rsid w:val="00A42E31"/>
    <w:rsid w:val="00A43150"/>
    <w:rsid w:val="00A45FBE"/>
    <w:rsid w:val="00A465E0"/>
    <w:rsid w:val="00A50F2B"/>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79E"/>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05EDA"/>
    <w:rsid w:val="00D10C72"/>
    <w:rsid w:val="00D11EA5"/>
    <w:rsid w:val="00D16F2E"/>
    <w:rsid w:val="00D2352F"/>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0439"/>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063"/>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numbering" w:customStyle="1" w:styleId="11">
    <w:name w:val="Нет списка1"/>
    <w:next w:val="a2"/>
    <w:uiPriority w:val="99"/>
    <w:semiHidden/>
    <w:unhideWhenUsed/>
    <w:rsid w:val="00942A3E"/>
  </w:style>
  <w:style w:type="paragraph" w:customStyle="1" w:styleId="12">
    <w:name w:val="Без интервала1"/>
    <w:next w:val="ad"/>
    <w:uiPriority w:val="1"/>
    <w:qFormat/>
    <w:rsid w:val="00942A3E"/>
    <w:rPr>
      <w:rFonts w:ascii="Calibri" w:hAnsi="Calibri"/>
      <w:sz w:val="22"/>
      <w:szCs w:val="22"/>
    </w:rPr>
  </w:style>
  <w:style w:type="character" w:customStyle="1" w:styleId="10">
    <w:name w:val="Заголовок 1 Знак"/>
    <w:basedOn w:val="a0"/>
    <w:link w:val="1"/>
    <w:uiPriority w:val="99"/>
    <w:rsid w:val="00942A3E"/>
    <w:rPr>
      <w:color w:val="000000"/>
      <w:spacing w:val="-6"/>
      <w:sz w:val="24"/>
      <w:szCs w:val="25"/>
      <w:shd w:val="clear" w:color="auto" w:fill="FFFFFF"/>
    </w:rPr>
  </w:style>
  <w:style w:type="character" w:customStyle="1" w:styleId="ae">
    <w:name w:val="Цветовое выделение"/>
    <w:uiPriority w:val="99"/>
    <w:rsid w:val="00942A3E"/>
    <w:rPr>
      <w:b/>
      <w:bCs/>
      <w:color w:val="000080"/>
    </w:rPr>
  </w:style>
  <w:style w:type="paragraph" w:customStyle="1" w:styleId="af">
    <w:name w:val="Комментарий"/>
    <w:basedOn w:val="a"/>
    <w:next w:val="a"/>
    <w:uiPriority w:val="99"/>
    <w:rsid w:val="00942A3E"/>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942A3E"/>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942A3E"/>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942A3E"/>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942A3E"/>
    <w:rPr>
      <w:rFonts w:ascii="Tahoma" w:hAnsi="Tahoma" w:cs="Tahoma"/>
      <w:sz w:val="16"/>
      <w:szCs w:val="16"/>
    </w:rPr>
  </w:style>
  <w:style w:type="character" w:styleId="af3">
    <w:name w:val="Hyperlink"/>
    <w:uiPriority w:val="99"/>
    <w:unhideWhenUsed/>
    <w:rsid w:val="00942A3E"/>
    <w:rPr>
      <w:color w:val="0000FF"/>
      <w:u w:val="single"/>
    </w:rPr>
  </w:style>
  <w:style w:type="paragraph" w:customStyle="1" w:styleId="af4">
    <w:name w:val="Заголовок статьи"/>
    <w:basedOn w:val="a"/>
    <w:next w:val="a"/>
    <w:uiPriority w:val="99"/>
    <w:rsid w:val="00942A3E"/>
    <w:pPr>
      <w:widowControl w:val="0"/>
      <w:autoSpaceDE w:val="0"/>
      <w:autoSpaceDN w:val="0"/>
      <w:adjustRightInd w:val="0"/>
      <w:ind w:left="1612" w:hanging="892"/>
      <w:jc w:val="both"/>
    </w:pPr>
    <w:rPr>
      <w:rFonts w:ascii="Arial" w:hAnsi="Arial" w:cs="Arial"/>
    </w:rPr>
  </w:style>
  <w:style w:type="paragraph" w:customStyle="1" w:styleId="13">
    <w:name w:val="марк список 1"/>
    <w:basedOn w:val="a"/>
    <w:uiPriority w:val="99"/>
    <w:rsid w:val="00942A3E"/>
    <w:pPr>
      <w:tabs>
        <w:tab w:val="left" w:pos="360"/>
      </w:tabs>
      <w:spacing w:before="120" w:after="120"/>
      <w:jc w:val="both"/>
    </w:pPr>
    <w:rPr>
      <w:lang w:eastAsia="ar-SA"/>
    </w:rPr>
  </w:style>
  <w:style w:type="paragraph" w:styleId="HTML">
    <w:name w:val="HTML Preformatted"/>
    <w:basedOn w:val="a"/>
    <w:link w:val="HTML0"/>
    <w:uiPriority w:val="99"/>
    <w:rsid w:val="0094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942A3E"/>
    <w:rPr>
      <w:rFonts w:ascii="Courier New" w:hAnsi="Courier New" w:cs="Courier New"/>
    </w:rPr>
  </w:style>
  <w:style w:type="paragraph" w:customStyle="1" w:styleId="af5">
    <w:name w:val="Информация об изменениях документа"/>
    <w:basedOn w:val="af"/>
    <w:next w:val="a"/>
    <w:uiPriority w:val="99"/>
    <w:rsid w:val="00942A3E"/>
    <w:pPr>
      <w:spacing w:before="75"/>
    </w:pPr>
    <w:rPr>
      <w:color w:val="353842"/>
      <w:shd w:val="clear" w:color="auto" w:fill="F0F0F0"/>
    </w:rPr>
  </w:style>
  <w:style w:type="character" w:customStyle="1" w:styleId="apple-converted-space">
    <w:name w:val="apple-converted-space"/>
    <w:rsid w:val="00942A3E"/>
  </w:style>
  <w:style w:type="table" w:customStyle="1" w:styleId="14">
    <w:name w:val="Сетка таблицы1"/>
    <w:basedOn w:val="a1"/>
    <w:next w:val="af6"/>
    <w:uiPriority w:val="59"/>
    <w:rsid w:val="00942A3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942A3E"/>
    <w:rPr>
      <w:b/>
      <w:sz w:val="28"/>
      <w:szCs w:val="28"/>
    </w:rPr>
  </w:style>
  <w:style w:type="paragraph" w:customStyle="1" w:styleId="21">
    <w:name w:val="Основной текст 21"/>
    <w:basedOn w:val="a"/>
    <w:rsid w:val="00942A3E"/>
    <w:pPr>
      <w:spacing w:after="120" w:line="360" w:lineRule="auto"/>
      <w:jc w:val="center"/>
    </w:pPr>
    <w:rPr>
      <w:sz w:val="20"/>
      <w:szCs w:val="20"/>
    </w:rPr>
  </w:style>
  <w:style w:type="character" w:customStyle="1" w:styleId="15">
    <w:name w:val="Просмотренная гиперссылка1"/>
    <w:basedOn w:val="a0"/>
    <w:uiPriority w:val="99"/>
    <w:semiHidden/>
    <w:unhideWhenUsed/>
    <w:rsid w:val="00942A3E"/>
    <w:rPr>
      <w:color w:val="800080"/>
      <w:u w:val="single"/>
    </w:rPr>
  </w:style>
  <w:style w:type="paragraph" w:customStyle="1" w:styleId="ConsNormal">
    <w:name w:val="ConsNormal"/>
    <w:rsid w:val="00942A3E"/>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942A3E"/>
    <w:pPr>
      <w:widowControl w:val="0"/>
      <w:autoSpaceDE w:val="0"/>
      <w:autoSpaceDN w:val="0"/>
      <w:adjustRightInd w:val="0"/>
      <w:ind w:firstLine="720"/>
    </w:pPr>
    <w:rPr>
      <w:rFonts w:ascii="Arial" w:hAnsi="Arial" w:cs="Arial"/>
    </w:rPr>
  </w:style>
  <w:style w:type="paragraph" w:customStyle="1" w:styleId="s1">
    <w:name w:val="s_1"/>
    <w:basedOn w:val="a"/>
    <w:rsid w:val="00942A3E"/>
    <w:pPr>
      <w:spacing w:before="100" w:beforeAutospacing="1" w:after="100" w:afterAutospacing="1"/>
    </w:pPr>
  </w:style>
  <w:style w:type="character" w:styleId="af7">
    <w:name w:val="Emphasis"/>
    <w:basedOn w:val="a0"/>
    <w:uiPriority w:val="20"/>
    <w:qFormat/>
    <w:rsid w:val="00942A3E"/>
    <w:rPr>
      <w:i/>
      <w:iCs/>
    </w:rPr>
  </w:style>
  <w:style w:type="paragraph" w:styleId="ad">
    <w:name w:val="No Spacing"/>
    <w:uiPriority w:val="1"/>
    <w:qFormat/>
    <w:rsid w:val="00942A3E"/>
    <w:rPr>
      <w:sz w:val="24"/>
      <w:szCs w:val="24"/>
    </w:rPr>
  </w:style>
  <w:style w:type="table" w:styleId="af6">
    <w:name w:val="Table Grid"/>
    <w:basedOn w:val="a1"/>
    <w:uiPriority w:val="59"/>
    <w:rsid w:val="0094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942A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56</Pages>
  <Words>12826</Words>
  <Characters>102146</Characters>
  <Application>Microsoft Office Word</Application>
  <DocSecurity>0</DocSecurity>
  <Lines>851</Lines>
  <Paragraphs>229</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114743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kabinet8</cp:lastModifiedBy>
  <cp:revision>7</cp:revision>
  <cp:lastPrinted>2018-11-30T09:08:00Z</cp:lastPrinted>
  <dcterms:created xsi:type="dcterms:W3CDTF">2018-11-26T10:14:00Z</dcterms:created>
  <dcterms:modified xsi:type="dcterms:W3CDTF">2018-12-04T06:05:00Z</dcterms:modified>
</cp:coreProperties>
</file>