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AB" w:rsidRPr="004E4288" w:rsidRDefault="00E73DAB" w:rsidP="004E4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88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  <w:r w:rsidR="008D4587" w:rsidRPr="004E4288">
        <w:rPr>
          <w:rFonts w:ascii="Times New Roman" w:hAnsi="Times New Roman" w:cs="Times New Roman"/>
          <w:b/>
          <w:sz w:val="28"/>
          <w:szCs w:val="28"/>
        </w:rPr>
        <w:t xml:space="preserve"> по проект</w:t>
      </w:r>
      <w:r w:rsidR="008240A4" w:rsidRPr="004E4288">
        <w:rPr>
          <w:rFonts w:ascii="Times New Roman" w:hAnsi="Times New Roman" w:cs="Times New Roman"/>
          <w:b/>
          <w:sz w:val="28"/>
          <w:szCs w:val="28"/>
        </w:rPr>
        <w:t>ам</w:t>
      </w:r>
      <w:r w:rsidR="008D4587" w:rsidRPr="004E4288">
        <w:rPr>
          <w:rFonts w:ascii="Times New Roman" w:hAnsi="Times New Roman" w:cs="Times New Roman"/>
          <w:b/>
          <w:sz w:val="28"/>
          <w:szCs w:val="28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D95363" w:rsidRPr="004E4288" w:rsidRDefault="00D95363" w:rsidP="004E42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25BED" w:rsidRDefault="00D95363" w:rsidP="00ED4FC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82A42">
        <w:rPr>
          <w:rFonts w:ascii="Times New Roman" w:hAnsi="Times New Roman" w:cs="Times New Roman"/>
          <w:b w:val="0"/>
          <w:sz w:val="26"/>
          <w:szCs w:val="26"/>
        </w:rPr>
        <w:t xml:space="preserve">Комиссия </w:t>
      </w:r>
      <w:r w:rsidR="002D452D" w:rsidRPr="00B82A42">
        <w:rPr>
          <w:rFonts w:ascii="Times New Roman" w:hAnsi="Times New Roman" w:cs="Times New Roman"/>
          <w:b w:val="0"/>
          <w:sz w:val="26"/>
          <w:szCs w:val="26"/>
        </w:rPr>
        <w:t xml:space="preserve">по подготовке проекта Правил землепользования и застройки Темрюкского городского поселения Темрюкского района </w:t>
      </w:r>
      <w:r w:rsidRPr="00B82A42">
        <w:rPr>
          <w:rFonts w:ascii="Times New Roman" w:hAnsi="Times New Roman" w:cs="Times New Roman"/>
          <w:b w:val="0"/>
          <w:sz w:val="26"/>
          <w:szCs w:val="26"/>
        </w:rPr>
        <w:t xml:space="preserve">оповещает </w:t>
      </w:r>
      <w:proofErr w:type="gramStart"/>
      <w:r w:rsidRPr="00B82A42">
        <w:rPr>
          <w:rFonts w:ascii="Times New Roman" w:hAnsi="Times New Roman" w:cs="Times New Roman"/>
          <w:b w:val="0"/>
          <w:sz w:val="26"/>
          <w:szCs w:val="26"/>
        </w:rPr>
        <w:t xml:space="preserve">о начале </w:t>
      </w:r>
      <w:r w:rsidR="00E73DAB" w:rsidRPr="00B82A42">
        <w:rPr>
          <w:rFonts w:ascii="Times New Roman" w:hAnsi="Times New Roman" w:cs="Times New Roman"/>
          <w:b w:val="0"/>
          <w:sz w:val="26"/>
          <w:szCs w:val="26"/>
        </w:rPr>
        <w:t>публичных слушаний по</w:t>
      </w:r>
      <w:r w:rsidR="004A4412" w:rsidRPr="00B82A4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82A42">
        <w:rPr>
          <w:rFonts w:ascii="Times New Roman" w:hAnsi="Times New Roman" w:cs="Times New Roman"/>
          <w:b w:val="0"/>
          <w:sz w:val="26"/>
          <w:szCs w:val="26"/>
        </w:rPr>
        <w:t>проект</w:t>
      </w:r>
      <w:r w:rsidR="00E73DAB" w:rsidRPr="00B82A42">
        <w:rPr>
          <w:rFonts w:ascii="Times New Roman" w:hAnsi="Times New Roman" w:cs="Times New Roman"/>
          <w:b w:val="0"/>
          <w:sz w:val="26"/>
          <w:szCs w:val="26"/>
        </w:rPr>
        <w:t>у</w:t>
      </w:r>
      <w:r w:rsidR="00797EFF" w:rsidRPr="00B82A4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82AE0" w:rsidRPr="00B82A42">
        <w:rPr>
          <w:rFonts w:ascii="Times New Roman" w:hAnsi="Times New Roman" w:cs="Times New Roman"/>
          <w:b w:val="0"/>
          <w:sz w:val="26"/>
          <w:szCs w:val="26"/>
        </w:rPr>
        <w:t>о</w:t>
      </w:r>
      <w:r w:rsidR="003F3305" w:rsidRPr="00B82A42">
        <w:rPr>
          <w:rFonts w:ascii="Times New Roman" w:hAnsi="Times New Roman" w:cs="Times New Roman"/>
          <w:b w:val="0"/>
          <w:sz w:val="26"/>
          <w:szCs w:val="26"/>
        </w:rPr>
        <w:t xml:space="preserve"> предоставлени</w:t>
      </w:r>
      <w:r w:rsidR="00982AE0" w:rsidRPr="00B82A42">
        <w:rPr>
          <w:rFonts w:ascii="Times New Roman" w:hAnsi="Times New Roman" w:cs="Times New Roman"/>
          <w:b w:val="0"/>
          <w:sz w:val="26"/>
          <w:szCs w:val="26"/>
        </w:rPr>
        <w:t>и</w:t>
      </w:r>
      <w:r w:rsidR="003F3305" w:rsidRPr="00B82A42">
        <w:rPr>
          <w:rFonts w:ascii="Times New Roman" w:hAnsi="Times New Roman" w:cs="Times New Roman"/>
          <w:b w:val="0"/>
          <w:sz w:val="26"/>
          <w:szCs w:val="26"/>
        </w:rPr>
        <w:t xml:space="preserve"> разрешения на отклонение от предельных параметров</w:t>
      </w:r>
      <w:proofErr w:type="gramEnd"/>
      <w:r w:rsidR="003F3305" w:rsidRPr="00B82A42">
        <w:rPr>
          <w:rFonts w:ascii="Times New Roman" w:hAnsi="Times New Roman" w:cs="Times New Roman"/>
          <w:b w:val="0"/>
          <w:sz w:val="26"/>
          <w:szCs w:val="26"/>
        </w:rPr>
        <w:t xml:space="preserve"> разрешенного строительства, реконструкции объектов капитального строительства</w:t>
      </w:r>
      <w:r w:rsidR="00F174AA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F174AA" w:rsidRPr="002409F7" w:rsidRDefault="00F174AA" w:rsidP="00ED4FCB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09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состоятся 25 января 2021 года в 14-00 по адресу:                     г. Темрюк, ул. Мира, 152, </w:t>
      </w:r>
      <w:r w:rsidRPr="002409F7">
        <w:rPr>
          <w:rFonts w:ascii="Times New Roman" w:hAnsi="Times New Roman" w:cs="Times New Roman"/>
          <w:sz w:val="26"/>
          <w:szCs w:val="26"/>
        </w:rPr>
        <w:t xml:space="preserve">актовый зал административного здания МБУ Темрюкского городского поселения Темрюкского района «Общественно-социальный центр». </w:t>
      </w:r>
    </w:p>
    <w:p w:rsidR="00F174AA" w:rsidRPr="00B82A42" w:rsidRDefault="002409F7" w:rsidP="00ED4F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09F7">
        <w:rPr>
          <w:rFonts w:ascii="Times New Roman" w:hAnsi="Times New Roman" w:cs="Times New Roman"/>
          <w:sz w:val="26"/>
          <w:szCs w:val="26"/>
        </w:rPr>
        <w:t>П</w:t>
      </w:r>
      <w:r w:rsidR="00ED4FCB" w:rsidRPr="002409F7">
        <w:rPr>
          <w:rFonts w:ascii="Times New Roman" w:hAnsi="Times New Roman" w:cs="Times New Roman"/>
          <w:sz w:val="26"/>
          <w:szCs w:val="26"/>
        </w:rPr>
        <w:t>роект</w:t>
      </w:r>
      <w:r w:rsidRPr="002409F7">
        <w:rPr>
          <w:rFonts w:ascii="Times New Roman" w:hAnsi="Times New Roman" w:cs="Times New Roman"/>
          <w:sz w:val="26"/>
          <w:szCs w:val="26"/>
        </w:rPr>
        <w:t>ы</w:t>
      </w:r>
      <w:r w:rsidR="00ED4FCB" w:rsidRPr="002409F7">
        <w:rPr>
          <w:rFonts w:ascii="Times New Roman" w:hAnsi="Times New Roman" w:cs="Times New Roman"/>
          <w:sz w:val="26"/>
          <w:szCs w:val="26"/>
        </w:rPr>
        <w:t>, подлежащи</w:t>
      </w:r>
      <w:r w:rsidRPr="002409F7">
        <w:rPr>
          <w:rFonts w:ascii="Times New Roman" w:hAnsi="Times New Roman" w:cs="Times New Roman"/>
          <w:sz w:val="26"/>
          <w:szCs w:val="26"/>
        </w:rPr>
        <w:t>е</w:t>
      </w:r>
      <w:r w:rsidR="00ED4FCB" w:rsidRPr="002409F7">
        <w:rPr>
          <w:rFonts w:ascii="Times New Roman" w:hAnsi="Times New Roman" w:cs="Times New Roman"/>
          <w:sz w:val="26"/>
          <w:szCs w:val="26"/>
        </w:rPr>
        <w:t xml:space="preserve"> рассмотрению на публичных слушаниях</w:t>
      </w:r>
      <w:r w:rsidR="00ED4FCB" w:rsidRPr="002409F7">
        <w:rPr>
          <w:rFonts w:ascii="Times New Roman" w:hAnsi="Times New Roman" w:cs="Times New Roman"/>
          <w:sz w:val="26"/>
          <w:szCs w:val="26"/>
        </w:rPr>
        <w:t xml:space="preserve"> по</w:t>
      </w:r>
      <w:r w:rsidR="00F174AA" w:rsidRPr="002409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</w:t>
      </w:r>
      <w:r w:rsidR="00ED4FCB" w:rsidRPr="002409F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F174AA" w:rsidRPr="002409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74AA" w:rsidRPr="002409F7">
        <w:rPr>
          <w:rFonts w:ascii="Times New Roman" w:hAnsi="Times New Roman" w:cs="Times New Roman"/>
          <w:sz w:val="26"/>
          <w:szCs w:val="26"/>
        </w:rPr>
        <w:t>разрешения на отклонение от предельных параметров</w:t>
      </w:r>
      <w:r w:rsidR="00F174AA" w:rsidRPr="00083FC4">
        <w:rPr>
          <w:rFonts w:ascii="Times New Roman" w:hAnsi="Times New Roman" w:cs="Times New Roman"/>
          <w:sz w:val="26"/>
          <w:szCs w:val="26"/>
        </w:rPr>
        <w:t xml:space="preserve"> разрешенного строительства, реконструкции объектов капитального строительства</w:t>
      </w:r>
      <w:r w:rsidR="00ED4FCB">
        <w:rPr>
          <w:rFonts w:ascii="Times New Roman" w:hAnsi="Times New Roman" w:cs="Times New Roman"/>
          <w:sz w:val="26"/>
          <w:szCs w:val="26"/>
        </w:rPr>
        <w:t xml:space="preserve"> на земельных участках: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1) с кадастровым номером 23:30:1110053:39 площадью 839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ул. 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Лиманная</w:t>
      </w:r>
      <w:proofErr w:type="gramEnd"/>
      <w:r w:rsidRPr="00B82A42">
        <w:rPr>
          <w:rFonts w:ascii="Times New Roman" w:hAnsi="Times New Roman" w:cs="Times New Roman"/>
          <w:sz w:val="26"/>
          <w:szCs w:val="26"/>
        </w:rPr>
        <w:t>, 1к (Зимин Андрей Викторович);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2) с кадастровым номером 23:30:1106059:14, площадью 796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ул.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Бувина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>, 131 (</w:t>
      </w:r>
      <w:r w:rsidRPr="00B82A42">
        <w:rPr>
          <w:rFonts w:ascii="Times New Roman" w:eastAsia="Batang" w:hAnsi="Times New Roman" w:cs="Times New Roman"/>
          <w:sz w:val="26"/>
          <w:szCs w:val="26"/>
        </w:rPr>
        <w:t>Юдина Елена Сергеевна</w:t>
      </w:r>
      <w:r w:rsidRPr="00B82A42">
        <w:rPr>
          <w:rFonts w:ascii="Times New Roman" w:hAnsi="Times New Roman" w:cs="Times New Roman"/>
          <w:sz w:val="26"/>
          <w:szCs w:val="26"/>
        </w:rPr>
        <w:t>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3) с кадастровым номером 23:30:1110034:5, площадью 1002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>, расположенном по адресу: Краснодарский край, Темрюкский район, г. Темрюк, ул. Радужная, 63 (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Бузорин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 xml:space="preserve"> Сергей Александрович);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4) с кадастровым номером </w:t>
      </w:r>
      <w:r w:rsidRPr="00B82A42">
        <w:rPr>
          <w:rFonts w:ascii="Times New Roman" w:hAnsi="Times New Roman" w:cs="Times New Roman"/>
          <w:bCs/>
          <w:sz w:val="26"/>
          <w:szCs w:val="26"/>
        </w:rPr>
        <w:t>23:30:1105020:9</w:t>
      </w:r>
      <w:r w:rsidRPr="00B82A42">
        <w:rPr>
          <w:rFonts w:ascii="Times New Roman" w:hAnsi="Times New Roman" w:cs="Times New Roman"/>
          <w:sz w:val="26"/>
          <w:szCs w:val="26"/>
        </w:rPr>
        <w:t xml:space="preserve">, площадью 1000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>, расположенном по адресу: Краснодарский край, Темрюкский район, г. Темрюк, ул. Пионерская, 29 (</w:t>
      </w:r>
      <w:r w:rsidRPr="00B82A42">
        <w:rPr>
          <w:rFonts w:ascii="Times New Roman" w:eastAsia="Batang" w:hAnsi="Times New Roman" w:cs="Times New Roman"/>
          <w:sz w:val="26"/>
          <w:szCs w:val="26"/>
        </w:rPr>
        <w:t>Волох Мария Александровна и Волох Максим Эдуардович</w:t>
      </w:r>
      <w:r w:rsidRPr="00B82A42">
        <w:rPr>
          <w:rFonts w:ascii="Times New Roman" w:hAnsi="Times New Roman" w:cs="Times New Roman"/>
          <w:sz w:val="26"/>
          <w:szCs w:val="26"/>
        </w:rPr>
        <w:t>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5) с кадастровым номером </w:t>
      </w:r>
      <w:r w:rsidRPr="00B82A42">
        <w:rPr>
          <w:rFonts w:ascii="Times New Roman" w:hAnsi="Times New Roman" w:cs="Times New Roman"/>
          <w:bCs/>
          <w:sz w:val="26"/>
          <w:szCs w:val="26"/>
        </w:rPr>
        <w:t>23:30:1104005:35</w:t>
      </w:r>
      <w:r w:rsidRPr="00B82A42">
        <w:rPr>
          <w:rFonts w:ascii="Times New Roman" w:hAnsi="Times New Roman" w:cs="Times New Roman"/>
          <w:sz w:val="26"/>
          <w:szCs w:val="26"/>
        </w:rPr>
        <w:t xml:space="preserve">, площадью 316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>, расположенном по адресу: Краснодарский край, Темрюкский район, г. Темрюк, пер. Овощной, 2А (</w:t>
      </w:r>
      <w:proofErr w:type="spellStart"/>
      <w:r w:rsidRPr="00B82A42">
        <w:rPr>
          <w:rFonts w:ascii="Times New Roman" w:eastAsia="Batang" w:hAnsi="Times New Roman" w:cs="Times New Roman"/>
          <w:sz w:val="26"/>
          <w:szCs w:val="26"/>
        </w:rPr>
        <w:t>Нааб</w:t>
      </w:r>
      <w:proofErr w:type="spellEnd"/>
      <w:r w:rsidRPr="00B82A42">
        <w:rPr>
          <w:rFonts w:ascii="Times New Roman" w:eastAsia="Batang" w:hAnsi="Times New Roman" w:cs="Times New Roman"/>
          <w:sz w:val="26"/>
          <w:szCs w:val="26"/>
        </w:rPr>
        <w:t xml:space="preserve"> Ольга Анатольевна</w:t>
      </w:r>
      <w:r w:rsidRPr="00B82A42">
        <w:rPr>
          <w:rFonts w:ascii="Times New Roman" w:hAnsi="Times New Roman" w:cs="Times New Roman"/>
          <w:sz w:val="26"/>
          <w:szCs w:val="26"/>
        </w:rPr>
        <w:t>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6) с кадастровым номером </w:t>
      </w:r>
      <w:r w:rsidRPr="00B82A42">
        <w:rPr>
          <w:rFonts w:ascii="Times New Roman" w:hAnsi="Times New Roman" w:cs="Times New Roman"/>
          <w:bCs/>
          <w:sz w:val="26"/>
          <w:szCs w:val="26"/>
        </w:rPr>
        <w:t>23:30:1110023:384</w:t>
      </w:r>
      <w:r w:rsidRPr="00B82A42">
        <w:rPr>
          <w:rFonts w:ascii="Times New Roman" w:hAnsi="Times New Roman" w:cs="Times New Roman"/>
          <w:sz w:val="26"/>
          <w:szCs w:val="26"/>
        </w:rPr>
        <w:t xml:space="preserve">, площадью 1054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>, расположенном по адресу: Краснодарский край, Темрюкский район, г. Темрюк, ул. Краснодарская, 2 (</w:t>
      </w:r>
      <w:proofErr w:type="spellStart"/>
      <w:r w:rsidRPr="00B82A42">
        <w:rPr>
          <w:rFonts w:ascii="Times New Roman" w:eastAsia="Batang" w:hAnsi="Times New Roman" w:cs="Times New Roman"/>
          <w:sz w:val="26"/>
          <w:szCs w:val="26"/>
        </w:rPr>
        <w:t>Яни</w:t>
      </w:r>
      <w:proofErr w:type="spellEnd"/>
      <w:r w:rsidRPr="00B82A42">
        <w:rPr>
          <w:rFonts w:ascii="Times New Roman" w:eastAsia="Batang" w:hAnsi="Times New Roman" w:cs="Times New Roman"/>
          <w:sz w:val="26"/>
          <w:szCs w:val="26"/>
        </w:rPr>
        <w:t xml:space="preserve"> Ольга Юрьевна</w:t>
      </w:r>
      <w:r w:rsidRPr="00B82A42">
        <w:rPr>
          <w:rFonts w:ascii="Times New Roman" w:hAnsi="Times New Roman" w:cs="Times New Roman"/>
          <w:sz w:val="26"/>
          <w:szCs w:val="26"/>
        </w:rPr>
        <w:t>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7 с кадастровым номером </w:t>
      </w:r>
      <w:r w:rsidRPr="00B82A42">
        <w:rPr>
          <w:rFonts w:ascii="Times New Roman" w:hAnsi="Times New Roman" w:cs="Times New Roman"/>
          <w:bCs/>
          <w:sz w:val="26"/>
          <w:szCs w:val="26"/>
        </w:rPr>
        <w:t>23:30:1109007:19</w:t>
      </w:r>
      <w:r w:rsidRPr="00B82A42">
        <w:rPr>
          <w:rFonts w:ascii="Times New Roman" w:hAnsi="Times New Roman" w:cs="Times New Roman"/>
          <w:sz w:val="26"/>
          <w:szCs w:val="26"/>
        </w:rPr>
        <w:t xml:space="preserve">, площадью 535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ул.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Анапская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>, 71а (</w:t>
      </w:r>
      <w:proofErr w:type="spellStart"/>
      <w:r w:rsidRPr="00B82A42">
        <w:rPr>
          <w:rFonts w:ascii="Times New Roman" w:eastAsia="Batang" w:hAnsi="Times New Roman" w:cs="Times New Roman"/>
          <w:sz w:val="26"/>
          <w:szCs w:val="26"/>
        </w:rPr>
        <w:t>Куник</w:t>
      </w:r>
      <w:proofErr w:type="spellEnd"/>
      <w:r w:rsidRPr="00B82A42">
        <w:rPr>
          <w:rFonts w:ascii="Times New Roman" w:eastAsia="Batang" w:hAnsi="Times New Roman" w:cs="Times New Roman"/>
          <w:sz w:val="26"/>
          <w:szCs w:val="26"/>
        </w:rPr>
        <w:t xml:space="preserve"> Оксана Николаевна</w:t>
      </w:r>
      <w:r w:rsidRPr="00B82A42">
        <w:rPr>
          <w:rFonts w:ascii="Times New Roman" w:hAnsi="Times New Roman" w:cs="Times New Roman"/>
          <w:sz w:val="26"/>
          <w:szCs w:val="26"/>
        </w:rPr>
        <w:t>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8) с кадастровым номером </w:t>
      </w:r>
      <w:r w:rsidRPr="00B82A42">
        <w:rPr>
          <w:rFonts w:ascii="Times New Roman" w:hAnsi="Times New Roman" w:cs="Times New Roman"/>
          <w:bCs/>
          <w:sz w:val="26"/>
          <w:szCs w:val="26"/>
        </w:rPr>
        <w:t>23:30:1106030:29</w:t>
      </w:r>
      <w:r w:rsidRPr="00B82A42">
        <w:rPr>
          <w:rFonts w:ascii="Times New Roman" w:hAnsi="Times New Roman" w:cs="Times New Roman"/>
          <w:sz w:val="26"/>
          <w:szCs w:val="26"/>
        </w:rPr>
        <w:t xml:space="preserve">, площадью 846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>, расположенном по адресу: Краснодарский край, Темрюкский район, г. Темрюк, ул. Горького, 58 (</w:t>
      </w:r>
      <w:r w:rsidRPr="00B82A42">
        <w:rPr>
          <w:rFonts w:ascii="Times New Roman" w:eastAsia="Batang" w:hAnsi="Times New Roman" w:cs="Times New Roman"/>
          <w:sz w:val="26"/>
          <w:szCs w:val="26"/>
        </w:rPr>
        <w:t>Евтушенко Галина Владимировна</w:t>
      </w:r>
      <w:r w:rsidRPr="00B82A42">
        <w:rPr>
          <w:rFonts w:ascii="Times New Roman" w:hAnsi="Times New Roman" w:cs="Times New Roman"/>
          <w:sz w:val="26"/>
          <w:szCs w:val="26"/>
        </w:rPr>
        <w:t>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9 с кадастровым номером 23:30:1107024:10, площадью 580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>, расположенном по адресу: Краснодарский край, Темрюкский район, г. Темрюк, ул. Степана Разина, 48А (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Братчик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 xml:space="preserve"> Наталия Николаевна);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10) с кадастровым номером 23:30:1112069:17, площадью 800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 xml:space="preserve">Краснодарский край, Темрюкский район, г. Темрюк, </w:t>
      </w:r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>СОТ «Факел», ул. Урожайная, 166</w:t>
      </w:r>
      <w:r w:rsidRPr="00B82A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Филипчук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 xml:space="preserve"> Василий Яковлевич);</w:t>
      </w:r>
      <w:proofErr w:type="gramEnd"/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lastRenderedPageBreak/>
        <w:t xml:space="preserve">11) с кадастровым номером 23:30:1110003:84, площадью 900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</w:t>
      </w:r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>Темрюкское городское поселение, г. Темрюк, ул. Калинина, 219/1</w:t>
      </w:r>
      <w:r w:rsidRPr="00B82A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Ходарченко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 xml:space="preserve"> Иван Владимирович);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12) с кадастровым номером 23:30:1105048:3, площадью 774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ул. </w:t>
      </w:r>
      <w:proofErr w:type="gramStart"/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>Солнечная</w:t>
      </w:r>
      <w:proofErr w:type="gramEnd"/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>, 38</w:t>
      </w:r>
      <w:r w:rsidRPr="00B82A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Илехменев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 xml:space="preserve"> Олег Викторович);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13) с кадастровым номером 23:30:1112065:1, площадью 785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 xml:space="preserve">Краснодарский край, Темрюкский район, г. Темрюк, </w:t>
      </w:r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>СОТ «Факел», ул. Урожайная, 128</w:t>
      </w:r>
      <w:r w:rsidRPr="00B82A42">
        <w:rPr>
          <w:rFonts w:ascii="Times New Roman" w:hAnsi="Times New Roman" w:cs="Times New Roman"/>
          <w:sz w:val="26"/>
          <w:szCs w:val="26"/>
        </w:rPr>
        <w:t xml:space="preserve"> (Ерохина Ирина Владимировна и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Тибейко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 xml:space="preserve"> Владимир Николаевич);</w:t>
      </w:r>
      <w:proofErr w:type="gramEnd"/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14) с кадастровым номером 23:30:1107063:46, площадью 520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</w:t>
      </w:r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>Ветеран территория СНТ, ул. Ветеранов, 87</w:t>
      </w:r>
      <w:r w:rsidRPr="00B82A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Австриков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 xml:space="preserve"> Николай Владимирович);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15) с кадастровым номером 23:30:1109010:12, площадью 300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</w:t>
      </w:r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>Проезд 104, дом 6А</w:t>
      </w:r>
      <w:r w:rsidRPr="00B82A42">
        <w:rPr>
          <w:rFonts w:ascii="Times New Roman" w:hAnsi="Times New Roman" w:cs="Times New Roman"/>
          <w:sz w:val="26"/>
          <w:szCs w:val="26"/>
        </w:rPr>
        <w:t xml:space="preserve"> (Крамаренко Алла Анатольевна);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16) с кадастровым номером 23:30:1107008:7, площадью 542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ул. </w:t>
      </w:r>
      <w:proofErr w:type="gramStart"/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>Пролетарская</w:t>
      </w:r>
      <w:proofErr w:type="gramEnd"/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>, 29</w:t>
      </w:r>
      <w:r w:rsidRPr="00B82A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Тютюник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 xml:space="preserve"> Олег Николаевич);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17) с кадастровым номером 23:30:1108012:24, площадью 610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ул. </w:t>
      </w:r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Муравьева, 45 </w:t>
      </w:r>
      <w:r w:rsidRPr="00B82A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Лементовская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 xml:space="preserve"> Екатерина Андреевна);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18) с кадастровым номером 23:30:1106041:22, площадью 747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ул. </w:t>
      </w:r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Таманская, 108 </w:t>
      </w:r>
      <w:r w:rsidRPr="00B82A42">
        <w:rPr>
          <w:rFonts w:ascii="Times New Roman" w:hAnsi="Times New Roman" w:cs="Times New Roman"/>
          <w:sz w:val="26"/>
          <w:szCs w:val="26"/>
        </w:rPr>
        <w:t>(Щербань Виктор Николаевич);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19) с кадастровым номером 23:30:1108049:5, площадью 738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ул. </w:t>
      </w:r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>Мира, 51</w:t>
      </w:r>
      <w:r w:rsidRPr="00B82A42">
        <w:rPr>
          <w:rFonts w:ascii="Times New Roman" w:hAnsi="Times New Roman" w:cs="Times New Roman"/>
          <w:sz w:val="26"/>
          <w:szCs w:val="26"/>
        </w:rPr>
        <w:t xml:space="preserve"> (Лавриненко Владимир Федорович);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20) с кадастровым номером 23:30:1114026:148, площадью 746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ул. </w:t>
      </w:r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>Комсомольская, 4А</w:t>
      </w:r>
      <w:r w:rsidRPr="00B82A42">
        <w:rPr>
          <w:rFonts w:ascii="Times New Roman" w:hAnsi="Times New Roman" w:cs="Times New Roman"/>
          <w:sz w:val="26"/>
          <w:szCs w:val="26"/>
        </w:rPr>
        <w:t xml:space="preserve"> (Оганесян Арарат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Оганесович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>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21) с кадастровым номером 23:30:1114026:147, площадью 745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ул. </w:t>
      </w:r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Комсомольская, 4Б </w:t>
      </w:r>
      <w:r w:rsidRPr="00B82A42">
        <w:rPr>
          <w:rFonts w:ascii="Times New Roman" w:hAnsi="Times New Roman" w:cs="Times New Roman"/>
          <w:sz w:val="26"/>
          <w:szCs w:val="26"/>
        </w:rPr>
        <w:t xml:space="preserve">(Оганесян Арарат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Оганесович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>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22) с кадастровым номером 23:30:1114025:357, площадью 520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ул. </w:t>
      </w:r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>Вильямса, 18</w:t>
      </w:r>
      <w:r w:rsidRPr="00B82A42">
        <w:rPr>
          <w:rFonts w:ascii="Times New Roman" w:hAnsi="Times New Roman" w:cs="Times New Roman"/>
          <w:sz w:val="26"/>
          <w:szCs w:val="26"/>
        </w:rPr>
        <w:t xml:space="preserve"> (Оганесян Арарат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Оганесович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>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23) с кадастровым номером 23:30:1114025:358, площадью 505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ул. </w:t>
      </w:r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>Вильямса, 20</w:t>
      </w:r>
      <w:r w:rsidRPr="00B82A42">
        <w:rPr>
          <w:rFonts w:ascii="Times New Roman" w:hAnsi="Times New Roman" w:cs="Times New Roman"/>
          <w:sz w:val="26"/>
          <w:szCs w:val="26"/>
        </w:rPr>
        <w:t xml:space="preserve"> (Оганесян Арарат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Оганесович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>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24) с кадастровым номером 23:30:1105030:32, площадью 623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ул. </w:t>
      </w:r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>Фрунзе, 1а</w:t>
      </w:r>
      <w:r w:rsidRPr="00B82A42">
        <w:rPr>
          <w:rFonts w:ascii="Times New Roman" w:hAnsi="Times New Roman" w:cs="Times New Roman"/>
          <w:sz w:val="26"/>
          <w:szCs w:val="26"/>
        </w:rPr>
        <w:t xml:space="preserve"> (Пяткова Елена Викторовна);</w:t>
      </w:r>
    </w:p>
    <w:p w:rsidR="00B82A42" w:rsidRPr="00B82A42" w:rsidRDefault="00B82A42" w:rsidP="00B82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sz w:val="26"/>
          <w:szCs w:val="26"/>
        </w:rPr>
        <w:t xml:space="preserve">25) с кадастровым номером 23:30:1101002:41, площадью 16719 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82A4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82A42">
        <w:rPr>
          <w:rFonts w:ascii="Times New Roman" w:hAnsi="Times New Roman" w:cs="Times New Roman"/>
          <w:sz w:val="26"/>
          <w:szCs w:val="26"/>
        </w:rPr>
        <w:t xml:space="preserve">, расположенном по адресу: Краснодарский край, Темрюкский район, г. Темрюк, ул. </w:t>
      </w:r>
      <w:proofErr w:type="spellStart"/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>Анапское</w:t>
      </w:r>
      <w:proofErr w:type="spellEnd"/>
      <w:r w:rsidRPr="00B82A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шоссе, 1 </w:t>
      </w:r>
      <w:r w:rsidRPr="00B82A42">
        <w:rPr>
          <w:rFonts w:ascii="Times New Roman" w:hAnsi="Times New Roman" w:cs="Times New Roman"/>
          <w:sz w:val="26"/>
          <w:szCs w:val="26"/>
        </w:rPr>
        <w:t>(ЗАО «</w:t>
      </w:r>
      <w:proofErr w:type="spellStart"/>
      <w:r w:rsidRPr="00B82A42">
        <w:rPr>
          <w:rFonts w:ascii="Times New Roman" w:hAnsi="Times New Roman" w:cs="Times New Roman"/>
          <w:sz w:val="26"/>
          <w:szCs w:val="26"/>
        </w:rPr>
        <w:t>Темойл</w:t>
      </w:r>
      <w:proofErr w:type="spellEnd"/>
      <w:r w:rsidRPr="00B82A42">
        <w:rPr>
          <w:rFonts w:ascii="Times New Roman" w:hAnsi="Times New Roman" w:cs="Times New Roman"/>
          <w:sz w:val="26"/>
          <w:szCs w:val="26"/>
        </w:rPr>
        <w:t>»).</w:t>
      </w:r>
    </w:p>
    <w:p w:rsidR="003F6480" w:rsidRPr="004E4288" w:rsidRDefault="003F6480" w:rsidP="00083F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="002B6F5A" w:rsidRPr="00083FC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08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</w:t>
      </w:r>
      <w:r w:rsidRPr="00083FC4">
        <w:rPr>
          <w:rFonts w:ascii="Times New Roman" w:hAnsi="Times New Roman" w:cs="Times New Roman"/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Pr="00083FC4">
        <w:rPr>
          <w:rFonts w:ascii="Times New Roman" w:hAnsi="Times New Roman" w:cs="Times New Roman"/>
          <w:sz w:val="26"/>
          <w:szCs w:val="26"/>
        </w:rPr>
        <w:lastRenderedPageBreak/>
        <w:t>строительства, подлежащи</w:t>
      </w:r>
      <w:r w:rsidR="00B82A42">
        <w:rPr>
          <w:rFonts w:ascii="Times New Roman" w:hAnsi="Times New Roman" w:cs="Times New Roman"/>
          <w:sz w:val="26"/>
          <w:szCs w:val="26"/>
        </w:rPr>
        <w:t>е</w:t>
      </w:r>
      <w:r w:rsidRPr="00083FC4">
        <w:rPr>
          <w:rFonts w:ascii="Times New Roman" w:hAnsi="Times New Roman" w:cs="Times New Roman"/>
          <w:sz w:val="26"/>
          <w:szCs w:val="26"/>
        </w:rPr>
        <w:t xml:space="preserve"> рассмотрению на публичных слушаниях буд</w:t>
      </w:r>
      <w:r w:rsidR="002B6F5A" w:rsidRPr="00083FC4">
        <w:rPr>
          <w:rFonts w:ascii="Times New Roman" w:hAnsi="Times New Roman" w:cs="Times New Roman"/>
          <w:sz w:val="26"/>
          <w:szCs w:val="26"/>
        </w:rPr>
        <w:t>у</w:t>
      </w:r>
      <w:r w:rsidRPr="00083FC4">
        <w:rPr>
          <w:rFonts w:ascii="Times New Roman" w:hAnsi="Times New Roman" w:cs="Times New Roman"/>
          <w:sz w:val="26"/>
          <w:szCs w:val="26"/>
        </w:rPr>
        <w:t>т размещен</w:t>
      </w:r>
      <w:r w:rsidR="002B6F5A" w:rsidRPr="00083FC4">
        <w:rPr>
          <w:rFonts w:ascii="Times New Roman" w:hAnsi="Times New Roman" w:cs="Times New Roman"/>
          <w:sz w:val="26"/>
          <w:szCs w:val="26"/>
        </w:rPr>
        <w:t>ы</w:t>
      </w:r>
      <w:r w:rsidRPr="00083FC4">
        <w:rPr>
          <w:rFonts w:ascii="Times New Roman" w:hAnsi="Times New Roman" w:cs="Times New Roman"/>
          <w:sz w:val="26"/>
          <w:szCs w:val="26"/>
        </w:rPr>
        <w:t xml:space="preserve"> </w:t>
      </w:r>
      <w:r w:rsidRPr="0008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B82A42">
        <w:rPr>
          <w:rFonts w:ascii="Times New Roman" w:eastAsia="Times New Roman" w:hAnsi="Times New Roman" w:cs="Times New Roman"/>
          <w:sz w:val="26"/>
          <w:szCs w:val="26"/>
          <w:lang w:eastAsia="ru-RU"/>
        </w:rPr>
        <w:t>18 января</w:t>
      </w:r>
      <w:r w:rsidR="00B8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4E4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Темрюкского городского поселения Темрюкского района </w:t>
      </w:r>
      <w:r w:rsidRPr="004E428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Pr="004E42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4E428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admtemruk</w:t>
      </w:r>
      <w:proofErr w:type="spellEnd"/>
      <w:r w:rsidRPr="004E42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4E428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4E4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«Градостроительная деятельность», в подразделе «Проекты решений, подлежащих рассмотрению на публичных слушаниях». </w:t>
      </w:r>
      <w:proofErr w:type="gramEnd"/>
    </w:p>
    <w:p w:rsidR="003F6480" w:rsidRPr="004E4288" w:rsidRDefault="000F4380" w:rsidP="004E4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288">
        <w:rPr>
          <w:rFonts w:ascii="Times New Roman" w:hAnsi="Times New Roman" w:cs="Times New Roman"/>
          <w:sz w:val="28"/>
          <w:szCs w:val="28"/>
        </w:rPr>
        <w:t>Экспозици</w:t>
      </w:r>
      <w:r w:rsidR="00EF5960" w:rsidRPr="004E4288">
        <w:rPr>
          <w:rFonts w:ascii="Times New Roman" w:hAnsi="Times New Roman" w:cs="Times New Roman"/>
          <w:sz w:val="28"/>
          <w:szCs w:val="28"/>
        </w:rPr>
        <w:t>я</w:t>
      </w:r>
      <w:r w:rsidRPr="004E428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F5960" w:rsidRPr="004E4288">
        <w:rPr>
          <w:rFonts w:ascii="Times New Roman" w:hAnsi="Times New Roman" w:cs="Times New Roman"/>
          <w:sz w:val="28"/>
          <w:szCs w:val="28"/>
        </w:rPr>
        <w:t>а о</w:t>
      </w:r>
      <w:r w:rsidR="004A4412" w:rsidRPr="004E4288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F5960" w:rsidRPr="004E4288">
        <w:rPr>
          <w:rFonts w:ascii="Times New Roman" w:hAnsi="Times New Roman" w:cs="Times New Roman"/>
          <w:sz w:val="28"/>
          <w:szCs w:val="28"/>
        </w:rPr>
        <w:t>и</w:t>
      </w:r>
      <w:r w:rsidR="004A4412" w:rsidRPr="004E4288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F3815" w:rsidRPr="004E4288">
        <w:rPr>
          <w:rFonts w:ascii="Times New Roman" w:hAnsi="Times New Roman" w:cs="Times New Roman"/>
          <w:sz w:val="28"/>
          <w:szCs w:val="28"/>
        </w:rPr>
        <w:t xml:space="preserve"> </w:t>
      </w:r>
      <w:r w:rsidR="00656BD4" w:rsidRPr="004E428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F3815" w:rsidRPr="004E4288">
        <w:rPr>
          <w:rFonts w:ascii="Times New Roman" w:hAnsi="Times New Roman" w:cs="Times New Roman"/>
          <w:sz w:val="28"/>
          <w:szCs w:val="28"/>
        </w:rPr>
        <w:t>провод</w:t>
      </w:r>
      <w:r w:rsidR="00656BD4" w:rsidRPr="004E4288">
        <w:rPr>
          <w:rFonts w:ascii="Times New Roman" w:hAnsi="Times New Roman" w:cs="Times New Roman"/>
          <w:sz w:val="28"/>
          <w:szCs w:val="28"/>
        </w:rPr>
        <w:t>ить</w:t>
      </w:r>
      <w:r w:rsidR="00FF3815" w:rsidRPr="004E4288">
        <w:rPr>
          <w:rFonts w:ascii="Times New Roman" w:hAnsi="Times New Roman" w:cs="Times New Roman"/>
          <w:sz w:val="28"/>
          <w:szCs w:val="28"/>
        </w:rPr>
        <w:t>ся в рабочие дни по адресу:</w:t>
      </w:r>
      <w:r w:rsidR="003F6480" w:rsidRPr="004E4288">
        <w:rPr>
          <w:rFonts w:ascii="Times New Roman" w:hAnsi="Times New Roman" w:cs="Times New Roman"/>
          <w:sz w:val="28"/>
          <w:szCs w:val="28"/>
        </w:rPr>
        <w:t xml:space="preserve"> </w:t>
      </w:r>
      <w:r w:rsidR="00FF3815" w:rsidRPr="004E4288">
        <w:rPr>
          <w:rFonts w:ascii="Times New Roman" w:hAnsi="Times New Roman" w:cs="Times New Roman"/>
          <w:sz w:val="28"/>
          <w:szCs w:val="28"/>
        </w:rPr>
        <w:t xml:space="preserve">г. Темрюк, ул. Ленина, 36, </w:t>
      </w:r>
      <w:proofErr w:type="spellStart"/>
      <w:r w:rsidR="00FF3815" w:rsidRPr="004E428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F3815" w:rsidRPr="004E4288">
        <w:rPr>
          <w:rFonts w:ascii="Times New Roman" w:hAnsi="Times New Roman" w:cs="Times New Roman"/>
          <w:sz w:val="28"/>
          <w:szCs w:val="28"/>
        </w:rPr>
        <w:t>. 4 с 08-00 до</w:t>
      </w:r>
      <w:r w:rsidR="004A4412" w:rsidRPr="004E4288">
        <w:rPr>
          <w:rFonts w:ascii="Times New Roman" w:hAnsi="Times New Roman" w:cs="Times New Roman"/>
          <w:sz w:val="28"/>
          <w:szCs w:val="28"/>
        </w:rPr>
        <w:t xml:space="preserve"> </w:t>
      </w:r>
      <w:r w:rsidR="00FF3815" w:rsidRPr="004E4288">
        <w:rPr>
          <w:rFonts w:ascii="Times New Roman" w:hAnsi="Times New Roman" w:cs="Times New Roman"/>
          <w:sz w:val="28"/>
          <w:szCs w:val="28"/>
        </w:rPr>
        <w:t>1</w:t>
      </w:r>
      <w:r w:rsidR="0087618F" w:rsidRPr="004E4288">
        <w:rPr>
          <w:rFonts w:ascii="Times New Roman" w:hAnsi="Times New Roman" w:cs="Times New Roman"/>
          <w:sz w:val="28"/>
          <w:szCs w:val="28"/>
        </w:rPr>
        <w:t>6</w:t>
      </w:r>
      <w:r w:rsidR="00FF3815" w:rsidRPr="004E4288">
        <w:rPr>
          <w:rFonts w:ascii="Times New Roman" w:hAnsi="Times New Roman" w:cs="Times New Roman"/>
          <w:sz w:val="28"/>
          <w:szCs w:val="28"/>
        </w:rPr>
        <w:t>-00 часов</w:t>
      </w:r>
      <w:r w:rsidR="00656BD4" w:rsidRPr="004E4288">
        <w:rPr>
          <w:rFonts w:ascii="Times New Roman" w:hAnsi="Times New Roman" w:cs="Times New Roman"/>
          <w:sz w:val="28"/>
          <w:szCs w:val="28"/>
        </w:rPr>
        <w:t>,</w:t>
      </w:r>
      <w:r w:rsidR="00FF3815" w:rsidRPr="004E4288">
        <w:rPr>
          <w:rFonts w:ascii="Times New Roman" w:hAnsi="Times New Roman" w:cs="Times New Roman"/>
          <w:sz w:val="28"/>
          <w:szCs w:val="28"/>
        </w:rPr>
        <w:t xml:space="preserve"> в отделе по вопросам перспективного развития архитектуры и градостроительства </w:t>
      </w:r>
      <w:proofErr w:type="gramStart"/>
      <w:r w:rsidR="00FF3815" w:rsidRPr="004E4288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="00FF3815" w:rsidRPr="004E428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F6480" w:rsidRPr="004E4288">
        <w:rPr>
          <w:rFonts w:ascii="Times New Roman" w:hAnsi="Times New Roman" w:cs="Times New Roman"/>
          <w:sz w:val="28"/>
          <w:szCs w:val="28"/>
        </w:rPr>
        <w:t>а.</w:t>
      </w:r>
    </w:p>
    <w:p w:rsidR="000F4380" w:rsidRPr="004E4288" w:rsidRDefault="00FF3815" w:rsidP="004E42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288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 осуществляется рабочей группой по учету предложений и проведению публичных слушаний.</w:t>
      </w:r>
    </w:p>
    <w:p w:rsidR="00EF5960" w:rsidRPr="004E4288" w:rsidRDefault="00FF3815" w:rsidP="004E428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E4288">
        <w:rPr>
          <w:rFonts w:ascii="Times New Roman" w:hAnsi="Times New Roman" w:cs="Times New Roman"/>
          <w:sz w:val="28"/>
          <w:szCs w:val="28"/>
        </w:rPr>
        <w:t>Участники публичных слушаний имеют право вносить предложения и замечания, касающегося проект</w:t>
      </w:r>
      <w:r w:rsidR="00610620" w:rsidRPr="004E4288">
        <w:rPr>
          <w:rFonts w:ascii="Times New Roman" w:hAnsi="Times New Roman" w:cs="Times New Roman"/>
          <w:sz w:val="28"/>
          <w:szCs w:val="28"/>
        </w:rPr>
        <w:t>а:</w:t>
      </w:r>
      <w:r w:rsidRPr="004E4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960" w:rsidRPr="004E4288" w:rsidRDefault="00EF5960" w:rsidP="004E4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01102"/>
      <w:r w:rsidRPr="004E4288">
        <w:rPr>
          <w:rFonts w:ascii="Times New Roman" w:hAnsi="Times New Roman" w:cs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EF5960" w:rsidRPr="004E4288" w:rsidRDefault="00EF5960" w:rsidP="004E4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01104"/>
      <w:bookmarkEnd w:id="0"/>
      <w:r w:rsidRPr="004E4288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bookmarkEnd w:id="1"/>
    <w:p w:rsidR="00F60DB7" w:rsidRPr="004E4288" w:rsidRDefault="00F60DB7" w:rsidP="004E4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288">
        <w:rPr>
          <w:rFonts w:ascii="Times New Roman" w:hAnsi="Times New Roman" w:cs="Times New Roman"/>
          <w:sz w:val="28"/>
          <w:szCs w:val="28"/>
        </w:rPr>
        <w:t xml:space="preserve">Подать заявки на участие в публичных слушаниях возможно                              до </w:t>
      </w:r>
      <w:r w:rsidR="004C01F6">
        <w:rPr>
          <w:rFonts w:ascii="Times New Roman" w:hAnsi="Times New Roman" w:cs="Times New Roman"/>
          <w:sz w:val="28"/>
          <w:szCs w:val="28"/>
        </w:rPr>
        <w:t>2</w:t>
      </w:r>
      <w:r w:rsidR="00C84D32">
        <w:rPr>
          <w:rFonts w:ascii="Times New Roman" w:hAnsi="Times New Roman" w:cs="Times New Roman"/>
          <w:sz w:val="28"/>
          <w:szCs w:val="28"/>
        </w:rPr>
        <w:t>2</w:t>
      </w:r>
      <w:bookmarkStart w:id="2" w:name="_GoBack"/>
      <w:bookmarkEnd w:id="2"/>
      <w:r w:rsidR="00B82A42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4E4288">
        <w:rPr>
          <w:rFonts w:ascii="Times New Roman" w:hAnsi="Times New Roman" w:cs="Times New Roman"/>
          <w:sz w:val="28"/>
          <w:szCs w:val="28"/>
        </w:rPr>
        <w:t xml:space="preserve"> 202</w:t>
      </w:r>
      <w:r w:rsidR="00B82A42">
        <w:rPr>
          <w:rFonts w:ascii="Times New Roman" w:hAnsi="Times New Roman" w:cs="Times New Roman"/>
          <w:sz w:val="28"/>
          <w:szCs w:val="28"/>
        </w:rPr>
        <w:t>1</w:t>
      </w:r>
      <w:r w:rsidRPr="004E4288">
        <w:rPr>
          <w:rFonts w:ascii="Times New Roman" w:hAnsi="Times New Roman" w:cs="Times New Roman"/>
          <w:sz w:val="28"/>
          <w:szCs w:val="28"/>
        </w:rPr>
        <w:t xml:space="preserve"> года с 08-00 до 16-00 часов по адресу: г. Темрюк,                            ул. Ленина, 36, </w:t>
      </w:r>
      <w:proofErr w:type="spellStart"/>
      <w:r w:rsidRPr="004E428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E4288">
        <w:rPr>
          <w:rFonts w:ascii="Times New Roman" w:hAnsi="Times New Roman" w:cs="Times New Roman"/>
          <w:sz w:val="28"/>
          <w:szCs w:val="28"/>
        </w:rPr>
        <w:t>. 4, тел. 4 28 76.</w:t>
      </w:r>
    </w:p>
    <w:p w:rsidR="00F60DB7" w:rsidRPr="004E4288" w:rsidRDefault="00F60DB7" w:rsidP="004E4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BED" w:rsidRPr="00225CA4" w:rsidRDefault="00325BED" w:rsidP="00225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D7D" w:rsidRPr="00225CA4" w:rsidRDefault="00501D7D" w:rsidP="00225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CA4" w:rsidRPr="00225CA4" w:rsidRDefault="00225CA4" w:rsidP="00225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CA4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225CA4" w:rsidRPr="00225CA4" w:rsidRDefault="00225CA4" w:rsidP="00225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CA4">
        <w:rPr>
          <w:rFonts w:ascii="Times New Roman" w:hAnsi="Times New Roman" w:cs="Times New Roman"/>
          <w:sz w:val="28"/>
          <w:szCs w:val="28"/>
        </w:rPr>
        <w:t>по подготовке проекта правил</w:t>
      </w:r>
    </w:p>
    <w:p w:rsidR="00225CA4" w:rsidRPr="00225CA4" w:rsidRDefault="00225CA4" w:rsidP="00225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CA4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</w:p>
    <w:p w:rsidR="00225CA4" w:rsidRPr="00225CA4" w:rsidRDefault="00225CA4" w:rsidP="00225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A4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                       </w:t>
      </w:r>
      <w:r w:rsidR="00B82A42">
        <w:rPr>
          <w:rFonts w:ascii="Times New Roman" w:hAnsi="Times New Roman" w:cs="Times New Roman"/>
          <w:sz w:val="28"/>
          <w:szCs w:val="28"/>
        </w:rPr>
        <w:t xml:space="preserve">  </w:t>
      </w:r>
      <w:r w:rsidRPr="00225CA4">
        <w:rPr>
          <w:rFonts w:ascii="Times New Roman" w:hAnsi="Times New Roman" w:cs="Times New Roman"/>
          <w:sz w:val="28"/>
          <w:szCs w:val="28"/>
        </w:rPr>
        <w:t xml:space="preserve">                А.С. Андрусенко</w:t>
      </w:r>
    </w:p>
    <w:p w:rsidR="00225CA4" w:rsidRPr="00225CA4" w:rsidRDefault="00225CA4" w:rsidP="00225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2AB" w:rsidRPr="00225CA4" w:rsidRDefault="005122AB" w:rsidP="00225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22AB" w:rsidRPr="00225CA4" w:rsidSect="00324F1F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B3C" w:rsidRDefault="003F7B3C" w:rsidP="00324F1F">
      <w:pPr>
        <w:spacing w:after="0" w:line="240" w:lineRule="auto"/>
      </w:pPr>
      <w:r>
        <w:separator/>
      </w:r>
    </w:p>
  </w:endnote>
  <w:endnote w:type="continuationSeparator" w:id="0">
    <w:p w:rsidR="003F7B3C" w:rsidRDefault="003F7B3C" w:rsidP="0032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B3C" w:rsidRDefault="003F7B3C" w:rsidP="00324F1F">
      <w:pPr>
        <w:spacing w:after="0" w:line="240" w:lineRule="auto"/>
      </w:pPr>
      <w:r>
        <w:separator/>
      </w:r>
    </w:p>
  </w:footnote>
  <w:footnote w:type="continuationSeparator" w:id="0">
    <w:p w:rsidR="003F7B3C" w:rsidRDefault="003F7B3C" w:rsidP="0032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921011"/>
      <w:docPartObj>
        <w:docPartGallery w:val="Page Numbers (Top of Page)"/>
        <w:docPartUnique/>
      </w:docPartObj>
    </w:sdtPr>
    <w:sdtEndPr/>
    <w:sdtContent>
      <w:p w:rsidR="00324F1F" w:rsidRDefault="00324F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D32">
          <w:rPr>
            <w:noProof/>
          </w:rPr>
          <w:t>3</w:t>
        </w:r>
        <w:r>
          <w:fldChar w:fldCharType="end"/>
        </w:r>
      </w:p>
    </w:sdtContent>
  </w:sdt>
  <w:p w:rsidR="00324F1F" w:rsidRDefault="00324F1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CD"/>
    <w:rsid w:val="0001365F"/>
    <w:rsid w:val="00017E42"/>
    <w:rsid w:val="00026A00"/>
    <w:rsid w:val="0003136C"/>
    <w:rsid w:val="00034F9B"/>
    <w:rsid w:val="00083FC4"/>
    <w:rsid w:val="00090B95"/>
    <w:rsid w:val="000B7922"/>
    <w:rsid w:val="000F4380"/>
    <w:rsid w:val="001301B4"/>
    <w:rsid w:val="001B32D3"/>
    <w:rsid w:val="001B6C59"/>
    <w:rsid w:val="001D2C49"/>
    <w:rsid w:val="001D3BAB"/>
    <w:rsid w:val="001E0DA7"/>
    <w:rsid w:val="001E2F55"/>
    <w:rsid w:val="00207D92"/>
    <w:rsid w:val="002225DC"/>
    <w:rsid w:val="00225CA4"/>
    <w:rsid w:val="00234C28"/>
    <w:rsid w:val="002409F7"/>
    <w:rsid w:val="00284DC9"/>
    <w:rsid w:val="002B6F5A"/>
    <w:rsid w:val="002D452D"/>
    <w:rsid w:val="0030273A"/>
    <w:rsid w:val="00324F1F"/>
    <w:rsid w:val="00325BED"/>
    <w:rsid w:val="0036652D"/>
    <w:rsid w:val="00380994"/>
    <w:rsid w:val="003C3AD5"/>
    <w:rsid w:val="003F3305"/>
    <w:rsid w:val="003F4C88"/>
    <w:rsid w:val="003F6480"/>
    <w:rsid w:val="003F7B3C"/>
    <w:rsid w:val="004038EF"/>
    <w:rsid w:val="00425FF0"/>
    <w:rsid w:val="004A4412"/>
    <w:rsid w:val="004C01F6"/>
    <w:rsid w:val="004C07E2"/>
    <w:rsid w:val="004E2835"/>
    <w:rsid w:val="004E3FE5"/>
    <w:rsid w:val="004E4288"/>
    <w:rsid w:val="004F1987"/>
    <w:rsid w:val="00501D7D"/>
    <w:rsid w:val="005122AB"/>
    <w:rsid w:val="005366D1"/>
    <w:rsid w:val="0055125A"/>
    <w:rsid w:val="0057489A"/>
    <w:rsid w:val="005878BD"/>
    <w:rsid w:val="005C432A"/>
    <w:rsid w:val="005F7CF0"/>
    <w:rsid w:val="00610620"/>
    <w:rsid w:val="00646C72"/>
    <w:rsid w:val="00656BD4"/>
    <w:rsid w:val="007054DB"/>
    <w:rsid w:val="00731B08"/>
    <w:rsid w:val="007410BE"/>
    <w:rsid w:val="00743161"/>
    <w:rsid w:val="0079697E"/>
    <w:rsid w:val="00797EFF"/>
    <w:rsid w:val="007C34EF"/>
    <w:rsid w:val="007D54A7"/>
    <w:rsid w:val="00810357"/>
    <w:rsid w:val="00813CC5"/>
    <w:rsid w:val="00822C26"/>
    <w:rsid w:val="0082387E"/>
    <w:rsid w:val="008240A4"/>
    <w:rsid w:val="00841940"/>
    <w:rsid w:val="00846A6E"/>
    <w:rsid w:val="00854FEC"/>
    <w:rsid w:val="00866326"/>
    <w:rsid w:val="0087618F"/>
    <w:rsid w:val="008D4587"/>
    <w:rsid w:val="008E2ECD"/>
    <w:rsid w:val="00905E7D"/>
    <w:rsid w:val="00940606"/>
    <w:rsid w:val="00982AE0"/>
    <w:rsid w:val="009A1F5D"/>
    <w:rsid w:val="009A5333"/>
    <w:rsid w:val="009E28BA"/>
    <w:rsid w:val="00A73018"/>
    <w:rsid w:val="00A8430B"/>
    <w:rsid w:val="00A97407"/>
    <w:rsid w:val="00AC0B95"/>
    <w:rsid w:val="00AD2663"/>
    <w:rsid w:val="00AE3A7C"/>
    <w:rsid w:val="00AE6098"/>
    <w:rsid w:val="00B3780C"/>
    <w:rsid w:val="00B439E5"/>
    <w:rsid w:val="00B55EC2"/>
    <w:rsid w:val="00B82A42"/>
    <w:rsid w:val="00B9120C"/>
    <w:rsid w:val="00BB2E67"/>
    <w:rsid w:val="00BF1739"/>
    <w:rsid w:val="00C045F7"/>
    <w:rsid w:val="00C74D3E"/>
    <w:rsid w:val="00C84C26"/>
    <w:rsid w:val="00C84D32"/>
    <w:rsid w:val="00CC6617"/>
    <w:rsid w:val="00CE285B"/>
    <w:rsid w:val="00CF5E98"/>
    <w:rsid w:val="00D11918"/>
    <w:rsid w:val="00D455BF"/>
    <w:rsid w:val="00D603F3"/>
    <w:rsid w:val="00D60C91"/>
    <w:rsid w:val="00D95363"/>
    <w:rsid w:val="00DA4C4C"/>
    <w:rsid w:val="00DD6AB8"/>
    <w:rsid w:val="00E3505D"/>
    <w:rsid w:val="00E42D05"/>
    <w:rsid w:val="00E506D9"/>
    <w:rsid w:val="00E73DAB"/>
    <w:rsid w:val="00EA1C61"/>
    <w:rsid w:val="00EB384E"/>
    <w:rsid w:val="00ED4FCB"/>
    <w:rsid w:val="00EE17F8"/>
    <w:rsid w:val="00EE29CA"/>
    <w:rsid w:val="00EF5960"/>
    <w:rsid w:val="00EF5964"/>
    <w:rsid w:val="00EF79B6"/>
    <w:rsid w:val="00F174AA"/>
    <w:rsid w:val="00F20D9A"/>
    <w:rsid w:val="00F24E07"/>
    <w:rsid w:val="00F60DB7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73A"/>
    <w:rPr>
      <w:color w:val="0000FF"/>
      <w:u w:val="single"/>
    </w:rPr>
  </w:style>
  <w:style w:type="table" w:styleId="a4">
    <w:name w:val="Table Grid"/>
    <w:basedOn w:val="a1"/>
    <w:uiPriority w:val="59"/>
    <w:rsid w:val="0001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95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CC661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09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4F1F"/>
  </w:style>
  <w:style w:type="paragraph" w:styleId="aa">
    <w:name w:val="footer"/>
    <w:basedOn w:val="a"/>
    <w:link w:val="ab"/>
    <w:uiPriority w:val="99"/>
    <w:unhideWhenUsed/>
    <w:rsid w:val="0032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4F1F"/>
  </w:style>
  <w:style w:type="character" w:customStyle="1" w:styleId="ac">
    <w:name w:val="Гипертекстовая ссылка"/>
    <w:basedOn w:val="a0"/>
    <w:uiPriority w:val="99"/>
    <w:rsid w:val="00EF596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73A"/>
    <w:rPr>
      <w:color w:val="0000FF"/>
      <w:u w:val="single"/>
    </w:rPr>
  </w:style>
  <w:style w:type="table" w:styleId="a4">
    <w:name w:val="Table Grid"/>
    <w:basedOn w:val="a1"/>
    <w:uiPriority w:val="59"/>
    <w:rsid w:val="0001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95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CC661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09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4F1F"/>
  </w:style>
  <w:style w:type="paragraph" w:styleId="aa">
    <w:name w:val="footer"/>
    <w:basedOn w:val="a"/>
    <w:link w:val="ab"/>
    <w:uiPriority w:val="99"/>
    <w:unhideWhenUsed/>
    <w:rsid w:val="0032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4F1F"/>
  </w:style>
  <w:style w:type="character" w:customStyle="1" w:styleId="ac">
    <w:name w:val="Гипертекстовая ссылка"/>
    <w:basedOn w:val="a0"/>
    <w:uiPriority w:val="99"/>
    <w:rsid w:val="00EF596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8_2</cp:lastModifiedBy>
  <cp:revision>19</cp:revision>
  <cp:lastPrinted>2021-01-14T06:42:00Z</cp:lastPrinted>
  <dcterms:created xsi:type="dcterms:W3CDTF">2020-05-20T06:54:00Z</dcterms:created>
  <dcterms:modified xsi:type="dcterms:W3CDTF">2021-01-14T06:49:00Z</dcterms:modified>
</cp:coreProperties>
</file>