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97"/>
        <w:gridCol w:w="4397"/>
      </w:tblGrid>
      <w:tr w:rsidR="00D37226" w:rsidTr="00D37226">
        <w:trPr>
          <w:trHeight w:val="2040"/>
        </w:trPr>
        <w:tc>
          <w:tcPr>
            <w:tcW w:w="9697" w:type="dxa"/>
          </w:tcPr>
          <w:p w:rsidR="00D37226" w:rsidRDefault="00D37226" w:rsidP="007A6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D37226" w:rsidRPr="00D37226" w:rsidRDefault="00D37226" w:rsidP="007A6F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D37226" w:rsidRPr="00D37226" w:rsidRDefault="00D37226" w:rsidP="007A6F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26" w:rsidRPr="00D37226" w:rsidRDefault="00D37226" w:rsidP="007A6F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D37226" w:rsidRPr="00D37226" w:rsidRDefault="00D37226" w:rsidP="007A6F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постановлением администрации</w:t>
            </w:r>
          </w:p>
          <w:p w:rsidR="00D37226" w:rsidRPr="00D37226" w:rsidRDefault="00D37226" w:rsidP="007A6F7D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Темрюкского городского поселения</w:t>
            </w:r>
          </w:p>
          <w:p w:rsidR="00D37226" w:rsidRPr="00D37226" w:rsidRDefault="00D37226" w:rsidP="007A6F7D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>Темрюкского района</w:t>
            </w:r>
          </w:p>
          <w:p w:rsidR="00D37226" w:rsidRDefault="00D37226" w:rsidP="007A2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D37226">
              <w:rPr>
                <w:sz w:val="26"/>
                <w:szCs w:val="26"/>
              </w:rPr>
              <w:t xml:space="preserve"> </w:t>
            </w:r>
            <w:r w:rsidR="007A2460">
              <w:rPr>
                <w:rFonts w:ascii="Times New Roman" w:hAnsi="Times New Roman" w:cs="Times New Roman"/>
                <w:sz w:val="26"/>
                <w:szCs w:val="26"/>
              </w:rPr>
              <w:t>12.08.2015</w:t>
            </w:r>
            <w:r w:rsidRPr="00D37226">
              <w:rPr>
                <w:rFonts w:ascii="Times New Roman" w:hAnsi="Times New Roman" w:cs="Times New Roman"/>
                <w:sz w:val="26"/>
                <w:szCs w:val="26"/>
              </w:rPr>
              <w:t xml:space="preserve">  №  </w:t>
            </w:r>
            <w:r w:rsidR="007A2460">
              <w:rPr>
                <w:rFonts w:ascii="Times New Roman" w:hAnsi="Times New Roman" w:cs="Times New Roman"/>
                <w:sz w:val="26"/>
                <w:szCs w:val="26"/>
              </w:rPr>
              <w:t>832</w:t>
            </w:r>
          </w:p>
        </w:tc>
      </w:tr>
    </w:tbl>
    <w:p w:rsidR="009C28E9" w:rsidRDefault="009C28E9" w:rsidP="00575E9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75725" cy="527513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5725" cy="5275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E95" w:rsidRPr="00575E95" w:rsidRDefault="00C258B5" w:rsidP="00575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575E95" w:rsidRPr="00575E9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75E95" w:rsidRPr="00575E95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D37226" w:rsidRDefault="00575E95" w:rsidP="00575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E95"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58B5">
        <w:rPr>
          <w:rFonts w:ascii="Times New Roman" w:hAnsi="Times New Roman" w:cs="Times New Roman"/>
          <w:sz w:val="28"/>
          <w:szCs w:val="28"/>
        </w:rPr>
        <w:t>В.Д.Шабалин</w:t>
      </w:r>
    </w:p>
    <w:sectPr w:rsidR="00D37226" w:rsidSect="00D3722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5E95"/>
    <w:rsid w:val="0048383A"/>
    <w:rsid w:val="00575E95"/>
    <w:rsid w:val="006231B7"/>
    <w:rsid w:val="007A2460"/>
    <w:rsid w:val="009C28E9"/>
    <w:rsid w:val="00A904B2"/>
    <w:rsid w:val="00BC28ED"/>
    <w:rsid w:val="00C258B5"/>
    <w:rsid w:val="00D37226"/>
    <w:rsid w:val="00D83CE8"/>
    <w:rsid w:val="00EC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E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7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193</Characters>
  <Application>Microsoft Office Word</Application>
  <DocSecurity>0</DocSecurity>
  <Lines>1</Lines>
  <Paragraphs>1</Paragraphs>
  <ScaleCrop>false</ScaleCrop>
  <Company>SPecialiST RePack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7</cp:revision>
  <cp:lastPrinted>2015-08-12T08:43:00Z</cp:lastPrinted>
  <dcterms:created xsi:type="dcterms:W3CDTF">2015-08-03T05:19:00Z</dcterms:created>
  <dcterms:modified xsi:type="dcterms:W3CDTF">2015-08-14T05:53:00Z</dcterms:modified>
</cp:coreProperties>
</file>