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F32" w:rsidRPr="00667F32" w:rsidRDefault="00667F32" w:rsidP="00667F32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667F32">
        <w:rPr>
          <w:rFonts w:ascii="Tahoma" w:eastAsia="Times New Roman" w:hAnsi="Tahoma" w:cs="Tahoma"/>
          <w:sz w:val="18"/>
          <w:szCs w:val="18"/>
          <w:lang w:eastAsia="ru-RU"/>
        </w:rPr>
        <w:t xml:space="preserve">Извещение о проведении электронного аукциона </w:t>
      </w:r>
    </w:p>
    <w:p w:rsidR="00667F32" w:rsidRPr="00667F32" w:rsidRDefault="00667F32" w:rsidP="00667F32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667F32">
        <w:rPr>
          <w:rFonts w:ascii="Tahoma" w:eastAsia="Times New Roman" w:hAnsi="Tahoma" w:cs="Tahoma"/>
          <w:sz w:val="18"/>
          <w:szCs w:val="18"/>
          <w:lang w:eastAsia="ru-RU"/>
        </w:rPr>
        <w:t>для закупки №0318300008819000335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5"/>
        <w:gridCol w:w="5783"/>
      </w:tblGrid>
      <w:tr w:rsidR="00667F32" w:rsidRPr="00667F32" w:rsidTr="00667F32">
        <w:tc>
          <w:tcPr>
            <w:tcW w:w="2000" w:type="pct"/>
            <w:vAlign w:val="center"/>
            <w:hideMark/>
          </w:tcPr>
          <w:p w:rsidR="00667F32" w:rsidRPr="00667F32" w:rsidRDefault="00667F32" w:rsidP="00667F3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667F32" w:rsidRPr="00667F32" w:rsidRDefault="00667F32" w:rsidP="00667F3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667F32" w:rsidRPr="00667F32" w:rsidTr="00667F32">
        <w:tc>
          <w:tcPr>
            <w:tcW w:w="3867" w:type="dxa"/>
            <w:vAlign w:val="center"/>
            <w:hideMark/>
          </w:tcPr>
          <w:p w:rsidR="00667F32" w:rsidRPr="00667F32" w:rsidRDefault="00667F32" w:rsidP="00667F3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67F32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Общая информация</w:t>
            </w:r>
          </w:p>
        </w:tc>
        <w:tc>
          <w:tcPr>
            <w:tcW w:w="5771" w:type="dxa"/>
            <w:vAlign w:val="center"/>
            <w:hideMark/>
          </w:tcPr>
          <w:p w:rsidR="00667F32" w:rsidRPr="00667F32" w:rsidRDefault="00667F32" w:rsidP="00667F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67F32" w:rsidRPr="00667F32" w:rsidTr="00667F32">
        <w:tc>
          <w:tcPr>
            <w:tcW w:w="3867" w:type="dxa"/>
            <w:vAlign w:val="center"/>
            <w:hideMark/>
          </w:tcPr>
          <w:p w:rsidR="00667F32" w:rsidRPr="00667F32" w:rsidRDefault="00667F32" w:rsidP="00667F3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67F3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извещения</w:t>
            </w:r>
          </w:p>
        </w:tc>
        <w:tc>
          <w:tcPr>
            <w:tcW w:w="5771" w:type="dxa"/>
            <w:vAlign w:val="center"/>
            <w:hideMark/>
          </w:tcPr>
          <w:p w:rsidR="00667F32" w:rsidRPr="00667F32" w:rsidRDefault="00667F32" w:rsidP="00667F3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67F3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0318300008819000335</w:t>
            </w:r>
          </w:p>
        </w:tc>
      </w:tr>
      <w:tr w:rsidR="00667F32" w:rsidRPr="00667F32" w:rsidTr="00667F32">
        <w:tc>
          <w:tcPr>
            <w:tcW w:w="3867" w:type="dxa"/>
            <w:vAlign w:val="center"/>
            <w:hideMark/>
          </w:tcPr>
          <w:p w:rsidR="00667F32" w:rsidRPr="00667F32" w:rsidRDefault="00667F32" w:rsidP="00667F3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67F3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объекта закупки</w:t>
            </w:r>
          </w:p>
        </w:tc>
        <w:tc>
          <w:tcPr>
            <w:tcW w:w="5771" w:type="dxa"/>
            <w:vAlign w:val="center"/>
            <w:hideMark/>
          </w:tcPr>
          <w:p w:rsidR="00667F32" w:rsidRPr="00667F32" w:rsidRDefault="00667F32" w:rsidP="00667F3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67F3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Приобретение средств защиты растений</w:t>
            </w:r>
          </w:p>
        </w:tc>
      </w:tr>
      <w:tr w:rsidR="00667F32" w:rsidRPr="00667F32" w:rsidTr="00667F32">
        <w:tc>
          <w:tcPr>
            <w:tcW w:w="3867" w:type="dxa"/>
            <w:vAlign w:val="center"/>
            <w:hideMark/>
          </w:tcPr>
          <w:p w:rsidR="00667F32" w:rsidRPr="00667F32" w:rsidRDefault="00667F32" w:rsidP="00667F3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67F3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5771" w:type="dxa"/>
            <w:vAlign w:val="center"/>
            <w:hideMark/>
          </w:tcPr>
          <w:p w:rsidR="00667F32" w:rsidRPr="00667F32" w:rsidRDefault="00667F32" w:rsidP="00667F3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67F3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Электронный аукцион</w:t>
            </w:r>
          </w:p>
        </w:tc>
      </w:tr>
      <w:tr w:rsidR="00667F32" w:rsidRPr="00667F32" w:rsidTr="00667F32">
        <w:tc>
          <w:tcPr>
            <w:tcW w:w="3867" w:type="dxa"/>
            <w:vAlign w:val="center"/>
            <w:hideMark/>
          </w:tcPr>
          <w:p w:rsidR="00667F32" w:rsidRPr="00667F32" w:rsidRDefault="00667F32" w:rsidP="00667F3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67F3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5771" w:type="dxa"/>
            <w:vAlign w:val="center"/>
            <w:hideMark/>
          </w:tcPr>
          <w:p w:rsidR="00667F32" w:rsidRPr="00667F32" w:rsidRDefault="00667F32" w:rsidP="00667F3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67F3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РТС-тендер</w:t>
            </w:r>
          </w:p>
        </w:tc>
      </w:tr>
      <w:tr w:rsidR="00667F32" w:rsidRPr="00667F32" w:rsidTr="00667F32">
        <w:tc>
          <w:tcPr>
            <w:tcW w:w="3867" w:type="dxa"/>
            <w:vAlign w:val="center"/>
            <w:hideMark/>
          </w:tcPr>
          <w:p w:rsidR="00667F32" w:rsidRPr="00667F32" w:rsidRDefault="00667F32" w:rsidP="00667F3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67F3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5771" w:type="dxa"/>
            <w:vAlign w:val="center"/>
            <w:hideMark/>
          </w:tcPr>
          <w:p w:rsidR="00667F32" w:rsidRPr="00667F32" w:rsidRDefault="00667F32" w:rsidP="00667F3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67F3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http://www.rts-tender.ru</w:t>
            </w:r>
          </w:p>
        </w:tc>
      </w:tr>
      <w:tr w:rsidR="00667F32" w:rsidRPr="00667F32" w:rsidTr="00667F32">
        <w:tc>
          <w:tcPr>
            <w:tcW w:w="3867" w:type="dxa"/>
            <w:vAlign w:val="center"/>
            <w:hideMark/>
          </w:tcPr>
          <w:p w:rsidR="00667F32" w:rsidRPr="00667F32" w:rsidRDefault="00667F32" w:rsidP="00667F3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67F3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Размещение осуществляет</w:t>
            </w:r>
          </w:p>
        </w:tc>
        <w:tc>
          <w:tcPr>
            <w:tcW w:w="5771" w:type="dxa"/>
            <w:vAlign w:val="center"/>
            <w:hideMark/>
          </w:tcPr>
          <w:p w:rsidR="00667F32" w:rsidRPr="00667F32" w:rsidRDefault="00667F32" w:rsidP="00667F3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67F3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Уполномоченный орган</w:t>
            </w:r>
            <w:r w:rsidRPr="00667F3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667F32" w:rsidRPr="00667F32" w:rsidTr="00667F32">
        <w:tc>
          <w:tcPr>
            <w:tcW w:w="3867" w:type="dxa"/>
            <w:vAlign w:val="center"/>
            <w:hideMark/>
          </w:tcPr>
          <w:p w:rsidR="00667F32" w:rsidRPr="00667F32" w:rsidRDefault="00667F32" w:rsidP="00667F3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67F32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Контактная информация</w:t>
            </w:r>
          </w:p>
        </w:tc>
        <w:tc>
          <w:tcPr>
            <w:tcW w:w="5771" w:type="dxa"/>
            <w:vAlign w:val="center"/>
            <w:hideMark/>
          </w:tcPr>
          <w:p w:rsidR="00667F32" w:rsidRPr="00667F32" w:rsidRDefault="00667F32" w:rsidP="00667F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67F32" w:rsidRPr="00667F32" w:rsidTr="00667F32">
        <w:tc>
          <w:tcPr>
            <w:tcW w:w="3867" w:type="dxa"/>
            <w:vAlign w:val="center"/>
            <w:hideMark/>
          </w:tcPr>
          <w:p w:rsidR="00667F32" w:rsidRPr="00667F32" w:rsidRDefault="00667F32" w:rsidP="00667F3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67F3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5771" w:type="dxa"/>
            <w:vAlign w:val="center"/>
            <w:hideMark/>
          </w:tcPr>
          <w:p w:rsidR="00667F32" w:rsidRPr="00667F32" w:rsidRDefault="00667F32" w:rsidP="00667F3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67F3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667F32" w:rsidRPr="00667F32" w:rsidTr="00667F32">
        <w:tc>
          <w:tcPr>
            <w:tcW w:w="3867" w:type="dxa"/>
            <w:vAlign w:val="center"/>
            <w:hideMark/>
          </w:tcPr>
          <w:p w:rsidR="00667F32" w:rsidRPr="00667F32" w:rsidRDefault="00667F32" w:rsidP="00667F3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67F3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5771" w:type="dxa"/>
            <w:vAlign w:val="center"/>
            <w:hideMark/>
          </w:tcPr>
          <w:p w:rsidR="00667F32" w:rsidRPr="00667F32" w:rsidRDefault="00667F32" w:rsidP="00667F3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67F3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667F3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УЛ</w:t>
            </w:r>
            <w:proofErr w:type="gramEnd"/>
            <w:r w:rsidRPr="00667F3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ЛЕНИНА, 65</w:t>
            </w:r>
          </w:p>
        </w:tc>
      </w:tr>
      <w:tr w:rsidR="00667F32" w:rsidRPr="00667F32" w:rsidTr="00667F32">
        <w:tc>
          <w:tcPr>
            <w:tcW w:w="3867" w:type="dxa"/>
            <w:vAlign w:val="center"/>
            <w:hideMark/>
          </w:tcPr>
          <w:p w:rsidR="00667F32" w:rsidRPr="00667F32" w:rsidRDefault="00667F32" w:rsidP="00667F3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67F3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нахождения</w:t>
            </w:r>
          </w:p>
        </w:tc>
        <w:tc>
          <w:tcPr>
            <w:tcW w:w="5771" w:type="dxa"/>
            <w:vAlign w:val="center"/>
            <w:hideMark/>
          </w:tcPr>
          <w:p w:rsidR="00667F32" w:rsidRPr="00667F32" w:rsidRDefault="00667F32" w:rsidP="00667F3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67F3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667F3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УЛ</w:t>
            </w:r>
            <w:proofErr w:type="gramEnd"/>
            <w:r w:rsidRPr="00667F3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ЛЕНИНА, 65</w:t>
            </w:r>
          </w:p>
        </w:tc>
      </w:tr>
      <w:tr w:rsidR="00667F32" w:rsidRPr="00667F32" w:rsidTr="00667F32">
        <w:tc>
          <w:tcPr>
            <w:tcW w:w="3867" w:type="dxa"/>
            <w:vAlign w:val="center"/>
            <w:hideMark/>
          </w:tcPr>
          <w:p w:rsidR="00667F32" w:rsidRPr="00667F32" w:rsidRDefault="00667F32" w:rsidP="00667F3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67F3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Ответственное должностное лицо</w:t>
            </w:r>
          </w:p>
        </w:tc>
        <w:tc>
          <w:tcPr>
            <w:tcW w:w="5771" w:type="dxa"/>
            <w:vAlign w:val="center"/>
            <w:hideMark/>
          </w:tcPr>
          <w:p w:rsidR="00667F32" w:rsidRPr="00667F32" w:rsidRDefault="00667F32" w:rsidP="00667F3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67F3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Апанасенко Наталья Викторовна</w:t>
            </w:r>
          </w:p>
        </w:tc>
      </w:tr>
      <w:tr w:rsidR="00667F32" w:rsidRPr="00667F32" w:rsidTr="00667F32">
        <w:tc>
          <w:tcPr>
            <w:tcW w:w="3867" w:type="dxa"/>
            <w:vAlign w:val="center"/>
            <w:hideMark/>
          </w:tcPr>
          <w:p w:rsidR="00667F32" w:rsidRPr="00667F32" w:rsidRDefault="00667F32" w:rsidP="00667F3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67F3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5771" w:type="dxa"/>
            <w:vAlign w:val="center"/>
            <w:hideMark/>
          </w:tcPr>
          <w:p w:rsidR="00667F32" w:rsidRPr="00667F32" w:rsidRDefault="00667F32" w:rsidP="00667F3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67F3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torgitemryuk@yandex.ru</w:t>
            </w:r>
          </w:p>
        </w:tc>
      </w:tr>
      <w:tr w:rsidR="00667F32" w:rsidRPr="00667F32" w:rsidTr="00667F32">
        <w:tc>
          <w:tcPr>
            <w:tcW w:w="3867" w:type="dxa"/>
            <w:vAlign w:val="center"/>
            <w:hideMark/>
          </w:tcPr>
          <w:p w:rsidR="00667F32" w:rsidRPr="00667F32" w:rsidRDefault="00667F32" w:rsidP="00667F3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67F3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контактного телефона</w:t>
            </w:r>
          </w:p>
        </w:tc>
        <w:tc>
          <w:tcPr>
            <w:tcW w:w="5771" w:type="dxa"/>
            <w:vAlign w:val="center"/>
            <w:hideMark/>
          </w:tcPr>
          <w:p w:rsidR="00667F32" w:rsidRPr="00667F32" w:rsidRDefault="00667F32" w:rsidP="00667F3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67F3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861-48-5-48-78</w:t>
            </w:r>
          </w:p>
        </w:tc>
      </w:tr>
      <w:tr w:rsidR="00667F32" w:rsidRPr="00667F32" w:rsidTr="00667F32">
        <w:tc>
          <w:tcPr>
            <w:tcW w:w="3867" w:type="dxa"/>
            <w:vAlign w:val="center"/>
            <w:hideMark/>
          </w:tcPr>
          <w:p w:rsidR="00667F32" w:rsidRPr="00667F32" w:rsidRDefault="00667F32" w:rsidP="00667F3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67F3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Факс</w:t>
            </w:r>
          </w:p>
        </w:tc>
        <w:tc>
          <w:tcPr>
            <w:tcW w:w="5771" w:type="dxa"/>
            <w:vAlign w:val="center"/>
            <w:hideMark/>
          </w:tcPr>
          <w:p w:rsidR="00667F32" w:rsidRPr="00667F32" w:rsidRDefault="00667F32" w:rsidP="00667F3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67F3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667F32" w:rsidRPr="00667F32" w:rsidTr="00667F32">
        <w:tc>
          <w:tcPr>
            <w:tcW w:w="3867" w:type="dxa"/>
            <w:vAlign w:val="center"/>
            <w:hideMark/>
          </w:tcPr>
          <w:p w:rsidR="00667F32" w:rsidRPr="00667F32" w:rsidRDefault="00667F32" w:rsidP="00667F3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67F3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5771" w:type="dxa"/>
            <w:vAlign w:val="center"/>
            <w:hideMark/>
          </w:tcPr>
          <w:p w:rsidR="00667F32" w:rsidRPr="00667F32" w:rsidRDefault="00667F32" w:rsidP="00667F3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67F3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Заказчик: Муниципальное бюджетное учреждение Темрюкского городского поселения Темрюкского района «Общественно-социальный центр» ИНН 2352044483 Место нахождение: 353500, Краснодарский край, г. Темрюк, </w:t>
            </w:r>
            <w:proofErr w:type="spellStart"/>
            <w:r w:rsidRPr="00667F3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ул</w:t>
            </w:r>
            <w:proofErr w:type="gramStart"/>
            <w:r w:rsidRPr="00667F3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.М</w:t>
            </w:r>
            <w:proofErr w:type="gramEnd"/>
            <w:r w:rsidRPr="00667F3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ира</w:t>
            </w:r>
            <w:proofErr w:type="spellEnd"/>
            <w:r w:rsidRPr="00667F3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, 152 Почтовый адрес:: 353500, Краснодарский край, г. Темрюк, ул. Мира,152 Адрес электронной почты: osctemryuka@mail.ru Контактный телефон: 8 (861-48) 4-28-65 Ответственное должностное лицо заказчика: Бурлака Евгений Александрович Контрактный управляющий: </w:t>
            </w:r>
            <w:proofErr w:type="spellStart"/>
            <w:r w:rsidRPr="00667F3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Покровенко</w:t>
            </w:r>
            <w:proofErr w:type="spellEnd"/>
            <w:r w:rsidRPr="00667F3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Юлия Петровна </w:t>
            </w:r>
          </w:p>
        </w:tc>
      </w:tr>
      <w:tr w:rsidR="00667F32" w:rsidRPr="00667F32" w:rsidTr="00667F32">
        <w:tc>
          <w:tcPr>
            <w:tcW w:w="3867" w:type="dxa"/>
            <w:vAlign w:val="center"/>
            <w:hideMark/>
          </w:tcPr>
          <w:p w:rsidR="00667F32" w:rsidRPr="00667F32" w:rsidRDefault="00667F32" w:rsidP="00667F3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67F32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Информация о процедуре закупки</w:t>
            </w:r>
          </w:p>
        </w:tc>
        <w:tc>
          <w:tcPr>
            <w:tcW w:w="5771" w:type="dxa"/>
            <w:vAlign w:val="center"/>
            <w:hideMark/>
          </w:tcPr>
          <w:p w:rsidR="00667F32" w:rsidRPr="00667F32" w:rsidRDefault="00667F32" w:rsidP="00667F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67F32" w:rsidRPr="00667F32" w:rsidTr="00667F32">
        <w:tc>
          <w:tcPr>
            <w:tcW w:w="3867" w:type="dxa"/>
            <w:vAlign w:val="center"/>
            <w:hideMark/>
          </w:tcPr>
          <w:p w:rsidR="00667F32" w:rsidRPr="00667F32" w:rsidRDefault="00667F32" w:rsidP="00667F3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67F3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начала подачи заявок</w:t>
            </w:r>
          </w:p>
        </w:tc>
        <w:tc>
          <w:tcPr>
            <w:tcW w:w="5771" w:type="dxa"/>
            <w:vAlign w:val="center"/>
            <w:hideMark/>
          </w:tcPr>
          <w:p w:rsidR="00667F32" w:rsidRPr="00667F32" w:rsidRDefault="00667F32" w:rsidP="00667F3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67F3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</w:p>
        </w:tc>
      </w:tr>
      <w:tr w:rsidR="00667F32" w:rsidRPr="00667F32" w:rsidTr="00667F32">
        <w:tc>
          <w:tcPr>
            <w:tcW w:w="3867" w:type="dxa"/>
            <w:vAlign w:val="center"/>
            <w:hideMark/>
          </w:tcPr>
          <w:p w:rsidR="00667F32" w:rsidRPr="00667F32" w:rsidRDefault="00667F32" w:rsidP="00667F3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67F3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окончания подачи заявок</w:t>
            </w:r>
          </w:p>
        </w:tc>
        <w:tc>
          <w:tcPr>
            <w:tcW w:w="5771" w:type="dxa"/>
            <w:vAlign w:val="center"/>
            <w:hideMark/>
          </w:tcPr>
          <w:p w:rsidR="00667F32" w:rsidRPr="00667F32" w:rsidRDefault="00667F32" w:rsidP="00667F3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67F3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06.08.2019 09:00</w:t>
            </w:r>
          </w:p>
        </w:tc>
      </w:tr>
      <w:tr w:rsidR="00667F32" w:rsidRPr="00667F32" w:rsidTr="00667F32">
        <w:tc>
          <w:tcPr>
            <w:tcW w:w="3867" w:type="dxa"/>
            <w:vAlign w:val="center"/>
            <w:hideMark/>
          </w:tcPr>
          <w:p w:rsidR="00667F32" w:rsidRPr="00667F32" w:rsidRDefault="00667F32" w:rsidP="00667F3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67F3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подачи заявок</w:t>
            </w:r>
          </w:p>
        </w:tc>
        <w:tc>
          <w:tcPr>
            <w:tcW w:w="5771" w:type="dxa"/>
            <w:vAlign w:val="center"/>
            <w:hideMark/>
          </w:tcPr>
          <w:p w:rsidR="00667F32" w:rsidRPr="00667F32" w:rsidRDefault="00667F32" w:rsidP="00667F3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67F3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Электронная площадка России "РТС-тендер"</w:t>
            </w:r>
          </w:p>
        </w:tc>
      </w:tr>
      <w:tr w:rsidR="00667F32" w:rsidRPr="00667F32" w:rsidTr="00667F32">
        <w:tc>
          <w:tcPr>
            <w:tcW w:w="3867" w:type="dxa"/>
            <w:vAlign w:val="center"/>
            <w:hideMark/>
          </w:tcPr>
          <w:p w:rsidR="00667F32" w:rsidRPr="00667F32" w:rsidRDefault="00667F32" w:rsidP="00667F3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67F3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подачи заявок</w:t>
            </w:r>
          </w:p>
        </w:tc>
        <w:tc>
          <w:tcPr>
            <w:tcW w:w="5771" w:type="dxa"/>
            <w:vAlign w:val="center"/>
            <w:hideMark/>
          </w:tcPr>
          <w:p w:rsidR="00667F32" w:rsidRPr="00667F32" w:rsidRDefault="00667F32" w:rsidP="00667F3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67F3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Согласно Приложению 1 «Порядок подачи заявок на участие в электронном аукционе» к извещению о проведении электронного аукциона </w:t>
            </w:r>
          </w:p>
        </w:tc>
      </w:tr>
      <w:tr w:rsidR="00667F32" w:rsidRPr="00667F32" w:rsidTr="00667F32">
        <w:tc>
          <w:tcPr>
            <w:tcW w:w="3867" w:type="dxa"/>
            <w:vAlign w:val="center"/>
            <w:hideMark/>
          </w:tcPr>
          <w:p w:rsidR="00667F32" w:rsidRPr="00667F32" w:rsidRDefault="00667F32" w:rsidP="00667F3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67F3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Дата </w:t>
            </w:r>
            <w:proofErr w:type="gramStart"/>
            <w:r w:rsidRPr="00667F3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5771" w:type="dxa"/>
            <w:vAlign w:val="center"/>
            <w:hideMark/>
          </w:tcPr>
          <w:p w:rsidR="00667F32" w:rsidRPr="00667F32" w:rsidRDefault="00667F32" w:rsidP="00667F3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67F3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07.08.2019</w:t>
            </w:r>
          </w:p>
        </w:tc>
      </w:tr>
      <w:tr w:rsidR="00667F32" w:rsidRPr="00667F32" w:rsidTr="00667F32">
        <w:tc>
          <w:tcPr>
            <w:tcW w:w="3867" w:type="dxa"/>
            <w:vAlign w:val="center"/>
            <w:hideMark/>
          </w:tcPr>
          <w:p w:rsidR="00667F32" w:rsidRPr="00667F32" w:rsidRDefault="00667F32" w:rsidP="00667F3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67F3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5771" w:type="dxa"/>
            <w:vAlign w:val="center"/>
            <w:hideMark/>
          </w:tcPr>
          <w:p w:rsidR="00667F32" w:rsidRPr="00667F32" w:rsidRDefault="00667F32" w:rsidP="00667F3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67F3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08.08.2019</w:t>
            </w:r>
          </w:p>
        </w:tc>
      </w:tr>
      <w:tr w:rsidR="00667F32" w:rsidRPr="00667F32" w:rsidTr="00667F32">
        <w:tc>
          <w:tcPr>
            <w:tcW w:w="3867" w:type="dxa"/>
            <w:vAlign w:val="center"/>
            <w:hideMark/>
          </w:tcPr>
          <w:p w:rsidR="00667F32" w:rsidRPr="00667F32" w:rsidRDefault="00667F32" w:rsidP="00667F3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67F3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5771" w:type="dxa"/>
            <w:vAlign w:val="center"/>
            <w:hideMark/>
          </w:tcPr>
          <w:p w:rsidR="00667F32" w:rsidRPr="00667F32" w:rsidRDefault="00667F32" w:rsidP="00667F3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67F3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667F32" w:rsidRPr="00667F32" w:rsidTr="00667F32">
        <w:tc>
          <w:tcPr>
            <w:tcW w:w="3867" w:type="dxa"/>
            <w:vAlign w:val="center"/>
            <w:hideMark/>
          </w:tcPr>
          <w:p w:rsidR="00667F32" w:rsidRPr="00667F32" w:rsidRDefault="00667F32" w:rsidP="00667F3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67F32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 xml:space="preserve">Условия контрактов </w:t>
            </w:r>
          </w:p>
        </w:tc>
        <w:tc>
          <w:tcPr>
            <w:tcW w:w="5771" w:type="dxa"/>
            <w:vAlign w:val="center"/>
            <w:hideMark/>
          </w:tcPr>
          <w:p w:rsidR="00667F32" w:rsidRPr="00667F32" w:rsidRDefault="00667F32" w:rsidP="00667F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67F32" w:rsidRPr="00667F32" w:rsidTr="00667F32">
        <w:tc>
          <w:tcPr>
            <w:tcW w:w="3867" w:type="dxa"/>
            <w:vAlign w:val="center"/>
            <w:hideMark/>
          </w:tcPr>
          <w:p w:rsidR="00667F32" w:rsidRPr="00667F32" w:rsidRDefault="00667F32" w:rsidP="00667F3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67F3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5771" w:type="dxa"/>
            <w:vAlign w:val="center"/>
            <w:hideMark/>
          </w:tcPr>
          <w:p w:rsidR="00667F32" w:rsidRPr="00667F32" w:rsidRDefault="00667F32" w:rsidP="00667F3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67F3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106661.62 Российский рубль</w:t>
            </w:r>
          </w:p>
        </w:tc>
      </w:tr>
      <w:tr w:rsidR="00667F32" w:rsidRPr="00667F32" w:rsidTr="00667F32">
        <w:tc>
          <w:tcPr>
            <w:tcW w:w="3867" w:type="dxa"/>
            <w:vAlign w:val="center"/>
            <w:hideMark/>
          </w:tcPr>
          <w:p w:rsidR="00667F32" w:rsidRPr="00667F32" w:rsidRDefault="00667F32" w:rsidP="00667F3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67F3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5771" w:type="dxa"/>
            <w:vAlign w:val="center"/>
            <w:hideMark/>
          </w:tcPr>
          <w:p w:rsidR="00667F32" w:rsidRPr="00667F32" w:rsidRDefault="00667F32" w:rsidP="00667F3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67F3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667F32" w:rsidRPr="00667F32" w:rsidTr="00667F32">
        <w:tc>
          <w:tcPr>
            <w:tcW w:w="3867" w:type="dxa"/>
            <w:vAlign w:val="center"/>
            <w:hideMark/>
          </w:tcPr>
          <w:p w:rsidR="00667F32" w:rsidRPr="00667F32" w:rsidRDefault="00667F32" w:rsidP="00667F3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67F3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Идентификационный код закупки</w:t>
            </w:r>
          </w:p>
        </w:tc>
        <w:tc>
          <w:tcPr>
            <w:tcW w:w="5771" w:type="dxa"/>
            <w:vAlign w:val="center"/>
            <w:hideMark/>
          </w:tcPr>
          <w:p w:rsidR="00667F32" w:rsidRPr="00667F32" w:rsidRDefault="00667F32" w:rsidP="00667F3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67F3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193235204448323520100100970010000000</w:t>
            </w:r>
          </w:p>
        </w:tc>
      </w:tr>
      <w:tr w:rsidR="00667F32" w:rsidRPr="00667F32" w:rsidTr="00667F32">
        <w:tc>
          <w:tcPr>
            <w:tcW w:w="3867" w:type="dxa"/>
            <w:vAlign w:val="center"/>
            <w:hideMark/>
          </w:tcPr>
          <w:p w:rsidR="00667F32" w:rsidRPr="00667F32" w:rsidRDefault="00667F32" w:rsidP="00667F3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67F32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Требования заказчиков</w:t>
            </w:r>
          </w:p>
        </w:tc>
        <w:tc>
          <w:tcPr>
            <w:tcW w:w="5771" w:type="dxa"/>
            <w:vAlign w:val="center"/>
            <w:hideMark/>
          </w:tcPr>
          <w:p w:rsidR="00667F32" w:rsidRPr="00667F32" w:rsidRDefault="00667F32" w:rsidP="00667F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67F32" w:rsidRPr="00667F32" w:rsidTr="00667F32">
        <w:tc>
          <w:tcPr>
            <w:tcW w:w="3867" w:type="dxa"/>
            <w:vAlign w:val="center"/>
            <w:hideMark/>
          </w:tcPr>
          <w:p w:rsidR="00667F32" w:rsidRPr="00667F32" w:rsidRDefault="00667F32" w:rsidP="00667F3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67F3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5771" w:type="dxa"/>
            <w:vAlign w:val="center"/>
            <w:hideMark/>
          </w:tcPr>
          <w:p w:rsidR="00667F32" w:rsidRPr="00667F32" w:rsidRDefault="00667F32" w:rsidP="00667F3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667F32" w:rsidRPr="00667F32" w:rsidTr="00667F32">
        <w:tc>
          <w:tcPr>
            <w:tcW w:w="3867" w:type="dxa"/>
            <w:vAlign w:val="center"/>
            <w:hideMark/>
          </w:tcPr>
          <w:p w:rsidR="00667F32" w:rsidRPr="00667F32" w:rsidRDefault="00667F32" w:rsidP="00667F3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67F3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контракта/ Максимальное значение цены контракта</w:t>
            </w:r>
          </w:p>
        </w:tc>
        <w:tc>
          <w:tcPr>
            <w:tcW w:w="5771" w:type="dxa"/>
            <w:vAlign w:val="center"/>
            <w:hideMark/>
          </w:tcPr>
          <w:p w:rsidR="00667F32" w:rsidRPr="00667F32" w:rsidRDefault="00667F32" w:rsidP="00667F3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67F3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106661.62 Российский рубль</w:t>
            </w:r>
          </w:p>
        </w:tc>
      </w:tr>
      <w:tr w:rsidR="00667F32" w:rsidRPr="00667F32" w:rsidTr="00667F32">
        <w:tc>
          <w:tcPr>
            <w:tcW w:w="3867" w:type="dxa"/>
            <w:vAlign w:val="center"/>
            <w:hideMark/>
          </w:tcPr>
          <w:p w:rsidR="00667F32" w:rsidRPr="00667F32" w:rsidRDefault="00667F32" w:rsidP="00667F3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67F3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5771" w:type="dxa"/>
            <w:vAlign w:val="center"/>
            <w:hideMark/>
          </w:tcPr>
          <w:p w:rsidR="00667F32" w:rsidRPr="00667F32" w:rsidRDefault="00667F32" w:rsidP="00667F3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67F3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Краснодарский край, г. Темрюк, ул. Мира, 152 (в рабочие дни с 8:00 до 17:00 часов)</w:t>
            </w:r>
          </w:p>
        </w:tc>
      </w:tr>
      <w:tr w:rsidR="00667F32" w:rsidRPr="00667F32" w:rsidTr="00667F32">
        <w:tc>
          <w:tcPr>
            <w:tcW w:w="3867" w:type="dxa"/>
            <w:vAlign w:val="center"/>
            <w:hideMark/>
          </w:tcPr>
          <w:p w:rsidR="00667F32" w:rsidRPr="00667F32" w:rsidRDefault="00667F32" w:rsidP="00667F3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67F3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5771" w:type="dxa"/>
            <w:vAlign w:val="center"/>
            <w:hideMark/>
          </w:tcPr>
          <w:p w:rsidR="00667F32" w:rsidRPr="00667F32" w:rsidRDefault="00667F32" w:rsidP="00667F3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67F3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Планируемый срок (сроки отдельных этапов) поставки товаров (выполнения работ, оказания услуг): С момента заключения контракта по 29.11.2019; Периодичность поставки товаров (выполнения работ, оказания услуг): партиями</w:t>
            </w:r>
          </w:p>
        </w:tc>
      </w:tr>
      <w:tr w:rsidR="00667F32" w:rsidRPr="00667F32" w:rsidTr="00667F32">
        <w:tc>
          <w:tcPr>
            <w:tcW w:w="3867" w:type="dxa"/>
            <w:vAlign w:val="center"/>
            <w:hideMark/>
          </w:tcPr>
          <w:p w:rsidR="00667F32" w:rsidRPr="00667F32" w:rsidRDefault="00667F32" w:rsidP="00667F3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67F32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lastRenderedPageBreak/>
              <w:t>Обеспечение заявок</w:t>
            </w:r>
          </w:p>
        </w:tc>
        <w:tc>
          <w:tcPr>
            <w:tcW w:w="5771" w:type="dxa"/>
            <w:vAlign w:val="center"/>
            <w:hideMark/>
          </w:tcPr>
          <w:p w:rsidR="00667F32" w:rsidRPr="00667F32" w:rsidRDefault="00667F32" w:rsidP="00667F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67F32" w:rsidRPr="00667F32" w:rsidTr="00667F32">
        <w:tc>
          <w:tcPr>
            <w:tcW w:w="3867" w:type="dxa"/>
            <w:vAlign w:val="center"/>
            <w:hideMark/>
          </w:tcPr>
          <w:p w:rsidR="00667F32" w:rsidRPr="00667F32" w:rsidRDefault="00667F32" w:rsidP="00667F3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67F3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Обеспечение заявок не требуется</w:t>
            </w:r>
          </w:p>
        </w:tc>
        <w:tc>
          <w:tcPr>
            <w:tcW w:w="5771" w:type="dxa"/>
            <w:vAlign w:val="center"/>
            <w:hideMark/>
          </w:tcPr>
          <w:p w:rsidR="00667F32" w:rsidRPr="00667F32" w:rsidRDefault="00667F32" w:rsidP="00667F3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667F32" w:rsidRPr="00667F32" w:rsidTr="00667F32">
        <w:tc>
          <w:tcPr>
            <w:tcW w:w="3867" w:type="dxa"/>
            <w:vAlign w:val="center"/>
            <w:hideMark/>
          </w:tcPr>
          <w:p w:rsidR="00667F32" w:rsidRPr="00667F32" w:rsidRDefault="00667F32" w:rsidP="00667F3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67F32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исполнения контракта</w:t>
            </w:r>
          </w:p>
        </w:tc>
        <w:tc>
          <w:tcPr>
            <w:tcW w:w="5771" w:type="dxa"/>
            <w:vAlign w:val="center"/>
            <w:hideMark/>
          </w:tcPr>
          <w:p w:rsidR="00667F32" w:rsidRPr="00667F32" w:rsidRDefault="00667F32" w:rsidP="00667F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67F32" w:rsidRPr="00667F32" w:rsidTr="00667F32">
        <w:tc>
          <w:tcPr>
            <w:tcW w:w="3867" w:type="dxa"/>
            <w:vAlign w:val="center"/>
            <w:hideMark/>
          </w:tcPr>
          <w:p w:rsidR="00667F32" w:rsidRPr="00667F32" w:rsidRDefault="00667F32" w:rsidP="00667F3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67F3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5771" w:type="dxa"/>
            <w:vAlign w:val="center"/>
            <w:hideMark/>
          </w:tcPr>
          <w:p w:rsidR="00667F32" w:rsidRPr="00667F32" w:rsidRDefault="00667F32" w:rsidP="00667F3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667F32" w:rsidRPr="00667F32" w:rsidTr="00667F32">
        <w:tc>
          <w:tcPr>
            <w:tcW w:w="3867" w:type="dxa"/>
            <w:vAlign w:val="center"/>
            <w:hideMark/>
          </w:tcPr>
          <w:p w:rsidR="00667F32" w:rsidRPr="00667F32" w:rsidRDefault="00667F32" w:rsidP="00667F3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67F3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5771" w:type="dxa"/>
            <w:vAlign w:val="center"/>
            <w:hideMark/>
          </w:tcPr>
          <w:p w:rsidR="00667F32" w:rsidRPr="00667F32" w:rsidRDefault="00667F32" w:rsidP="00667F3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67F3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5333.08 Российский рубль</w:t>
            </w:r>
          </w:p>
        </w:tc>
      </w:tr>
      <w:tr w:rsidR="00667F32" w:rsidRPr="00667F32" w:rsidTr="00667F32">
        <w:tc>
          <w:tcPr>
            <w:tcW w:w="3867" w:type="dxa"/>
            <w:vAlign w:val="center"/>
            <w:hideMark/>
          </w:tcPr>
          <w:p w:rsidR="00667F32" w:rsidRPr="00667F32" w:rsidRDefault="00667F32" w:rsidP="00667F3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67F3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Порядок предоставления обеспечения исполнения контракта, требования к обеспечению, информация о банковском сопровождении контракта </w:t>
            </w:r>
          </w:p>
        </w:tc>
        <w:tc>
          <w:tcPr>
            <w:tcW w:w="5771" w:type="dxa"/>
            <w:vAlign w:val="center"/>
            <w:hideMark/>
          </w:tcPr>
          <w:p w:rsidR="00667F32" w:rsidRPr="00667F32" w:rsidRDefault="00667F32" w:rsidP="00667F3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67F3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Согласно Приложению № 3 «Срок и порядок предоставления обеспечения исполнения контракта, гарантийных обязательств» к извещению о проведении электронного аукциона. В случае</w:t>
            </w:r>
            <w:proofErr w:type="gramStart"/>
            <w:r w:rsidRPr="00667F3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</w:t>
            </w:r>
            <w:proofErr w:type="gramEnd"/>
            <w:r w:rsidRPr="00667F3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если предложенная в заявке участника электронного аукциона цена снижена на 25 и более процентов по отношению к начальной (максимальной) цене контракта, участник, с которым заключается контракт, предоставляет обеспечение исполнения контракта с учетом положений статьи 37 44-ФЗ. В настоящее время функционал ЕИС не приведен в соответствие с Федеральным законом № 44 -ФЗ с учетом изменений, вступивших в силу с 01.07.2019 г. в части размера обеспечения исполнения контракта, в случае если закупка осуществляется у СМП и СОНО. </w:t>
            </w:r>
            <w:proofErr w:type="gramStart"/>
            <w:r w:rsidRPr="00667F3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связи с вышеуказанным просим не учитывать указанную в извещении о проведении электронного аукциона сумму обеспечения исполнения контракта (ОИК), поскольку сумма ОИК будет рассчитана при заключении контракта от суммы контракта.</w:t>
            </w:r>
            <w:proofErr w:type="gramEnd"/>
            <w:r w:rsidRPr="00667F3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Размер обеспечения исполнения контракта составляет _________________ (5 % от цены контракта). </w:t>
            </w:r>
          </w:p>
        </w:tc>
      </w:tr>
      <w:tr w:rsidR="00667F32" w:rsidRPr="00667F32" w:rsidTr="00667F32">
        <w:tc>
          <w:tcPr>
            <w:tcW w:w="3867" w:type="dxa"/>
            <w:vAlign w:val="center"/>
            <w:hideMark/>
          </w:tcPr>
          <w:p w:rsidR="00667F32" w:rsidRPr="00667F32" w:rsidRDefault="00667F32" w:rsidP="00667F3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67F3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Платежные реквизиты для обеспечения исполнения контракта</w:t>
            </w:r>
          </w:p>
        </w:tc>
        <w:tc>
          <w:tcPr>
            <w:tcW w:w="5771" w:type="dxa"/>
            <w:vAlign w:val="center"/>
            <w:hideMark/>
          </w:tcPr>
          <w:p w:rsidR="00667F32" w:rsidRPr="00667F32" w:rsidRDefault="00667F32" w:rsidP="00667F3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67F3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расчётного счёта" 40701810600001000038</w:t>
            </w:r>
          </w:p>
          <w:p w:rsidR="00667F32" w:rsidRPr="00667F32" w:rsidRDefault="00667F32" w:rsidP="00667F3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67F3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лицевого счёта" 20186001134</w:t>
            </w:r>
          </w:p>
          <w:p w:rsidR="00667F32" w:rsidRPr="00667F32" w:rsidRDefault="00667F32" w:rsidP="00667F3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67F3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"БИК" 040349001</w:t>
            </w:r>
          </w:p>
        </w:tc>
      </w:tr>
      <w:tr w:rsidR="00667F32" w:rsidRPr="00667F32" w:rsidTr="00667F32">
        <w:tc>
          <w:tcPr>
            <w:tcW w:w="9638" w:type="dxa"/>
            <w:gridSpan w:val="2"/>
            <w:vAlign w:val="center"/>
            <w:hideMark/>
          </w:tcPr>
          <w:p w:rsidR="00667F32" w:rsidRPr="00667F32" w:rsidRDefault="00667F32" w:rsidP="00667F3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67F32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Информация о банковском и (или) казначейском сопровождении контракта</w:t>
            </w:r>
          </w:p>
        </w:tc>
      </w:tr>
      <w:tr w:rsidR="00667F32" w:rsidRPr="00667F32" w:rsidTr="00667F32">
        <w:tc>
          <w:tcPr>
            <w:tcW w:w="9638" w:type="dxa"/>
            <w:gridSpan w:val="2"/>
            <w:vAlign w:val="center"/>
            <w:hideMark/>
          </w:tcPr>
          <w:p w:rsidR="00667F32" w:rsidRPr="00667F32" w:rsidRDefault="00667F32" w:rsidP="00667F3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67F3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Банковское или казначейское сопровождение контракта не требуется</w:t>
            </w:r>
          </w:p>
        </w:tc>
      </w:tr>
      <w:tr w:rsidR="00667F32" w:rsidRPr="00667F32" w:rsidTr="00667F32">
        <w:tc>
          <w:tcPr>
            <w:tcW w:w="9638" w:type="dxa"/>
            <w:gridSpan w:val="2"/>
            <w:vAlign w:val="center"/>
            <w:hideMark/>
          </w:tcPr>
          <w:p w:rsidR="00667F32" w:rsidRPr="00667F32" w:rsidRDefault="00667F32" w:rsidP="00667F3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67F32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Объект закупки</w:t>
            </w:r>
          </w:p>
        </w:tc>
      </w:tr>
      <w:tr w:rsidR="00667F32" w:rsidRPr="00667F32" w:rsidTr="00667F32">
        <w:tc>
          <w:tcPr>
            <w:tcW w:w="9638" w:type="dxa"/>
            <w:gridSpan w:val="2"/>
            <w:vAlign w:val="center"/>
            <w:hideMark/>
          </w:tcPr>
          <w:p w:rsidR="00667F32" w:rsidRPr="00667F32" w:rsidRDefault="00667F32" w:rsidP="00667F3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67F3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Российский рубль</w:t>
            </w:r>
          </w:p>
        </w:tc>
      </w:tr>
      <w:tr w:rsidR="00667F32" w:rsidRPr="00667F32" w:rsidTr="00667F32">
        <w:tc>
          <w:tcPr>
            <w:tcW w:w="9638" w:type="dxa"/>
            <w:gridSpan w:val="2"/>
            <w:vAlign w:val="center"/>
            <w:hideMark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49"/>
              <w:gridCol w:w="547"/>
              <w:gridCol w:w="709"/>
              <w:gridCol w:w="567"/>
              <w:gridCol w:w="992"/>
              <w:gridCol w:w="2694"/>
              <w:gridCol w:w="850"/>
              <w:gridCol w:w="425"/>
              <w:gridCol w:w="883"/>
              <w:gridCol w:w="812"/>
            </w:tblGrid>
            <w:tr w:rsidR="00667F32" w:rsidRPr="00667F32" w:rsidTr="00667F32">
              <w:tc>
                <w:tcPr>
                  <w:tcW w:w="1149" w:type="dxa"/>
                  <w:vMerge w:val="restart"/>
                  <w:vAlign w:val="center"/>
                  <w:hideMark/>
                </w:tcPr>
                <w:p w:rsidR="00667F32" w:rsidRPr="00667F32" w:rsidRDefault="00667F32" w:rsidP="00667F3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667F32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Наименование товара, работы, услуги по КТРУ</w:t>
                  </w:r>
                </w:p>
              </w:tc>
              <w:tc>
                <w:tcPr>
                  <w:tcW w:w="547" w:type="dxa"/>
                  <w:vMerge w:val="restart"/>
                  <w:vAlign w:val="center"/>
                  <w:hideMark/>
                </w:tcPr>
                <w:p w:rsidR="00667F32" w:rsidRPr="00667F32" w:rsidRDefault="00667F32" w:rsidP="00667F3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667F32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Код позиции</w:t>
                  </w: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667F32" w:rsidRPr="00667F32" w:rsidRDefault="00667F32" w:rsidP="00667F3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667F32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2694" w:type="dxa"/>
                  <w:vMerge w:val="restart"/>
                  <w:vAlign w:val="center"/>
                  <w:hideMark/>
                </w:tcPr>
                <w:p w:rsidR="00667F32" w:rsidRPr="00667F32" w:rsidRDefault="00667F32" w:rsidP="00667F3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667F32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Заказчик</w:t>
                  </w:r>
                </w:p>
              </w:tc>
              <w:tc>
                <w:tcPr>
                  <w:tcW w:w="850" w:type="dxa"/>
                  <w:vMerge w:val="restart"/>
                  <w:vAlign w:val="center"/>
                  <w:hideMark/>
                </w:tcPr>
                <w:p w:rsidR="00667F32" w:rsidRPr="00667F32" w:rsidRDefault="00667F32" w:rsidP="00667F3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667F32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425" w:type="dxa"/>
                  <w:vMerge w:val="restart"/>
                  <w:vAlign w:val="center"/>
                  <w:hideMark/>
                </w:tcPr>
                <w:p w:rsidR="00667F32" w:rsidRPr="00667F32" w:rsidRDefault="00667F32" w:rsidP="00667F3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667F32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883" w:type="dxa"/>
                  <w:vMerge w:val="restart"/>
                  <w:vAlign w:val="center"/>
                  <w:hideMark/>
                </w:tcPr>
                <w:p w:rsidR="00667F32" w:rsidRPr="00667F32" w:rsidRDefault="00667F32" w:rsidP="00667F3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667F32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 xml:space="preserve">Цена за </w:t>
                  </w:r>
                  <w:proofErr w:type="spellStart"/>
                  <w:r w:rsidRPr="00667F32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ед</w:t>
                  </w:r>
                  <w:proofErr w:type="gramStart"/>
                  <w:r w:rsidRPr="00667F32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.и</w:t>
                  </w:r>
                  <w:proofErr w:type="gramEnd"/>
                  <w:r w:rsidRPr="00667F32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зм</w:t>
                  </w:r>
                  <w:proofErr w:type="spellEnd"/>
                  <w:r w:rsidRPr="00667F32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  <w:tc>
                <w:tcPr>
                  <w:tcW w:w="812" w:type="dxa"/>
                  <w:vMerge w:val="restart"/>
                  <w:vAlign w:val="center"/>
                  <w:hideMark/>
                </w:tcPr>
                <w:p w:rsidR="00667F32" w:rsidRPr="00667F32" w:rsidRDefault="00667F32" w:rsidP="00667F3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667F32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Стоимость</w:t>
                  </w:r>
                </w:p>
              </w:tc>
            </w:tr>
            <w:tr w:rsidR="00667F32" w:rsidRPr="00667F32" w:rsidTr="00667F32">
              <w:tc>
                <w:tcPr>
                  <w:tcW w:w="1149" w:type="dxa"/>
                  <w:vMerge/>
                  <w:vAlign w:val="center"/>
                  <w:hideMark/>
                </w:tcPr>
                <w:p w:rsidR="00667F32" w:rsidRPr="00667F32" w:rsidRDefault="00667F32" w:rsidP="00667F32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47" w:type="dxa"/>
                  <w:vMerge/>
                  <w:vAlign w:val="center"/>
                  <w:hideMark/>
                </w:tcPr>
                <w:p w:rsidR="00667F32" w:rsidRPr="00667F32" w:rsidRDefault="00667F32" w:rsidP="00667F32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Align w:val="center"/>
                  <w:hideMark/>
                </w:tcPr>
                <w:p w:rsidR="00667F32" w:rsidRPr="00667F32" w:rsidRDefault="00667F32" w:rsidP="00667F3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667F32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567" w:type="dxa"/>
                  <w:vAlign w:val="center"/>
                  <w:hideMark/>
                </w:tcPr>
                <w:p w:rsidR="00667F32" w:rsidRPr="00667F32" w:rsidRDefault="00667F32" w:rsidP="00667F3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667F32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Значение</w:t>
                  </w:r>
                </w:p>
              </w:tc>
              <w:tc>
                <w:tcPr>
                  <w:tcW w:w="992" w:type="dxa"/>
                  <w:vAlign w:val="center"/>
                  <w:hideMark/>
                </w:tcPr>
                <w:p w:rsidR="00667F32" w:rsidRPr="00667F32" w:rsidRDefault="00667F32" w:rsidP="00667F3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667F32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2694" w:type="dxa"/>
                  <w:vMerge/>
                  <w:vAlign w:val="center"/>
                  <w:hideMark/>
                </w:tcPr>
                <w:p w:rsidR="00667F32" w:rsidRPr="00667F32" w:rsidRDefault="00667F32" w:rsidP="00667F32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  <w:hideMark/>
                </w:tcPr>
                <w:p w:rsidR="00667F32" w:rsidRPr="00667F32" w:rsidRDefault="00667F32" w:rsidP="00667F32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25" w:type="dxa"/>
                  <w:vMerge/>
                  <w:vAlign w:val="center"/>
                  <w:hideMark/>
                </w:tcPr>
                <w:p w:rsidR="00667F32" w:rsidRPr="00667F32" w:rsidRDefault="00667F32" w:rsidP="00667F32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83" w:type="dxa"/>
                  <w:vMerge/>
                  <w:vAlign w:val="center"/>
                  <w:hideMark/>
                </w:tcPr>
                <w:p w:rsidR="00667F32" w:rsidRPr="00667F32" w:rsidRDefault="00667F32" w:rsidP="00667F32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12" w:type="dxa"/>
                  <w:vMerge/>
                  <w:vAlign w:val="center"/>
                  <w:hideMark/>
                </w:tcPr>
                <w:p w:rsidR="00667F32" w:rsidRPr="00667F32" w:rsidRDefault="00667F32" w:rsidP="00667F32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667F32" w:rsidRPr="00667F32" w:rsidTr="00667F32">
              <w:tc>
                <w:tcPr>
                  <w:tcW w:w="1149" w:type="dxa"/>
                  <w:vMerge w:val="restart"/>
                  <w:vAlign w:val="center"/>
                  <w:hideMark/>
                </w:tcPr>
                <w:p w:rsidR="00667F32" w:rsidRPr="00667F32" w:rsidRDefault="00667F32" w:rsidP="00667F3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67F3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Гель Фрукт</w:t>
                  </w:r>
                </w:p>
              </w:tc>
              <w:tc>
                <w:tcPr>
                  <w:tcW w:w="547" w:type="dxa"/>
                  <w:vMerge w:val="restart"/>
                  <w:vAlign w:val="center"/>
                  <w:hideMark/>
                </w:tcPr>
                <w:p w:rsidR="00667F32" w:rsidRPr="00667F32" w:rsidRDefault="00667F32" w:rsidP="00667F3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67F3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20.15.79.000</w:t>
                  </w: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667F32" w:rsidRPr="00667F32" w:rsidRDefault="00667F32" w:rsidP="00667F3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694" w:type="dxa"/>
                  <w:vMerge w:val="restart"/>
                  <w:vAlign w:val="center"/>
                  <w:hideMark/>
                </w:tcPr>
                <w:tbl>
                  <w:tblPr>
                    <w:tblW w:w="2049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49"/>
                  </w:tblGrid>
                  <w:tr w:rsidR="00667F32" w:rsidRPr="00667F32" w:rsidTr="00667F32">
                    <w:tc>
                      <w:tcPr>
                        <w:tcW w:w="2049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667F32" w:rsidRPr="00667F32" w:rsidRDefault="00667F32" w:rsidP="00667F32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667F32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667F32" w:rsidRPr="00667F32" w:rsidRDefault="00667F32" w:rsidP="00667F3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 w:val="restart"/>
                  <w:vAlign w:val="center"/>
                  <w:hideMark/>
                </w:tcPr>
                <w:p w:rsidR="00667F32" w:rsidRPr="00667F32" w:rsidRDefault="00667F32" w:rsidP="00667F3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67F3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425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15"/>
                  </w:tblGrid>
                  <w:tr w:rsidR="00667F32" w:rsidRPr="00667F32" w:rsidTr="00667F32">
                    <w:tc>
                      <w:tcPr>
                        <w:tcW w:w="898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667F32" w:rsidRPr="00667F32" w:rsidRDefault="00667F32" w:rsidP="00667F32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667F32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667F32" w:rsidRPr="00667F32" w:rsidRDefault="00667F32" w:rsidP="00667F3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83" w:type="dxa"/>
                  <w:vMerge w:val="restart"/>
                  <w:vAlign w:val="center"/>
                  <w:hideMark/>
                </w:tcPr>
                <w:p w:rsidR="00667F32" w:rsidRPr="00667F32" w:rsidRDefault="00667F32" w:rsidP="00667F3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67F3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3013.34</w:t>
                  </w:r>
                </w:p>
              </w:tc>
              <w:tc>
                <w:tcPr>
                  <w:tcW w:w="812" w:type="dxa"/>
                  <w:vMerge w:val="restart"/>
                  <w:vAlign w:val="center"/>
                  <w:hideMark/>
                </w:tcPr>
                <w:p w:rsidR="00667F32" w:rsidRPr="00667F32" w:rsidRDefault="00667F32" w:rsidP="00667F3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67F3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3013.34</w:t>
                  </w:r>
                </w:p>
              </w:tc>
            </w:tr>
            <w:tr w:rsidR="00667F32" w:rsidRPr="00667F32" w:rsidTr="00667F32">
              <w:tc>
                <w:tcPr>
                  <w:tcW w:w="1149" w:type="dxa"/>
                  <w:vMerge/>
                  <w:vAlign w:val="center"/>
                  <w:hideMark/>
                </w:tcPr>
                <w:p w:rsidR="00667F32" w:rsidRPr="00667F32" w:rsidRDefault="00667F32" w:rsidP="00667F3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47" w:type="dxa"/>
                  <w:vMerge/>
                  <w:vAlign w:val="center"/>
                  <w:hideMark/>
                </w:tcPr>
                <w:p w:rsidR="00667F32" w:rsidRPr="00667F32" w:rsidRDefault="00667F32" w:rsidP="00667F3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667F32" w:rsidRPr="00667F32" w:rsidRDefault="00667F32" w:rsidP="00667F3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67F3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Тип </w:t>
                  </w:r>
                  <w:proofErr w:type="gramStart"/>
                  <w:r w:rsidRPr="00667F3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удобрения-минеральное</w:t>
                  </w:r>
                  <w:proofErr w:type="gramEnd"/>
                </w:p>
              </w:tc>
              <w:tc>
                <w:tcPr>
                  <w:tcW w:w="2694" w:type="dxa"/>
                  <w:vMerge/>
                  <w:vAlign w:val="center"/>
                  <w:hideMark/>
                </w:tcPr>
                <w:p w:rsidR="00667F32" w:rsidRPr="00667F32" w:rsidRDefault="00667F32" w:rsidP="00667F3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  <w:hideMark/>
                </w:tcPr>
                <w:p w:rsidR="00667F32" w:rsidRPr="00667F32" w:rsidRDefault="00667F32" w:rsidP="00667F3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25" w:type="dxa"/>
                  <w:vMerge/>
                  <w:vAlign w:val="center"/>
                  <w:hideMark/>
                </w:tcPr>
                <w:p w:rsidR="00667F32" w:rsidRPr="00667F32" w:rsidRDefault="00667F32" w:rsidP="00667F3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83" w:type="dxa"/>
                  <w:vMerge/>
                  <w:vAlign w:val="center"/>
                  <w:hideMark/>
                </w:tcPr>
                <w:p w:rsidR="00667F32" w:rsidRPr="00667F32" w:rsidRDefault="00667F32" w:rsidP="00667F3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12" w:type="dxa"/>
                  <w:vMerge/>
                  <w:vAlign w:val="center"/>
                  <w:hideMark/>
                </w:tcPr>
                <w:p w:rsidR="00667F32" w:rsidRPr="00667F32" w:rsidRDefault="00667F32" w:rsidP="00667F3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667F32" w:rsidRPr="00667F32" w:rsidTr="00667F32">
              <w:tc>
                <w:tcPr>
                  <w:tcW w:w="1149" w:type="dxa"/>
                  <w:vMerge w:val="restart"/>
                  <w:vAlign w:val="center"/>
                  <w:hideMark/>
                </w:tcPr>
                <w:p w:rsidR="00667F32" w:rsidRPr="00667F32" w:rsidRDefault="00667F32" w:rsidP="00667F3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667F3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Омайт</w:t>
                  </w:r>
                  <w:proofErr w:type="spellEnd"/>
                </w:p>
              </w:tc>
              <w:tc>
                <w:tcPr>
                  <w:tcW w:w="547" w:type="dxa"/>
                  <w:vMerge w:val="restart"/>
                  <w:vAlign w:val="center"/>
                  <w:hideMark/>
                </w:tcPr>
                <w:p w:rsidR="00667F32" w:rsidRPr="00667F32" w:rsidRDefault="00667F32" w:rsidP="00667F3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67F3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20.20.19.000</w:t>
                  </w: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667F32" w:rsidRPr="00667F32" w:rsidRDefault="00667F32" w:rsidP="00667F3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694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684"/>
                  </w:tblGrid>
                  <w:tr w:rsidR="00667F32" w:rsidRPr="00667F32" w:rsidTr="00667F32">
                    <w:tc>
                      <w:tcPr>
                        <w:tcW w:w="1254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667F32" w:rsidRPr="00667F32" w:rsidRDefault="00667F32" w:rsidP="00667F32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667F32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667F32" w:rsidRPr="00667F32" w:rsidRDefault="00667F32" w:rsidP="00667F3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 w:val="restart"/>
                  <w:vAlign w:val="center"/>
                  <w:hideMark/>
                </w:tcPr>
                <w:p w:rsidR="00667F32" w:rsidRPr="00667F32" w:rsidRDefault="00667F32" w:rsidP="00667F3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67F3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425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15"/>
                  </w:tblGrid>
                  <w:tr w:rsidR="00667F32" w:rsidRPr="00667F32" w:rsidTr="00667F32">
                    <w:tc>
                      <w:tcPr>
                        <w:tcW w:w="898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667F32" w:rsidRPr="00667F32" w:rsidRDefault="00667F32" w:rsidP="00667F32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667F32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</w:t>
                        </w:r>
                      </w:p>
                    </w:tc>
                  </w:tr>
                </w:tbl>
                <w:p w:rsidR="00667F32" w:rsidRPr="00667F32" w:rsidRDefault="00667F32" w:rsidP="00667F3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83" w:type="dxa"/>
                  <w:vMerge w:val="restart"/>
                  <w:vAlign w:val="center"/>
                  <w:hideMark/>
                </w:tcPr>
                <w:p w:rsidR="00667F32" w:rsidRPr="00667F32" w:rsidRDefault="00667F32" w:rsidP="00667F3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67F3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2046.67</w:t>
                  </w:r>
                </w:p>
              </w:tc>
              <w:tc>
                <w:tcPr>
                  <w:tcW w:w="812" w:type="dxa"/>
                  <w:vMerge w:val="restart"/>
                  <w:vAlign w:val="center"/>
                  <w:hideMark/>
                </w:tcPr>
                <w:p w:rsidR="00667F32" w:rsidRPr="00667F32" w:rsidRDefault="00667F32" w:rsidP="00667F3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67F3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4093.34</w:t>
                  </w:r>
                </w:p>
              </w:tc>
            </w:tr>
            <w:tr w:rsidR="00667F32" w:rsidRPr="00667F32" w:rsidTr="00667F32">
              <w:tc>
                <w:tcPr>
                  <w:tcW w:w="1149" w:type="dxa"/>
                  <w:vMerge/>
                  <w:vAlign w:val="center"/>
                  <w:hideMark/>
                </w:tcPr>
                <w:p w:rsidR="00667F32" w:rsidRPr="00667F32" w:rsidRDefault="00667F32" w:rsidP="00667F3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47" w:type="dxa"/>
                  <w:vMerge/>
                  <w:vAlign w:val="center"/>
                  <w:hideMark/>
                </w:tcPr>
                <w:p w:rsidR="00667F32" w:rsidRPr="00667F32" w:rsidRDefault="00667F32" w:rsidP="00667F3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667F32" w:rsidRPr="00667F32" w:rsidRDefault="00667F32" w:rsidP="00667F3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667F3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Упаковка-пластиковая</w:t>
                  </w:r>
                  <w:proofErr w:type="gramEnd"/>
                  <w:r w:rsidRPr="00667F3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канистра</w:t>
                  </w:r>
                </w:p>
              </w:tc>
              <w:tc>
                <w:tcPr>
                  <w:tcW w:w="2694" w:type="dxa"/>
                  <w:vMerge/>
                  <w:vAlign w:val="center"/>
                  <w:hideMark/>
                </w:tcPr>
                <w:p w:rsidR="00667F32" w:rsidRPr="00667F32" w:rsidRDefault="00667F32" w:rsidP="00667F3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  <w:hideMark/>
                </w:tcPr>
                <w:p w:rsidR="00667F32" w:rsidRPr="00667F32" w:rsidRDefault="00667F32" w:rsidP="00667F3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25" w:type="dxa"/>
                  <w:vMerge/>
                  <w:vAlign w:val="center"/>
                  <w:hideMark/>
                </w:tcPr>
                <w:p w:rsidR="00667F32" w:rsidRPr="00667F32" w:rsidRDefault="00667F32" w:rsidP="00667F3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83" w:type="dxa"/>
                  <w:vMerge/>
                  <w:vAlign w:val="center"/>
                  <w:hideMark/>
                </w:tcPr>
                <w:p w:rsidR="00667F32" w:rsidRPr="00667F32" w:rsidRDefault="00667F32" w:rsidP="00667F3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12" w:type="dxa"/>
                  <w:vMerge/>
                  <w:vAlign w:val="center"/>
                  <w:hideMark/>
                </w:tcPr>
                <w:p w:rsidR="00667F32" w:rsidRPr="00667F32" w:rsidRDefault="00667F32" w:rsidP="00667F3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667F32" w:rsidRPr="00667F32" w:rsidTr="00667F32">
              <w:tc>
                <w:tcPr>
                  <w:tcW w:w="1149" w:type="dxa"/>
                  <w:vMerge w:val="restart"/>
                  <w:vAlign w:val="center"/>
                  <w:hideMark/>
                </w:tcPr>
                <w:p w:rsidR="00667F32" w:rsidRPr="00667F32" w:rsidRDefault="00667F32" w:rsidP="00667F3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67F3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Каратэ </w:t>
                  </w:r>
                  <w:proofErr w:type="spellStart"/>
                  <w:r w:rsidRPr="00667F3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Зеон</w:t>
                  </w:r>
                  <w:proofErr w:type="spellEnd"/>
                </w:p>
              </w:tc>
              <w:tc>
                <w:tcPr>
                  <w:tcW w:w="547" w:type="dxa"/>
                  <w:vMerge w:val="restart"/>
                  <w:vAlign w:val="center"/>
                  <w:hideMark/>
                </w:tcPr>
                <w:p w:rsidR="00667F32" w:rsidRPr="00667F32" w:rsidRDefault="00667F32" w:rsidP="00667F3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67F3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20.20.19.000</w:t>
                  </w: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667F32" w:rsidRPr="00667F32" w:rsidRDefault="00667F32" w:rsidP="00667F3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694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684"/>
                  </w:tblGrid>
                  <w:tr w:rsidR="00667F32" w:rsidRPr="00667F32" w:rsidTr="00667F32">
                    <w:tc>
                      <w:tcPr>
                        <w:tcW w:w="1254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667F32" w:rsidRPr="00667F32" w:rsidRDefault="00667F32" w:rsidP="00667F32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667F32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667F32" w:rsidRPr="00667F32" w:rsidRDefault="00667F32" w:rsidP="00667F3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 w:val="restart"/>
                  <w:vAlign w:val="center"/>
                  <w:hideMark/>
                </w:tcPr>
                <w:p w:rsidR="00667F32" w:rsidRPr="00667F32" w:rsidRDefault="00667F32" w:rsidP="00667F3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67F3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425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15"/>
                  </w:tblGrid>
                  <w:tr w:rsidR="00667F32" w:rsidRPr="00667F32" w:rsidTr="00667F32">
                    <w:tc>
                      <w:tcPr>
                        <w:tcW w:w="898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667F32" w:rsidRPr="00667F32" w:rsidRDefault="00667F32" w:rsidP="00667F32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667F32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3</w:t>
                        </w:r>
                      </w:p>
                    </w:tc>
                  </w:tr>
                </w:tbl>
                <w:p w:rsidR="00667F32" w:rsidRPr="00667F32" w:rsidRDefault="00667F32" w:rsidP="00667F3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83" w:type="dxa"/>
                  <w:vMerge w:val="restart"/>
                  <w:vAlign w:val="center"/>
                  <w:hideMark/>
                </w:tcPr>
                <w:p w:rsidR="00667F32" w:rsidRPr="00667F32" w:rsidRDefault="00667F32" w:rsidP="00667F3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67F3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9246.00</w:t>
                  </w:r>
                </w:p>
              </w:tc>
              <w:tc>
                <w:tcPr>
                  <w:tcW w:w="812" w:type="dxa"/>
                  <w:vMerge w:val="restart"/>
                  <w:vAlign w:val="center"/>
                  <w:hideMark/>
                </w:tcPr>
                <w:p w:rsidR="00667F32" w:rsidRPr="00667F32" w:rsidRDefault="00667F32" w:rsidP="00667F3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67F3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27738.00</w:t>
                  </w:r>
                </w:p>
              </w:tc>
            </w:tr>
            <w:tr w:rsidR="00667F32" w:rsidRPr="00667F32" w:rsidTr="00667F32">
              <w:tc>
                <w:tcPr>
                  <w:tcW w:w="1149" w:type="dxa"/>
                  <w:vMerge/>
                  <w:vAlign w:val="center"/>
                  <w:hideMark/>
                </w:tcPr>
                <w:p w:rsidR="00667F32" w:rsidRPr="00667F32" w:rsidRDefault="00667F32" w:rsidP="00667F3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47" w:type="dxa"/>
                  <w:vMerge/>
                  <w:vAlign w:val="center"/>
                  <w:hideMark/>
                </w:tcPr>
                <w:p w:rsidR="00667F32" w:rsidRPr="00667F32" w:rsidRDefault="00667F32" w:rsidP="00667F3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667F32" w:rsidRPr="00667F32" w:rsidRDefault="00667F32" w:rsidP="00667F3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67F3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Упаковка канистра</w:t>
                  </w:r>
                </w:p>
              </w:tc>
              <w:tc>
                <w:tcPr>
                  <w:tcW w:w="2694" w:type="dxa"/>
                  <w:vMerge/>
                  <w:vAlign w:val="center"/>
                  <w:hideMark/>
                </w:tcPr>
                <w:p w:rsidR="00667F32" w:rsidRPr="00667F32" w:rsidRDefault="00667F32" w:rsidP="00667F3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  <w:hideMark/>
                </w:tcPr>
                <w:p w:rsidR="00667F32" w:rsidRPr="00667F32" w:rsidRDefault="00667F32" w:rsidP="00667F3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25" w:type="dxa"/>
                  <w:vMerge/>
                  <w:vAlign w:val="center"/>
                  <w:hideMark/>
                </w:tcPr>
                <w:p w:rsidR="00667F32" w:rsidRPr="00667F32" w:rsidRDefault="00667F32" w:rsidP="00667F3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83" w:type="dxa"/>
                  <w:vMerge/>
                  <w:vAlign w:val="center"/>
                  <w:hideMark/>
                </w:tcPr>
                <w:p w:rsidR="00667F32" w:rsidRPr="00667F32" w:rsidRDefault="00667F32" w:rsidP="00667F3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12" w:type="dxa"/>
                  <w:vMerge/>
                  <w:vAlign w:val="center"/>
                  <w:hideMark/>
                </w:tcPr>
                <w:p w:rsidR="00667F32" w:rsidRPr="00667F32" w:rsidRDefault="00667F32" w:rsidP="00667F3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667F32" w:rsidRPr="00667F32" w:rsidTr="00667F32">
              <w:tc>
                <w:tcPr>
                  <w:tcW w:w="1149" w:type="dxa"/>
                  <w:vMerge w:val="restart"/>
                  <w:vAlign w:val="center"/>
                  <w:hideMark/>
                </w:tcPr>
                <w:p w:rsidR="00667F32" w:rsidRPr="00667F32" w:rsidRDefault="00667F32" w:rsidP="00667F3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667F3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Раундап</w:t>
                  </w:r>
                  <w:proofErr w:type="spellEnd"/>
                  <w:r w:rsidRPr="00667F3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547" w:type="dxa"/>
                  <w:vMerge w:val="restart"/>
                  <w:vAlign w:val="center"/>
                  <w:hideMark/>
                </w:tcPr>
                <w:p w:rsidR="00667F32" w:rsidRPr="00667F32" w:rsidRDefault="00667F32" w:rsidP="00667F3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67F3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20.20.19.000</w:t>
                  </w: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667F32" w:rsidRPr="00667F32" w:rsidRDefault="00667F32" w:rsidP="00667F3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694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684"/>
                  </w:tblGrid>
                  <w:tr w:rsidR="00667F32" w:rsidRPr="00667F32" w:rsidTr="00667F32">
                    <w:tc>
                      <w:tcPr>
                        <w:tcW w:w="1254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667F32" w:rsidRPr="00667F32" w:rsidRDefault="00667F32" w:rsidP="00667F32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667F32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667F32" w:rsidRPr="00667F32" w:rsidRDefault="00667F32" w:rsidP="00667F3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 w:val="restart"/>
                  <w:vAlign w:val="center"/>
                  <w:hideMark/>
                </w:tcPr>
                <w:p w:rsidR="00667F32" w:rsidRPr="00667F32" w:rsidRDefault="00667F32" w:rsidP="00667F3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67F3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Литр;^кубический дециметр</w:t>
                  </w:r>
                </w:p>
              </w:tc>
              <w:tc>
                <w:tcPr>
                  <w:tcW w:w="425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15"/>
                  </w:tblGrid>
                  <w:tr w:rsidR="00667F32" w:rsidRPr="00667F32" w:rsidTr="00667F32">
                    <w:tc>
                      <w:tcPr>
                        <w:tcW w:w="898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667F32" w:rsidRPr="00667F32" w:rsidRDefault="00667F32" w:rsidP="00667F32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667F32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80</w:t>
                        </w:r>
                      </w:p>
                    </w:tc>
                  </w:tr>
                </w:tbl>
                <w:p w:rsidR="00667F32" w:rsidRPr="00667F32" w:rsidRDefault="00667F32" w:rsidP="00667F3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83" w:type="dxa"/>
                  <w:vMerge w:val="restart"/>
                  <w:vAlign w:val="center"/>
                  <w:hideMark/>
                </w:tcPr>
                <w:p w:rsidR="00667F32" w:rsidRPr="00667F32" w:rsidRDefault="00667F32" w:rsidP="00667F3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67F3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754.67</w:t>
                  </w:r>
                </w:p>
              </w:tc>
              <w:tc>
                <w:tcPr>
                  <w:tcW w:w="812" w:type="dxa"/>
                  <w:vMerge w:val="restart"/>
                  <w:vAlign w:val="center"/>
                  <w:hideMark/>
                </w:tcPr>
                <w:p w:rsidR="00667F32" w:rsidRPr="00667F32" w:rsidRDefault="00667F32" w:rsidP="00667F3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67F3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60373.60</w:t>
                  </w:r>
                </w:p>
              </w:tc>
            </w:tr>
            <w:tr w:rsidR="00667F32" w:rsidRPr="00667F32" w:rsidTr="00667F32">
              <w:tc>
                <w:tcPr>
                  <w:tcW w:w="1149" w:type="dxa"/>
                  <w:vMerge/>
                  <w:vAlign w:val="center"/>
                  <w:hideMark/>
                </w:tcPr>
                <w:p w:rsidR="00667F32" w:rsidRPr="00667F32" w:rsidRDefault="00667F32" w:rsidP="00667F3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47" w:type="dxa"/>
                  <w:vMerge/>
                  <w:vAlign w:val="center"/>
                  <w:hideMark/>
                </w:tcPr>
                <w:p w:rsidR="00667F32" w:rsidRPr="00667F32" w:rsidRDefault="00667F32" w:rsidP="00667F3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667F32" w:rsidRPr="00667F32" w:rsidRDefault="00667F32" w:rsidP="00667F3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67F3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Упаковка канистра</w:t>
                  </w:r>
                </w:p>
              </w:tc>
              <w:tc>
                <w:tcPr>
                  <w:tcW w:w="2694" w:type="dxa"/>
                  <w:vMerge/>
                  <w:vAlign w:val="center"/>
                  <w:hideMark/>
                </w:tcPr>
                <w:p w:rsidR="00667F32" w:rsidRPr="00667F32" w:rsidRDefault="00667F32" w:rsidP="00667F3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  <w:hideMark/>
                </w:tcPr>
                <w:p w:rsidR="00667F32" w:rsidRPr="00667F32" w:rsidRDefault="00667F32" w:rsidP="00667F3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25" w:type="dxa"/>
                  <w:vMerge/>
                  <w:vAlign w:val="center"/>
                  <w:hideMark/>
                </w:tcPr>
                <w:p w:rsidR="00667F32" w:rsidRPr="00667F32" w:rsidRDefault="00667F32" w:rsidP="00667F3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83" w:type="dxa"/>
                  <w:vMerge/>
                  <w:vAlign w:val="center"/>
                  <w:hideMark/>
                </w:tcPr>
                <w:p w:rsidR="00667F32" w:rsidRPr="00667F32" w:rsidRDefault="00667F32" w:rsidP="00667F3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12" w:type="dxa"/>
                  <w:vMerge/>
                  <w:vAlign w:val="center"/>
                  <w:hideMark/>
                </w:tcPr>
                <w:p w:rsidR="00667F32" w:rsidRPr="00667F32" w:rsidRDefault="00667F32" w:rsidP="00667F3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667F32" w:rsidRPr="00667F32" w:rsidTr="00667F32">
              <w:tc>
                <w:tcPr>
                  <w:tcW w:w="1149" w:type="dxa"/>
                  <w:vMerge w:val="restart"/>
                  <w:vAlign w:val="center"/>
                  <w:hideMark/>
                </w:tcPr>
                <w:p w:rsidR="00667F32" w:rsidRPr="00667F32" w:rsidRDefault="00667F32" w:rsidP="00667F3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67F3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Фунгицид Скор</w:t>
                  </w:r>
                </w:p>
              </w:tc>
              <w:tc>
                <w:tcPr>
                  <w:tcW w:w="547" w:type="dxa"/>
                  <w:vMerge w:val="restart"/>
                  <w:vAlign w:val="center"/>
                  <w:hideMark/>
                </w:tcPr>
                <w:p w:rsidR="00667F32" w:rsidRPr="00667F32" w:rsidRDefault="00667F32" w:rsidP="00667F3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67F3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20.20.19.000</w:t>
                  </w: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667F32" w:rsidRPr="00667F32" w:rsidRDefault="00667F32" w:rsidP="00667F3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694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684"/>
                  </w:tblGrid>
                  <w:tr w:rsidR="00667F32" w:rsidRPr="00667F32" w:rsidTr="00667F32">
                    <w:tc>
                      <w:tcPr>
                        <w:tcW w:w="1254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667F32" w:rsidRPr="00667F32" w:rsidRDefault="00667F32" w:rsidP="00667F32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667F32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 xml:space="preserve">МУНИЦИПАЛЬНОЕ БЮДЖЕТНОЕ УЧРЕЖДЕНИЕ ТЕМРЮКСКОГО ГОРОДСКОГО ПОСЕЛЕНИЯ ТЕМРЮКСКОГО </w:t>
                        </w:r>
                        <w:r w:rsidRPr="00667F32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lastRenderedPageBreak/>
                          <w:t>РАЙОНА "ОБЩЕСТВЕННО-СОЦИАЛЬНЫЙ ЦЕНТР"</w:t>
                        </w:r>
                      </w:p>
                    </w:tc>
                  </w:tr>
                </w:tbl>
                <w:p w:rsidR="00667F32" w:rsidRPr="00667F32" w:rsidRDefault="00667F32" w:rsidP="00667F3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 w:val="restart"/>
                  <w:vAlign w:val="center"/>
                  <w:hideMark/>
                </w:tcPr>
                <w:p w:rsidR="00667F32" w:rsidRPr="00667F32" w:rsidRDefault="00667F32" w:rsidP="00667F3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67F3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Литр;^кубический дециметр</w:t>
                  </w:r>
                </w:p>
              </w:tc>
              <w:tc>
                <w:tcPr>
                  <w:tcW w:w="425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15"/>
                  </w:tblGrid>
                  <w:tr w:rsidR="00667F32" w:rsidRPr="00667F32" w:rsidTr="00667F32">
                    <w:tc>
                      <w:tcPr>
                        <w:tcW w:w="898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667F32" w:rsidRPr="00667F32" w:rsidRDefault="00667F32" w:rsidP="00667F32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667F32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667F32" w:rsidRPr="00667F32" w:rsidRDefault="00667F32" w:rsidP="00667F3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83" w:type="dxa"/>
                  <w:vMerge w:val="restart"/>
                  <w:vAlign w:val="center"/>
                  <w:hideMark/>
                </w:tcPr>
                <w:p w:rsidR="00667F32" w:rsidRPr="00667F32" w:rsidRDefault="00667F32" w:rsidP="00667F3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bookmarkStart w:id="0" w:name="_GoBack"/>
                  <w:bookmarkEnd w:id="0"/>
                  <w:r w:rsidRPr="00667F3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11443.34</w:t>
                  </w:r>
                </w:p>
              </w:tc>
              <w:tc>
                <w:tcPr>
                  <w:tcW w:w="812" w:type="dxa"/>
                  <w:vMerge w:val="restart"/>
                  <w:vAlign w:val="center"/>
                  <w:hideMark/>
                </w:tcPr>
                <w:p w:rsidR="00667F32" w:rsidRPr="00667F32" w:rsidRDefault="00667F32" w:rsidP="00667F3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67F3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11443.34</w:t>
                  </w:r>
                </w:p>
              </w:tc>
            </w:tr>
            <w:tr w:rsidR="00667F32" w:rsidRPr="00667F32" w:rsidTr="00667F32">
              <w:tc>
                <w:tcPr>
                  <w:tcW w:w="1149" w:type="dxa"/>
                  <w:vMerge/>
                  <w:vAlign w:val="center"/>
                  <w:hideMark/>
                </w:tcPr>
                <w:p w:rsidR="00667F32" w:rsidRPr="00667F32" w:rsidRDefault="00667F32" w:rsidP="00667F3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47" w:type="dxa"/>
                  <w:vMerge/>
                  <w:vAlign w:val="center"/>
                  <w:hideMark/>
                </w:tcPr>
                <w:p w:rsidR="00667F32" w:rsidRPr="00667F32" w:rsidRDefault="00667F32" w:rsidP="00667F3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667F32" w:rsidRPr="00667F32" w:rsidRDefault="00667F32" w:rsidP="00667F3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67F3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Системный фунгицид </w:t>
                  </w:r>
                </w:p>
              </w:tc>
              <w:tc>
                <w:tcPr>
                  <w:tcW w:w="2694" w:type="dxa"/>
                  <w:vMerge/>
                  <w:vAlign w:val="center"/>
                  <w:hideMark/>
                </w:tcPr>
                <w:p w:rsidR="00667F32" w:rsidRPr="00667F32" w:rsidRDefault="00667F32" w:rsidP="00667F3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  <w:hideMark/>
                </w:tcPr>
                <w:p w:rsidR="00667F32" w:rsidRPr="00667F32" w:rsidRDefault="00667F32" w:rsidP="00667F3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25" w:type="dxa"/>
                  <w:vMerge/>
                  <w:vAlign w:val="center"/>
                  <w:hideMark/>
                </w:tcPr>
                <w:p w:rsidR="00667F32" w:rsidRPr="00667F32" w:rsidRDefault="00667F32" w:rsidP="00667F3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83" w:type="dxa"/>
                  <w:vMerge/>
                  <w:vAlign w:val="center"/>
                  <w:hideMark/>
                </w:tcPr>
                <w:p w:rsidR="00667F32" w:rsidRPr="00667F32" w:rsidRDefault="00667F32" w:rsidP="00667F3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12" w:type="dxa"/>
                  <w:vMerge/>
                  <w:vAlign w:val="center"/>
                  <w:hideMark/>
                </w:tcPr>
                <w:p w:rsidR="00667F32" w:rsidRPr="00667F32" w:rsidRDefault="00667F32" w:rsidP="00667F3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667F32" w:rsidRPr="00667F32" w:rsidRDefault="00667F32" w:rsidP="00667F3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667F32" w:rsidRPr="00667F32" w:rsidTr="00667F32">
        <w:tc>
          <w:tcPr>
            <w:tcW w:w="9638" w:type="dxa"/>
            <w:gridSpan w:val="2"/>
            <w:vAlign w:val="center"/>
            <w:hideMark/>
          </w:tcPr>
          <w:p w:rsidR="00667F32" w:rsidRPr="00667F32" w:rsidRDefault="00667F32" w:rsidP="00667F3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67F3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Итого: 106661.62 Российский рубль</w:t>
            </w:r>
          </w:p>
        </w:tc>
      </w:tr>
      <w:tr w:rsidR="00667F32" w:rsidRPr="00667F32" w:rsidTr="00667F32">
        <w:tc>
          <w:tcPr>
            <w:tcW w:w="3867" w:type="dxa"/>
            <w:vAlign w:val="center"/>
            <w:hideMark/>
          </w:tcPr>
          <w:p w:rsidR="00667F32" w:rsidRPr="00667F32" w:rsidRDefault="00667F32" w:rsidP="00667F3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67F32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5771" w:type="dxa"/>
            <w:vAlign w:val="center"/>
            <w:hideMark/>
          </w:tcPr>
          <w:p w:rsidR="00667F32" w:rsidRPr="00667F32" w:rsidRDefault="00667F32" w:rsidP="00667F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67F32" w:rsidRPr="00667F32" w:rsidTr="00667F32">
        <w:tc>
          <w:tcPr>
            <w:tcW w:w="3867" w:type="dxa"/>
            <w:vAlign w:val="center"/>
            <w:hideMark/>
          </w:tcPr>
          <w:p w:rsidR="00667F32" w:rsidRPr="00667F32" w:rsidRDefault="00667F32" w:rsidP="00667F3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67F3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Преимущества</w:t>
            </w:r>
          </w:p>
        </w:tc>
        <w:tc>
          <w:tcPr>
            <w:tcW w:w="5771" w:type="dxa"/>
            <w:vAlign w:val="center"/>
            <w:hideMark/>
          </w:tcPr>
          <w:p w:rsidR="00667F32" w:rsidRPr="00667F32" w:rsidRDefault="00667F32" w:rsidP="00667F3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67F3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Не </w:t>
            </w:r>
            <w:proofErr w:type="gramStart"/>
            <w:r w:rsidRPr="00667F3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установлены</w:t>
            </w:r>
            <w:proofErr w:type="gramEnd"/>
          </w:p>
        </w:tc>
      </w:tr>
      <w:tr w:rsidR="00667F32" w:rsidRPr="00667F32" w:rsidTr="00667F32">
        <w:tc>
          <w:tcPr>
            <w:tcW w:w="3867" w:type="dxa"/>
            <w:vAlign w:val="center"/>
            <w:hideMark/>
          </w:tcPr>
          <w:p w:rsidR="00667F32" w:rsidRPr="00667F32" w:rsidRDefault="00667F32" w:rsidP="00667F3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67F3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Требования к участникам</w:t>
            </w:r>
          </w:p>
        </w:tc>
        <w:tc>
          <w:tcPr>
            <w:tcW w:w="5771" w:type="dxa"/>
            <w:vAlign w:val="center"/>
            <w:hideMark/>
          </w:tcPr>
          <w:p w:rsidR="00667F32" w:rsidRPr="00667F32" w:rsidRDefault="00667F32" w:rsidP="00667F3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67F3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667F32" w:rsidRPr="00667F32" w:rsidRDefault="00667F32" w:rsidP="00667F3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67F3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1. Требования в соответствии с пунктом 1 части 1 Статьи 31 ФЗ-44 к лицам, осуществляющим поставку товаров, являющихся объектом закупки, и перечень предоставляемых документов (или копий таких документов): Не </w:t>
            </w:r>
            <w:proofErr w:type="gramStart"/>
            <w:r w:rsidRPr="00667F3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установлены</w:t>
            </w:r>
            <w:proofErr w:type="gramEnd"/>
            <w:r w:rsidRPr="00667F3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. 2. </w:t>
            </w:r>
            <w:proofErr w:type="gramStart"/>
            <w:r w:rsidRPr="00667F3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Установлены единые требования к участникам электронного аукциона в соответствии с пунктами 3-5, 7-11 части 1 статьи 31 44-ФЗ (п. 8 части 1 статьи 31 44-ФЗ требование об обладании участником закупки исключительными правами на результаты интеллектуальной деятельности установлено, только если в связи с исполнением контракта заказчик приобретает права на такие результаты, за исключением случаев заключения контрактов на создание произведений литературы или</w:t>
            </w:r>
            <w:proofErr w:type="gramEnd"/>
            <w:r w:rsidRPr="00667F3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искусства, исполнения, на финансирование проката или показа национального фильма). </w:t>
            </w:r>
          </w:p>
          <w:p w:rsidR="00667F32" w:rsidRPr="00667F32" w:rsidRDefault="00667F32" w:rsidP="00667F3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67F3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667F32" w:rsidRPr="00667F32" w:rsidRDefault="00667F32" w:rsidP="00667F3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67F3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Установлено</w:t>
            </w:r>
          </w:p>
        </w:tc>
      </w:tr>
      <w:tr w:rsidR="00667F32" w:rsidRPr="00667F32" w:rsidTr="00667F32">
        <w:tc>
          <w:tcPr>
            <w:tcW w:w="3867" w:type="dxa"/>
            <w:vAlign w:val="center"/>
            <w:hideMark/>
          </w:tcPr>
          <w:p w:rsidR="00667F32" w:rsidRPr="00667F32" w:rsidRDefault="00667F32" w:rsidP="00667F3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67F3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Ограничения</w:t>
            </w:r>
          </w:p>
        </w:tc>
        <w:tc>
          <w:tcPr>
            <w:tcW w:w="5771" w:type="dxa"/>
            <w:vAlign w:val="center"/>
            <w:hideMark/>
          </w:tcPr>
          <w:p w:rsidR="00667F32" w:rsidRPr="00667F32" w:rsidRDefault="00667F32" w:rsidP="00667F3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67F3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 Закупка у субъектов малого предпринимательства и социально ориентированных некоммерческих организаций </w:t>
            </w:r>
          </w:p>
          <w:p w:rsidR="00667F32" w:rsidRPr="00667F32" w:rsidRDefault="00667F32" w:rsidP="00667F3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67F3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К участию в закупке допускаются только субъекты малого предпринимательства и социально ориентированные некоммерческие организации </w:t>
            </w:r>
          </w:p>
        </w:tc>
      </w:tr>
      <w:tr w:rsidR="00667F32" w:rsidRPr="00667F32" w:rsidTr="00667F32">
        <w:tc>
          <w:tcPr>
            <w:tcW w:w="3867" w:type="dxa"/>
            <w:vAlign w:val="center"/>
            <w:hideMark/>
          </w:tcPr>
          <w:p w:rsidR="00667F32" w:rsidRPr="00667F32" w:rsidRDefault="00667F32" w:rsidP="00667F3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67F32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5771" w:type="dxa"/>
            <w:vAlign w:val="center"/>
            <w:hideMark/>
          </w:tcPr>
          <w:p w:rsidR="00667F32" w:rsidRPr="00667F32" w:rsidRDefault="00667F32" w:rsidP="00667F3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67F3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667F32" w:rsidRPr="00667F32" w:rsidTr="00667F32">
        <w:tc>
          <w:tcPr>
            <w:tcW w:w="3867" w:type="dxa"/>
            <w:vAlign w:val="center"/>
            <w:hideMark/>
          </w:tcPr>
          <w:p w:rsidR="00667F32" w:rsidRPr="00667F32" w:rsidRDefault="00667F32" w:rsidP="00667F3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67F32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Перечень прикрепленных документов</w:t>
            </w:r>
          </w:p>
        </w:tc>
        <w:tc>
          <w:tcPr>
            <w:tcW w:w="5771" w:type="dxa"/>
            <w:vAlign w:val="center"/>
            <w:hideMark/>
          </w:tcPr>
          <w:p w:rsidR="00667F32" w:rsidRPr="00667F32" w:rsidRDefault="00667F32" w:rsidP="00667F3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67F3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  <w:proofErr w:type="gramStart"/>
            <w:r w:rsidRPr="00667F3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П</w:t>
            </w:r>
            <w:proofErr w:type="gramEnd"/>
            <w:r w:rsidRPr="00667F3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рочие документы, необходимые для публикации извещения, документации о закупки</w:t>
            </w:r>
          </w:p>
        </w:tc>
      </w:tr>
      <w:tr w:rsidR="00667F32" w:rsidRPr="00667F32" w:rsidTr="00667F32">
        <w:tc>
          <w:tcPr>
            <w:tcW w:w="3867" w:type="dxa"/>
            <w:vAlign w:val="center"/>
            <w:hideMark/>
          </w:tcPr>
          <w:p w:rsidR="00667F32" w:rsidRPr="00667F32" w:rsidRDefault="00667F32" w:rsidP="00667F3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67F3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подписания печатной формы извещения (соответствует дате направления на контроль по ч.5 ст.99 Закона 44-ФЗ либо дате размещения в ЕИС, в случае отсутствия контроля, по местному времени организации, осуществляющей размещение)</w:t>
            </w:r>
          </w:p>
        </w:tc>
        <w:tc>
          <w:tcPr>
            <w:tcW w:w="5771" w:type="dxa"/>
            <w:vAlign w:val="center"/>
            <w:hideMark/>
          </w:tcPr>
          <w:p w:rsidR="00667F32" w:rsidRPr="00667F32" w:rsidRDefault="00667F32" w:rsidP="00667F3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67F3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25.07.2019 10:53</w:t>
            </w:r>
          </w:p>
        </w:tc>
      </w:tr>
    </w:tbl>
    <w:p w:rsidR="00F52D2B" w:rsidRPr="00667F32" w:rsidRDefault="00F52D2B" w:rsidP="00667F32">
      <w:pPr>
        <w:spacing w:after="0"/>
        <w:rPr>
          <w:sz w:val="18"/>
          <w:szCs w:val="18"/>
        </w:rPr>
      </w:pPr>
    </w:p>
    <w:sectPr w:rsidR="00F52D2B" w:rsidRPr="00667F32" w:rsidSect="00667F32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F32"/>
    <w:rsid w:val="00667F32"/>
    <w:rsid w:val="00F52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67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667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667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667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667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667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67F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7F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67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667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667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667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667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667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67F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7F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526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16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7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54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655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517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859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878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1194</Words>
  <Characters>6812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cp:lastPrinted>2019-07-25T08:06:00Z</cp:lastPrinted>
  <dcterms:created xsi:type="dcterms:W3CDTF">2019-07-25T07:59:00Z</dcterms:created>
  <dcterms:modified xsi:type="dcterms:W3CDTF">2019-07-25T08:07:00Z</dcterms:modified>
</cp:coreProperties>
</file>