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237" w:type="dxa"/>
        <w:tblInd w:w="3969" w:type="dxa"/>
        <w:tblLook w:val="01E0" w:firstRow="1" w:lastRow="1" w:firstColumn="1" w:lastColumn="1" w:noHBand="0" w:noVBand="0"/>
      </w:tblPr>
      <w:tblGrid>
        <w:gridCol w:w="6237"/>
      </w:tblGrid>
      <w:tr w:rsidR="00487C54" w:rsidRPr="00487C54" w:rsidTr="00CF2CB3">
        <w:tc>
          <w:tcPr>
            <w:tcW w:w="6237" w:type="dxa"/>
          </w:tcPr>
          <w:p w:rsidR="006119D9" w:rsidRPr="00487C54" w:rsidRDefault="006119D9" w:rsidP="00497C95">
            <w:pPr>
              <w:pStyle w:val="Standard"/>
              <w:widowControl w:val="0"/>
              <w:ind w:left="1310"/>
              <w:rPr>
                <w:caps/>
                <w:color w:val="FFFFFF" w:themeColor="background1"/>
                <w:sz w:val="28"/>
                <w:szCs w:val="28"/>
              </w:rPr>
            </w:pPr>
            <w:r w:rsidRPr="00487C54">
              <w:rPr>
                <w:caps/>
                <w:color w:val="FFFFFF" w:themeColor="background1"/>
                <w:sz w:val="28"/>
                <w:szCs w:val="28"/>
              </w:rPr>
              <w:t>ПРИЛОЖЕНИЕ</w:t>
            </w:r>
          </w:p>
          <w:p w:rsidR="006119D9" w:rsidRPr="00487C54" w:rsidRDefault="006119D9" w:rsidP="00497C95">
            <w:pPr>
              <w:pStyle w:val="Standard"/>
              <w:widowControl w:val="0"/>
              <w:ind w:left="1310"/>
              <w:rPr>
                <w:color w:val="FFFFFF" w:themeColor="background1"/>
                <w:sz w:val="28"/>
                <w:szCs w:val="28"/>
              </w:rPr>
            </w:pPr>
            <w:r w:rsidRPr="00487C54">
              <w:rPr>
                <w:color w:val="FFFFFF" w:themeColor="background1"/>
                <w:sz w:val="28"/>
                <w:szCs w:val="28"/>
              </w:rPr>
              <w:t xml:space="preserve">к приказу департамента </w:t>
            </w:r>
            <w:proofErr w:type="gramStart"/>
            <w:r w:rsidRPr="00487C54">
              <w:rPr>
                <w:color w:val="FFFFFF" w:themeColor="background1"/>
                <w:sz w:val="28"/>
                <w:szCs w:val="28"/>
              </w:rPr>
              <w:t>по</w:t>
            </w:r>
            <w:proofErr w:type="gramEnd"/>
            <w:r w:rsidRPr="00487C54">
              <w:rPr>
                <w:color w:val="FFFFFF" w:themeColor="background1"/>
                <w:sz w:val="28"/>
                <w:szCs w:val="28"/>
              </w:rPr>
              <w:t xml:space="preserve"> </w:t>
            </w:r>
          </w:p>
          <w:p w:rsidR="006119D9" w:rsidRPr="00487C54" w:rsidRDefault="006119D9" w:rsidP="00497C95">
            <w:pPr>
              <w:pStyle w:val="Standard"/>
              <w:widowControl w:val="0"/>
              <w:ind w:left="1310"/>
              <w:rPr>
                <w:color w:val="FFFFFF" w:themeColor="background1"/>
                <w:sz w:val="28"/>
                <w:szCs w:val="28"/>
              </w:rPr>
            </w:pPr>
            <w:r w:rsidRPr="00487C54">
              <w:rPr>
                <w:color w:val="FFFFFF" w:themeColor="background1"/>
                <w:sz w:val="28"/>
                <w:szCs w:val="28"/>
              </w:rPr>
              <w:t xml:space="preserve">регулированию </w:t>
            </w:r>
            <w:proofErr w:type="gramStart"/>
            <w:r w:rsidRPr="00487C54">
              <w:rPr>
                <w:color w:val="FFFFFF" w:themeColor="background1"/>
                <w:sz w:val="28"/>
                <w:szCs w:val="28"/>
              </w:rPr>
              <w:t>контрактной</w:t>
            </w:r>
            <w:proofErr w:type="gramEnd"/>
            <w:r w:rsidRPr="00487C54">
              <w:rPr>
                <w:color w:val="FFFFFF" w:themeColor="background1"/>
                <w:sz w:val="28"/>
                <w:szCs w:val="28"/>
              </w:rPr>
              <w:t xml:space="preserve"> </w:t>
            </w:r>
          </w:p>
          <w:p w:rsidR="006119D9" w:rsidRPr="00487C54" w:rsidRDefault="006119D9" w:rsidP="00497C95">
            <w:pPr>
              <w:pStyle w:val="Standard"/>
              <w:widowControl w:val="0"/>
              <w:ind w:left="1310"/>
              <w:rPr>
                <w:caps/>
                <w:color w:val="FFFFFF" w:themeColor="background1"/>
                <w:sz w:val="28"/>
                <w:szCs w:val="28"/>
              </w:rPr>
            </w:pPr>
            <w:r w:rsidRPr="00487C54">
              <w:rPr>
                <w:color w:val="FFFFFF" w:themeColor="background1"/>
                <w:sz w:val="28"/>
                <w:szCs w:val="28"/>
              </w:rPr>
              <w:t>системы Краснодарского края</w:t>
            </w:r>
          </w:p>
          <w:p w:rsidR="006119D9" w:rsidRPr="00487C54" w:rsidRDefault="006119D9" w:rsidP="00497C95">
            <w:pPr>
              <w:pStyle w:val="Standard"/>
              <w:widowControl w:val="0"/>
              <w:ind w:left="1593" w:hanging="1418"/>
              <w:jc w:val="center"/>
              <w:rPr>
                <w:caps/>
                <w:color w:val="FFFFFF" w:themeColor="background1"/>
                <w:sz w:val="28"/>
                <w:szCs w:val="28"/>
              </w:rPr>
            </w:pPr>
            <w:r w:rsidRPr="00487C54">
              <w:rPr>
                <w:color w:val="FFFFFF" w:themeColor="background1"/>
                <w:sz w:val="28"/>
                <w:szCs w:val="28"/>
              </w:rPr>
              <w:t>от _______________ № _____</w:t>
            </w:r>
          </w:p>
          <w:p w:rsidR="006119D9" w:rsidRPr="00487C54" w:rsidRDefault="006119D9" w:rsidP="00CF2CB3">
            <w:pPr>
              <w:pStyle w:val="Standard"/>
              <w:widowControl w:val="0"/>
              <w:jc w:val="center"/>
              <w:rPr>
                <w:caps/>
                <w:color w:val="FFFFFF" w:themeColor="background1"/>
                <w:sz w:val="28"/>
                <w:szCs w:val="28"/>
              </w:rPr>
            </w:pPr>
          </w:p>
          <w:p w:rsidR="006119D9" w:rsidRPr="00487C54" w:rsidRDefault="006119D9" w:rsidP="00CF2CB3">
            <w:pPr>
              <w:pStyle w:val="Standard"/>
              <w:widowControl w:val="0"/>
              <w:jc w:val="center"/>
              <w:rPr>
                <w:caps/>
                <w:color w:val="FFFFFF" w:themeColor="background1"/>
                <w:sz w:val="28"/>
                <w:szCs w:val="28"/>
              </w:rPr>
            </w:pPr>
          </w:p>
          <w:p w:rsidR="006119D9" w:rsidRPr="00487C54" w:rsidRDefault="006119D9" w:rsidP="009B232F">
            <w:pPr>
              <w:pStyle w:val="Standard"/>
              <w:widowControl w:val="0"/>
              <w:ind w:left="1310" w:hanging="2693"/>
              <w:jc w:val="center"/>
              <w:rPr>
                <w:caps/>
                <w:color w:val="FFFFFF" w:themeColor="background1"/>
                <w:sz w:val="28"/>
                <w:szCs w:val="28"/>
              </w:rPr>
            </w:pPr>
            <w:r w:rsidRPr="00487C54">
              <w:rPr>
                <w:caps/>
                <w:color w:val="FFFFFF" w:themeColor="background1"/>
                <w:sz w:val="28"/>
                <w:szCs w:val="28"/>
              </w:rPr>
              <w:t>«ПРИЛОЖЕНИЕ</w:t>
            </w:r>
          </w:p>
          <w:p w:rsidR="006119D9" w:rsidRPr="00487C54" w:rsidRDefault="006119D9" w:rsidP="00CF2CB3">
            <w:pPr>
              <w:pStyle w:val="Standard"/>
              <w:widowControl w:val="0"/>
              <w:jc w:val="center"/>
              <w:rPr>
                <w:caps/>
                <w:color w:val="FFFFFF" w:themeColor="background1"/>
                <w:sz w:val="28"/>
                <w:szCs w:val="28"/>
              </w:rPr>
            </w:pPr>
          </w:p>
          <w:p w:rsidR="006119D9" w:rsidRPr="00487C54" w:rsidRDefault="006119D9" w:rsidP="00497C95">
            <w:pPr>
              <w:pStyle w:val="Standard"/>
              <w:widowControl w:val="0"/>
              <w:ind w:hanging="1525"/>
              <w:jc w:val="center"/>
              <w:rPr>
                <w:caps/>
                <w:color w:val="FFFFFF" w:themeColor="background1"/>
                <w:sz w:val="28"/>
                <w:szCs w:val="28"/>
              </w:rPr>
            </w:pPr>
            <w:r w:rsidRPr="00487C54">
              <w:rPr>
                <w:caps/>
                <w:color w:val="FFFFFF" w:themeColor="background1"/>
                <w:sz w:val="28"/>
                <w:szCs w:val="28"/>
              </w:rPr>
              <w:t>УТВЕРЖДЕНО</w:t>
            </w:r>
          </w:p>
        </w:tc>
      </w:tr>
      <w:tr w:rsidR="00487C54" w:rsidRPr="00487C54" w:rsidTr="00CF2CB3">
        <w:tc>
          <w:tcPr>
            <w:tcW w:w="6237" w:type="dxa"/>
          </w:tcPr>
          <w:p w:rsidR="006119D9" w:rsidRPr="00487C54" w:rsidRDefault="006119D9" w:rsidP="00497C95">
            <w:pPr>
              <w:pStyle w:val="Standard"/>
              <w:widowControl w:val="0"/>
              <w:ind w:left="1735" w:hanging="459"/>
              <w:rPr>
                <w:color w:val="FFFFFF" w:themeColor="background1"/>
                <w:sz w:val="28"/>
                <w:szCs w:val="28"/>
              </w:rPr>
            </w:pPr>
            <w:r w:rsidRPr="00487C54">
              <w:rPr>
                <w:color w:val="FFFFFF" w:themeColor="background1"/>
                <w:sz w:val="28"/>
                <w:szCs w:val="28"/>
              </w:rPr>
              <w:t xml:space="preserve">приказом департамента </w:t>
            </w:r>
            <w:proofErr w:type="gramStart"/>
            <w:r w:rsidRPr="00487C54">
              <w:rPr>
                <w:color w:val="FFFFFF" w:themeColor="background1"/>
                <w:sz w:val="28"/>
                <w:szCs w:val="28"/>
              </w:rPr>
              <w:t>по</w:t>
            </w:r>
            <w:proofErr w:type="gramEnd"/>
            <w:r w:rsidRPr="00487C54">
              <w:rPr>
                <w:color w:val="FFFFFF" w:themeColor="background1"/>
                <w:sz w:val="28"/>
                <w:szCs w:val="28"/>
              </w:rPr>
              <w:t xml:space="preserve"> </w:t>
            </w:r>
          </w:p>
          <w:p w:rsidR="006119D9" w:rsidRPr="00487C54" w:rsidRDefault="006119D9" w:rsidP="00497C95">
            <w:pPr>
              <w:pStyle w:val="Standard"/>
              <w:widowControl w:val="0"/>
              <w:ind w:left="1735" w:hanging="459"/>
              <w:rPr>
                <w:color w:val="FFFFFF" w:themeColor="background1"/>
                <w:sz w:val="28"/>
                <w:szCs w:val="28"/>
              </w:rPr>
            </w:pPr>
            <w:r w:rsidRPr="00487C54">
              <w:rPr>
                <w:color w:val="FFFFFF" w:themeColor="background1"/>
                <w:sz w:val="28"/>
                <w:szCs w:val="28"/>
              </w:rPr>
              <w:t xml:space="preserve">регулированию </w:t>
            </w:r>
            <w:proofErr w:type="gramStart"/>
            <w:r w:rsidRPr="00487C54">
              <w:rPr>
                <w:color w:val="FFFFFF" w:themeColor="background1"/>
                <w:sz w:val="28"/>
                <w:szCs w:val="28"/>
              </w:rPr>
              <w:t>контрактной</w:t>
            </w:r>
            <w:proofErr w:type="gramEnd"/>
            <w:r w:rsidRPr="00487C54">
              <w:rPr>
                <w:color w:val="FFFFFF" w:themeColor="background1"/>
                <w:sz w:val="28"/>
                <w:szCs w:val="28"/>
              </w:rPr>
              <w:t xml:space="preserve"> </w:t>
            </w:r>
          </w:p>
          <w:p w:rsidR="006119D9" w:rsidRPr="00487C54" w:rsidRDefault="006119D9" w:rsidP="00497C95">
            <w:pPr>
              <w:pStyle w:val="Standard"/>
              <w:widowControl w:val="0"/>
              <w:ind w:left="1735" w:hanging="459"/>
              <w:rPr>
                <w:color w:val="FFFFFF" w:themeColor="background1"/>
                <w:sz w:val="28"/>
                <w:szCs w:val="28"/>
              </w:rPr>
            </w:pPr>
            <w:r w:rsidRPr="00487C54">
              <w:rPr>
                <w:color w:val="FFFFFF" w:themeColor="background1"/>
                <w:sz w:val="28"/>
                <w:szCs w:val="28"/>
              </w:rPr>
              <w:t>системы Краснодарского края</w:t>
            </w:r>
          </w:p>
        </w:tc>
      </w:tr>
      <w:tr w:rsidR="00487C54" w:rsidRPr="00487C54" w:rsidTr="00CF2CB3">
        <w:tc>
          <w:tcPr>
            <w:tcW w:w="6237" w:type="dxa"/>
          </w:tcPr>
          <w:p w:rsidR="006119D9" w:rsidRPr="00487C54" w:rsidRDefault="006119D9" w:rsidP="00497C95">
            <w:pPr>
              <w:pStyle w:val="Standard"/>
              <w:widowControl w:val="0"/>
              <w:ind w:left="1735" w:hanging="459"/>
              <w:rPr>
                <w:color w:val="FFFFFF" w:themeColor="background1"/>
                <w:sz w:val="28"/>
                <w:szCs w:val="28"/>
              </w:rPr>
            </w:pPr>
            <w:r w:rsidRPr="00487C54">
              <w:rPr>
                <w:color w:val="FFFFFF" w:themeColor="background1"/>
                <w:sz w:val="28"/>
                <w:szCs w:val="28"/>
              </w:rPr>
              <w:t>от 12 ноября 2018 г. № 160</w:t>
            </w:r>
          </w:p>
          <w:p w:rsidR="006119D9" w:rsidRPr="00487C54" w:rsidRDefault="006119D9" w:rsidP="00497C95">
            <w:pPr>
              <w:pStyle w:val="Standard"/>
              <w:widowControl w:val="0"/>
              <w:ind w:left="1735" w:hanging="459"/>
              <w:rPr>
                <w:color w:val="FFFFFF" w:themeColor="background1"/>
                <w:sz w:val="28"/>
                <w:szCs w:val="28"/>
              </w:rPr>
            </w:pPr>
            <w:proofErr w:type="gramStart"/>
            <w:r w:rsidRPr="00487C54">
              <w:rPr>
                <w:color w:val="FFFFFF" w:themeColor="background1"/>
                <w:sz w:val="28"/>
                <w:szCs w:val="28"/>
              </w:rPr>
              <w:t xml:space="preserve">(в редакции приказа департамента </w:t>
            </w:r>
            <w:proofErr w:type="gramEnd"/>
          </w:p>
          <w:p w:rsidR="006119D9" w:rsidRPr="00487C54" w:rsidRDefault="006119D9" w:rsidP="00497C95">
            <w:pPr>
              <w:pStyle w:val="Standard"/>
              <w:widowControl w:val="0"/>
              <w:ind w:left="1735" w:hanging="459"/>
              <w:rPr>
                <w:color w:val="FFFFFF" w:themeColor="background1"/>
                <w:sz w:val="28"/>
                <w:szCs w:val="28"/>
              </w:rPr>
            </w:pPr>
            <w:r w:rsidRPr="00487C54">
              <w:rPr>
                <w:color w:val="FFFFFF" w:themeColor="background1"/>
                <w:sz w:val="28"/>
                <w:szCs w:val="28"/>
              </w:rPr>
              <w:t xml:space="preserve">по регулированию </w:t>
            </w:r>
            <w:proofErr w:type="gramStart"/>
            <w:r w:rsidRPr="00487C54">
              <w:rPr>
                <w:color w:val="FFFFFF" w:themeColor="background1"/>
                <w:sz w:val="28"/>
                <w:szCs w:val="28"/>
              </w:rPr>
              <w:t>контрактной</w:t>
            </w:r>
            <w:proofErr w:type="gramEnd"/>
            <w:r w:rsidRPr="00487C54">
              <w:rPr>
                <w:color w:val="FFFFFF" w:themeColor="background1"/>
                <w:sz w:val="28"/>
                <w:szCs w:val="28"/>
              </w:rPr>
              <w:t xml:space="preserve"> </w:t>
            </w:r>
          </w:p>
          <w:p w:rsidR="006119D9" w:rsidRPr="00487C54" w:rsidRDefault="006119D9" w:rsidP="00497C95">
            <w:pPr>
              <w:pStyle w:val="Standard"/>
              <w:widowControl w:val="0"/>
              <w:ind w:left="1735" w:hanging="459"/>
              <w:rPr>
                <w:color w:val="FFFFFF" w:themeColor="background1"/>
                <w:sz w:val="28"/>
                <w:szCs w:val="28"/>
              </w:rPr>
            </w:pPr>
            <w:r w:rsidRPr="00487C54">
              <w:rPr>
                <w:color w:val="FFFFFF" w:themeColor="background1"/>
                <w:sz w:val="28"/>
                <w:szCs w:val="28"/>
              </w:rPr>
              <w:t>системы Краснодарского края</w:t>
            </w:r>
          </w:p>
          <w:p w:rsidR="006119D9" w:rsidRPr="00487C54" w:rsidRDefault="006119D9" w:rsidP="00497C95">
            <w:pPr>
              <w:pStyle w:val="Standard"/>
              <w:widowControl w:val="0"/>
              <w:ind w:left="1735" w:hanging="459"/>
              <w:rPr>
                <w:color w:val="FFFFFF" w:themeColor="background1"/>
                <w:sz w:val="28"/>
                <w:szCs w:val="28"/>
              </w:rPr>
            </w:pPr>
            <w:r w:rsidRPr="00487C54">
              <w:rPr>
                <w:color w:val="FFFFFF" w:themeColor="background1"/>
                <w:sz w:val="28"/>
                <w:szCs w:val="28"/>
              </w:rPr>
              <w:t>от ________________ №</w:t>
            </w:r>
            <w:r w:rsidR="005A07AA" w:rsidRPr="00487C54">
              <w:rPr>
                <w:color w:val="FFFFFF" w:themeColor="background1"/>
                <w:sz w:val="28"/>
                <w:szCs w:val="28"/>
              </w:rPr>
              <w:t xml:space="preserve"> _____</w:t>
            </w:r>
          </w:p>
          <w:p w:rsidR="006119D9" w:rsidRPr="00487C54" w:rsidRDefault="006119D9" w:rsidP="00497C95">
            <w:pPr>
              <w:pStyle w:val="Standard"/>
              <w:widowControl w:val="0"/>
              <w:ind w:left="1735" w:hanging="459"/>
              <w:rPr>
                <w:color w:val="FFFFFF" w:themeColor="background1"/>
                <w:sz w:val="28"/>
                <w:szCs w:val="28"/>
              </w:rPr>
            </w:pPr>
          </w:p>
          <w:p w:rsidR="006119D9" w:rsidRPr="00487C54" w:rsidRDefault="006119D9" w:rsidP="00497C95">
            <w:pPr>
              <w:pStyle w:val="Standard"/>
              <w:widowControl w:val="0"/>
              <w:ind w:left="1735" w:hanging="459"/>
              <w:rPr>
                <w:color w:val="FFFFFF" w:themeColor="background1"/>
                <w:sz w:val="28"/>
                <w:szCs w:val="28"/>
              </w:rPr>
            </w:pPr>
          </w:p>
        </w:tc>
      </w:tr>
    </w:tbl>
    <w:p w:rsidR="000A271F" w:rsidRDefault="000A271F"/>
    <w:p w:rsidR="00F60E00" w:rsidRDefault="00F60E00" w:rsidP="00F60E00">
      <w:pPr>
        <w:widowControl w:val="0"/>
        <w:spacing w:after="0" w:line="240" w:lineRule="auto"/>
        <w:jc w:val="both"/>
        <w:rPr>
          <w:rFonts w:ascii="Times New Roman" w:hAnsi="Times New Roman" w:cs="Times New Roman"/>
          <w:sz w:val="28"/>
          <w:szCs w:val="28"/>
        </w:rPr>
      </w:pPr>
    </w:p>
    <w:p w:rsidR="00F60E00" w:rsidRDefault="00F60E00" w:rsidP="00F60E00">
      <w:pPr>
        <w:pStyle w:val="headertext"/>
        <w:widowControl w:val="0"/>
        <w:spacing w:before="0" w:beforeAutospacing="0" w:after="0" w:afterAutospacing="0"/>
        <w:jc w:val="center"/>
        <w:rPr>
          <w:sz w:val="28"/>
          <w:szCs w:val="28"/>
        </w:rPr>
      </w:pPr>
    </w:p>
    <w:p w:rsidR="00F60E00" w:rsidRDefault="00F60E00" w:rsidP="00F60E00">
      <w:pPr>
        <w:pStyle w:val="headertext"/>
        <w:widowControl w:val="0"/>
        <w:spacing w:before="0" w:beforeAutospacing="0" w:after="0" w:afterAutospacing="0"/>
        <w:jc w:val="center"/>
        <w:rPr>
          <w:sz w:val="28"/>
          <w:szCs w:val="28"/>
        </w:rPr>
      </w:pPr>
    </w:p>
    <w:p w:rsidR="00F60E00" w:rsidRDefault="00F60E00" w:rsidP="00F60E00">
      <w:pPr>
        <w:pStyle w:val="headertext"/>
        <w:widowControl w:val="0"/>
        <w:spacing w:before="0" w:beforeAutospacing="0" w:after="0" w:afterAutospacing="0"/>
        <w:jc w:val="center"/>
        <w:rPr>
          <w:b/>
          <w:sz w:val="28"/>
          <w:szCs w:val="28"/>
        </w:rPr>
      </w:pPr>
      <w:r>
        <w:rPr>
          <w:b/>
          <w:sz w:val="28"/>
          <w:szCs w:val="28"/>
        </w:rPr>
        <w:t>ТИПОВОЕ ПОЛОЖЕНИЕ</w:t>
      </w:r>
    </w:p>
    <w:p w:rsidR="00F60E00" w:rsidRDefault="00790631" w:rsidP="00790631">
      <w:pPr>
        <w:widowControl w:val="0"/>
        <w:spacing w:after="0"/>
        <w:jc w:val="center"/>
        <w:rPr>
          <w:rFonts w:ascii="Times New Roman" w:hAnsi="Times New Roman" w:cs="Times New Roman"/>
          <w:sz w:val="28"/>
          <w:szCs w:val="28"/>
        </w:rPr>
      </w:pPr>
      <w:r w:rsidRPr="00790631">
        <w:rPr>
          <w:rFonts w:ascii="Times New Roman" w:eastAsia="Times New Roman" w:hAnsi="Times New Roman" w:cs="Times New Roman"/>
          <w:b/>
          <w:sz w:val="28"/>
          <w:szCs w:val="28"/>
          <w:lang w:eastAsia="ru-RU"/>
        </w:rPr>
        <w:t>о закупке товаров, работ, услуг для муниципальных автономных учреждений, муниципальных бюджетных учреждений и муниципальных унитарных предприятий Темрюкского городского поселения Темрюкского района</w:t>
      </w: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DC1D3F" w:rsidRDefault="00DC1D3F" w:rsidP="00F60E00">
      <w:pPr>
        <w:widowControl w:val="0"/>
        <w:spacing w:after="0"/>
        <w:jc w:val="both"/>
        <w:rPr>
          <w:rFonts w:ascii="Times New Roman" w:hAnsi="Times New Roman" w:cs="Times New Roman"/>
          <w:sz w:val="28"/>
          <w:szCs w:val="28"/>
        </w:rPr>
      </w:pPr>
    </w:p>
    <w:p w:rsidR="006119D9" w:rsidRDefault="006119D9" w:rsidP="00F60E00">
      <w:pPr>
        <w:widowControl w:val="0"/>
        <w:spacing w:after="0"/>
        <w:jc w:val="both"/>
        <w:rPr>
          <w:rFonts w:ascii="Times New Roman" w:hAnsi="Times New Roman" w:cs="Times New Roman"/>
          <w:sz w:val="28"/>
          <w:szCs w:val="28"/>
        </w:rPr>
      </w:pPr>
    </w:p>
    <w:p w:rsidR="00DC1D3F" w:rsidRPr="00393122" w:rsidRDefault="00DC1D3F"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spacing w:after="0"/>
        <w:jc w:val="both"/>
        <w:rPr>
          <w:rFonts w:ascii="Times New Roman" w:hAnsi="Times New Roman" w:cs="Times New Roman"/>
          <w:sz w:val="28"/>
          <w:szCs w:val="28"/>
        </w:rPr>
      </w:pPr>
    </w:p>
    <w:p w:rsidR="00F60E00" w:rsidRDefault="00F60E00" w:rsidP="00F60E00">
      <w:pPr>
        <w:widowControl w:val="0"/>
        <w:spacing w:after="0"/>
        <w:jc w:val="center"/>
        <w:rPr>
          <w:rFonts w:ascii="Times New Roman" w:hAnsi="Times New Roman" w:cs="Times New Roman"/>
          <w:sz w:val="28"/>
          <w:szCs w:val="28"/>
        </w:rPr>
        <w:sectPr w:rsidR="00F60E00" w:rsidSect="008539DB">
          <w:headerReference w:type="default" r:id="rId9"/>
          <w:footnotePr>
            <w:numRestart w:val="eachPage"/>
          </w:footnotePr>
          <w:pgSz w:w="11906" w:h="16838"/>
          <w:pgMar w:top="1134" w:right="567" w:bottom="1134" w:left="1701" w:header="709" w:footer="709" w:gutter="0"/>
          <w:pgNumType w:start="1"/>
          <w:cols w:space="708"/>
          <w:titlePg/>
          <w:docGrid w:linePitch="360"/>
        </w:sectPr>
      </w:pPr>
      <w:r w:rsidRPr="00393122">
        <w:rPr>
          <w:rFonts w:ascii="Times New Roman" w:hAnsi="Times New Roman" w:cs="Times New Roman"/>
          <w:sz w:val="28"/>
          <w:szCs w:val="28"/>
        </w:rPr>
        <w:t xml:space="preserve">г. </w:t>
      </w:r>
      <w:r w:rsidR="007E7B8D">
        <w:rPr>
          <w:rFonts w:ascii="Times New Roman" w:hAnsi="Times New Roman" w:cs="Times New Roman"/>
          <w:sz w:val="28"/>
          <w:szCs w:val="28"/>
        </w:rPr>
        <w:t>Темрюк</w:t>
      </w:r>
      <w:bookmarkStart w:id="0" w:name="_GoBack"/>
      <w:bookmarkEnd w:id="0"/>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F60E00" w:rsidRPr="00E21C80" w:rsidRDefault="00F60E00" w:rsidP="00FB15B2">
          <w:pPr>
            <w:widowControl w:val="0"/>
            <w:spacing w:line="240" w:lineRule="auto"/>
            <w:jc w:val="center"/>
            <w:rPr>
              <w:rFonts w:ascii="Times New Roman" w:hAnsi="Times New Roman" w:cs="Times New Roman"/>
              <w:bCs/>
              <w:sz w:val="28"/>
              <w:szCs w:val="28"/>
            </w:rPr>
          </w:pPr>
          <w:r w:rsidRPr="00E21C80">
            <w:rPr>
              <w:rFonts w:ascii="Times New Roman" w:hAnsi="Times New Roman" w:cs="Times New Roman"/>
              <w:bCs/>
              <w:sz w:val="28"/>
              <w:szCs w:val="28"/>
            </w:rPr>
            <w:t>СОДЕРЖАНИЕ</w:t>
          </w:r>
        </w:p>
        <w:p w:rsidR="00F60E00" w:rsidRPr="00E21C80" w:rsidRDefault="00F60E00" w:rsidP="00FB15B2">
          <w:pPr>
            <w:widowControl w:val="0"/>
            <w:spacing w:after="0" w:line="240" w:lineRule="auto"/>
            <w:jc w:val="both"/>
            <w:rPr>
              <w:rFonts w:ascii="Times New Roman" w:hAnsi="Times New Roman" w:cs="Times New Roman"/>
              <w:sz w:val="28"/>
              <w:szCs w:val="28"/>
              <w:lang w:eastAsia="ru-RU"/>
            </w:rPr>
          </w:pPr>
        </w:p>
        <w:p w:rsidR="00E21C80" w:rsidRPr="00E21C80" w:rsidRDefault="00F60E00">
          <w:pPr>
            <w:pStyle w:val="15"/>
            <w:rPr>
              <w:rFonts w:ascii="Times New Roman" w:eastAsiaTheme="minorEastAsia" w:hAnsi="Times New Roman" w:cs="Times New Roman"/>
              <w:noProof/>
              <w:sz w:val="28"/>
              <w:szCs w:val="28"/>
              <w:lang w:eastAsia="ru-RU"/>
            </w:rPr>
          </w:pPr>
          <w:r w:rsidRPr="00E21C80">
            <w:rPr>
              <w:rFonts w:ascii="Times New Roman" w:hAnsi="Times New Roman" w:cs="Times New Roman"/>
              <w:sz w:val="28"/>
              <w:szCs w:val="28"/>
            </w:rPr>
            <w:fldChar w:fldCharType="begin"/>
          </w:r>
          <w:r w:rsidRPr="00E21C80">
            <w:rPr>
              <w:rFonts w:ascii="Times New Roman" w:hAnsi="Times New Roman" w:cs="Times New Roman"/>
              <w:sz w:val="28"/>
              <w:szCs w:val="28"/>
            </w:rPr>
            <w:instrText xml:space="preserve"> TOC \o "1-3" \h \z \u </w:instrText>
          </w:r>
          <w:r w:rsidRPr="00E21C80">
            <w:rPr>
              <w:rFonts w:ascii="Times New Roman" w:hAnsi="Times New Roman" w:cs="Times New Roman"/>
              <w:sz w:val="28"/>
              <w:szCs w:val="28"/>
            </w:rPr>
            <w:fldChar w:fldCharType="separate"/>
          </w:r>
          <w:hyperlink w:anchor="_Toc103698917" w:history="1">
            <w:r w:rsidR="00E21C80" w:rsidRPr="00E21C80">
              <w:rPr>
                <w:rStyle w:val="ae"/>
                <w:rFonts w:ascii="Times New Roman" w:hAnsi="Times New Roman" w:cs="Times New Roman"/>
                <w:noProof/>
                <w:sz w:val="28"/>
                <w:szCs w:val="28"/>
                <w:lang w:val="en-US"/>
              </w:rPr>
              <w:t>I</w:t>
            </w:r>
            <w:r w:rsidR="00E21C80" w:rsidRPr="00E21C80">
              <w:rPr>
                <w:rStyle w:val="ae"/>
                <w:rFonts w:ascii="Times New Roman" w:hAnsi="Times New Roman" w:cs="Times New Roman"/>
                <w:noProof/>
                <w:sz w:val="28"/>
                <w:szCs w:val="28"/>
              </w:rPr>
              <w:t>. ОБЩИЕ ПОЛОЖЕНИЯ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_Toc103698917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18" w:history="1">
            <w:r w:rsidR="00E21C80" w:rsidRPr="00E21C80">
              <w:rPr>
                <w:rStyle w:val="ae"/>
                <w:rFonts w:ascii="Times New Roman" w:hAnsi="Times New Roman" w:cs="Times New Roman"/>
                <w:noProof/>
                <w:sz w:val="28"/>
                <w:szCs w:val="28"/>
              </w:rPr>
              <w:t>1. Используемые термины и сокращения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_Toc103698918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19" w:history="1">
            <w:r w:rsidR="00E21C80" w:rsidRPr="00E21C80">
              <w:rPr>
                <w:rStyle w:val="ae"/>
                <w:rFonts w:ascii="Times New Roman" w:hAnsi="Times New Roman" w:cs="Times New Roman"/>
                <w:noProof/>
                <w:sz w:val="28"/>
                <w:szCs w:val="28"/>
              </w:rPr>
              <w:t>2. Предмет регулирования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_Toc103698919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0" w:history="1">
            <w:r w:rsidR="00E21C80" w:rsidRPr="00E21C80">
              <w:rPr>
                <w:rStyle w:val="ae"/>
                <w:rFonts w:ascii="Times New Roman" w:hAnsi="Times New Roman" w:cs="Times New Roman"/>
                <w:noProof/>
                <w:sz w:val="28"/>
                <w:szCs w:val="28"/>
              </w:rPr>
              <w:t>3. Цели регулирования и принципы осуществления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1" w:history="1">
            <w:r w:rsidR="00E21C80" w:rsidRPr="00E21C80">
              <w:rPr>
                <w:rStyle w:val="ae"/>
                <w:rFonts w:ascii="Times New Roman" w:hAnsi="Times New Roman" w:cs="Times New Roman"/>
                <w:noProof/>
                <w:sz w:val="28"/>
                <w:szCs w:val="28"/>
              </w:rPr>
              <w:t>4. Правовые основы осуществления закупок заказчиком</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2" w:history="1">
            <w:r w:rsidR="00E21C80" w:rsidRPr="00E21C80">
              <w:rPr>
                <w:rStyle w:val="ae"/>
                <w:rFonts w:ascii="Times New Roman" w:hAnsi="Times New Roman" w:cs="Times New Roman"/>
                <w:noProof/>
                <w:sz w:val="28"/>
                <w:szCs w:val="28"/>
              </w:rPr>
              <w:t>5. Информационное обеспечение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3" w:history="1">
            <w:r w:rsidR="00E21C80" w:rsidRPr="00E21C80">
              <w:rPr>
                <w:rStyle w:val="ae"/>
                <w:rFonts w:ascii="Times New Roman" w:hAnsi="Times New Roman" w:cs="Times New Roman"/>
                <w:noProof/>
                <w:spacing w:val="-2"/>
                <w:sz w:val="28"/>
                <w:szCs w:val="28"/>
              </w:rPr>
              <w:t>6. Планирование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4" w:history="1">
            <w:r w:rsidR="00E21C80" w:rsidRPr="00E21C80">
              <w:rPr>
                <w:rStyle w:val="ae"/>
                <w:rFonts w:ascii="Times New Roman" w:hAnsi="Times New Roman" w:cs="Times New Roman"/>
                <w:noProof/>
                <w:sz w:val="28"/>
                <w:szCs w:val="28"/>
              </w:rPr>
              <w:t>7. Способы осуществления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5" w:history="1">
            <w:r w:rsidR="00E21C80" w:rsidRPr="00E21C80">
              <w:rPr>
                <w:rStyle w:val="ae"/>
                <w:rFonts w:ascii="Times New Roman" w:hAnsi="Times New Roman" w:cs="Times New Roman"/>
                <w:noProof/>
                <w:sz w:val="28"/>
                <w:szCs w:val="28"/>
              </w:rPr>
              <w:t>8. Требования к извещению об осуществлении закупки, документации о закупке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12</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6" w:history="1">
            <w:r w:rsidR="00E21C80" w:rsidRPr="00E21C80">
              <w:rPr>
                <w:rStyle w:val="ae"/>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7" w:history="1">
            <w:r w:rsidR="00E21C80" w:rsidRPr="00E21C80">
              <w:rPr>
                <w:rStyle w:val="ae"/>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8" w:history="1">
            <w:r w:rsidR="00E21C80" w:rsidRPr="00E21C80">
              <w:rPr>
                <w:rStyle w:val="ae"/>
                <w:rFonts w:ascii="Times New Roman" w:hAnsi="Times New Roman" w:cs="Times New Roman"/>
                <w:noProof/>
                <w:sz w:val="28"/>
                <w:szCs w:val="28"/>
              </w:rPr>
              <w:t>11. Правила описания предмета конкурентной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22</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29" w:history="1">
            <w:r w:rsidR="00E21C80" w:rsidRPr="00E21C80">
              <w:rPr>
                <w:rStyle w:val="ae"/>
                <w:rFonts w:ascii="Times New Roman" w:hAnsi="Times New Roman" w:cs="Times New Roman"/>
                <w:noProof/>
                <w:spacing w:val="-4"/>
                <w:sz w:val="28"/>
                <w:szCs w:val="28"/>
              </w:rPr>
              <w:t>12. Требования к участникам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_Toc103698929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23</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0" w:history="1">
            <w:r w:rsidR="00E21C80" w:rsidRPr="00E21C80">
              <w:rPr>
                <w:rStyle w:val="ae"/>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26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1" w:history="1">
            <w:r w:rsidR="00E21C80" w:rsidRPr="00E21C80">
              <w:rPr>
                <w:rStyle w:val="ae"/>
                <w:rFonts w:ascii="Times New Roman" w:hAnsi="Times New Roman" w:cs="Times New Roman"/>
                <w:noProof/>
                <w:sz w:val="28"/>
                <w:szCs w:val="28"/>
              </w:rPr>
              <w:t>14. Особенности проведения совместных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27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2" w:history="1">
            <w:r w:rsidR="00E21C80" w:rsidRPr="00E21C80">
              <w:rPr>
                <w:rStyle w:val="ae"/>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28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3" w:history="1">
            <w:r w:rsidR="00E21C80" w:rsidRPr="00E21C80">
              <w:rPr>
                <w:rStyle w:val="ae"/>
                <w:rFonts w:ascii="Times New Roman" w:hAnsi="Times New Roman" w:cs="Times New Roman"/>
                <w:noProof/>
                <w:sz w:val="28"/>
                <w:szCs w:val="28"/>
              </w:rPr>
              <w:t>16. Особенности проведения закупок с переторжкой</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29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4" w:history="1">
            <w:r w:rsidR="00E21C80" w:rsidRPr="00E21C80">
              <w:rPr>
                <w:rStyle w:val="ae"/>
                <w:rFonts w:ascii="Times New Roman" w:hAnsi="Times New Roman" w:cs="Times New Roman"/>
                <w:noProof/>
                <w:sz w:val="28"/>
                <w:szCs w:val="28"/>
              </w:rPr>
              <w:t>17. Особенности проведения закупок с неопределенным объемом</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31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5" w:history="1">
            <w:r w:rsidR="00E21C80" w:rsidRPr="00E21C80">
              <w:rPr>
                <w:rStyle w:val="ae"/>
                <w:rFonts w:ascii="Times New Roman" w:hAnsi="Times New Roman" w:cs="Times New Roman"/>
                <w:noProof/>
                <w:sz w:val="28"/>
                <w:szCs w:val="28"/>
              </w:rPr>
              <w:t>товаров, работ, услуг</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31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6" w:history="1">
            <w:r w:rsidR="00E21C80" w:rsidRPr="00E21C80">
              <w:rPr>
                <w:rStyle w:val="ae"/>
                <w:rFonts w:ascii="Times New Roman" w:hAnsi="Times New Roman" w:cs="Times New Roman"/>
                <w:noProof/>
                <w:sz w:val="28"/>
                <w:szCs w:val="28"/>
              </w:rPr>
              <w:t>18. Особенности проведения зонтичных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32</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7" w:history="1">
            <w:r w:rsidR="00E21C80" w:rsidRPr="00E21C80">
              <w:rPr>
                <w:rStyle w:val="ae"/>
                <w:rFonts w:ascii="Times New Roman" w:hAnsi="Times New Roman" w:cs="Times New Roman"/>
                <w:noProof/>
                <w:sz w:val="28"/>
                <w:szCs w:val="28"/>
              </w:rPr>
              <w:t>19. Особенности участия в закупках коллективных участников</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34</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8" w:history="1">
            <w:r w:rsidR="00E21C80" w:rsidRPr="00E21C80">
              <w:rPr>
                <w:rStyle w:val="ae"/>
                <w:rFonts w:ascii="Times New Roman" w:hAnsi="Times New Roman" w:cs="Times New Roman"/>
                <w:noProof/>
                <w:sz w:val="28"/>
                <w:szCs w:val="28"/>
              </w:rPr>
              <w:t>20. Обеспечение заявки на участие в закупке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35</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39" w:history="1">
            <w:r w:rsidR="00E21C80" w:rsidRPr="00E21C80">
              <w:rPr>
                <w:rStyle w:val="ae"/>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_Toc103698939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36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0" w:history="1">
            <w:r w:rsidR="00E21C80" w:rsidRPr="00E21C80">
              <w:rPr>
                <w:rStyle w:val="ae"/>
                <w:rFonts w:ascii="Times New Roman" w:hAnsi="Times New Roman" w:cs="Times New Roman"/>
                <w:noProof/>
                <w:sz w:val="28"/>
                <w:szCs w:val="28"/>
              </w:rPr>
              <w:t>21. Требования к банковской гарантии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37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1" w:history="1">
            <w:r w:rsidR="00E21C80" w:rsidRPr="00E21C80">
              <w:rPr>
                <w:rStyle w:val="ae"/>
                <w:rFonts w:ascii="Times New Roman" w:hAnsi="Times New Roman" w:cs="Times New Roman"/>
                <w:noProof/>
                <w:sz w:val="28"/>
                <w:szCs w:val="28"/>
              </w:rPr>
              <w:t>22. Обеспечение исполнения договора и гарантийных обязательств</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40</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2" w:history="1">
            <w:r w:rsidR="00E21C80" w:rsidRPr="00E21C80">
              <w:rPr>
                <w:rStyle w:val="ae"/>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43</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3" w:history="1">
            <w:r w:rsidR="00E21C80" w:rsidRPr="00E21C80">
              <w:rPr>
                <w:rStyle w:val="ae"/>
                <w:rFonts w:ascii="Times New Roman" w:hAnsi="Times New Roman" w:cs="Times New Roman"/>
                <w:noProof/>
                <w:sz w:val="28"/>
                <w:szCs w:val="28"/>
              </w:rPr>
              <w:t>23. Антидемпинговые меры</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43</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4" w:history="1">
            <w:r w:rsidR="00E21C80" w:rsidRPr="00E21C80">
              <w:rPr>
                <w:rStyle w:val="ae"/>
                <w:rFonts w:ascii="Times New Roman" w:hAnsi="Times New Roman" w:cs="Times New Roman"/>
                <w:noProof/>
                <w:sz w:val="28"/>
                <w:szCs w:val="28"/>
              </w:rPr>
              <w:t>24. Комиссия по осуществлению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45</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5" w:history="1">
            <w:r w:rsidR="00E21C80" w:rsidRPr="00E21C80">
              <w:rPr>
                <w:rStyle w:val="ae"/>
                <w:rFonts w:ascii="Times New Roman" w:hAnsi="Times New Roman" w:cs="Times New Roman"/>
                <w:noProof/>
                <w:sz w:val="28"/>
                <w:szCs w:val="28"/>
              </w:rPr>
              <w:t>25. Отмена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46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6" w:history="1">
            <w:r w:rsidR="00E21C80" w:rsidRPr="00E21C80">
              <w:rPr>
                <w:rStyle w:val="ae"/>
                <w:rFonts w:ascii="Times New Roman" w:hAnsi="Times New Roman" w:cs="Times New Roman"/>
                <w:noProof/>
                <w:sz w:val="28"/>
                <w:szCs w:val="28"/>
              </w:rPr>
              <w:t>26. Заключение договора по результатам закупки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47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7" w:history="1">
            <w:r w:rsidR="00E21C80" w:rsidRPr="00E21C80">
              <w:rPr>
                <w:rStyle w:val="ae"/>
                <w:rFonts w:ascii="Times New Roman" w:hAnsi="Times New Roman" w:cs="Times New Roman"/>
                <w:noProof/>
                <w:sz w:val="28"/>
                <w:szCs w:val="28"/>
              </w:rPr>
              <w:t>27. Исполнение договора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50</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8" w:history="1">
            <w:r w:rsidR="00E21C80" w:rsidRPr="00E21C80">
              <w:rPr>
                <w:rStyle w:val="ae"/>
                <w:rFonts w:ascii="Times New Roman" w:hAnsi="Times New Roman" w:cs="Times New Roman"/>
                <w:noProof/>
                <w:sz w:val="28"/>
                <w:szCs w:val="28"/>
              </w:rPr>
              <w:t>28. Изменение, расторжение договора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49" w:history="1">
            <w:r w:rsidR="00E21C80" w:rsidRPr="00E21C80">
              <w:rPr>
                <w:rStyle w:val="ae"/>
                <w:rFonts w:ascii="Times New Roman" w:hAnsi="Times New Roman" w:cs="Times New Roman"/>
                <w:noProof/>
                <w:sz w:val="28"/>
                <w:szCs w:val="28"/>
              </w:rPr>
              <w:t>29. Отчетность в сфере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_Toc103698949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53</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15"/>
            <w:rPr>
              <w:rFonts w:ascii="Times New Roman" w:eastAsiaTheme="minorEastAsia" w:hAnsi="Times New Roman" w:cs="Times New Roman"/>
              <w:noProof/>
              <w:sz w:val="28"/>
              <w:szCs w:val="28"/>
              <w:lang w:eastAsia="ru-RU"/>
            </w:rPr>
          </w:pPr>
          <w:hyperlink w:anchor="_Toc103698950" w:history="1">
            <w:r w:rsidR="00E21C80" w:rsidRPr="00E21C80">
              <w:rPr>
                <w:rStyle w:val="ae"/>
                <w:rFonts w:ascii="Times New Roman" w:hAnsi="Times New Roman" w:cs="Times New Roman"/>
                <w:noProof/>
                <w:sz w:val="28"/>
                <w:szCs w:val="28"/>
                <w:lang w:val="en-US"/>
              </w:rPr>
              <w:t>II</w:t>
            </w:r>
            <w:r w:rsidR="00E21C80" w:rsidRPr="00E21C80">
              <w:rPr>
                <w:rStyle w:val="ae"/>
                <w:rFonts w:ascii="Times New Roman" w:hAnsi="Times New Roman" w:cs="Times New Roman"/>
                <w:noProof/>
                <w:sz w:val="28"/>
                <w:szCs w:val="28"/>
              </w:rPr>
              <w:t>. УСЛОВИЯ ПРИМЕНЕНИЯ И ПОРЯДОК ПРОВЕДЕНИЯ КОНКУРСА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54</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1" w:history="1">
            <w:r w:rsidR="00E21C80" w:rsidRPr="00E21C80">
              <w:rPr>
                <w:rStyle w:val="ae"/>
                <w:rFonts w:ascii="Times New Roman" w:hAnsi="Times New Roman" w:cs="Times New Roman"/>
                <w:noProof/>
                <w:sz w:val="28"/>
                <w:szCs w:val="28"/>
              </w:rPr>
              <w:t>30. Условия применения конкурса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54</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2" w:history="1">
            <w:r w:rsidR="00E21C80" w:rsidRPr="00E21C80">
              <w:rPr>
                <w:rStyle w:val="ae"/>
                <w:rFonts w:ascii="Times New Roman" w:hAnsi="Times New Roman" w:cs="Times New Roman"/>
                <w:noProof/>
                <w:sz w:val="28"/>
                <w:szCs w:val="28"/>
              </w:rPr>
              <w:t>31. Извещение о проведении конкурса, конкурсная документация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55</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3" w:history="1">
            <w:r w:rsidR="00E21C80" w:rsidRPr="00E21C80">
              <w:rPr>
                <w:rStyle w:val="ae"/>
                <w:rFonts w:ascii="Times New Roman" w:hAnsi="Times New Roman" w:cs="Times New Roman"/>
                <w:noProof/>
                <w:sz w:val="28"/>
                <w:szCs w:val="28"/>
              </w:rPr>
              <w:t>32. Порядок предоставления конкурсной документации</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4" w:history="1">
            <w:r w:rsidR="00E21C80" w:rsidRPr="00E21C80">
              <w:rPr>
                <w:rStyle w:val="ae"/>
                <w:rFonts w:ascii="Times New Roman" w:hAnsi="Times New Roman" w:cs="Times New Roman"/>
                <w:bCs/>
                <w:iCs/>
                <w:noProof/>
                <w:sz w:val="28"/>
                <w:szCs w:val="28"/>
              </w:rPr>
              <w:t>33. Критерии оценки заявок на участие в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5" w:history="1">
            <w:r w:rsidR="00E21C80" w:rsidRPr="00E21C80">
              <w:rPr>
                <w:rStyle w:val="ae"/>
                <w:rFonts w:ascii="Times New Roman" w:hAnsi="Times New Roman" w:cs="Times New Roman"/>
                <w:noProof/>
                <w:sz w:val="28"/>
                <w:szCs w:val="28"/>
              </w:rPr>
              <w:t>34. Содержание и порядок подачи заявок на участие в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57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6" w:history="1">
            <w:r w:rsidR="00E21C80" w:rsidRPr="00E21C80">
              <w:rPr>
                <w:rStyle w:val="ae"/>
                <w:rFonts w:ascii="Times New Roman" w:hAnsi="Times New Roman" w:cs="Times New Roman"/>
                <w:noProof/>
                <w:sz w:val="28"/>
                <w:szCs w:val="28"/>
              </w:rPr>
              <w:t>35. Порядок вскрытия конвертов с заявками на участие в открытом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62</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7" w:history="1">
            <w:r w:rsidR="00E21C80" w:rsidRPr="00E21C80">
              <w:rPr>
                <w:rStyle w:val="ae"/>
                <w:rFonts w:ascii="Times New Roman" w:hAnsi="Times New Roman" w:cs="Times New Roman"/>
                <w:noProof/>
                <w:sz w:val="28"/>
                <w:szCs w:val="28"/>
              </w:rPr>
              <w:t>36. Порядок рассмотрения и оценки заявок на участие в конкурсе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64</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58" w:history="1">
            <w:r w:rsidR="00E21C80" w:rsidRPr="00E21C80">
              <w:rPr>
                <w:rStyle w:val="ae"/>
                <w:rFonts w:ascii="Times New Roman" w:eastAsia="Times New Roman" w:hAnsi="Times New Roman" w:cs="Times New Roman"/>
                <w:noProof/>
                <w:sz w:val="28"/>
                <w:szCs w:val="28"/>
                <w:lang w:eastAsia="ru-RU"/>
              </w:rPr>
              <w:t>37. Особенности проведения конкурса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15"/>
            <w:rPr>
              <w:rFonts w:ascii="Times New Roman" w:eastAsiaTheme="minorEastAsia" w:hAnsi="Times New Roman" w:cs="Times New Roman"/>
              <w:noProof/>
              <w:sz w:val="28"/>
              <w:szCs w:val="28"/>
              <w:lang w:eastAsia="ru-RU"/>
            </w:rPr>
          </w:pPr>
          <w:hyperlink w:anchor="_Toc103698959" w:history="1">
            <w:r w:rsidR="00E21C80" w:rsidRPr="00E21C80">
              <w:rPr>
                <w:rStyle w:val="ae"/>
                <w:rFonts w:ascii="Times New Roman" w:hAnsi="Times New Roman" w:cs="Times New Roman"/>
                <w:noProof/>
                <w:sz w:val="28"/>
                <w:szCs w:val="28"/>
                <w:lang w:val="en-US"/>
              </w:rPr>
              <w:t>III</w:t>
            </w:r>
            <w:r w:rsidR="00E21C80" w:rsidRPr="00E21C80">
              <w:rPr>
                <w:rStyle w:val="ae"/>
                <w:rFonts w:ascii="Times New Roman" w:hAnsi="Times New Roman" w:cs="Times New Roman"/>
                <w:noProof/>
                <w:sz w:val="28"/>
                <w:szCs w:val="28"/>
              </w:rPr>
              <w:t>. УСЛОВИЯ ПРИМЕНЕНИЯ И ПОРЯДОК ПРОВЕДЕНИЯ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_Toc103698959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0" w:history="1">
            <w:r w:rsidR="00E21C80" w:rsidRPr="00E21C80">
              <w:rPr>
                <w:rStyle w:val="ae"/>
                <w:rFonts w:ascii="Times New Roman" w:hAnsi="Times New Roman" w:cs="Times New Roman"/>
                <w:noProof/>
                <w:sz w:val="28"/>
                <w:szCs w:val="28"/>
              </w:rPr>
              <w:t>38. Условия применения открытого аукциона, аукциона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69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1" w:history="1">
            <w:r w:rsidR="00E21C80" w:rsidRPr="00E21C80">
              <w:rPr>
                <w:rStyle w:val="ae"/>
                <w:rFonts w:ascii="Times New Roman" w:hAnsi="Times New Roman" w:cs="Times New Roman"/>
                <w:noProof/>
                <w:sz w:val="28"/>
                <w:szCs w:val="28"/>
              </w:rPr>
              <w:t>39. Извещение о проведении аукциона, аукционная документация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71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2" w:history="1">
            <w:r w:rsidR="00E21C80" w:rsidRPr="00E21C80">
              <w:rPr>
                <w:rStyle w:val="ae"/>
                <w:rFonts w:ascii="Times New Roman" w:hAnsi="Times New Roman" w:cs="Times New Roman"/>
                <w:noProof/>
                <w:sz w:val="28"/>
                <w:szCs w:val="28"/>
              </w:rPr>
              <w:t>40. Содержание и порядок подачи заявок на участие в аукционе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71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3" w:history="1">
            <w:r w:rsidR="00E21C80" w:rsidRPr="00E21C80">
              <w:rPr>
                <w:rStyle w:val="ae"/>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77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4" w:history="1">
            <w:r w:rsidR="00E21C80" w:rsidRPr="00E21C80">
              <w:rPr>
                <w:rStyle w:val="ae"/>
                <w:rFonts w:ascii="Times New Roman" w:hAnsi="Times New Roman" w:cs="Times New Roman"/>
                <w:noProof/>
                <w:sz w:val="28"/>
                <w:szCs w:val="28"/>
              </w:rPr>
              <w:t>42. Порядок рассмотрения единых заявок на участие в аукционе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79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5" w:history="1">
            <w:r w:rsidR="00E21C80" w:rsidRPr="00E21C80">
              <w:rPr>
                <w:rStyle w:val="ae"/>
                <w:rFonts w:ascii="Times New Roman" w:hAnsi="Times New Roman" w:cs="Times New Roman"/>
                <w:noProof/>
                <w:sz w:val="28"/>
                <w:szCs w:val="28"/>
              </w:rPr>
              <w:t>43. Порядок проведения электронного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81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6" w:history="1">
            <w:r w:rsidR="00E21C80" w:rsidRPr="00E21C80">
              <w:rPr>
                <w:rStyle w:val="ae"/>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82</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7" w:history="1">
            <w:r w:rsidR="00E21C80" w:rsidRPr="00E21C80">
              <w:rPr>
                <w:rStyle w:val="ae"/>
                <w:rFonts w:ascii="Times New Roman" w:hAnsi="Times New Roman" w:cs="Times New Roman"/>
                <w:noProof/>
                <w:sz w:val="28"/>
                <w:szCs w:val="28"/>
              </w:rPr>
              <w:t>45. Особенности проведения открытого аукциона</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87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15"/>
            <w:rPr>
              <w:rFonts w:ascii="Times New Roman" w:eastAsiaTheme="minorEastAsia" w:hAnsi="Times New Roman" w:cs="Times New Roman"/>
              <w:noProof/>
              <w:sz w:val="28"/>
              <w:szCs w:val="28"/>
              <w:lang w:eastAsia="ru-RU"/>
            </w:rPr>
          </w:pPr>
          <w:hyperlink w:anchor="_Toc103698968" w:history="1">
            <w:r w:rsidR="00E21C80" w:rsidRPr="00E21C80">
              <w:rPr>
                <w:rStyle w:val="ae"/>
                <w:rFonts w:ascii="Times New Roman" w:hAnsi="Times New Roman" w:cs="Times New Roman"/>
                <w:noProof/>
                <w:sz w:val="28"/>
                <w:szCs w:val="28"/>
                <w:lang w:val="en-US"/>
              </w:rPr>
              <w:t>IV</w:t>
            </w:r>
            <w:r w:rsidR="00E21C80" w:rsidRPr="00E21C80">
              <w:rPr>
                <w:rStyle w:val="ae"/>
                <w:rFonts w:ascii="Times New Roman" w:hAnsi="Times New Roman" w:cs="Times New Roman"/>
                <w:noProof/>
                <w:sz w:val="28"/>
                <w:szCs w:val="28"/>
              </w:rPr>
              <w:t>. УСЛОВИЯ ПРИМЕНЕНИЯ И ПОРЯДОК ПРОВЕДЕНИЯ ЗАПРОСА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93</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69" w:history="1">
            <w:r w:rsidR="00E21C80" w:rsidRPr="00E21C80">
              <w:rPr>
                <w:rStyle w:val="ae"/>
                <w:rFonts w:ascii="Times New Roman" w:hAnsi="Times New Roman" w:cs="Times New Roman"/>
                <w:noProof/>
                <w:sz w:val="28"/>
                <w:szCs w:val="28"/>
              </w:rPr>
              <w:t>46. Условия применения запроса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_Toc103698969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93</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0" w:history="1">
            <w:r w:rsidR="00E21C80" w:rsidRPr="00E21C80">
              <w:rPr>
                <w:rStyle w:val="ae"/>
                <w:rFonts w:ascii="Times New Roman" w:hAnsi="Times New Roman" w:cs="Times New Roman"/>
                <w:noProof/>
                <w:sz w:val="28"/>
                <w:szCs w:val="28"/>
              </w:rPr>
              <w:t>47. Извещение о проведении запроса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94</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1" w:history="1">
            <w:r w:rsidR="00E21C80" w:rsidRPr="00E21C80">
              <w:rPr>
                <w:rStyle w:val="ae"/>
                <w:rFonts w:ascii="Times New Roman" w:hAnsi="Times New Roman" w:cs="Times New Roman"/>
                <w:noProof/>
                <w:sz w:val="28"/>
                <w:szCs w:val="28"/>
              </w:rPr>
              <w:t>48. Порядок подачи заявок на участие в запросе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96</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2" w:history="1">
            <w:r w:rsidR="00E21C80" w:rsidRPr="00E21C80">
              <w:rPr>
                <w:rStyle w:val="ae"/>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99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15"/>
            <w:rPr>
              <w:rFonts w:ascii="Times New Roman" w:eastAsiaTheme="minorEastAsia" w:hAnsi="Times New Roman" w:cs="Times New Roman"/>
              <w:noProof/>
              <w:sz w:val="28"/>
              <w:szCs w:val="28"/>
              <w:lang w:eastAsia="ru-RU"/>
            </w:rPr>
          </w:pPr>
          <w:hyperlink w:anchor="_Toc103698973" w:history="1">
            <w:r w:rsidR="00E21C80" w:rsidRPr="00E21C80">
              <w:rPr>
                <w:rStyle w:val="ae"/>
                <w:rFonts w:ascii="Times New Roman" w:hAnsi="Times New Roman" w:cs="Times New Roman"/>
                <w:noProof/>
                <w:sz w:val="28"/>
                <w:szCs w:val="28"/>
                <w:lang w:val="en-US"/>
              </w:rPr>
              <w:t>V</w:t>
            </w:r>
            <w:r w:rsidR="00E21C80" w:rsidRPr="00E21C80">
              <w:rPr>
                <w:rStyle w:val="ae"/>
                <w:rFonts w:ascii="Times New Roman" w:hAnsi="Times New Roman" w:cs="Times New Roman"/>
                <w:noProof/>
                <w:sz w:val="28"/>
                <w:szCs w:val="28"/>
              </w:rPr>
              <w:t>. УСЛОВИЯ ПРИМЕНЕНИЯ И ПОРЯДОК ПРОВЕДЕНИЯ ЗАПРОСА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4" w:history="1">
            <w:r w:rsidR="00E21C80" w:rsidRPr="00E21C80">
              <w:rPr>
                <w:rStyle w:val="ae"/>
                <w:rFonts w:ascii="Times New Roman" w:hAnsi="Times New Roman" w:cs="Times New Roman"/>
                <w:noProof/>
                <w:sz w:val="28"/>
                <w:szCs w:val="28"/>
              </w:rPr>
              <w:t>50. Условия применения запроса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101</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5" w:history="1">
            <w:r w:rsidR="00E21C80" w:rsidRPr="00E21C80">
              <w:rPr>
                <w:rStyle w:val="ae"/>
                <w:rFonts w:ascii="Times New Roman" w:hAnsi="Times New Roman" w:cs="Times New Roman"/>
                <w:noProof/>
                <w:sz w:val="28"/>
                <w:szCs w:val="28"/>
              </w:rPr>
              <w:t>51. Извещение и документация о проведении запроса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102</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6" w:history="1">
            <w:r w:rsidR="00E21C80" w:rsidRPr="00E21C80">
              <w:rPr>
                <w:rStyle w:val="ae"/>
                <w:rFonts w:ascii="Times New Roman" w:hAnsi="Times New Roman" w:cs="Times New Roman"/>
                <w:noProof/>
                <w:sz w:val="28"/>
                <w:szCs w:val="28"/>
              </w:rPr>
              <w:t>52. Порядок подачи заявок на участие в запросе цен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102</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7" w:history="1">
            <w:r w:rsidR="00E21C80" w:rsidRPr="00E21C80">
              <w:rPr>
                <w:rStyle w:val="ae"/>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105</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15"/>
            <w:rPr>
              <w:rFonts w:ascii="Times New Roman" w:eastAsiaTheme="minorEastAsia" w:hAnsi="Times New Roman" w:cs="Times New Roman"/>
              <w:noProof/>
              <w:sz w:val="28"/>
              <w:szCs w:val="28"/>
              <w:lang w:eastAsia="ru-RU"/>
            </w:rPr>
          </w:pPr>
          <w:hyperlink w:anchor="_Toc103698978" w:history="1">
            <w:r w:rsidR="00E21C80" w:rsidRPr="00E21C80">
              <w:rPr>
                <w:rStyle w:val="ae"/>
                <w:rFonts w:ascii="Times New Roman" w:hAnsi="Times New Roman" w:cs="Times New Roman"/>
                <w:noProof/>
                <w:spacing w:val="2"/>
                <w:sz w:val="28"/>
                <w:szCs w:val="28"/>
                <w:lang w:val="en-US"/>
              </w:rPr>
              <w:t>VI</w:t>
            </w:r>
            <w:r w:rsidR="00E21C80" w:rsidRPr="00E21C80">
              <w:rPr>
                <w:rStyle w:val="ae"/>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79" w:history="1">
            <w:r w:rsidR="00E21C80" w:rsidRPr="00E21C80">
              <w:rPr>
                <w:rStyle w:val="ae"/>
                <w:rFonts w:ascii="Times New Roman" w:hAnsi="Times New Roman" w:cs="Times New Roman"/>
                <w:noProof/>
                <w:spacing w:val="2"/>
                <w:sz w:val="28"/>
                <w:szCs w:val="28"/>
              </w:rPr>
              <w:t>54. Условия применения запроса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_Toc103698979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107</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0" w:history="1">
            <w:r w:rsidR="00E21C80" w:rsidRPr="00E21C80">
              <w:rPr>
                <w:rStyle w:val="ae"/>
                <w:rFonts w:ascii="Times New Roman" w:hAnsi="Times New Roman" w:cs="Times New Roman"/>
                <w:noProof/>
                <w:sz w:val="28"/>
                <w:szCs w:val="28"/>
              </w:rPr>
              <w:t>55. Извещение и документация о проведении запроса предложений в</w:t>
            </w:r>
            <w:r w:rsidR="00E21C80" w:rsidRPr="00E21C80">
              <w:rPr>
                <w:rStyle w:val="ae"/>
                <w:rFonts w:ascii="Times New Roman" w:hAnsi="Times New Roman" w:cs="Times New Roman"/>
                <w:noProof/>
                <w:sz w:val="28"/>
                <w:szCs w:val="28"/>
                <w:lang w:val="en-US"/>
              </w:rPr>
              <w:t> </w:t>
            </w:r>
            <w:r w:rsidR="00E21C80" w:rsidRPr="00E21C80">
              <w:rPr>
                <w:rStyle w:val="ae"/>
                <w:rFonts w:ascii="Times New Roman" w:hAnsi="Times New Roman" w:cs="Times New Roman"/>
                <w:noProof/>
                <w:sz w:val="28"/>
                <w:szCs w:val="28"/>
              </w:rPr>
              <w:t>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1" w:history="1">
            <w:r w:rsidR="00E21C80" w:rsidRPr="00E21C80">
              <w:rPr>
                <w:rStyle w:val="ae"/>
                <w:rFonts w:ascii="Times New Roman" w:hAnsi="Times New Roman" w:cs="Times New Roman"/>
                <w:noProof/>
                <w:sz w:val="28"/>
                <w:szCs w:val="28"/>
              </w:rPr>
              <w:t>56. Критерии оценки заявок на участие в запросе предложений в</w:t>
            </w:r>
            <w:r w:rsidR="00E21C80" w:rsidRPr="00E21C80">
              <w:rPr>
                <w:rStyle w:val="ae"/>
                <w:rFonts w:ascii="Times New Roman" w:hAnsi="Times New Roman" w:cs="Times New Roman"/>
                <w:noProof/>
                <w:sz w:val="28"/>
                <w:szCs w:val="28"/>
                <w:lang w:val="en-US"/>
              </w:rPr>
              <w:t> </w:t>
            </w:r>
            <w:r w:rsidR="00E21C80" w:rsidRPr="00E21C80">
              <w:rPr>
                <w:rStyle w:val="ae"/>
                <w:rFonts w:ascii="Times New Roman" w:hAnsi="Times New Roman" w:cs="Times New Roman"/>
                <w:noProof/>
                <w:sz w:val="28"/>
                <w:szCs w:val="28"/>
              </w:rPr>
              <w:t>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2" w:history="1">
            <w:r w:rsidR="00E21C80" w:rsidRPr="00E21C80">
              <w:rPr>
                <w:rStyle w:val="ae"/>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_Toc103698982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109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3" w:history="1">
            <w:r w:rsidR="00E21C80" w:rsidRPr="00E21C80">
              <w:rPr>
                <w:rStyle w:val="ae"/>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_Toc103698983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113</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4" w:history="1">
            <w:r w:rsidR="00E21C80" w:rsidRPr="00E21C80">
              <w:rPr>
                <w:rStyle w:val="ae"/>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_Toc103698984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114</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15"/>
            <w:rPr>
              <w:rFonts w:ascii="Times New Roman" w:eastAsiaTheme="minorEastAsia" w:hAnsi="Times New Roman" w:cs="Times New Roman"/>
              <w:noProof/>
              <w:sz w:val="28"/>
              <w:szCs w:val="28"/>
              <w:lang w:eastAsia="ru-RU"/>
            </w:rPr>
          </w:pPr>
          <w:hyperlink w:anchor="_Toc103698985" w:history="1">
            <w:r w:rsidR="00E21C80" w:rsidRPr="00E21C80">
              <w:rPr>
                <w:rStyle w:val="ae"/>
                <w:rFonts w:ascii="Times New Roman" w:hAnsi="Times New Roman" w:cs="Times New Roman"/>
                <w:noProof/>
                <w:sz w:val="28"/>
                <w:szCs w:val="28"/>
                <w:lang w:val="en-US"/>
              </w:rPr>
              <w:t>VII</w:t>
            </w:r>
            <w:r w:rsidR="00E21C80" w:rsidRPr="00E21C80">
              <w:rPr>
                <w:rStyle w:val="ae"/>
                <w:rFonts w:ascii="Times New Roman" w:hAnsi="Times New Roman" w:cs="Times New Roman"/>
                <w:noProof/>
                <w:sz w:val="28"/>
                <w:szCs w:val="28"/>
              </w:rPr>
              <w:t>. ОСОБЕННОСТИ ПРОВЕДЕНИЯ ЗАКРЫТЫХ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_Toc103698985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6" w:history="1">
            <w:r w:rsidR="00E21C80" w:rsidRPr="00E21C80">
              <w:rPr>
                <w:rStyle w:val="ae"/>
                <w:rFonts w:ascii="Times New Roman" w:hAnsi="Times New Roman" w:cs="Times New Roman"/>
                <w:noProof/>
                <w:sz w:val="28"/>
                <w:szCs w:val="28"/>
              </w:rPr>
              <w:t>60. Условия применения закрытых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_Toc103698986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7" w:history="1">
            <w:r w:rsidR="00E21C80" w:rsidRPr="00E21C80">
              <w:rPr>
                <w:rStyle w:val="ae"/>
                <w:rFonts w:ascii="Times New Roman" w:hAnsi="Times New Roman" w:cs="Times New Roman"/>
                <w:noProof/>
                <w:sz w:val="28"/>
                <w:szCs w:val="28"/>
              </w:rPr>
              <w:t>61. Особенности проведения закрытых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_Toc103698987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118</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15"/>
            <w:rPr>
              <w:rFonts w:ascii="Times New Roman" w:eastAsiaTheme="minorEastAsia" w:hAnsi="Times New Roman" w:cs="Times New Roman"/>
              <w:noProof/>
              <w:sz w:val="28"/>
              <w:szCs w:val="28"/>
              <w:lang w:eastAsia="ru-RU"/>
            </w:rPr>
          </w:pPr>
          <w:hyperlink w:anchor="_Toc103698988" w:history="1">
            <w:r w:rsidR="00E21C80" w:rsidRPr="00E21C80">
              <w:rPr>
                <w:rStyle w:val="ae"/>
                <w:rFonts w:ascii="Times New Roman" w:hAnsi="Times New Roman" w:cs="Times New Roman"/>
                <w:noProof/>
                <w:sz w:val="28"/>
                <w:szCs w:val="28"/>
                <w:lang w:val="en-US"/>
              </w:rPr>
              <w:t>VIII</w:t>
            </w:r>
            <w:r w:rsidR="00E21C80" w:rsidRPr="00E21C80">
              <w:rPr>
                <w:rStyle w:val="ae"/>
                <w:rFonts w:ascii="Times New Roman" w:hAnsi="Times New Roman" w:cs="Times New Roman"/>
                <w:noProof/>
                <w:sz w:val="28"/>
                <w:szCs w:val="28"/>
              </w:rPr>
              <w:t>. УСЛОВИЯ ПРИМЕНЕНИЯ И ПОРЯДОК ПРОВЕДЕНИЯ НЕКОНКУРЕНТНЫХ ЗАКУПОК</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_Toc103698988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89" w:history="1">
            <w:r w:rsidR="00E21C80" w:rsidRPr="00E21C80">
              <w:rPr>
                <w:rStyle w:val="ae"/>
                <w:rFonts w:ascii="Times New Roman" w:hAnsi="Times New Roman" w:cs="Times New Roman"/>
                <w:noProof/>
                <w:sz w:val="28"/>
                <w:szCs w:val="28"/>
              </w:rPr>
              <w:t>62. Условия применения и порядок проведения запроса оферт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_Toc103698989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119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90" w:history="1">
            <w:r w:rsidR="00E21C80" w:rsidRPr="00E21C80">
              <w:rPr>
                <w:rStyle w:val="ae"/>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_Toc103698990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129</w:t>
            </w:r>
            <w:r w:rsidR="00E21C80" w:rsidRPr="00E21C80">
              <w:rPr>
                <w:rFonts w:ascii="Times New Roman" w:hAnsi="Times New Roman" w:cs="Times New Roman"/>
                <w:noProof/>
                <w:webHidden/>
                <w:sz w:val="28"/>
                <w:szCs w:val="28"/>
              </w:rPr>
              <w:fldChar w:fldCharType="end"/>
            </w:r>
          </w:hyperlink>
        </w:p>
        <w:p w:rsidR="00E21C80" w:rsidRPr="00E21C80" w:rsidRDefault="00146FE9">
          <w:pPr>
            <w:pStyle w:val="23"/>
            <w:rPr>
              <w:rFonts w:ascii="Times New Roman" w:eastAsiaTheme="minorEastAsia" w:hAnsi="Times New Roman" w:cs="Times New Roman"/>
              <w:noProof/>
              <w:sz w:val="28"/>
              <w:szCs w:val="28"/>
              <w:lang w:eastAsia="ru-RU"/>
            </w:rPr>
          </w:pPr>
          <w:hyperlink w:anchor="_Toc103698991" w:history="1">
            <w:r w:rsidR="00E21C80" w:rsidRPr="00E21C80">
              <w:rPr>
                <w:rStyle w:val="ae"/>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E21C80" w:rsidRPr="00E21C80">
              <w:rPr>
                <w:rFonts w:ascii="Times New Roman" w:hAnsi="Times New Roman" w:cs="Times New Roman"/>
                <w:noProof/>
                <w:webHidden/>
                <w:sz w:val="28"/>
                <w:szCs w:val="28"/>
              </w:rPr>
              <w:tab/>
            </w:r>
            <w:r w:rsidR="00E21C80" w:rsidRPr="00E21C80">
              <w:rPr>
                <w:rFonts w:ascii="Times New Roman" w:hAnsi="Times New Roman" w:cs="Times New Roman"/>
                <w:noProof/>
                <w:webHidden/>
                <w:sz w:val="28"/>
                <w:szCs w:val="28"/>
              </w:rPr>
              <w:fldChar w:fldCharType="begin"/>
            </w:r>
            <w:r w:rsidR="00E21C80" w:rsidRPr="00E21C80">
              <w:rPr>
                <w:rFonts w:ascii="Times New Roman" w:hAnsi="Times New Roman" w:cs="Times New Roman"/>
                <w:noProof/>
                <w:webHidden/>
                <w:sz w:val="28"/>
                <w:szCs w:val="28"/>
              </w:rPr>
              <w:instrText xml:space="preserve"> PAGEREF _Toc103698991 \h </w:instrText>
            </w:r>
            <w:r w:rsidR="00E21C80" w:rsidRPr="00E21C80">
              <w:rPr>
                <w:rFonts w:ascii="Times New Roman" w:hAnsi="Times New Roman" w:cs="Times New Roman"/>
                <w:noProof/>
                <w:webHidden/>
                <w:sz w:val="28"/>
                <w:szCs w:val="28"/>
              </w:rPr>
            </w:r>
            <w:r w:rsidR="00E21C80" w:rsidRPr="00E21C80">
              <w:rPr>
                <w:rFonts w:ascii="Times New Roman" w:hAnsi="Times New Roman" w:cs="Times New Roman"/>
                <w:noProof/>
                <w:webHidden/>
                <w:sz w:val="28"/>
                <w:szCs w:val="28"/>
              </w:rPr>
              <w:fldChar w:fldCharType="separate"/>
            </w:r>
            <w:r w:rsidR="007E7B8D">
              <w:rPr>
                <w:rFonts w:ascii="Times New Roman" w:hAnsi="Times New Roman" w:cs="Times New Roman"/>
                <w:noProof/>
                <w:webHidden/>
                <w:sz w:val="28"/>
                <w:szCs w:val="28"/>
              </w:rPr>
              <w:t>139</w:t>
            </w:r>
            <w:r w:rsidR="00E21C80" w:rsidRPr="00E21C80">
              <w:rPr>
                <w:rFonts w:ascii="Times New Roman" w:hAnsi="Times New Roman" w:cs="Times New Roman"/>
                <w:noProof/>
                <w:webHidden/>
                <w:sz w:val="28"/>
                <w:szCs w:val="28"/>
              </w:rPr>
              <w:fldChar w:fldCharType="end"/>
            </w:r>
          </w:hyperlink>
        </w:p>
        <w:p w:rsidR="00F60E00" w:rsidRPr="00E21C80" w:rsidRDefault="00F60E00" w:rsidP="00FB15B2">
          <w:pPr>
            <w:widowControl w:val="0"/>
            <w:spacing w:line="240" w:lineRule="auto"/>
            <w:jc w:val="both"/>
            <w:rPr>
              <w:rFonts w:ascii="Times New Roman" w:hAnsi="Times New Roman" w:cs="Times New Roman"/>
              <w:sz w:val="28"/>
              <w:szCs w:val="28"/>
            </w:rPr>
          </w:pPr>
          <w:r w:rsidRPr="00E21C80">
            <w:rPr>
              <w:rFonts w:ascii="Times New Roman" w:hAnsi="Times New Roman" w:cs="Times New Roman"/>
              <w:bCs/>
              <w:sz w:val="28"/>
              <w:szCs w:val="28"/>
            </w:rPr>
            <w:fldChar w:fldCharType="end"/>
          </w:r>
        </w:p>
      </w:sdtContent>
    </w:sdt>
    <w:p w:rsidR="00F60E00" w:rsidRDefault="00F60E00" w:rsidP="00F60E00">
      <w:pPr>
        <w:pStyle w:val="1"/>
        <w:widowControl w:val="0"/>
        <w:numPr>
          <w:ilvl w:val="0"/>
          <w:numId w:val="0"/>
        </w:numPr>
        <w:rPr>
          <w:sz w:val="28"/>
          <w:szCs w:val="28"/>
          <w:lang w:val="en-US"/>
        </w:rPr>
      </w:pPr>
      <w:r w:rsidRPr="009D4885">
        <w:rPr>
          <w:sz w:val="28"/>
          <w:szCs w:val="28"/>
        </w:rPr>
        <w:br w:type="page"/>
      </w:r>
    </w:p>
    <w:p w:rsidR="00F60E00" w:rsidRPr="00393122" w:rsidRDefault="00F60E00" w:rsidP="00F60E00">
      <w:pPr>
        <w:pStyle w:val="1"/>
        <w:widowControl w:val="0"/>
        <w:numPr>
          <w:ilvl w:val="0"/>
          <w:numId w:val="0"/>
        </w:numPr>
        <w:rPr>
          <w:sz w:val="28"/>
          <w:szCs w:val="28"/>
        </w:rPr>
      </w:pPr>
      <w:bookmarkStart w:id="1" w:name="_Toc103698917"/>
      <w:r w:rsidRPr="00393122">
        <w:rPr>
          <w:sz w:val="28"/>
          <w:szCs w:val="28"/>
          <w:lang w:val="en-US"/>
        </w:rPr>
        <w:lastRenderedPageBreak/>
        <w:t>I</w:t>
      </w:r>
      <w:r w:rsidRPr="00393122">
        <w:rPr>
          <w:sz w:val="28"/>
          <w:szCs w:val="28"/>
        </w:rPr>
        <w:t>. ОБЩИЕ ПОЛОЖЕНИЯ</w:t>
      </w:r>
      <w:bookmarkEnd w:id="1"/>
    </w:p>
    <w:p w:rsidR="00F60E00" w:rsidRPr="00393122" w:rsidRDefault="00F60E00" w:rsidP="00F60E00">
      <w:pPr>
        <w:widowControl w:val="0"/>
        <w:spacing w:after="0" w:line="240" w:lineRule="auto"/>
        <w:jc w:val="both"/>
        <w:rPr>
          <w:rFonts w:ascii="Times New Roman" w:hAnsi="Times New Roman" w:cs="Times New Roman"/>
          <w:b/>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2" w:name="_Toc103698918"/>
      <w:r>
        <w:rPr>
          <w:rFonts w:ascii="Times New Roman" w:hAnsi="Times New Roman" w:cs="Times New Roman"/>
          <w:color w:val="auto"/>
          <w:sz w:val="28"/>
          <w:szCs w:val="28"/>
        </w:rPr>
        <w:t>1</w:t>
      </w:r>
      <w:r w:rsidRPr="00393122">
        <w:rPr>
          <w:rFonts w:ascii="Times New Roman" w:hAnsi="Times New Roman" w:cs="Times New Roman"/>
          <w:color w:val="auto"/>
          <w:sz w:val="28"/>
          <w:szCs w:val="28"/>
        </w:rPr>
        <w:t>. Используемые термины и сокращения</w:t>
      </w:r>
      <w:bookmarkEnd w:id="2"/>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054BF7">
        <w:rPr>
          <w:rFonts w:ascii="Times New Roman" w:hAnsi="Times New Roman" w:cs="Times New Roman"/>
          <w:sz w:val="28"/>
          <w:szCs w:val="28"/>
        </w:rPr>
        <w:t>Закон № 223</w:t>
      </w:r>
      <w:r w:rsidRPr="00054BF7">
        <w:rPr>
          <w:rFonts w:ascii="Times New Roman" w:hAnsi="Times New Roman" w:cs="Times New Roman"/>
          <w:sz w:val="28"/>
          <w:szCs w:val="28"/>
        </w:rPr>
        <w:noBreakHyphen/>
        <w:t>ФЗ – Федера</w:t>
      </w:r>
      <w:r>
        <w:rPr>
          <w:rFonts w:ascii="Times New Roman" w:hAnsi="Times New Roman" w:cs="Times New Roman"/>
          <w:sz w:val="28"/>
          <w:szCs w:val="28"/>
        </w:rPr>
        <w:t>льный закон от 18 июля 2011 г.</w:t>
      </w:r>
      <w:r w:rsidRPr="00054BF7">
        <w:rPr>
          <w:rFonts w:ascii="Times New Roman" w:hAnsi="Times New Roman" w:cs="Times New Roman"/>
          <w:sz w:val="28"/>
          <w:szCs w:val="28"/>
        </w:rPr>
        <w:t xml:space="preserve"> № 223-ФЗ «О закупках товаров, работ, услуг отдельными видами юридических лиц».</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Заказчик – ____________________ </w:t>
      </w:r>
      <w:r w:rsidRPr="00393122">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393122">
        <w:rPr>
          <w:rFonts w:ascii="Times New Roman" w:hAnsi="Times New Roman" w:cs="Times New Roman"/>
          <w:sz w:val="28"/>
          <w:szCs w:val="28"/>
        </w:rPr>
        <w:t>.</w:t>
      </w:r>
    </w:p>
    <w:p w:rsidR="00F60E00" w:rsidRPr="00393122"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Закупка – совоку</w:t>
      </w:r>
      <w:r>
        <w:rPr>
          <w:rFonts w:ascii="Times New Roman" w:hAnsi="Times New Roman" w:cs="Times New Roman"/>
          <w:sz w:val="28"/>
          <w:szCs w:val="28"/>
        </w:rPr>
        <w:t xml:space="preserve">пность действий, осуществляемых </w:t>
      </w:r>
      <w:r w:rsidRPr="00393122">
        <w:rPr>
          <w:rFonts w:ascii="Times New Roman" w:hAnsi="Times New Roman" w:cs="Times New Roman"/>
          <w:sz w:val="28"/>
          <w:szCs w:val="28"/>
        </w:rPr>
        <w:t>Заказчиком в установленном Законом №</w:t>
      </w:r>
      <w:r>
        <w:rPr>
          <w:rFonts w:ascii="Times New Roman" w:hAnsi="Times New Roman" w:cs="Times New Roman"/>
          <w:sz w:val="28"/>
          <w:szCs w:val="28"/>
        </w:rPr>
        <w:t> </w:t>
      </w:r>
      <w:r w:rsidRPr="00393122">
        <w:rPr>
          <w:rFonts w:ascii="Times New Roman" w:hAnsi="Times New Roman" w:cs="Times New Roman"/>
          <w:sz w:val="28"/>
          <w:szCs w:val="28"/>
        </w:rPr>
        <w:t xml:space="preserve">223-ФЗ </w:t>
      </w:r>
      <w:r w:rsidRPr="007C3268">
        <w:rPr>
          <w:rFonts w:ascii="Times New Roman" w:hAnsi="Times New Roman" w:cs="Times New Roman"/>
          <w:sz w:val="28"/>
          <w:szCs w:val="28"/>
        </w:rPr>
        <w:t>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sidRPr="007C3268">
        <w:rPr>
          <w:rFonts w:ascii="Times New Roman" w:hAnsi="Times New Roman" w:cs="Times New Roman"/>
          <w:sz w:val="28"/>
          <w:szCs w:val="28"/>
        </w:rPr>
        <w:t>ств ст</w:t>
      </w:r>
      <w:proofErr w:type="gramEnd"/>
      <w:r w:rsidRPr="007C3268">
        <w:rPr>
          <w:rFonts w:ascii="Times New Roman" w:hAnsi="Times New Roman" w:cs="Times New Roman"/>
          <w:sz w:val="28"/>
          <w:szCs w:val="28"/>
        </w:rPr>
        <w:t>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sidRPr="007C3268">
        <w:rPr>
          <w:rFonts w:ascii="Times New Roman" w:hAnsi="Times New Roman" w:cs="Times New Roman"/>
          <w:sz w:val="28"/>
          <w:szCs w:val="28"/>
        </w:rPr>
        <w:t>ств ст</w:t>
      </w:r>
      <w:proofErr w:type="gramEnd"/>
      <w:r w:rsidRPr="007C3268">
        <w:rPr>
          <w:rFonts w:ascii="Times New Roman" w:hAnsi="Times New Roman" w:cs="Times New Roman"/>
          <w:sz w:val="28"/>
          <w:szCs w:val="28"/>
        </w:rPr>
        <w:t>оронами договора.</w:t>
      </w:r>
    </w:p>
    <w:p w:rsidR="00F60E00" w:rsidRPr="00393122" w:rsidRDefault="00F60E00" w:rsidP="00F60E00">
      <w:pPr>
        <w:pStyle w:val="ac"/>
        <w:widowControl w:val="0"/>
        <w:tabs>
          <w:tab w:val="left" w:pos="1701"/>
        </w:tabs>
        <w:spacing w:after="0" w:line="240" w:lineRule="auto"/>
        <w:ind w:left="0" w:right="-1" w:firstLine="709"/>
        <w:jc w:val="both"/>
        <w:rPr>
          <w:rFonts w:ascii="Times New Roman" w:hAnsi="Times New Roman" w:cs="Times New Roman"/>
          <w:sz w:val="28"/>
          <w:szCs w:val="28"/>
        </w:rPr>
      </w:pPr>
      <w:proofErr w:type="gramStart"/>
      <w:r w:rsidRPr="00393122">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rFonts w:ascii="Times New Roman" w:hAnsi="Times New Roman" w:cs="Times New Roman"/>
          <w:sz w:val="28"/>
          <w:szCs w:val="28"/>
          <w:lang w:val="en-US"/>
        </w:rPr>
        <w:t> </w:t>
      </w:r>
      <w:r w:rsidRPr="00393122">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60E00" w:rsidRDefault="00F60E00" w:rsidP="00F60E00">
      <w:pPr>
        <w:pStyle w:val="ac"/>
        <w:widowControl w:val="0"/>
        <w:tabs>
          <w:tab w:val="left" w:pos="1701"/>
        </w:tabs>
        <w:spacing w:after="0" w:line="240" w:lineRule="auto"/>
        <w:ind w:left="0" w:right="-1" w:firstLine="709"/>
        <w:jc w:val="both"/>
        <w:rPr>
          <w:rFonts w:ascii="Times New Roman" w:hAnsi="Times New Roman" w:cs="Times New Roman"/>
          <w:sz w:val="28"/>
          <w:szCs w:val="28"/>
        </w:rPr>
      </w:pPr>
      <w:r w:rsidRPr="00194174">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194174">
        <w:rPr>
          <w:rFonts w:ascii="Times New Roman" w:hAnsi="Times New Roman" w:cs="Times New Roman"/>
          <w:sz w:val="28"/>
          <w:szCs w:val="28"/>
          <w:lang w:val="en-US"/>
        </w:rPr>
        <w:t> </w:t>
      </w:r>
      <w:r w:rsidRPr="00194174">
        <w:rPr>
          <w:rFonts w:ascii="Times New Roman" w:hAnsi="Times New Roman" w:cs="Times New Roman"/>
          <w:sz w:val="28"/>
          <w:szCs w:val="28"/>
        </w:rPr>
        <w:t>обеспечения собственных потребностей в товарах, работах,</w:t>
      </w:r>
      <w:r w:rsidRPr="00AF2867">
        <w:rPr>
          <w:rFonts w:ascii="Times New Roman" w:hAnsi="Times New Roman" w:cs="Times New Roman"/>
          <w:sz w:val="28"/>
          <w:szCs w:val="28"/>
        </w:rPr>
        <w:t xml:space="preserve"> услугах</w:t>
      </w:r>
      <w:r w:rsidRPr="00393122">
        <w:rPr>
          <w:rFonts w:ascii="Times New Roman" w:hAnsi="Times New Roman" w:cs="Times New Roman"/>
          <w:sz w:val="28"/>
          <w:szCs w:val="28"/>
        </w:rPr>
        <w:t>, в том числе для целей коммерческого использования.</w:t>
      </w:r>
    </w:p>
    <w:p w:rsidR="00F60E00" w:rsidRDefault="00F60E00" w:rsidP="00F60E00">
      <w:pPr>
        <w:pStyle w:val="ac"/>
        <w:widowControl w:val="0"/>
        <w:tabs>
          <w:tab w:val="left" w:pos="1701"/>
        </w:tabs>
        <w:spacing w:after="0" w:line="240" w:lineRule="auto"/>
        <w:ind w:left="0" w:right="-1" w:firstLine="709"/>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3" w:name="_Toc103698919"/>
      <w:r>
        <w:rPr>
          <w:rFonts w:ascii="Times New Roman" w:hAnsi="Times New Roman" w:cs="Times New Roman"/>
          <w:color w:val="auto"/>
          <w:sz w:val="28"/>
          <w:szCs w:val="28"/>
        </w:rPr>
        <w:t>2</w:t>
      </w:r>
      <w:r w:rsidRPr="00393122">
        <w:rPr>
          <w:rFonts w:ascii="Times New Roman" w:hAnsi="Times New Roman" w:cs="Times New Roman"/>
          <w:color w:val="auto"/>
          <w:sz w:val="28"/>
          <w:szCs w:val="28"/>
        </w:rPr>
        <w:t>. Предмет регулирования</w:t>
      </w:r>
      <w:bookmarkEnd w:id="3"/>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2.</w:t>
      </w:r>
      <w:r w:rsidRPr="007C3268">
        <w:rPr>
          <w:rFonts w:ascii="Times New Roman" w:hAnsi="Times New Roman" w:cs="Times New Roman"/>
          <w:sz w:val="28"/>
          <w:szCs w:val="28"/>
        </w:rPr>
        <w:fldChar w:fldCharType="begin"/>
      </w:r>
      <w:r w:rsidRPr="007C3268">
        <w:rPr>
          <w:rFonts w:ascii="Times New Roman" w:hAnsi="Times New Roman" w:cs="Times New Roman"/>
          <w:sz w:val="28"/>
          <w:szCs w:val="28"/>
        </w:rPr>
        <w:instrText xml:space="preserve"> </w:instrText>
      </w:r>
      <w:r w:rsidRPr="007C3268">
        <w:rPr>
          <w:rFonts w:ascii="Times New Roman" w:hAnsi="Times New Roman" w:cs="Times New Roman"/>
          <w:sz w:val="28"/>
          <w:szCs w:val="28"/>
          <w:lang w:val="en-US"/>
        </w:rPr>
        <w:instrText>seq</w:instrText>
      </w:r>
      <w:r w:rsidRPr="007C3268">
        <w:rPr>
          <w:rFonts w:ascii="Times New Roman" w:hAnsi="Times New Roman" w:cs="Times New Roman"/>
          <w:sz w:val="28"/>
          <w:szCs w:val="28"/>
        </w:rPr>
        <w:instrText xml:space="preserve"> Пункты </w:instrText>
      </w:r>
      <w:r w:rsidRPr="007C3268">
        <w:rPr>
          <w:rFonts w:ascii="Times New Roman" w:hAnsi="Times New Roman" w:cs="Times New Roman"/>
          <w:sz w:val="28"/>
          <w:szCs w:val="28"/>
        </w:rPr>
        <w:fldChar w:fldCharType="separate"/>
      </w:r>
      <w:r w:rsidR="007E7B8D">
        <w:rPr>
          <w:rFonts w:ascii="Times New Roman" w:hAnsi="Times New Roman" w:cs="Times New Roman"/>
          <w:noProof/>
          <w:sz w:val="28"/>
          <w:szCs w:val="28"/>
          <w:lang w:val="en-US"/>
        </w:rPr>
        <w:t>1</w:t>
      </w:r>
      <w:r w:rsidRPr="007C3268">
        <w:rPr>
          <w:rFonts w:ascii="Times New Roman" w:hAnsi="Times New Roman" w:cs="Times New Roman"/>
          <w:sz w:val="28"/>
          <w:szCs w:val="28"/>
        </w:rPr>
        <w:fldChar w:fldCharType="end"/>
      </w:r>
      <w:r w:rsidRPr="007C3268">
        <w:rPr>
          <w:rFonts w:ascii="Times New Roman" w:hAnsi="Times New Roman" w:cs="Times New Roman"/>
          <w:sz w:val="28"/>
          <w:szCs w:val="28"/>
        </w:rPr>
        <w:t>. Положение разработано в соответствии с Законом № 223-ФЗ 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 xml:space="preserve">регулирует закупочную деятельность ________________ </w:t>
      </w:r>
      <w:r w:rsidRPr="007C3268">
        <w:rPr>
          <w:rFonts w:ascii="Times New Roman" w:hAnsi="Times New Roman" w:cs="Times New Roman"/>
          <w:i/>
          <w:sz w:val="28"/>
          <w:szCs w:val="28"/>
        </w:rPr>
        <w:t>(указывается наименование заказчика)</w:t>
      </w:r>
      <w:r w:rsidRPr="007C3268">
        <w:rPr>
          <w:rFonts w:ascii="Times New Roman" w:hAnsi="Times New Roman" w:cs="Times New Roman"/>
          <w:sz w:val="28"/>
          <w:szCs w:val="28"/>
        </w:rPr>
        <w:t>.</w:t>
      </w:r>
      <w:r w:rsidRPr="00393122">
        <w:rPr>
          <w:rFonts w:ascii="Times New Roman" w:hAnsi="Times New Roman" w:cs="Times New Roman"/>
          <w:sz w:val="28"/>
          <w:szCs w:val="28"/>
        </w:rPr>
        <w:t xml:space="preserve"> </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7C6ADB">
        <w:rPr>
          <w:rFonts w:ascii="Times New Roman" w:hAnsi="Times New Roman" w:cs="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w:t>
      </w:r>
      <w:r w:rsidRPr="007C6ADB">
        <w:rPr>
          <w:rFonts w:ascii="Times New Roman" w:hAnsi="Times New Roman" w:cs="Times New Roman"/>
          <w:sz w:val="28"/>
          <w:szCs w:val="28"/>
        </w:rPr>
        <w:lastRenderedPageBreak/>
        <w:t>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w:t>
      </w:r>
      <w:proofErr w:type="gramEnd"/>
      <w:r w:rsidRPr="007C6ADB">
        <w:rPr>
          <w:rFonts w:ascii="Times New Roman" w:hAnsi="Times New Roman" w:cs="Times New Roman"/>
          <w:sz w:val="28"/>
          <w:szCs w:val="28"/>
        </w:rPr>
        <w:t xml:space="preserve"> подготовки и проведения процедур закупки (включая способы закупки) и</w:t>
      </w:r>
      <w:r w:rsidRPr="007C6ADB">
        <w:rPr>
          <w:rFonts w:ascii="Times New Roman" w:hAnsi="Times New Roman" w:cs="Times New Roman"/>
          <w:sz w:val="28"/>
          <w:szCs w:val="28"/>
          <w:lang w:val="en-US"/>
        </w:rPr>
        <w:t> </w:t>
      </w:r>
      <w:r w:rsidRPr="007C6ADB">
        <w:rPr>
          <w:rFonts w:ascii="Times New Roman" w:hAnsi="Times New Roman" w:cs="Times New Roman"/>
          <w:sz w:val="28"/>
          <w:szCs w:val="28"/>
        </w:rPr>
        <w:t>условия их применения, порядок заключения и исполнения договоров, а</w:t>
      </w:r>
      <w:r w:rsidRPr="007C6ADB">
        <w:rPr>
          <w:rFonts w:ascii="Times New Roman" w:hAnsi="Times New Roman" w:cs="Times New Roman"/>
          <w:sz w:val="28"/>
          <w:szCs w:val="28"/>
          <w:lang w:val="en-US"/>
        </w:rPr>
        <w:t> </w:t>
      </w:r>
      <w:r w:rsidRPr="007C6ADB">
        <w:rPr>
          <w:rFonts w:ascii="Times New Roman" w:hAnsi="Times New Roman" w:cs="Times New Roman"/>
          <w:sz w:val="28"/>
          <w:szCs w:val="28"/>
        </w:rPr>
        <w:t>также иные</w:t>
      </w:r>
      <w:r w:rsidRPr="00194174">
        <w:rPr>
          <w:rFonts w:ascii="Times New Roman" w:hAnsi="Times New Roman" w:cs="Times New Roman"/>
          <w:sz w:val="28"/>
          <w:szCs w:val="28"/>
        </w:rPr>
        <w:t xml:space="preserve"> связанные с обеспечением закупки положения.</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2.2. Положение не распространяется на отношения, указанные в части 4 статьи 1 Закона № 223</w:t>
      </w:r>
      <w:r w:rsidRPr="00194174">
        <w:rPr>
          <w:rFonts w:ascii="Times New Roman" w:hAnsi="Times New Roman" w:cs="Times New Roman"/>
          <w:sz w:val="28"/>
          <w:szCs w:val="28"/>
        </w:rPr>
        <w:noBreakHyphen/>
        <w:t xml:space="preserve">ФЗ. </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F60E00" w:rsidRPr="00194174"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194174">
        <w:rPr>
          <w:rFonts w:ascii="Times New Roman" w:hAnsi="Times New Roman" w:cs="Times New Roman"/>
          <w:sz w:val="28"/>
          <w:szCs w:val="28"/>
        </w:rPr>
        <w:t xml:space="preserve">2.5. Закупки, </w:t>
      </w:r>
      <w:proofErr w:type="gramStart"/>
      <w:r w:rsidRPr="00194174">
        <w:rPr>
          <w:rFonts w:ascii="Times New Roman" w:hAnsi="Times New Roman" w:cs="Times New Roman"/>
          <w:sz w:val="28"/>
          <w:szCs w:val="28"/>
        </w:rPr>
        <w:t>извещения</w:t>
      </w:r>
      <w:proofErr w:type="gramEnd"/>
      <w:r w:rsidRPr="00194174">
        <w:rPr>
          <w:rFonts w:ascii="Times New Roman" w:hAnsi="Times New Roman" w:cs="Times New Roman"/>
          <w:sz w:val="28"/>
          <w:szCs w:val="28"/>
        </w:rPr>
        <w:t xml:space="preserve"> об осуществлении которых были размещены в </w:t>
      </w:r>
      <w:r>
        <w:rPr>
          <w:rFonts w:ascii="Times New Roman" w:hAnsi="Times New Roman" w:cs="Times New Roman"/>
          <w:sz w:val="28"/>
          <w:szCs w:val="28"/>
        </w:rPr>
        <w:t xml:space="preserve">единой информационной системе в сфере закупок (далее – </w:t>
      </w:r>
      <w:r w:rsidRPr="00194174">
        <w:rPr>
          <w:rFonts w:ascii="Times New Roman" w:hAnsi="Times New Roman" w:cs="Times New Roman"/>
          <w:sz w:val="28"/>
          <w:szCs w:val="28"/>
        </w:rPr>
        <w:t>ЕИС</w:t>
      </w:r>
      <w:r>
        <w:rPr>
          <w:rFonts w:ascii="Times New Roman" w:hAnsi="Times New Roman" w:cs="Times New Roman"/>
          <w:sz w:val="28"/>
          <w:szCs w:val="28"/>
        </w:rPr>
        <w:t>)</w:t>
      </w:r>
      <w:r w:rsidRPr="00194174">
        <w:rPr>
          <w:rFonts w:ascii="Times New Roman" w:hAnsi="Times New Roman" w:cs="Times New Roman"/>
          <w:sz w:val="28"/>
          <w:szCs w:val="28"/>
        </w:rPr>
        <w:t xml:space="preserve">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4" w:name="_Toc103698920"/>
      <w:r>
        <w:rPr>
          <w:rFonts w:ascii="Times New Roman" w:hAnsi="Times New Roman" w:cs="Times New Roman"/>
          <w:color w:val="auto"/>
          <w:sz w:val="28"/>
          <w:szCs w:val="28"/>
        </w:rPr>
        <w:t>3</w:t>
      </w:r>
      <w:r w:rsidRPr="00393122">
        <w:rPr>
          <w:rFonts w:ascii="Times New Roman" w:hAnsi="Times New Roman" w:cs="Times New Roman"/>
          <w:color w:val="auto"/>
          <w:sz w:val="28"/>
          <w:szCs w:val="28"/>
        </w:rPr>
        <w:t>. Цели регулирования и принципы осуществления закупок</w:t>
      </w:r>
      <w:bookmarkEnd w:id="4"/>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3</w:t>
      </w:r>
      <w:r w:rsidRPr="00393122">
        <w:rPr>
          <w:rFonts w:ascii="Times New Roman" w:hAnsi="Times New Roman" w:cs="Times New Roman"/>
          <w:sz w:val="28"/>
          <w:szCs w:val="28"/>
        </w:rPr>
        <w:t>.</w:t>
      </w:r>
      <w:r w:rsidRPr="00393122">
        <w:rPr>
          <w:rFonts w:ascii="Times New Roman" w:hAnsi="Times New Roman" w:cs="Times New Roman"/>
          <w:sz w:val="28"/>
          <w:szCs w:val="28"/>
        </w:rPr>
        <w:fldChar w:fldCharType="begin"/>
      </w:r>
      <w:r w:rsidRPr="00393122">
        <w:rPr>
          <w:rFonts w:ascii="Times New Roman" w:hAnsi="Times New Roman" w:cs="Times New Roman"/>
          <w:sz w:val="28"/>
          <w:szCs w:val="28"/>
          <w:lang w:val="en-US"/>
        </w:rPr>
        <w:instrText>seq</w:instrText>
      </w:r>
      <w:r w:rsidRPr="00393122">
        <w:rPr>
          <w:rFonts w:ascii="Times New Roman" w:hAnsi="Times New Roman" w:cs="Times New Roman"/>
          <w:sz w:val="28"/>
          <w:szCs w:val="28"/>
        </w:rPr>
        <w:instrText xml:space="preserve"> пункты \</w:instrText>
      </w:r>
      <w:r w:rsidRPr="00393122">
        <w:rPr>
          <w:rFonts w:ascii="Times New Roman" w:hAnsi="Times New Roman" w:cs="Times New Roman"/>
          <w:sz w:val="28"/>
          <w:szCs w:val="28"/>
          <w:lang w:val="en-US"/>
        </w:rPr>
        <w:instrText>r</w:instrText>
      </w:r>
      <w:r w:rsidRPr="00393122">
        <w:rPr>
          <w:rFonts w:ascii="Times New Roman" w:hAnsi="Times New Roman" w:cs="Times New Roman"/>
          <w:sz w:val="28"/>
          <w:szCs w:val="28"/>
        </w:rPr>
        <w:instrText xml:space="preserve"> 1 </w:instrText>
      </w:r>
      <w:r w:rsidRPr="00393122">
        <w:rPr>
          <w:rFonts w:ascii="Times New Roman" w:hAnsi="Times New Roman" w:cs="Times New Roman"/>
          <w:sz w:val="28"/>
          <w:szCs w:val="28"/>
        </w:rPr>
        <w:fldChar w:fldCharType="separate"/>
      </w:r>
      <w:r w:rsidR="007E7B8D">
        <w:rPr>
          <w:rFonts w:ascii="Times New Roman" w:hAnsi="Times New Roman" w:cs="Times New Roman"/>
          <w:noProof/>
          <w:sz w:val="28"/>
          <w:szCs w:val="28"/>
          <w:lang w:val="en-US"/>
        </w:rPr>
        <w:t>1</w:t>
      </w:r>
      <w:r w:rsidRPr="00393122">
        <w:rPr>
          <w:rFonts w:ascii="Times New Roman" w:hAnsi="Times New Roman" w:cs="Times New Roman"/>
          <w:sz w:val="28"/>
          <w:szCs w:val="28"/>
        </w:rPr>
        <w:fldChar w:fldCharType="end"/>
      </w:r>
      <w:r w:rsidRPr="00393122">
        <w:rPr>
          <w:rFonts w:ascii="Times New Roman" w:hAnsi="Times New Roman" w:cs="Times New Roman"/>
          <w:sz w:val="28"/>
          <w:szCs w:val="28"/>
        </w:rPr>
        <w:t>. Целями регулирования настоящего Положения являются: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 обеспечение единства экономического пространства;</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w:t>
      </w:r>
      <w:r>
        <w:rPr>
          <w:rFonts w:ascii="Times New Roman" w:hAnsi="Times New Roman" w:cs="Times New Roman"/>
          <w:sz w:val="28"/>
          <w:szCs w:val="28"/>
        </w:rPr>
        <w:t> </w:t>
      </w:r>
      <w:r w:rsidRPr="00393122">
        <w:rPr>
          <w:rFonts w:ascii="Times New Roman" w:hAnsi="Times New Roman" w:cs="Times New Roman"/>
          <w:sz w:val="28"/>
          <w:szCs w:val="28"/>
        </w:rPr>
        <w:t>надежности;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 </w:t>
      </w:r>
      <w:r w:rsidRPr="00393122">
        <w:rPr>
          <w:rFonts w:ascii="Times New Roman" w:hAnsi="Times New Roman" w:cs="Times New Roman"/>
          <w:sz w:val="28"/>
          <w:szCs w:val="28"/>
        </w:rPr>
        <w:t>эффективное использование денежных средств;</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 </w:t>
      </w:r>
      <w:r w:rsidRPr="00393122">
        <w:rPr>
          <w:rFonts w:ascii="Times New Roman" w:hAnsi="Times New Roman" w:cs="Times New Roman"/>
          <w:sz w:val="28"/>
          <w:szCs w:val="28"/>
        </w:rPr>
        <w:t>расширение возможностей участия юридических и физических лиц в</w:t>
      </w:r>
      <w:r>
        <w:rPr>
          <w:rFonts w:ascii="Times New Roman" w:hAnsi="Times New Roman" w:cs="Times New Roman"/>
          <w:sz w:val="28"/>
          <w:szCs w:val="28"/>
        </w:rPr>
        <w:t> </w:t>
      </w:r>
      <w:r w:rsidRPr="00393122">
        <w:rPr>
          <w:rFonts w:ascii="Times New Roman" w:hAnsi="Times New Roman" w:cs="Times New Roman"/>
          <w:sz w:val="28"/>
          <w:szCs w:val="28"/>
        </w:rPr>
        <w:t xml:space="preserve">закупке товаров, работ, услуг для нужд заказчика и стимулирование такого участия;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 развитие добросовестной конкуренции;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6) обеспечение гласности и прозрачности закупок;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w:t>
      </w:r>
      <w:r>
        <w:rPr>
          <w:rFonts w:ascii="Times New Roman" w:hAnsi="Times New Roman" w:cs="Times New Roman"/>
          <w:sz w:val="28"/>
          <w:szCs w:val="28"/>
        </w:rPr>
        <w:t> </w:t>
      </w:r>
      <w:r w:rsidRPr="00393122">
        <w:rPr>
          <w:rFonts w:ascii="Times New Roman" w:hAnsi="Times New Roman" w:cs="Times New Roman"/>
          <w:sz w:val="28"/>
          <w:szCs w:val="28"/>
        </w:rPr>
        <w:t>предотвращение коррупции и других злоупотреблений в сфере осуществления закупок.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3.2. При закупке товаров, работ, услуг заказчик руководствуется</w:t>
      </w:r>
      <w:r w:rsidRPr="00393122">
        <w:rPr>
          <w:rFonts w:ascii="Times New Roman" w:hAnsi="Times New Roman" w:cs="Times New Roman"/>
          <w:sz w:val="28"/>
          <w:szCs w:val="28"/>
        </w:rPr>
        <w:t xml:space="preserve"> следующими принципами: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 информационная открытость закуп</w:t>
      </w:r>
      <w:r>
        <w:rPr>
          <w:rFonts w:ascii="Times New Roman" w:hAnsi="Times New Roman" w:cs="Times New Roman"/>
          <w:sz w:val="28"/>
          <w:szCs w:val="28"/>
        </w:rPr>
        <w:t>ки</w:t>
      </w:r>
      <w:r w:rsidRPr="00393122">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 </w:t>
      </w:r>
      <w:r w:rsidRPr="00393122">
        <w:rPr>
          <w:rFonts w:ascii="Times New Roman" w:hAnsi="Times New Roman" w:cs="Times New Roman"/>
          <w:sz w:val="28"/>
          <w:szCs w:val="28"/>
        </w:rPr>
        <w:t>равноправие, справедливость, отсутствие дискриминации и</w:t>
      </w:r>
      <w:r>
        <w:rPr>
          <w:rFonts w:ascii="Times New Roman" w:hAnsi="Times New Roman" w:cs="Times New Roman"/>
          <w:sz w:val="28"/>
          <w:szCs w:val="28"/>
        </w:rPr>
        <w:t> </w:t>
      </w:r>
      <w:r w:rsidRPr="00393122">
        <w:rPr>
          <w:rFonts w:ascii="Times New Roman" w:hAnsi="Times New Roman" w:cs="Times New Roman"/>
          <w:sz w:val="28"/>
          <w:szCs w:val="28"/>
        </w:rPr>
        <w:t xml:space="preserve">необоснованных ограничений конкуренции по отношению к участникам </w:t>
      </w:r>
      <w:r w:rsidRPr="00393122">
        <w:rPr>
          <w:rFonts w:ascii="Times New Roman" w:hAnsi="Times New Roman" w:cs="Times New Roman"/>
          <w:sz w:val="28"/>
          <w:szCs w:val="28"/>
        </w:rPr>
        <w:lastRenderedPageBreak/>
        <w:t>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F60E00" w:rsidRPr="00751710" w:rsidRDefault="00F60E00" w:rsidP="00F60E00">
      <w:pPr>
        <w:widowControl w:val="0"/>
        <w:spacing w:after="0" w:line="240" w:lineRule="auto"/>
        <w:ind w:firstLine="708"/>
        <w:jc w:val="both"/>
        <w:rPr>
          <w:rFonts w:ascii="Times New Roman" w:hAnsi="Times New Roman" w:cs="Times New Roman"/>
          <w:sz w:val="28"/>
          <w:szCs w:val="28"/>
        </w:rPr>
      </w:pPr>
      <w:r w:rsidRPr="00751710">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751710">
        <w:rPr>
          <w:rFonts w:ascii="Times New Roman" w:hAnsi="Times New Roman" w:cs="Times New Roman"/>
          <w:sz w:val="28"/>
          <w:szCs w:val="28"/>
        </w:rPr>
        <w:t>неизмеряемых</w:t>
      </w:r>
      <w:proofErr w:type="spellEnd"/>
      <w:r w:rsidRPr="00751710">
        <w:rPr>
          <w:rFonts w:ascii="Times New Roman" w:hAnsi="Times New Roman" w:cs="Times New Roman"/>
          <w:sz w:val="28"/>
          <w:szCs w:val="28"/>
        </w:rPr>
        <w:t xml:space="preserve"> требований к участникам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5" w:name="_Toc103698921"/>
      <w:r w:rsidRPr="00393122">
        <w:rPr>
          <w:rFonts w:ascii="Times New Roman" w:hAnsi="Times New Roman" w:cs="Times New Roman"/>
          <w:color w:val="auto"/>
          <w:sz w:val="28"/>
          <w:szCs w:val="28"/>
        </w:rPr>
        <w:t>4. Правовые основы осуществления закупок заказчиком</w:t>
      </w:r>
      <w:bookmarkEnd w:id="5"/>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4.1. При закупке товаров, работ, услуг заказчик руководствуется Конституцией Российской </w:t>
      </w:r>
      <w:r w:rsidRPr="001367F9">
        <w:rPr>
          <w:rFonts w:ascii="Times New Roman" w:hAnsi="Times New Roman" w:cs="Times New Roman"/>
          <w:sz w:val="28"/>
          <w:szCs w:val="28"/>
        </w:rPr>
        <w:t>Федерации, Гражданским кодексом Российской Федерации, Законом № 223</w:t>
      </w:r>
      <w:r w:rsidRPr="001367F9">
        <w:rPr>
          <w:rFonts w:ascii="Times New Roman" w:hAnsi="Times New Roman" w:cs="Times New Roman"/>
          <w:sz w:val="28"/>
          <w:szCs w:val="28"/>
        </w:rPr>
        <w:noBreakHyphen/>
        <w:t>ФЗ, Федераль</w:t>
      </w:r>
      <w:r>
        <w:rPr>
          <w:rFonts w:ascii="Times New Roman" w:hAnsi="Times New Roman" w:cs="Times New Roman"/>
          <w:sz w:val="28"/>
          <w:szCs w:val="28"/>
        </w:rPr>
        <w:t xml:space="preserve">ным законом от 26 июля 2006 г. </w:t>
      </w:r>
      <w:r w:rsidRPr="001367F9">
        <w:rPr>
          <w:rFonts w:ascii="Times New Roman" w:hAnsi="Times New Roman" w:cs="Times New Roman"/>
          <w:sz w:val="28"/>
          <w:szCs w:val="28"/>
        </w:rPr>
        <w:t xml:space="preserve"> № 135-ФЗ «О защите конкуренции», другими</w:t>
      </w:r>
      <w:r w:rsidRPr="00393122">
        <w:rPr>
          <w:rFonts w:ascii="Times New Roman" w:hAnsi="Times New Roman" w:cs="Times New Roman"/>
          <w:sz w:val="28"/>
          <w:szCs w:val="28"/>
        </w:rPr>
        <w:t xml:space="preserve"> федеральными законами и иными нормативными правовыми актами Российской Федерации, а также настоящим Положением.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4.2. </w:t>
      </w:r>
      <w:proofErr w:type="gramStart"/>
      <w:r w:rsidRPr="00393122">
        <w:rPr>
          <w:rFonts w:ascii="Times New Roman" w:hAnsi="Times New Roman" w:cs="Times New Roman"/>
          <w:sz w:val="28"/>
          <w:szCs w:val="28"/>
        </w:rPr>
        <w:t>Контроль за</w:t>
      </w:r>
      <w:proofErr w:type="gramEnd"/>
      <w:r w:rsidRPr="00393122">
        <w:rPr>
          <w:rFonts w:ascii="Times New Roman" w:hAnsi="Times New Roman" w:cs="Times New Roman"/>
          <w:sz w:val="28"/>
          <w:szCs w:val="28"/>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6" w:name="_Toc103698922"/>
      <w:r w:rsidRPr="00393122">
        <w:rPr>
          <w:rFonts w:ascii="Times New Roman" w:hAnsi="Times New Roman" w:cs="Times New Roman"/>
          <w:color w:val="auto"/>
          <w:sz w:val="28"/>
          <w:szCs w:val="28"/>
        </w:rPr>
        <w:t>5. Информационное обеспечение закупок</w:t>
      </w:r>
      <w:bookmarkEnd w:id="6"/>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5.1. Положение о закупке, изменения и дополнения, вносимые в</w:t>
      </w:r>
      <w:r>
        <w:rPr>
          <w:rFonts w:ascii="Times New Roman" w:hAnsi="Times New Roman" w:cs="Times New Roman"/>
          <w:sz w:val="28"/>
          <w:szCs w:val="28"/>
        </w:rPr>
        <w:t> </w:t>
      </w:r>
      <w:r w:rsidRPr="00393122">
        <w:rPr>
          <w:rFonts w:ascii="Times New Roman" w:hAnsi="Times New Roman" w:cs="Times New Roman"/>
          <w:sz w:val="28"/>
          <w:szCs w:val="28"/>
        </w:rPr>
        <w:t>настоящее Положение, подлежат обязательному размещению в ЕИС в</w:t>
      </w:r>
      <w:r>
        <w:rPr>
          <w:rFonts w:ascii="Times New Roman" w:hAnsi="Times New Roman" w:cs="Times New Roman"/>
          <w:sz w:val="28"/>
          <w:szCs w:val="28"/>
        </w:rPr>
        <w:t> </w:t>
      </w:r>
      <w:r w:rsidRPr="00393122">
        <w:rPr>
          <w:rFonts w:ascii="Times New Roman" w:hAnsi="Times New Roman" w:cs="Times New Roman"/>
          <w:sz w:val="28"/>
          <w:szCs w:val="28"/>
        </w:rPr>
        <w:t xml:space="preserve">течение пятнадцати дней со дня их утверждения.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5.2.</w:t>
      </w:r>
      <w:r>
        <w:rPr>
          <w:rFonts w:ascii="Times New Roman" w:hAnsi="Times New Roman" w:cs="Times New Roman"/>
          <w:sz w:val="28"/>
          <w:szCs w:val="28"/>
        </w:rPr>
        <w:t xml:space="preserve"> </w:t>
      </w:r>
      <w:r w:rsidRPr="00393122">
        <w:rPr>
          <w:rFonts w:ascii="Times New Roman" w:hAnsi="Times New Roman" w:cs="Times New Roman"/>
          <w:sz w:val="28"/>
          <w:szCs w:val="28"/>
        </w:rPr>
        <w:t>В ЕИС подлежит размещению следующая информация: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 план</w:t>
      </w:r>
      <w:r>
        <w:rPr>
          <w:rFonts w:ascii="Times New Roman" w:hAnsi="Times New Roman" w:cs="Times New Roman"/>
          <w:sz w:val="28"/>
          <w:szCs w:val="28"/>
        </w:rPr>
        <w:t xml:space="preserve"> закупки товаров, работ, услуг и план закупки инновационной продукции, </w:t>
      </w:r>
      <w:r w:rsidRPr="00AB212B">
        <w:rPr>
          <w:rFonts w:ascii="Times New Roman" w:hAnsi="Times New Roman" w:cs="Times New Roman"/>
          <w:sz w:val="28"/>
          <w:szCs w:val="28"/>
        </w:rPr>
        <w:t>высокотехнологичной продукции, лекарственных средств</w:t>
      </w:r>
      <w:r>
        <w:rPr>
          <w:rFonts w:ascii="Times New Roman" w:hAnsi="Times New Roman" w:cs="Times New Roman"/>
          <w:sz w:val="28"/>
          <w:szCs w:val="28"/>
        </w:rPr>
        <w:t xml:space="preserve">, </w:t>
      </w:r>
      <w:r w:rsidRPr="00393122">
        <w:rPr>
          <w:rFonts w:ascii="Times New Roman" w:hAnsi="Times New Roman" w:cs="Times New Roman"/>
          <w:sz w:val="28"/>
          <w:szCs w:val="28"/>
        </w:rPr>
        <w:t>предусмотренны</w:t>
      </w:r>
      <w:r>
        <w:rPr>
          <w:rFonts w:ascii="Times New Roman" w:hAnsi="Times New Roman" w:cs="Times New Roman"/>
          <w:sz w:val="28"/>
          <w:szCs w:val="28"/>
        </w:rPr>
        <w:t>е</w:t>
      </w:r>
      <w:r w:rsidRPr="00393122">
        <w:rPr>
          <w:rFonts w:ascii="Times New Roman" w:hAnsi="Times New Roman" w:cs="Times New Roman"/>
          <w:sz w:val="28"/>
          <w:szCs w:val="28"/>
        </w:rPr>
        <w:t xml:space="preserve"> </w:t>
      </w:r>
      <w:r>
        <w:rPr>
          <w:rFonts w:ascii="Times New Roman" w:hAnsi="Times New Roman" w:cs="Times New Roman"/>
          <w:sz w:val="28"/>
          <w:szCs w:val="28"/>
        </w:rPr>
        <w:t>п</w:t>
      </w:r>
      <w:r w:rsidRPr="00393122">
        <w:rPr>
          <w:rFonts w:ascii="Times New Roman" w:hAnsi="Times New Roman" w:cs="Times New Roman"/>
          <w:sz w:val="28"/>
          <w:szCs w:val="28"/>
        </w:rPr>
        <w:t>остановлением Правительства Российской Федерации от</w:t>
      </w:r>
      <w:r>
        <w:rPr>
          <w:rFonts w:ascii="Times New Roman" w:hAnsi="Times New Roman" w:cs="Times New Roman"/>
          <w:sz w:val="28"/>
          <w:szCs w:val="28"/>
        </w:rPr>
        <w:t> </w:t>
      </w:r>
      <w:r w:rsidRPr="00393122">
        <w:rPr>
          <w:rFonts w:ascii="Times New Roman" w:hAnsi="Times New Roman" w:cs="Times New Roman"/>
          <w:sz w:val="28"/>
          <w:szCs w:val="28"/>
        </w:rPr>
        <w:t>1</w:t>
      </w:r>
      <w:r>
        <w:rPr>
          <w:rFonts w:ascii="Times New Roman" w:hAnsi="Times New Roman" w:cs="Times New Roman"/>
          <w:sz w:val="28"/>
          <w:szCs w:val="28"/>
        </w:rPr>
        <w:t>7 </w:t>
      </w:r>
      <w:r w:rsidRPr="00393122">
        <w:rPr>
          <w:rFonts w:ascii="Times New Roman" w:hAnsi="Times New Roman" w:cs="Times New Roman"/>
          <w:sz w:val="28"/>
          <w:szCs w:val="28"/>
        </w:rPr>
        <w:t>сентября 2</w:t>
      </w:r>
      <w:r>
        <w:rPr>
          <w:rFonts w:ascii="Times New Roman" w:hAnsi="Times New Roman" w:cs="Times New Roman"/>
          <w:sz w:val="28"/>
          <w:szCs w:val="28"/>
        </w:rPr>
        <w:t>012 г.</w:t>
      </w:r>
      <w:r w:rsidRPr="00393122">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FC22F3">
        <w:rPr>
          <w:rFonts w:ascii="Times New Roman" w:hAnsi="Times New Roman" w:cs="Times New Roman"/>
          <w:sz w:val="28"/>
          <w:szCs w:val="28"/>
        </w:rPr>
        <w:t>2</w:t>
      </w:r>
      <w:r>
        <w:rPr>
          <w:rFonts w:ascii="Times New Roman" w:hAnsi="Times New Roman" w:cs="Times New Roman"/>
          <w:sz w:val="28"/>
          <w:szCs w:val="28"/>
        </w:rPr>
        <w:t xml:space="preserve">) информация о </w:t>
      </w:r>
      <w:r w:rsidRPr="00393122">
        <w:rPr>
          <w:rFonts w:ascii="Times New Roman" w:hAnsi="Times New Roman" w:cs="Times New Roman"/>
          <w:sz w:val="28"/>
          <w:szCs w:val="28"/>
        </w:rPr>
        <w:t>договор</w:t>
      </w:r>
      <w:r>
        <w:rPr>
          <w:rFonts w:ascii="Times New Roman" w:hAnsi="Times New Roman" w:cs="Times New Roman"/>
          <w:sz w:val="28"/>
          <w:szCs w:val="28"/>
        </w:rPr>
        <w:t>ах</w:t>
      </w:r>
      <w:r w:rsidRPr="00393122">
        <w:rPr>
          <w:rFonts w:ascii="Times New Roman" w:hAnsi="Times New Roman" w:cs="Times New Roman"/>
          <w:sz w:val="28"/>
          <w:szCs w:val="28"/>
        </w:rPr>
        <w:t>, заключенных заказчиком по результатам закупки, предусмотренн</w:t>
      </w:r>
      <w:r>
        <w:rPr>
          <w:rFonts w:ascii="Times New Roman" w:hAnsi="Times New Roman" w:cs="Times New Roman"/>
          <w:sz w:val="28"/>
          <w:szCs w:val="28"/>
        </w:rPr>
        <w:t>ая</w:t>
      </w:r>
      <w:r w:rsidRPr="00393122">
        <w:rPr>
          <w:rFonts w:ascii="Times New Roman" w:hAnsi="Times New Roman" w:cs="Times New Roman"/>
          <w:sz w:val="28"/>
          <w:szCs w:val="28"/>
        </w:rPr>
        <w:t xml:space="preserve"> </w:t>
      </w:r>
      <w:r>
        <w:rPr>
          <w:rFonts w:ascii="Times New Roman" w:hAnsi="Times New Roman" w:cs="Times New Roman"/>
          <w:sz w:val="28"/>
          <w:szCs w:val="28"/>
        </w:rPr>
        <w:t>п</w:t>
      </w:r>
      <w:r w:rsidRPr="00393122">
        <w:rPr>
          <w:rFonts w:ascii="Times New Roman" w:hAnsi="Times New Roman" w:cs="Times New Roman"/>
          <w:sz w:val="28"/>
          <w:szCs w:val="28"/>
        </w:rPr>
        <w:t>остановлением Правительства Российской Ф</w:t>
      </w:r>
      <w:r>
        <w:rPr>
          <w:rFonts w:ascii="Times New Roman" w:hAnsi="Times New Roman" w:cs="Times New Roman"/>
          <w:sz w:val="28"/>
          <w:szCs w:val="28"/>
        </w:rPr>
        <w:t>едерации от 31 октября 2014 г.</w:t>
      </w:r>
      <w:r w:rsidRPr="00393122">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FC22F3">
        <w:rPr>
          <w:rFonts w:ascii="Times New Roman" w:hAnsi="Times New Roman" w:cs="Times New Roman"/>
          <w:sz w:val="28"/>
          <w:szCs w:val="28"/>
        </w:rPr>
        <w:t>3</w:t>
      </w:r>
      <w:r w:rsidRPr="00393122">
        <w:rPr>
          <w:rFonts w:ascii="Times New Roman" w:hAnsi="Times New Roman" w:cs="Times New Roman"/>
          <w:sz w:val="28"/>
          <w:szCs w:val="28"/>
        </w:rPr>
        <w:t>) сведения о количестве и общей стоимости договоров, заключенных заказчиком по результатам закупки, предусмотренные</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частью </w:t>
      </w:r>
      <w:r>
        <w:rPr>
          <w:rFonts w:ascii="Times New Roman" w:hAnsi="Times New Roman" w:cs="Times New Roman"/>
          <w:sz w:val="28"/>
          <w:szCs w:val="28"/>
        </w:rPr>
        <w:t xml:space="preserve">                                       </w:t>
      </w:r>
      <w:r w:rsidRPr="00393122">
        <w:rPr>
          <w:rFonts w:ascii="Times New Roman" w:hAnsi="Times New Roman" w:cs="Times New Roman"/>
          <w:sz w:val="28"/>
          <w:szCs w:val="28"/>
        </w:rPr>
        <w:t>19 статьи 4 Закона</w:t>
      </w:r>
      <w:r>
        <w:rPr>
          <w:rFonts w:ascii="Times New Roman" w:hAnsi="Times New Roman" w:cs="Times New Roman"/>
          <w:sz w:val="28"/>
          <w:szCs w:val="28"/>
        </w:rPr>
        <w:t> </w:t>
      </w:r>
      <w:r w:rsidRPr="00393122">
        <w:rPr>
          <w:rFonts w:ascii="Times New Roman" w:hAnsi="Times New Roman" w:cs="Times New Roman"/>
          <w:sz w:val="28"/>
          <w:szCs w:val="28"/>
        </w:rPr>
        <w:t>№ 223</w:t>
      </w:r>
      <w:r w:rsidRPr="00393122">
        <w:rPr>
          <w:rFonts w:ascii="Times New Roman" w:hAnsi="Times New Roman" w:cs="Times New Roman"/>
          <w:sz w:val="28"/>
          <w:szCs w:val="28"/>
        </w:rPr>
        <w:noBreakHyphen/>
        <w:t>ФЗ;</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393122">
        <w:rPr>
          <w:rFonts w:ascii="Times New Roman" w:hAnsi="Times New Roman" w:cs="Times New Roman"/>
          <w:sz w:val="28"/>
          <w:szCs w:val="28"/>
        </w:rPr>
        <w:t>) иная информация, размещение которой в ЕИС предусмотрено Законом № 223-ФЗ</w:t>
      </w:r>
      <w:r>
        <w:rPr>
          <w:rFonts w:ascii="Times New Roman" w:hAnsi="Times New Roman" w:cs="Times New Roman"/>
          <w:sz w:val="28"/>
          <w:szCs w:val="28"/>
        </w:rPr>
        <w:t>, иными нормативными правовыми актами в сфере закупок</w:t>
      </w:r>
      <w:r w:rsidRPr="00393122">
        <w:rPr>
          <w:rFonts w:ascii="Times New Roman" w:hAnsi="Times New Roman" w:cs="Times New Roman"/>
          <w:sz w:val="28"/>
          <w:szCs w:val="28"/>
        </w:rPr>
        <w:t xml:space="preserve"> </w:t>
      </w:r>
      <w:r w:rsidRPr="00CF2CB3">
        <w:rPr>
          <w:rFonts w:ascii="Times New Roman" w:hAnsi="Times New Roman" w:cs="Times New Roman"/>
          <w:sz w:val="28"/>
          <w:szCs w:val="28"/>
        </w:rPr>
        <w:t>товаров, работ, услуг отдельными видами юридических лиц, а также настоящим Положением.</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5.3. В случае осуществления конкурентной закупки, запроса оферт в электронной форме</w:t>
      </w:r>
      <w:r w:rsidR="00571A47" w:rsidRPr="00CF2CB3">
        <w:rPr>
          <w:rFonts w:ascii="Times New Roman" w:hAnsi="Times New Roman" w:cs="Times New Roman"/>
          <w:sz w:val="28"/>
          <w:szCs w:val="28"/>
        </w:rPr>
        <w:t>, срочного ценового запроса</w:t>
      </w:r>
      <w:r w:rsidRPr="00CF2CB3">
        <w:rPr>
          <w:rFonts w:ascii="Times New Roman" w:hAnsi="Times New Roman" w:cs="Times New Roman"/>
          <w:sz w:val="28"/>
          <w:szCs w:val="28"/>
        </w:rPr>
        <w:t xml:space="preserve"> </w:t>
      </w:r>
      <w:r w:rsidR="00571A47" w:rsidRPr="00CF2CB3">
        <w:rPr>
          <w:rFonts w:ascii="Times New Roman" w:hAnsi="Times New Roman" w:cs="Times New Roman"/>
          <w:sz w:val="28"/>
          <w:szCs w:val="28"/>
        </w:rPr>
        <w:t xml:space="preserve">в электронной форме </w:t>
      </w:r>
      <w:r w:rsidRPr="00CF2CB3">
        <w:rPr>
          <w:rFonts w:ascii="Times New Roman" w:hAnsi="Times New Roman" w:cs="Times New Roman"/>
          <w:sz w:val="28"/>
          <w:szCs w:val="28"/>
        </w:rPr>
        <w:t xml:space="preserve">заказчик </w:t>
      </w:r>
      <w:r w:rsidRPr="00CF2CB3">
        <w:rPr>
          <w:rFonts w:ascii="Times New Roman" w:hAnsi="Times New Roman" w:cs="Times New Roman"/>
          <w:sz w:val="28"/>
          <w:szCs w:val="28"/>
        </w:rPr>
        <w:lastRenderedPageBreak/>
        <w:t xml:space="preserve">размещает в ЕИС следующие документы и сведения: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 извещение об осуществлении закупки и вносимые в него изменения;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 документаци</w:t>
      </w:r>
      <w:r w:rsidR="00A435D3" w:rsidRPr="00CF2CB3">
        <w:rPr>
          <w:rFonts w:ascii="Times New Roman" w:hAnsi="Times New Roman" w:cs="Times New Roman"/>
          <w:sz w:val="28"/>
          <w:szCs w:val="28"/>
        </w:rPr>
        <w:t>ю</w:t>
      </w:r>
      <w:r w:rsidRPr="00CF2CB3">
        <w:rPr>
          <w:rFonts w:ascii="Times New Roman" w:hAnsi="Times New Roman" w:cs="Times New Roman"/>
          <w:sz w:val="28"/>
          <w:szCs w:val="28"/>
        </w:rPr>
        <w:t xml:space="preserve">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3) проект договора, являющийся неотъемлемой частью документации о закупке;</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4) разъяснения положений закупочной документации</w:t>
      </w:r>
      <w:r w:rsidR="009653E5" w:rsidRPr="00CF2CB3">
        <w:rPr>
          <w:rFonts w:ascii="Times New Roman" w:hAnsi="Times New Roman" w:cs="Times New Roman"/>
          <w:sz w:val="28"/>
          <w:szCs w:val="28"/>
        </w:rPr>
        <w:t xml:space="preserve"> (за исключением срочного ценового запроса в электронной форме)</w:t>
      </w:r>
      <w:r w:rsidRPr="00CF2CB3">
        <w:rPr>
          <w:rFonts w:ascii="Times New Roman" w:hAnsi="Times New Roman" w:cs="Times New Roman"/>
          <w:sz w:val="28"/>
          <w:szCs w:val="28"/>
        </w:rPr>
        <w:t>;</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5) протоколы, составляемые в ходе и по результатам закупки.</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5.4.</w:t>
      </w:r>
      <w:bookmarkStart w:id="7" w:name="_Ref3450467"/>
      <w:r w:rsidRPr="00CF2CB3">
        <w:rPr>
          <w:rStyle w:val="ab"/>
          <w:rFonts w:ascii="Times New Roman" w:hAnsi="Times New Roman" w:cs="Times New Roman"/>
          <w:sz w:val="28"/>
          <w:szCs w:val="28"/>
        </w:rPr>
        <w:footnoteReference w:id="1"/>
      </w:r>
      <w:bookmarkEnd w:id="7"/>
      <w:r w:rsidRPr="00CF2CB3">
        <w:rPr>
          <w:rFonts w:ascii="Times New Roman" w:hAnsi="Times New Roman" w:cs="Times New Roman"/>
          <w:sz w:val="28"/>
          <w:szCs w:val="28"/>
        </w:rPr>
        <w:t xml:space="preserve"> В случае осуществления закупки у единственного поставщика</w:t>
      </w:r>
      <w:r w:rsidRPr="007C3268">
        <w:rPr>
          <w:rFonts w:ascii="Times New Roman" w:hAnsi="Times New Roman" w:cs="Times New Roman"/>
          <w:sz w:val="28"/>
          <w:szCs w:val="28"/>
        </w:rPr>
        <w:t xml:space="preserve"> (подрядчика, исполнителя) документы и сведения, предусмотренные пунктом 5.3 настоящей главы, в ЕИС не публикуются.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5.4.</w:t>
      </w:r>
      <w:r w:rsidRPr="007C3268">
        <w:rPr>
          <w:rFonts w:ascii="Times New Roman" w:hAnsi="Times New Roman" w:cs="Times New Roman"/>
          <w:sz w:val="28"/>
          <w:szCs w:val="28"/>
          <w:vertAlign w:val="superscript"/>
        </w:rPr>
        <w:fldChar w:fldCharType="begin"/>
      </w:r>
      <w:r w:rsidRPr="007C3268">
        <w:rPr>
          <w:rFonts w:ascii="Times New Roman" w:hAnsi="Times New Roman" w:cs="Times New Roman"/>
          <w:sz w:val="28"/>
          <w:szCs w:val="28"/>
          <w:vertAlign w:val="superscript"/>
        </w:rPr>
        <w:instrText xml:space="preserve"> NOTEREF _Ref3450467 \h  \* MERGEFORMAT </w:instrText>
      </w:r>
      <w:r w:rsidRPr="007C3268">
        <w:rPr>
          <w:rFonts w:ascii="Times New Roman" w:hAnsi="Times New Roman" w:cs="Times New Roman"/>
          <w:sz w:val="28"/>
          <w:szCs w:val="28"/>
          <w:vertAlign w:val="superscript"/>
        </w:rPr>
      </w:r>
      <w:r w:rsidRPr="007C3268">
        <w:rPr>
          <w:rFonts w:ascii="Times New Roman" w:hAnsi="Times New Roman" w:cs="Times New Roman"/>
          <w:sz w:val="28"/>
          <w:szCs w:val="28"/>
          <w:vertAlign w:val="superscript"/>
        </w:rPr>
        <w:fldChar w:fldCharType="separate"/>
      </w:r>
      <w:r w:rsidR="007E7B8D">
        <w:rPr>
          <w:rFonts w:ascii="Times New Roman" w:hAnsi="Times New Roman" w:cs="Times New Roman"/>
          <w:sz w:val="28"/>
          <w:szCs w:val="28"/>
          <w:vertAlign w:val="superscript"/>
        </w:rPr>
        <w:t>1</w:t>
      </w:r>
      <w:proofErr w:type="gramStart"/>
      <w:r w:rsidRPr="007C3268">
        <w:rPr>
          <w:rFonts w:ascii="Times New Roman" w:hAnsi="Times New Roman" w:cs="Times New Roman"/>
          <w:sz w:val="28"/>
          <w:szCs w:val="28"/>
          <w:vertAlign w:val="superscript"/>
        </w:rPr>
        <w:fldChar w:fldCharType="end"/>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w:t>
      </w:r>
      <w:r w:rsidRPr="007C3268">
        <w:rPr>
          <w:rFonts w:ascii="Times New Roman" w:hAnsi="Times New Roman" w:cs="Times New Roman"/>
          <w:sz w:val="28"/>
          <w:szCs w:val="28"/>
        </w:rPr>
        <w:t>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F60E00" w:rsidRPr="009A09C4"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5</w:t>
      </w:r>
      <w:r w:rsidRPr="00393122">
        <w:rPr>
          <w:rFonts w:ascii="Times New Roman" w:hAnsi="Times New Roman" w:cs="Times New Roman"/>
          <w:sz w:val="28"/>
          <w:szCs w:val="28"/>
        </w:rPr>
        <w:t>. Заказчик дополнительно вправе размещать указанн</w:t>
      </w:r>
      <w:r>
        <w:rPr>
          <w:rFonts w:ascii="Times New Roman" w:hAnsi="Times New Roman" w:cs="Times New Roman"/>
          <w:sz w:val="28"/>
          <w:szCs w:val="28"/>
        </w:rPr>
        <w:t>ые</w:t>
      </w:r>
      <w:r w:rsidRPr="00393122">
        <w:rPr>
          <w:rFonts w:ascii="Times New Roman" w:hAnsi="Times New Roman" w:cs="Times New Roman"/>
          <w:sz w:val="28"/>
          <w:szCs w:val="28"/>
        </w:rPr>
        <w:t xml:space="preserve"> в настоящей главе </w:t>
      </w:r>
      <w:r>
        <w:rPr>
          <w:rFonts w:ascii="Times New Roman" w:hAnsi="Times New Roman" w:cs="Times New Roman"/>
          <w:sz w:val="28"/>
          <w:szCs w:val="28"/>
        </w:rPr>
        <w:t>сведения</w:t>
      </w:r>
      <w:r w:rsidRPr="00393122">
        <w:rPr>
          <w:rFonts w:ascii="Times New Roman" w:hAnsi="Times New Roman" w:cs="Times New Roman"/>
          <w:sz w:val="28"/>
          <w:szCs w:val="28"/>
        </w:rPr>
        <w:t xml:space="preserve"> на сайте заказчика в информационно-телекоммуникационной сети «Ин</w:t>
      </w:r>
      <w:r>
        <w:rPr>
          <w:rFonts w:ascii="Times New Roman" w:hAnsi="Times New Roman" w:cs="Times New Roman"/>
          <w:sz w:val="28"/>
          <w:szCs w:val="28"/>
        </w:rPr>
        <w:t>тернет»</w:t>
      </w:r>
      <w:r w:rsidRPr="009A09C4">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Размещенная в ЕИС и на сайте заказчика информация, предусмотренная Законом №</w:t>
      </w:r>
      <w:r>
        <w:rPr>
          <w:rFonts w:ascii="Times New Roman" w:hAnsi="Times New Roman" w:cs="Times New Roman"/>
          <w:sz w:val="28"/>
          <w:szCs w:val="28"/>
        </w:rPr>
        <w:t> </w:t>
      </w:r>
      <w:r w:rsidRPr="00393122">
        <w:rPr>
          <w:rFonts w:ascii="Times New Roman" w:hAnsi="Times New Roman" w:cs="Times New Roman"/>
          <w:sz w:val="28"/>
          <w:szCs w:val="28"/>
        </w:rPr>
        <w:t>223-ФЗ и настоящим Положением, должна быть доступна для</w:t>
      </w:r>
      <w:r>
        <w:rPr>
          <w:rFonts w:ascii="Times New Roman" w:hAnsi="Times New Roman" w:cs="Times New Roman"/>
          <w:sz w:val="28"/>
          <w:szCs w:val="28"/>
        </w:rPr>
        <w:t> </w:t>
      </w:r>
      <w:r w:rsidRPr="00393122">
        <w:rPr>
          <w:rFonts w:ascii="Times New Roman" w:hAnsi="Times New Roman" w:cs="Times New Roman"/>
          <w:sz w:val="28"/>
          <w:szCs w:val="28"/>
        </w:rPr>
        <w:t xml:space="preserve">ознакомления без взимания платы.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6</w:t>
      </w:r>
      <w:r w:rsidRPr="00393122">
        <w:rPr>
          <w:rFonts w:ascii="Times New Roman" w:hAnsi="Times New Roman" w:cs="Times New Roman"/>
          <w:sz w:val="28"/>
          <w:szCs w:val="28"/>
        </w:rPr>
        <w:t xml:space="preserve">. </w:t>
      </w:r>
      <w:proofErr w:type="gramStart"/>
      <w:r w:rsidRPr="00393122">
        <w:rPr>
          <w:rFonts w:ascii="Times New Roman" w:hAnsi="Times New Roman" w:cs="Times New Roman"/>
          <w:sz w:val="28"/>
          <w:szCs w:val="28"/>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Pr>
          <w:rFonts w:ascii="Times New Roman" w:hAnsi="Times New Roman" w:cs="Times New Roman"/>
          <w:sz w:val="28"/>
          <w:szCs w:val="28"/>
        </w:rPr>
        <w:t> </w:t>
      </w:r>
      <w:r w:rsidRPr="00393122">
        <w:rPr>
          <w:rFonts w:ascii="Times New Roman" w:hAnsi="Times New Roman" w:cs="Times New Roman"/>
          <w:sz w:val="28"/>
          <w:szCs w:val="28"/>
        </w:rPr>
        <w:t>Законом</w:t>
      </w:r>
      <w:r>
        <w:rPr>
          <w:rFonts w:ascii="Times New Roman" w:hAnsi="Times New Roman" w:cs="Times New Roman"/>
          <w:sz w:val="28"/>
          <w:szCs w:val="28"/>
        </w:rPr>
        <w:t xml:space="preserve"> </w:t>
      </w:r>
      <w:r w:rsidRPr="00393122">
        <w:rPr>
          <w:rFonts w:ascii="Times New Roman" w:hAnsi="Times New Roman" w:cs="Times New Roman"/>
          <w:sz w:val="28"/>
          <w:szCs w:val="28"/>
        </w:rPr>
        <w:t>№</w:t>
      </w:r>
      <w:r>
        <w:rPr>
          <w:rFonts w:ascii="Times New Roman" w:hAnsi="Times New Roman" w:cs="Times New Roman"/>
          <w:sz w:val="28"/>
          <w:szCs w:val="28"/>
        </w:rPr>
        <w:t> </w:t>
      </w:r>
      <w:r w:rsidRPr="00393122">
        <w:rPr>
          <w:rFonts w:ascii="Times New Roman" w:hAnsi="Times New Roman" w:cs="Times New Roman"/>
          <w:sz w:val="28"/>
          <w:szCs w:val="28"/>
        </w:rPr>
        <w:t>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sidRPr="00393122">
        <w:rPr>
          <w:rFonts w:ascii="Times New Roman" w:hAnsi="Times New Roman" w:cs="Times New Roman"/>
          <w:sz w:val="28"/>
          <w:szCs w:val="28"/>
        </w:rPr>
        <w:t xml:space="preserve"> технических или иных неполадок, блокирующих доступ к ЕИС, и считается размещенной в установленном порядке. </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 Не подлежат размещению в ЕИС сведения</w:t>
      </w:r>
      <w:r>
        <w:rPr>
          <w:rFonts w:ascii="Times New Roman" w:hAnsi="Times New Roman" w:cs="Times New Roman"/>
          <w:sz w:val="28"/>
          <w:szCs w:val="28"/>
        </w:rPr>
        <w:t xml:space="preserve"> </w:t>
      </w:r>
      <w:r w:rsidRPr="00393122">
        <w:rPr>
          <w:rFonts w:ascii="Times New Roman" w:hAnsi="Times New Roman" w:cs="Times New Roman"/>
          <w:sz w:val="28"/>
          <w:szCs w:val="28"/>
        </w:rPr>
        <w:t>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w:t>
      </w:r>
      <w:r>
        <w:rPr>
          <w:rFonts w:ascii="Times New Roman" w:hAnsi="Times New Roman" w:cs="Times New Roman"/>
          <w:sz w:val="28"/>
          <w:szCs w:val="28"/>
        </w:rPr>
        <w:t> </w:t>
      </w:r>
      <w:r w:rsidRPr="00393122">
        <w:rPr>
          <w:rFonts w:ascii="Times New Roman" w:hAnsi="Times New Roman" w:cs="Times New Roman"/>
          <w:sz w:val="28"/>
          <w:szCs w:val="28"/>
        </w:rPr>
        <w:t xml:space="preserve">223-ФЗ.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8</w:t>
      </w:r>
      <w:r w:rsidRPr="00393122">
        <w:rPr>
          <w:rFonts w:ascii="Times New Roman" w:hAnsi="Times New Roman" w:cs="Times New Roman"/>
          <w:sz w:val="28"/>
          <w:szCs w:val="28"/>
        </w:rPr>
        <w:t>. Заказчик вправе не размещать в ЕИС следующие сведения:</w:t>
      </w:r>
    </w:p>
    <w:p w:rsidR="00F60E00" w:rsidRPr="00BB113E" w:rsidRDefault="00F60E00" w:rsidP="00F60E00">
      <w:pPr>
        <w:widowControl w:val="0"/>
        <w:spacing w:after="0" w:line="240" w:lineRule="auto"/>
        <w:ind w:firstLine="708"/>
        <w:jc w:val="both"/>
        <w:rPr>
          <w:rFonts w:ascii="Times New Roman" w:hAnsi="Times New Roman" w:cs="Times New Roman"/>
          <w:sz w:val="28"/>
          <w:szCs w:val="28"/>
        </w:rPr>
      </w:pPr>
      <w:r w:rsidRPr="00BB113E">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B113E">
        <w:rPr>
          <w:rFonts w:ascii="Times New Roman" w:hAnsi="Times New Roman" w:cs="Times New Roman"/>
          <w:spacing w:val="-2"/>
          <w:sz w:val="28"/>
          <w:szCs w:val="28"/>
        </w:rPr>
        <w:lastRenderedPageBreak/>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B113E">
        <w:rPr>
          <w:rFonts w:ascii="Times New Roman" w:hAnsi="Times New Roman" w:cs="Times New Roman"/>
          <w:sz w:val="28"/>
          <w:szCs w:val="28"/>
        </w:rPr>
        <w:t>;</w:t>
      </w:r>
    </w:p>
    <w:p w:rsidR="00F60E00" w:rsidRPr="00BB113E" w:rsidRDefault="00F60E00" w:rsidP="00F60E00">
      <w:pPr>
        <w:widowControl w:val="0"/>
        <w:spacing w:after="0" w:line="240" w:lineRule="auto"/>
        <w:ind w:firstLine="708"/>
        <w:jc w:val="both"/>
        <w:rPr>
          <w:rFonts w:ascii="Times New Roman" w:hAnsi="Times New Roman" w:cs="Times New Roman"/>
          <w:spacing w:val="-2"/>
          <w:sz w:val="28"/>
          <w:szCs w:val="28"/>
        </w:rPr>
      </w:pPr>
      <w:r w:rsidRPr="00BB113E">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60E00" w:rsidRPr="007C3268" w:rsidRDefault="00F60E00" w:rsidP="00F60E00">
      <w:pPr>
        <w:widowControl w:val="0"/>
        <w:spacing w:after="0" w:line="240" w:lineRule="auto"/>
        <w:ind w:firstLine="708"/>
        <w:jc w:val="both"/>
        <w:rPr>
          <w:rFonts w:ascii="Times New Roman" w:hAnsi="Times New Roman" w:cs="Times New Roman"/>
          <w:spacing w:val="-2"/>
          <w:sz w:val="28"/>
          <w:szCs w:val="28"/>
        </w:rPr>
      </w:pPr>
      <w:r w:rsidRPr="00BB113E">
        <w:rPr>
          <w:rFonts w:ascii="Times New Roman" w:hAnsi="Times New Roman" w:cs="Times New Roman"/>
          <w:spacing w:val="-2"/>
          <w:sz w:val="28"/>
          <w:szCs w:val="28"/>
        </w:rPr>
        <w:t>о закупке, связанной с заключением и исполнением договора купли</w:t>
      </w:r>
      <w:r w:rsidRPr="00BB113E">
        <w:rPr>
          <w:rFonts w:ascii="Times New Roman" w:hAnsi="Times New Roman" w:cs="Times New Roman"/>
          <w:spacing w:val="-2"/>
          <w:sz w:val="28"/>
          <w:szCs w:val="28"/>
        </w:rPr>
        <w:noBreakHyphen/>
        <w:t xml:space="preserve">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w:t>
      </w:r>
      <w:r w:rsidRPr="007C3268">
        <w:rPr>
          <w:rFonts w:ascii="Times New Roman" w:hAnsi="Times New Roman" w:cs="Times New Roman"/>
          <w:spacing w:val="-2"/>
          <w:sz w:val="28"/>
          <w:szCs w:val="28"/>
        </w:rPr>
        <w:t>недвижимого имущества.</w:t>
      </w:r>
    </w:p>
    <w:p w:rsidR="006A388F" w:rsidRPr="00BB113E" w:rsidRDefault="006A388F" w:rsidP="006A388F">
      <w:pPr>
        <w:widowControl w:val="0"/>
        <w:spacing w:after="0" w:line="240" w:lineRule="auto"/>
        <w:ind w:firstLine="708"/>
        <w:jc w:val="both"/>
        <w:rPr>
          <w:rFonts w:ascii="Times New Roman" w:hAnsi="Times New Roman" w:cs="Times New Roman"/>
          <w:spacing w:val="-2"/>
          <w:sz w:val="28"/>
          <w:szCs w:val="28"/>
        </w:rPr>
      </w:pPr>
      <w:r w:rsidRPr="006A388F">
        <w:rPr>
          <w:rFonts w:ascii="Times New Roman" w:hAnsi="Times New Roman" w:cs="Times New Roman"/>
          <w:spacing w:val="-2"/>
          <w:sz w:val="28"/>
          <w:szCs w:val="28"/>
        </w:rPr>
        <w:t>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w:t>
      </w:r>
      <w:r w:rsidRPr="00992F13">
        <w:rPr>
          <w:rFonts w:ascii="Times New Roman" w:hAnsi="Times New Roman" w:cs="Times New Roman"/>
          <w:spacing w:val="-2"/>
          <w:sz w:val="28"/>
          <w:szCs w:val="28"/>
        </w:rPr>
        <w:t xml:space="preserve"> </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p>
    <w:p w:rsidR="00F60E00" w:rsidRPr="0086223E" w:rsidRDefault="00F60E00" w:rsidP="00F60E00">
      <w:pPr>
        <w:pStyle w:val="2"/>
        <w:widowControl w:val="0"/>
        <w:spacing w:before="0"/>
        <w:jc w:val="center"/>
        <w:rPr>
          <w:rFonts w:ascii="Times New Roman" w:hAnsi="Times New Roman" w:cs="Times New Roman"/>
          <w:color w:val="auto"/>
          <w:spacing w:val="-2"/>
          <w:sz w:val="28"/>
          <w:szCs w:val="28"/>
        </w:rPr>
      </w:pPr>
      <w:bookmarkStart w:id="8" w:name="_Toc103698923"/>
      <w:r w:rsidRPr="0086223E">
        <w:rPr>
          <w:rFonts w:ascii="Times New Roman" w:hAnsi="Times New Roman" w:cs="Times New Roman"/>
          <w:color w:val="auto"/>
          <w:spacing w:val="-2"/>
          <w:sz w:val="28"/>
          <w:szCs w:val="28"/>
        </w:rPr>
        <w:t>6. Планирование закупок</w:t>
      </w:r>
      <w:bookmarkEnd w:id="8"/>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r w:rsidRPr="0086223E">
        <w:rPr>
          <w:rFonts w:ascii="Times New Roman" w:hAnsi="Times New Roman" w:cs="Times New Roman"/>
          <w:spacing w:val="-2"/>
          <w:sz w:val="28"/>
          <w:szCs w:val="28"/>
        </w:rPr>
        <w:t xml:space="preserve">6.1. Закупка осуществляется на основании плана закупки товаров, работ, услуг (далее – план закупки), который утверждается заказчиком не менее чем </w:t>
      </w:r>
      <w:r>
        <w:rPr>
          <w:rFonts w:ascii="Times New Roman" w:hAnsi="Times New Roman" w:cs="Times New Roman"/>
          <w:spacing w:val="-2"/>
          <w:sz w:val="28"/>
          <w:szCs w:val="28"/>
        </w:rPr>
        <w:t xml:space="preserve">          </w:t>
      </w:r>
      <w:r w:rsidRPr="0086223E">
        <w:rPr>
          <w:rFonts w:ascii="Times New Roman" w:hAnsi="Times New Roman" w:cs="Times New Roman"/>
          <w:spacing w:val="-2"/>
          <w:sz w:val="28"/>
          <w:szCs w:val="28"/>
        </w:rPr>
        <w:t>на один год.</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r w:rsidRPr="0086223E">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r w:rsidRPr="0086223E">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w:t>
      </w:r>
      <w:proofErr w:type="gramStart"/>
      <w:r w:rsidRPr="0086223E">
        <w:rPr>
          <w:rFonts w:ascii="Times New Roman" w:hAnsi="Times New Roman" w:cs="Times New Roman"/>
          <w:spacing w:val="-2"/>
          <w:sz w:val="28"/>
          <w:szCs w:val="28"/>
        </w:rPr>
        <w:t>с даты утверждения</w:t>
      </w:r>
      <w:proofErr w:type="gramEnd"/>
      <w:r w:rsidRPr="0086223E">
        <w:rPr>
          <w:rFonts w:ascii="Times New Roman" w:hAnsi="Times New Roman" w:cs="Times New Roman"/>
          <w:spacing w:val="-2"/>
          <w:sz w:val="28"/>
          <w:szCs w:val="28"/>
        </w:rPr>
        <w:t xml:space="preserve"> плана закупки (изменений плана закупки). </w:t>
      </w:r>
    </w:p>
    <w:p w:rsidR="00F60E00" w:rsidRPr="007C3268" w:rsidRDefault="00F60E00" w:rsidP="00F60E00">
      <w:pPr>
        <w:widowControl w:val="0"/>
        <w:spacing w:after="0" w:line="240" w:lineRule="auto"/>
        <w:ind w:firstLine="708"/>
        <w:jc w:val="both"/>
        <w:rPr>
          <w:rFonts w:ascii="Times New Roman" w:hAnsi="Times New Roman" w:cs="Times New Roman"/>
          <w:spacing w:val="-2"/>
          <w:sz w:val="28"/>
          <w:szCs w:val="28"/>
        </w:rPr>
      </w:pPr>
      <w:r w:rsidRPr="007C3268">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7C3268">
        <w:rPr>
          <w:rFonts w:ascii="Times New Roman" w:hAnsi="Times New Roman" w:cs="Times New Roman"/>
          <w:sz w:val="28"/>
          <w:szCs w:val="28"/>
        </w:rPr>
        <w:t>локальными актами заказчика,</w:t>
      </w:r>
      <w:r w:rsidRPr="007C3268">
        <w:rPr>
          <w:rFonts w:ascii="Times New Roman" w:hAnsi="Times New Roman" w:cs="Times New Roman"/>
          <w:spacing w:val="-2"/>
          <w:sz w:val="28"/>
          <w:szCs w:val="28"/>
        </w:rPr>
        <w:t xml:space="preserve"> в том числе в случаях:</w:t>
      </w:r>
    </w:p>
    <w:p w:rsidR="00F60E00" w:rsidRPr="0086223E" w:rsidRDefault="00F60E00" w:rsidP="00F60E00">
      <w:pPr>
        <w:widowControl w:val="0"/>
        <w:spacing w:after="0" w:line="240" w:lineRule="auto"/>
        <w:ind w:firstLine="708"/>
        <w:jc w:val="both"/>
        <w:rPr>
          <w:rFonts w:ascii="Times New Roman" w:hAnsi="Times New Roman" w:cs="Times New Roman"/>
          <w:spacing w:val="-2"/>
          <w:sz w:val="28"/>
          <w:szCs w:val="28"/>
        </w:rPr>
      </w:pPr>
      <w:proofErr w:type="gramStart"/>
      <w:r w:rsidRPr="007C3268">
        <w:rPr>
          <w:rFonts w:ascii="Times New Roman" w:hAnsi="Times New Roman" w:cs="Times New Roman"/>
          <w:spacing w:val="-2"/>
          <w:sz w:val="28"/>
          <w:szCs w:val="28"/>
        </w:rPr>
        <w:t>1) изменения потребности в товарах (работах, услугах), в том числе сроков</w:t>
      </w:r>
      <w:r w:rsidRPr="0086223E">
        <w:rPr>
          <w:rFonts w:ascii="Times New Roman" w:hAnsi="Times New Roman" w:cs="Times New Roman"/>
          <w:spacing w:val="-2"/>
          <w:sz w:val="28"/>
          <w:szCs w:val="28"/>
        </w:rPr>
        <w:t xml:space="preserve"> их приобретения, способа осуществления закупки и срока исполнения договора;</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 изменения более чем на десять процентов стоимости планируемых к</w:t>
      </w:r>
      <w:r>
        <w:rPr>
          <w:rFonts w:ascii="Times New Roman" w:hAnsi="Times New Roman" w:cs="Times New Roman"/>
          <w:sz w:val="28"/>
          <w:szCs w:val="28"/>
        </w:rPr>
        <w:t> </w:t>
      </w:r>
      <w:r w:rsidRPr="00393122">
        <w:rPr>
          <w:rFonts w:ascii="Times New Roman" w:hAnsi="Times New Roman" w:cs="Times New Roman"/>
          <w:sz w:val="28"/>
          <w:szCs w:val="28"/>
        </w:rPr>
        <w:t>приобретению товаров (работ, услуг), выявленного в результате подготовки к</w:t>
      </w:r>
      <w:r>
        <w:rPr>
          <w:rFonts w:ascii="Times New Roman" w:hAnsi="Times New Roman" w:cs="Times New Roman"/>
          <w:sz w:val="28"/>
          <w:szCs w:val="28"/>
        </w:rPr>
        <w:t> </w:t>
      </w:r>
      <w:r w:rsidRPr="00393122">
        <w:rPr>
          <w:rFonts w:ascii="Times New Roman" w:hAnsi="Times New Roman" w:cs="Times New Roman"/>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Pr>
          <w:rFonts w:ascii="Times New Roman" w:hAnsi="Times New Roman" w:cs="Times New Roman"/>
          <w:sz w:val="28"/>
          <w:szCs w:val="28"/>
        </w:rPr>
        <w:t>.</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lastRenderedPageBreak/>
        <w:t xml:space="preserve">6.5. План закупки инновационной продукции, высокотехнологичной продукции, лекарственных </w:t>
      </w:r>
      <w:r w:rsidRPr="00CC7F82">
        <w:rPr>
          <w:rFonts w:ascii="Times New Roman" w:hAnsi="Times New Roman" w:cs="Times New Roman"/>
          <w:sz w:val="28"/>
          <w:szCs w:val="28"/>
        </w:rPr>
        <w:t>средств (далее – план закупки инновационной продукции)</w:t>
      </w:r>
      <w:r>
        <w:rPr>
          <w:rFonts w:ascii="Times New Roman" w:hAnsi="Times New Roman" w:cs="Times New Roman"/>
          <w:sz w:val="28"/>
          <w:szCs w:val="28"/>
        </w:rPr>
        <w:t xml:space="preserve"> </w:t>
      </w:r>
      <w:r w:rsidRPr="007C3268">
        <w:rPr>
          <w:rFonts w:ascii="Times New Roman" w:hAnsi="Times New Roman" w:cs="Times New Roman"/>
          <w:sz w:val="28"/>
          <w:szCs w:val="28"/>
        </w:rPr>
        <w:t>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F60E00" w:rsidRPr="00ED68E0" w:rsidRDefault="00F60E00" w:rsidP="00F60E00">
      <w:pPr>
        <w:widowControl w:val="0"/>
        <w:spacing w:after="0" w:line="240" w:lineRule="auto"/>
        <w:ind w:firstLine="708"/>
        <w:jc w:val="both"/>
        <w:rPr>
          <w:rFonts w:ascii="Times New Roman" w:hAnsi="Times New Roman" w:cs="Times New Roman"/>
          <w:sz w:val="28"/>
          <w:szCs w:val="28"/>
        </w:rPr>
      </w:pPr>
      <w:r w:rsidRPr="00ED68E0">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F60E00" w:rsidRPr="00ED68E0" w:rsidRDefault="00F60E00" w:rsidP="00F60E00">
      <w:pPr>
        <w:widowControl w:val="0"/>
        <w:spacing w:after="0" w:line="240" w:lineRule="auto"/>
        <w:ind w:firstLine="708"/>
        <w:jc w:val="both"/>
        <w:rPr>
          <w:rFonts w:ascii="Times New Roman" w:hAnsi="Times New Roman" w:cs="Times New Roman"/>
          <w:sz w:val="28"/>
          <w:szCs w:val="28"/>
        </w:rPr>
      </w:pPr>
      <w:r w:rsidRPr="00ED68E0">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6.8.</w:t>
      </w:r>
      <w:r w:rsidRPr="007C3268">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w:t>
      </w:r>
      <w:r w:rsidRPr="00751710">
        <w:rPr>
          <w:rFonts w:ascii="Times New Roman" w:hAnsi="Times New Roman" w:cs="Times New Roman"/>
          <w:sz w:val="28"/>
          <w:szCs w:val="28"/>
        </w:rPr>
        <w:t xml:space="preserve"> </w:t>
      </w:r>
      <w:proofErr w:type="gramStart"/>
      <w:r w:rsidRPr="00751710">
        <w:rPr>
          <w:rFonts w:ascii="Times New Roman" w:hAnsi="Times New Roman" w:cs="Times New Roman"/>
          <w:sz w:val="28"/>
          <w:szCs w:val="28"/>
        </w:rPr>
        <w:t>заказчика</w:t>
      </w:r>
      <w:proofErr w:type="gramEnd"/>
      <w:r w:rsidRPr="00751710">
        <w:rPr>
          <w:rFonts w:ascii="Times New Roman" w:hAnsi="Times New Roman" w:cs="Times New Roman"/>
          <w:sz w:val="28"/>
          <w:szCs w:val="28"/>
        </w:rPr>
        <w:t xml:space="preserve"> с учетом установленных законодательством требований.</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9" w:name="_Toc103698924"/>
      <w:r>
        <w:rPr>
          <w:rFonts w:ascii="Times New Roman" w:hAnsi="Times New Roman" w:cs="Times New Roman"/>
          <w:color w:val="auto"/>
          <w:sz w:val="28"/>
          <w:szCs w:val="28"/>
        </w:rPr>
        <w:t>7</w:t>
      </w:r>
      <w:r w:rsidRPr="00393122">
        <w:rPr>
          <w:rFonts w:ascii="Times New Roman" w:hAnsi="Times New Roman" w:cs="Times New Roman"/>
          <w:color w:val="auto"/>
          <w:sz w:val="28"/>
          <w:szCs w:val="28"/>
        </w:rPr>
        <w:t>. Способы осуществления закупок</w:t>
      </w:r>
      <w:bookmarkEnd w:id="9"/>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7.1. Заказчик вправе осуществлять закупки конкурентными и</w:t>
      </w:r>
      <w:r>
        <w:rPr>
          <w:rFonts w:ascii="Times New Roman" w:hAnsi="Times New Roman" w:cs="Times New Roman"/>
          <w:sz w:val="28"/>
          <w:szCs w:val="28"/>
        </w:rPr>
        <w:t> </w:t>
      </w:r>
      <w:r w:rsidRPr="00393122">
        <w:rPr>
          <w:rFonts w:ascii="Times New Roman" w:hAnsi="Times New Roman" w:cs="Times New Roman"/>
          <w:sz w:val="28"/>
          <w:szCs w:val="28"/>
        </w:rPr>
        <w:t>неконкурентными способами в соответствии с действующим законодательством Российской Федерации и настоящим Положением.</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7.2. Конкурентной закупкой является закупка, осуществляемая с</w:t>
      </w:r>
      <w:r>
        <w:rPr>
          <w:rFonts w:ascii="Times New Roman" w:hAnsi="Times New Roman" w:cs="Times New Roman"/>
          <w:sz w:val="28"/>
          <w:szCs w:val="28"/>
        </w:rPr>
        <w:t xml:space="preserve"> одновременным </w:t>
      </w:r>
      <w:r w:rsidRPr="00393122">
        <w:rPr>
          <w:rFonts w:ascii="Times New Roman" w:hAnsi="Times New Roman" w:cs="Times New Roman"/>
          <w:sz w:val="28"/>
          <w:szCs w:val="28"/>
        </w:rPr>
        <w:t>соблюдением условий</w:t>
      </w:r>
      <w:r>
        <w:rPr>
          <w:rFonts w:ascii="Times New Roman" w:hAnsi="Times New Roman" w:cs="Times New Roman"/>
          <w:sz w:val="28"/>
          <w:szCs w:val="28"/>
        </w:rPr>
        <w:t>, указанных в части 3 статьи 3 Закона № 223-ФЗ.</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7.3. Конкурентные закупки осуществляются следующими способами:</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sidRPr="008443A1">
        <w:rPr>
          <w:rFonts w:ascii="Times New Roman" w:hAnsi="Times New Roman" w:cs="Times New Roman"/>
          <w:sz w:val="28"/>
          <w:szCs w:val="28"/>
        </w:rPr>
        <w:t>1) открытый ко</w:t>
      </w:r>
      <w:r>
        <w:rPr>
          <w:rFonts w:ascii="Times New Roman" w:hAnsi="Times New Roman" w:cs="Times New Roman"/>
          <w:sz w:val="28"/>
          <w:szCs w:val="28"/>
        </w:rPr>
        <w:t>нкурс,</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8443A1">
        <w:rPr>
          <w:rFonts w:ascii="Times New Roman" w:hAnsi="Times New Roman" w:cs="Times New Roman"/>
          <w:sz w:val="28"/>
          <w:szCs w:val="28"/>
        </w:rPr>
        <w:t>) конкурс в электронной форме</w:t>
      </w:r>
      <w:r>
        <w:rPr>
          <w:rFonts w:ascii="Times New Roman" w:hAnsi="Times New Roman" w:cs="Times New Roman"/>
          <w:sz w:val="28"/>
          <w:szCs w:val="28"/>
        </w:rPr>
        <w:t>,</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закрытый конкурс,</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8443A1">
        <w:rPr>
          <w:rFonts w:ascii="Times New Roman" w:hAnsi="Times New Roman" w:cs="Times New Roman"/>
          <w:sz w:val="28"/>
          <w:szCs w:val="28"/>
        </w:rPr>
        <w:t xml:space="preserve">) </w:t>
      </w:r>
      <w:r>
        <w:rPr>
          <w:rFonts w:ascii="Times New Roman" w:hAnsi="Times New Roman" w:cs="Times New Roman"/>
          <w:sz w:val="28"/>
          <w:szCs w:val="28"/>
        </w:rPr>
        <w:t xml:space="preserve">открытый </w:t>
      </w:r>
      <w:r w:rsidRPr="008443A1">
        <w:rPr>
          <w:rFonts w:ascii="Times New Roman" w:hAnsi="Times New Roman" w:cs="Times New Roman"/>
          <w:sz w:val="28"/>
          <w:szCs w:val="28"/>
        </w:rPr>
        <w:t>аукцион</w:t>
      </w:r>
      <w:r>
        <w:rPr>
          <w:rFonts w:ascii="Times New Roman" w:hAnsi="Times New Roman" w:cs="Times New Roman"/>
          <w:sz w:val="28"/>
          <w:szCs w:val="28"/>
        </w:rPr>
        <w:t>,</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аукцион в электронной форме,</w:t>
      </w:r>
    </w:p>
    <w:p w:rsidR="00F60E00" w:rsidRPr="008443A1"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8443A1">
        <w:rPr>
          <w:rFonts w:ascii="Times New Roman" w:hAnsi="Times New Roman" w:cs="Times New Roman"/>
          <w:sz w:val="28"/>
          <w:szCs w:val="28"/>
        </w:rPr>
        <w:t>) закрытый аукцион</w:t>
      </w:r>
      <w:r>
        <w:rPr>
          <w:rFonts w:ascii="Times New Roman" w:hAnsi="Times New Roman" w:cs="Times New Roman"/>
          <w:sz w:val="28"/>
          <w:szCs w:val="28"/>
        </w:rPr>
        <w:t>,</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8443A1">
        <w:rPr>
          <w:rFonts w:ascii="Times New Roman" w:hAnsi="Times New Roman" w:cs="Times New Roman"/>
          <w:sz w:val="28"/>
          <w:szCs w:val="28"/>
        </w:rPr>
        <w:t>) запро</w:t>
      </w:r>
      <w:r>
        <w:rPr>
          <w:rFonts w:ascii="Times New Roman" w:hAnsi="Times New Roman" w:cs="Times New Roman"/>
          <w:sz w:val="28"/>
          <w:szCs w:val="28"/>
        </w:rPr>
        <w:t>с котировок в электронной форме,</w:t>
      </w:r>
    </w:p>
    <w:p w:rsidR="00F60E00" w:rsidRPr="008A73E9"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8) закрытый запрос котировок,</w:t>
      </w:r>
    </w:p>
    <w:p w:rsidR="00F60E00" w:rsidRPr="008A73E9"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9) запрос цен в электронной форме,</w:t>
      </w:r>
    </w:p>
    <w:p w:rsidR="00F60E00" w:rsidRPr="008A73E9"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10) запрос предложений в электронной форме,</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8A73E9">
        <w:rPr>
          <w:rFonts w:ascii="Times New Roman" w:hAnsi="Times New Roman" w:cs="Times New Roman"/>
          <w:sz w:val="28"/>
          <w:szCs w:val="28"/>
        </w:rPr>
        <w:t>11) закрытый запрос предложений.</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7.4.</w:t>
      </w:r>
      <w:r w:rsidRPr="007C3268">
        <w:rPr>
          <w:rFonts w:ascii="Times New Roman" w:hAnsi="Times New Roman" w:cs="Times New Roman"/>
          <w:sz w:val="28"/>
          <w:szCs w:val="28"/>
        </w:rPr>
        <w:tab/>
        <w:t>Неконкурентной закупкой является закупка</w:t>
      </w:r>
      <w:r w:rsidRPr="00DC1D3F">
        <w:rPr>
          <w:rFonts w:ascii="Times New Roman" w:hAnsi="Times New Roman" w:cs="Times New Roman"/>
          <w:sz w:val="28"/>
          <w:szCs w:val="28"/>
        </w:rPr>
        <w:t>, не соответствующая</w:t>
      </w:r>
      <w:r w:rsidRPr="007C3268">
        <w:rPr>
          <w:rFonts w:ascii="Times New Roman" w:hAnsi="Times New Roman" w:cs="Times New Roman"/>
          <w:sz w:val="28"/>
          <w:szCs w:val="28"/>
        </w:rPr>
        <w:t xml:space="preserve"> требованиям пункта 7.2 настоящего Положения. Неконкурентные закупки осуществляются следующими способами:</w:t>
      </w:r>
    </w:p>
    <w:p w:rsidR="00F60E00" w:rsidRPr="00CF2CB3" w:rsidRDefault="000846A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F60E00" w:rsidRPr="00CF2CB3">
        <w:rPr>
          <w:rFonts w:ascii="Times New Roman" w:hAnsi="Times New Roman" w:cs="Times New Roman"/>
          <w:sz w:val="28"/>
          <w:szCs w:val="28"/>
        </w:rPr>
        <w:t>запрос оферт в электронной форме;</w:t>
      </w:r>
    </w:p>
    <w:p w:rsidR="00A73C85" w:rsidRPr="00CF2CB3" w:rsidRDefault="000846A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A73C85" w:rsidRPr="00CF2CB3">
        <w:rPr>
          <w:rFonts w:ascii="Times New Roman" w:hAnsi="Times New Roman" w:cs="Times New Roman"/>
          <w:sz w:val="28"/>
          <w:szCs w:val="28"/>
        </w:rPr>
        <w:t>срочный ценовой запрос в электронной форме;</w:t>
      </w:r>
    </w:p>
    <w:p w:rsidR="00F60E00" w:rsidRPr="00CF2CB3" w:rsidRDefault="000846A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F60E00" w:rsidRPr="00CF2CB3">
        <w:rPr>
          <w:rFonts w:ascii="Times New Roman" w:hAnsi="Times New Roman" w:cs="Times New Roman"/>
          <w:sz w:val="28"/>
          <w:szCs w:val="28"/>
        </w:rPr>
        <w:t>закупка у единственного поставщика (подрядчика, исполнителя).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7.5. Закупки могут включать несколько лотов, по</w:t>
      </w:r>
      <w:r w:rsidR="00BD10CD" w:rsidRPr="00CF2CB3">
        <w:rPr>
          <w:rFonts w:ascii="Times New Roman" w:hAnsi="Times New Roman" w:cs="Times New Roman"/>
          <w:sz w:val="28"/>
          <w:szCs w:val="28"/>
        </w:rPr>
        <w:t xml:space="preserve"> </w:t>
      </w:r>
      <w:r w:rsidRPr="00CF2CB3">
        <w:rPr>
          <w:rFonts w:ascii="Times New Roman" w:hAnsi="Times New Roman" w:cs="Times New Roman"/>
          <w:sz w:val="28"/>
          <w:szCs w:val="28"/>
        </w:rPr>
        <w:t xml:space="preserve">каждому из которых </w:t>
      </w:r>
      <w:r w:rsidRPr="00CF2CB3">
        <w:rPr>
          <w:rFonts w:ascii="Times New Roman" w:hAnsi="Times New Roman" w:cs="Times New Roman"/>
          <w:sz w:val="28"/>
          <w:szCs w:val="28"/>
        </w:rPr>
        <w:lastRenderedPageBreak/>
        <w:t xml:space="preserve">может быть выбран отдельный победитель и заключен отдельный договор. </w:t>
      </w:r>
    </w:p>
    <w:p w:rsidR="004B5795" w:rsidRPr="007C3268" w:rsidRDefault="00F60E00" w:rsidP="004B579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7.6. </w:t>
      </w:r>
      <w:r w:rsidR="004B5795" w:rsidRPr="00CF2CB3">
        <w:rPr>
          <w:rFonts w:ascii="Times New Roman" w:hAnsi="Times New Roman" w:cs="Times New Roman"/>
          <w:sz w:val="28"/>
          <w:szCs w:val="28"/>
        </w:rPr>
        <w:t>Заказчик обязан проводить закупки в электронной форме в случаях,</w:t>
      </w:r>
      <w:r w:rsidR="004B5795" w:rsidRPr="004B5795">
        <w:rPr>
          <w:rFonts w:ascii="Times New Roman" w:hAnsi="Times New Roman" w:cs="Times New Roman"/>
          <w:sz w:val="28"/>
          <w:szCs w:val="28"/>
        </w:rPr>
        <w:t xml:space="preserve"> определенных Правительством Российской Федерации.</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7.7. Заказчик вправе проводить конкурентные закупки не в электронной</w:t>
      </w:r>
      <w:r>
        <w:rPr>
          <w:rFonts w:ascii="Times New Roman" w:hAnsi="Times New Roman" w:cs="Times New Roman"/>
          <w:sz w:val="28"/>
          <w:szCs w:val="28"/>
        </w:rPr>
        <w:t xml:space="preserve"> </w:t>
      </w:r>
      <w:r w:rsidRPr="008A73E9">
        <w:rPr>
          <w:rFonts w:ascii="Times New Roman" w:hAnsi="Times New Roman" w:cs="Times New Roman"/>
          <w:sz w:val="28"/>
          <w:szCs w:val="28"/>
        </w:rPr>
        <w:t xml:space="preserve">форме в объеме, не превышающем </w:t>
      </w:r>
      <w:r w:rsidR="0088766D">
        <w:rPr>
          <w:rFonts w:ascii="Times New Roman" w:hAnsi="Times New Roman" w:cs="Times New Roman"/>
          <w:sz w:val="28"/>
          <w:szCs w:val="28"/>
        </w:rPr>
        <w:t>5</w:t>
      </w:r>
      <w:r w:rsidRPr="008A73E9">
        <w:rPr>
          <w:rFonts w:ascii="Times New Roman" w:hAnsi="Times New Roman" w:cs="Times New Roman"/>
          <w:sz w:val="28"/>
          <w:szCs w:val="28"/>
        </w:rPr>
        <w:t xml:space="preserve"> процентов от общего годового объема</w:t>
      </w:r>
      <w:r w:rsidRPr="00724E1E">
        <w:rPr>
          <w:rFonts w:ascii="Times New Roman" w:hAnsi="Times New Roman" w:cs="Times New Roman"/>
          <w:sz w:val="28"/>
          <w:szCs w:val="28"/>
        </w:rPr>
        <w:t xml:space="preserve"> закупок, осуществленных конкурентными способами, в стоимостном выражении.  </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7.8. Заказчик вправе осуществлять закупки у единственного поставщика (</w:t>
      </w:r>
      <w:r w:rsidRPr="00CF2CB3">
        <w:rPr>
          <w:rFonts w:ascii="Times New Roman" w:hAnsi="Times New Roman" w:cs="Times New Roman"/>
          <w:sz w:val="28"/>
          <w:szCs w:val="28"/>
        </w:rPr>
        <w:t>подрядчика, исполнителя) только в случаях невозможности и (или) нецелесообразности проведения закупок конкурентными способами.</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CF2CB3">
        <w:rPr>
          <w:rFonts w:ascii="Times New Roman" w:hAnsi="Times New Roman" w:cs="Times New Roman"/>
          <w:b/>
          <w:sz w:val="28"/>
          <w:szCs w:val="28"/>
        </w:rPr>
        <w:t xml:space="preserve"> </w:t>
      </w:r>
      <w:r w:rsidRPr="00CF2CB3">
        <w:rPr>
          <w:rFonts w:ascii="Times New Roman" w:hAnsi="Times New Roman" w:cs="Times New Roman"/>
          <w:sz w:val="28"/>
          <w:szCs w:val="28"/>
        </w:rPr>
        <w:t xml:space="preserve">заказчика, в соответствии с настоящим Положением. </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w:t>
      </w:r>
      <w:r w:rsidRPr="006A083F">
        <w:rPr>
          <w:rFonts w:ascii="Times New Roman" w:hAnsi="Times New Roman" w:cs="Times New Roman"/>
          <w:sz w:val="28"/>
          <w:szCs w:val="28"/>
        </w:rPr>
        <w:t>конкурентной закупки</w:t>
      </w:r>
      <w:r w:rsidR="00946033" w:rsidRPr="006A083F">
        <w:rPr>
          <w:rFonts w:ascii="Times New Roman" w:hAnsi="Times New Roman" w:cs="Times New Roman"/>
          <w:sz w:val="28"/>
          <w:szCs w:val="28"/>
        </w:rPr>
        <w:t>, запроса</w:t>
      </w:r>
      <w:r w:rsidR="0088766D" w:rsidRPr="006A083F">
        <w:rPr>
          <w:rFonts w:ascii="Times New Roman" w:hAnsi="Times New Roman" w:cs="Times New Roman"/>
          <w:sz w:val="28"/>
          <w:szCs w:val="28"/>
        </w:rPr>
        <w:t xml:space="preserve"> оферт в электронной форме</w:t>
      </w:r>
      <w:r w:rsidR="00946033" w:rsidRPr="006A083F">
        <w:rPr>
          <w:rFonts w:ascii="Times New Roman" w:hAnsi="Times New Roman" w:cs="Times New Roman"/>
          <w:sz w:val="28"/>
          <w:szCs w:val="28"/>
        </w:rPr>
        <w:t>, срочного ценового запроса в электронной форме</w:t>
      </w:r>
      <w:r w:rsidRPr="006A083F">
        <w:rPr>
          <w:rFonts w:ascii="Times New Roman" w:hAnsi="Times New Roman" w:cs="Times New Roman"/>
          <w:sz w:val="28"/>
          <w:szCs w:val="28"/>
        </w:rPr>
        <w:t xml:space="preserve"> невозможно определить, предусмотрены главой 17 настоящего Положения.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7.11. Условия и порядок применения конкурентных закупок изложены в</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 xml:space="preserve">разделах </w:t>
      </w:r>
      <w:r w:rsidRPr="006A083F">
        <w:rPr>
          <w:rFonts w:ascii="Times New Roman" w:hAnsi="Times New Roman" w:cs="Times New Roman"/>
          <w:sz w:val="28"/>
          <w:szCs w:val="28"/>
          <w:lang w:val="en-US"/>
        </w:rPr>
        <w:t>II</w:t>
      </w:r>
      <w:r w:rsidRPr="006A083F">
        <w:rPr>
          <w:rFonts w:ascii="Times New Roman" w:hAnsi="Times New Roman" w:cs="Times New Roman"/>
          <w:sz w:val="28"/>
          <w:szCs w:val="28"/>
        </w:rPr>
        <w:t xml:space="preserve"> – </w:t>
      </w:r>
      <w:r w:rsidRPr="006A083F">
        <w:rPr>
          <w:rFonts w:ascii="Times New Roman" w:hAnsi="Times New Roman" w:cs="Times New Roman"/>
          <w:sz w:val="28"/>
          <w:szCs w:val="28"/>
          <w:lang w:val="en-US"/>
        </w:rPr>
        <w:t>VII</w:t>
      </w:r>
      <w:r w:rsidRPr="006A083F">
        <w:rPr>
          <w:rFonts w:ascii="Times New Roman" w:hAnsi="Times New Roman" w:cs="Times New Roman"/>
          <w:sz w:val="28"/>
          <w:szCs w:val="28"/>
        </w:rPr>
        <w:t xml:space="preserve"> настоящего Положения.</w:t>
      </w:r>
    </w:p>
    <w:p w:rsidR="0091400A" w:rsidRPr="006A083F" w:rsidRDefault="0091400A" w:rsidP="0091400A">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Условия и порядок применения неконкурентных закупок изложены в</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 xml:space="preserve">разделе </w:t>
      </w:r>
      <w:r w:rsidRPr="006A083F">
        <w:rPr>
          <w:rFonts w:ascii="Times New Roman" w:hAnsi="Times New Roman" w:cs="Times New Roman"/>
          <w:sz w:val="28"/>
          <w:szCs w:val="28"/>
          <w:lang w:val="en-US"/>
        </w:rPr>
        <w:t>VIII</w:t>
      </w:r>
      <w:r w:rsidRPr="006A083F">
        <w:rPr>
          <w:rFonts w:ascii="Times New Roman" w:hAnsi="Times New Roman" w:cs="Times New Roman"/>
          <w:sz w:val="28"/>
          <w:szCs w:val="28"/>
        </w:rPr>
        <w:t xml:space="preserve">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7.12.</w:t>
      </w:r>
      <w:r w:rsidRPr="006A083F">
        <w:t xml:space="preserve"> </w:t>
      </w:r>
      <w:r w:rsidRPr="006A083F">
        <w:rPr>
          <w:rFonts w:ascii="Times New Roman" w:hAnsi="Times New Roman" w:cs="Times New Roman"/>
          <w:sz w:val="28"/>
          <w:szCs w:val="28"/>
        </w:rPr>
        <w:t>Закупки в электронной форме осуществляются посредством</w:t>
      </w:r>
      <w:r w:rsidRPr="00CF2CB3">
        <w:rPr>
          <w:rFonts w:ascii="Times New Roman" w:hAnsi="Times New Roman" w:cs="Times New Roman"/>
          <w:sz w:val="28"/>
          <w:szCs w:val="28"/>
        </w:rPr>
        <w:t xml:space="preserve"> функционала электронной площадки. Общие требования к</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CC7F82" w:rsidRPr="00CF2CB3" w:rsidRDefault="00CC7F82"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pStyle w:val="2"/>
        <w:widowControl w:val="0"/>
        <w:spacing w:before="0"/>
        <w:jc w:val="center"/>
        <w:rPr>
          <w:rFonts w:ascii="Times New Roman" w:hAnsi="Times New Roman" w:cs="Times New Roman"/>
          <w:color w:val="auto"/>
          <w:sz w:val="28"/>
          <w:szCs w:val="28"/>
        </w:rPr>
      </w:pPr>
      <w:bookmarkStart w:id="10" w:name="_Toc103698925"/>
      <w:r w:rsidRPr="00CF2CB3">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0"/>
    </w:p>
    <w:p w:rsidR="00F60E00" w:rsidRPr="00CF2CB3" w:rsidRDefault="00F60E00" w:rsidP="00F60E00">
      <w:pPr>
        <w:widowControl w:val="0"/>
        <w:spacing w:after="0" w:line="240" w:lineRule="auto"/>
        <w:jc w:val="both"/>
        <w:rPr>
          <w:rFonts w:ascii="Times New Roman" w:hAnsi="Times New Roman" w:cs="Times New Roman"/>
          <w:b/>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b/>
          <w:sz w:val="28"/>
          <w:szCs w:val="28"/>
        </w:rPr>
      </w:pPr>
      <w:r w:rsidRPr="00CF2CB3">
        <w:rPr>
          <w:rFonts w:ascii="Times New Roman" w:hAnsi="Times New Roman" w:cs="Times New Roman"/>
          <w:sz w:val="28"/>
          <w:szCs w:val="28"/>
        </w:rPr>
        <w:t>8.1. При проведении конкурентной закупки открытым способом, запроса оферт в электронной форме</w:t>
      </w:r>
      <w:r w:rsidR="007342A4"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 xml:space="preserve">ЕИС вместе с извещением об осуществлении закупки (далее также – </w:t>
      </w:r>
      <w:r w:rsidRPr="00CF2CB3">
        <w:rPr>
          <w:rFonts w:ascii="Times New Roman" w:hAnsi="Times New Roman" w:cs="Times New Roman"/>
          <w:sz w:val="28"/>
          <w:szCs w:val="28"/>
        </w:rPr>
        <w:lastRenderedPageBreak/>
        <w:t>извещение, извещение о закупке).</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w:t>
      </w:r>
      <w:r w:rsidR="007342A4"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размещаются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 xml:space="preserve">ЕИС одновременно. Заказчик имеет право </w:t>
      </w:r>
      <w:proofErr w:type="gramStart"/>
      <w:r w:rsidRPr="00CF2CB3">
        <w:rPr>
          <w:rFonts w:ascii="Times New Roman" w:hAnsi="Times New Roman" w:cs="Times New Roman"/>
          <w:sz w:val="28"/>
          <w:szCs w:val="28"/>
        </w:rPr>
        <w:t xml:space="preserve">разместить </w:t>
      </w:r>
      <w:r w:rsidRPr="006A083F">
        <w:rPr>
          <w:rFonts w:ascii="Times New Roman" w:hAnsi="Times New Roman" w:cs="Times New Roman"/>
          <w:sz w:val="28"/>
          <w:szCs w:val="28"/>
        </w:rPr>
        <w:t>извещение</w:t>
      </w:r>
      <w:proofErr w:type="gramEnd"/>
      <w:r w:rsidRPr="006A083F">
        <w:rPr>
          <w:rFonts w:ascii="Times New Roman" w:hAnsi="Times New Roman" w:cs="Times New Roman"/>
          <w:sz w:val="28"/>
          <w:szCs w:val="28"/>
        </w:rPr>
        <w:t xml:space="preserve"> и</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документацию о закупке в дополнительных источниках информации.</w:t>
      </w:r>
    </w:p>
    <w:p w:rsidR="0091400A" w:rsidRPr="006A083F" w:rsidRDefault="0091400A" w:rsidP="0091400A">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1) способ осуществления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w:t>
      </w:r>
      <w:r w:rsidRPr="00393122">
        <w:rPr>
          <w:rFonts w:ascii="Times New Roman" w:hAnsi="Times New Roman" w:cs="Times New Roman"/>
          <w:sz w:val="28"/>
          <w:szCs w:val="28"/>
        </w:rPr>
        <w:t xml:space="preserve"> об</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уполномоченном лице заказчика, ответственном за осуществление закупки;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sidRPr="00393122">
        <w:rPr>
          <w:rFonts w:ascii="Times New Roman" w:hAnsi="Times New Roman" w:cs="Times New Roman"/>
          <w:sz w:val="28"/>
          <w:szCs w:val="28"/>
        </w:rPr>
        <w:t>лоты, перечисленные в настоящем подпункте сведения указываются</w:t>
      </w:r>
      <w:proofErr w:type="gramEnd"/>
      <w:r w:rsidRPr="00393122">
        <w:rPr>
          <w:rFonts w:ascii="Times New Roman" w:hAnsi="Times New Roman" w:cs="Times New Roman"/>
          <w:sz w:val="28"/>
          <w:szCs w:val="28"/>
        </w:rPr>
        <w:t xml:space="preserve"> в отношении каждого лота);</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 сведения о начальн</w:t>
      </w:r>
      <w:r>
        <w:rPr>
          <w:rFonts w:ascii="Times New Roman" w:hAnsi="Times New Roman" w:cs="Times New Roman"/>
          <w:sz w:val="28"/>
          <w:szCs w:val="28"/>
        </w:rPr>
        <w:t>ой (максимальной) цене договора</w:t>
      </w:r>
      <w:r w:rsidRPr="00393122">
        <w:rPr>
          <w:rFonts w:ascii="Times New Roman" w:hAnsi="Times New Roman" w:cs="Times New Roman"/>
          <w:sz w:val="28"/>
          <w:szCs w:val="28"/>
        </w:rPr>
        <w:t xml:space="preserve"> либо</w:t>
      </w:r>
      <w:r w:rsidRPr="007C6ADB">
        <w:rPr>
          <w:rFonts w:ascii="Times New Roman" w:hAnsi="Times New Roman" w:cs="Times New Roman"/>
          <w:sz w:val="28"/>
          <w:szCs w:val="28"/>
        </w:rPr>
        <w:t xml:space="preserve"> </w:t>
      </w:r>
      <w:r>
        <w:rPr>
          <w:rFonts w:ascii="Times New Roman" w:hAnsi="Times New Roman" w:cs="Times New Roman"/>
          <w:sz w:val="28"/>
          <w:szCs w:val="28"/>
        </w:rPr>
        <w:t xml:space="preserve">формула цены </w:t>
      </w:r>
      <w:r w:rsidRPr="007C3268">
        <w:rPr>
          <w:rFonts w:ascii="Times New Roman" w:hAnsi="Times New Roman" w:cs="Times New Roman"/>
          <w:sz w:val="28"/>
          <w:szCs w:val="28"/>
        </w:rPr>
        <w:t xml:space="preserve">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7C3268">
        <w:rPr>
          <w:rFonts w:ascii="Times New Roman" w:eastAsia="Times New Roman" w:hAnsi="Times New Roman" w:cs="Times New Roman"/>
          <w:sz w:val="28"/>
          <w:szCs w:val="28"/>
        </w:rPr>
        <w:t>в</w:t>
      </w:r>
      <w:r>
        <w:rPr>
          <w:rFonts w:ascii="Times New Roman" w:eastAsia="Times New Roman" w:hAnsi="Times New Roman" w:cs="Times New Roman"/>
          <w:sz w:val="28"/>
          <w:szCs w:val="28"/>
        </w:rPr>
        <w:t> </w:t>
      </w:r>
      <w:r w:rsidRPr="007C3268">
        <w:rPr>
          <w:rFonts w:ascii="Times New Roman" w:eastAsia="Times New Roman" w:hAnsi="Times New Roman" w:cs="Times New Roman"/>
          <w:sz w:val="28"/>
          <w:szCs w:val="28"/>
        </w:rPr>
        <w:t>случае осуществления закупки в соответствии с главой 17 настоящего Положения</w:t>
      </w:r>
      <w:r w:rsidRPr="007C3268">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6) срок, место и порядок предоставления документации о закупке, размер,</w:t>
      </w:r>
      <w:r w:rsidRPr="00393122">
        <w:rPr>
          <w:rFonts w:ascii="Times New Roman" w:hAnsi="Times New Roman" w:cs="Times New Roman"/>
          <w:sz w:val="28"/>
          <w:szCs w:val="28"/>
        </w:rPr>
        <w:t xml:space="preserve">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 порядок, дата начала, дата и время окончания срока подачи заявок на</w:t>
      </w:r>
      <w:r>
        <w:rPr>
          <w:rFonts w:ascii="Times New Roman" w:hAnsi="Times New Roman" w:cs="Times New Roman"/>
          <w:sz w:val="28"/>
          <w:szCs w:val="28"/>
          <w:lang w:val="en-US"/>
        </w:rPr>
        <w:t> </w:t>
      </w:r>
      <w:r w:rsidRPr="00393122">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8) адрес электронной площадки в сети «Интернет» (при осуществлении </w:t>
      </w:r>
      <w:r w:rsidRPr="006A083F">
        <w:rPr>
          <w:rFonts w:ascii="Times New Roman" w:hAnsi="Times New Roman" w:cs="Times New Roman"/>
          <w:sz w:val="28"/>
          <w:szCs w:val="28"/>
        </w:rPr>
        <w:t>закупки в электронной форме);</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A083F" w:rsidRPr="004C2691"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11) иные сведения</w:t>
      </w:r>
      <w:r w:rsidRPr="006A083F">
        <w:rPr>
          <w:rStyle w:val="ab"/>
          <w:rFonts w:ascii="Times New Roman" w:hAnsi="Times New Roman" w:cs="Times New Roman"/>
          <w:sz w:val="28"/>
          <w:szCs w:val="28"/>
        </w:rPr>
        <w:footnoteReference w:id="2"/>
      </w:r>
      <w:r w:rsidRPr="006A083F">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lastRenderedPageBreak/>
        <w:t>8.</w:t>
      </w:r>
      <w:r>
        <w:rPr>
          <w:rFonts w:ascii="Times New Roman" w:hAnsi="Times New Roman" w:cs="Times New Roman"/>
          <w:sz w:val="28"/>
          <w:szCs w:val="28"/>
        </w:rPr>
        <w:t>4</w:t>
      </w:r>
      <w:r w:rsidRPr="00393122">
        <w:rPr>
          <w:rFonts w:ascii="Times New Roman" w:hAnsi="Times New Roman" w:cs="Times New Roman"/>
          <w:sz w:val="28"/>
          <w:szCs w:val="28"/>
        </w:rPr>
        <w:t>. Документация о конкурентной закупке должна содержать следующие сведения: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1) описание предмета такой закупки в соответствии с главой 11 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cs="Times New Roman"/>
          <w:sz w:val="28"/>
          <w:szCs w:val="28"/>
          <w:lang w:val="en-US"/>
        </w:rPr>
        <w:t> </w:t>
      </w:r>
      <w:r w:rsidRPr="00393122">
        <w:rPr>
          <w:rFonts w:ascii="Times New Roman" w:hAnsi="Times New Roman" w:cs="Times New Roman"/>
          <w:sz w:val="28"/>
          <w:szCs w:val="28"/>
        </w:rPr>
        <w:t>соответст</w:t>
      </w:r>
      <w:r>
        <w:rPr>
          <w:rFonts w:ascii="Times New Roman" w:hAnsi="Times New Roman" w:cs="Times New Roman"/>
          <w:sz w:val="28"/>
          <w:szCs w:val="28"/>
        </w:rPr>
        <w:t>в</w:t>
      </w:r>
      <w:r w:rsidRPr="00393122">
        <w:rPr>
          <w:rFonts w:ascii="Times New Roman" w:hAnsi="Times New Roman" w:cs="Times New Roman"/>
          <w:sz w:val="28"/>
          <w:szCs w:val="28"/>
        </w:rPr>
        <w:t>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cs="Times New Roman"/>
          <w:sz w:val="28"/>
          <w:szCs w:val="28"/>
          <w:lang w:val="en-US"/>
        </w:rPr>
        <w:t> </w:t>
      </w:r>
      <w:r w:rsidRPr="00393122">
        <w:rPr>
          <w:rFonts w:ascii="Times New Roman" w:hAnsi="Times New Roman" w:cs="Times New Roman"/>
          <w:sz w:val="28"/>
          <w:szCs w:val="28"/>
        </w:rPr>
        <w:t>национальной системе стандартизации, принятыми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393122">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w:t>
      </w:r>
      <w:r>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cs="Times New Roman"/>
          <w:sz w:val="28"/>
          <w:szCs w:val="28"/>
          <w:lang w:val="en-US"/>
        </w:rPr>
        <w:t> </w:t>
      </w:r>
      <w:r w:rsidRPr="00393122">
        <w:rPr>
          <w:rFonts w:ascii="Times New Roman" w:hAnsi="Times New Roman" w:cs="Times New Roman"/>
          <w:sz w:val="28"/>
          <w:szCs w:val="28"/>
        </w:rPr>
        <w:t>техническом регулировании,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 xml:space="preserve">стандартизации </w:t>
      </w:r>
      <w:r w:rsidRPr="00393122">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cs="Times New Roman"/>
          <w:sz w:val="28"/>
          <w:szCs w:val="28"/>
          <w:lang w:val="en-US"/>
        </w:rPr>
        <w:t> </w:t>
      </w:r>
      <w:r w:rsidRPr="0039312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cs="Times New Roman"/>
          <w:sz w:val="28"/>
          <w:szCs w:val="28"/>
          <w:lang w:val="en-US"/>
        </w:rPr>
        <w:t> </w:t>
      </w:r>
      <w:r w:rsidRPr="00393122">
        <w:rPr>
          <w:rFonts w:ascii="Times New Roman" w:hAnsi="Times New Roman" w:cs="Times New Roman"/>
          <w:sz w:val="28"/>
          <w:szCs w:val="28"/>
        </w:rPr>
        <w:t>определением соответствия поставляемого</w:t>
      </w:r>
      <w:proofErr w:type="gramEnd"/>
      <w:r w:rsidRPr="00393122">
        <w:rPr>
          <w:rFonts w:ascii="Times New Roman" w:hAnsi="Times New Roman" w:cs="Times New Roman"/>
          <w:sz w:val="28"/>
          <w:szCs w:val="28"/>
        </w:rPr>
        <w:t xml:space="preserve"> товара, выполняемой работы, оказываемой услуги потребностям заказчика;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B02492">
        <w:rPr>
          <w:rFonts w:ascii="Times New Roman" w:hAnsi="Times New Roman" w:cs="Times New Roman"/>
          <w:sz w:val="28"/>
          <w:szCs w:val="28"/>
        </w:rPr>
        <w:t>3) требования к содержанию, форме, оформлению и составу заявки на</w:t>
      </w:r>
      <w:r w:rsidRPr="00B02492">
        <w:rPr>
          <w:rFonts w:ascii="Times New Roman" w:hAnsi="Times New Roman" w:cs="Times New Roman"/>
          <w:sz w:val="28"/>
          <w:szCs w:val="28"/>
          <w:lang w:val="en-US"/>
        </w:rPr>
        <w:t> </w:t>
      </w:r>
      <w:r w:rsidRPr="00B02492">
        <w:rPr>
          <w:rFonts w:ascii="Times New Roman" w:hAnsi="Times New Roman" w:cs="Times New Roman"/>
          <w:sz w:val="28"/>
          <w:szCs w:val="28"/>
        </w:rPr>
        <w:t>участие в закупке, в том числе указание на количество частей, из которых состоит заявка на участие в электронном аукционе;</w:t>
      </w:r>
      <w:r>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w:t>
      </w:r>
      <w:r>
        <w:rPr>
          <w:rFonts w:ascii="Times New Roman" w:hAnsi="Times New Roman" w:cs="Times New Roman"/>
          <w:sz w:val="28"/>
          <w:szCs w:val="28"/>
        </w:rPr>
        <w:t xml:space="preserve"> </w:t>
      </w:r>
      <w:r w:rsidRPr="00393122">
        <w:rPr>
          <w:rFonts w:ascii="Times New Roman" w:hAnsi="Times New Roman" w:cs="Times New Roman"/>
          <w:sz w:val="28"/>
          <w:szCs w:val="28"/>
        </w:rPr>
        <w:t>и</w:t>
      </w:r>
      <w:r>
        <w:rPr>
          <w:rFonts w:ascii="Times New Roman" w:hAnsi="Times New Roman" w:cs="Times New Roman"/>
          <w:sz w:val="28"/>
          <w:szCs w:val="28"/>
          <w:lang w:val="en-US"/>
        </w:rPr>
        <w:t> </w:t>
      </w:r>
      <w:r w:rsidRPr="00393122">
        <w:rPr>
          <w:rFonts w:ascii="Times New Roman" w:hAnsi="Times New Roman" w:cs="Times New Roman"/>
          <w:sz w:val="28"/>
          <w:szCs w:val="28"/>
        </w:rPr>
        <w:t>качественных характеристик;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5) место, условия и сроки (периоды) поставки товара, выполнения работы, оказания услуги;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6) сведения о начальной (максимальной) цене договора либо</w:t>
      </w:r>
      <w:r>
        <w:rPr>
          <w:rFonts w:ascii="Times New Roman" w:hAnsi="Times New Roman" w:cs="Times New Roman"/>
          <w:sz w:val="28"/>
          <w:szCs w:val="28"/>
          <w:lang w:val="en-US"/>
        </w:rPr>
        <w:t> </w:t>
      </w:r>
      <w:r>
        <w:rPr>
          <w:rFonts w:ascii="Times New Roman" w:hAnsi="Times New Roman" w:cs="Times New Roman"/>
          <w:sz w:val="28"/>
          <w:szCs w:val="28"/>
        </w:rPr>
        <w:t xml:space="preserve">формула цены </w:t>
      </w:r>
      <w:r w:rsidRPr="00C17FBF">
        <w:rPr>
          <w:rFonts w:ascii="Times New Roman" w:hAnsi="Times New Roman" w:cs="Times New Roman"/>
          <w:sz w:val="28"/>
          <w:szCs w:val="28"/>
        </w:rPr>
        <w:t>и максимальное значение цены договора</w:t>
      </w:r>
      <w:r>
        <w:rPr>
          <w:rFonts w:ascii="Times New Roman" w:hAnsi="Times New Roman" w:cs="Times New Roman"/>
          <w:sz w:val="28"/>
          <w:szCs w:val="28"/>
        </w:rPr>
        <w:t xml:space="preserve">, </w:t>
      </w:r>
      <w:r w:rsidRPr="007C3268">
        <w:rPr>
          <w:rFonts w:ascii="Times New Roman" w:hAnsi="Times New Roman" w:cs="Times New Roman"/>
          <w:sz w:val="28"/>
          <w:szCs w:val="28"/>
        </w:rPr>
        <w:t xml:space="preserve">либо начальная цена единицы (сумма цен единиц) товара, работы, услуги </w:t>
      </w:r>
      <w:r>
        <w:rPr>
          <w:rFonts w:ascii="Times New Roman" w:hAnsi="Times New Roman" w:cs="Times New Roman"/>
          <w:sz w:val="28"/>
          <w:szCs w:val="28"/>
        </w:rPr>
        <w:t xml:space="preserve">и максимальное </w:t>
      </w:r>
      <w:r w:rsidRPr="007C3268">
        <w:rPr>
          <w:rFonts w:ascii="Times New Roman" w:hAnsi="Times New Roman" w:cs="Times New Roman"/>
          <w:sz w:val="28"/>
          <w:szCs w:val="28"/>
        </w:rPr>
        <w:t xml:space="preserve">значение цены договора </w:t>
      </w:r>
      <w:r w:rsidRPr="007C3268">
        <w:rPr>
          <w:rFonts w:ascii="Times New Roman" w:eastAsia="Times New Roman" w:hAnsi="Times New Roman" w:cs="Times New Roman"/>
          <w:sz w:val="28"/>
          <w:szCs w:val="28"/>
        </w:rPr>
        <w:t>в случае осуществления закупки в</w:t>
      </w:r>
      <w:r>
        <w:rPr>
          <w:rFonts w:ascii="Times New Roman" w:eastAsia="Times New Roman" w:hAnsi="Times New Roman" w:cs="Times New Roman"/>
          <w:sz w:val="28"/>
          <w:szCs w:val="28"/>
        </w:rPr>
        <w:t> </w:t>
      </w:r>
      <w:r w:rsidRPr="007C3268">
        <w:rPr>
          <w:rFonts w:ascii="Times New Roman" w:eastAsia="Times New Roman" w:hAnsi="Times New Roman" w:cs="Times New Roman"/>
          <w:sz w:val="28"/>
          <w:szCs w:val="28"/>
        </w:rPr>
        <w:t>соответствии с главой 17 настоящего Положения</w:t>
      </w:r>
      <w:r w:rsidRPr="007C3268">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7) форма, сроки и порядок оплаты товара, работы, услуги;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 xml:space="preserve">8) обоснование начальной (максимальной) цены договора либо цены единицы товара, работы, услуги, включая информацию о расходах на </w:t>
      </w:r>
      <w:r w:rsidRPr="007C6ADB">
        <w:rPr>
          <w:rFonts w:ascii="Times New Roman" w:hAnsi="Times New Roman" w:cs="Times New Roman"/>
          <w:sz w:val="28"/>
          <w:szCs w:val="28"/>
        </w:rPr>
        <w:lastRenderedPageBreak/>
        <w:t>перевозку, страхование, уплату таможенных пошлин, налогов и других обязательных платежей;</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9) информация о валюте, используемой для формирования цены договора и расчетов с поставщик</w:t>
      </w:r>
      <w:r>
        <w:rPr>
          <w:rFonts w:ascii="Times New Roman" w:hAnsi="Times New Roman" w:cs="Times New Roman"/>
          <w:sz w:val="28"/>
          <w:szCs w:val="28"/>
        </w:rPr>
        <w:t>ом (подрядчиком</w:t>
      </w:r>
      <w:r w:rsidRPr="00393122">
        <w:rPr>
          <w:rFonts w:ascii="Times New Roman" w:hAnsi="Times New Roman" w:cs="Times New Roman"/>
          <w:sz w:val="28"/>
          <w:szCs w:val="28"/>
        </w:rPr>
        <w:t>, исполнител</w:t>
      </w:r>
      <w:r>
        <w:rPr>
          <w:rFonts w:ascii="Times New Roman" w:hAnsi="Times New Roman" w:cs="Times New Roman"/>
          <w:sz w:val="28"/>
          <w:szCs w:val="28"/>
        </w:rPr>
        <w:t>е</w:t>
      </w:r>
      <w:r w:rsidRPr="00393122">
        <w:rPr>
          <w:rFonts w:ascii="Times New Roman" w:hAnsi="Times New Roman" w:cs="Times New Roman"/>
          <w:sz w:val="28"/>
          <w:szCs w:val="28"/>
        </w:rPr>
        <w:t>м);</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10) порядок применения официального курса иностранной валюты к</w:t>
      </w:r>
      <w:r>
        <w:rPr>
          <w:rFonts w:ascii="Times New Roman" w:hAnsi="Times New Roman" w:cs="Times New Roman"/>
          <w:sz w:val="28"/>
          <w:szCs w:val="28"/>
          <w:lang w:val="en-US"/>
        </w:rPr>
        <w:t> </w:t>
      </w:r>
      <w:r w:rsidRPr="0039312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w:t>
      </w:r>
      <w:r>
        <w:rPr>
          <w:rFonts w:ascii="Times New Roman" w:hAnsi="Times New Roman" w:cs="Times New Roman"/>
          <w:sz w:val="28"/>
          <w:szCs w:val="28"/>
        </w:rPr>
        <w:t xml:space="preserve"> (при</w:t>
      </w:r>
      <w:r>
        <w:rPr>
          <w:rFonts w:ascii="Times New Roman" w:hAnsi="Times New Roman" w:cs="Times New Roman"/>
          <w:sz w:val="28"/>
          <w:szCs w:val="28"/>
          <w:lang w:val="en-US"/>
        </w:rPr>
        <w:t> </w:t>
      </w:r>
      <w:r>
        <w:rPr>
          <w:rFonts w:ascii="Times New Roman" w:hAnsi="Times New Roman" w:cs="Times New Roman"/>
          <w:sz w:val="28"/>
          <w:szCs w:val="28"/>
        </w:rPr>
        <w:t>необходимости)</w:t>
      </w:r>
      <w:r w:rsidRPr="00393122">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11) порядок, дата начала, дата и время окончания срока подачи заявок на</w:t>
      </w:r>
      <w:r>
        <w:rPr>
          <w:rFonts w:ascii="Times New Roman" w:hAnsi="Times New Roman" w:cs="Times New Roman"/>
          <w:sz w:val="28"/>
          <w:szCs w:val="28"/>
          <w:lang w:val="en-US"/>
        </w:rPr>
        <w:t> </w:t>
      </w:r>
      <w:r w:rsidRPr="0039312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 порядок и срок отзыва заявок на участие в закупке</w:t>
      </w:r>
      <w:r w:rsidR="00CF2CB3">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3</w:t>
      </w:r>
      <w:r w:rsidRPr="00393122">
        <w:rPr>
          <w:rFonts w:ascii="Times New Roman" w:hAnsi="Times New Roman" w:cs="Times New Roman"/>
          <w:sz w:val="28"/>
          <w:szCs w:val="28"/>
        </w:rPr>
        <w:t>) порядок и срок внесения изменений в заявки на участие в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1</w:t>
      </w:r>
      <w:r>
        <w:rPr>
          <w:rFonts w:ascii="Times New Roman" w:hAnsi="Times New Roman" w:cs="Times New Roman"/>
          <w:sz w:val="28"/>
          <w:szCs w:val="28"/>
        </w:rPr>
        <w:t>4</w:t>
      </w:r>
      <w:r w:rsidRPr="00E6716C">
        <w:rPr>
          <w:rFonts w:ascii="Times New Roman" w:hAnsi="Times New Roman" w:cs="Times New Roman"/>
          <w:sz w:val="28"/>
          <w:szCs w:val="28"/>
        </w:rPr>
        <w:t>) требования к участникам такой закупки в соответствии с главой 12</w:t>
      </w:r>
      <w:r>
        <w:rPr>
          <w:rFonts w:ascii="Times New Roman" w:hAnsi="Times New Roman" w:cs="Times New Roman"/>
          <w:sz w:val="28"/>
          <w:szCs w:val="28"/>
        </w:rPr>
        <w:t xml:space="preserve"> </w:t>
      </w:r>
      <w:r w:rsidRPr="00393122">
        <w:rPr>
          <w:rFonts w:ascii="Times New Roman" w:hAnsi="Times New Roman" w:cs="Times New Roman"/>
          <w:sz w:val="28"/>
          <w:szCs w:val="28"/>
        </w:rPr>
        <w:t>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5</w:t>
      </w:r>
      <w:r w:rsidRPr="00393122">
        <w:rPr>
          <w:rFonts w:ascii="Times New Roman" w:hAnsi="Times New Roman" w:cs="Times New Roman"/>
          <w:sz w:val="28"/>
          <w:szCs w:val="28"/>
        </w:rPr>
        <w:t>) перечень документов, представляемых участниками закупки для</w:t>
      </w:r>
      <w:r>
        <w:rPr>
          <w:rFonts w:ascii="Times New Roman" w:hAnsi="Times New Roman" w:cs="Times New Roman"/>
          <w:sz w:val="28"/>
          <w:szCs w:val="28"/>
          <w:lang w:val="en-US"/>
        </w:rPr>
        <w:t> </w:t>
      </w:r>
      <w:r w:rsidRPr="00393122">
        <w:rPr>
          <w:rFonts w:ascii="Times New Roman" w:hAnsi="Times New Roman" w:cs="Times New Roman"/>
          <w:sz w:val="28"/>
          <w:szCs w:val="28"/>
        </w:rPr>
        <w:t>подтверждения их соответствия установленным требованиям, либо</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1</w:t>
      </w:r>
      <w:r>
        <w:rPr>
          <w:rFonts w:ascii="Times New Roman" w:hAnsi="Times New Roman" w:cs="Times New Roman"/>
          <w:sz w:val="28"/>
          <w:szCs w:val="28"/>
        </w:rPr>
        <w:t>6</w:t>
      </w:r>
      <w:r w:rsidRPr="00393122">
        <w:rPr>
          <w:rFonts w:ascii="Times New Roman" w:hAnsi="Times New Roman" w:cs="Times New Roman"/>
          <w:sz w:val="28"/>
          <w:szCs w:val="28"/>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ascii="Times New Roman" w:hAnsi="Times New Roman" w:cs="Times New Roman"/>
          <w:sz w:val="28"/>
          <w:szCs w:val="28"/>
          <w:lang w:val="en-US"/>
        </w:rPr>
        <w:t> </w:t>
      </w:r>
      <w:r w:rsidRPr="00393122">
        <w:rPr>
          <w:rFonts w:ascii="Times New Roman" w:hAnsi="Times New Roman" w:cs="Times New Roman"/>
          <w:sz w:val="28"/>
          <w:szCs w:val="28"/>
        </w:rPr>
        <w:t>случае закупки работ по проектированию, строительству, модернизации и</w:t>
      </w:r>
      <w:r>
        <w:rPr>
          <w:rFonts w:ascii="Times New Roman" w:hAnsi="Times New Roman" w:cs="Times New Roman"/>
          <w:sz w:val="28"/>
          <w:szCs w:val="28"/>
          <w:lang w:val="en-US"/>
        </w:rPr>
        <w:t> </w:t>
      </w:r>
      <w:r w:rsidRPr="0039312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ascii="Times New Roman" w:hAnsi="Times New Roman" w:cs="Times New Roman"/>
          <w:sz w:val="28"/>
          <w:szCs w:val="28"/>
          <w:lang w:val="en-US"/>
        </w:rPr>
        <w:t> </w:t>
      </w:r>
      <w:r w:rsidRPr="00393122">
        <w:rPr>
          <w:rFonts w:ascii="Times New Roman" w:hAnsi="Times New Roman" w:cs="Times New Roman"/>
          <w:sz w:val="28"/>
          <w:szCs w:val="28"/>
        </w:rPr>
        <w:t>учетом положений главы 9 настоящего Положения;</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7C3268">
        <w:rPr>
          <w:rFonts w:ascii="Times New Roman" w:hAnsi="Times New Roman" w:cs="Times New Roman"/>
          <w:sz w:val="28"/>
          <w:szCs w:val="28"/>
        </w:rPr>
        <w:t>18) место, дата и время вскрытия конвертов с заявками, открытия доступа к</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(или)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посредством видеотрансляции указанного этапа закупки;</w:t>
      </w:r>
      <w:proofErr w:type="gramEnd"/>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19) дата рассмотрения предложений (заявок) участников такой закупки и</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подведения итогов такой закупки;</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20</w:t>
      </w:r>
      <w:r w:rsidRPr="006A083F">
        <w:rPr>
          <w:rFonts w:ascii="Times New Roman" w:hAnsi="Times New Roman" w:cs="Times New Roman"/>
          <w:sz w:val="28"/>
          <w:szCs w:val="28"/>
        </w:rPr>
        <w:t>) критерии оценки заявок на участие в такой закупке;</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21) порядок оценки и сопоставления заявок на участие в такой закупке;</w:t>
      </w:r>
    </w:p>
    <w:p w:rsidR="006A083F" w:rsidRPr="006A083F" w:rsidRDefault="006A083F" w:rsidP="006A083F">
      <w:pPr>
        <w:widowControl w:val="0"/>
        <w:spacing w:after="0" w:line="240" w:lineRule="auto"/>
        <w:ind w:firstLine="708"/>
        <w:jc w:val="both"/>
        <w:rPr>
          <w:rFonts w:ascii="Times New Roman" w:eastAsia="Calibri" w:hAnsi="Times New Roman" w:cs="Times New Roman"/>
          <w:sz w:val="28"/>
          <w:szCs w:val="28"/>
        </w:rPr>
      </w:pPr>
      <w:r w:rsidRPr="006A083F">
        <w:rPr>
          <w:rFonts w:ascii="Times New Roman" w:eastAsia="Calibri" w:hAnsi="Times New Roman" w:cs="Times New Roman"/>
          <w:sz w:val="28"/>
          <w:szCs w:val="28"/>
        </w:rPr>
        <w:t xml:space="preserve">22) размер обеспечения заявки на участие в закупке, порядок </w:t>
      </w:r>
      <w:r w:rsidRPr="006A083F">
        <w:rPr>
          <w:rFonts w:ascii="Times New Roman" w:hAnsi="Times New Roman" w:cs="Times New Roman"/>
          <w:sz w:val="28"/>
          <w:szCs w:val="28"/>
        </w:rPr>
        <w:t xml:space="preserve">(включая способы обеспечения заявки) </w:t>
      </w:r>
      <w:r w:rsidRPr="006A083F">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 xml:space="preserve">23) размер обеспечения исполнения договора, порядок (включая способы </w:t>
      </w:r>
      <w:r w:rsidRPr="006A083F">
        <w:rPr>
          <w:rFonts w:ascii="Times New Roman" w:hAnsi="Times New Roman" w:cs="Times New Roman"/>
          <w:sz w:val="28"/>
          <w:szCs w:val="28"/>
        </w:rPr>
        <w:lastRenderedPageBreak/>
        <w:t>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A083F" w:rsidRPr="006A083F" w:rsidRDefault="006A083F" w:rsidP="006A083F">
      <w:pPr>
        <w:widowControl w:val="0"/>
        <w:spacing w:after="0" w:line="240" w:lineRule="auto"/>
        <w:ind w:firstLine="708"/>
        <w:jc w:val="both"/>
        <w:rPr>
          <w:rFonts w:ascii="Times New Roman" w:hAnsi="Times New Roman" w:cs="Times New Roman"/>
          <w:sz w:val="28"/>
          <w:szCs w:val="28"/>
        </w:rPr>
      </w:pPr>
      <w:proofErr w:type="gramStart"/>
      <w:r w:rsidRPr="006A083F">
        <w:rPr>
          <w:rFonts w:ascii="Times New Roman" w:hAnsi="Times New Roman" w:cs="Times New Roman"/>
          <w:sz w:val="28"/>
          <w:szCs w:val="28"/>
        </w:rPr>
        <w:t xml:space="preserve">24) размер (в денежном выражении), порядок предоставления обеспечения </w:t>
      </w:r>
      <w:r w:rsidRPr="006A083F">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6A083F">
        <w:rPr>
          <w:rFonts w:ascii="Times New Roman" w:hAnsi="Times New Roman" w:cs="Times New Roman"/>
          <w:sz w:val="28"/>
          <w:szCs w:val="28"/>
        </w:rPr>
        <w:t>гарантийные обязательства</w:t>
      </w:r>
      <w:r w:rsidRPr="006A083F">
        <w:rPr>
          <w:rFonts w:ascii="Times New Roman" w:hAnsi="Times New Roman" w:cs="Times New Roman"/>
          <w:spacing w:val="-4"/>
          <w:sz w:val="28"/>
          <w:szCs w:val="28"/>
        </w:rPr>
        <w:t xml:space="preserve">), </w:t>
      </w:r>
      <w:r w:rsidRPr="006A083F">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w:t>
      </w:r>
      <w:proofErr w:type="gramEnd"/>
      <w:r w:rsidRPr="006A083F">
        <w:rPr>
          <w:rFonts w:ascii="Times New Roman" w:hAnsi="Times New Roman" w:cs="Times New Roman"/>
          <w:sz w:val="28"/>
          <w:szCs w:val="28"/>
        </w:rPr>
        <w:t xml:space="preserve"> не</w:t>
      </w:r>
      <w:r w:rsidRPr="006A083F">
        <w:rPr>
          <w:rFonts w:ascii="Times New Roman" w:hAnsi="Times New Roman" w:cs="Times New Roman"/>
          <w:sz w:val="28"/>
          <w:szCs w:val="28"/>
          <w:lang w:val="en-US"/>
        </w:rPr>
        <w:t> </w:t>
      </w:r>
      <w:r w:rsidRPr="006A083F">
        <w:rPr>
          <w:rFonts w:ascii="Times New Roman" w:hAnsi="Times New Roman" w:cs="Times New Roman"/>
          <w:sz w:val="28"/>
          <w:szCs w:val="28"/>
        </w:rPr>
        <w:t>требуется;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w:t>
      </w:r>
      <w:r w:rsidR="00AF4EBE" w:rsidRPr="006A083F">
        <w:rPr>
          <w:rFonts w:ascii="Times New Roman" w:hAnsi="Times New Roman" w:cs="Times New Roman"/>
          <w:sz w:val="28"/>
          <w:szCs w:val="28"/>
        </w:rPr>
        <w:t>с которым заключается договор</w:t>
      </w:r>
      <w:r w:rsidRPr="006A083F">
        <w:rPr>
          <w:rFonts w:ascii="Times New Roman" w:hAnsi="Times New Roman" w:cs="Times New Roman"/>
          <w:sz w:val="28"/>
          <w:szCs w:val="28"/>
        </w:rPr>
        <w:t xml:space="preserve">, обязан направить заказчику подписанный со своей стороны проект договора; </w:t>
      </w:r>
    </w:p>
    <w:p w:rsidR="00F60E00" w:rsidRPr="006A083F"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6A083F">
        <w:rPr>
          <w:rFonts w:ascii="Times New Roman" w:hAnsi="Times New Roman" w:cs="Times New Roman"/>
          <w:sz w:val="28"/>
          <w:szCs w:val="28"/>
        </w:rPr>
        <w:t>28) сведения, предусмотренные в пункте 13.2 настоящего</w:t>
      </w:r>
      <w:r w:rsidRPr="007C3268">
        <w:rPr>
          <w:rFonts w:ascii="Times New Roman" w:hAnsi="Times New Roman" w:cs="Times New Roman"/>
          <w:sz w:val="28"/>
          <w:szCs w:val="28"/>
        </w:rPr>
        <w:t xml:space="preserve"> Положения.</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sz w:val="28"/>
          <w:szCs w:val="28"/>
        </w:rPr>
        <w:t>8.5. Проект договора является неотъемлемой частью документации о</w:t>
      </w:r>
      <w:r w:rsidRPr="007C3268">
        <w:rPr>
          <w:sz w:val="28"/>
          <w:szCs w:val="28"/>
          <w:lang w:val="en-US"/>
        </w:rPr>
        <w:t> </w:t>
      </w:r>
      <w:r w:rsidRPr="007C3268">
        <w:rPr>
          <w:sz w:val="28"/>
          <w:szCs w:val="28"/>
        </w:rPr>
        <w:t>закупке. В</w:t>
      </w:r>
      <w:r w:rsidRPr="007C3268">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7C3268">
        <w:rPr>
          <w:rFonts w:eastAsiaTheme="minorHAnsi"/>
          <w:sz w:val="28"/>
          <w:szCs w:val="28"/>
          <w:lang w:val="en-US" w:eastAsia="en-US"/>
        </w:rPr>
        <w:t> </w:t>
      </w:r>
      <w:r w:rsidRPr="007C3268">
        <w:rPr>
          <w:rFonts w:eastAsiaTheme="minorHAnsi"/>
          <w:sz w:val="28"/>
          <w:szCs w:val="28"/>
          <w:lang w:eastAsia="en-US"/>
        </w:rPr>
        <w:t>всех лотов устанавливаются единые требования.</w:t>
      </w:r>
      <w:bookmarkStart w:id="11" w:name="P079A"/>
      <w:bookmarkEnd w:id="11"/>
    </w:p>
    <w:p w:rsidR="00F60E00" w:rsidRPr="005817A0" w:rsidRDefault="00F60E00" w:rsidP="00F60E00">
      <w:pPr>
        <w:pStyle w:val="formattext"/>
        <w:widowControl w:val="0"/>
        <w:spacing w:before="0" w:beforeAutospacing="0" w:after="0" w:afterAutospacing="0"/>
        <w:ind w:firstLine="708"/>
        <w:jc w:val="both"/>
        <w:rPr>
          <w:sz w:val="28"/>
          <w:szCs w:val="28"/>
        </w:rPr>
      </w:pPr>
      <w:r w:rsidRPr="007C3268">
        <w:rPr>
          <w:sz w:val="28"/>
          <w:szCs w:val="28"/>
        </w:rPr>
        <w:t xml:space="preserve">8.6. Документация о закупке может содержать требование о том, что предложенная участником в заявке на участие в закупке </w:t>
      </w:r>
      <w:r w:rsidRPr="005873C8">
        <w:rPr>
          <w:sz w:val="28"/>
          <w:szCs w:val="28"/>
        </w:rPr>
        <w:t>цена</w:t>
      </w:r>
      <w:r w:rsidRPr="007C3268">
        <w:rPr>
          <w:sz w:val="28"/>
          <w:szCs w:val="28"/>
        </w:rPr>
        <w:t xml:space="preserve"> единицы товара, </w:t>
      </w:r>
      <w:r w:rsidRPr="00503B1B">
        <w:rPr>
          <w:sz w:val="28"/>
          <w:szCs w:val="28"/>
        </w:rPr>
        <w:t>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7C3268">
        <w:rPr>
          <w:sz w:val="28"/>
          <w:szCs w:val="28"/>
        </w:rPr>
        <w:t>переторжки</w:t>
      </w:r>
      <w:r w:rsidRPr="007C3268">
        <w:rPr>
          <w:rFonts w:eastAsiaTheme="minorHAnsi"/>
          <w:sz w:val="28"/>
          <w:szCs w:val="28"/>
          <w:lang w:eastAsia="en-US"/>
        </w:rPr>
        <w:t>.</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7C3268">
        <w:rPr>
          <w:sz w:val="28"/>
          <w:szCs w:val="28"/>
        </w:rPr>
        <w:t>определения победителя</w:t>
      </w:r>
      <w:r w:rsidRPr="007C3268">
        <w:rPr>
          <w:rFonts w:eastAsiaTheme="minorHAnsi"/>
          <w:sz w:val="28"/>
          <w:szCs w:val="28"/>
          <w:lang w:eastAsia="en-US"/>
        </w:rPr>
        <w:t xml:space="preserve"> </w:t>
      </w:r>
      <w:r w:rsidRPr="007C3268">
        <w:rPr>
          <w:sz w:val="28"/>
          <w:szCs w:val="28"/>
        </w:rPr>
        <w:t>закупки с неопределенным объемом</w:t>
      </w:r>
      <w:r w:rsidRPr="007C3268">
        <w:rPr>
          <w:rFonts w:eastAsiaTheme="minorHAnsi"/>
          <w:sz w:val="28"/>
          <w:szCs w:val="28"/>
          <w:lang w:eastAsia="en-US"/>
        </w:rPr>
        <w:t xml:space="preserve">. </w:t>
      </w:r>
    </w:p>
    <w:p w:rsidR="00F60E00" w:rsidRPr="007C3268"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8.9. В случае</w:t>
      </w:r>
      <w:r w:rsidRPr="007C3268">
        <w:t xml:space="preserve"> </w:t>
      </w:r>
      <w:r w:rsidRPr="007C3268">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7C3268">
        <w:rPr>
          <w:sz w:val="28"/>
          <w:szCs w:val="28"/>
        </w:rPr>
        <w:t>порядок определения объема поставки (выполнения работ, оказания услуг) такими участниками.</w:t>
      </w:r>
    </w:p>
    <w:p w:rsidR="00F60E00" w:rsidRPr="00CF2CB3" w:rsidRDefault="00F60E00" w:rsidP="00F60E00">
      <w:pPr>
        <w:widowControl w:val="0"/>
        <w:spacing w:after="0" w:line="240" w:lineRule="auto"/>
        <w:ind w:firstLine="709"/>
        <w:jc w:val="both"/>
        <w:rPr>
          <w:rFonts w:ascii="Times New Roman" w:hAnsi="Times New Roman" w:cs="Times New Roman"/>
          <w:sz w:val="28"/>
          <w:szCs w:val="28"/>
        </w:rPr>
      </w:pPr>
      <w:r w:rsidRPr="007C3268">
        <w:rPr>
          <w:rFonts w:ascii="Times New Roman" w:hAnsi="Times New Roman" w:cs="Times New Roman"/>
          <w:sz w:val="28"/>
          <w:szCs w:val="28"/>
        </w:rPr>
        <w:t xml:space="preserve">8.10. Документация может содержать любые иные сведения </w:t>
      </w:r>
      <w:r w:rsidRPr="007C3268">
        <w:rPr>
          <w:rFonts w:ascii="Times New Roman" w:hAnsi="Times New Roman" w:cs="Times New Roman"/>
          <w:sz w:val="28"/>
          <w:szCs w:val="28"/>
        </w:rPr>
        <w:lastRenderedPageBreak/>
        <w:t>по</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усмотрению заказчика, при условии, что размещение таких сведений не</w:t>
      </w:r>
      <w:r w:rsidRPr="007C3268">
        <w:rPr>
          <w:rFonts w:ascii="Times New Roman" w:hAnsi="Times New Roman" w:cs="Times New Roman"/>
          <w:sz w:val="28"/>
          <w:szCs w:val="28"/>
          <w:lang w:val="en-US"/>
        </w:rPr>
        <w:t> </w:t>
      </w:r>
      <w:r w:rsidRPr="00CF2CB3">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w:t>
      </w:r>
      <w:r w:rsidR="007342A4"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должны соответствовать сведениям, содержащимся </w:t>
      </w:r>
      <w:r w:rsidR="009027F2" w:rsidRPr="00CF2CB3">
        <w:rPr>
          <w:rFonts w:ascii="Times New Roman" w:hAnsi="Times New Roman" w:cs="Times New Roman"/>
          <w:sz w:val="28"/>
          <w:szCs w:val="28"/>
        </w:rPr>
        <w:t xml:space="preserve">соответственно </w:t>
      </w:r>
      <w:r w:rsidRPr="00CF2CB3">
        <w:rPr>
          <w:rFonts w:ascii="Times New Roman" w:hAnsi="Times New Roman" w:cs="Times New Roman"/>
          <w:sz w:val="28"/>
          <w:szCs w:val="28"/>
        </w:rPr>
        <w:t>в</w:t>
      </w:r>
      <w:r w:rsidR="009027F2" w:rsidRPr="00CF2CB3">
        <w:rPr>
          <w:rFonts w:ascii="Times New Roman" w:hAnsi="Times New Roman" w:cs="Times New Roman"/>
          <w:sz w:val="28"/>
          <w:szCs w:val="28"/>
        </w:rPr>
        <w:t xml:space="preserve"> </w:t>
      </w:r>
      <w:r w:rsidRPr="00CF2CB3">
        <w:rPr>
          <w:rFonts w:ascii="Times New Roman" w:hAnsi="Times New Roman" w:cs="Times New Roman"/>
          <w:sz w:val="28"/>
          <w:szCs w:val="28"/>
        </w:rPr>
        <w:t>документации о конкурентной закупке, запросе оферт в электронной форме</w:t>
      </w:r>
      <w:r w:rsidR="007342A4" w:rsidRPr="00CF2CB3">
        <w:rPr>
          <w:rFonts w:ascii="Times New Roman" w:hAnsi="Times New Roman" w:cs="Times New Roman"/>
          <w:sz w:val="28"/>
          <w:szCs w:val="28"/>
        </w:rPr>
        <w:t>, срочно</w:t>
      </w:r>
      <w:r w:rsidR="009027F2" w:rsidRPr="00CF2CB3">
        <w:rPr>
          <w:rFonts w:ascii="Times New Roman" w:hAnsi="Times New Roman" w:cs="Times New Roman"/>
          <w:sz w:val="28"/>
          <w:szCs w:val="28"/>
        </w:rPr>
        <w:t>м</w:t>
      </w:r>
      <w:r w:rsidR="007342A4" w:rsidRPr="00CF2CB3">
        <w:rPr>
          <w:rFonts w:ascii="Times New Roman" w:hAnsi="Times New Roman" w:cs="Times New Roman"/>
          <w:sz w:val="28"/>
          <w:szCs w:val="28"/>
        </w:rPr>
        <w:t xml:space="preserve"> ценово</w:t>
      </w:r>
      <w:r w:rsidR="009027F2" w:rsidRPr="00CF2CB3">
        <w:rPr>
          <w:rFonts w:ascii="Times New Roman" w:hAnsi="Times New Roman" w:cs="Times New Roman"/>
          <w:sz w:val="28"/>
          <w:szCs w:val="28"/>
        </w:rPr>
        <w:t>м</w:t>
      </w:r>
      <w:r w:rsidR="007342A4" w:rsidRPr="00CF2CB3">
        <w:rPr>
          <w:rFonts w:ascii="Times New Roman" w:hAnsi="Times New Roman" w:cs="Times New Roman"/>
          <w:sz w:val="28"/>
          <w:szCs w:val="28"/>
        </w:rPr>
        <w:t xml:space="preserve"> запрос</w:t>
      </w:r>
      <w:r w:rsidR="009027F2" w:rsidRPr="00CF2CB3">
        <w:rPr>
          <w:rFonts w:ascii="Times New Roman" w:hAnsi="Times New Roman" w:cs="Times New Roman"/>
          <w:sz w:val="28"/>
          <w:szCs w:val="28"/>
        </w:rPr>
        <w:t>е</w:t>
      </w:r>
      <w:r w:rsidR="007342A4" w:rsidRPr="00CF2CB3">
        <w:rPr>
          <w:rFonts w:ascii="Times New Roman" w:hAnsi="Times New Roman" w:cs="Times New Roman"/>
          <w:sz w:val="28"/>
          <w:szCs w:val="28"/>
        </w:rPr>
        <w:t xml:space="preserve"> в электронной форме</w:t>
      </w:r>
      <w:r w:rsidRPr="00CF2CB3">
        <w:rPr>
          <w:rFonts w:ascii="Times New Roman" w:hAnsi="Times New Roman" w:cs="Times New Roman"/>
          <w:sz w:val="28"/>
          <w:szCs w:val="28"/>
        </w:rPr>
        <w:t>.</w:t>
      </w:r>
    </w:p>
    <w:p w:rsidR="006A36C0" w:rsidRPr="00AA56DD" w:rsidRDefault="006A36C0" w:rsidP="006A36C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8.12. </w:t>
      </w:r>
      <w:proofErr w:type="gramStart"/>
      <w:r w:rsidRPr="00CF2CB3">
        <w:rPr>
          <w:rFonts w:ascii="Times New Roman" w:hAnsi="Times New Roman" w:cs="Times New Roman"/>
          <w:sz w:val="28"/>
          <w:szCs w:val="28"/>
        </w:rPr>
        <w:t>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w:t>
      </w:r>
      <w:r w:rsidRPr="00AA56DD">
        <w:rPr>
          <w:rFonts w:ascii="Times New Roman" w:hAnsi="Times New Roman" w:cs="Times New Roman"/>
          <w:sz w:val="28"/>
          <w:szCs w:val="28"/>
        </w:rPr>
        <w:t xml:space="preserve"> форме, запроса предложений в</w:t>
      </w:r>
      <w:r>
        <w:rPr>
          <w:rFonts w:ascii="Times New Roman" w:hAnsi="Times New Roman" w:cs="Times New Roman"/>
          <w:sz w:val="28"/>
          <w:szCs w:val="28"/>
        </w:rPr>
        <w:t xml:space="preserve"> </w:t>
      </w:r>
      <w:r w:rsidRPr="00AA56DD">
        <w:rPr>
          <w:rFonts w:ascii="Times New Roman" w:hAnsi="Times New Roman" w:cs="Times New Roman"/>
          <w:sz w:val="28"/>
          <w:szCs w:val="28"/>
        </w:rPr>
        <w:t>электронной форме – информации и документов, указанных в</w:t>
      </w:r>
      <w:proofErr w:type="gramEnd"/>
      <w:r w:rsidRPr="00AA56DD">
        <w:rPr>
          <w:rFonts w:ascii="Times New Roman" w:hAnsi="Times New Roman" w:cs="Times New Roman"/>
          <w:sz w:val="28"/>
          <w:szCs w:val="28"/>
        </w:rPr>
        <w:t xml:space="preserve"> </w:t>
      </w:r>
      <w:proofErr w:type="gramStart"/>
      <w:r w:rsidRPr="00AA56DD">
        <w:rPr>
          <w:rFonts w:ascii="Times New Roman" w:hAnsi="Times New Roman" w:cs="Times New Roman"/>
          <w:sz w:val="28"/>
          <w:szCs w:val="28"/>
        </w:rPr>
        <w:t>частях</w:t>
      </w:r>
      <w:proofErr w:type="gramEnd"/>
      <w:r w:rsidRPr="00AA56DD">
        <w:rPr>
          <w:rFonts w:ascii="Times New Roman" w:hAnsi="Times New Roman" w:cs="Times New Roman"/>
          <w:sz w:val="28"/>
          <w:szCs w:val="28"/>
        </w:rPr>
        <w:t xml:space="preserve"> 19.1, 19.2 статьи 3.4 Закона № 223</w:t>
      </w:r>
      <w:r w:rsidRPr="00AA56DD">
        <w:rPr>
          <w:rFonts w:ascii="Times New Roman" w:hAnsi="Times New Roman" w:cs="Times New Roman"/>
          <w:sz w:val="28"/>
          <w:szCs w:val="28"/>
        </w:rPr>
        <w:noBreakHyphen/>
        <w:t xml:space="preserve">ФЗ. </w:t>
      </w:r>
    </w:p>
    <w:p w:rsidR="006A36C0" w:rsidRPr="00AA56DD" w:rsidRDefault="006A36C0" w:rsidP="006A36C0">
      <w:pPr>
        <w:widowControl w:val="0"/>
        <w:spacing w:after="0" w:line="240" w:lineRule="auto"/>
        <w:ind w:firstLine="708"/>
        <w:jc w:val="both"/>
        <w:rPr>
          <w:rFonts w:ascii="Times New Roman" w:hAnsi="Times New Roman" w:cs="Times New Roman"/>
          <w:sz w:val="28"/>
          <w:szCs w:val="28"/>
        </w:rPr>
      </w:pPr>
      <w:r w:rsidRPr="00AA56DD">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AA56DD">
        <w:rPr>
          <w:rFonts w:ascii="Times New Roman" w:hAnsi="Times New Roman" w:cs="Times New Roman"/>
          <w:sz w:val="28"/>
          <w:szCs w:val="28"/>
        </w:rPr>
        <w:noBreakHyphen/>
        <w:t>ФЗ.</w:t>
      </w:r>
    </w:p>
    <w:p w:rsidR="006A36C0" w:rsidRPr="00AA56DD" w:rsidRDefault="006A36C0" w:rsidP="006A36C0">
      <w:pPr>
        <w:widowControl w:val="0"/>
        <w:spacing w:after="0" w:line="240" w:lineRule="auto"/>
        <w:ind w:firstLine="708"/>
        <w:jc w:val="both"/>
        <w:rPr>
          <w:rFonts w:ascii="Times New Roman" w:hAnsi="Times New Roman" w:cs="Times New Roman"/>
          <w:sz w:val="28"/>
          <w:szCs w:val="28"/>
        </w:rPr>
      </w:pPr>
      <w:r w:rsidRPr="00AA56DD">
        <w:rPr>
          <w:rFonts w:ascii="Times New Roman" w:hAnsi="Times New Roman" w:cs="Times New Roman"/>
          <w:sz w:val="28"/>
          <w:szCs w:val="28"/>
        </w:rPr>
        <w:t>8.13. В случае</w:t>
      </w:r>
      <w:proofErr w:type="gramStart"/>
      <w:r w:rsidRPr="00AA56DD">
        <w:rPr>
          <w:rFonts w:ascii="Times New Roman" w:hAnsi="Times New Roman" w:cs="Times New Roman"/>
          <w:sz w:val="28"/>
          <w:szCs w:val="28"/>
        </w:rPr>
        <w:t>,</w:t>
      </w:r>
      <w:proofErr w:type="gramEnd"/>
      <w:r w:rsidRPr="00AA56DD">
        <w:rPr>
          <w:rFonts w:ascii="Times New Roman" w:hAnsi="Times New Roman" w:cs="Times New Roman"/>
          <w:sz w:val="28"/>
          <w:szCs w:val="28"/>
        </w:rPr>
        <w:t xml:space="preserve">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F60E00" w:rsidRPr="00121013" w:rsidRDefault="00F60E00" w:rsidP="00F60E00">
      <w:pPr>
        <w:widowControl w:val="0"/>
        <w:spacing w:after="0" w:line="240" w:lineRule="auto"/>
        <w:ind w:firstLine="708"/>
        <w:jc w:val="both"/>
        <w:rPr>
          <w:rFonts w:ascii="Times New Roman" w:hAnsi="Times New Roman" w:cs="Times New Roman"/>
          <w:strike/>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2" w:name="_Toc103698926"/>
      <w:r w:rsidRPr="007C3268">
        <w:rPr>
          <w:rFonts w:ascii="Times New Roman" w:hAnsi="Times New Roman" w:cs="Times New Roman"/>
          <w:color w:val="auto"/>
          <w:sz w:val="28"/>
          <w:szCs w:val="28"/>
        </w:rPr>
        <w:t>9.</w:t>
      </w:r>
      <w:r w:rsidR="002113D4">
        <w:rPr>
          <w:rFonts w:ascii="Times New Roman" w:hAnsi="Times New Roman" w:cs="Times New Roman"/>
          <w:color w:val="auto"/>
          <w:sz w:val="28"/>
          <w:szCs w:val="28"/>
        </w:rPr>
        <w:t xml:space="preserve"> </w:t>
      </w:r>
      <w:r w:rsidRPr="007C3268">
        <w:rPr>
          <w:rFonts w:ascii="Times New Roman" w:hAnsi="Times New Roman" w:cs="Times New Roman"/>
          <w:color w:val="auto"/>
          <w:sz w:val="28"/>
          <w:szCs w:val="28"/>
        </w:rPr>
        <w:t>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2"/>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w:t>
      </w:r>
      <w:r w:rsidRPr="00393122">
        <w:rPr>
          <w:rFonts w:ascii="Times New Roman" w:hAnsi="Times New Roman" w:cs="Times New Roman"/>
          <w:sz w:val="28"/>
          <w:szCs w:val="28"/>
        </w:rPr>
        <w:t xml:space="preserve"> №</w:t>
      </w:r>
      <w:r>
        <w:rPr>
          <w:rFonts w:ascii="Times New Roman" w:hAnsi="Times New Roman" w:cs="Times New Roman"/>
          <w:sz w:val="28"/>
          <w:szCs w:val="28"/>
        </w:rPr>
        <w:t> </w:t>
      </w:r>
      <w:r w:rsidRPr="00393122">
        <w:rPr>
          <w:rFonts w:ascii="Times New Roman" w:hAnsi="Times New Roman" w:cs="Times New Roman"/>
          <w:sz w:val="28"/>
          <w:szCs w:val="28"/>
        </w:rPr>
        <w:t>223</w:t>
      </w:r>
      <w:r>
        <w:rPr>
          <w:rFonts w:ascii="Times New Roman" w:hAnsi="Times New Roman" w:cs="Times New Roman"/>
          <w:sz w:val="28"/>
          <w:szCs w:val="28"/>
        </w:rPr>
        <w:noBreakHyphen/>
      </w:r>
      <w:r w:rsidRPr="00393122">
        <w:rPr>
          <w:rFonts w:ascii="Times New Roman" w:hAnsi="Times New Roman" w:cs="Times New Roman"/>
          <w:sz w:val="28"/>
          <w:szCs w:val="28"/>
        </w:rPr>
        <w:t xml:space="preserve">ФЗ и настоящим Положением, запрос о даче разъяснений положений извещения </w:t>
      </w:r>
      <w:r w:rsidRPr="00A27C9A">
        <w:rPr>
          <w:rFonts w:ascii="Times New Roman" w:hAnsi="Times New Roman" w:cs="Times New Roman"/>
          <w:sz w:val="28"/>
          <w:szCs w:val="28"/>
        </w:rPr>
        <w:t>и</w:t>
      </w:r>
      <w:r>
        <w:rPr>
          <w:rFonts w:ascii="Times New Roman" w:hAnsi="Times New Roman" w:cs="Times New Roman"/>
          <w:sz w:val="28"/>
          <w:szCs w:val="28"/>
        </w:rPr>
        <w:t xml:space="preserve"> (или)</w:t>
      </w:r>
      <w:r w:rsidRPr="00393122">
        <w:rPr>
          <w:rFonts w:ascii="Times New Roman" w:hAnsi="Times New Roman" w:cs="Times New Roman"/>
          <w:sz w:val="28"/>
          <w:szCs w:val="28"/>
        </w:rPr>
        <w:t xml:space="preserve"> документации о закупке (далее </w:t>
      </w:r>
      <w:r>
        <w:rPr>
          <w:rFonts w:ascii="Times New Roman" w:hAnsi="Times New Roman" w:cs="Times New Roman"/>
          <w:sz w:val="28"/>
          <w:szCs w:val="28"/>
        </w:rPr>
        <w:t xml:space="preserve">также </w:t>
      </w:r>
      <w:r w:rsidRPr="00393122">
        <w:rPr>
          <w:rFonts w:ascii="Times New Roman" w:hAnsi="Times New Roman" w:cs="Times New Roman"/>
          <w:sz w:val="28"/>
          <w:szCs w:val="28"/>
        </w:rPr>
        <w:t>– запрос).</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9.2. </w:t>
      </w:r>
      <w:r>
        <w:rPr>
          <w:rFonts w:ascii="Times New Roman" w:hAnsi="Times New Roman" w:cs="Times New Roman"/>
          <w:sz w:val="28"/>
          <w:szCs w:val="28"/>
        </w:rPr>
        <w:t>В случае проведения открытого конкурса, открытого аукциона, з</w:t>
      </w:r>
      <w:r w:rsidRPr="00393122">
        <w:rPr>
          <w:rFonts w:ascii="Times New Roman" w:hAnsi="Times New Roman" w:cs="Times New Roman"/>
          <w:sz w:val="28"/>
          <w:szCs w:val="28"/>
        </w:rPr>
        <w:t xml:space="preserve">апрос о даче разъяснений положений извещения </w:t>
      </w:r>
      <w:r w:rsidRPr="00A27C9A">
        <w:rPr>
          <w:rFonts w:ascii="Times New Roman" w:hAnsi="Times New Roman" w:cs="Times New Roman"/>
          <w:sz w:val="28"/>
          <w:szCs w:val="28"/>
        </w:rPr>
        <w:t>и</w:t>
      </w:r>
      <w:r>
        <w:rPr>
          <w:rFonts w:ascii="Times New Roman" w:hAnsi="Times New Roman" w:cs="Times New Roman"/>
          <w:sz w:val="28"/>
          <w:szCs w:val="28"/>
        </w:rPr>
        <w:t xml:space="preserve"> (или)</w:t>
      </w:r>
      <w:r w:rsidRPr="00393122">
        <w:rPr>
          <w:rFonts w:ascii="Times New Roman" w:hAnsi="Times New Roman" w:cs="Times New Roman"/>
          <w:sz w:val="28"/>
          <w:szCs w:val="28"/>
        </w:rPr>
        <w:t xml:space="preserve"> документации о закупке подается в письменной форме на почтовый адрес</w:t>
      </w:r>
      <w:r>
        <w:rPr>
          <w:rFonts w:ascii="Times New Roman" w:hAnsi="Times New Roman" w:cs="Times New Roman"/>
          <w:sz w:val="28"/>
          <w:szCs w:val="28"/>
        </w:rPr>
        <w:t>, указанный в извещении</w:t>
      </w:r>
      <w:r w:rsidRPr="00393122">
        <w:rPr>
          <w:rFonts w:ascii="Times New Roman" w:hAnsi="Times New Roman" w:cs="Times New Roman"/>
          <w:sz w:val="28"/>
          <w:szCs w:val="28"/>
        </w:rPr>
        <w:t>, либо в форме электронного документа</w:t>
      </w:r>
      <w:r>
        <w:rPr>
          <w:rFonts w:ascii="Times New Roman" w:hAnsi="Times New Roman" w:cs="Times New Roman"/>
          <w:sz w:val="28"/>
          <w:szCs w:val="28"/>
        </w:rPr>
        <w:t xml:space="preserve"> на </w:t>
      </w:r>
      <w:r w:rsidRPr="00393122">
        <w:rPr>
          <w:rFonts w:ascii="Times New Roman" w:hAnsi="Times New Roman" w:cs="Times New Roman"/>
          <w:sz w:val="28"/>
          <w:szCs w:val="28"/>
        </w:rPr>
        <w:t>адрес электронной</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почты, указанный в извещении. При осуществлении закупок в электронной форме запрос подается </w:t>
      </w:r>
      <w:r w:rsidRPr="00393122">
        <w:rPr>
          <w:rFonts w:ascii="Times New Roman" w:hAnsi="Times New Roman" w:cs="Times New Roman"/>
          <w:sz w:val="28"/>
          <w:szCs w:val="28"/>
        </w:rPr>
        <w:t xml:space="preserve">в форме электронного документа с использованием </w:t>
      </w:r>
      <w:r w:rsidRPr="00C6241E">
        <w:rPr>
          <w:rFonts w:ascii="Times New Roman" w:hAnsi="Times New Roman" w:cs="Times New Roman"/>
          <w:sz w:val="28"/>
          <w:szCs w:val="28"/>
        </w:rPr>
        <w:t>функционала электронной площадки</w:t>
      </w:r>
      <w:r>
        <w:rPr>
          <w:rFonts w:ascii="Times New Roman" w:hAnsi="Times New Roman" w:cs="Times New Roman"/>
          <w:sz w:val="28"/>
          <w:szCs w:val="28"/>
        </w:rPr>
        <w:t>.</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Запрос должен быть направлен в</w:t>
      </w:r>
      <w:r w:rsidRPr="00C6241E">
        <w:rPr>
          <w:rFonts w:ascii="Times New Roman" w:hAnsi="Times New Roman" w:cs="Times New Roman"/>
          <w:sz w:val="28"/>
          <w:szCs w:val="28"/>
        </w:rPr>
        <w:t xml:space="preserve"> срок не </w:t>
      </w:r>
      <w:proofErr w:type="gramStart"/>
      <w:r w:rsidRPr="00C6241E">
        <w:rPr>
          <w:rFonts w:ascii="Times New Roman" w:hAnsi="Times New Roman" w:cs="Times New Roman"/>
          <w:sz w:val="28"/>
          <w:szCs w:val="28"/>
        </w:rPr>
        <w:t>позднее</w:t>
      </w:r>
      <w:proofErr w:type="gramEnd"/>
      <w:r w:rsidRPr="00C6241E">
        <w:rPr>
          <w:rFonts w:ascii="Times New Roman" w:hAnsi="Times New Roman" w:cs="Times New Roman"/>
          <w:sz w:val="28"/>
          <w:szCs w:val="28"/>
        </w:rPr>
        <w:t xml:space="preserve"> </w:t>
      </w:r>
      <w:r>
        <w:rPr>
          <w:rFonts w:ascii="Times New Roman" w:hAnsi="Times New Roman" w:cs="Times New Roman"/>
          <w:sz w:val="28"/>
          <w:szCs w:val="28"/>
        </w:rPr>
        <w:t xml:space="preserve">чем за три </w:t>
      </w:r>
      <w:r w:rsidRPr="00C6241E">
        <w:rPr>
          <w:rFonts w:ascii="Times New Roman" w:hAnsi="Times New Roman" w:cs="Times New Roman"/>
          <w:sz w:val="28"/>
          <w:szCs w:val="28"/>
        </w:rPr>
        <w:t>рабочих дн</w:t>
      </w:r>
      <w:r>
        <w:rPr>
          <w:rFonts w:ascii="Times New Roman" w:hAnsi="Times New Roman" w:cs="Times New Roman"/>
          <w:sz w:val="28"/>
          <w:szCs w:val="28"/>
        </w:rPr>
        <w:t>я</w:t>
      </w:r>
      <w:r w:rsidRPr="00C6241E">
        <w:rPr>
          <w:rFonts w:ascii="Times New Roman" w:hAnsi="Times New Roman" w:cs="Times New Roman"/>
          <w:sz w:val="28"/>
          <w:szCs w:val="28"/>
        </w:rPr>
        <w:t xml:space="preserve"> до даты окончания срока подачи заявок на участие в проведении процедуры закупки.</w:t>
      </w:r>
      <w:r w:rsidRPr="00393122">
        <w:rPr>
          <w:rFonts w:ascii="Times New Roman" w:hAnsi="Times New Roman" w:cs="Times New Roman"/>
          <w:sz w:val="28"/>
          <w:szCs w:val="28"/>
        </w:rPr>
        <w:t xml:space="preserve"> В случае если запрос был направлен в нарушение указанного срока, заказчик имеет право не давать разъяснения по такому запросу.</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w:t>
      </w:r>
      <w:r w:rsidRPr="00CC2990">
        <w:rPr>
          <w:rFonts w:ascii="Times New Roman" w:hAnsi="Times New Roman" w:cs="Times New Roman"/>
          <w:sz w:val="28"/>
          <w:szCs w:val="28"/>
        </w:rPr>
        <w:t>запрос в письменной форме, проставляется отметка о его получении с указанием</w:t>
      </w:r>
      <w:r w:rsidRPr="00393122">
        <w:rPr>
          <w:rFonts w:ascii="Times New Roman" w:hAnsi="Times New Roman" w:cs="Times New Roman"/>
          <w:sz w:val="28"/>
          <w:szCs w:val="28"/>
        </w:rPr>
        <w:t xml:space="preserve"> даты и времени его получения.</w:t>
      </w:r>
    </w:p>
    <w:p w:rsidR="00F60E00" w:rsidRPr="00E63337" w:rsidRDefault="00F60E00" w:rsidP="00F60E00">
      <w:pPr>
        <w:widowControl w:val="0"/>
        <w:spacing w:after="0" w:line="240" w:lineRule="auto"/>
        <w:ind w:firstLine="708"/>
        <w:jc w:val="both"/>
        <w:rPr>
          <w:rFonts w:ascii="Times New Roman" w:hAnsi="Times New Roman" w:cs="Times New Roman"/>
          <w:sz w:val="28"/>
          <w:szCs w:val="28"/>
        </w:rPr>
      </w:pPr>
      <w:r w:rsidRPr="00B040C5">
        <w:rPr>
          <w:rFonts w:ascii="Times New Roman" w:hAnsi="Times New Roman" w:cs="Times New Roman"/>
          <w:sz w:val="28"/>
          <w:szCs w:val="28"/>
        </w:rPr>
        <w:t xml:space="preserve">9.4. В течение трех рабочих дней </w:t>
      </w:r>
      <w:proofErr w:type="gramStart"/>
      <w:r w:rsidRPr="00B040C5">
        <w:rPr>
          <w:rFonts w:ascii="Times New Roman" w:hAnsi="Times New Roman" w:cs="Times New Roman"/>
          <w:sz w:val="28"/>
          <w:szCs w:val="28"/>
        </w:rPr>
        <w:t>с даты поступления</w:t>
      </w:r>
      <w:proofErr w:type="gramEnd"/>
      <w:r w:rsidRPr="00B040C5">
        <w:rPr>
          <w:rFonts w:ascii="Times New Roman" w:hAnsi="Times New Roman" w:cs="Times New Roman"/>
          <w:sz w:val="28"/>
          <w:szCs w:val="28"/>
        </w:rPr>
        <w:t xml:space="preserve"> запроса, указанного в </w:t>
      </w:r>
      <w:hyperlink r:id="rId10" w:history="1">
        <w:r w:rsidRPr="00B040C5">
          <w:rPr>
            <w:rFonts w:ascii="Times New Roman" w:hAnsi="Times New Roman" w:cs="Times New Roman"/>
            <w:sz w:val="28"/>
            <w:szCs w:val="28"/>
          </w:rPr>
          <w:t>пункте 9.1 настоящего Положения</w:t>
        </w:r>
      </w:hyperlink>
      <w:r w:rsidRPr="00B040C5">
        <w:rPr>
          <w:rFonts w:ascii="Times New Roman" w:hAnsi="Times New Roman" w:cs="Times New Roman"/>
          <w:sz w:val="28"/>
          <w:szCs w:val="28"/>
        </w:rPr>
        <w:t xml:space="preserve">, заказчик осуществляет разъяснение </w:t>
      </w:r>
      <w:r w:rsidRPr="007C3268">
        <w:rPr>
          <w:rFonts w:ascii="Times New Roman" w:hAnsi="Times New Roman" w:cs="Times New Roman"/>
          <w:sz w:val="28"/>
          <w:szCs w:val="28"/>
        </w:rPr>
        <w:t>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9.5. Заказчик по собственной инициативе или в соответствии </w:t>
      </w:r>
      <w:r w:rsidRPr="007C3268">
        <w:rPr>
          <w:rFonts w:ascii="Times New Roman" w:hAnsi="Times New Roman" w:cs="Times New Roman"/>
          <w:sz w:val="28"/>
          <w:szCs w:val="28"/>
        </w:rPr>
        <w:t>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9.6. Изменения, вносимые в извещение, документацию о закупке,</w:t>
      </w:r>
      <w:r w:rsidRPr="00393122">
        <w:rPr>
          <w:rFonts w:ascii="Times New Roman" w:hAnsi="Times New Roman" w:cs="Times New Roman"/>
          <w:sz w:val="28"/>
          <w:szCs w:val="28"/>
        </w:rPr>
        <w:t xml:space="preserve"> размещаются заказчиком в ЕИС не позднее чем в течение трех дней со дня принятия решения о внесении указанных изменений.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7C3268">
        <w:rPr>
          <w:rFonts w:ascii="Times New Roman" w:hAnsi="Times New Roman" w:cs="Times New Roman"/>
          <w:sz w:val="28"/>
          <w:szCs w:val="28"/>
        </w:rPr>
        <w:t>В случае внесения изменений в извещение, документацию о закупке срок</w:t>
      </w:r>
      <w:r w:rsidRPr="00393122">
        <w:rPr>
          <w:rFonts w:ascii="Times New Roman" w:hAnsi="Times New Roman" w:cs="Times New Roman"/>
          <w:sz w:val="28"/>
          <w:szCs w:val="28"/>
        </w:rPr>
        <w:t xml:space="preserve"> подачи заявок на участие в такой закупке должен быть продлен таким образом, чтобы</w:t>
      </w:r>
      <w:r>
        <w:rPr>
          <w:rFonts w:ascii="Times New Roman" w:hAnsi="Times New Roman" w:cs="Times New Roman"/>
          <w:sz w:val="28"/>
          <w:szCs w:val="28"/>
          <w:lang w:val="en-US"/>
        </w:rPr>
        <w:t> </w:t>
      </w:r>
      <w:r w:rsidRPr="00393122">
        <w:rPr>
          <w:rFonts w:ascii="Times New Roman" w:hAnsi="Times New Roman" w:cs="Times New Roman"/>
          <w:sz w:val="28"/>
          <w:szCs w:val="28"/>
        </w:rPr>
        <w:t>с</w:t>
      </w:r>
      <w:r>
        <w:rPr>
          <w:rFonts w:ascii="Times New Roman" w:hAnsi="Times New Roman" w:cs="Times New Roman"/>
          <w:sz w:val="28"/>
          <w:szCs w:val="28"/>
        </w:rPr>
        <w:t> </w:t>
      </w:r>
      <w:r w:rsidRPr="00393122">
        <w:rPr>
          <w:rFonts w:ascii="Times New Roman" w:hAnsi="Times New Roman" w:cs="Times New Roman"/>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r w:rsidRPr="00393122">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9.7. Рекомендуемая форма запроса на предоставление ра</w:t>
      </w:r>
      <w:r>
        <w:rPr>
          <w:rFonts w:ascii="Times New Roman" w:hAnsi="Times New Roman" w:cs="Times New Roman"/>
          <w:sz w:val="28"/>
          <w:szCs w:val="28"/>
        </w:rPr>
        <w:t>зъяснений положений извещения</w:t>
      </w:r>
      <w:r w:rsidRPr="00393122">
        <w:rPr>
          <w:rFonts w:ascii="Times New Roman" w:hAnsi="Times New Roman" w:cs="Times New Roman"/>
          <w:sz w:val="28"/>
          <w:szCs w:val="28"/>
        </w:rPr>
        <w:t>, положений документации о</w:t>
      </w:r>
      <w:r>
        <w:rPr>
          <w:rFonts w:ascii="Times New Roman" w:hAnsi="Times New Roman" w:cs="Times New Roman"/>
          <w:sz w:val="28"/>
          <w:szCs w:val="28"/>
        </w:rPr>
        <w:t> </w:t>
      </w:r>
      <w:r w:rsidRPr="00393122">
        <w:rPr>
          <w:rFonts w:ascii="Times New Roman" w:hAnsi="Times New Roman" w:cs="Times New Roman"/>
          <w:sz w:val="28"/>
          <w:szCs w:val="28"/>
        </w:rPr>
        <w:t>закупке может быть установлена заказчиком в документации о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3" w:name="_Toc103698927"/>
      <w:r w:rsidRPr="00393122">
        <w:rPr>
          <w:rFonts w:ascii="Times New Roman" w:hAnsi="Times New Roman" w:cs="Times New Roman"/>
          <w:color w:val="auto"/>
          <w:sz w:val="28"/>
          <w:szCs w:val="28"/>
        </w:rPr>
        <w:t>1</w:t>
      </w:r>
      <w:r>
        <w:rPr>
          <w:rFonts w:ascii="Times New Roman" w:hAnsi="Times New Roman" w:cs="Times New Roman"/>
          <w:color w:val="auto"/>
          <w:sz w:val="28"/>
          <w:szCs w:val="28"/>
        </w:rPr>
        <w:t>0</w:t>
      </w:r>
      <w:r w:rsidRPr="00393122">
        <w:rPr>
          <w:rFonts w:ascii="Times New Roman" w:hAnsi="Times New Roman" w:cs="Times New Roman"/>
          <w:color w:val="auto"/>
          <w:sz w:val="28"/>
          <w:szCs w:val="28"/>
        </w:rPr>
        <w:t>. </w:t>
      </w:r>
      <w:proofErr w:type="gramStart"/>
      <w:r w:rsidRPr="00393122">
        <w:rPr>
          <w:rFonts w:ascii="Times New Roman" w:hAnsi="Times New Roman" w:cs="Times New Roman"/>
          <w:color w:val="auto"/>
          <w:sz w:val="28"/>
          <w:szCs w:val="28"/>
        </w:rPr>
        <w:t>Начальная (максимальная</w:t>
      </w:r>
      <w:r>
        <w:rPr>
          <w:rFonts w:ascii="Times New Roman" w:hAnsi="Times New Roman" w:cs="Times New Roman"/>
          <w:color w:val="auto"/>
          <w:sz w:val="28"/>
          <w:szCs w:val="28"/>
        </w:rPr>
        <w:t xml:space="preserve">) цена договора, цена договора, </w:t>
      </w:r>
      <w:r w:rsidRPr="00393122">
        <w:rPr>
          <w:rFonts w:ascii="Times New Roman" w:hAnsi="Times New Roman" w:cs="Times New Roman"/>
          <w:color w:val="auto"/>
          <w:sz w:val="28"/>
          <w:szCs w:val="28"/>
        </w:rPr>
        <w:t>заключаемого с единств</w:t>
      </w:r>
      <w:r>
        <w:rPr>
          <w:rFonts w:ascii="Times New Roman" w:hAnsi="Times New Roman" w:cs="Times New Roman"/>
          <w:color w:val="auto"/>
          <w:sz w:val="28"/>
          <w:szCs w:val="28"/>
        </w:rPr>
        <w:t>енным поставщиком (подрядчиком, исполнителем</w:t>
      </w:r>
      <w:r w:rsidRPr="007C3268">
        <w:rPr>
          <w:rFonts w:ascii="Times New Roman" w:hAnsi="Times New Roman" w:cs="Times New Roman"/>
          <w:color w:val="auto"/>
          <w:sz w:val="28"/>
          <w:szCs w:val="28"/>
        </w:rPr>
        <w:t>), начальная цена единицы (сумма цен единиц) товара, работы, услуги</w:t>
      </w:r>
      <w:bookmarkEnd w:id="13"/>
      <w:proofErr w:type="gramEnd"/>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.1. Начальн</w:t>
      </w:r>
      <w:r>
        <w:rPr>
          <w:rFonts w:ascii="Times New Roman" w:hAnsi="Times New Roman" w:cs="Times New Roman"/>
          <w:sz w:val="28"/>
          <w:szCs w:val="28"/>
        </w:rPr>
        <w:t xml:space="preserve">ая (максимальная) цена договора, </w:t>
      </w:r>
      <w:r w:rsidRPr="00393122">
        <w:rPr>
          <w:rFonts w:ascii="Times New Roman" w:hAnsi="Times New Roman" w:cs="Times New Roman"/>
          <w:sz w:val="28"/>
          <w:szCs w:val="28"/>
        </w:rPr>
        <w:t>цена договора, заключаемого с</w:t>
      </w:r>
      <w:r>
        <w:rPr>
          <w:rFonts w:ascii="Times New Roman" w:hAnsi="Times New Roman" w:cs="Times New Roman"/>
          <w:sz w:val="28"/>
          <w:szCs w:val="28"/>
          <w:lang w:val="en-US"/>
        </w:rPr>
        <w:t> </w:t>
      </w:r>
      <w:r w:rsidRPr="00393122">
        <w:rPr>
          <w:rFonts w:ascii="Times New Roman" w:hAnsi="Times New Roman" w:cs="Times New Roman"/>
          <w:sz w:val="28"/>
          <w:szCs w:val="28"/>
        </w:rPr>
        <w:t>единственным поставщиком (подрядчиком</w:t>
      </w:r>
      <w:r>
        <w:rPr>
          <w:rFonts w:ascii="Times New Roman" w:hAnsi="Times New Roman" w:cs="Times New Roman"/>
          <w:sz w:val="28"/>
          <w:szCs w:val="28"/>
        </w:rPr>
        <w:t xml:space="preserve">, исполнителем), </w:t>
      </w:r>
      <w:r>
        <w:rPr>
          <w:rFonts w:ascii="Times New Roman" w:hAnsi="Times New Roman" w:cs="Times New Roman"/>
          <w:sz w:val="28"/>
          <w:szCs w:val="28"/>
        </w:rPr>
        <w:lastRenderedPageBreak/>
        <w:t>определяются и</w:t>
      </w:r>
      <w:r>
        <w:rPr>
          <w:rFonts w:ascii="Times New Roman" w:hAnsi="Times New Roman" w:cs="Times New Roman"/>
          <w:sz w:val="28"/>
          <w:szCs w:val="28"/>
          <w:lang w:val="en-US"/>
        </w:rPr>
        <w:t> </w:t>
      </w:r>
      <w:r w:rsidRPr="00BF2B18">
        <w:rPr>
          <w:rFonts w:ascii="Times New Roman" w:hAnsi="Times New Roman" w:cs="Times New Roman"/>
          <w:sz w:val="28"/>
          <w:szCs w:val="28"/>
        </w:rPr>
        <w:t>обосновываются</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заказчиком посредством применения </w:t>
      </w:r>
      <w:r w:rsidRPr="007C3268">
        <w:rPr>
          <w:rFonts w:ascii="Times New Roman" w:hAnsi="Times New Roman" w:cs="Times New Roman"/>
          <w:sz w:val="28"/>
          <w:szCs w:val="28"/>
        </w:rPr>
        <w:t>следующего метода или нескольких следующих методов, с учетом особенностей, предусмотренных абзацем вторым пункта 63.3 настоящего Положения:</w:t>
      </w:r>
      <w:r>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метод сопоставимых рыночных цен (анализа рынка),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нормативный метод,</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тарифный метод,</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проектно-сметный метод,</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затратный метод,</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иной метод в соответствии с пунктом 1</w:t>
      </w:r>
      <w:r>
        <w:rPr>
          <w:rFonts w:ascii="Times New Roman" w:hAnsi="Times New Roman" w:cs="Times New Roman"/>
          <w:sz w:val="28"/>
          <w:szCs w:val="28"/>
        </w:rPr>
        <w:t>0</w:t>
      </w:r>
      <w:r w:rsidRPr="00393122">
        <w:rPr>
          <w:rFonts w:ascii="Times New Roman" w:hAnsi="Times New Roman" w:cs="Times New Roman"/>
          <w:sz w:val="28"/>
          <w:szCs w:val="28"/>
        </w:rPr>
        <w:t>.12 настоящего Положения.</w:t>
      </w:r>
    </w:p>
    <w:p w:rsidR="00F60E00" w:rsidRPr="007C3268"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В случае</w:t>
      </w:r>
      <w:proofErr w:type="gramStart"/>
      <w:r w:rsidRPr="007C3268">
        <w:rPr>
          <w:rFonts w:ascii="Times New Roman" w:hAnsi="Times New Roman" w:cs="Times New Roman"/>
          <w:sz w:val="28"/>
          <w:szCs w:val="28"/>
        </w:rPr>
        <w:t>,</w:t>
      </w:r>
      <w:proofErr w:type="gramEnd"/>
      <w:r w:rsidRPr="007C3268">
        <w:rPr>
          <w:rFonts w:ascii="Times New Roman" w:hAnsi="Times New Roman" w:cs="Times New Roman"/>
          <w:sz w:val="28"/>
          <w:szCs w:val="28"/>
        </w:rPr>
        <w:t xml:space="preserve">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sidR="00855F2D">
        <w:rPr>
          <w:rFonts w:ascii="Times New Roman" w:hAnsi="Times New Roman" w:cs="Times New Roman"/>
          <w:sz w:val="28"/>
          <w:szCs w:val="28"/>
        </w:rPr>
        <w:t xml:space="preserve">обеспечения </w:t>
      </w:r>
      <w:r w:rsidR="00106714" w:rsidRPr="00106714">
        <w:rPr>
          <w:rFonts w:ascii="Times New Roman" w:hAnsi="Times New Roman" w:cs="Times New Roman"/>
          <w:sz w:val="28"/>
          <w:szCs w:val="28"/>
        </w:rPr>
        <w:t>гарантийных обязатель</w:t>
      </w:r>
      <w:proofErr w:type="gramStart"/>
      <w:r w:rsidR="00106714" w:rsidRPr="00106714">
        <w:rPr>
          <w:rFonts w:ascii="Times New Roman" w:hAnsi="Times New Roman" w:cs="Times New Roman"/>
          <w:sz w:val="28"/>
          <w:szCs w:val="28"/>
        </w:rPr>
        <w:t xml:space="preserve">ств </w:t>
      </w:r>
      <w:r w:rsidRPr="007C3268">
        <w:rPr>
          <w:rFonts w:ascii="Times New Roman" w:hAnsi="Times New Roman" w:cs="Times New Roman"/>
          <w:sz w:val="28"/>
          <w:szCs w:val="28"/>
        </w:rPr>
        <w:t>пр</w:t>
      </w:r>
      <w:proofErr w:type="gramEnd"/>
      <w:r w:rsidRPr="007C3268">
        <w:rPr>
          <w:rFonts w:ascii="Times New Roman" w:hAnsi="Times New Roman" w:cs="Times New Roman"/>
          <w:sz w:val="28"/>
          <w:szCs w:val="28"/>
        </w:rPr>
        <w:t>именяются к максимальному значению цены договора.</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7C3268">
        <w:rPr>
          <w:rFonts w:ascii="Times New Roman" w:hAnsi="Times New Roman" w:cs="Times New Roman"/>
          <w:sz w:val="28"/>
          <w:szCs w:val="28"/>
        </w:rPr>
        <w:t xml:space="preserve">10.2. </w:t>
      </w:r>
      <w:proofErr w:type="gramStart"/>
      <w:r w:rsidRPr="007C3268">
        <w:rPr>
          <w:rFonts w:ascii="Times New Roman" w:hAnsi="Times New Roman" w:cs="Times New Roman"/>
          <w:sz w:val="28"/>
          <w:szCs w:val="28"/>
        </w:rPr>
        <w:t>Метод сопоставимых рыночных цен (анализа рынка) заключается</w:t>
      </w:r>
      <w:r w:rsidRPr="00393122">
        <w:rPr>
          <w:rFonts w:ascii="Times New Roman" w:hAnsi="Times New Roman" w:cs="Times New Roman"/>
          <w:sz w:val="28"/>
          <w:szCs w:val="28"/>
        </w:rPr>
        <w:t xml:space="preserve"> в</w:t>
      </w:r>
      <w:r w:rsidRPr="00C11EF5">
        <w:rPr>
          <w:rFonts w:ascii="Times New Roman" w:hAnsi="Times New Roman" w:cs="Times New Roman"/>
          <w:sz w:val="28"/>
          <w:szCs w:val="28"/>
        </w:rPr>
        <w:t xml:space="preserve"> </w:t>
      </w:r>
      <w:r w:rsidRPr="00393122">
        <w:rPr>
          <w:rFonts w:ascii="Times New Roman" w:hAnsi="Times New Roman" w:cs="Times New Roman"/>
          <w:sz w:val="28"/>
          <w:szCs w:val="28"/>
        </w:rPr>
        <w:t>установлении начальной (максимальной) цены договора, цены договора, заключаемого с единственным поставщиком (подрядчиком, исполнителем),</w:t>
      </w:r>
      <w:r>
        <w:rPr>
          <w:rFonts w:ascii="Times New Roman" w:hAnsi="Times New Roman" w:cs="Times New Roman"/>
          <w:sz w:val="28"/>
          <w:szCs w:val="28"/>
        </w:rPr>
        <w:t xml:space="preserve"> </w:t>
      </w:r>
      <w:r w:rsidRPr="00393122">
        <w:rPr>
          <w:rFonts w:ascii="Times New Roman" w:hAnsi="Times New Roman" w:cs="Times New Roman"/>
          <w:sz w:val="28"/>
          <w:szCs w:val="28"/>
        </w:rPr>
        <w:t>на</w:t>
      </w:r>
      <w:r w:rsidRPr="00C11EF5">
        <w:rPr>
          <w:rFonts w:ascii="Times New Roman" w:hAnsi="Times New Roman" w:cs="Times New Roman"/>
          <w:sz w:val="28"/>
          <w:szCs w:val="28"/>
        </w:rPr>
        <w:t xml:space="preserve"> </w:t>
      </w:r>
      <w:r w:rsidRPr="00393122">
        <w:rPr>
          <w:rFonts w:ascii="Times New Roman" w:hAnsi="Times New Roman" w:cs="Times New Roman"/>
          <w:sz w:val="28"/>
          <w:szCs w:val="28"/>
        </w:rPr>
        <w:t>основании информации о рыночных ценах идентичных</w:t>
      </w:r>
      <w:r w:rsidRPr="00393122">
        <w:rPr>
          <w:rStyle w:val="ab"/>
          <w:rFonts w:ascii="Times New Roman" w:hAnsi="Times New Roman" w:cs="Times New Roman"/>
          <w:sz w:val="28"/>
          <w:szCs w:val="28"/>
        </w:rPr>
        <w:footnoteReference w:id="3"/>
      </w:r>
      <w:r w:rsidRPr="00393122">
        <w:rPr>
          <w:rFonts w:ascii="Times New Roman" w:hAnsi="Times New Roman" w:cs="Times New Roman"/>
          <w:sz w:val="28"/>
          <w:szCs w:val="28"/>
        </w:rPr>
        <w:t xml:space="preserve"> товаров, работ, услуг,</w:t>
      </w:r>
      <w:r>
        <w:rPr>
          <w:rFonts w:ascii="Times New Roman" w:hAnsi="Times New Roman" w:cs="Times New Roman"/>
          <w:sz w:val="28"/>
          <w:szCs w:val="28"/>
        </w:rPr>
        <w:t xml:space="preserve"> </w:t>
      </w:r>
      <w:r w:rsidRPr="00393122">
        <w:rPr>
          <w:rFonts w:ascii="Times New Roman" w:hAnsi="Times New Roman" w:cs="Times New Roman"/>
          <w:sz w:val="28"/>
          <w:szCs w:val="28"/>
        </w:rPr>
        <w:t>планируемых к закупкам, или при их отсутствии однородных товаров</w:t>
      </w:r>
      <w:r w:rsidRPr="00393122">
        <w:rPr>
          <w:rStyle w:val="ab"/>
          <w:rFonts w:ascii="Times New Roman" w:hAnsi="Times New Roman" w:cs="Times New Roman"/>
          <w:sz w:val="28"/>
          <w:szCs w:val="28"/>
        </w:rPr>
        <w:footnoteReference w:id="4"/>
      </w:r>
      <w:r w:rsidRPr="00393122">
        <w:rPr>
          <w:rFonts w:ascii="Times New Roman" w:hAnsi="Times New Roman" w:cs="Times New Roman"/>
          <w:sz w:val="28"/>
          <w:szCs w:val="28"/>
        </w:rPr>
        <w:t>, работ, услуг</w:t>
      </w:r>
      <w:r w:rsidRPr="00393122">
        <w:rPr>
          <w:rStyle w:val="ab"/>
          <w:rFonts w:ascii="Times New Roman" w:hAnsi="Times New Roman" w:cs="Times New Roman"/>
          <w:sz w:val="28"/>
          <w:szCs w:val="28"/>
        </w:rPr>
        <w:footnoteReference w:id="5"/>
      </w:r>
      <w:r w:rsidRPr="00393122">
        <w:rPr>
          <w:rFonts w:ascii="Times New Roman" w:hAnsi="Times New Roman" w:cs="Times New Roman"/>
          <w:sz w:val="28"/>
          <w:szCs w:val="28"/>
        </w:rPr>
        <w:t>.</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.3. При применении метода сопоставимых рыночных цен (анализа рынка) информация о ценах товаров, работ, услуг должна быть получена с</w:t>
      </w:r>
      <w:r>
        <w:rPr>
          <w:rFonts w:ascii="Times New Roman" w:hAnsi="Times New Roman" w:cs="Times New Roman"/>
          <w:sz w:val="28"/>
          <w:szCs w:val="28"/>
          <w:lang w:val="en-US"/>
        </w:rPr>
        <w:t> </w:t>
      </w:r>
      <w:r w:rsidRPr="00393122">
        <w:rPr>
          <w:rFonts w:ascii="Times New Roman" w:hAnsi="Times New Roman" w:cs="Times New Roman"/>
          <w:sz w:val="28"/>
          <w:szCs w:val="28"/>
        </w:rPr>
        <w:t>учетом сопоставимых с условиями планируемой закупки коммерческих и</w:t>
      </w:r>
      <w:r>
        <w:rPr>
          <w:rFonts w:ascii="Times New Roman" w:hAnsi="Times New Roman" w:cs="Times New Roman"/>
          <w:sz w:val="28"/>
          <w:szCs w:val="28"/>
          <w:lang w:val="en-US"/>
        </w:rPr>
        <w:t> </w:t>
      </w:r>
      <w:r w:rsidRPr="00393122">
        <w:rPr>
          <w:rFonts w:ascii="Times New Roman" w:hAnsi="Times New Roman" w:cs="Times New Roman"/>
          <w:sz w:val="28"/>
          <w:szCs w:val="28"/>
        </w:rPr>
        <w:t>(или) финансовых условий поставок товаров, выполнения работ, оказания услуг.</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.4. При применении метода сопоставимых рыночных цен (анализа рынка) заказчик может использовать обоснованные им коэффициенты или</w:t>
      </w:r>
      <w:r>
        <w:rPr>
          <w:rFonts w:ascii="Times New Roman" w:hAnsi="Times New Roman" w:cs="Times New Roman"/>
          <w:sz w:val="28"/>
          <w:szCs w:val="28"/>
          <w:lang w:val="en-US"/>
        </w:rPr>
        <w:t> </w:t>
      </w:r>
      <w:r w:rsidRPr="00393122">
        <w:rPr>
          <w:rFonts w:ascii="Times New Roman" w:hAnsi="Times New Roman" w:cs="Times New Roman"/>
          <w:sz w:val="28"/>
          <w:szCs w:val="28"/>
        </w:rPr>
        <w:t>индексы для пересчета цен товаров, работ, услуг с учетом различий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характеристиках товаров, коммерческих и (или) финансовых условий </w:t>
      </w:r>
      <w:r w:rsidRPr="00393122">
        <w:rPr>
          <w:rFonts w:ascii="Times New Roman" w:hAnsi="Times New Roman" w:cs="Times New Roman"/>
          <w:sz w:val="28"/>
          <w:szCs w:val="28"/>
        </w:rPr>
        <w:lastRenderedPageBreak/>
        <w:t>поставок товаров, выполнения работ, оказания услуг.</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 xml:space="preserve"> 1) общедоступная информация о рыночных ценах товаров, работ, услуг, к </w:t>
      </w:r>
      <w:proofErr w:type="gramStart"/>
      <w:r w:rsidRPr="002113D4">
        <w:rPr>
          <w:rFonts w:ascii="Times New Roman" w:hAnsi="Times New Roman" w:cs="Times New Roman"/>
          <w:sz w:val="28"/>
          <w:szCs w:val="28"/>
        </w:rPr>
        <w:t>которой</w:t>
      </w:r>
      <w:proofErr w:type="gramEnd"/>
      <w:r w:rsidRPr="002113D4">
        <w:rPr>
          <w:rFonts w:ascii="Times New Roman" w:hAnsi="Times New Roman" w:cs="Times New Roman"/>
          <w:sz w:val="28"/>
          <w:szCs w:val="28"/>
        </w:rPr>
        <w:t xml:space="preserve"> в том числе относятся:</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 xml:space="preserve">информация o </w:t>
      </w:r>
      <w:proofErr w:type="gramStart"/>
      <w:r w:rsidRPr="002113D4">
        <w:rPr>
          <w:rFonts w:ascii="Times New Roman" w:hAnsi="Times New Roman" w:cs="Times New Roman"/>
          <w:sz w:val="28"/>
          <w:szCs w:val="28"/>
        </w:rPr>
        <w:t>ценах</w:t>
      </w:r>
      <w:proofErr w:type="gramEnd"/>
      <w:r w:rsidRPr="002113D4">
        <w:rPr>
          <w:rFonts w:ascii="Times New Roman" w:hAnsi="Times New Roman" w:cs="Times New Roman"/>
          <w:sz w:val="28"/>
          <w:szCs w:val="28"/>
        </w:rPr>
        <w:t xml:space="preserve">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 xml:space="preserve">информация o </w:t>
      </w:r>
      <w:proofErr w:type="gramStart"/>
      <w:r w:rsidRPr="002113D4">
        <w:rPr>
          <w:rFonts w:ascii="Times New Roman" w:hAnsi="Times New Roman" w:cs="Times New Roman"/>
          <w:sz w:val="28"/>
          <w:szCs w:val="28"/>
        </w:rPr>
        <w:t>котировках</w:t>
      </w:r>
      <w:proofErr w:type="gramEnd"/>
      <w:r w:rsidRPr="002113D4">
        <w:rPr>
          <w:rFonts w:ascii="Times New Roman" w:hAnsi="Times New Roman" w:cs="Times New Roman"/>
          <w:sz w:val="28"/>
          <w:szCs w:val="28"/>
        </w:rPr>
        <w:t xml:space="preserve"> на российских биржах и иностранных биржах; информация o котировках на электронных площадках;</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данные государственной статистической отчетности о ценах товаров (работ, услуг);</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информация информационно-ценовых агентств;</w:t>
      </w:r>
    </w:p>
    <w:p w:rsidR="002113D4" w:rsidRPr="002113D4" w:rsidRDefault="002113D4" w:rsidP="002113D4">
      <w:pPr>
        <w:widowControl w:val="0"/>
        <w:tabs>
          <w:tab w:val="left" w:pos="1701"/>
        </w:tabs>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 xml:space="preserve">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w:t>
      </w:r>
      <w:proofErr w:type="gramStart"/>
      <w:r w:rsidRPr="002113D4">
        <w:rPr>
          <w:rFonts w:ascii="Times New Roman" w:hAnsi="Times New Roman" w:cs="Times New Roman"/>
          <w:sz w:val="28"/>
          <w:szCs w:val="28"/>
        </w:rPr>
        <w:t>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roofErr w:type="gramEnd"/>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2113D4" w:rsidRP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2113D4" w:rsidRDefault="002113D4" w:rsidP="002113D4">
      <w:pPr>
        <w:widowControl w:val="0"/>
        <w:spacing w:after="0" w:line="240" w:lineRule="auto"/>
        <w:ind w:firstLine="708"/>
        <w:jc w:val="both"/>
        <w:rPr>
          <w:rFonts w:ascii="Times New Roman" w:hAnsi="Times New Roman" w:cs="Times New Roman"/>
          <w:sz w:val="28"/>
          <w:szCs w:val="28"/>
        </w:rPr>
      </w:pPr>
      <w:r w:rsidRPr="002113D4">
        <w:rPr>
          <w:rFonts w:ascii="Times New Roman" w:hAnsi="Times New Roman" w:cs="Times New Roman"/>
          <w:sz w:val="28"/>
          <w:szCs w:val="28"/>
        </w:rPr>
        <w:t>5) иные источники информации.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.6. Начальная (максимальная) цена договора</w:t>
      </w:r>
      <w:r>
        <w:rPr>
          <w:rFonts w:ascii="Times New Roman" w:hAnsi="Times New Roman" w:cs="Times New Roman"/>
          <w:sz w:val="28"/>
          <w:szCs w:val="28"/>
        </w:rPr>
        <w:t xml:space="preserve">, </w:t>
      </w:r>
      <w:r w:rsidRPr="00393122">
        <w:rPr>
          <w:rFonts w:ascii="Times New Roman" w:hAnsi="Times New Roman" w:cs="Times New Roman"/>
          <w:sz w:val="28"/>
          <w:szCs w:val="28"/>
        </w:rPr>
        <w:t>методом сопоставимых рыночных цен (анализа рынка) определяется по формуле:</w:t>
      </w:r>
    </w:p>
    <w:p w:rsidR="00F60E00" w:rsidRPr="00393122" w:rsidRDefault="00F60E00" w:rsidP="00F60E00">
      <w:pPr>
        <w:widowControl w:val="0"/>
        <w:spacing w:after="0" w:line="240" w:lineRule="auto"/>
        <w:ind w:firstLine="708"/>
        <w:jc w:val="both"/>
        <w:rPr>
          <w:rFonts w:ascii="Times New Roman" w:eastAsiaTheme="minorEastAsia" w:hAnsi="Times New Roman" w:cs="Times New Roman"/>
          <w:sz w:val="28"/>
          <w:szCs w:val="28"/>
        </w:rPr>
      </w:pPr>
    </w:p>
    <w:p w:rsidR="00F60E00" w:rsidRPr="003B2607" w:rsidRDefault="00F60E00" w:rsidP="00F60E00">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Pr>
          <w:rFonts w:ascii="Times New Roman" w:eastAsiaTheme="minorEastAsia" w:hAnsi="Times New Roman" w:cs="Times New Roman"/>
          <w:sz w:val="28"/>
          <w:szCs w:val="28"/>
        </w:rPr>
        <w:t>где</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lastRenderedPageBreak/>
        <w:t xml:space="preserve">v – количество (объем) закупаемого товара (работы, услуги), в случае расчета НСЦЕ </w:t>
      </w:r>
      <w:r w:rsidRPr="007C3268">
        <w:rPr>
          <w:rFonts w:ascii="Times New Roman" w:hAnsi="Times New Roman" w:cs="Times New Roman"/>
          <w:sz w:val="28"/>
          <w:szCs w:val="28"/>
          <w:lang w:val="en-US"/>
        </w:rPr>
        <w:t>v</w:t>
      </w:r>
      <w:r w:rsidRPr="007C3268">
        <w:rPr>
          <w:rFonts w:ascii="Times New Roman" w:hAnsi="Times New Roman" w:cs="Times New Roman"/>
          <w:sz w:val="28"/>
          <w:szCs w:val="28"/>
        </w:rPr>
        <w:t xml:space="preserve"> = 1;</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n – количество источников ценовой информации, используемых в расчете;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i </w:t>
      </w:r>
      <w:r>
        <w:rPr>
          <w:rFonts w:ascii="Times New Roman" w:hAnsi="Times New Roman" w:cs="Times New Roman"/>
          <w:sz w:val="28"/>
          <w:szCs w:val="28"/>
        </w:rPr>
        <w:t>–</w:t>
      </w:r>
      <w:r w:rsidRPr="00393122">
        <w:rPr>
          <w:rFonts w:ascii="Times New Roman" w:hAnsi="Times New Roman" w:cs="Times New Roman"/>
          <w:sz w:val="28"/>
          <w:szCs w:val="28"/>
        </w:rPr>
        <w:t xml:space="preserve"> номер</w:t>
      </w:r>
      <w:r>
        <w:rPr>
          <w:rFonts w:ascii="Times New Roman" w:hAnsi="Times New Roman" w:cs="Times New Roman"/>
          <w:sz w:val="28"/>
          <w:szCs w:val="28"/>
        </w:rPr>
        <w:t xml:space="preserve"> </w:t>
      </w:r>
      <w:r w:rsidRPr="00393122">
        <w:rPr>
          <w:rFonts w:ascii="Times New Roman" w:hAnsi="Times New Roman" w:cs="Times New Roman"/>
          <w:sz w:val="28"/>
          <w:szCs w:val="28"/>
        </w:rPr>
        <w:t>источника ценовой информации;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Ц</w:t>
      </w:r>
      <w:proofErr w:type="spellStart"/>
      <w:proofErr w:type="gramStart"/>
      <w:r w:rsidRPr="00393122">
        <w:rPr>
          <w:rFonts w:ascii="Times New Roman" w:hAnsi="Times New Roman" w:cs="Times New Roman"/>
          <w:sz w:val="28"/>
          <w:szCs w:val="28"/>
          <w:vertAlign w:val="subscript"/>
          <w:lang w:val="en-US"/>
        </w:rPr>
        <w:t>i</w:t>
      </w:r>
      <w:proofErr w:type="spellEnd"/>
      <w:proofErr w:type="gramEnd"/>
      <w:r w:rsidRPr="00393122">
        <w:rPr>
          <w:rFonts w:ascii="Times New Roman" w:hAnsi="Times New Roman" w:cs="Times New Roman"/>
          <w:sz w:val="28"/>
          <w:szCs w:val="28"/>
        </w:rPr>
        <w:t xml:space="preserve"> </w:t>
      </w:r>
      <w:r>
        <w:rPr>
          <w:rFonts w:ascii="Times New Roman" w:hAnsi="Times New Roman" w:cs="Times New Roman"/>
          <w:sz w:val="28"/>
          <w:szCs w:val="28"/>
        </w:rPr>
        <w:t>–</w:t>
      </w:r>
      <w:r w:rsidRPr="00393122">
        <w:rPr>
          <w:rFonts w:ascii="Times New Roman" w:hAnsi="Times New Roman" w:cs="Times New Roman"/>
          <w:sz w:val="28"/>
          <w:szCs w:val="28"/>
        </w:rPr>
        <w:t xml:space="preserve"> цена</w:t>
      </w:r>
      <w:r>
        <w:rPr>
          <w:rFonts w:ascii="Times New Roman" w:hAnsi="Times New Roman" w:cs="Times New Roman"/>
          <w:sz w:val="28"/>
          <w:szCs w:val="28"/>
        </w:rPr>
        <w:t xml:space="preserve"> </w:t>
      </w:r>
      <w:r w:rsidRPr="00393122">
        <w:rPr>
          <w:rFonts w:ascii="Times New Roman" w:hAnsi="Times New Roman" w:cs="Times New Roman"/>
          <w:sz w:val="28"/>
          <w:szCs w:val="28"/>
        </w:rPr>
        <w:t>единицы товара, работы, услуги, представленная в источнике с</w:t>
      </w:r>
      <w:r>
        <w:rPr>
          <w:rFonts w:ascii="Times New Roman" w:hAnsi="Times New Roman" w:cs="Times New Roman"/>
          <w:sz w:val="28"/>
          <w:szCs w:val="28"/>
          <w:lang w:val="en-US"/>
        </w:rPr>
        <w:t> </w:t>
      </w:r>
      <w:r w:rsidRPr="0039312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ascii="Times New Roman" w:hAnsi="Times New Roman" w:cs="Times New Roman"/>
          <w:sz w:val="28"/>
          <w:szCs w:val="28"/>
          <w:lang w:val="en-US"/>
        </w:rPr>
        <w:t> </w:t>
      </w:r>
      <w:r w:rsidRPr="0039312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F60E00" w:rsidRPr="00D9669D"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При расчете </w:t>
      </w:r>
      <w:r>
        <w:rPr>
          <w:rFonts w:ascii="Times New Roman" w:hAnsi="Times New Roman" w:cs="Times New Roman"/>
          <w:sz w:val="28"/>
          <w:szCs w:val="28"/>
        </w:rPr>
        <w:t>н</w:t>
      </w:r>
      <w:r w:rsidRPr="00393122">
        <w:rPr>
          <w:rFonts w:ascii="Times New Roman" w:hAnsi="Times New Roman" w:cs="Times New Roman"/>
          <w:sz w:val="28"/>
          <w:szCs w:val="28"/>
        </w:rPr>
        <w:t>ачальн</w:t>
      </w:r>
      <w:r>
        <w:rPr>
          <w:rFonts w:ascii="Times New Roman" w:hAnsi="Times New Roman" w:cs="Times New Roman"/>
          <w:sz w:val="28"/>
          <w:szCs w:val="28"/>
        </w:rPr>
        <w:t>ой</w:t>
      </w:r>
      <w:r w:rsidRPr="00393122">
        <w:rPr>
          <w:rFonts w:ascii="Times New Roman" w:hAnsi="Times New Roman" w:cs="Times New Roman"/>
          <w:sz w:val="28"/>
          <w:szCs w:val="28"/>
        </w:rPr>
        <w:t xml:space="preserve"> (максимальн</w:t>
      </w:r>
      <w:r>
        <w:rPr>
          <w:rFonts w:ascii="Times New Roman" w:hAnsi="Times New Roman" w:cs="Times New Roman"/>
          <w:sz w:val="28"/>
          <w:szCs w:val="28"/>
        </w:rPr>
        <w:t>ой</w:t>
      </w:r>
      <w:r w:rsidRPr="00393122">
        <w:rPr>
          <w:rFonts w:ascii="Times New Roman" w:hAnsi="Times New Roman" w:cs="Times New Roman"/>
          <w:sz w:val="28"/>
          <w:szCs w:val="28"/>
        </w:rPr>
        <w:t>) цен</w:t>
      </w:r>
      <w:r>
        <w:rPr>
          <w:rFonts w:ascii="Times New Roman" w:hAnsi="Times New Roman" w:cs="Times New Roman"/>
          <w:sz w:val="28"/>
          <w:szCs w:val="28"/>
        </w:rPr>
        <w:t>ы</w:t>
      </w:r>
      <w:r w:rsidRPr="00393122">
        <w:rPr>
          <w:rFonts w:ascii="Times New Roman" w:hAnsi="Times New Roman" w:cs="Times New Roman"/>
          <w:sz w:val="28"/>
          <w:szCs w:val="28"/>
        </w:rPr>
        <w:t xml:space="preserve"> договора</w:t>
      </w:r>
      <w:r>
        <w:rPr>
          <w:rFonts w:ascii="Times New Roman" w:hAnsi="Times New Roman" w:cs="Times New Roman"/>
          <w:sz w:val="28"/>
          <w:szCs w:val="28"/>
        </w:rPr>
        <w:t xml:space="preserve">, </w:t>
      </w:r>
      <w:r w:rsidRPr="00393122">
        <w:rPr>
          <w:rFonts w:ascii="Times New Roman" w:hAnsi="Times New Roman" w:cs="Times New Roman"/>
          <w:sz w:val="28"/>
          <w:szCs w:val="28"/>
        </w:rPr>
        <w:t>цен</w:t>
      </w:r>
      <w:r>
        <w:rPr>
          <w:rFonts w:ascii="Times New Roman" w:hAnsi="Times New Roman" w:cs="Times New Roman"/>
          <w:sz w:val="28"/>
          <w:szCs w:val="28"/>
        </w:rPr>
        <w:t>ы</w:t>
      </w:r>
      <w:r w:rsidRPr="00393122">
        <w:rPr>
          <w:rFonts w:ascii="Times New Roman" w:hAnsi="Times New Roman" w:cs="Times New Roman"/>
          <w:sz w:val="28"/>
          <w:szCs w:val="28"/>
        </w:rPr>
        <w:t xml:space="preserve"> договора</w:t>
      </w:r>
      <w:r>
        <w:rPr>
          <w:rFonts w:ascii="Times New Roman" w:hAnsi="Times New Roman" w:cs="Times New Roman"/>
          <w:sz w:val="28"/>
          <w:szCs w:val="28"/>
        </w:rPr>
        <w:t xml:space="preserve">, заключаемого с единственным поставщиком (подрядчиком, исполнителем), </w:t>
      </w:r>
      <w:r w:rsidRPr="00393122">
        <w:rPr>
          <w:rFonts w:ascii="Times New Roman" w:hAnsi="Times New Roman" w:cs="Times New Roman"/>
          <w:sz w:val="28"/>
          <w:szCs w:val="28"/>
        </w:rPr>
        <w:t>должно быть использовано не менее тре</w:t>
      </w:r>
      <w:r>
        <w:rPr>
          <w:rFonts w:ascii="Times New Roman" w:hAnsi="Times New Roman" w:cs="Times New Roman"/>
          <w:sz w:val="28"/>
          <w:szCs w:val="28"/>
        </w:rPr>
        <w:t xml:space="preserve">х источников ценовой информации. </w:t>
      </w:r>
      <w:r w:rsidRPr="004F2C36">
        <w:rPr>
          <w:rFonts w:ascii="Times New Roman" w:hAnsi="Times New Roman" w:cs="Times New Roman"/>
          <w:sz w:val="28"/>
          <w:szCs w:val="28"/>
        </w:rPr>
        <w:t>В</w:t>
      </w:r>
      <w:r>
        <w:rPr>
          <w:rFonts w:ascii="Times New Roman" w:hAnsi="Times New Roman" w:cs="Times New Roman"/>
          <w:sz w:val="28"/>
          <w:szCs w:val="28"/>
          <w:lang w:val="en-US"/>
        </w:rPr>
        <w:t> </w:t>
      </w:r>
      <w:r w:rsidRPr="004F2C36">
        <w:rPr>
          <w:rFonts w:ascii="Times New Roman" w:hAnsi="Times New Roman" w:cs="Times New Roman"/>
          <w:sz w:val="28"/>
          <w:szCs w:val="28"/>
        </w:rPr>
        <w:t xml:space="preserve">случае невозможности получения ценовой информации не менее чем из трех источников, заказчик </w:t>
      </w:r>
      <w:r w:rsidRPr="00D9669D">
        <w:rPr>
          <w:rFonts w:ascii="Times New Roman" w:hAnsi="Times New Roman" w:cs="Times New Roman"/>
          <w:sz w:val="28"/>
          <w:szCs w:val="28"/>
        </w:rPr>
        <w:t>вправе произвести расчет с использованием меньшего количества источников с обоснованием отсутствия такой возможности.</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D9669D">
        <w:rPr>
          <w:rFonts w:ascii="Times New Roman" w:hAnsi="Times New Roman" w:cs="Times New Roman"/>
          <w:sz w:val="28"/>
          <w:szCs w:val="28"/>
        </w:rPr>
        <w:t>Начальная (максимальная) цена договора, указываем</w:t>
      </w:r>
      <w:r>
        <w:rPr>
          <w:rFonts w:ascii="Times New Roman" w:hAnsi="Times New Roman" w:cs="Times New Roman"/>
          <w:sz w:val="28"/>
          <w:szCs w:val="28"/>
        </w:rPr>
        <w:t>ая заказчиком в</w:t>
      </w:r>
      <w:r>
        <w:rPr>
          <w:rFonts w:ascii="Times New Roman" w:hAnsi="Times New Roman" w:cs="Times New Roman"/>
          <w:sz w:val="28"/>
          <w:szCs w:val="28"/>
          <w:lang w:val="en-US"/>
        </w:rPr>
        <w:t> </w:t>
      </w:r>
      <w:r>
        <w:rPr>
          <w:rFonts w:ascii="Times New Roman" w:hAnsi="Times New Roman" w:cs="Times New Roman"/>
          <w:sz w:val="28"/>
          <w:szCs w:val="28"/>
        </w:rPr>
        <w:t xml:space="preserve">извещении об осуществлении </w:t>
      </w:r>
      <w:r w:rsidRPr="00393122">
        <w:rPr>
          <w:rFonts w:ascii="Times New Roman" w:hAnsi="Times New Roman" w:cs="Times New Roman"/>
          <w:sz w:val="28"/>
          <w:szCs w:val="28"/>
        </w:rPr>
        <w:t>закупки, документации о закупке, не должн</w:t>
      </w:r>
      <w:r>
        <w:rPr>
          <w:rFonts w:ascii="Times New Roman" w:hAnsi="Times New Roman" w:cs="Times New Roman"/>
          <w:sz w:val="28"/>
          <w:szCs w:val="28"/>
        </w:rPr>
        <w:t>ы</w:t>
      </w:r>
      <w:r w:rsidRPr="00393122">
        <w:rPr>
          <w:rFonts w:ascii="Times New Roman" w:hAnsi="Times New Roman" w:cs="Times New Roman"/>
          <w:sz w:val="28"/>
          <w:szCs w:val="28"/>
        </w:rPr>
        <w:t xml:space="preserve"> </w:t>
      </w:r>
      <w:r w:rsidRPr="007C3268">
        <w:rPr>
          <w:rFonts w:ascii="Times New Roman" w:hAnsi="Times New Roman" w:cs="Times New Roman"/>
          <w:sz w:val="28"/>
          <w:szCs w:val="28"/>
        </w:rPr>
        <w:t>превышать начальную (максимальную) цену договора, рассчитанную по</w:t>
      </w:r>
      <w:r w:rsidRPr="007C3268">
        <w:rPr>
          <w:rFonts w:ascii="Times New Roman" w:hAnsi="Times New Roman" w:cs="Times New Roman"/>
          <w:sz w:val="28"/>
          <w:szCs w:val="28"/>
          <w:lang w:val="en-US"/>
        </w:rPr>
        <w:t> </w:t>
      </w:r>
      <w:r w:rsidRPr="007C3268">
        <w:rPr>
          <w:rFonts w:ascii="Times New Roman" w:hAnsi="Times New Roman" w:cs="Times New Roman"/>
          <w:sz w:val="28"/>
          <w:szCs w:val="28"/>
        </w:rPr>
        <w:t>указанной в настоящем пункте формуле.</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w:t>
      </w:r>
      <w:r w:rsidRPr="00393122">
        <w:rPr>
          <w:rFonts w:ascii="Times New Roman" w:hAnsi="Times New Roman" w:cs="Times New Roman"/>
          <w:sz w:val="28"/>
          <w:szCs w:val="28"/>
        </w:rPr>
        <w:t xml:space="preserve"> поставщиком (подрядчиком, исполнителем), на основе требований к</w:t>
      </w:r>
      <w:r>
        <w:rPr>
          <w:rFonts w:ascii="Times New Roman" w:hAnsi="Times New Roman" w:cs="Times New Roman"/>
          <w:sz w:val="28"/>
          <w:szCs w:val="28"/>
          <w:lang w:val="en-US"/>
        </w:rPr>
        <w:t> </w:t>
      </w:r>
      <w:r w:rsidRPr="00393122">
        <w:rPr>
          <w:rFonts w:ascii="Times New Roman" w:hAnsi="Times New Roman" w:cs="Times New Roman"/>
          <w:sz w:val="28"/>
          <w:szCs w:val="28"/>
        </w:rPr>
        <w:t>закупаемым товарам, работам, услугам, установленных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.8. Тарифный метод применяется заказчиком, если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законодательством Российской Федерации цены закупаемых товаров, работ, </w:t>
      </w:r>
      <w:r>
        <w:rPr>
          <w:rFonts w:ascii="Times New Roman" w:hAnsi="Times New Roman" w:cs="Times New Roman"/>
          <w:sz w:val="28"/>
          <w:szCs w:val="28"/>
        </w:rPr>
        <w:t xml:space="preserve">услуг </w:t>
      </w:r>
      <w:r w:rsidRPr="00393122">
        <w:rPr>
          <w:rFonts w:ascii="Times New Roman" w:hAnsi="Times New Roman" w:cs="Times New Roman"/>
          <w:sz w:val="28"/>
          <w:szCs w:val="28"/>
        </w:rPr>
        <w:t xml:space="preserve">подлежат государственному регулированию или установлены муниципальными правовыми актами. </w:t>
      </w:r>
      <w:proofErr w:type="gramStart"/>
      <w:r w:rsidRPr="00393122">
        <w:rPr>
          <w:rFonts w:ascii="Times New Roman" w:hAnsi="Times New Roman" w:cs="Times New Roman"/>
          <w:sz w:val="28"/>
          <w:szCs w:val="28"/>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.9. </w:t>
      </w:r>
      <w:proofErr w:type="gramStart"/>
      <w:r w:rsidRPr="00393122">
        <w:rPr>
          <w:rFonts w:ascii="Times New Roman" w:hAnsi="Times New Roman" w:cs="Times New Roman"/>
          <w:sz w:val="28"/>
          <w:szCs w:val="28"/>
        </w:rPr>
        <w:t>Проектно-сметный метод заключается в определении начальной (максимальной) цены договора, цены договора, заключаемого с единственным поставщик</w:t>
      </w:r>
      <w:r>
        <w:rPr>
          <w:rFonts w:ascii="Times New Roman" w:hAnsi="Times New Roman" w:cs="Times New Roman"/>
          <w:sz w:val="28"/>
          <w:szCs w:val="28"/>
        </w:rPr>
        <w:t xml:space="preserve">ом (подрядчиком, исполнителем) </w:t>
      </w:r>
      <w:r w:rsidRPr="00B32807">
        <w:rPr>
          <w:rFonts w:ascii="Times New Roman" w:hAnsi="Times New Roman" w:cs="Times New Roman"/>
          <w:sz w:val="28"/>
          <w:szCs w:val="28"/>
        </w:rPr>
        <w:t>на строительство, реконструкцию, капитальный ремонт объекта капитального строительства на основании проектной документации</w:t>
      </w:r>
      <w:r w:rsidRPr="00393122">
        <w:rPr>
          <w:rFonts w:ascii="Times New Roman" w:hAnsi="Times New Roman" w:cs="Times New Roman"/>
          <w:sz w:val="28"/>
          <w:szCs w:val="28"/>
        </w:rPr>
        <w:t xml:space="preserve"> в соответствии с методиками и нормативами (государственными элементными сметными нормами) строительных работ </w:t>
      </w:r>
      <w:r w:rsidRPr="00393122">
        <w:rPr>
          <w:rFonts w:ascii="Times New Roman" w:hAnsi="Times New Roman" w:cs="Times New Roman"/>
          <w:sz w:val="28"/>
          <w:szCs w:val="28"/>
        </w:rPr>
        <w:lastRenderedPageBreak/>
        <w:t>и</w:t>
      </w:r>
      <w:r>
        <w:rPr>
          <w:rFonts w:ascii="Times New Roman" w:hAnsi="Times New Roman" w:cs="Times New Roman"/>
          <w:sz w:val="28"/>
          <w:szCs w:val="28"/>
          <w:lang w:val="en-US"/>
        </w:rPr>
        <w:t> </w:t>
      </w:r>
      <w:r w:rsidRPr="00393122">
        <w:rPr>
          <w:rFonts w:ascii="Times New Roman" w:hAnsi="Times New Roman" w:cs="Times New Roman"/>
          <w:sz w:val="28"/>
          <w:szCs w:val="28"/>
        </w:rPr>
        <w:t>специальных строительных работ, утвержденными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w:t>
      </w:r>
      <w:proofErr w:type="gramEnd"/>
      <w:r w:rsidRPr="00393122">
        <w:rPr>
          <w:rFonts w:ascii="Times New Roman" w:hAnsi="Times New Roman" w:cs="Times New Roman"/>
          <w:sz w:val="28"/>
          <w:szCs w:val="28"/>
        </w:rPr>
        <w:t xml:space="preserve"> и</w:t>
      </w:r>
      <w:r>
        <w:rPr>
          <w:rFonts w:ascii="Times New Roman" w:hAnsi="Times New Roman" w:cs="Times New Roman"/>
          <w:sz w:val="28"/>
          <w:szCs w:val="28"/>
          <w:lang w:val="en-US"/>
        </w:rPr>
        <w:t> </w:t>
      </w:r>
      <w:r w:rsidRPr="0039312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.10. Затратный метод применяется в случае невозможности применения иных методов, предусмотренных пунктами 1</w:t>
      </w:r>
      <w:r>
        <w:rPr>
          <w:rFonts w:ascii="Times New Roman" w:hAnsi="Times New Roman" w:cs="Times New Roman"/>
          <w:sz w:val="28"/>
          <w:szCs w:val="28"/>
        </w:rPr>
        <w:t>0</w:t>
      </w:r>
      <w:r w:rsidRPr="00393122">
        <w:rPr>
          <w:rFonts w:ascii="Times New Roman" w:hAnsi="Times New Roman" w:cs="Times New Roman"/>
          <w:sz w:val="28"/>
          <w:szCs w:val="28"/>
        </w:rPr>
        <w:t>.2</w:t>
      </w:r>
      <w:r>
        <w:rPr>
          <w:rFonts w:ascii="Times New Roman" w:hAnsi="Times New Roman" w:cs="Times New Roman"/>
          <w:sz w:val="28"/>
          <w:szCs w:val="28"/>
        </w:rPr>
        <w:t xml:space="preserve">, 10.7 – 10.9 </w:t>
      </w:r>
      <w:r w:rsidRPr="00393122">
        <w:rPr>
          <w:rFonts w:ascii="Times New Roman" w:hAnsi="Times New Roman" w:cs="Times New Roman"/>
          <w:sz w:val="28"/>
          <w:szCs w:val="28"/>
        </w:rPr>
        <w:t>настоящего Положения, или в дополнение к иным методам. Данный метод заключается в</w:t>
      </w:r>
      <w:r>
        <w:rPr>
          <w:rFonts w:ascii="Times New Roman" w:hAnsi="Times New Roman" w:cs="Times New Roman"/>
          <w:sz w:val="28"/>
          <w:szCs w:val="28"/>
          <w:lang w:val="en-US"/>
        </w:rPr>
        <w:t> </w:t>
      </w:r>
      <w:r w:rsidRPr="0039312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w:t>
      </w:r>
      <w:r>
        <w:rPr>
          <w:rFonts w:ascii="Times New Roman" w:hAnsi="Times New Roman" w:cs="Times New Roman"/>
          <w:sz w:val="28"/>
          <w:szCs w:val="28"/>
        </w:rPr>
        <w:t xml:space="preserve"> </w:t>
      </w:r>
      <w:r w:rsidRPr="00393122">
        <w:rPr>
          <w:rFonts w:ascii="Times New Roman" w:hAnsi="Times New Roman" w:cs="Times New Roman"/>
          <w:sz w:val="28"/>
          <w:szCs w:val="28"/>
        </w:rPr>
        <w:t>как</w:t>
      </w:r>
      <w:r>
        <w:rPr>
          <w:rFonts w:ascii="Times New Roman" w:hAnsi="Times New Roman" w:cs="Times New Roman"/>
          <w:sz w:val="28"/>
          <w:szCs w:val="28"/>
          <w:lang w:val="en-US"/>
        </w:rPr>
        <w:t> </w:t>
      </w:r>
      <w:r w:rsidRPr="0039312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ascii="Times New Roman" w:hAnsi="Times New Roman" w:cs="Times New Roman"/>
          <w:sz w:val="28"/>
          <w:szCs w:val="28"/>
          <w:lang w:val="en-US"/>
        </w:rPr>
        <w:t> </w:t>
      </w:r>
      <w:r w:rsidRPr="00393122">
        <w:rPr>
          <w:rFonts w:ascii="Times New Roman" w:hAnsi="Times New Roman" w:cs="Times New Roman"/>
          <w:sz w:val="28"/>
          <w:szCs w:val="28"/>
        </w:rPr>
        <w:t>(или)</w:t>
      </w:r>
      <w:r>
        <w:rPr>
          <w:rFonts w:ascii="Times New Roman" w:hAnsi="Times New Roman" w:cs="Times New Roman"/>
          <w:sz w:val="28"/>
          <w:szCs w:val="28"/>
          <w:lang w:val="en-US"/>
        </w:rPr>
        <w:t> </w:t>
      </w:r>
      <w:r w:rsidRPr="0039312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F60E00" w:rsidRPr="007C3268"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F60E00" w:rsidRPr="007C6ADB" w:rsidRDefault="00F60E00" w:rsidP="00F60E00">
      <w:pPr>
        <w:widowControl w:val="0"/>
        <w:spacing w:after="0" w:line="240" w:lineRule="auto"/>
        <w:ind w:firstLine="708"/>
        <w:jc w:val="both"/>
        <w:rPr>
          <w:rFonts w:ascii="Times New Roman" w:hAnsi="Times New Roman" w:cs="Times New Roman"/>
          <w:sz w:val="28"/>
          <w:szCs w:val="28"/>
        </w:rPr>
      </w:pPr>
      <w:r w:rsidRPr="007C3268">
        <w:rPr>
          <w:rFonts w:ascii="Times New Roman" w:hAnsi="Times New Roman" w:cs="Times New Roman"/>
          <w:sz w:val="28"/>
          <w:szCs w:val="28"/>
        </w:rPr>
        <w:t>10.14. Материалы обоснования начальной (максимальной) цены договора,</w:t>
      </w:r>
      <w:r w:rsidRPr="00393122">
        <w:rPr>
          <w:rFonts w:ascii="Times New Roman" w:hAnsi="Times New Roman" w:cs="Times New Roman"/>
          <w:sz w:val="28"/>
          <w:szCs w:val="28"/>
        </w:rPr>
        <w:t xml:space="preserve"> цены договора, заключаемого с единственным поставщиком (подрядчиком, </w:t>
      </w:r>
      <w:r w:rsidRPr="007C6ADB">
        <w:rPr>
          <w:rFonts w:ascii="Times New Roman" w:hAnsi="Times New Roman" w:cs="Times New Roman"/>
          <w:sz w:val="28"/>
          <w:szCs w:val="28"/>
        </w:rPr>
        <w:t>исполнителем), хранятся вместе с документами о закупке.</w:t>
      </w:r>
    </w:p>
    <w:p w:rsidR="00F60E00" w:rsidRPr="007C6ADB"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4" w:name="_Toc103698928"/>
      <w:r w:rsidRPr="00393122">
        <w:rPr>
          <w:rFonts w:ascii="Times New Roman" w:hAnsi="Times New Roman" w:cs="Times New Roman"/>
          <w:color w:val="auto"/>
          <w:sz w:val="28"/>
          <w:szCs w:val="28"/>
        </w:rPr>
        <w:t>1</w:t>
      </w:r>
      <w:r>
        <w:rPr>
          <w:rFonts w:ascii="Times New Roman" w:hAnsi="Times New Roman" w:cs="Times New Roman"/>
          <w:color w:val="auto"/>
          <w:sz w:val="28"/>
          <w:szCs w:val="28"/>
        </w:rPr>
        <w:t>1</w:t>
      </w:r>
      <w:r w:rsidRPr="00393122">
        <w:rPr>
          <w:rFonts w:ascii="Times New Roman" w:hAnsi="Times New Roman" w:cs="Times New Roman"/>
          <w:color w:val="auto"/>
          <w:sz w:val="28"/>
          <w:szCs w:val="28"/>
        </w:rPr>
        <w:t>. Правила описания предмета конкурентной закупки</w:t>
      </w:r>
      <w:bookmarkEnd w:id="14"/>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2113D4" w:rsidRDefault="00F60E00" w:rsidP="002113D4">
      <w:pPr>
        <w:widowControl w:val="0"/>
        <w:spacing w:after="0" w:line="240" w:lineRule="auto"/>
        <w:ind w:firstLine="708"/>
        <w:jc w:val="both"/>
        <w:rPr>
          <w:rFonts w:ascii="Times New Roman" w:hAnsi="Times New Roman" w:cs="Times New Roman"/>
          <w:sz w:val="28"/>
          <w:szCs w:val="28"/>
        </w:rPr>
      </w:pPr>
      <w:r w:rsidRPr="00A4133B">
        <w:rPr>
          <w:rFonts w:ascii="Times New Roman" w:hAnsi="Times New Roman" w:cs="Times New Roman"/>
          <w:sz w:val="28"/>
          <w:szCs w:val="28"/>
        </w:rPr>
        <w:lastRenderedPageBreak/>
        <w:t xml:space="preserve">11.1. </w:t>
      </w:r>
      <w:r w:rsidR="002113D4" w:rsidRPr="00A4133B">
        <w:rPr>
          <w:rFonts w:ascii="Times New Roman" w:hAnsi="Times New Roman" w:cs="Times New Roman"/>
          <w:sz w:val="28"/>
          <w:szCs w:val="28"/>
        </w:rPr>
        <w:t>Описание предмета конкурентной закупки осуществляется с</w:t>
      </w:r>
      <w:r w:rsidR="002113D4" w:rsidRPr="00A4133B">
        <w:rPr>
          <w:rFonts w:ascii="Times New Roman" w:hAnsi="Times New Roman" w:cs="Times New Roman"/>
          <w:sz w:val="28"/>
          <w:szCs w:val="28"/>
          <w:lang w:val="en-US"/>
        </w:rPr>
        <w:t> </w:t>
      </w:r>
      <w:r w:rsidR="002113D4" w:rsidRPr="00A4133B">
        <w:rPr>
          <w:rFonts w:ascii="Times New Roman" w:hAnsi="Times New Roman" w:cs="Times New Roman"/>
          <w:sz w:val="28"/>
          <w:szCs w:val="28"/>
        </w:rPr>
        <w:t>соблюдением требований, предусмотренн</w:t>
      </w:r>
      <w:r w:rsidR="00A4133B" w:rsidRPr="00A4133B">
        <w:rPr>
          <w:rFonts w:ascii="Times New Roman" w:hAnsi="Times New Roman" w:cs="Times New Roman"/>
          <w:sz w:val="28"/>
          <w:szCs w:val="28"/>
        </w:rPr>
        <w:t>ых частью 6.1 статьи 3 Закона № </w:t>
      </w:r>
      <w:r w:rsidR="002113D4" w:rsidRPr="00A4133B">
        <w:rPr>
          <w:rFonts w:ascii="Times New Roman" w:hAnsi="Times New Roman" w:cs="Times New Roman"/>
          <w:sz w:val="28"/>
          <w:szCs w:val="28"/>
        </w:rPr>
        <w:t>223</w:t>
      </w:r>
      <w:r w:rsidR="00A4133B" w:rsidRPr="00A4133B">
        <w:rPr>
          <w:rFonts w:ascii="Times New Roman" w:hAnsi="Times New Roman" w:cs="Times New Roman"/>
          <w:sz w:val="28"/>
          <w:szCs w:val="28"/>
        </w:rPr>
        <w:noBreakHyphen/>
      </w:r>
      <w:r w:rsidR="002113D4" w:rsidRPr="00A4133B">
        <w:rPr>
          <w:rFonts w:ascii="Times New Roman" w:hAnsi="Times New Roman" w:cs="Times New Roman"/>
          <w:sz w:val="28"/>
          <w:szCs w:val="28"/>
        </w:rPr>
        <w:t>ФЗ.</w:t>
      </w:r>
    </w:p>
    <w:p w:rsidR="00F60E00" w:rsidRPr="0006606D" w:rsidRDefault="00F60E00" w:rsidP="002113D4">
      <w:pPr>
        <w:widowControl w:val="0"/>
        <w:spacing w:after="0" w:line="240" w:lineRule="auto"/>
        <w:ind w:firstLine="708"/>
        <w:jc w:val="both"/>
        <w:rPr>
          <w:rFonts w:ascii="Times New Roman" w:hAnsi="Times New Roman" w:cs="Times New Roman"/>
          <w:spacing w:val="-4"/>
          <w:sz w:val="28"/>
          <w:szCs w:val="28"/>
        </w:rPr>
      </w:pPr>
      <w:r w:rsidRPr="0006606D">
        <w:rPr>
          <w:rFonts w:ascii="Times New Roman" w:hAnsi="Times New Roman" w:cs="Times New Roman"/>
          <w:spacing w:val="-4"/>
          <w:sz w:val="28"/>
          <w:szCs w:val="28"/>
        </w:rPr>
        <w:t xml:space="preserve">11.2. </w:t>
      </w:r>
      <w:proofErr w:type="gramStart"/>
      <w:r w:rsidRPr="0006606D">
        <w:rPr>
          <w:rFonts w:ascii="Times New Roman" w:hAnsi="Times New Roman" w:cs="Times New Roman"/>
          <w:spacing w:val="-4"/>
          <w:sz w:val="28"/>
          <w:szCs w:val="28"/>
        </w:rPr>
        <w:t xml:space="preserve">Заказчик вправе установить иные требования, связанные </w:t>
      </w:r>
      <w:r w:rsidRPr="00144591">
        <w:rPr>
          <w:rFonts w:ascii="Times New Roman" w:hAnsi="Times New Roman" w:cs="Times New Roman"/>
          <w:spacing w:val="-4"/>
          <w:sz w:val="28"/>
          <w:szCs w:val="28"/>
        </w:rPr>
        <w:t>с</w:t>
      </w:r>
      <w:r w:rsidRPr="00144591">
        <w:rPr>
          <w:rFonts w:ascii="Times New Roman" w:hAnsi="Times New Roman" w:cs="Times New Roman"/>
          <w:spacing w:val="-4"/>
          <w:sz w:val="28"/>
          <w:szCs w:val="28"/>
          <w:lang w:val="en-US"/>
        </w:rPr>
        <w:t> </w:t>
      </w:r>
      <w:r w:rsidRPr="00144591">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144591">
        <w:rPr>
          <w:rFonts w:ascii="Times New Roman" w:hAnsi="Times New Roman" w:cs="Times New Roman"/>
          <w:spacing w:val="-4"/>
          <w:sz w:val="28"/>
          <w:szCs w:val="28"/>
          <w:lang w:val="en-US"/>
        </w:rPr>
        <w:t> </w:t>
      </w:r>
      <w:r w:rsidRPr="00144591">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144591">
        <w:rPr>
          <w:rFonts w:ascii="Times New Roman" w:hAnsi="Times New Roman" w:cs="Times New Roman"/>
          <w:spacing w:val="-4"/>
          <w:sz w:val="28"/>
          <w:szCs w:val="28"/>
          <w:lang w:val="en-US"/>
        </w:rPr>
        <w:t> </w:t>
      </w:r>
      <w:r w:rsidRPr="00144591">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w:t>
      </w:r>
      <w:proofErr w:type="gramEnd"/>
      <w:r w:rsidRPr="00144591">
        <w:rPr>
          <w:rFonts w:ascii="Times New Roman" w:hAnsi="Times New Roman" w:cs="Times New Roman"/>
          <w:spacing w:val="-4"/>
          <w:sz w:val="28"/>
          <w:szCs w:val="28"/>
        </w:rPr>
        <w:t xml:space="preserve"> использование и обслуживание товара, устанавливаются заказчиком при необходимости, к</w:t>
      </w:r>
      <w:r w:rsidRPr="0006606D">
        <w:rPr>
          <w:rFonts w:ascii="Times New Roman" w:hAnsi="Times New Roman" w:cs="Times New Roman"/>
          <w:spacing w:val="-4"/>
          <w:sz w:val="28"/>
          <w:szCs w:val="28"/>
        </w:rPr>
        <w:t xml:space="preserve">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06606D">
        <w:rPr>
          <w:rFonts w:ascii="Times New Roman" w:hAnsi="Times New Roman" w:cs="Times New Roman"/>
          <w:spacing w:val="-4"/>
          <w:sz w:val="28"/>
          <w:szCs w:val="28"/>
          <w:lang w:val="en-US"/>
        </w:rPr>
        <w:t> </w:t>
      </w:r>
      <w:r w:rsidRPr="0006606D">
        <w:rPr>
          <w:rFonts w:ascii="Times New Roman" w:hAnsi="Times New Roman" w:cs="Times New Roman"/>
          <w:spacing w:val="-4"/>
          <w:sz w:val="28"/>
          <w:szCs w:val="28"/>
        </w:rPr>
        <w:t xml:space="preserve">товаром). </w:t>
      </w:r>
    </w:p>
    <w:p w:rsidR="00F60E00" w:rsidRPr="00CF2CB3" w:rsidRDefault="00F60E00" w:rsidP="00F60E00">
      <w:pPr>
        <w:widowControl w:val="0"/>
        <w:spacing w:after="0" w:line="240" w:lineRule="auto"/>
        <w:ind w:firstLine="708"/>
        <w:jc w:val="both"/>
        <w:rPr>
          <w:rFonts w:ascii="Times New Roman" w:hAnsi="Times New Roman" w:cs="Times New Roman"/>
          <w:spacing w:val="-4"/>
          <w:sz w:val="28"/>
          <w:szCs w:val="28"/>
        </w:rPr>
      </w:pPr>
      <w:r w:rsidRPr="0006606D">
        <w:rPr>
          <w:rFonts w:ascii="Times New Roman" w:hAnsi="Times New Roman" w:cs="Times New Roman"/>
          <w:spacing w:val="-4"/>
          <w:sz w:val="28"/>
          <w:szCs w:val="28"/>
        </w:rPr>
        <w:t xml:space="preserve">11.3. </w:t>
      </w:r>
      <w:proofErr w:type="gramStart"/>
      <w:r w:rsidRPr="0006606D">
        <w:rPr>
          <w:rFonts w:ascii="Times New Roman" w:hAnsi="Times New Roman" w:cs="Times New Roman"/>
          <w:spacing w:val="-4"/>
          <w:sz w:val="28"/>
          <w:szCs w:val="28"/>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06606D">
        <w:rPr>
          <w:rFonts w:ascii="Times New Roman" w:hAnsi="Times New Roman" w:cs="Times New Roman"/>
          <w:spacing w:val="-4"/>
          <w:sz w:val="28"/>
          <w:szCs w:val="28"/>
          <w:lang w:val="en-US"/>
        </w:rPr>
        <w:t> </w:t>
      </w:r>
      <w:r w:rsidRPr="0006606D">
        <w:rPr>
          <w:rFonts w:ascii="Times New Roman" w:hAnsi="Times New Roman" w:cs="Times New Roman"/>
          <w:spacing w:val="-4"/>
          <w:sz w:val="28"/>
          <w:szCs w:val="28"/>
        </w:rPr>
        <w:t xml:space="preserve">требованиями </w:t>
      </w:r>
      <w:hyperlink r:id="rId11" w:history="1">
        <w:r w:rsidRPr="0006606D">
          <w:rPr>
            <w:rFonts w:ascii="Times New Roman" w:hAnsi="Times New Roman" w:cs="Times New Roman"/>
            <w:spacing w:val="-4"/>
            <w:sz w:val="28"/>
            <w:szCs w:val="28"/>
          </w:rPr>
          <w:t>Гражданского кодекса</w:t>
        </w:r>
      </w:hyperlink>
      <w:r w:rsidRPr="0006606D">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06606D">
        <w:rPr>
          <w:rFonts w:ascii="Times New Roman" w:hAnsi="Times New Roman" w:cs="Times New Roman"/>
          <w:spacing w:val="-4"/>
          <w:sz w:val="28"/>
          <w:szCs w:val="28"/>
          <w:lang w:val="en-US"/>
        </w:rPr>
        <w:t> </w:t>
      </w:r>
      <w:r w:rsidRPr="0006606D">
        <w:rPr>
          <w:rFonts w:ascii="Times New Roman" w:hAnsi="Times New Roman" w:cs="Times New Roman"/>
          <w:spacing w:val="-4"/>
          <w:sz w:val="28"/>
          <w:szCs w:val="28"/>
        </w:rPr>
        <w:t xml:space="preserve">соответствии </w:t>
      </w:r>
      <w:r>
        <w:rPr>
          <w:rFonts w:ascii="Times New Roman" w:hAnsi="Times New Roman" w:cs="Times New Roman"/>
          <w:spacing w:val="-4"/>
          <w:sz w:val="28"/>
          <w:szCs w:val="28"/>
        </w:rPr>
        <w:t xml:space="preserve">            </w:t>
      </w:r>
      <w:r w:rsidRPr="0006606D">
        <w:rPr>
          <w:rFonts w:ascii="Times New Roman" w:hAnsi="Times New Roman" w:cs="Times New Roman"/>
          <w:spacing w:val="-4"/>
          <w:sz w:val="28"/>
          <w:szCs w:val="28"/>
        </w:rPr>
        <w:t xml:space="preserve">с требованиями технических регламентов, документов, разрабатываемых </w:t>
      </w:r>
      <w:r>
        <w:rPr>
          <w:rFonts w:ascii="Times New Roman" w:hAnsi="Times New Roman" w:cs="Times New Roman"/>
          <w:spacing w:val="-4"/>
          <w:sz w:val="28"/>
          <w:szCs w:val="28"/>
        </w:rPr>
        <w:t xml:space="preserve">                      </w:t>
      </w:r>
      <w:r w:rsidRPr="0006606D">
        <w:rPr>
          <w:rFonts w:ascii="Times New Roman" w:hAnsi="Times New Roman" w:cs="Times New Roman"/>
          <w:spacing w:val="-4"/>
          <w:sz w:val="28"/>
          <w:szCs w:val="28"/>
        </w:rPr>
        <w:t>и</w:t>
      </w:r>
      <w:proofErr w:type="gramEnd"/>
      <w:r w:rsidRPr="0006606D">
        <w:rPr>
          <w:rFonts w:ascii="Times New Roman" w:hAnsi="Times New Roman" w:cs="Times New Roman"/>
          <w:spacing w:val="-4"/>
          <w:sz w:val="28"/>
          <w:szCs w:val="28"/>
        </w:rPr>
        <w:t xml:space="preserve"> применяемых в национальной системе стандартизации, технических условий, </w:t>
      </w:r>
      <w:r>
        <w:rPr>
          <w:rFonts w:ascii="Times New Roman" w:hAnsi="Times New Roman" w:cs="Times New Roman"/>
          <w:spacing w:val="-4"/>
          <w:sz w:val="28"/>
          <w:szCs w:val="28"/>
        </w:rPr>
        <w:t xml:space="preserve">              </w:t>
      </w:r>
      <w:r w:rsidRPr="00CF2CB3">
        <w:rPr>
          <w:rFonts w:ascii="Times New Roman" w:hAnsi="Times New Roman" w:cs="Times New Roman"/>
          <w:spacing w:val="-4"/>
          <w:sz w:val="28"/>
          <w:szCs w:val="28"/>
        </w:rPr>
        <w:t>а также в отношении условных обозначений и</w:t>
      </w:r>
      <w:r w:rsidRPr="00CF2CB3">
        <w:rPr>
          <w:rFonts w:ascii="Times New Roman" w:hAnsi="Times New Roman" w:cs="Times New Roman"/>
          <w:spacing w:val="-4"/>
          <w:sz w:val="28"/>
          <w:szCs w:val="28"/>
          <w:lang w:val="en-US"/>
        </w:rPr>
        <w:t> </w:t>
      </w:r>
      <w:r w:rsidRPr="00CF2CB3">
        <w:rPr>
          <w:rFonts w:ascii="Times New Roman" w:hAnsi="Times New Roman" w:cs="Times New Roman"/>
          <w:spacing w:val="-4"/>
          <w:sz w:val="28"/>
          <w:szCs w:val="28"/>
        </w:rPr>
        <w:t>терминологии.</w:t>
      </w:r>
    </w:p>
    <w:p w:rsidR="00F60E00" w:rsidRPr="00CF2CB3" w:rsidRDefault="00F60E00" w:rsidP="00F60E00">
      <w:pPr>
        <w:widowControl w:val="0"/>
        <w:spacing w:after="0" w:line="240" w:lineRule="auto"/>
        <w:ind w:firstLine="708"/>
        <w:jc w:val="both"/>
        <w:rPr>
          <w:rFonts w:ascii="Times New Roman" w:hAnsi="Times New Roman" w:cs="Times New Roman"/>
          <w:spacing w:val="-4"/>
          <w:sz w:val="28"/>
          <w:szCs w:val="28"/>
        </w:rPr>
      </w:pPr>
      <w:r w:rsidRPr="00CF2CB3">
        <w:rPr>
          <w:rFonts w:ascii="Times New Roman" w:hAnsi="Times New Roman" w:cs="Times New Roman"/>
          <w:spacing w:val="-4"/>
          <w:sz w:val="28"/>
          <w:szCs w:val="28"/>
        </w:rPr>
        <w:t>11.4. Товары, приобретаемые заказчиком, должны быть новыми, не</w:t>
      </w:r>
      <w:r w:rsidRPr="00CF2CB3">
        <w:rPr>
          <w:rFonts w:ascii="Times New Roman" w:hAnsi="Times New Roman" w:cs="Times New Roman"/>
          <w:spacing w:val="-4"/>
          <w:sz w:val="28"/>
          <w:szCs w:val="28"/>
          <w:lang w:val="en-US"/>
        </w:rPr>
        <w:t> </w:t>
      </w:r>
      <w:r w:rsidRPr="00CF2CB3">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BB2CAE" w:rsidRPr="00CF2CB3" w:rsidRDefault="00BB2CAE" w:rsidP="00F60E00">
      <w:pPr>
        <w:widowControl w:val="0"/>
        <w:spacing w:after="0" w:line="240" w:lineRule="auto"/>
        <w:ind w:firstLine="708"/>
        <w:jc w:val="both"/>
        <w:rPr>
          <w:rFonts w:ascii="Times New Roman" w:hAnsi="Times New Roman" w:cs="Times New Roman"/>
          <w:spacing w:val="-4"/>
          <w:sz w:val="28"/>
          <w:szCs w:val="28"/>
        </w:rPr>
      </w:pPr>
    </w:p>
    <w:p w:rsidR="00F60E00" w:rsidRPr="00CF2CB3" w:rsidRDefault="00F60E00" w:rsidP="00F60E00">
      <w:pPr>
        <w:pStyle w:val="2"/>
        <w:widowControl w:val="0"/>
        <w:spacing w:before="0" w:line="240" w:lineRule="auto"/>
        <w:jc w:val="center"/>
        <w:rPr>
          <w:rFonts w:ascii="Times New Roman" w:hAnsi="Times New Roman" w:cs="Times New Roman"/>
          <w:color w:val="auto"/>
          <w:spacing w:val="-4"/>
          <w:sz w:val="28"/>
          <w:szCs w:val="28"/>
        </w:rPr>
      </w:pPr>
      <w:bookmarkStart w:id="15" w:name="_Toc103698929"/>
      <w:r w:rsidRPr="00CF2CB3">
        <w:rPr>
          <w:rFonts w:ascii="Times New Roman" w:hAnsi="Times New Roman" w:cs="Times New Roman"/>
          <w:color w:val="auto"/>
          <w:spacing w:val="-4"/>
          <w:sz w:val="28"/>
          <w:szCs w:val="28"/>
        </w:rPr>
        <w:t>12. Требования к участникам закупки</w:t>
      </w:r>
      <w:bookmarkEnd w:id="15"/>
    </w:p>
    <w:p w:rsidR="00F60E00" w:rsidRPr="00CF2CB3" w:rsidRDefault="00F60E00" w:rsidP="00F60E00">
      <w:pPr>
        <w:widowControl w:val="0"/>
        <w:spacing w:after="0" w:line="240" w:lineRule="auto"/>
        <w:ind w:firstLine="708"/>
        <w:jc w:val="both"/>
        <w:rPr>
          <w:rFonts w:ascii="Times New Roman" w:hAnsi="Times New Roman" w:cs="Times New Roman"/>
          <w:b/>
          <w:spacing w:val="-4"/>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pacing w:val="-4"/>
          <w:sz w:val="28"/>
          <w:szCs w:val="28"/>
        </w:rPr>
      </w:pPr>
      <w:r w:rsidRPr="00CF2CB3">
        <w:rPr>
          <w:rFonts w:ascii="Times New Roman" w:hAnsi="Times New Roman" w:cs="Times New Roman"/>
          <w:spacing w:val="-4"/>
          <w:sz w:val="28"/>
          <w:szCs w:val="28"/>
        </w:rPr>
        <w:t>12.1. При проведении конкурентных закупок, запроса оферт в электронной форме</w:t>
      </w:r>
      <w:r w:rsidR="0011513C" w:rsidRPr="00CF2CB3">
        <w:rPr>
          <w:rFonts w:ascii="Times New Roman" w:hAnsi="Times New Roman" w:cs="Times New Roman"/>
          <w:spacing w:val="-4"/>
          <w:sz w:val="28"/>
          <w:szCs w:val="28"/>
        </w:rPr>
        <w:t xml:space="preserve">, </w:t>
      </w:r>
      <w:r w:rsidR="0011513C" w:rsidRPr="00CF2CB3">
        <w:rPr>
          <w:rFonts w:ascii="Times New Roman" w:hAnsi="Times New Roman" w:cs="Times New Roman"/>
          <w:sz w:val="28"/>
          <w:szCs w:val="28"/>
        </w:rPr>
        <w:t xml:space="preserve">срочного ценового запроса в электронной форме </w:t>
      </w:r>
      <w:r w:rsidRPr="00CF2CB3">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CF2CB3">
        <w:rPr>
          <w:rFonts w:ascii="Times New Roman" w:hAnsi="Times New Roman" w:cs="Times New Roman"/>
          <w:spacing w:val="-4"/>
          <w:sz w:val="28"/>
          <w:szCs w:val="28"/>
        </w:rPr>
        <w:t>1) соответствие требованиям, установленным в соответствии с</w:t>
      </w:r>
      <w:r w:rsidRPr="00CF2CB3">
        <w:rPr>
          <w:rFonts w:ascii="Times New Roman" w:hAnsi="Times New Roman" w:cs="Times New Roman"/>
          <w:spacing w:val="-4"/>
          <w:sz w:val="28"/>
          <w:szCs w:val="28"/>
          <w:lang w:val="en-US"/>
        </w:rPr>
        <w:t> </w:t>
      </w:r>
      <w:r w:rsidRPr="00CF2CB3">
        <w:rPr>
          <w:rFonts w:ascii="Times New Roman" w:hAnsi="Times New Roman" w:cs="Times New Roman"/>
          <w:spacing w:val="-4"/>
          <w:sz w:val="28"/>
          <w:szCs w:val="28"/>
        </w:rPr>
        <w:t>законодательством Российской Федерации к лицам, осуществляющим</w:t>
      </w:r>
      <w:r w:rsidRPr="00CF2CB3">
        <w:rPr>
          <w:rFonts w:ascii="Times New Roman" w:hAnsi="Times New Roman" w:cs="Times New Roman"/>
          <w:sz w:val="28"/>
          <w:szCs w:val="28"/>
        </w:rPr>
        <w:t xml:space="preserve"> </w:t>
      </w:r>
      <w:r w:rsidRPr="00CF2CB3">
        <w:rPr>
          <w:rFonts w:ascii="Times New Roman" w:hAnsi="Times New Roman" w:cs="Times New Roman"/>
          <w:spacing w:val="-4"/>
          <w:sz w:val="28"/>
          <w:szCs w:val="28"/>
        </w:rPr>
        <w:t>поставку</w:t>
      </w:r>
      <w:r w:rsidRPr="00CF2CB3">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w:t>
      </w:r>
      <w:r w:rsidR="0011513C" w:rsidRPr="00CF2CB3">
        <w:rPr>
          <w:rFonts w:ascii="Times New Roman" w:hAnsi="Times New Roman" w:cs="Times New Roman"/>
          <w:sz w:val="28"/>
          <w:szCs w:val="28"/>
        </w:rPr>
        <w:t>а</w:t>
      </w:r>
      <w:r w:rsidRPr="00CF2CB3">
        <w:rPr>
          <w:rFonts w:ascii="Times New Roman" w:hAnsi="Times New Roman" w:cs="Times New Roman"/>
          <w:sz w:val="28"/>
          <w:szCs w:val="28"/>
        </w:rPr>
        <w:t xml:space="preserve"> оферт в электронной форме</w:t>
      </w:r>
      <w:r w:rsidR="0011513C"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2) </w:t>
      </w:r>
      <w:proofErr w:type="spellStart"/>
      <w:r w:rsidRPr="00CF2CB3">
        <w:rPr>
          <w:rFonts w:ascii="Times New Roman" w:hAnsi="Times New Roman" w:cs="Times New Roman"/>
          <w:sz w:val="28"/>
          <w:szCs w:val="28"/>
        </w:rPr>
        <w:t>непроведение</w:t>
      </w:r>
      <w:proofErr w:type="spellEnd"/>
      <w:r w:rsidRPr="00CF2CB3">
        <w:rPr>
          <w:rFonts w:ascii="Times New Roman" w:hAnsi="Times New Roman" w:cs="Times New Roman"/>
          <w:sz w:val="28"/>
          <w:szCs w:val="28"/>
        </w:rPr>
        <w:t xml:space="preserve"> ликвидации участника закупки – юридического лица и</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w:t>
      </w:r>
      <w:r w:rsidRPr="00393122">
        <w:rPr>
          <w:rFonts w:ascii="Times New Roman" w:hAnsi="Times New Roman" w:cs="Times New Roman"/>
          <w:sz w:val="28"/>
          <w:szCs w:val="28"/>
        </w:rPr>
        <w:t xml:space="preserve"> (банкротом) и об открытии конкурсного производства;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3) </w:t>
      </w:r>
      <w:proofErr w:type="spellStart"/>
      <w:r w:rsidRPr="00393122">
        <w:rPr>
          <w:rFonts w:ascii="Times New Roman" w:hAnsi="Times New Roman" w:cs="Times New Roman"/>
          <w:sz w:val="28"/>
          <w:szCs w:val="28"/>
        </w:rPr>
        <w:t>неприостановление</w:t>
      </w:r>
      <w:proofErr w:type="spellEnd"/>
      <w:r w:rsidRPr="00393122">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w:t>
      </w:r>
      <w:r w:rsidRPr="00393122">
        <w:rPr>
          <w:rFonts w:ascii="Times New Roman" w:hAnsi="Times New Roman" w:cs="Times New Roman"/>
          <w:sz w:val="28"/>
          <w:szCs w:val="28"/>
        </w:rPr>
        <w:lastRenderedPageBreak/>
        <w:t>правонарушениях, на дату подачи заявки на участие в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ascii="Times New Roman" w:hAnsi="Times New Roman" w:cs="Times New Roman"/>
          <w:sz w:val="28"/>
          <w:szCs w:val="28"/>
          <w:lang w:val="en-US"/>
        </w:rPr>
        <w:t> </w:t>
      </w:r>
      <w:r w:rsidRPr="0039312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ascii="Times New Roman" w:hAnsi="Times New Roman" w:cs="Times New Roman"/>
          <w:sz w:val="28"/>
          <w:szCs w:val="28"/>
          <w:lang w:val="en-US"/>
        </w:rPr>
        <w:t> </w:t>
      </w:r>
      <w:r w:rsidRPr="00393122">
        <w:rPr>
          <w:rFonts w:ascii="Times New Roman" w:hAnsi="Times New Roman" w:cs="Times New Roman"/>
          <w:sz w:val="28"/>
          <w:szCs w:val="28"/>
        </w:rPr>
        <w:t>признании</w:t>
      </w:r>
      <w:proofErr w:type="gramEnd"/>
      <w:r w:rsidRPr="00393122">
        <w:rPr>
          <w:rFonts w:ascii="Times New Roman" w:hAnsi="Times New Roman" w:cs="Times New Roman"/>
          <w:sz w:val="28"/>
          <w:szCs w:val="28"/>
        </w:rPr>
        <w:t xml:space="preserve"> обязанности </w:t>
      </w:r>
      <w:proofErr w:type="gramStart"/>
      <w:r w:rsidRPr="00393122">
        <w:rPr>
          <w:rFonts w:ascii="Times New Roman" w:hAnsi="Times New Roman" w:cs="Times New Roman"/>
          <w:sz w:val="28"/>
          <w:szCs w:val="28"/>
        </w:rPr>
        <w:t>заявителя</w:t>
      </w:r>
      <w:proofErr w:type="gramEnd"/>
      <w:r w:rsidRPr="00393122">
        <w:rPr>
          <w:rFonts w:ascii="Times New Roman" w:hAnsi="Times New Roman" w:cs="Times New Roman"/>
          <w:sz w:val="28"/>
          <w:szCs w:val="28"/>
        </w:rPr>
        <w:t xml:space="preserve"> по уплате этих сумм исполненной или</w:t>
      </w:r>
      <w:r>
        <w:rPr>
          <w:rFonts w:ascii="Times New Roman" w:hAnsi="Times New Roman" w:cs="Times New Roman"/>
          <w:sz w:val="28"/>
          <w:szCs w:val="28"/>
          <w:lang w:val="en-US"/>
        </w:rPr>
        <w:t> </w:t>
      </w:r>
      <w:r w:rsidRPr="00393122">
        <w:rPr>
          <w:rFonts w:ascii="Times New Roman" w:hAnsi="Times New Roman" w:cs="Times New Roman"/>
          <w:sz w:val="28"/>
          <w:szCs w:val="28"/>
        </w:rPr>
        <w:t>которые признаны безнадежными к взысканию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установленном порядке подано заявление об обжаловании </w:t>
      </w:r>
      <w:proofErr w:type="gramStart"/>
      <w:r w:rsidRPr="00393122">
        <w:rPr>
          <w:rFonts w:ascii="Times New Roman" w:hAnsi="Times New Roman" w:cs="Times New Roman"/>
          <w:sz w:val="28"/>
          <w:szCs w:val="28"/>
        </w:rPr>
        <w:t>указанных</w:t>
      </w:r>
      <w:proofErr w:type="gramEnd"/>
      <w:r w:rsidRPr="00393122">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w:t>
      </w:r>
      <w:r>
        <w:rPr>
          <w:rFonts w:ascii="Times New Roman" w:hAnsi="Times New Roman" w:cs="Times New Roman"/>
          <w:sz w:val="28"/>
          <w:szCs w:val="28"/>
        </w:rPr>
        <w:t>закупке</w:t>
      </w:r>
      <w:r w:rsidRPr="00393122">
        <w:rPr>
          <w:rFonts w:ascii="Times New Roman" w:hAnsi="Times New Roman" w:cs="Times New Roman"/>
          <w:sz w:val="28"/>
          <w:szCs w:val="28"/>
        </w:rPr>
        <w:t xml:space="preserve"> не принято;</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C06365">
        <w:rPr>
          <w:rFonts w:ascii="Times New Roman" w:hAnsi="Times New Roman" w:cs="Times New Roman"/>
          <w:sz w:val="28"/>
          <w:szCs w:val="28"/>
        </w:rPr>
        <w:t xml:space="preserve">5) отсутствие у участника закупки – физического лица </w:t>
      </w:r>
      <w:r w:rsidRPr="00144591">
        <w:rPr>
          <w:rFonts w:ascii="Times New Roman" w:hAnsi="Times New Roman" w:cs="Times New Roman"/>
          <w:sz w:val="28"/>
          <w:szCs w:val="28"/>
        </w:rPr>
        <w:t>либо</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у</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руководителя, членов коллегиального исполнительного органа или</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главного бухгалтера юридического лица – участника закупки судимости за</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 xml:space="preserve">преступления в сфере экономики и (или) преступления, предусмотренные </w:t>
      </w:r>
      <w:r w:rsidRPr="00CF2CB3">
        <w:rPr>
          <w:rFonts w:ascii="Times New Roman" w:hAnsi="Times New Roman" w:cs="Times New Roman"/>
          <w:sz w:val="28"/>
          <w:szCs w:val="28"/>
        </w:rPr>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CF2CB3">
        <w:rPr>
          <w:rFonts w:ascii="Times New Roman" w:hAnsi="Times New Roman" w:cs="Times New Roman"/>
          <w:sz w:val="28"/>
          <w:szCs w:val="28"/>
        </w:rPr>
        <w:t xml:space="preserve"> </w:t>
      </w:r>
      <w:proofErr w:type="gramStart"/>
      <w:r w:rsidRPr="00CF2CB3">
        <w:rPr>
          <w:rFonts w:ascii="Times New Roman" w:hAnsi="Times New Roman" w:cs="Times New Roman"/>
          <w:sz w:val="28"/>
          <w:szCs w:val="28"/>
        </w:rPr>
        <w:t>виде лишения права занимать определенные должности или заниматься определенной деятельностью, которые связаны с</w:t>
      </w:r>
      <w:r w:rsidR="0011513C" w:rsidRPr="00CF2CB3">
        <w:rPr>
          <w:rFonts w:ascii="Times New Roman" w:hAnsi="Times New Roman" w:cs="Times New Roman"/>
          <w:sz w:val="28"/>
          <w:szCs w:val="28"/>
        </w:rPr>
        <w:t xml:space="preserve"> </w:t>
      </w:r>
      <w:r w:rsidRPr="00CF2CB3">
        <w:rPr>
          <w:rFonts w:ascii="Times New Roman" w:hAnsi="Times New Roman" w:cs="Times New Roman"/>
          <w:sz w:val="28"/>
          <w:szCs w:val="28"/>
        </w:rPr>
        <w:t xml:space="preserve">поставкой товара, выполнением работы, оказанием услуги, являющихся предметом осуществляемой конкурентной закупки, запроса оферт в электронной форме, </w:t>
      </w:r>
      <w:r w:rsidR="0011513C" w:rsidRPr="00CF2CB3">
        <w:rPr>
          <w:rFonts w:ascii="Times New Roman" w:hAnsi="Times New Roman" w:cs="Times New Roman"/>
          <w:sz w:val="28"/>
          <w:szCs w:val="28"/>
        </w:rPr>
        <w:t xml:space="preserve">срочного ценового запроса в электронной форме, </w:t>
      </w:r>
      <w:r w:rsidRPr="00CF2CB3">
        <w:rPr>
          <w:rFonts w:ascii="Times New Roman" w:hAnsi="Times New Roman" w:cs="Times New Roman"/>
          <w:sz w:val="28"/>
          <w:szCs w:val="28"/>
        </w:rPr>
        <w:t>и административного наказания в виде дисквалификации;</w:t>
      </w:r>
      <w:proofErr w:type="gramEnd"/>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6) участник закупки – юридическое лицо, которое в течение двух лет до</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момента подачи заявки на участие в закупке не было привлечено к</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7) обладание участником закупки исключительными правами на</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искусства, исполнения, на</w:t>
      </w:r>
      <w:r w:rsidRPr="00393122">
        <w:rPr>
          <w:rFonts w:ascii="Times New Roman" w:hAnsi="Times New Roman" w:cs="Times New Roman"/>
          <w:sz w:val="28"/>
          <w:szCs w:val="28"/>
        </w:rPr>
        <w:t xml:space="preserve"> финансирование проката или показа национального фильма;</w:t>
      </w:r>
    </w:p>
    <w:p w:rsidR="00F60E00" w:rsidRPr="003419AA"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w:t>
      </w:r>
      <w:r w:rsidRPr="00144591">
        <w:rPr>
          <w:rFonts w:ascii="Times New Roman" w:hAnsi="Times New Roman" w:cs="Times New Roman"/>
          <w:sz w:val="28"/>
          <w:szCs w:val="28"/>
        </w:rPr>
        <w:lastRenderedPageBreak/>
        <w:t>заказчика, уполномоченное на осуществление закупок лицо заказчика, член комиссии по осуществлению закупок состоят в браке с</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4591">
        <w:rPr>
          <w:rFonts w:ascii="Times New Roman" w:hAnsi="Times New Roman" w:cs="Times New Roman"/>
          <w:sz w:val="28"/>
          <w:szCs w:val="28"/>
        </w:rPr>
        <w:t xml:space="preserve"> </w:t>
      </w:r>
      <w:proofErr w:type="gramStart"/>
      <w:r w:rsidRPr="00144591">
        <w:rPr>
          <w:rFonts w:ascii="Times New Roman" w:hAnsi="Times New Roman" w:cs="Times New Roman"/>
          <w:sz w:val="28"/>
          <w:szCs w:val="2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144591">
        <w:rPr>
          <w:rFonts w:ascii="Times New Roman" w:hAnsi="Times New Roman" w:cs="Times New Roman"/>
          <w:sz w:val="28"/>
          <w:szCs w:val="28"/>
          <w:lang w:val="en-US"/>
        </w:rPr>
        <w:t> </w:t>
      </w:r>
      <w:r w:rsidRPr="00144591">
        <w:rPr>
          <w:rFonts w:ascii="Times New Roman" w:hAnsi="Times New Roman" w:cs="Times New Roman"/>
          <w:sz w:val="28"/>
          <w:szCs w:val="28"/>
        </w:rPr>
        <w:t xml:space="preserve">нисходящей линии (родителями и детьми, дедушкой, бабушкой и внуками), полнородными и </w:t>
      </w:r>
      <w:proofErr w:type="spellStart"/>
      <w:r w:rsidRPr="00144591">
        <w:rPr>
          <w:rFonts w:ascii="Times New Roman" w:hAnsi="Times New Roman" w:cs="Times New Roman"/>
          <w:sz w:val="28"/>
          <w:szCs w:val="28"/>
        </w:rPr>
        <w:t>неполнородными</w:t>
      </w:r>
      <w:proofErr w:type="spellEnd"/>
      <w:r w:rsidRPr="00144591">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144591">
        <w:rPr>
          <w:rFonts w:ascii="Times New Roman" w:hAnsi="Times New Roman" w:cs="Times New Roman"/>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3419AA">
        <w:rPr>
          <w:rFonts w:ascii="Times New Roman" w:hAnsi="Times New Roman" w:cs="Times New Roman"/>
          <w:sz w:val="28"/>
          <w:szCs w:val="28"/>
        </w:rPr>
        <w:t>долей, превышающей десять процентов в</w:t>
      </w:r>
      <w:r w:rsidRPr="003419AA">
        <w:rPr>
          <w:rFonts w:ascii="Times New Roman" w:hAnsi="Times New Roman" w:cs="Times New Roman"/>
          <w:sz w:val="28"/>
          <w:szCs w:val="28"/>
          <w:lang w:val="en-US"/>
        </w:rPr>
        <w:t> </w:t>
      </w:r>
      <w:r w:rsidRPr="003419AA">
        <w:rPr>
          <w:rFonts w:ascii="Times New Roman" w:hAnsi="Times New Roman" w:cs="Times New Roman"/>
          <w:sz w:val="28"/>
          <w:szCs w:val="28"/>
        </w:rPr>
        <w:t xml:space="preserve">уставном капитале хозяйственного общества; </w:t>
      </w:r>
    </w:p>
    <w:p w:rsidR="00F60E00" w:rsidRPr="003419AA" w:rsidRDefault="00F60E00" w:rsidP="00F60E00">
      <w:pPr>
        <w:widowControl w:val="0"/>
        <w:spacing w:after="0" w:line="240" w:lineRule="auto"/>
        <w:ind w:firstLine="708"/>
        <w:jc w:val="both"/>
        <w:rPr>
          <w:rFonts w:ascii="Times New Roman" w:hAnsi="Times New Roman" w:cs="Times New Roman"/>
          <w:sz w:val="28"/>
          <w:szCs w:val="28"/>
        </w:rPr>
      </w:pPr>
      <w:r w:rsidRPr="003419AA">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r w:rsidR="003419AA" w:rsidRPr="003419AA">
        <w:rPr>
          <w:rFonts w:ascii="Times New Roman" w:hAnsi="Times New Roman" w:cs="Times New Roman"/>
          <w:sz w:val="28"/>
          <w:szCs w:val="28"/>
        </w:rPr>
        <w:t>;</w:t>
      </w:r>
    </w:p>
    <w:p w:rsidR="003419AA" w:rsidRPr="003419AA" w:rsidRDefault="003419AA" w:rsidP="003419AA">
      <w:pPr>
        <w:widowControl w:val="0"/>
        <w:spacing w:after="0" w:line="240" w:lineRule="auto"/>
        <w:ind w:firstLine="708"/>
        <w:jc w:val="both"/>
        <w:rPr>
          <w:rFonts w:ascii="Times New Roman" w:hAnsi="Times New Roman" w:cs="Times New Roman"/>
          <w:sz w:val="28"/>
          <w:szCs w:val="28"/>
        </w:rPr>
      </w:pPr>
      <w:proofErr w:type="gramStart"/>
      <w:r w:rsidRPr="003419AA">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419AA">
        <w:rPr>
          <w:rFonts w:ascii="Times New Roman" w:hAnsi="Times New Roman" w:cs="Times New Roman"/>
          <w:sz w:val="28"/>
          <w:szCs w:val="28"/>
        </w:rPr>
        <w:t xml:space="preserve">12.2. </w:t>
      </w:r>
      <w:proofErr w:type="gramStart"/>
      <w:r w:rsidRPr="003419AA">
        <w:rPr>
          <w:rFonts w:ascii="Times New Roman" w:hAnsi="Times New Roman" w:cs="Times New Roman"/>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3419AA">
        <w:rPr>
          <w:rFonts w:ascii="Times New Roman" w:hAnsi="Times New Roman" w:cs="Times New Roman"/>
          <w:sz w:val="28"/>
          <w:szCs w:val="28"/>
          <w:lang w:val="en-US"/>
        </w:rPr>
        <w:t> </w:t>
      </w:r>
      <w:r w:rsidRPr="003419AA">
        <w:rPr>
          <w:rFonts w:ascii="Times New Roman" w:hAnsi="Times New Roman" w:cs="Times New Roman"/>
          <w:sz w:val="28"/>
          <w:szCs w:val="28"/>
        </w:rPr>
        <w:t>(или) в реестре недобросовестных поставщиков (подрядчиков, исполнителей), предусмотренном Федеральным законом от 5 апреля 2013 г. № 44-ФЗ «О</w:t>
      </w:r>
      <w:r w:rsidRPr="003419AA">
        <w:rPr>
          <w:rFonts w:ascii="Times New Roman" w:hAnsi="Times New Roman" w:cs="Times New Roman"/>
          <w:sz w:val="28"/>
          <w:szCs w:val="28"/>
          <w:lang w:val="en-US"/>
        </w:rPr>
        <w:t> </w:t>
      </w:r>
      <w:r w:rsidRPr="003419AA">
        <w:rPr>
          <w:rFonts w:ascii="Times New Roman" w:hAnsi="Times New Roman" w:cs="Times New Roman"/>
          <w:sz w:val="28"/>
          <w:szCs w:val="28"/>
        </w:rPr>
        <w:t>контрактной системе в сфере закупок товаров, работ, услуг для обеспечения государственных и муниципальных нужд» (далее – Закон</w:t>
      </w:r>
      <w:r>
        <w:rPr>
          <w:rFonts w:ascii="Times New Roman" w:hAnsi="Times New Roman" w:cs="Times New Roman"/>
          <w:sz w:val="28"/>
          <w:szCs w:val="28"/>
        </w:rPr>
        <w:t xml:space="preserve"> № 44-ФЗ).</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.3. Обязательные требования указываются в документации о закупке и</w:t>
      </w:r>
      <w:r>
        <w:rPr>
          <w:rFonts w:ascii="Times New Roman" w:hAnsi="Times New Roman" w:cs="Times New Roman"/>
          <w:sz w:val="28"/>
          <w:szCs w:val="28"/>
          <w:lang w:val="en-US"/>
        </w:rPr>
        <w:t> </w:t>
      </w:r>
      <w:r w:rsidRPr="00393122">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w:t>
      </w:r>
      <w:r>
        <w:rPr>
          <w:rFonts w:ascii="Times New Roman" w:hAnsi="Times New Roman" w:cs="Times New Roman"/>
          <w:sz w:val="28"/>
          <w:szCs w:val="28"/>
        </w:rPr>
        <w:t>4</w:t>
      </w:r>
      <w:r w:rsidRPr="00393122">
        <w:rPr>
          <w:rFonts w:ascii="Times New Roman" w:hAnsi="Times New Roman" w:cs="Times New Roman"/>
          <w:sz w:val="28"/>
          <w:szCs w:val="28"/>
        </w:rPr>
        <w:t>. Запрещается установление к участникам з</w:t>
      </w:r>
      <w:r>
        <w:rPr>
          <w:rFonts w:ascii="Times New Roman" w:hAnsi="Times New Roman" w:cs="Times New Roman"/>
          <w:sz w:val="28"/>
          <w:szCs w:val="28"/>
        </w:rPr>
        <w:t xml:space="preserve">акупки </w:t>
      </w:r>
      <w:proofErr w:type="spellStart"/>
      <w:r>
        <w:rPr>
          <w:rFonts w:ascii="Times New Roman" w:hAnsi="Times New Roman" w:cs="Times New Roman"/>
          <w:sz w:val="28"/>
          <w:szCs w:val="28"/>
        </w:rPr>
        <w:t>неизмеряемых</w:t>
      </w:r>
      <w:proofErr w:type="spellEnd"/>
      <w:r>
        <w:rPr>
          <w:rFonts w:ascii="Times New Roman" w:hAnsi="Times New Roman" w:cs="Times New Roman"/>
          <w:sz w:val="28"/>
          <w:szCs w:val="28"/>
        </w:rPr>
        <w:t xml:space="preserve"> требований, а также </w:t>
      </w:r>
      <w:r w:rsidRPr="00393122">
        <w:rPr>
          <w:rFonts w:ascii="Times New Roman" w:hAnsi="Times New Roman" w:cs="Times New Roman"/>
          <w:sz w:val="28"/>
          <w:szCs w:val="28"/>
        </w:rPr>
        <w:t xml:space="preserve">иных требований, не предусмотренных </w:t>
      </w:r>
      <w:r>
        <w:rPr>
          <w:rFonts w:ascii="Times New Roman" w:hAnsi="Times New Roman" w:cs="Times New Roman"/>
          <w:sz w:val="28"/>
          <w:szCs w:val="28"/>
        </w:rPr>
        <w:t xml:space="preserve">настоящим </w:t>
      </w:r>
      <w:r>
        <w:rPr>
          <w:rFonts w:ascii="Times New Roman" w:hAnsi="Times New Roman" w:cs="Times New Roman"/>
          <w:sz w:val="28"/>
          <w:szCs w:val="28"/>
        </w:rPr>
        <w:lastRenderedPageBreak/>
        <w:t>Положением</w:t>
      </w:r>
      <w:r w:rsidRPr="00393122">
        <w:rPr>
          <w:rFonts w:ascii="Times New Roman" w:hAnsi="Times New Roman" w:cs="Times New Roman"/>
          <w:sz w:val="28"/>
          <w:szCs w:val="28"/>
        </w:rPr>
        <w:t>.</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2</w:t>
      </w:r>
      <w:r w:rsidRPr="00393122">
        <w:rPr>
          <w:rFonts w:ascii="Times New Roman" w:hAnsi="Times New Roman" w:cs="Times New Roman"/>
          <w:sz w:val="28"/>
          <w:szCs w:val="28"/>
        </w:rPr>
        <w:t>.</w:t>
      </w:r>
      <w:r>
        <w:rPr>
          <w:rFonts w:ascii="Times New Roman" w:hAnsi="Times New Roman" w:cs="Times New Roman"/>
          <w:sz w:val="28"/>
          <w:szCs w:val="28"/>
        </w:rPr>
        <w:t>5</w:t>
      </w:r>
      <w:r w:rsidRPr="00393122">
        <w:rPr>
          <w:rFonts w:ascii="Times New Roman" w:hAnsi="Times New Roman" w:cs="Times New Roman"/>
          <w:sz w:val="28"/>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6" w:name="_Toc103698930"/>
      <w:r w:rsidRPr="00F260A2">
        <w:rPr>
          <w:rFonts w:ascii="Times New Roman" w:hAnsi="Times New Roman" w:cs="Times New Roman"/>
          <w:color w:val="auto"/>
          <w:sz w:val="28"/>
          <w:szCs w:val="28"/>
        </w:rPr>
        <w:t>13. Предоставление приоритета</w:t>
      </w:r>
      <w:r>
        <w:rPr>
          <w:rFonts w:ascii="Times New Roman" w:hAnsi="Times New Roman" w:cs="Times New Roman"/>
          <w:color w:val="auto"/>
          <w:sz w:val="28"/>
          <w:szCs w:val="28"/>
        </w:rPr>
        <w:t xml:space="preserve"> товар</w:t>
      </w:r>
      <w:r w:rsidRPr="00F260A2">
        <w:rPr>
          <w:rFonts w:ascii="Times New Roman" w:hAnsi="Times New Roman" w:cs="Times New Roman"/>
          <w:color w:val="auto"/>
          <w:sz w:val="28"/>
          <w:szCs w:val="28"/>
        </w:rPr>
        <w:t>ам российского происхождения, работ</w:t>
      </w:r>
      <w:r>
        <w:rPr>
          <w:rFonts w:ascii="Times New Roman" w:hAnsi="Times New Roman" w:cs="Times New Roman"/>
          <w:color w:val="auto"/>
          <w:sz w:val="28"/>
          <w:szCs w:val="28"/>
        </w:rPr>
        <w:t>ам</w:t>
      </w:r>
      <w:r w:rsidRPr="00F260A2">
        <w:rPr>
          <w:rFonts w:ascii="Times New Roman" w:hAnsi="Times New Roman" w:cs="Times New Roman"/>
          <w:color w:val="auto"/>
          <w:sz w:val="28"/>
          <w:szCs w:val="28"/>
        </w:rPr>
        <w:t>, услуг</w:t>
      </w:r>
      <w:r>
        <w:rPr>
          <w:rFonts w:ascii="Times New Roman" w:hAnsi="Times New Roman" w:cs="Times New Roman"/>
          <w:color w:val="auto"/>
          <w:sz w:val="28"/>
          <w:szCs w:val="28"/>
        </w:rPr>
        <w:t>ам</w:t>
      </w:r>
      <w:r w:rsidRPr="00F260A2">
        <w:rPr>
          <w:rFonts w:ascii="Times New Roman" w:hAnsi="Times New Roman" w:cs="Times New Roman"/>
          <w:color w:val="auto"/>
          <w:sz w:val="28"/>
          <w:szCs w:val="28"/>
        </w:rPr>
        <w:t>, выполняемы</w:t>
      </w:r>
      <w:r>
        <w:rPr>
          <w:rFonts w:ascii="Times New Roman" w:hAnsi="Times New Roman" w:cs="Times New Roman"/>
          <w:color w:val="auto"/>
          <w:sz w:val="28"/>
          <w:szCs w:val="28"/>
        </w:rPr>
        <w:t>м</w:t>
      </w:r>
      <w:r w:rsidRPr="00F260A2">
        <w:rPr>
          <w:rFonts w:ascii="Times New Roman" w:hAnsi="Times New Roman" w:cs="Times New Roman"/>
          <w:color w:val="auto"/>
          <w:sz w:val="28"/>
          <w:szCs w:val="28"/>
        </w:rPr>
        <w:t>, оказываемы</w:t>
      </w:r>
      <w:r>
        <w:rPr>
          <w:rFonts w:ascii="Times New Roman" w:hAnsi="Times New Roman" w:cs="Times New Roman"/>
          <w:color w:val="auto"/>
          <w:sz w:val="28"/>
          <w:szCs w:val="28"/>
        </w:rPr>
        <w:t>м российскими лицами</w:t>
      </w:r>
      <w:bookmarkEnd w:id="16"/>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3</w:t>
      </w:r>
      <w:r w:rsidRPr="00393122">
        <w:rPr>
          <w:rFonts w:ascii="Times New Roman" w:hAnsi="Times New Roman" w:cs="Times New Roman"/>
          <w:sz w:val="28"/>
          <w:szCs w:val="28"/>
        </w:rPr>
        <w:t>.1.</w:t>
      </w:r>
      <w:r w:rsidRPr="00393122">
        <w:rPr>
          <w:rFonts w:ascii="Times New Roman" w:hAnsi="Times New Roman" w:cs="Times New Roman"/>
          <w:sz w:val="28"/>
          <w:szCs w:val="28"/>
        </w:rPr>
        <w:tab/>
      </w:r>
      <w:proofErr w:type="gramStart"/>
      <w:r w:rsidRPr="00393122">
        <w:rPr>
          <w:rFonts w:ascii="Times New Roman" w:hAnsi="Times New Roman" w:cs="Times New Roman"/>
          <w:sz w:val="28"/>
          <w:szCs w:val="28"/>
        </w:rPr>
        <w:t>При проведении конкурентных закупок заказчик предоставляет установленный постановлением Правительства Российской Федерации от</w:t>
      </w:r>
      <w:r>
        <w:rPr>
          <w:rFonts w:ascii="Times New Roman" w:hAnsi="Times New Roman" w:cs="Times New Roman"/>
          <w:sz w:val="28"/>
          <w:szCs w:val="28"/>
          <w:lang w:val="en-US"/>
        </w:rPr>
        <w:t> </w:t>
      </w:r>
      <w:r>
        <w:rPr>
          <w:rFonts w:ascii="Times New Roman" w:hAnsi="Times New Roman" w:cs="Times New Roman"/>
          <w:sz w:val="28"/>
          <w:szCs w:val="28"/>
        </w:rPr>
        <w:t>16 сентября 2016 г.</w:t>
      </w:r>
      <w:r w:rsidRPr="00393122">
        <w:rPr>
          <w:rFonts w:ascii="Times New Roman" w:hAnsi="Times New Roman" w:cs="Times New Roman"/>
          <w:sz w:val="28"/>
          <w:szCs w:val="28"/>
        </w:rPr>
        <w:t xml:space="preserve"> №</w:t>
      </w:r>
      <w:r>
        <w:rPr>
          <w:rFonts w:ascii="Times New Roman" w:hAnsi="Times New Roman" w:cs="Times New Roman"/>
          <w:sz w:val="28"/>
          <w:szCs w:val="28"/>
        </w:rPr>
        <w:t> </w:t>
      </w:r>
      <w:r w:rsidRPr="00393122">
        <w:rPr>
          <w:rFonts w:ascii="Times New Roman" w:hAnsi="Times New Roman" w:cs="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w:t>
      </w:r>
      <w:r>
        <w:rPr>
          <w:rFonts w:ascii="Times New Roman" w:hAnsi="Times New Roman" w:cs="Times New Roman"/>
          <w:sz w:val="28"/>
          <w:szCs w:val="28"/>
        </w:rPr>
        <w:t> </w:t>
      </w:r>
      <w:r w:rsidRPr="00393122">
        <w:rPr>
          <w:rFonts w:ascii="Times New Roman" w:hAnsi="Times New Roman" w:cs="Times New Roman"/>
          <w:sz w:val="28"/>
          <w:szCs w:val="28"/>
        </w:rPr>
        <w:t xml:space="preserve">925) приоритет товарам российского происхождения, </w:t>
      </w:r>
      <w:r w:rsidRPr="006C251D">
        <w:rPr>
          <w:rFonts w:ascii="Times New Roman" w:hAnsi="Times New Roman" w:cs="Times New Roman"/>
          <w:sz w:val="28"/>
          <w:szCs w:val="28"/>
        </w:rPr>
        <w:t xml:space="preserve">работам, услугам, </w:t>
      </w:r>
      <w:r w:rsidRPr="00CF2CB3">
        <w:rPr>
          <w:rFonts w:ascii="Times New Roman" w:hAnsi="Times New Roman" w:cs="Times New Roman"/>
          <w:sz w:val="28"/>
          <w:szCs w:val="28"/>
        </w:rPr>
        <w:t>выполняемым, оказываемым российскими лицами (далее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настоящей главе – приоритет</w:t>
      </w:r>
      <w:proofErr w:type="gramEnd"/>
      <w:r w:rsidRPr="00CF2CB3">
        <w:rPr>
          <w:rFonts w:ascii="Times New Roman" w:hAnsi="Times New Roman" w:cs="Times New Roman"/>
          <w:sz w:val="28"/>
          <w:szCs w:val="28"/>
        </w:rPr>
        <w:t>).</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w:t>
      </w:r>
      <w:r w:rsidR="00017A90" w:rsidRPr="00CF2CB3">
        <w:rPr>
          <w:rFonts w:ascii="Times New Roman" w:hAnsi="Times New Roman" w:cs="Times New Roman"/>
          <w:sz w:val="28"/>
          <w:szCs w:val="28"/>
        </w:rPr>
        <w:t xml:space="preserve"> и срочного ценового запроса в электронной форме</w:t>
      </w:r>
      <w:r w:rsidRPr="00CF2CB3">
        <w:rPr>
          <w:rFonts w:ascii="Times New Roman" w:hAnsi="Times New Roman" w:cs="Times New Roman"/>
          <w:sz w:val="28"/>
          <w:szCs w:val="28"/>
        </w:rPr>
        <w:t>.</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13.2.</w:t>
      </w:r>
      <w:r w:rsidRPr="00CF2CB3">
        <w:rPr>
          <w:rFonts w:ascii="Times New Roman" w:hAnsi="Times New Roman" w:cs="Times New Roman"/>
          <w:sz w:val="28"/>
          <w:szCs w:val="28"/>
        </w:rPr>
        <w:tab/>
        <w:t>Предоставление приоритета обеспечивается включением в</w:t>
      </w:r>
      <w:r w:rsidRPr="00CF2CB3">
        <w:rPr>
          <w:rFonts w:ascii="Times New Roman" w:hAnsi="Times New Roman" w:cs="Times New Roman"/>
          <w:sz w:val="28"/>
          <w:szCs w:val="28"/>
          <w:lang w:val="en-US"/>
        </w:rPr>
        <w:t> </w:t>
      </w:r>
      <w:r w:rsidRPr="00CF2CB3">
        <w:rPr>
          <w:rFonts w:ascii="Times New Roman" w:hAnsi="Times New Roman" w:cs="Times New Roman"/>
          <w:sz w:val="28"/>
          <w:szCs w:val="28"/>
        </w:rPr>
        <w:t>документацию следующих сведений:</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CF2CB3">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roofErr w:type="gramEnd"/>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 положение об ответственности участников</w:t>
      </w:r>
      <w:r w:rsidRPr="006C251D">
        <w:rPr>
          <w:rFonts w:ascii="Times New Roman" w:hAnsi="Times New Roman" w:cs="Times New Roman"/>
          <w:sz w:val="28"/>
          <w:szCs w:val="28"/>
        </w:rPr>
        <w:t xml:space="preserve"> закупки за представление недостоверных сведений о стране происхождения товара, указанного в заявке на участие в закупке;</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 xml:space="preserve">3) сведения о начальной (максимальной) цене единицы каждого товара, работы, услуги, </w:t>
      </w:r>
      <w:proofErr w:type="gramStart"/>
      <w:r w:rsidRPr="006C251D">
        <w:rPr>
          <w:rFonts w:ascii="Times New Roman" w:hAnsi="Times New Roman" w:cs="Times New Roman"/>
          <w:sz w:val="28"/>
          <w:szCs w:val="28"/>
        </w:rPr>
        <w:t>являющихся</w:t>
      </w:r>
      <w:proofErr w:type="gramEnd"/>
      <w:r w:rsidRPr="006C251D">
        <w:rPr>
          <w:rFonts w:ascii="Times New Roman" w:hAnsi="Times New Roman" w:cs="Times New Roman"/>
          <w:sz w:val="28"/>
          <w:szCs w:val="28"/>
        </w:rPr>
        <w:t xml:space="preserve"> предметом закупки;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6C251D">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w:t>
      </w:r>
      <w:proofErr w:type="gramEnd"/>
      <w:r w:rsidRPr="006C251D">
        <w:rPr>
          <w:rFonts w:ascii="Times New Roman" w:hAnsi="Times New Roman" w:cs="Times New Roman"/>
          <w:sz w:val="28"/>
          <w:szCs w:val="28"/>
        </w:rPr>
        <w:t xml:space="preserve"> </w:t>
      </w:r>
      <w:proofErr w:type="gramStart"/>
      <w:r w:rsidRPr="006C251D">
        <w:rPr>
          <w:rFonts w:ascii="Times New Roman" w:hAnsi="Times New Roman" w:cs="Times New Roman"/>
          <w:sz w:val="28"/>
          <w:szCs w:val="28"/>
        </w:rPr>
        <w:t>соответствии</w:t>
      </w:r>
      <w:proofErr w:type="gramEnd"/>
      <w:r w:rsidRPr="006C251D">
        <w:rPr>
          <w:rFonts w:ascii="Times New Roman" w:hAnsi="Times New Roman" w:cs="Times New Roman"/>
          <w:sz w:val="28"/>
          <w:szCs w:val="28"/>
        </w:rPr>
        <w:t xml:space="preserve"> с подпунктом 3 настоящего пункта, на коэффициент изменения начальной (максимальной) </w:t>
      </w:r>
      <w:r w:rsidRPr="006C251D">
        <w:rPr>
          <w:rFonts w:ascii="Times New Roman" w:hAnsi="Times New Roman" w:cs="Times New Roman"/>
          <w:sz w:val="28"/>
          <w:szCs w:val="28"/>
        </w:rPr>
        <w:lastRenderedPageBreak/>
        <w:t>цены договора по результатам проведения закупки, определяемый как</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результат деления цены договора, по которой заключается договор, на</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начальную (максимальную) цену договора;</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физических лиц);</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6C251D">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6C251D">
        <w:rPr>
          <w:rFonts w:ascii="Times New Roman" w:hAnsi="Times New Roman" w:cs="Times New Roman"/>
          <w:sz w:val="28"/>
          <w:szCs w:val="28"/>
        </w:rPr>
        <w:t>9) условие о том, что при исполнении договора, заключенного с</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участником закупки, которому предоставлен приоритет в соответствии с</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функциональным</w:t>
      </w:r>
      <w:proofErr w:type="gramEnd"/>
      <w:r w:rsidRPr="006C251D">
        <w:rPr>
          <w:rFonts w:ascii="Times New Roman" w:hAnsi="Times New Roman" w:cs="Times New Roman"/>
          <w:sz w:val="28"/>
          <w:szCs w:val="28"/>
        </w:rPr>
        <w:t xml:space="preserve"> характеристикам товаров, указанных в договоре.</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3</w:t>
      </w:r>
      <w:r w:rsidRPr="00393122">
        <w:rPr>
          <w:rFonts w:ascii="Times New Roman" w:hAnsi="Times New Roman" w:cs="Times New Roman"/>
          <w:sz w:val="28"/>
          <w:szCs w:val="28"/>
        </w:rPr>
        <w:t>.3. Приоритет не предоставляется в случаях, указанных в пункте 6 Постановления № 925.</w:t>
      </w:r>
      <w:r>
        <w:rPr>
          <w:rFonts w:ascii="Times New Roman" w:hAnsi="Times New Roman" w:cs="Times New Roman"/>
          <w:sz w:val="28"/>
          <w:szCs w:val="28"/>
        </w:rPr>
        <w:t xml:space="preserve"> </w:t>
      </w:r>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ED3DDF" w:rsidRDefault="00F60E00" w:rsidP="00F60E00">
      <w:pPr>
        <w:pStyle w:val="2"/>
        <w:widowControl w:val="0"/>
        <w:spacing w:before="0" w:line="240" w:lineRule="auto"/>
        <w:jc w:val="center"/>
        <w:rPr>
          <w:rFonts w:ascii="Times New Roman" w:hAnsi="Times New Roman" w:cs="Times New Roman"/>
          <w:color w:val="auto"/>
          <w:sz w:val="28"/>
          <w:szCs w:val="28"/>
        </w:rPr>
      </w:pPr>
      <w:bookmarkStart w:id="17" w:name="_Toc103698931"/>
      <w:r w:rsidRPr="00ED3DDF">
        <w:rPr>
          <w:rFonts w:ascii="Times New Roman" w:hAnsi="Times New Roman" w:cs="Times New Roman"/>
          <w:color w:val="auto"/>
          <w:sz w:val="28"/>
          <w:szCs w:val="28"/>
        </w:rPr>
        <w:t>14. Особенности проведения совместных закупок</w:t>
      </w:r>
      <w:bookmarkEnd w:id="17"/>
    </w:p>
    <w:p w:rsidR="00F60E00" w:rsidRPr="007E346E" w:rsidRDefault="00F60E00" w:rsidP="00F60E00">
      <w:pPr>
        <w:widowControl w:val="0"/>
        <w:spacing w:after="0" w:line="240" w:lineRule="auto"/>
      </w:pPr>
    </w:p>
    <w:p w:rsidR="00F60E00" w:rsidRPr="00751710" w:rsidRDefault="00F60E00" w:rsidP="00F60E00">
      <w:pPr>
        <w:widowControl w:val="0"/>
        <w:spacing w:after="0" w:line="240" w:lineRule="auto"/>
        <w:ind w:firstLine="709"/>
        <w:jc w:val="both"/>
        <w:rPr>
          <w:rFonts w:ascii="Times New Roman" w:hAnsi="Times New Roman" w:cs="Times New Roman"/>
          <w:sz w:val="28"/>
          <w:szCs w:val="28"/>
        </w:rPr>
      </w:pPr>
      <w:r w:rsidRPr="00751710">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751710">
          <w:rPr>
            <w:rFonts w:ascii="Times New Roman" w:hAnsi="Times New Roman" w:cs="Times New Roman"/>
            <w:sz w:val="28"/>
            <w:szCs w:val="28"/>
          </w:rPr>
          <w:t xml:space="preserve">Гражданским кодексом Российской Федерации </w:t>
        </w:r>
      </w:hyperlink>
      <w:r w:rsidRPr="00751710">
        <w:rPr>
          <w:rFonts w:ascii="Times New Roman" w:hAnsi="Times New Roman" w:cs="Times New Roman"/>
          <w:sz w:val="28"/>
          <w:szCs w:val="28"/>
        </w:rPr>
        <w:t xml:space="preserve">и </w:t>
      </w:r>
      <w:r>
        <w:rPr>
          <w:rFonts w:ascii="Times New Roman" w:hAnsi="Times New Roman" w:cs="Times New Roman"/>
          <w:sz w:val="28"/>
          <w:szCs w:val="28"/>
        </w:rPr>
        <w:t>п</w:t>
      </w:r>
      <w:r w:rsidRPr="00751710">
        <w:rPr>
          <w:rFonts w:ascii="Times New Roman" w:hAnsi="Times New Roman" w:cs="Times New Roman"/>
          <w:sz w:val="28"/>
          <w:szCs w:val="28"/>
        </w:rPr>
        <w:t>оложениями</w:t>
      </w:r>
      <w:r>
        <w:rPr>
          <w:rFonts w:ascii="Times New Roman" w:hAnsi="Times New Roman" w:cs="Times New Roman"/>
          <w:sz w:val="28"/>
          <w:szCs w:val="28"/>
        </w:rPr>
        <w:t xml:space="preserve"> о закупке</w:t>
      </w:r>
      <w:r w:rsidRPr="00751710">
        <w:rPr>
          <w:rFonts w:ascii="Times New Roman" w:hAnsi="Times New Roman" w:cs="Times New Roman"/>
          <w:sz w:val="28"/>
          <w:szCs w:val="28"/>
        </w:rPr>
        <w:t xml:space="preserve"> заказчиков, участвующих в совместных закупках. </w:t>
      </w:r>
    </w:p>
    <w:p w:rsidR="00F60E00" w:rsidRPr="00751710" w:rsidRDefault="00F60E00" w:rsidP="00F60E00">
      <w:pPr>
        <w:widowControl w:val="0"/>
        <w:spacing w:after="0" w:line="240" w:lineRule="auto"/>
        <w:ind w:firstLine="709"/>
        <w:jc w:val="both"/>
        <w:rPr>
          <w:rFonts w:ascii="Times New Roman" w:hAnsi="Times New Roman" w:cs="Times New Roman"/>
          <w:sz w:val="28"/>
          <w:szCs w:val="28"/>
        </w:rPr>
      </w:pPr>
      <w:r w:rsidRPr="00751710">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ascii="Times New Roman" w:hAnsi="Times New Roman" w:cs="Times New Roman"/>
          <w:sz w:val="28"/>
          <w:szCs w:val="28"/>
          <w:lang w:val="en-US"/>
        </w:rPr>
        <w:t> </w:t>
      </w:r>
      <w:r w:rsidRPr="00751710">
        <w:rPr>
          <w:rFonts w:ascii="Times New Roman" w:hAnsi="Times New Roman" w:cs="Times New Roman"/>
          <w:sz w:val="28"/>
          <w:szCs w:val="28"/>
        </w:rPr>
        <w:t xml:space="preserve">проведении совместной закупки. </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14.3. Соглашение о проведении совместной закупки должно содержать:</w:t>
      </w:r>
    </w:p>
    <w:p w:rsidR="00C06921" w:rsidRPr="006C251D" w:rsidRDefault="00C06921" w:rsidP="00C06921">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 информацию о сторонах соглашения;</w:t>
      </w:r>
    </w:p>
    <w:p w:rsidR="00C06921" w:rsidRPr="00C06921" w:rsidRDefault="00C06921" w:rsidP="00C06921">
      <w:pPr>
        <w:widowControl w:val="0"/>
        <w:spacing w:after="0" w:line="240" w:lineRule="auto"/>
        <w:ind w:firstLine="709"/>
        <w:jc w:val="both"/>
        <w:rPr>
          <w:rFonts w:ascii="Times New Roman" w:hAnsi="Times New Roman" w:cs="Times New Roman"/>
          <w:sz w:val="28"/>
          <w:szCs w:val="28"/>
        </w:rPr>
      </w:pPr>
      <w:r w:rsidRPr="00C06921">
        <w:rPr>
          <w:rFonts w:ascii="Times New Roman" w:hAnsi="Times New Roman" w:cs="Times New Roman"/>
          <w:sz w:val="28"/>
          <w:szCs w:val="28"/>
        </w:rPr>
        <w:t xml:space="preserve">2) информацию о предмете договора, а также о месте, условиях и сроках (периодах) поставок товаров, выполнения работ, оказания услуг в отношении </w:t>
      </w:r>
      <w:r w:rsidRPr="00C06921">
        <w:rPr>
          <w:rFonts w:ascii="Times New Roman" w:hAnsi="Times New Roman" w:cs="Times New Roman"/>
          <w:sz w:val="28"/>
          <w:szCs w:val="28"/>
        </w:rPr>
        <w:lastRenderedPageBreak/>
        <w:t>каждого заказчика;</w:t>
      </w:r>
    </w:p>
    <w:p w:rsidR="00C06921" w:rsidRPr="00C06921" w:rsidRDefault="00C06921" w:rsidP="00C06921">
      <w:pPr>
        <w:widowControl w:val="0"/>
        <w:spacing w:after="0" w:line="240" w:lineRule="auto"/>
        <w:ind w:firstLine="709"/>
        <w:jc w:val="both"/>
        <w:rPr>
          <w:rFonts w:ascii="Times New Roman" w:hAnsi="Times New Roman" w:cs="Times New Roman"/>
          <w:sz w:val="28"/>
          <w:szCs w:val="28"/>
        </w:rPr>
      </w:pPr>
      <w:r w:rsidRPr="00C06921">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C06921" w:rsidRPr="00C06921" w:rsidRDefault="00C06921" w:rsidP="00C06921">
      <w:pPr>
        <w:widowControl w:val="0"/>
        <w:spacing w:after="0" w:line="240" w:lineRule="auto"/>
        <w:ind w:firstLine="709"/>
        <w:jc w:val="both"/>
        <w:rPr>
          <w:rFonts w:ascii="Times New Roman" w:hAnsi="Times New Roman" w:cs="Times New Roman"/>
          <w:sz w:val="28"/>
          <w:szCs w:val="28"/>
        </w:rPr>
      </w:pPr>
      <w:r w:rsidRPr="00C06921">
        <w:rPr>
          <w:rFonts w:ascii="Times New Roman" w:hAnsi="Times New Roman" w:cs="Times New Roman"/>
          <w:sz w:val="28"/>
          <w:szCs w:val="28"/>
        </w:rPr>
        <w:t>4) информацию об организаторе закупки, в том числе положения о</w:t>
      </w:r>
      <w:r w:rsidRPr="00C06921">
        <w:rPr>
          <w:rFonts w:ascii="Times New Roman" w:hAnsi="Times New Roman" w:cs="Times New Roman"/>
          <w:sz w:val="28"/>
          <w:szCs w:val="28"/>
          <w:lang w:val="en-US"/>
        </w:rPr>
        <w:t> </w:t>
      </w:r>
      <w:r w:rsidRPr="00C06921">
        <w:rPr>
          <w:rFonts w:ascii="Times New Roman" w:hAnsi="Times New Roman" w:cs="Times New Roman"/>
          <w:sz w:val="28"/>
          <w:szCs w:val="28"/>
        </w:rPr>
        <w:t>разграничении полномочий заказчиков и организатора закупки;</w:t>
      </w:r>
    </w:p>
    <w:p w:rsidR="00C06921" w:rsidRPr="006C251D" w:rsidRDefault="00C06921" w:rsidP="00C0692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06921">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F60E00" w:rsidRPr="006C251D"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7) порядок и сроки подготовки извещения о закупке, документации о</w:t>
      </w:r>
      <w:r w:rsidRPr="006C251D">
        <w:rPr>
          <w:rFonts w:ascii="Times New Roman" w:hAnsi="Times New Roman" w:cs="Times New Roman"/>
          <w:sz w:val="28"/>
          <w:szCs w:val="28"/>
          <w:lang w:val="en-US"/>
        </w:rPr>
        <w:t> </w:t>
      </w:r>
      <w:r w:rsidRPr="006C251D">
        <w:rPr>
          <w:rFonts w:ascii="Times New Roman" w:hAnsi="Times New Roman" w:cs="Times New Roman"/>
          <w:sz w:val="28"/>
          <w:szCs w:val="28"/>
        </w:rPr>
        <w:t>закупке, проекта договора;</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8) примерные сроки проведения закупки;</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9) срок действия соглашения;</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F60E00" w:rsidRPr="006C251D"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F60E00" w:rsidRPr="00C920E1" w:rsidRDefault="00F60E00" w:rsidP="00F60E00">
      <w:pPr>
        <w:widowControl w:val="0"/>
        <w:spacing w:after="0" w:line="240" w:lineRule="auto"/>
        <w:ind w:firstLine="709"/>
        <w:jc w:val="both"/>
        <w:rPr>
          <w:rFonts w:ascii="Times New Roman" w:hAnsi="Times New Roman" w:cs="Times New Roman"/>
          <w:sz w:val="28"/>
          <w:szCs w:val="28"/>
        </w:rPr>
      </w:pPr>
      <w:r w:rsidRPr="006C251D">
        <w:rPr>
          <w:rFonts w:ascii="Times New Roman" w:hAnsi="Times New Roman" w:cs="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r>
        <w:rPr>
          <w:rFonts w:ascii="Times New Roman" w:hAnsi="Times New Roman" w:cs="Times New Roman"/>
          <w:sz w:val="28"/>
          <w:szCs w:val="28"/>
        </w:rPr>
        <w:t xml:space="preserve"> </w:t>
      </w:r>
    </w:p>
    <w:p w:rsidR="00F60E00" w:rsidRPr="001646B9"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18" w:name="_Toc103698932"/>
      <w:r w:rsidRPr="00393122">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18"/>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w:t>
      </w:r>
      <w:r>
        <w:rPr>
          <w:rFonts w:ascii="Times New Roman" w:hAnsi="Times New Roman" w:cs="Times New Roman"/>
          <w:sz w:val="28"/>
          <w:szCs w:val="28"/>
        </w:rPr>
        <w:t xml:space="preserve"> </w:t>
      </w:r>
      <w:r w:rsidRPr="00393122">
        <w:rPr>
          <w:rFonts w:ascii="Times New Roman" w:hAnsi="Times New Roman" w:cs="Times New Roman"/>
          <w:sz w:val="28"/>
          <w:szCs w:val="28"/>
        </w:rPr>
        <w:t>3.4</w:t>
      </w:r>
      <w:r>
        <w:rPr>
          <w:rFonts w:ascii="Times New Roman" w:hAnsi="Times New Roman" w:cs="Times New Roman"/>
          <w:sz w:val="28"/>
          <w:szCs w:val="28"/>
        </w:rPr>
        <w:t xml:space="preserve"> Закона № 223</w:t>
      </w:r>
      <w:r>
        <w:rPr>
          <w:rFonts w:ascii="Times New Roman" w:hAnsi="Times New Roman" w:cs="Times New Roman"/>
          <w:sz w:val="28"/>
          <w:szCs w:val="28"/>
        </w:rPr>
        <w:noBreakHyphen/>
        <w:t>ФЗ, п</w:t>
      </w:r>
      <w:r w:rsidRPr="00393122">
        <w:rPr>
          <w:rFonts w:ascii="Times New Roman" w:hAnsi="Times New Roman" w:cs="Times New Roman"/>
          <w:sz w:val="28"/>
          <w:szCs w:val="28"/>
        </w:rPr>
        <w:t>остановлением Правительства Российской Федерации от 11 декабря 2014</w:t>
      </w:r>
      <w:r>
        <w:rPr>
          <w:rFonts w:ascii="Times New Roman" w:hAnsi="Times New Roman" w:cs="Times New Roman"/>
          <w:sz w:val="28"/>
          <w:szCs w:val="28"/>
        </w:rPr>
        <w:t> г.</w:t>
      </w:r>
      <w:r w:rsidRPr="00393122">
        <w:rPr>
          <w:rFonts w:ascii="Times New Roman" w:hAnsi="Times New Roman" w:cs="Times New Roman"/>
          <w:sz w:val="28"/>
          <w:szCs w:val="28"/>
        </w:rPr>
        <w:t xml:space="preserve"> </w:t>
      </w:r>
      <w:r w:rsidRPr="006C251D">
        <w:rPr>
          <w:rFonts w:ascii="Times New Roman" w:hAnsi="Times New Roman" w:cs="Times New Roman"/>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F60E00" w:rsidRPr="006C251D" w:rsidRDefault="00F60E00" w:rsidP="00F60E00">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6C251D">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F60E00" w:rsidRPr="006C251D"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F60E00" w:rsidRPr="006C251D"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конкурса в электронной форме,</w:t>
      </w:r>
    </w:p>
    <w:p w:rsidR="00F60E00" w:rsidRPr="006C251D"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аукциона в электронной форме,</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lastRenderedPageBreak/>
        <w:t>запроса котировок</w:t>
      </w:r>
      <w:r w:rsidRPr="00393122">
        <w:rPr>
          <w:rFonts w:ascii="Times New Roman" w:hAnsi="Times New Roman" w:cs="Times New Roman"/>
          <w:sz w:val="28"/>
          <w:szCs w:val="28"/>
        </w:rPr>
        <w:t xml:space="preserve"> в электронной форме,</w:t>
      </w:r>
    </w:p>
    <w:p w:rsidR="00F60E00" w:rsidRDefault="00F60E00"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запроса предложений в электронной форме</w:t>
      </w:r>
      <w:r>
        <w:rPr>
          <w:rFonts w:ascii="Times New Roman" w:hAnsi="Times New Roman" w:cs="Times New Roman"/>
          <w:sz w:val="28"/>
          <w:szCs w:val="28"/>
        </w:rPr>
        <w:t>.</w:t>
      </w:r>
    </w:p>
    <w:p w:rsidR="001D342E" w:rsidRPr="00CF2CB3" w:rsidRDefault="001D342E"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2CB3">
        <w:rPr>
          <w:rFonts w:ascii="Times New Roman" w:hAnsi="Times New Roman" w:cs="Times New Roman"/>
          <w:sz w:val="28"/>
          <w:szCs w:val="28"/>
        </w:rPr>
        <w:t xml:space="preserve">15.3. </w:t>
      </w:r>
      <w:proofErr w:type="gramStart"/>
      <w:r w:rsidRPr="00CF2CB3">
        <w:rPr>
          <w:rFonts w:ascii="Times New Roman" w:hAnsi="Times New Roman" w:cs="Times New Roman"/>
          <w:sz w:val="28"/>
          <w:szCs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roofErr w:type="gramEnd"/>
    </w:p>
    <w:p w:rsidR="00017A90" w:rsidRPr="00CF2CB3" w:rsidRDefault="00017A90"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2CB3">
        <w:rPr>
          <w:rFonts w:ascii="Times New Roman" w:hAnsi="Times New Roman" w:cs="Times New Roman"/>
          <w:sz w:val="28"/>
          <w:szCs w:val="28"/>
        </w:rPr>
        <w:t xml:space="preserve">15.4. </w:t>
      </w:r>
      <w:proofErr w:type="gramStart"/>
      <w:r w:rsidRPr="00CF2CB3">
        <w:rPr>
          <w:rFonts w:ascii="Times New Roman" w:hAnsi="Times New Roman" w:cs="Times New Roman"/>
          <w:sz w:val="28"/>
          <w:szCs w:val="28"/>
        </w:rPr>
        <w:t xml:space="preserve">Заказчик при проведении </w:t>
      </w:r>
      <w:r w:rsidR="00F9261C" w:rsidRPr="00CF2CB3">
        <w:rPr>
          <w:rFonts w:ascii="Times New Roman" w:hAnsi="Times New Roman" w:cs="Times New Roman"/>
          <w:sz w:val="28"/>
          <w:szCs w:val="28"/>
        </w:rPr>
        <w:t>срочного ценового запроса в электронной форме</w:t>
      </w:r>
      <w:r w:rsidRPr="00CF2CB3">
        <w:rPr>
          <w:rFonts w:ascii="Times New Roman" w:hAnsi="Times New Roman" w:cs="Times New Roman"/>
          <w:sz w:val="28"/>
          <w:szCs w:val="28"/>
        </w:rPr>
        <w:t xml:space="preserve"> с участием субъектов малого и среднего предпринимательства размещает в ЕИС извещение об осуществлении </w:t>
      </w:r>
      <w:r w:rsidR="00516A75" w:rsidRPr="00CF2CB3">
        <w:rPr>
          <w:rFonts w:ascii="Times New Roman" w:hAnsi="Times New Roman" w:cs="Times New Roman"/>
          <w:sz w:val="28"/>
          <w:szCs w:val="28"/>
        </w:rPr>
        <w:t xml:space="preserve">срочного ценового запроса в электронной форме </w:t>
      </w:r>
      <w:r w:rsidRPr="00CF2CB3">
        <w:rPr>
          <w:rFonts w:ascii="Times New Roman" w:hAnsi="Times New Roman" w:cs="Times New Roman"/>
          <w:sz w:val="28"/>
          <w:szCs w:val="28"/>
        </w:rPr>
        <w:t xml:space="preserve">не менее чем за </w:t>
      </w:r>
      <w:r w:rsidR="00516A75" w:rsidRPr="00CF2CB3">
        <w:rPr>
          <w:rFonts w:ascii="Times New Roman" w:hAnsi="Times New Roman" w:cs="Times New Roman"/>
          <w:sz w:val="28"/>
          <w:szCs w:val="28"/>
        </w:rPr>
        <w:t>два</w:t>
      </w:r>
      <w:r w:rsidRPr="00CF2CB3">
        <w:rPr>
          <w:rFonts w:ascii="Times New Roman" w:hAnsi="Times New Roman" w:cs="Times New Roman"/>
          <w:sz w:val="28"/>
          <w:szCs w:val="28"/>
        </w:rPr>
        <w:t xml:space="preserve"> рабочих дн</w:t>
      </w:r>
      <w:r w:rsidR="00516A75" w:rsidRPr="00CF2CB3">
        <w:rPr>
          <w:rFonts w:ascii="Times New Roman" w:hAnsi="Times New Roman" w:cs="Times New Roman"/>
          <w:sz w:val="28"/>
          <w:szCs w:val="28"/>
        </w:rPr>
        <w:t>я</w:t>
      </w:r>
      <w:r w:rsidRPr="00CF2CB3">
        <w:rPr>
          <w:rFonts w:ascii="Times New Roman" w:hAnsi="Times New Roman" w:cs="Times New Roman"/>
          <w:sz w:val="28"/>
          <w:szCs w:val="28"/>
        </w:rPr>
        <w:t xml:space="preserve"> до установленного в документации о таком запросе дня окончания срока подачи заявок на участие в </w:t>
      </w:r>
      <w:r w:rsidR="00516A75" w:rsidRPr="00CF2CB3">
        <w:rPr>
          <w:rFonts w:ascii="Times New Roman" w:hAnsi="Times New Roman" w:cs="Times New Roman"/>
          <w:sz w:val="28"/>
          <w:szCs w:val="28"/>
        </w:rPr>
        <w:t>срочном ценовом запросе в электронной форме</w:t>
      </w:r>
      <w:r w:rsidRPr="00CF2CB3">
        <w:rPr>
          <w:rFonts w:ascii="Times New Roman" w:hAnsi="Times New Roman" w:cs="Times New Roman"/>
          <w:sz w:val="28"/>
          <w:szCs w:val="28"/>
        </w:rPr>
        <w:t>.</w:t>
      </w:r>
      <w:proofErr w:type="gramEnd"/>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15.</w:t>
      </w:r>
      <w:r w:rsidR="00F9261C" w:rsidRPr="00CF2CB3">
        <w:rPr>
          <w:rFonts w:ascii="Times New Roman" w:hAnsi="Times New Roman" w:cs="Times New Roman"/>
          <w:sz w:val="28"/>
          <w:szCs w:val="28"/>
        </w:rPr>
        <w:t>5</w:t>
      </w:r>
      <w:r w:rsidRPr="00CF2CB3">
        <w:rPr>
          <w:rFonts w:ascii="Times New Roman" w:hAnsi="Times New Roman" w:cs="Times New Roman"/>
          <w:sz w:val="28"/>
          <w:szCs w:val="28"/>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15.</w:t>
      </w:r>
      <w:r w:rsidR="0001193F">
        <w:rPr>
          <w:rFonts w:ascii="Times New Roman" w:hAnsi="Times New Roman" w:cs="Times New Roman"/>
          <w:sz w:val="28"/>
          <w:szCs w:val="28"/>
        </w:rPr>
        <w:t>6</w:t>
      </w:r>
      <w:r w:rsidRPr="006C251D">
        <w:rPr>
          <w:rFonts w:ascii="Times New Roman" w:hAnsi="Times New Roman" w:cs="Times New Roman"/>
          <w:sz w:val="28"/>
          <w:szCs w:val="28"/>
        </w:rPr>
        <w:t xml:space="preserve">. </w:t>
      </w:r>
      <w:r w:rsidR="0001193F" w:rsidRPr="0001193F">
        <w:rPr>
          <w:rFonts w:ascii="Times New Roman" w:hAnsi="Times New Roman" w:cs="Times New Roman"/>
          <w:sz w:val="28"/>
          <w:szCs w:val="28"/>
        </w:rPr>
        <w:t>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15.</w:t>
      </w:r>
      <w:r w:rsidR="0001193F">
        <w:rPr>
          <w:rFonts w:ascii="Times New Roman" w:hAnsi="Times New Roman" w:cs="Times New Roman"/>
          <w:sz w:val="28"/>
          <w:szCs w:val="28"/>
        </w:rPr>
        <w:t>7</w:t>
      </w:r>
      <w:r w:rsidRPr="006C251D">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F60E00" w:rsidRPr="006834C3" w:rsidRDefault="0001193F"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15.8</w:t>
      </w:r>
      <w:r w:rsidR="00F60E00">
        <w:rPr>
          <w:rFonts w:ascii="Times New Roman" w:hAnsi="Times New Roman" w:cs="Times New Roman"/>
          <w:sz w:val="28"/>
          <w:szCs w:val="28"/>
        </w:rPr>
        <w:t xml:space="preserve">. </w:t>
      </w:r>
      <w:proofErr w:type="gramStart"/>
      <w:r w:rsidR="00F60E00" w:rsidRPr="00625C32">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w:t>
      </w:r>
      <w:r w:rsidR="00F60E00">
        <w:rPr>
          <w:rFonts w:ascii="Times New Roman" w:hAnsi="Times New Roman" w:cs="Times New Roman"/>
          <w:spacing w:val="6"/>
          <w:sz w:val="28"/>
          <w:szCs w:val="28"/>
        </w:rPr>
        <w:t> </w:t>
      </w:r>
      <w:r w:rsidR="00F60E00" w:rsidRPr="00625C32">
        <w:rPr>
          <w:rFonts w:ascii="Times New Roman" w:hAnsi="Times New Roman" w:cs="Times New Roman"/>
          <w:spacing w:val="6"/>
          <w:sz w:val="28"/>
          <w:szCs w:val="28"/>
        </w:rPr>
        <w:t>течение срока проведения эксперимента, установленного Федеральным законом от 27 ноября 2018 г. № 422-ФЗ «О проведении эксперимента по</w:t>
      </w:r>
      <w:r w:rsidR="00F60E00">
        <w:rPr>
          <w:rFonts w:ascii="Times New Roman" w:hAnsi="Times New Roman" w:cs="Times New Roman"/>
          <w:spacing w:val="6"/>
          <w:sz w:val="28"/>
          <w:szCs w:val="28"/>
        </w:rPr>
        <w:t> </w:t>
      </w:r>
      <w:r w:rsidR="00F60E00" w:rsidRPr="00625C32">
        <w:rPr>
          <w:rFonts w:ascii="Times New Roman" w:hAnsi="Times New Roman" w:cs="Times New Roman"/>
          <w:spacing w:val="6"/>
          <w:sz w:val="28"/>
          <w:szCs w:val="28"/>
        </w:rPr>
        <w:t>установлению специального налогового режима «Налог на</w:t>
      </w:r>
      <w:r w:rsidR="00F60E00">
        <w:rPr>
          <w:rFonts w:ascii="Times New Roman" w:hAnsi="Times New Roman" w:cs="Times New Roman"/>
          <w:spacing w:val="6"/>
          <w:sz w:val="28"/>
          <w:szCs w:val="28"/>
        </w:rPr>
        <w:t> </w:t>
      </w:r>
      <w:r w:rsidR="00F60E00" w:rsidRPr="00625C32">
        <w:rPr>
          <w:rFonts w:ascii="Times New Roman" w:hAnsi="Times New Roman" w:cs="Times New Roman"/>
          <w:spacing w:val="6"/>
          <w:sz w:val="28"/>
          <w:szCs w:val="28"/>
        </w:rPr>
        <w:t>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sidR="00F60E00">
        <w:rPr>
          <w:rFonts w:ascii="Times New Roman" w:hAnsi="Times New Roman" w:cs="Times New Roman"/>
          <w:spacing w:val="6"/>
          <w:sz w:val="28"/>
          <w:szCs w:val="28"/>
        </w:rPr>
        <w:t>».</w:t>
      </w:r>
      <w:proofErr w:type="gramEnd"/>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19" w:name="_Toc103698933"/>
      <w:r w:rsidRPr="00F106DC">
        <w:rPr>
          <w:rFonts w:ascii="Times New Roman" w:hAnsi="Times New Roman" w:cs="Times New Roman"/>
          <w:color w:val="auto"/>
          <w:sz w:val="28"/>
          <w:szCs w:val="28"/>
        </w:rPr>
        <w:t>16. Особенности проведения закупок с переторжкой</w:t>
      </w:r>
      <w:bookmarkEnd w:id="19"/>
    </w:p>
    <w:p w:rsidR="00F60E00" w:rsidRPr="00393122" w:rsidRDefault="00F60E00" w:rsidP="00F60E00">
      <w:pPr>
        <w:widowControl w:val="0"/>
        <w:spacing w:after="0" w:line="240" w:lineRule="auto"/>
        <w:ind w:left="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 xml:space="preserve">16.1. </w:t>
      </w:r>
      <w:proofErr w:type="gramStart"/>
      <w:r w:rsidRPr="006C251D">
        <w:rPr>
          <w:rFonts w:ascii="Times New Roman" w:hAnsi="Times New Roman" w:cs="Times New Roman"/>
          <w:sz w:val="28"/>
          <w:szCs w:val="28"/>
        </w:rPr>
        <w:t>Под переторжкой понимается дополнительная стадия конкурентной</w:t>
      </w:r>
      <w:r w:rsidRPr="00393122">
        <w:rPr>
          <w:rFonts w:ascii="Times New Roman" w:hAnsi="Times New Roman" w:cs="Times New Roman"/>
          <w:sz w:val="28"/>
          <w:szCs w:val="28"/>
        </w:rPr>
        <w:t xml:space="preserve"> процедуры </w:t>
      </w:r>
      <w:r w:rsidRPr="006C251D">
        <w:rPr>
          <w:rFonts w:ascii="Times New Roman" w:hAnsi="Times New Roman" w:cs="Times New Roman"/>
          <w:sz w:val="28"/>
          <w:szCs w:val="28"/>
        </w:rPr>
        <w:t xml:space="preserve">(открытого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w:t>
      </w:r>
      <w:r w:rsidRPr="006C251D">
        <w:rPr>
          <w:rFonts w:ascii="Times New Roman" w:hAnsi="Times New Roman" w:cs="Times New Roman"/>
          <w:sz w:val="28"/>
          <w:szCs w:val="28"/>
        </w:rPr>
        <w:lastRenderedPageBreak/>
        <w:t>настоящего Положения – о цене единицы (сумме цен единиц) товара, работы, услуги.</w:t>
      </w:r>
      <w:proofErr w:type="gramEnd"/>
      <w:r w:rsidRPr="006C251D">
        <w:rPr>
          <w:rFonts w:ascii="Times New Roman" w:hAnsi="Times New Roman" w:cs="Times New Roman"/>
          <w:sz w:val="28"/>
          <w:szCs w:val="28"/>
        </w:rPr>
        <w:t xml:space="preserve"> При этом уменьшение такой цены не должно изменять иные условия заявки.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о закупке порядок проведения </w:t>
      </w:r>
      <w:r>
        <w:rPr>
          <w:rFonts w:ascii="Times New Roman" w:hAnsi="Times New Roman" w:cs="Times New Roman"/>
          <w:sz w:val="28"/>
          <w:szCs w:val="28"/>
        </w:rPr>
        <w:t xml:space="preserve">переторжки </w:t>
      </w:r>
      <w:r w:rsidRPr="00393122">
        <w:rPr>
          <w:rFonts w:ascii="Times New Roman" w:hAnsi="Times New Roman" w:cs="Times New Roman"/>
          <w:sz w:val="28"/>
          <w:szCs w:val="28"/>
        </w:rPr>
        <w:t>в случае, если</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заказчик планирует предоставить участникам таких закупок возможность </w:t>
      </w:r>
      <w:r>
        <w:rPr>
          <w:rFonts w:ascii="Times New Roman" w:hAnsi="Times New Roman" w:cs="Times New Roman"/>
          <w:sz w:val="28"/>
          <w:szCs w:val="28"/>
        </w:rPr>
        <w:t>д</w:t>
      </w:r>
      <w:r w:rsidRPr="00393122">
        <w:rPr>
          <w:rFonts w:ascii="Times New Roman" w:hAnsi="Times New Roman" w:cs="Times New Roman"/>
          <w:sz w:val="28"/>
          <w:szCs w:val="28"/>
        </w:rPr>
        <w:t xml:space="preserve">обровольно улучшить свое </w:t>
      </w:r>
      <w:r w:rsidRPr="006C251D">
        <w:rPr>
          <w:rFonts w:ascii="Times New Roman" w:hAnsi="Times New Roman" w:cs="Times New Roman"/>
          <w:sz w:val="28"/>
          <w:szCs w:val="28"/>
        </w:rPr>
        <w:t>предложение о цене заявки.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16.5.</w:t>
      </w:r>
      <w:r w:rsidRPr="006C251D">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16.8.</w:t>
      </w:r>
      <w:r w:rsidRPr="006C251D">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 предложение направлено на увеличение первоначальной цены заявки;</w:t>
      </w:r>
    </w:p>
    <w:p w:rsidR="00F60E00" w:rsidRPr="006C251D"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16.1</w:t>
      </w:r>
      <w:r>
        <w:rPr>
          <w:rFonts w:ascii="Times New Roman" w:hAnsi="Times New Roman" w:cs="Times New Roman"/>
          <w:sz w:val="28"/>
          <w:szCs w:val="28"/>
        </w:rPr>
        <w:t>0</w:t>
      </w:r>
      <w:r w:rsidRPr="00393122">
        <w:rPr>
          <w:rFonts w:ascii="Times New Roman" w:hAnsi="Times New Roman" w:cs="Times New Roman"/>
          <w:sz w:val="28"/>
          <w:szCs w:val="28"/>
        </w:rPr>
        <w:t xml:space="preserve">. При проведении </w:t>
      </w:r>
      <w:r w:rsidRPr="00C320E8">
        <w:rPr>
          <w:rFonts w:ascii="Times New Roman" w:hAnsi="Times New Roman" w:cs="Times New Roman"/>
          <w:sz w:val="28"/>
          <w:szCs w:val="28"/>
        </w:rPr>
        <w:t>переторжк</w:t>
      </w:r>
      <w:r>
        <w:rPr>
          <w:rFonts w:ascii="Times New Roman" w:hAnsi="Times New Roman" w:cs="Times New Roman"/>
          <w:sz w:val="28"/>
          <w:szCs w:val="28"/>
        </w:rPr>
        <w:t>и</w:t>
      </w:r>
      <w:r w:rsidRPr="00C320E8">
        <w:rPr>
          <w:rFonts w:ascii="Times New Roman" w:hAnsi="Times New Roman" w:cs="Times New Roman"/>
          <w:sz w:val="28"/>
          <w:szCs w:val="28"/>
        </w:rPr>
        <w:t xml:space="preserve"> </w:t>
      </w:r>
      <w:r w:rsidRPr="00393122">
        <w:rPr>
          <w:rFonts w:ascii="Times New Roman" w:hAnsi="Times New Roman" w:cs="Times New Roman"/>
          <w:sz w:val="28"/>
          <w:szCs w:val="28"/>
        </w:rPr>
        <w:t>заказчик вскрывает к</w:t>
      </w:r>
      <w:r>
        <w:rPr>
          <w:rFonts w:ascii="Times New Roman" w:hAnsi="Times New Roman" w:cs="Times New Roman"/>
          <w:sz w:val="28"/>
          <w:szCs w:val="28"/>
        </w:rPr>
        <w:t>онверты, указанные в пункте 16.9</w:t>
      </w:r>
      <w:r w:rsidRPr="00393122">
        <w:rPr>
          <w:rFonts w:ascii="Times New Roman" w:hAnsi="Times New Roman" w:cs="Times New Roman"/>
          <w:sz w:val="28"/>
          <w:szCs w:val="28"/>
        </w:rPr>
        <w:t xml:space="preserve"> настоящего Положения, и объявляет предложения об</w:t>
      </w:r>
      <w:r>
        <w:rPr>
          <w:rFonts w:ascii="Times New Roman" w:hAnsi="Times New Roman" w:cs="Times New Roman"/>
          <w:sz w:val="28"/>
          <w:szCs w:val="28"/>
        </w:rPr>
        <w:t> </w:t>
      </w:r>
      <w:r w:rsidRPr="00393122">
        <w:rPr>
          <w:rFonts w:ascii="Times New Roman" w:hAnsi="Times New Roman" w:cs="Times New Roman"/>
          <w:sz w:val="28"/>
          <w:szCs w:val="28"/>
        </w:rPr>
        <w:t>окончательной цене заявки каждого участника.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16.1</w:t>
      </w:r>
      <w:r>
        <w:rPr>
          <w:rFonts w:ascii="Times New Roman" w:hAnsi="Times New Roman" w:cs="Times New Roman"/>
          <w:sz w:val="28"/>
          <w:szCs w:val="28"/>
        </w:rPr>
        <w:t>1</w:t>
      </w:r>
      <w:r w:rsidRPr="00393122">
        <w:rPr>
          <w:rFonts w:ascii="Times New Roman" w:hAnsi="Times New Roman" w:cs="Times New Roman"/>
          <w:sz w:val="28"/>
          <w:szCs w:val="28"/>
        </w:rPr>
        <w:t xml:space="preserve">. При проведении конкурса в электронной форме, запроса предложений в электронной форме </w:t>
      </w:r>
      <w:r>
        <w:rPr>
          <w:rFonts w:ascii="Times New Roman" w:hAnsi="Times New Roman" w:cs="Times New Roman"/>
          <w:sz w:val="28"/>
          <w:szCs w:val="28"/>
        </w:rPr>
        <w:t>переторжка</w:t>
      </w:r>
      <w:r w:rsidRPr="00393122">
        <w:rPr>
          <w:rFonts w:ascii="Times New Roman" w:hAnsi="Times New Roman" w:cs="Times New Roman"/>
          <w:sz w:val="28"/>
          <w:szCs w:val="28"/>
        </w:rPr>
        <w:t xml:space="preserve"> провод</w:t>
      </w:r>
      <w:r>
        <w:rPr>
          <w:rFonts w:ascii="Times New Roman" w:hAnsi="Times New Roman" w:cs="Times New Roman"/>
          <w:sz w:val="28"/>
          <w:szCs w:val="28"/>
        </w:rPr>
        <w:t>и</w:t>
      </w:r>
      <w:r w:rsidRPr="00393122">
        <w:rPr>
          <w:rFonts w:ascii="Times New Roman" w:hAnsi="Times New Roman" w:cs="Times New Roman"/>
          <w:sz w:val="28"/>
          <w:szCs w:val="28"/>
        </w:rPr>
        <w:t xml:space="preserve">тся в режиме реального времени на электронной площадке. В период с момента начала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на</w:t>
      </w:r>
      <w:r>
        <w:rPr>
          <w:rFonts w:ascii="Times New Roman" w:hAnsi="Times New Roman" w:cs="Times New Roman"/>
          <w:sz w:val="28"/>
          <w:szCs w:val="28"/>
        </w:rPr>
        <w:t> </w:t>
      </w:r>
      <w:r w:rsidRPr="00393122">
        <w:rPr>
          <w:rFonts w:ascii="Times New Roman" w:hAnsi="Times New Roman" w:cs="Times New Roman"/>
          <w:sz w:val="28"/>
          <w:szCs w:val="28"/>
        </w:rPr>
        <w:t xml:space="preserve">электронной площадке участник закупки, желающий повысить </w:t>
      </w:r>
      <w:r w:rsidRPr="00393122">
        <w:rPr>
          <w:rFonts w:ascii="Times New Roman" w:hAnsi="Times New Roman" w:cs="Times New Roman"/>
          <w:sz w:val="28"/>
          <w:szCs w:val="28"/>
        </w:rPr>
        <w:lastRenderedPageBreak/>
        <w:t>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F60E00" w:rsidRPr="00FF6DAF" w:rsidRDefault="00F60E00" w:rsidP="00F60E00">
      <w:pPr>
        <w:widowControl w:val="0"/>
        <w:spacing w:after="0" w:line="240" w:lineRule="auto"/>
        <w:ind w:firstLine="708"/>
        <w:jc w:val="both"/>
        <w:rPr>
          <w:rFonts w:ascii="Times New Roman" w:hAnsi="Times New Roman" w:cs="Times New Roman"/>
          <w:strike/>
          <w:sz w:val="28"/>
          <w:szCs w:val="28"/>
        </w:rPr>
      </w:pPr>
      <w:r w:rsidRPr="00393122">
        <w:rPr>
          <w:rFonts w:ascii="Times New Roman" w:hAnsi="Times New Roman" w:cs="Times New Roman"/>
          <w:sz w:val="28"/>
          <w:szCs w:val="28"/>
        </w:rPr>
        <w:t>Порядок снижения цены з</w:t>
      </w:r>
      <w:r>
        <w:rPr>
          <w:rFonts w:ascii="Times New Roman" w:hAnsi="Times New Roman" w:cs="Times New Roman"/>
          <w:sz w:val="28"/>
          <w:szCs w:val="28"/>
        </w:rPr>
        <w:t xml:space="preserve">аявки определяется функционалом </w:t>
      </w:r>
      <w:r w:rsidRPr="00393122">
        <w:rPr>
          <w:rFonts w:ascii="Times New Roman" w:hAnsi="Times New Roman" w:cs="Times New Roman"/>
          <w:sz w:val="28"/>
          <w:szCs w:val="28"/>
        </w:rPr>
        <w:t>и</w:t>
      </w:r>
      <w:r>
        <w:rPr>
          <w:rFonts w:ascii="Times New Roman" w:hAnsi="Times New Roman" w:cs="Times New Roman"/>
          <w:sz w:val="28"/>
          <w:szCs w:val="28"/>
        </w:rPr>
        <w:t> </w:t>
      </w:r>
      <w:r w:rsidRPr="00393122">
        <w:rPr>
          <w:rFonts w:ascii="Times New Roman" w:hAnsi="Times New Roman" w:cs="Times New Roman"/>
          <w:sz w:val="28"/>
          <w:szCs w:val="28"/>
        </w:rPr>
        <w:t xml:space="preserve">регламентом электронной площадки, на которой проводится закупка. Снижение цены заявки при проведении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в электронной форме может осуществляться до момента окончания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w:t>
      </w:r>
      <w:r w:rsidRPr="0058142E">
        <w:rPr>
          <w:rFonts w:ascii="Times New Roman" w:hAnsi="Times New Roman" w:cs="Times New Roman"/>
          <w:sz w:val="28"/>
          <w:szCs w:val="28"/>
        </w:rPr>
        <w:t>неограниченное количество раз</w:t>
      </w:r>
      <w:r w:rsidRPr="00393122">
        <w:rPr>
          <w:rFonts w:ascii="Times New Roman" w:hAnsi="Times New Roman" w:cs="Times New Roman"/>
          <w:sz w:val="28"/>
          <w:szCs w:val="28"/>
        </w:rPr>
        <w:t>. Участники закупки заявляют предложения о</w:t>
      </w:r>
      <w:r>
        <w:rPr>
          <w:rFonts w:ascii="Times New Roman" w:hAnsi="Times New Roman" w:cs="Times New Roman"/>
          <w:sz w:val="28"/>
          <w:szCs w:val="28"/>
        </w:rPr>
        <w:t> </w:t>
      </w:r>
      <w:r w:rsidRPr="00393122">
        <w:rPr>
          <w:rFonts w:ascii="Times New Roman" w:hAnsi="Times New Roman" w:cs="Times New Roman"/>
          <w:sz w:val="28"/>
          <w:szCs w:val="28"/>
        </w:rPr>
        <w:t xml:space="preserve">новой цене заявки независимо от цен, предлагаемых другими участниками закупки. </w:t>
      </w:r>
      <w:r w:rsidRPr="005E2105">
        <w:rPr>
          <w:rFonts w:ascii="Times New Roman" w:hAnsi="Times New Roman" w:cs="Times New Roman"/>
          <w:sz w:val="28"/>
          <w:szCs w:val="28"/>
        </w:rPr>
        <w:t>Участник закупки не имеет обязанности предложить цену заявки ниже других участников закупки.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16.1</w:t>
      </w:r>
      <w:r>
        <w:rPr>
          <w:rFonts w:ascii="Times New Roman" w:hAnsi="Times New Roman" w:cs="Times New Roman"/>
          <w:sz w:val="28"/>
          <w:szCs w:val="28"/>
        </w:rPr>
        <w:t>2</w:t>
      </w:r>
      <w:r w:rsidRPr="00393122">
        <w:rPr>
          <w:rFonts w:ascii="Times New Roman" w:hAnsi="Times New Roman" w:cs="Times New Roman"/>
          <w:sz w:val="28"/>
          <w:szCs w:val="28"/>
        </w:rPr>
        <w:t xml:space="preserve">. Окончательные предложения о цене заявки участников закупки, принявших участие в </w:t>
      </w:r>
      <w:r>
        <w:rPr>
          <w:rFonts w:ascii="Times New Roman" w:hAnsi="Times New Roman" w:cs="Times New Roman"/>
          <w:sz w:val="28"/>
          <w:szCs w:val="28"/>
        </w:rPr>
        <w:t>переторжке</w:t>
      </w:r>
      <w:r w:rsidRPr="00393122">
        <w:rPr>
          <w:rFonts w:ascii="Times New Roman" w:hAnsi="Times New Roman" w:cs="Times New Roman"/>
          <w:sz w:val="28"/>
          <w:szCs w:val="28"/>
        </w:rPr>
        <w:t>, фиксируются в протоколе оценки заявок.</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16.1</w:t>
      </w:r>
      <w:r>
        <w:rPr>
          <w:rFonts w:ascii="Times New Roman" w:hAnsi="Times New Roman" w:cs="Times New Roman"/>
          <w:sz w:val="28"/>
          <w:szCs w:val="28"/>
        </w:rPr>
        <w:t>3</w:t>
      </w:r>
      <w:r w:rsidRPr="00393122">
        <w:rPr>
          <w:rFonts w:ascii="Times New Roman" w:hAnsi="Times New Roman" w:cs="Times New Roman"/>
          <w:sz w:val="28"/>
          <w:szCs w:val="28"/>
        </w:rPr>
        <w:t xml:space="preserve">. Победитель определяется после проведения </w:t>
      </w:r>
      <w:r>
        <w:rPr>
          <w:rFonts w:ascii="Times New Roman" w:hAnsi="Times New Roman" w:cs="Times New Roman"/>
          <w:sz w:val="28"/>
          <w:szCs w:val="28"/>
        </w:rPr>
        <w:t>переторжки</w:t>
      </w:r>
      <w:r w:rsidRPr="00393122">
        <w:rPr>
          <w:rFonts w:ascii="Times New Roman" w:hAnsi="Times New Roman" w:cs="Times New Roman"/>
          <w:sz w:val="28"/>
          <w:szCs w:val="28"/>
        </w:rPr>
        <w:t xml:space="preserve">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Pr>
          <w:rFonts w:ascii="Times New Roman" w:hAnsi="Times New Roman" w:cs="Times New Roman"/>
          <w:sz w:val="28"/>
          <w:szCs w:val="28"/>
        </w:rPr>
        <w:t>переторжки</w:t>
      </w:r>
      <w:r w:rsidRPr="00393122">
        <w:rPr>
          <w:rFonts w:ascii="Times New Roman" w:hAnsi="Times New Roman" w:cs="Times New Roman"/>
          <w:sz w:val="28"/>
          <w:szCs w:val="28"/>
        </w:rPr>
        <w:t>, или ранее поданных пре</w:t>
      </w:r>
      <w:r>
        <w:rPr>
          <w:rFonts w:ascii="Times New Roman" w:hAnsi="Times New Roman" w:cs="Times New Roman"/>
          <w:sz w:val="28"/>
          <w:szCs w:val="28"/>
        </w:rPr>
        <w:t xml:space="preserve">дложений о цене заявки в случаях, </w:t>
      </w:r>
      <w:r w:rsidRPr="006C251D">
        <w:rPr>
          <w:rFonts w:ascii="Times New Roman" w:hAnsi="Times New Roman" w:cs="Times New Roman"/>
          <w:sz w:val="28"/>
          <w:szCs w:val="28"/>
        </w:rPr>
        <w:t>указанных в пункте 16.8, и если участник закупки не принимал участие в</w:t>
      </w:r>
      <w:r w:rsidRPr="00D25D6E">
        <w:rPr>
          <w:rFonts w:ascii="Times New Roman" w:hAnsi="Times New Roman" w:cs="Times New Roman"/>
          <w:sz w:val="28"/>
          <w:szCs w:val="28"/>
        </w:rPr>
        <w:t xml:space="preserve"> </w:t>
      </w:r>
      <w:r>
        <w:rPr>
          <w:rFonts w:ascii="Times New Roman" w:hAnsi="Times New Roman" w:cs="Times New Roman"/>
          <w:sz w:val="28"/>
          <w:szCs w:val="28"/>
        </w:rPr>
        <w:t>переторжке</w:t>
      </w:r>
      <w:r w:rsidRPr="00393122">
        <w:rPr>
          <w:rFonts w:ascii="Times New Roman" w:hAnsi="Times New Roman" w:cs="Times New Roman"/>
          <w:sz w:val="28"/>
          <w:szCs w:val="28"/>
        </w:rPr>
        <w:t>.</w:t>
      </w:r>
    </w:p>
    <w:p w:rsidR="00F60E00" w:rsidRDefault="00F60E00" w:rsidP="00F60E00">
      <w:pPr>
        <w:pStyle w:val="2"/>
        <w:widowControl w:val="0"/>
        <w:spacing w:before="0" w:line="240" w:lineRule="auto"/>
        <w:jc w:val="center"/>
        <w:rPr>
          <w:rFonts w:ascii="Times New Roman" w:hAnsi="Times New Roman" w:cs="Times New Roman"/>
          <w:color w:val="auto"/>
          <w:sz w:val="28"/>
          <w:szCs w:val="28"/>
        </w:rPr>
      </w:pPr>
      <w:bookmarkStart w:id="20" w:name="_Toc103698934"/>
      <w:r>
        <w:rPr>
          <w:rFonts w:ascii="Times New Roman" w:hAnsi="Times New Roman" w:cs="Times New Roman"/>
          <w:color w:val="auto"/>
          <w:sz w:val="28"/>
          <w:szCs w:val="28"/>
        </w:rPr>
        <w:t>17</w:t>
      </w:r>
      <w:r w:rsidRPr="00393122">
        <w:rPr>
          <w:rFonts w:ascii="Times New Roman" w:hAnsi="Times New Roman" w:cs="Times New Roman"/>
          <w:color w:val="auto"/>
          <w:sz w:val="28"/>
          <w:szCs w:val="28"/>
        </w:rPr>
        <w:t>. Особенности проведения закупок с</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неопределенным объемом</w:t>
      </w:r>
      <w:bookmarkEnd w:id="20"/>
      <w:r w:rsidRPr="00393122">
        <w:rPr>
          <w:rFonts w:ascii="Times New Roman" w:hAnsi="Times New Roman" w:cs="Times New Roman"/>
          <w:color w:val="auto"/>
          <w:sz w:val="28"/>
          <w:szCs w:val="28"/>
        </w:rPr>
        <w:t xml:space="preserve"> </w:t>
      </w: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21" w:name="_Toc103698935"/>
      <w:r w:rsidRPr="00393122">
        <w:rPr>
          <w:rFonts w:ascii="Times New Roman" w:hAnsi="Times New Roman" w:cs="Times New Roman"/>
          <w:color w:val="auto"/>
          <w:sz w:val="28"/>
          <w:szCs w:val="28"/>
        </w:rPr>
        <w:t>товаров, работ, услуг</w:t>
      </w:r>
      <w:bookmarkEnd w:id="21"/>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6C251D">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w:t>
      </w:r>
      <w:r w:rsidRPr="00393122">
        <w:rPr>
          <w:rFonts w:ascii="Times New Roman" w:hAnsi="Times New Roman" w:cs="Times New Roman"/>
          <w:sz w:val="28"/>
          <w:szCs w:val="28"/>
        </w:rPr>
        <w:t xml:space="preserve"> закупки с неопределенным объемом).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17.2.</w:t>
      </w:r>
      <w:r w:rsidRPr="006E1DA7">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6E1DA7">
        <w:rPr>
          <w:rFonts w:ascii="Times New Roman" w:hAnsi="Times New Roman" w:cs="Times New Roman"/>
          <w:sz w:val="28"/>
          <w:szCs w:val="28"/>
          <w:lang w:val="en-US"/>
        </w:rPr>
        <w:t>II</w:t>
      </w:r>
      <w:r w:rsidRPr="006E1DA7">
        <w:rPr>
          <w:rFonts w:ascii="Times New Roman" w:hAnsi="Times New Roman" w:cs="Times New Roman"/>
          <w:sz w:val="28"/>
          <w:szCs w:val="28"/>
        </w:rPr>
        <w:t xml:space="preserve"> – </w:t>
      </w:r>
      <w:r w:rsidRPr="006E1DA7">
        <w:rPr>
          <w:rFonts w:ascii="Times New Roman" w:hAnsi="Times New Roman" w:cs="Times New Roman"/>
          <w:sz w:val="28"/>
          <w:szCs w:val="28"/>
          <w:lang w:val="en-US"/>
        </w:rPr>
        <w:t>VII</w:t>
      </w:r>
      <w:r w:rsidRPr="006E1DA7">
        <w:rPr>
          <w:rFonts w:ascii="Times New Roman" w:hAnsi="Times New Roman" w:cs="Times New Roman"/>
          <w:sz w:val="28"/>
          <w:szCs w:val="28"/>
        </w:rPr>
        <w:t xml:space="preserve"> и главах 62, 63 настоящего</w:t>
      </w:r>
      <w:r w:rsidRPr="00096CEB">
        <w:rPr>
          <w:rFonts w:ascii="Times New Roman" w:hAnsi="Times New Roman" w:cs="Times New Roman"/>
          <w:sz w:val="28"/>
          <w:szCs w:val="28"/>
        </w:rPr>
        <w:t xml:space="preserve"> </w:t>
      </w:r>
      <w:r w:rsidRPr="006E1DA7">
        <w:rPr>
          <w:rFonts w:ascii="Times New Roman" w:hAnsi="Times New Roman" w:cs="Times New Roman"/>
          <w:sz w:val="28"/>
          <w:szCs w:val="28"/>
        </w:rPr>
        <w:t>Положения.</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17.3. При проведении конкурентной закупки, запроса оферт в электронной </w:t>
      </w:r>
      <w:r w:rsidRPr="00E21C80">
        <w:rPr>
          <w:rFonts w:ascii="Times New Roman" w:hAnsi="Times New Roman" w:cs="Times New Roman"/>
          <w:sz w:val="28"/>
          <w:szCs w:val="28"/>
        </w:rPr>
        <w:t>форме</w:t>
      </w:r>
      <w:r w:rsidR="00966400" w:rsidRPr="00E21C80">
        <w:rPr>
          <w:rFonts w:ascii="Times New Roman" w:hAnsi="Times New Roman" w:cs="Times New Roman"/>
          <w:sz w:val="28"/>
          <w:szCs w:val="28"/>
        </w:rPr>
        <w:t>, срочного ценового запроса в электронной форме</w:t>
      </w:r>
      <w:r w:rsidRPr="006E1DA7">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w:t>
      </w:r>
      <w:r w:rsidRPr="00B244D2">
        <w:rPr>
          <w:rFonts w:ascii="Times New Roman" w:hAnsi="Times New Roman" w:cs="Times New Roman"/>
          <w:sz w:val="28"/>
          <w:szCs w:val="28"/>
        </w:rPr>
        <w:t>(работы, услуги), поставка (выполнение, оказание) которых предусмотрена (предусмотрено) в рамках исполнени</w:t>
      </w:r>
      <w:r w:rsidRPr="006E1DA7">
        <w:rPr>
          <w:rFonts w:ascii="Times New Roman" w:hAnsi="Times New Roman" w:cs="Times New Roman"/>
          <w:sz w:val="28"/>
          <w:szCs w:val="28"/>
        </w:rPr>
        <w:t>я договора.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17.4.</w:t>
      </w:r>
      <w:r w:rsidRPr="006E1DA7">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17.5. Предложения участников в отношении</w:t>
      </w:r>
      <w:r>
        <w:rPr>
          <w:rFonts w:ascii="Times New Roman" w:hAnsi="Times New Roman" w:cs="Times New Roman"/>
          <w:sz w:val="28"/>
          <w:szCs w:val="28"/>
        </w:rPr>
        <w:t xml:space="preserve"> максимального з</w:t>
      </w:r>
      <w:r w:rsidRPr="006E1DA7">
        <w:rPr>
          <w:rFonts w:ascii="Times New Roman" w:hAnsi="Times New Roman" w:cs="Times New Roman"/>
          <w:sz w:val="28"/>
          <w:szCs w:val="28"/>
        </w:rPr>
        <w:t>начения цены договора не рассматриваются заказчиком и не влияют на порядок отбора победителя такой закупки.</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w:t>
      </w:r>
      <w:r>
        <w:rPr>
          <w:rFonts w:ascii="Times New Roman" w:hAnsi="Times New Roman" w:cs="Times New Roman"/>
          <w:sz w:val="28"/>
          <w:szCs w:val="28"/>
        </w:rPr>
        <w:t>содержать максимальное з</w:t>
      </w:r>
      <w:r w:rsidRPr="006E1DA7">
        <w:rPr>
          <w:rFonts w:ascii="Times New Roman" w:hAnsi="Times New Roman" w:cs="Times New Roman"/>
          <w:sz w:val="28"/>
          <w:szCs w:val="28"/>
        </w:rPr>
        <w:t xml:space="preserve">начение цены </w:t>
      </w:r>
      <w:r w:rsidRPr="006E1DA7">
        <w:rPr>
          <w:rFonts w:ascii="Times New Roman" w:hAnsi="Times New Roman" w:cs="Times New Roman"/>
          <w:sz w:val="28"/>
          <w:szCs w:val="28"/>
        </w:rPr>
        <w:lastRenderedPageBreak/>
        <w:t>договора, при этом при исполнении такого договора заказчик не обязан принимать товары (работы, услуг</w:t>
      </w:r>
      <w:r>
        <w:rPr>
          <w:rFonts w:ascii="Times New Roman" w:hAnsi="Times New Roman" w:cs="Times New Roman"/>
          <w:sz w:val="28"/>
          <w:szCs w:val="28"/>
        </w:rPr>
        <w:t>и) на всю максимальную ц</w:t>
      </w:r>
      <w:r w:rsidRPr="006E1DA7">
        <w:rPr>
          <w:rFonts w:ascii="Times New Roman" w:hAnsi="Times New Roman" w:cs="Times New Roman"/>
          <w:sz w:val="28"/>
          <w:szCs w:val="28"/>
        </w:rPr>
        <w:t>ену договора. Поставка товаров, выполнение работ, оказание услуг осуществ</w:t>
      </w:r>
      <w:r>
        <w:rPr>
          <w:rFonts w:ascii="Times New Roman" w:hAnsi="Times New Roman" w:cs="Times New Roman"/>
          <w:sz w:val="28"/>
          <w:szCs w:val="28"/>
        </w:rPr>
        <w:t xml:space="preserve">ляется на сумму, не превышающую максимальное </w:t>
      </w:r>
      <w:r w:rsidRPr="006E1DA7">
        <w:rPr>
          <w:rFonts w:ascii="Times New Roman" w:hAnsi="Times New Roman" w:cs="Times New Roman"/>
          <w:sz w:val="28"/>
          <w:szCs w:val="28"/>
        </w:rPr>
        <w:t xml:space="preserve">значение цены договора. </w:t>
      </w:r>
    </w:p>
    <w:p w:rsidR="00F60E00" w:rsidRPr="006E1DA7" w:rsidRDefault="00F60E00" w:rsidP="00F60E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E1DA7">
        <w:rPr>
          <w:rFonts w:ascii="Times New Roman" w:hAnsi="Times New Roman" w:cs="Times New Roman"/>
          <w:sz w:val="28"/>
          <w:szCs w:val="28"/>
        </w:rPr>
        <w:t>17.7.</w:t>
      </w:r>
      <w:r w:rsidRPr="006E1DA7">
        <w:rPr>
          <w:rFonts w:ascii="Times New Roman" w:hAnsi="Times New Roman" w:cs="Times New Roman"/>
          <w:sz w:val="28"/>
          <w:szCs w:val="28"/>
        </w:rPr>
        <w:tab/>
      </w:r>
      <w:proofErr w:type="gramStart"/>
      <w:r w:rsidRPr="006E1DA7">
        <w:rPr>
          <w:rFonts w:ascii="Times New Roman" w:hAnsi="Times New Roman" w:cs="Times New Roman"/>
          <w:sz w:val="28"/>
          <w:szCs w:val="28"/>
        </w:rPr>
        <w:t>В случае осуществления закупки с неопределенным</w:t>
      </w:r>
      <w:r w:rsidRPr="00393122">
        <w:rPr>
          <w:rFonts w:ascii="Times New Roman" w:hAnsi="Times New Roman" w:cs="Times New Roman"/>
          <w:sz w:val="28"/>
          <w:szCs w:val="28"/>
        </w:rPr>
        <w:t xml:space="preserve"> объемом в</w:t>
      </w:r>
      <w:r>
        <w:rPr>
          <w:rFonts w:ascii="Times New Roman" w:hAnsi="Times New Roman" w:cs="Times New Roman"/>
          <w:sz w:val="28"/>
          <w:szCs w:val="28"/>
        </w:rPr>
        <w:t> </w:t>
      </w:r>
      <w:r w:rsidRPr="00393122">
        <w:rPr>
          <w:rFonts w:ascii="Times New Roman" w:hAnsi="Times New Roman" w:cs="Times New Roman"/>
          <w:sz w:val="28"/>
          <w:szCs w:val="28"/>
        </w:rPr>
        <w:t xml:space="preserve">договоре, заключаемом по результатам проведения </w:t>
      </w:r>
      <w:r>
        <w:rPr>
          <w:rFonts w:ascii="Times New Roman" w:hAnsi="Times New Roman" w:cs="Times New Roman"/>
          <w:sz w:val="28"/>
          <w:szCs w:val="28"/>
        </w:rPr>
        <w:t xml:space="preserve">такой </w:t>
      </w:r>
      <w:r w:rsidRPr="00393122">
        <w:rPr>
          <w:rFonts w:ascii="Times New Roman" w:hAnsi="Times New Roman" w:cs="Times New Roman"/>
          <w:sz w:val="28"/>
          <w:szCs w:val="28"/>
        </w:rPr>
        <w:t xml:space="preserve">закупки, </w:t>
      </w:r>
      <w:r w:rsidRPr="006E1DA7">
        <w:rPr>
          <w:rFonts w:ascii="Times New Roman" w:hAnsi="Times New Roman" w:cs="Times New Roman"/>
          <w:sz w:val="28"/>
          <w:szCs w:val="28"/>
        </w:rPr>
        <w:t>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sidRPr="006E1DA7">
        <w:rPr>
          <w:rFonts w:ascii="Times New Roman" w:hAnsi="Times New Roman" w:cs="Times New Roman"/>
          <w:sz w:val="28"/>
          <w:szCs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w:t>
      </w:r>
      <w:r w:rsidRPr="00B244D2">
        <w:rPr>
          <w:rFonts w:ascii="Times New Roman" w:hAnsi="Times New Roman" w:cs="Times New Roman"/>
          <w:sz w:val="28"/>
          <w:szCs w:val="28"/>
        </w:rPr>
        <w:t>договор</w:t>
      </w:r>
      <w:r w:rsidRPr="006E1DA7">
        <w:rPr>
          <w:rFonts w:ascii="Times New Roman" w:hAnsi="Times New Roman" w:cs="Times New Roman"/>
          <w:sz w:val="28"/>
          <w:szCs w:val="28"/>
        </w:rPr>
        <w:t>.</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F60E00" w:rsidRPr="006E1DA7" w:rsidRDefault="00F60E00" w:rsidP="00F60E00">
      <w:pPr>
        <w:widowControl w:val="0"/>
        <w:spacing w:after="0" w:line="240" w:lineRule="auto"/>
        <w:ind w:firstLine="540"/>
        <w:jc w:val="both"/>
        <w:rPr>
          <w:rFonts w:ascii="Times New Roman" w:hAnsi="Times New Roman" w:cs="Times New Roman"/>
          <w:sz w:val="28"/>
          <w:szCs w:val="28"/>
        </w:rPr>
      </w:pPr>
      <w:r w:rsidRPr="006E1DA7">
        <w:rPr>
          <w:rFonts w:ascii="Times New Roman" w:hAnsi="Times New Roman" w:cs="Times New Roman"/>
          <w:sz w:val="28"/>
          <w:szCs w:val="28"/>
        </w:rPr>
        <w:t xml:space="preserve">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w:t>
      </w:r>
      <w:proofErr w:type="gramStart"/>
      <w:r w:rsidRPr="006E1DA7">
        <w:rPr>
          <w:rFonts w:ascii="Times New Roman" w:hAnsi="Times New Roman" w:cs="Times New Roman"/>
          <w:sz w:val="28"/>
          <w:szCs w:val="28"/>
        </w:rPr>
        <w:t>предложенную</w:t>
      </w:r>
      <w:proofErr w:type="gramEnd"/>
      <w:r w:rsidRPr="006E1DA7">
        <w:rPr>
          <w:rFonts w:ascii="Times New Roman" w:hAnsi="Times New Roman" w:cs="Times New Roman"/>
          <w:sz w:val="28"/>
          <w:szCs w:val="28"/>
        </w:rPr>
        <w:t xml:space="preserve"> участником закупки, с которым заключается договор.</w:t>
      </w:r>
    </w:p>
    <w:p w:rsidR="00F60E00" w:rsidRDefault="00F60E00" w:rsidP="00F60E00">
      <w:pPr>
        <w:widowControl w:val="0"/>
        <w:spacing w:after="0" w:line="240" w:lineRule="auto"/>
        <w:ind w:firstLine="540"/>
        <w:jc w:val="both"/>
        <w:rPr>
          <w:rFonts w:ascii="Times New Roman" w:hAnsi="Times New Roman" w:cs="Times New Roman"/>
          <w:sz w:val="28"/>
          <w:szCs w:val="28"/>
        </w:rPr>
      </w:pPr>
      <w:r w:rsidRPr="006E1DA7">
        <w:rPr>
          <w:rFonts w:ascii="Times New Roman" w:hAnsi="Times New Roman" w:cs="Times New Roman"/>
          <w:sz w:val="28"/>
          <w:szCs w:val="28"/>
        </w:rPr>
        <w:t>В случае</w:t>
      </w:r>
      <w:proofErr w:type="gramStart"/>
      <w:r w:rsidRPr="006E1DA7">
        <w:rPr>
          <w:rFonts w:ascii="Times New Roman" w:hAnsi="Times New Roman" w:cs="Times New Roman"/>
          <w:sz w:val="28"/>
          <w:szCs w:val="28"/>
        </w:rPr>
        <w:t>,</w:t>
      </w:r>
      <w:proofErr w:type="gramEnd"/>
      <w:r w:rsidRPr="006E1DA7">
        <w:rPr>
          <w:rFonts w:ascii="Times New Roman" w:hAnsi="Times New Roman" w:cs="Times New Roman"/>
          <w:sz w:val="28"/>
          <w:szCs w:val="28"/>
        </w:rPr>
        <w:t xml:space="preserve"> если предложение </w:t>
      </w:r>
      <w:r w:rsidRPr="006E1DA7">
        <w:rPr>
          <w:rFonts w:ascii="Times New Roman" w:eastAsia="Times New Roman" w:hAnsi="Times New Roman" w:cs="Times New Roman"/>
          <w:sz w:val="28"/>
          <w:szCs w:val="28"/>
        </w:rPr>
        <w:t xml:space="preserve">о </w:t>
      </w:r>
      <w:r w:rsidRPr="006E1DA7">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F60E00" w:rsidRDefault="00F60E00" w:rsidP="00F60E0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3122">
        <w:rPr>
          <w:rFonts w:ascii="Times New Roman" w:hAnsi="Times New Roman" w:cs="Times New Roman"/>
          <w:sz w:val="28"/>
          <w:szCs w:val="28"/>
        </w:rPr>
        <w:t>1</w:t>
      </w:r>
      <w:r>
        <w:rPr>
          <w:rFonts w:ascii="Times New Roman" w:hAnsi="Times New Roman" w:cs="Times New Roman"/>
          <w:sz w:val="28"/>
          <w:szCs w:val="28"/>
        </w:rPr>
        <w:t>7</w:t>
      </w:r>
      <w:r w:rsidRPr="00393122">
        <w:rPr>
          <w:rFonts w:ascii="Times New Roman" w:hAnsi="Times New Roman" w:cs="Times New Roman"/>
          <w:sz w:val="28"/>
          <w:szCs w:val="28"/>
        </w:rPr>
        <w:t>.</w:t>
      </w:r>
      <w:r>
        <w:rPr>
          <w:rFonts w:ascii="Times New Roman" w:hAnsi="Times New Roman" w:cs="Times New Roman"/>
          <w:sz w:val="28"/>
          <w:szCs w:val="28"/>
        </w:rPr>
        <w:t>9.</w:t>
      </w:r>
      <w:r>
        <w:rPr>
          <w:rFonts w:ascii="Times New Roman" w:hAnsi="Times New Roman" w:cs="Times New Roman"/>
          <w:sz w:val="28"/>
          <w:szCs w:val="28"/>
        </w:rPr>
        <w:tab/>
        <w:t>Заключение</w:t>
      </w:r>
      <w:r w:rsidRPr="00393122">
        <w:rPr>
          <w:rFonts w:ascii="Times New Roman" w:hAnsi="Times New Roman" w:cs="Times New Roman"/>
          <w:sz w:val="28"/>
          <w:szCs w:val="28"/>
        </w:rPr>
        <w:t>, изменени</w:t>
      </w:r>
      <w:r>
        <w:rPr>
          <w:rFonts w:ascii="Times New Roman" w:hAnsi="Times New Roman" w:cs="Times New Roman"/>
          <w:sz w:val="28"/>
          <w:szCs w:val="28"/>
        </w:rPr>
        <w:t>е</w:t>
      </w:r>
      <w:r w:rsidRPr="00393122">
        <w:rPr>
          <w:rFonts w:ascii="Times New Roman" w:hAnsi="Times New Roman" w:cs="Times New Roman"/>
          <w:sz w:val="28"/>
          <w:szCs w:val="28"/>
        </w:rPr>
        <w:t>, расторжени</w:t>
      </w:r>
      <w:r>
        <w:rPr>
          <w:rFonts w:ascii="Times New Roman" w:hAnsi="Times New Roman" w:cs="Times New Roman"/>
          <w:sz w:val="28"/>
          <w:szCs w:val="28"/>
        </w:rPr>
        <w:t>е</w:t>
      </w:r>
      <w:r w:rsidRPr="00393122">
        <w:rPr>
          <w:rFonts w:ascii="Times New Roman" w:hAnsi="Times New Roman" w:cs="Times New Roman"/>
          <w:sz w:val="28"/>
          <w:szCs w:val="28"/>
        </w:rPr>
        <w:t xml:space="preserve"> договора, заключаемого по итогам закупки с неопределенным объемом, </w:t>
      </w:r>
      <w:r>
        <w:rPr>
          <w:rFonts w:ascii="Times New Roman" w:hAnsi="Times New Roman" w:cs="Times New Roman"/>
          <w:sz w:val="28"/>
          <w:szCs w:val="28"/>
        </w:rPr>
        <w:t>осуществляется в соответствии с</w:t>
      </w:r>
      <w:r w:rsidRPr="00393122">
        <w:rPr>
          <w:rFonts w:ascii="Times New Roman" w:hAnsi="Times New Roman" w:cs="Times New Roman"/>
          <w:sz w:val="28"/>
          <w:szCs w:val="28"/>
        </w:rPr>
        <w:t xml:space="preserve"> </w:t>
      </w:r>
      <w:r w:rsidRPr="00B1581B">
        <w:rPr>
          <w:rFonts w:ascii="Times New Roman" w:hAnsi="Times New Roman" w:cs="Times New Roman"/>
          <w:sz w:val="28"/>
          <w:szCs w:val="28"/>
        </w:rPr>
        <w:t>условиям</w:t>
      </w:r>
      <w:r>
        <w:rPr>
          <w:rFonts w:ascii="Times New Roman" w:hAnsi="Times New Roman" w:cs="Times New Roman"/>
          <w:sz w:val="28"/>
          <w:szCs w:val="28"/>
        </w:rPr>
        <w:t>и</w:t>
      </w:r>
      <w:r w:rsidRPr="00B1581B">
        <w:rPr>
          <w:rFonts w:ascii="Times New Roman" w:hAnsi="Times New Roman" w:cs="Times New Roman"/>
          <w:sz w:val="28"/>
          <w:szCs w:val="28"/>
        </w:rPr>
        <w:t>, указанным</w:t>
      </w:r>
      <w:r w:rsidR="00B9459E">
        <w:rPr>
          <w:rFonts w:ascii="Times New Roman" w:hAnsi="Times New Roman" w:cs="Times New Roman"/>
          <w:sz w:val="28"/>
          <w:szCs w:val="28"/>
        </w:rPr>
        <w:t>и</w:t>
      </w:r>
      <w:r w:rsidRPr="00B1581B">
        <w:rPr>
          <w:rFonts w:ascii="Times New Roman" w:hAnsi="Times New Roman" w:cs="Times New Roman"/>
          <w:sz w:val="28"/>
          <w:szCs w:val="28"/>
        </w:rPr>
        <w:t xml:space="preserve"> в </w:t>
      </w:r>
      <w:r>
        <w:rPr>
          <w:rFonts w:ascii="Times New Roman" w:hAnsi="Times New Roman" w:cs="Times New Roman"/>
          <w:sz w:val="28"/>
          <w:szCs w:val="28"/>
        </w:rPr>
        <w:t>главах 26,</w:t>
      </w:r>
      <w:r w:rsidRPr="00B1581B">
        <w:rPr>
          <w:rFonts w:ascii="Times New Roman" w:hAnsi="Times New Roman" w:cs="Times New Roman"/>
          <w:sz w:val="28"/>
          <w:szCs w:val="28"/>
        </w:rPr>
        <w:t xml:space="preserve"> 28 настоящ</w:t>
      </w:r>
      <w:r>
        <w:rPr>
          <w:rFonts w:ascii="Times New Roman" w:hAnsi="Times New Roman" w:cs="Times New Roman"/>
          <w:sz w:val="28"/>
          <w:szCs w:val="28"/>
        </w:rPr>
        <w:t>его Положения, с учетом особенностей, предусмотренных настоящей главой.</w:t>
      </w:r>
    </w:p>
    <w:p w:rsidR="00966400" w:rsidRDefault="00966400" w:rsidP="00F60E0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60E00" w:rsidRDefault="00F60E00" w:rsidP="00F60E00">
      <w:pPr>
        <w:pStyle w:val="2"/>
        <w:widowControl w:val="0"/>
        <w:spacing w:before="0"/>
        <w:jc w:val="center"/>
        <w:rPr>
          <w:rFonts w:ascii="Times New Roman" w:hAnsi="Times New Roman" w:cs="Times New Roman"/>
          <w:color w:val="auto"/>
          <w:sz w:val="28"/>
          <w:szCs w:val="28"/>
        </w:rPr>
      </w:pPr>
      <w:bookmarkStart w:id="22" w:name="_Toc103698936"/>
      <w:r w:rsidRPr="00ED3DDF">
        <w:rPr>
          <w:rFonts w:ascii="Times New Roman" w:hAnsi="Times New Roman" w:cs="Times New Roman"/>
          <w:color w:val="auto"/>
          <w:sz w:val="28"/>
          <w:szCs w:val="28"/>
        </w:rPr>
        <w:t>18. Особенности проведения зонтичных закупок</w:t>
      </w:r>
      <w:bookmarkEnd w:id="22"/>
    </w:p>
    <w:p w:rsidR="00F60E00" w:rsidRPr="00ED3DDF" w:rsidRDefault="00F60E00" w:rsidP="00F60E00">
      <w:pPr>
        <w:widowControl w:val="0"/>
        <w:spacing w:after="0"/>
      </w:pPr>
    </w:p>
    <w:p w:rsidR="00F60E00" w:rsidRPr="00CF2CB3"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CF2CB3">
        <w:rPr>
          <w:rFonts w:ascii="Times New Roman" w:eastAsia="Times New Roman" w:hAnsi="Times New Roman" w:cs="Times New Roman"/>
          <w:sz w:val="28"/>
          <w:szCs w:val="28"/>
          <w:lang w:eastAsia="ru-RU"/>
        </w:rPr>
        <w:t>18.1. Заказчик вправе проводить конкурентную закупку, запрос оферт в электронной форме</w:t>
      </w:r>
      <w:r w:rsidR="00735D04" w:rsidRPr="00CF2CB3">
        <w:rPr>
          <w:rFonts w:ascii="Times New Roman" w:eastAsia="Times New Roman" w:hAnsi="Times New Roman" w:cs="Times New Roman"/>
          <w:sz w:val="28"/>
          <w:szCs w:val="28"/>
          <w:lang w:eastAsia="ru-RU"/>
        </w:rPr>
        <w:t>,</w:t>
      </w:r>
      <w:r w:rsidRPr="00CF2CB3">
        <w:rPr>
          <w:rFonts w:ascii="Times New Roman" w:eastAsia="Times New Roman" w:hAnsi="Times New Roman" w:cs="Times New Roman"/>
          <w:sz w:val="28"/>
          <w:szCs w:val="28"/>
          <w:lang w:eastAsia="ru-RU"/>
        </w:rPr>
        <w:t xml:space="preserve"> </w:t>
      </w:r>
      <w:r w:rsidR="00637D7F" w:rsidRPr="00CF2CB3">
        <w:rPr>
          <w:rFonts w:ascii="Times New Roman" w:hAnsi="Times New Roman" w:cs="Times New Roman"/>
          <w:sz w:val="28"/>
          <w:szCs w:val="28"/>
        </w:rPr>
        <w:t>срочный</w:t>
      </w:r>
      <w:r w:rsidR="00CB1FF9" w:rsidRPr="00CF2CB3">
        <w:rPr>
          <w:rFonts w:ascii="Times New Roman" w:hAnsi="Times New Roman" w:cs="Times New Roman"/>
          <w:sz w:val="28"/>
          <w:szCs w:val="28"/>
        </w:rPr>
        <w:t xml:space="preserve"> ценово</w:t>
      </w:r>
      <w:r w:rsidR="00637D7F" w:rsidRPr="00CF2CB3">
        <w:rPr>
          <w:rFonts w:ascii="Times New Roman" w:hAnsi="Times New Roman" w:cs="Times New Roman"/>
          <w:sz w:val="28"/>
          <w:szCs w:val="28"/>
        </w:rPr>
        <w:t>й запрос</w:t>
      </w:r>
      <w:r w:rsidR="00CB1FF9" w:rsidRPr="00CF2CB3">
        <w:rPr>
          <w:rFonts w:ascii="Times New Roman" w:hAnsi="Times New Roman" w:cs="Times New Roman"/>
          <w:sz w:val="28"/>
          <w:szCs w:val="28"/>
        </w:rPr>
        <w:t xml:space="preserve"> в электронной форме</w:t>
      </w:r>
      <w:r w:rsidR="00637D7F" w:rsidRPr="00CF2CB3">
        <w:rPr>
          <w:rFonts w:ascii="Times New Roman" w:hAnsi="Times New Roman" w:cs="Times New Roman"/>
          <w:sz w:val="28"/>
          <w:szCs w:val="28"/>
        </w:rPr>
        <w:t>,</w:t>
      </w:r>
      <w:r w:rsidR="00CB1FF9" w:rsidRPr="00CF2CB3">
        <w:rPr>
          <w:rFonts w:ascii="Times New Roman" w:eastAsia="Times New Roman" w:hAnsi="Times New Roman" w:cs="Times New Roman"/>
          <w:sz w:val="28"/>
          <w:szCs w:val="28"/>
          <w:lang w:eastAsia="ru-RU"/>
        </w:rPr>
        <w:t xml:space="preserve"> </w:t>
      </w:r>
      <w:proofErr w:type="gramStart"/>
      <w:r w:rsidRPr="00CF2CB3">
        <w:rPr>
          <w:rFonts w:ascii="Times New Roman" w:eastAsia="Times New Roman" w:hAnsi="Times New Roman" w:cs="Times New Roman"/>
          <w:sz w:val="28"/>
          <w:szCs w:val="28"/>
          <w:lang w:eastAsia="ru-RU"/>
        </w:rPr>
        <w:t>предусматривающ</w:t>
      </w:r>
      <w:r w:rsidR="00735D04" w:rsidRPr="00CF2CB3">
        <w:rPr>
          <w:rFonts w:ascii="Times New Roman" w:eastAsia="Times New Roman" w:hAnsi="Times New Roman" w:cs="Times New Roman"/>
          <w:sz w:val="28"/>
          <w:szCs w:val="28"/>
          <w:lang w:eastAsia="ru-RU"/>
        </w:rPr>
        <w:t>ие</w:t>
      </w:r>
      <w:proofErr w:type="gramEnd"/>
      <w:r w:rsidRPr="00CF2CB3">
        <w:rPr>
          <w:rFonts w:ascii="Times New Roman" w:eastAsia="Times New Roman" w:hAnsi="Times New Roman" w:cs="Times New Roman"/>
          <w:sz w:val="28"/>
          <w:szCs w:val="28"/>
          <w:lang w:eastAsia="ru-RU"/>
        </w:rPr>
        <w:t xml:space="preserve"> выбор нескольких победителей по одной такой закупке (далее – зонтичная закупка).</w:t>
      </w:r>
    </w:p>
    <w:p w:rsidR="00F60E00" w:rsidRPr="00CF2CB3" w:rsidRDefault="00F60E00" w:rsidP="00F60E00">
      <w:pPr>
        <w:widowControl w:val="0"/>
        <w:spacing w:after="0" w:line="240" w:lineRule="auto"/>
        <w:ind w:firstLine="709"/>
        <w:jc w:val="both"/>
        <w:rPr>
          <w:rFonts w:ascii="Times New Roman" w:hAnsi="Times New Roman" w:cs="Times New Roman"/>
          <w:sz w:val="28"/>
          <w:szCs w:val="28"/>
        </w:rPr>
      </w:pPr>
      <w:r w:rsidRPr="00CF2CB3">
        <w:rPr>
          <w:rFonts w:ascii="Times New Roman" w:hAnsi="Times New Roman" w:cs="Times New Roman"/>
          <w:sz w:val="28"/>
          <w:szCs w:val="28"/>
        </w:rPr>
        <w:t xml:space="preserve">18.2. Под зонтичной закупкой понимается закупка с частичной поставкой, </w:t>
      </w:r>
      <w:r w:rsidRPr="00CF2CB3">
        <w:rPr>
          <w:rFonts w:ascii="Times New Roman" w:hAnsi="Times New Roman" w:cs="Times New Roman"/>
          <w:sz w:val="28"/>
          <w:szCs w:val="28"/>
        </w:rPr>
        <w:lastRenderedPageBreak/>
        <w:t>при которой весь объем закупки (лота) может быть распределен между несколькими участниками закупки, признанными победителями.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CF2CB3">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 xml:space="preserve">18.5. </w:t>
      </w:r>
      <w:proofErr w:type="gramStart"/>
      <w:r w:rsidRPr="006E1DA7">
        <w:rPr>
          <w:rFonts w:ascii="Times New Roman" w:eastAsia="Times New Roman" w:hAnsi="Times New Roman" w:cs="Times New Roman"/>
          <w:sz w:val="28"/>
          <w:szCs w:val="28"/>
          <w:lang w:eastAsia="ru-RU"/>
        </w:rPr>
        <w:t>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w:t>
      </w:r>
      <w:proofErr w:type="gramEnd"/>
      <w:r w:rsidRPr="006E1DA7">
        <w:rPr>
          <w:rFonts w:ascii="Times New Roman" w:eastAsia="Times New Roman" w:hAnsi="Times New Roman" w:cs="Times New Roman"/>
          <w:sz w:val="28"/>
          <w:szCs w:val="28"/>
          <w:lang w:eastAsia="ru-RU"/>
        </w:rPr>
        <w:t xml:space="preserve"> о такой закупке должны быть установлены:</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 порядок определения победителей;</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18.6.</w:t>
      </w:r>
      <w:r w:rsidRPr="006E1DA7">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1) порядок определения победителей;</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F60E00" w:rsidRPr="006E1DA7"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6E1DA7">
        <w:rPr>
          <w:rFonts w:ascii="Times New Roman" w:eastAsia="Times New Roman" w:hAnsi="Times New Roman" w:cs="Times New Roman"/>
          <w:sz w:val="28"/>
          <w:szCs w:val="28"/>
          <w:lang w:eastAsia="ru-RU"/>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w:t>
      </w:r>
      <w:r w:rsidRPr="006E1DA7">
        <w:rPr>
          <w:rFonts w:ascii="Times New Roman" w:eastAsia="Times New Roman" w:hAnsi="Times New Roman" w:cs="Times New Roman"/>
          <w:sz w:val="28"/>
          <w:szCs w:val="28"/>
          <w:lang w:eastAsia="ru-RU"/>
        </w:rPr>
        <w:lastRenderedPageBreak/>
        <w:t xml:space="preserve">потребности заказчика между ними, в документации о закупке может быть предусмотрена возможность подать </w:t>
      </w:r>
      <w:proofErr w:type="gramStart"/>
      <w:r w:rsidRPr="006E1DA7">
        <w:rPr>
          <w:rFonts w:ascii="Times New Roman" w:eastAsia="Times New Roman" w:hAnsi="Times New Roman" w:cs="Times New Roman"/>
          <w:sz w:val="28"/>
          <w:szCs w:val="28"/>
          <w:lang w:eastAsia="ru-RU"/>
        </w:rPr>
        <w:t>заявку</w:t>
      </w:r>
      <w:proofErr w:type="gramEnd"/>
      <w:r w:rsidRPr="006E1DA7">
        <w:rPr>
          <w:rFonts w:ascii="Times New Roman" w:eastAsia="Times New Roman" w:hAnsi="Times New Roman" w:cs="Times New Roman"/>
          <w:sz w:val="28"/>
          <w:szCs w:val="28"/>
          <w:lang w:eastAsia="ru-RU"/>
        </w:rPr>
        <w:t xml:space="preserve"> как на весь объем, так и на его часть.</w:t>
      </w:r>
    </w:p>
    <w:p w:rsidR="00F60E00" w:rsidRPr="006E1DA7" w:rsidRDefault="00F60E00" w:rsidP="00F60E00">
      <w:pPr>
        <w:widowControl w:val="0"/>
        <w:spacing w:after="0" w:line="240" w:lineRule="auto"/>
        <w:ind w:firstLine="709"/>
        <w:jc w:val="both"/>
        <w:rPr>
          <w:rFonts w:ascii="Times New Roman" w:hAnsi="Times New Roman" w:cs="Times New Roman"/>
          <w:sz w:val="28"/>
          <w:szCs w:val="28"/>
        </w:rPr>
      </w:pPr>
      <w:r w:rsidRPr="006E1DA7">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6E1DA7">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p>
    <w:p w:rsidR="00F60E00" w:rsidRPr="006E1DA7" w:rsidRDefault="00F60E00" w:rsidP="00F60E00">
      <w:pPr>
        <w:pStyle w:val="2"/>
        <w:widowControl w:val="0"/>
        <w:spacing w:before="0" w:line="240" w:lineRule="auto"/>
        <w:jc w:val="center"/>
        <w:rPr>
          <w:rFonts w:ascii="Times New Roman" w:hAnsi="Times New Roman" w:cs="Times New Roman"/>
          <w:color w:val="auto"/>
          <w:sz w:val="28"/>
          <w:szCs w:val="28"/>
        </w:rPr>
      </w:pPr>
      <w:bookmarkStart w:id="23" w:name="_Toc103698937"/>
      <w:r w:rsidRPr="006E1DA7">
        <w:rPr>
          <w:rFonts w:ascii="Times New Roman" w:hAnsi="Times New Roman" w:cs="Times New Roman"/>
          <w:color w:val="auto"/>
          <w:sz w:val="28"/>
          <w:szCs w:val="28"/>
        </w:rPr>
        <w:t>19. Особенности участия в закупках коллективных участников</w:t>
      </w:r>
      <w:bookmarkEnd w:id="23"/>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F60E00" w:rsidRPr="008C66FA"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r w:rsidRPr="008C66FA">
        <w:rPr>
          <w:rFonts w:ascii="Times New Roman" w:hAnsi="Times New Roman" w:cs="Times New Roman"/>
          <w:sz w:val="28"/>
          <w:szCs w:val="28"/>
        </w:rPr>
        <w:t>.</w:t>
      </w:r>
    </w:p>
    <w:p w:rsidR="00F60E00" w:rsidRPr="008C66FA" w:rsidRDefault="00F60E00" w:rsidP="00F60E00">
      <w:pPr>
        <w:widowControl w:val="0"/>
        <w:spacing w:after="0" w:line="240" w:lineRule="auto"/>
        <w:ind w:firstLine="708"/>
        <w:jc w:val="both"/>
        <w:rPr>
          <w:rFonts w:ascii="Times New Roman" w:hAnsi="Times New Roman" w:cs="Times New Roman"/>
          <w:sz w:val="28"/>
          <w:szCs w:val="28"/>
        </w:rPr>
      </w:pPr>
      <w:r w:rsidRPr="005614DB">
        <w:rPr>
          <w:rFonts w:ascii="Times New Roman" w:hAnsi="Times New Roman" w:cs="Times New Roman"/>
          <w:sz w:val="28"/>
          <w:szCs w:val="28"/>
        </w:rPr>
        <w:t xml:space="preserve">19.6. </w:t>
      </w:r>
      <w:r w:rsidR="005614DB" w:rsidRPr="005614DB">
        <w:rPr>
          <w:rFonts w:ascii="Times New Roman" w:hAnsi="Times New Roman" w:cs="Times New Roman"/>
          <w:sz w:val="28"/>
          <w:szCs w:val="28"/>
        </w:rPr>
        <w:t xml:space="preserve">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w:t>
      </w:r>
      <w:r w:rsidR="003373EC">
        <w:rPr>
          <w:rFonts w:ascii="Times New Roman" w:hAnsi="Times New Roman" w:cs="Times New Roman"/>
          <w:sz w:val="28"/>
          <w:szCs w:val="28"/>
        </w:rPr>
        <w:t>настоящем пункте</w:t>
      </w:r>
      <w:r w:rsidR="005614DB" w:rsidRPr="005614DB">
        <w:rPr>
          <w:rFonts w:ascii="Times New Roman" w:hAnsi="Times New Roman" w:cs="Times New Roman"/>
          <w:sz w:val="28"/>
          <w:szCs w:val="28"/>
        </w:rPr>
        <w:t>.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 xml:space="preserve">.7. В составе заявки на участие в процедуре проведения закупки </w:t>
      </w:r>
      <w:r w:rsidRPr="008C66FA">
        <w:rPr>
          <w:rFonts w:ascii="Times New Roman" w:hAnsi="Times New Roman" w:cs="Times New Roman"/>
          <w:sz w:val="28"/>
          <w:szCs w:val="28"/>
        </w:rPr>
        <w:lastRenderedPageBreak/>
        <w:t>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 xml:space="preserve">.9.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F60E00" w:rsidRPr="008C66FA" w:rsidRDefault="00F60E00" w:rsidP="00F60E00">
      <w:pPr>
        <w:widowControl w:val="0"/>
        <w:spacing w:after="0" w:line="240" w:lineRule="auto"/>
        <w:jc w:val="both"/>
        <w:rPr>
          <w:rFonts w:ascii="Times New Roman" w:hAnsi="Times New Roman" w:cs="Times New Roman"/>
          <w:sz w:val="28"/>
          <w:szCs w:val="28"/>
        </w:rPr>
      </w:pPr>
      <w:r w:rsidRPr="008C66FA">
        <w:rPr>
          <w:rFonts w:ascii="Times New Roman" w:hAnsi="Times New Roman" w:cs="Times New Roman"/>
          <w:sz w:val="28"/>
          <w:szCs w:val="28"/>
        </w:rPr>
        <w:tab/>
        <w:t>1</w:t>
      </w:r>
      <w:r>
        <w:rPr>
          <w:rFonts w:ascii="Times New Roman" w:hAnsi="Times New Roman" w:cs="Times New Roman"/>
          <w:sz w:val="28"/>
          <w:szCs w:val="28"/>
        </w:rPr>
        <w:t>9</w:t>
      </w:r>
      <w:r w:rsidRPr="008C66FA">
        <w:rPr>
          <w:rFonts w:ascii="Times New Roman" w:hAnsi="Times New Roman" w:cs="Times New Roman"/>
          <w:sz w:val="28"/>
          <w:szCs w:val="28"/>
        </w:rPr>
        <w:t>.10. В договоре о совместном участии должны быть в обязательном порядке включены условия о солидарной ответственности лиц, входящих в</w:t>
      </w:r>
      <w:r>
        <w:rPr>
          <w:rFonts w:ascii="Times New Roman" w:hAnsi="Times New Roman" w:cs="Times New Roman"/>
          <w:sz w:val="28"/>
          <w:szCs w:val="28"/>
        </w:rPr>
        <w:t> </w:t>
      </w:r>
      <w:r w:rsidRPr="008C66FA">
        <w:rPr>
          <w:rFonts w:ascii="Times New Roman" w:hAnsi="Times New Roman" w:cs="Times New Roman"/>
          <w:sz w:val="28"/>
          <w:szCs w:val="28"/>
        </w:rPr>
        <w:t>состав коллективного участника. В случае отсутствия таких условий в</w:t>
      </w:r>
      <w:r>
        <w:rPr>
          <w:rFonts w:ascii="Times New Roman" w:hAnsi="Times New Roman" w:cs="Times New Roman"/>
          <w:sz w:val="28"/>
          <w:szCs w:val="28"/>
        </w:rPr>
        <w:t> </w:t>
      </w:r>
      <w:r w:rsidRPr="008C66FA">
        <w:rPr>
          <w:rFonts w:ascii="Times New Roman" w:hAnsi="Times New Roman" w:cs="Times New Roman"/>
          <w:sz w:val="28"/>
          <w:szCs w:val="28"/>
        </w:rPr>
        <w:t>договоре о совместном участии, заявка, поданная от такого коллективного участника, подлежит отклонению.</w:t>
      </w:r>
    </w:p>
    <w:p w:rsidR="00F60E00" w:rsidRDefault="00F60E00" w:rsidP="00F60E00">
      <w:pPr>
        <w:widowControl w:val="0"/>
        <w:spacing w:after="0" w:line="240" w:lineRule="auto"/>
        <w:ind w:firstLine="708"/>
        <w:jc w:val="both"/>
        <w:rPr>
          <w:rFonts w:ascii="Times New Roman" w:hAnsi="Times New Roman" w:cs="Times New Roman"/>
          <w:sz w:val="28"/>
          <w:szCs w:val="28"/>
        </w:rPr>
      </w:pPr>
    </w:p>
    <w:p w:rsidR="002410C0" w:rsidRPr="00393122" w:rsidRDefault="002410C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24" w:name="_Toc103698938"/>
      <w:r w:rsidRPr="006738CE">
        <w:rPr>
          <w:rFonts w:ascii="Times New Roman" w:hAnsi="Times New Roman" w:cs="Times New Roman"/>
          <w:color w:val="auto"/>
          <w:sz w:val="28"/>
          <w:szCs w:val="28"/>
        </w:rPr>
        <w:t>20. Обеспечение заявки на участие в закупке</w:t>
      </w:r>
      <w:bookmarkEnd w:id="24"/>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393122">
        <w:rPr>
          <w:rFonts w:ascii="Times New Roman" w:hAnsi="Times New Roman" w:cs="Times New Roman"/>
          <w:sz w:val="28"/>
          <w:szCs w:val="28"/>
        </w:rPr>
        <w:t xml:space="preserve">.1. Заказчик имеет право предъявлять требования к участникам </w:t>
      </w:r>
      <w:r w:rsidRPr="001650DC">
        <w:rPr>
          <w:rFonts w:ascii="Times New Roman" w:hAnsi="Times New Roman" w:cs="Times New Roman"/>
          <w:sz w:val="28"/>
          <w:szCs w:val="28"/>
        </w:rPr>
        <w:t>конкурентной закупки о предоставлении обеспечения заявки, в случае если</w:t>
      </w:r>
      <w:r w:rsidRPr="00393122">
        <w:rPr>
          <w:rFonts w:ascii="Times New Roman" w:hAnsi="Times New Roman" w:cs="Times New Roman"/>
          <w:sz w:val="28"/>
          <w:szCs w:val="28"/>
        </w:rPr>
        <w:t xml:space="preserve"> </w:t>
      </w:r>
      <w:r w:rsidRPr="00CF2CB3">
        <w:rPr>
          <w:rFonts w:ascii="Times New Roman" w:hAnsi="Times New Roman" w:cs="Times New Roman"/>
          <w:sz w:val="28"/>
          <w:szCs w:val="28"/>
        </w:rPr>
        <w:t>начальная (максимальная) цена договора превышает пять миллионов рублей.</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w:t>
      </w:r>
      <w:r w:rsidR="006738CE" w:rsidRPr="00CF2CB3">
        <w:rPr>
          <w:rFonts w:ascii="Times New Roman" w:hAnsi="Times New Roman" w:cs="Times New Roman"/>
          <w:sz w:val="28"/>
          <w:szCs w:val="28"/>
        </w:rPr>
        <w:t xml:space="preserve"> </w:t>
      </w:r>
      <w:r w:rsidR="00117041" w:rsidRPr="00CF2CB3">
        <w:rPr>
          <w:rFonts w:ascii="Times New Roman" w:hAnsi="Times New Roman" w:cs="Times New Roman"/>
          <w:sz w:val="28"/>
          <w:szCs w:val="28"/>
        </w:rPr>
        <w:t>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r w:rsidRPr="00CF2CB3">
        <w:rPr>
          <w:rFonts w:ascii="Times New Roman" w:hAnsi="Times New Roman" w:cs="Times New Roman"/>
          <w:sz w:val="28"/>
          <w:szCs w:val="28"/>
        </w:rPr>
        <w:t>.</w:t>
      </w:r>
    </w:p>
    <w:p w:rsidR="00117041" w:rsidRPr="00DC7EC3" w:rsidRDefault="00117041" w:rsidP="00117041">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sidRPr="00CF2CB3">
        <w:rPr>
          <w:rFonts w:ascii="Times New Roman" w:hAnsi="Times New Roman" w:cs="Times New Roman"/>
          <w:sz w:val="28"/>
          <w:szCs w:val="28"/>
        </w:rPr>
        <w:t xml:space="preserve">с даты </w:t>
      </w:r>
      <w:r w:rsidRPr="00DC7EC3">
        <w:rPr>
          <w:rFonts w:ascii="Times New Roman" w:hAnsi="Times New Roman" w:cs="Times New Roman"/>
          <w:sz w:val="28"/>
          <w:szCs w:val="28"/>
        </w:rPr>
        <w:t>окончания</w:t>
      </w:r>
      <w:proofErr w:type="gramEnd"/>
      <w:r w:rsidRPr="00DC7EC3">
        <w:rPr>
          <w:rFonts w:ascii="Times New Roman" w:hAnsi="Times New Roman" w:cs="Times New Roman"/>
          <w:sz w:val="28"/>
          <w:szCs w:val="28"/>
        </w:rPr>
        <w:t xml:space="preserve"> срока подачи заявок.</w:t>
      </w:r>
    </w:p>
    <w:p w:rsidR="0001193F" w:rsidRPr="00DC7EC3" w:rsidRDefault="0001193F" w:rsidP="0001193F">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01193F" w:rsidRPr="00DC7EC3" w:rsidRDefault="0001193F" w:rsidP="0001193F">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01193F" w:rsidRPr="00DC7EC3" w:rsidRDefault="0001193F" w:rsidP="0001193F">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20.5. Порядок (включая способы обеспечения заявки), срок </w:t>
      </w:r>
      <w:r w:rsidRPr="00DC7EC3">
        <w:rPr>
          <w:rFonts w:ascii="Times New Roman" w:hAnsi="Times New Roman" w:cs="Times New Roman"/>
          <w:sz w:val="28"/>
          <w:szCs w:val="28"/>
        </w:rPr>
        <w:lastRenderedPageBreak/>
        <w:t>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20.6. </w:t>
      </w:r>
      <w:r w:rsidR="00570F8A" w:rsidRPr="00DC7EC3">
        <w:rPr>
          <w:rFonts w:ascii="Times New Roman" w:hAnsi="Times New Roman" w:cs="Times New Roman"/>
          <w:sz w:val="28"/>
          <w:szCs w:val="28"/>
        </w:rPr>
        <w:t>Форма, п</w:t>
      </w:r>
      <w:r w:rsidRPr="00DC7EC3">
        <w:rPr>
          <w:rFonts w:ascii="Times New Roman" w:hAnsi="Times New Roman" w:cs="Times New Roman"/>
          <w:sz w:val="28"/>
          <w:szCs w:val="28"/>
        </w:rPr>
        <w:t>орядок предоставления и размер обеспечения заявки устанавливаются заказчиком в документации о закупке (извещении о проведении запроса котировок</w:t>
      </w:r>
      <w:r w:rsidRPr="00CF2CB3">
        <w:rPr>
          <w:rFonts w:ascii="Times New Roman" w:hAnsi="Times New Roman" w:cs="Times New Roman"/>
          <w:sz w:val="28"/>
          <w:szCs w:val="28"/>
        </w:rPr>
        <w:t xml:space="preserve"> в электронной форме) с учетом требований Закона № 223-ФЗ и настоящего Положения.</w:t>
      </w:r>
    </w:p>
    <w:p w:rsidR="00F60E00" w:rsidRPr="00DC7EC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20.7. Внесение денежных сре</w:t>
      </w:r>
      <w:proofErr w:type="gramStart"/>
      <w:r w:rsidRPr="00CF2CB3">
        <w:rPr>
          <w:rFonts w:ascii="Times New Roman" w:hAnsi="Times New Roman" w:cs="Times New Roman"/>
          <w:sz w:val="28"/>
          <w:szCs w:val="28"/>
        </w:rPr>
        <w:t>дств в к</w:t>
      </w:r>
      <w:proofErr w:type="gramEnd"/>
      <w:r w:rsidRPr="00CF2CB3">
        <w:rPr>
          <w:rFonts w:ascii="Times New Roman" w:hAnsi="Times New Roman" w:cs="Times New Roman"/>
          <w:sz w:val="28"/>
          <w:szCs w:val="28"/>
        </w:rPr>
        <w:t xml:space="preserve">ачестве обеспечения заявки </w:t>
      </w:r>
      <w:r w:rsidRPr="00DC7EC3">
        <w:rPr>
          <w:rFonts w:ascii="Times New Roman" w:hAnsi="Times New Roman" w:cs="Times New Roman"/>
          <w:sz w:val="28"/>
          <w:szCs w:val="28"/>
        </w:rPr>
        <w:t>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DC7EC3" w:rsidRPr="00DC7EC3" w:rsidRDefault="00DC7EC3" w:rsidP="00DC7EC3">
      <w:pPr>
        <w:autoSpaceDE w:val="0"/>
        <w:autoSpaceDN w:val="0"/>
        <w:adjustRightInd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20.8. </w:t>
      </w:r>
      <w:proofErr w:type="gramStart"/>
      <w:r w:rsidRPr="00DC7EC3">
        <w:rPr>
          <w:rFonts w:ascii="Times New Roman" w:hAnsi="Times New Roman" w:cs="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w:t>
      </w:r>
      <w:proofErr w:type="gramEnd"/>
      <w:r w:rsidRPr="00DC7EC3">
        <w:rPr>
          <w:rFonts w:ascii="Times New Roman" w:hAnsi="Times New Roman" w:cs="Times New Roman"/>
          <w:sz w:val="28"/>
          <w:szCs w:val="28"/>
        </w:rPr>
        <w:t xml:space="preserve"> заявки на участие в закупке, в следующих случаях:</w:t>
      </w:r>
    </w:p>
    <w:p w:rsidR="00DC7EC3" w:rsidRPr="00DC7EC3" w:rsidRDefault="00DC7EC3" w:rsidP="00DC7EC3">
      <w:pPr>
        <w:widowControl w:val="0"/>
        <w:spacing w:after="0" w:line="240" w:lineRule="auto"/>
        <w:ind w:firstLine="708"/>
        <w:jc w:val="both"/>
        <w:rPr>
          <w:rFonts w:ascii="Times New Roman" w:hAnsi="Times New Roman" w:cs="Times New Roman"/>
          <w:sz w:val="28"/>
          <w:szCs w:val="28"/>
        </w:rPr>
      </w:pPr>
      <w:r w:rsidRPr="00DC7EC3">
        <w:rPr>
          <w:rFonts w:ascii="Times New Roman" w:hAnsi="Times New Roman" w:cs="Times New Roman"/>
          <w:sz w:val="28"/>
          <w:szCs w:val="28"/>
        </w:rPr>
        <w:t xml:space="preserve">1) уклонение или отказ участника закупки от заключения договора; </w:t>
      </w:r>
    </w:p>
    <w:p w:rsidR="00DC7EC3" w:rsidRDefault="00DC7EC3" w:rsidP="00DC7EC3">
      <w:pPr>
        <w:widowControl w:val="0"/>
        <w:spacing w:after="0" w:line="240" w:lineRule="auto"/>
        <w:ind w:firstLine="708"/>
        <w:jc w:val="both"/>
        <w:rPr>
          <w:rFonts w:ascii="Times New Roman" w:hAnsi="Times New Roman" w:cs="Times New Roman"/>
          <w:sz w:val="28"/>
          <w:szCs w:val="28"/>
        </w:rPr>
      </w:pPr>
      <w:proofErr w:type="gramStart"/>
      <w:r w:rsidRPr="00DC7EC3">
        <w:rPr>
          <w:rFonts w:ascii="Times New Roman" w:hAnsi="Times New Roman" w:cs="Times New Roman"/>
          <w:sz w:val="28"/>
          <w:szCs w:val="28"/>
        </w:rPr>
        <w:t xml:space="preserve">2) </w:t>
      </w:r>
      <w:proofErr w:type="spellStart"/>
      <w:r w:rsidRPr="00DC7EC3">
        <w:rPr>
          <w:rFonts w:ascii="Times New Roman" w:hAnsi="Times New Roman" w:cs="Times New Roman"/>
          <w:sz w:val="28"/>
          <w:szCs w:val="28"/>
        </w:rPr>
        <w:t>непредоставление</w:t>
      </w:r>
      <w:proofErr w:type="spellEnd"/>
      <w:r w:rsidRPr="00DC7EC3">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w:t>
      </w:r>
      <w:proofErr w:type="gramEnd"/>
      <w:r w:rsidRPr="00DC7EC3">
        <w:rPr>
          <w:rFonts w:ascii="Times New Roman" w:hAnsi="Times New Roman" w:cs="Times New Roman"/>
          <w:sz w:val="28"/>
          <w:szCs w:val="28"/>
        </w:rPr>
        <w:t xml:space="preserve"> заключения договора).</w:t>
      </w:r>
    </w:p>
    <w:p w:rsidR="00F547B9" w:rsidRPr="003165B9" w:rsidRDefault="00F547B9" w:rsidP="00DC7EC3">
      <w:pPr>
        <w:widowControl w:val="0"/>
        <w:spacing w:after="0" w:line="240" w:lineRule="auto"/>
        <w:ind w:firstLine="708"/>
        <w:jc w:val="both"/>
        <w:rPr>
          <w:rFonts w:ascii="Times New Roman" w:hAnsi="Times New Roman" w:cs="Times New Roman"/>
          <w:sz w:val="28"/>
          <w:szCs w:val="28"/>
        </w:rPr>
      </w:pPr>
    </w:p>
    <w:p w:rsidR="00F547B9" w:rsidRPr="00F547B9" w:rsidRDefault="00F547B9" w:rsidP="00F547B9">
      <w:pPr>
        <w:pStyle w:val="2"/>
        <w:widowControl w:val="0"/>
        <w:spacing w:before="0" w:line="240" w:lineRule="auto"/>
        <w:jc w:val="center"/>
        <w:rPr>
          <w:rFonts w:ascii="Times New Roman" w:hAnsi="Times New Roman" w:cs="Times New Roman"/>
          <w:color w:val="auto"/>
          <w:sz w:val="28"/>
          <w:szCs w:val="28"/>
        </w:rPr>
      </w:pPr>
      <w:bookmarkStart w:id="25" w:name="_Toc103698939"/>
      <w:r w:rsidRPr="00F547B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5"/>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20.1.3. </w:t>
      </w:r>
      <w:proofErr w:type="gramStart"/>
      <w:r w:rsidRPr="00F547B9">
        <w:rPr>
          <w:rFonts w:ascii="Times New Roman" w:hAnsi="Times New Roman" w:cs="Times New Roman"/>
          <w:sz w:val="28"/>
          <w:szCs w:val="28"/>
        </w:rPr>
        <w:t xml:space="preserve">При осуществлении закупки с участием субъектов малого и </w:t>
      </w:r>
      <w:r w:rsidRPr="00F547B9">
        <w:rPr>
          <w:rFonts w:ascii="Times New Roman" w:hAnsi="Times New Roman" w:cs="Times New Roman"/>
          <w:sz w:val="28"/>
          <w:szCs w:val="28"/>
        </w:rPr>
        <w:lastRenderedPageBreak/>
        <w:t>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F547B9">
        <w:rPr>
          <w:rFonts w:ascii="Times New Roman" w:hAnsi="Times New Roman" w:cs="Times New Roman"/>
          <w:sz w:val="28"/>
          <w:szCs w:val="28"/>
        </w:rPr>
        <w:noBreakHyphen/>
        <w:t xml:space="preserve">ФЗ или предоставления независимой гарантии. </w:t>
      </w:r>
      <w:proofErr w:type="gramEnd"/>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rsidR="00F547B9" w:rsidRPr="00F547B9" w:rsidRDefault="00F547B9" w:rsidP="00F547B9">
      <w:pPr>
        <w:autoSpaceDE w:val="0"/>
        <w:autoSpaceDN w:val="0"/>
        <w:adjustRightInd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20.1.6. </w:t>
      </w:r>
      <w:proofErr w:type="gramStart"/>
      <w:r w:rsidRPr="00F547B9">
        <w:rPr>
          <w:rFonts w:ascii="Times New Roman" w:hAnsi="Times New Roman" w:cs="Times New Roman"/>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w:t>
      </w:r>
      <w:proofErr w:type="gramEnd"/>
      <w:r w:rsidRPr="00F547B9">
        <w:rPr>
          <w:rFonts w:ascii="Times New Roman" w:hAnsi="Times New Roman" w:cs="Times New Roman"/>
          <w:sz w:val="28"/>
          <w:szCs w:val="28"/>
        </w:rPr>
        <w:t xml:space="preserve"> </w:t>
      </w:r>
      <w:proofErr w:type="gramStart"/>
      <w:r w:rsidRPr="00F547B9">
        <w:rPr>
          <w:rFonts w:ascii="Times New Roman" w:hAnsi="Times New Roman" w:cs="Times New Roman"/>
          <w:sz w:val="28"/>
          <w:szCs w:val="28"/>
        </w:rPr>
        <w:t>качестве</w:t>
      </w:r>
      <w:proofErr w:type="gramEnd"/>
      <w:r w:rsidRPr="00F547B9">
        <w:rPr>
          <w:rFonts w:ascii="Times New Roman" w:hAnsi="Times New Roman" w:cs="Times New Roman"/>
          <w:sz w:val="28"/>
          <w:szCs w:val="28"/>
        </w:rPr>
        <w:t xml:space="preserve"> обеспечения заявки на участие в конкурентной закупке с участием субъектов малого и среднего предпринимательства, в случаях:</w:t>
      </w: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1) уклонение или отказ участника закупки от заключения договора;</w:t>
      </w:r>
    </w:p>
    <w:p w:rsid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 </w:t>
      </w:r>
      <w:proofErr w:type="spellStart"/>
      <w:r w:rsidRPr="00F547B9">
        <w:rPr>
          <w:rFonts w:ascii="Times New Roman" w:hAnsi="Times New Roman" w:cs="Times New Roman"/>
          <w:sz w:val="28"/>
          <w:szCs w:val="28"/>
        </w:rPr>
        <w:t>непредоставление</w:t>
      </w:r>
      <w:proofErr w:type="spellEnd"/>
      <w:r w:rsidRPr="00F547B9">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26" w:name="_Toc103698940"/>
      <w:r w:rsidRPr="00EF6D4D">
        <w:rPr>
          <w:rFonts w:ascii="Times New Roman" w:hAnsi="Times New Roman" w:cs="Times New Roman"/>
          <w:color w:val="auto"/>
          <w:sz w:val="28"/>
          <w:szCs w:val="28"/>
        </w:rPr>
        <w:t>21. Требования к банковской гарантии</w:t>
      </w:r>
      <w:bookmarkEnd w:id="26"/>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547B9" w:rsidRPr="00F547B9" w:rsidRDefault="00F547B9" w:rsidP="00F547B9">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21.1. </w:t>
      </w:r>
      <w:proofErr w:type="gramStart"/>
      <w:r w:rsidRPr="00F547B9">
        <w:rPr>
          <w:rFonts w:ascii="Times New Roman" w:hAnsi="Times New Roman" w:cs="Times New Roman"/>
          <w:sz w:val="28"/>
          <w:szCs w:val="28"/>
        </w:rPr>
        <w:t>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roofErr w:type="gramEnd"/>
    </w:p>
    <w:p w:rsidR="00F60E00" w:rsidRPr="00F547B9" w:rsidRDefault="00F60E00" w:rsidP="00F60E00">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21.</w:t>
      </w:r>
      <w:r w:rsidR="00D0117C" w:rsidRPr="00F547B9">
        <w:rPr>
          <w:rFonts w:ascii="Times New Roman" w:hAnsi="Times New Roman" w:cs="Times New Roman"/>
          <w:sz w:val="28"/>
          <w:szCs w:val="28"/>
        </w:rPr>
        <w:t>2</w:t>
      </w:r>
      <w:r w:rsidRPr="00F547B9">
        <w:rPr>
          <w:rFonts w:ascii="Times New Roman" w:hAnsi="Times New Roman" w:cs="Times New Roman"/>
          <w:sz w:val="28"/>
          <w:szCs w:val="28"/>
        </w:rPr>
        <w:t>. Банковская гарантия должна быть безотзывной и должна содержать:</w:t>
      </w:r>
    </w:p>
    <w:p w:rsidR="009F04E5" w:rsidRPr="00E55DF5" w:rsidRDefault="009F04E5" w:rsidP="009F04E5">
      <w:pPr>
        <w:widowControl w:val="0"/>
        <w:spacing w:after="0" w:line="240" w:lineRule="auto"/>
        <w:ind w:firstLine="708"/>
        <w:jc w:val="both"/>
        <w:rPr>
          <w:rFonts w:ascii="Times New Roman" w:hAnsi="Times New Roman" w:cs="Times New Roman"/>
          <w:sz w:val="28"/>
          <w:szCs w:val="28"/>
        </w:rPr>
      </w:pPr>
      <w:r w:rsidRPr="00E55DF5">
        <w:rPr>
          <w:rFonts w:ascii="Times New Roman" w:hAnsi="Times New Roman" w:cs="Times New Roman"/>
          <w:sz w:val="28"/>
          <w:szCs w:val="28"/>
        </w:rPr>
        <w:t xml:space="preserve">1) сумму банковской гарантии, подлежащую уплате гарантом заказчику </w:t>
      </w:r>
      <w:r w:rsidRPr="009F04E5">
        <w:rPr>
          <w:rFonts w:ascii="Times New Roman" w:hAnsi="Times New Roman" w:cs="Times New Roman"/>
          <w:sz w:val="28"/>
          <w:szCs w:val="28"/>
        </w:rPr>
        <w:t>в случаях, указанных в пункте 20.8 настоящего положения, или сумму</w:t>
      </w:r>
      <w:r w:rsidRPr="00E55DF5">
        <w:rPr>
          <w:rFonts w:ascii="Times New Roman" w:hAnsi="Times New Roman" w:cs="Times New Roman"/>
          <w:sz w:val="28"/>
          <w:szCs w:val="28"/>
        </w:rPr>
        <w:t xml:space="preserve"> банковской гарантии, подлежащую уплате гарантом заказчику в случае </w:t>
      </w:r>
      <w:r w:rsidRPr="00E55DF5">
        <w:rPr>
          <w:rFonts w:ascii="Times New Roman" w:hAnsi="Times New Roman" w:cs="Times New Roman"/>
          <w:sz w:val="28"/>
          <w:szCs w:val="28"/>
        </w:rPr>
        <w:lastRenderedPageBreak/>
        <w:t>ненадлежащего исполнения обязатель</w:t>
      </w:r>
      <w:proofErr w:type="gramStart"/>
      <w:r w:rsidRPr="00E55DF5">
        <w:rPr>
          <w:rFonts w:ascii="Times New Roman" w:hAnsi="Times New Roman" w:cs="Times New Roman"/>
          <w:sz w:val="28"/>
          <w:szCs w:val="28"/>
        </w:rPr>
        <w:t>ств пр</w:t>
      </w:r>
      <w:proofErr w:type="gramEnd"/>
      <w:r w:rsidRPr="00E55DF5">
        <w:rPr>
          <w:rFonts w:ascii="Times New Roman" w:hAnsi="Times New Roman" w:cs="Times New Roman"/>
          <w:sz w:val="28"/>
          <w:szCs w:val="28"/>
        </w:rPr>
        <w:t>инципалом в соответствии с положениями главы 22 настоящего Положения;</w:t>
      </w:r>
    </w:p>
    <w:p w:rsidR="00F60E00" w:rsidRPr="00C8235A" w:rsidRDefault="00F60E00" w:rsidP="00F60E00">
      <w:pPr>
        <w:widowControl w:val="0"/>
        <w:spacing w:after="0" w:line="240" w:lineRule="auto"/>
        <w:ind w:firstLine="708"/>
        <w:jc w:val="both"/>
        <w:rPr>
          <w:rFonts w:ascii="Times New Roman" w:hAnsi="Times New Roman" w:cs="Times New Roman"/>
          <w:sz w:val="28"/>
          <w:szCs w:val="28"/>
        </w:rPr>
      </w:pPr>
      <w:r w:rsidRPr="00F547B9">
        <w:rPr>
          <w:rFonts w:ascii="Times New Roman" w:hAnsi="Times New Roman" w:cs="Times New Roman"/>
          <w:sz w:val="28"/>
          <w:szCs w:val="28"/>
        </w:rPr>
        <w:t xml:space="preserve">2) обязательства принципала, надлежащее исполнение которых обеспечивается </w:t>
      </w:r>
      <w:r w:rsidRPr="00C8235A">
        <w:rPr>
          <w:rFonts w:ascii="Times New Roman" w:hAnsi="Times New Roman" w:cs="Times New Roman"/>
          <w:sz w:val="28"/>
          <w:szCs w:val="28"/>
        </w:rPr>
        <w:t>банковской гарантией;</w:t>
      </w:r>
    </w:p>
    <w:p w:rsidR="00F60E00" w:rsidRPr="00C8235A" w:rsidRDefault="00F60E00" w:rsidP="00F60E00">
      <w:pPr>
        <w:widowControl w:val="0"/>
        <w:spacing w:after="0" w:line="240" w:lineRule="auto"/>
        <w:ind w:firstLine="708"/>
        <w:jc w:val="both"/>
        <w:rPr>
          <w:rFonts w:ascii="Times New Roman" w:hAnsi="Times New Roman" w:cs="Times New Roman"/>
          <w:sz w:val="28"/>
          <w:szCs w:val="28"/>
        </w:rPr>
      </w:pPr>
      <w:r w:rsidRPr="00C8235A">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C8235A" w:rsidRPr="00C8235A" w:rsidRDefault="00C8235A" w:rsidP="00C8235A">
      <w:pPr>
        <w:widowControl w:val="0"/>
        <w:spacing w:after="0" w:line="240" w:lineRule="auto"/>
        <w:ind w:firstLine="708"/>
        <w:jc w:val="both"/>
        <w:rPr>
          <w:rFonts w:ascii="Times New Roman" w:hAnsi="Times New Roman" w:cs="Times New Roman"/>
          <w:spacing w:val="2"/>
          <w:sz w:val="28"/>
          <w:szCs w:val="28"/>
        </w:rPr>
      </w:pPr>
      <w:r w:rsidRPr="00C8235A">
        <w:rPr>
          <w:rFonts w:ascii="Times New Roman" w:hAnsi="Times New Roman" w:cs="Times New Roman"/>
          <w:sz w:val="28"/>
          <w:szCs w:val="28"/>
        </w:rPr>
        <w:t>4) условие,</w:t>
      </w:r>
      <w:r w:rsidRPr="00C8235A">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F60E00" w:rsidRPr="00C8235A" w:rsidRDefault="00F60E00" w:rsidP="00F60E00">
      <w:pPr>
        <w:widowControl w:val="0"/>
        <w:spacing w:after="0" w:line="240" w:lineRule="auto"/>
        <w:ind w:firstLine="708"/>
        <w:jc w:val="both"/>
        <w:rPr>
          <w:rFonts w:ascii="Times New Roman" w:hAnsi="Times New Roman" w:cs="Times New Roman"/>
          <w:spacing w:val="2"/>
          <w:sz w:val="28"/>
          <w:szCs w:val="28"/>
        </w:rPr>
      </w:pPr>
      <w:r w:rsidRPr="00C8235A">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C8235A">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w:t>
      </w:r>
      <w:r w:rsidRPr="00F928FE">
        <w:rPr>
          <w:rFonts w:ascii="Times New Roman" w:hAnsi="Times New Roman" w:cs="Times New Roman"/>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60E00" w:rsidRPr="006E1DA7" w:rsidRDefault="00F60E00" w:rsidP="00F60E00">
      <w:pPr>
        <w:widowControl w:val="0"/>
        <w:spacing w:after="0" w:line="240" w:lineRule="auto"/>
        <w:ind w:firstLine="708"/>
        <w:jc w:val="both"/>
        <w:rPr>
          <w:rFonts w:ascii="Times New Roman" w:hAnsi="Times New Roman" w:cs="Times New Roman"/>
          <w:spacing w:val="2"/>
          <w:sz w:val="28"/>
          <w:szCs w:val="28"/>
        </w:rPr>
      </w:pPr>
      <w:proofErr w:type="gramStart"/>
      <w:r w:rsidRPr="006E1DA7">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roofErr w:type="gramEnd"/>
    </w:p>
    <w:p w:rsidR="00F60E00" w:rsidRPr="0013430C" w:rsidRDefault="00F60E00" w:rsidP="00F60E00">
      <w:pPr>
        <w:widowControl w:val="0"/>
        <w:spacing w:after="0" w:line="240" w:lineRule="auto"/>
        <w:ind w:firstLine="708"/>
        <w:jc w:val="both"/>
        <w:rPr>
          <w:rFonts w:ascii="Times New Roman" w:hAnsi="Times New Roman" w:cs="Times New Roman"/>
          <w:spacing w:val="2"/>
          <w:sz w:val="28"/>
          <w:szCs w:val="28"/>
        </w:rPr>
      </w:pPr>
      <w:proofErr w:type="gramStart"/>
      <w:r w:rsidRPr="006E1DA7">
        <w:rPr>
          <w:rFonts w:ascii="Times New Roman" w:hAnsi="Times New Roman" w:cs="Times New Roman"/>
          <w:spacing w:val="2"/>
          <w:sz w:val="28"/>
          <w:szCs w:val="28"/>
        </w:rPr>
        <w:t xml:space="preserve">8) право заказчика в случае ненадлежащего выполнения или </w:t>
      </w:r>
      <w:r w:rsidRPr="00CF2CB3">
        <w:rPr>
          <w:rFonts w:ascii="Times New Roman" w:hAnsi="Times New Roman" w:cs="Times New Roman"/>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rFonts w:ascii="Times New Roman" w:hAnsi="Times New Roman" w:cs="Times New Roman"/>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w:t>
      </w:r>
      <w:proofErr w:type="gramEnd"/>
      <w:r w:rsidRPr="0013430C">
        <w:rPr>
          <w:rFonts w:ascii="Times New Roman" w:hAnsi="Times New Roman" w:cs="Times New Roman"/>
          <w:spacing w:val="2"/>
          <w:sz w:val="28"/>
          <w:szCs w:val="28"/>
        </w:rPr>
        <w:t xml:space="preserve"> </w:t>
      </w:r>
      <w:proofErr w:type="gramStart"/>
      <w:r w:rsidRPr="0013430C">
        <w:rPr>
          <w:rFonts w:ascii="Times New Roman" w:hAnsi="Times New Roman" w:cs="Times New Roman"/>
          <w:spacing w:val="2"/>
          <w:sz w:val="28"/>
          <w:szCs w:val="28"/>
        </w:rPr>
        <w:t>гарантийных обязательств, в порядке и размере, установленными в договоре в соответствии с настоящим Положением;</w:t>
      </w:r>
      <w:proofErr w:type="gramEnd"/>
    </w:p>
    <w:p w:rsidR="0013430C" w:rsidRPr="0013430C" w:rsidRDefault="0013430C" w:rsidP="0013430C">
      <w:pPr>
        <w:widowControl w:val="0"/>
        <w:spacing w:after="0" w:line="240" w:lineRule="auto"/>
        <w:ind w:firstLine="708"/>
        <w:jc w:val="both"/>
        <w:rPr>
          <w:rFonts w:ascii="Times New Roman" w:hAnsi="Times New Roman" w:cs="Times New Roman"/>
          <w:spacing w:val="2"/>
          <w:sz w:val="28"/>
          <w:szCs w:val="28"/>
        </w:rPr>
      </w:pPr>
      <w:r w:rsidRPr="0013430C">
        <w:rPr>
          <w:rFonts w:ascii="Times New Roman" w:hAnsi="Times New Roman" w:cs="Times New Roman"/>
          <w:spacing w:val="2"/>
          <w:sz w:val="28"/>
          <w:szCs w:val="28"/>
        </w:rPr>
        <w:t>9) право заказчика в случаях, предусмотренных</w:t>
      </w:r>
      <w:r w:rsidRPr="0013430C">
        <w:rPr>
          <w:rFonts w:ascii="Times New Roman" w:hAnsi="Times New Roman" w:cs="Times New Roman"/>
          <w:sz w:val="28"/>
          <w:szCs w:val="28"/>
        </w:rPr>
        <w:t xml:space="preserve"> пунктом 20.8 настоящего положения</w:t>
      </w:r>
      <w:r w:rsidRPr="0013430C">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13430C">
        <w:rPr>
          <w:rFonts w:ascii="Times New Roman" w:hAnsi="Times New Roman" w:cs="Times New Roman"/>
          <w:spacing w:val="2"/>
          <w:sz w:val="28"/>
          <w:szCs w:val="28"/>
        </w:rPr>
        <w:t>;</w:t>
      </w:r>
    </w:p>
    <w:p w:rsidR="00F60E00" w:rsidRPr="00CF2CB3" w:rsidRDefault="000D3B82" w:rsidP="00F60E00">
      <w:pPr>
        <w:widowControl w:val="0"/>
        <w:spacing w:after="0" w:line="240" w:lineRule="auto"/>
        <w:ind w:firstLine="708"/>
        <w:jc w:val="both"/>
        <w:rPr>
          <w:rFonts w:ascii="Times New Roman" w:hAnsi="Times New Roman" w:cs="Times New Roman"/>
          <w:spacing w:val="2"/>
          <w:sz w:val="28"/>
          <w:szCs w:val="28"/>
        </w:rPr>
      </w:pPr>
      <w:r w:rsidRPr="0013430C">
        <w:rPr>
          <w:rFonts w:ascii="Times New Roman" w:hAnsi="Times New Roman" w:cs="Times New Roman"/>
          <w:spacing w:val="2"/>
          <w:sz w:val="28"/>
          <w:szCs w:val="28"/>
        </w:rPr>
        <w:t>10</w:t>
      </w:r>
      <w:r w:rsidR="00F60E00" w:rsidRPr="0013430C">
        <w:rPr>
          <w:rFonts w:ascii="Times New Roman" w:hAnsi="Times New Roman" w:cs="Times New Roman"/>
          <w:spacing w:val="2"/>
          <w:sz w:val="28"/>
          <w:szCs w:val="28"/>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60E00" w:rsidRPr="00CF2CB3" w:rsidRDefault="00F60E00" w:rsidP="00F60E00">
      <w:pPr>
        <w:widowControl w:val="0"/>
        <w:spacing w:after="0" w:line="240" w:lineRule="auto"/>
        <w:ind w:firstLine="708"/>
        <w:jc w:val="both"/>
        <w:rPr>
          <w:rFonts w:ascii="Times New Roman" w:hAnsi="Times New Roman" w:cs="Times New Roman"/>
          <w:spacing w:val="2"/>
          <w:sz w:val="28"/>
          <w:szCs w:val="28"/>
        </w:rPr>
      </w:pPr>
      <w:r w:rsidRPr="00CF2CB3">
        <w:rPr>
          <w:rFonts w:ascii="Times New Roman" w:hAnsi="Times New Roman" w:cs="Times New Roman"/>
          <w:spacing w:val="2"/>
          <w:sz w:val="28"/>
          <w:szCs w:val="28"/>
        </w:rPr>
        <w:t>1</w:t>
      </w:r>
      <w:r w:rsidR="000D3B82" w:rsidRPr="00CF2CB3">
        <w:rPr>
          <w:rFonts w:ascii="Times New Roman" w:hAnsi="Times New Roman" w:cs="Times New Roman"/>
          <w:spacing w:val="2"/>
          <w:sz w:val="28"/>
          <w:szCs w:val="28"/>
        </w:rPr>
        <w:t>1</w:t>
      </w:r>
      <w:r w:rsidRPr="00CF2CB3">
        <w:rPr>
          <w:rFonts w:ascii="Times New Roman" w:hAnsi="Times New Roman" w:cs="Times New Roman"/>
          <w:spacing w:val="2"/>
          <w:sz w:val="28"/>
          <w:szCs w:val="28"/>
        </w:rPr>
        <w:t>) условие о том, что расходы, возникающие в связи с перечислением денежных средств гарантом по банковской гарантии, несет гарант;</w:t>
      </w:r>
    </w:p>
    <w:p w:rsidR="00F60E00" w:rsidRPr="00CF2CB3"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CF2CB3">
        <w:rPr>
          <w:rFonts w:ascii="Times New Roman" w:hAnsi="Times New Roman" w:cs="Times New Roman"/>
          <w:spacing w:val="2"/>
          <w:sz w:val="28"/>
          <w:szCs w:val="28"/>
        </w:rPr>
        <w:lastRenderedPageBreak/>
        <w:tab/>
        <w:t>1</w:t>
      </w:r>
      <w:r w:rsidR="000D3B82" w:rsidRPr="00CF2CB3">
        <w:rPr>
          <w:rFonts w:ascii="Times New Roman" w:hAnsi="Times New Roman" w:cs="Times New Roman"/>
          <w:spacing w:val="2"/>
          <w:sz w:val="28"/>
          <w:szCs w:val="28"/>
        </w:rPr>
        <w:t>2</w:t>
      </w:r>
      <w:r w:rsidRPr="00CF2CB3">
        <w:rPr>
          <w:rFonts w:ascii="Times New Roman" w:hAnsi="Times New Roman" w:cs="Times New Roman"/>
          <w:spacing w:val="2"/>
          <w:sz w:val="28"/>
          <w:szCs w:val="28"/>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CF2CB3">
        <w:rPr>
          <w:rFonts w:ascii="Times New Roman" w:hAnsi="Times New Roman" w:cs="Times New Roman"/>
          <w:spacing w:val="2"/>
          <w:sz w:val="28"/>
          <w:szCs w:val="28"/>
        </w:rPr>
        <w:tab/>
        <w:t>21.</w:t>
      </w:r>
      <w:r w:rsidR="00DF19D8" w:rsidRPr="00CF2CB3">
        <w:rPr>
          <w:rFonts w:ascii="Times New Roman" w:hAnsi="Times New Roman" w:cs="Times New Roman"/>
          <w:spacing w:val="2"/>
          <w:sz w:val="28"/>
          <w:szCs w:val="28"/>
        </w:rPr>
        <w:t>3</w:t>
      </w:r>
      <w:r w:rsidRPr="00CF2CB3">
        <w:rPr>
          <w:rFonts w:ascii="Times New Roman" w:hAnsi="Times New Roman" w:cs="Times New Roman"/>
          <w:spacing w:val="2"/>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Pr="00F928FE">
        <w:rPr>
          <w:rFonts w:ascii="Times New Roman" w:hAnsi="Times New Roman" w:cs="Times New Roman"/>
          <w:spacing w:val="2"/>
          <w:sz w:val="28"/>
          <w:szCs w:val="28"/>
        </w:rPr>
        <w:t xml:space="preserve"> гарантией.</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F928FE">
        <w:rPr>
          <w:rFonts w:ascii="Times New Roman" w:hAnsi="Times New Roman" w:cs="Times New Roman"/>
          <w:spacing w:val="2"/>
          <w:sz w:val="28"/>
          <w:szCs w:val="28"/>
        </w:rPr>
        <w:tab/>
      </w:r>
      <w:r w:rsidRPr="003927AB">
        <w:rPr>
          <w:rFonts w:ascii="Times New Roman" w:hAnsi="Times New Roman" w:cs="Times New Roman"/>
          <w:spacing w:val="2"/>
          <w:sz w:val="28"/>
          <w:szCs w:val="28"/>
        </w:rPr>
        <w:t>21.</w:t>
      </w:r>
      <w:r w:rsidR="00DF19D8">
        <w:rPr>
          <w:rFonts w:ascii="Times New Roman" w:hAnsi="Times New Roman" w:cs="Times New Roman"/>
          <w:spacing w:val="2"/>
          <w:sz w:val="28"/>
          <w:szCs w:val="28"/>
        </w:rPr>
        <w:t>4</w:t>
      </w:r>
      <w:r w:rsidRPr="003927AB">
        <w:rPr>
          <w:rFonts w:ascii="Times New Roman" w:hAnsi="Times New Roman" w:cs="Times New Roman"/>
          <w:spacing w:val="2"/>
          <w:sz w:val="28"/>
          <w:szCs w:val="28"/>
        </w:rPr>
        <w:t xml:space="preserve">. </w:t>
      </w:r>
      <w:proofErr w:type="gramStart"/>
      <w:r w:rsidR="003927AB" w:rsidRPr="003927AB">
        <w:rPr>
          <w:rFonts w:ascii="Times New Roman" w:hAnsi="Times New Roman" w:cs="Times New Roman"/>
          <w:spacing w:val="2"/>
          <w:sz w:val="28"/>
          <w:szCs w:val="28"/>
        </w:rPr>
        <w:t xml:space="preserve">В случае, предусмотренном извещением </w:t>
      </w:r>
      <w:r w:rsidR="003927AB" w:rsidRPr="003927AB">
        <w:rPr>
          <w:rFonts w:ascii="Times New Roman" w:hAnsi="Times New Roman" w:cs="Times New Roman"/>
          <w:sz w:val="28"/>
          <w:szCs w:val="28"/>
        </w:rPr>
        <w:t xml:space="preserve">о проведении запроса котировок в электронной форме, </w:t>
      </w:r>
      <w:r w:rsidR="003927AB" w:rsidRPr="003927AB">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w:t>
      </w:r>
      <w:proofErr w:type="gramEnd"/>
      <w:r w:rsidR="003927AB" w:rsidRPr="003927AB">
        <w:rPr>
          <w:rFonts w:ascii="Times New Roman" w:hAnsi="Times New Roman" w:cs="Times New Roman"/>
          <w:spacing w:val="2"/>
          <w:sz w:val="28"/>
          <w:szCs w:val="28"/>
        </w:rPr>
        <w:t xml:space="preserve"> денежной суммы по банковской гарантии, </w:t>
      </w:r>
      <w:proofErr w:type="gramStart"/>
      <w:r w:rsidR="003927AB" w:rsidRPr="003927AB">
        <w:rPr>
          <w:rFonts w:ascii="Times New Roman" w:hAnsi="Times New Roman" w:cs="Times New Roman"/>
          <w:spacing w:val="2"/>
          <w:sz w:val="28"/>
          <w:szCs w:val="28"/>
        </w:rPr>
        <w:t>направленное</w:t>
      </w:r>
      <w:proofErr w:type="gramEnd"/>
      <w:r w:rsidR="003927AB" w:rsidRPr="003927AB">
        <w:rPr>
          <w:rFonts w:ascii="Times New Roman" w:hAnsi="Times New Roman" w:cs="Times New Roman"/>
          <w:spacing w:val="2"/>
          <w:sz w:val="28"/>
          <w:szCs w:val="28"/>
        </w:rPr>
        <w:t xml:space="preserve"> до окончания срока действия банковской гарантии.</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pacing w:val="2"/>
          <w:sz w:val="28"/>
          <w:szCs w:val="28"/>
        </w:rPr>
      </w:pPr>
      <w:r w:rsidRPr="00F928FE">
        <w:rPr>
          <w:rFonts w:ascii="Times New Roman" w:hAnsi="Times New Roman" w:cs="Times New Roman"/>
          <w:spacing w:val="2"/>
          <w:sz w:val="28"/>
          <w:szCs w:val="28"/>
        </w:rPr>
        <w:tab/>
        <w:t>21.</w:t>
      </w:r>
      <w:r w:rsidR="00DF19D8">
        <w:rPr>
          <w:rFonts w:ascii="Times New Roman" w:hAnsi="Times New Roman" w:cs="Times New Roman"/>
          <w:spacing w:val="2"/>
          <w:sz w:val="28"/>
          <w:szCs w:val="28"/>
        </w:rPr>
        <w:t>5</w:t>
      </w:r>
      <w:r w:rsidRPr="00F928FE">
        <w:rPr>
          <w:rFonts w:ascii="Times New Roman" w:hAnsi="Times New Roman" w:cs="Times New Roman"/>
          <w:spacing w:val="2"/>
          <w:sz w:val="28"/>
          <w:szCs w:val="28"/>
        </w:rPr>
        <w:t xml:space="preserve">. Заказчик рассматривает поступившую </w:t>
      </w:r>
      <w:r w:rsidRPr="000545DA">
        <w:rPr>
          <w:rFonts w:ascii="Times New Roman" w:hAnsi="Times New Roman" w:cs="Times New Roman"/>
          <w:spacing w:val="2"/>
          <w:sz w:val="28"/>
          <w:szCs w:val="28"/>
        </w:rPr>
        <w:t>банковскую</w:t>
      </w:r>
      <w:r w:rsidRPr="00F928FE">
        <w:rPr>
          <w:rFonts w:ascii="Times New Roman" w:hAnsi="Times New Roman" w:cs="Times New Roman"/>
          <w:spacing w:val="2"/>
          <w:sz w:val="28"/>
          <w:szCs w:val="28"/>
        </w:rPr>
        <w:t xml:space="preserve"> гарантию в срок, не превышающий трех рабочих дней со дня ее поступления.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t>21.</w:t>
      </w:r>
      <w:r w:rsidR="00DF19D8">
        <w:rPr>
          <w:rFonts w:ascii="Times New Roman" w:hAnsi="Times New Roman" w:cs="Times New Roman"/>
          <w:sz w:val="28"/>
          <w:szCs w:val="28"/>
        </w:rPr>
        <w:t>6</w:t>
      </w:r>
      <w:r w:rsidRPr="00F928FE">
        <w:rPr>
          <w:rFonts w:ascii="Times New Roman" w:hAnsi="Times New Roman" w:cs="Times New Roman"/>
          <w:sz w:val="28"/>
          <w:szCs w:val="28"/>
        </w:rPr>
        <w:t>. Основанием для отказа в принятии банковской гарантии заказчиком является: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r>
      <w:r w:rsidRPr="006E1DA7">
        <w:rPr>
          <w:rFonts w:ascii="Times New Roman" w:hAnsi="Times New Roman" w:cs="Times New Roman"/>
          <w:sz w:val="28"/>
          <w:szCs w:val="28"/>
        </w:rPr>
        <w:t>1) несоответствие банковской гарантии условиям, указанным в пунктах 21.</w:t>
      </w:r>
      <w:r w:rsidR="00C77F7F">
        <w:rPr>
          <w:rFonts w:ascii="Times New Roman" w:hAnsi="Times New Roman" w:cs="Times New Roman"/>
          <w:sz w:val="28"/>
          <w:szCs w:val="28"/>
        </w:rPr>
        <w:t>2</w:t>
      </w:r>
      <w:r w:rsidRPr="006E1DA7">
        <w:rPr>
          <w:rFonts w:ascii="Times New Roman" w:hAnsi="Times New Roman" w:cs="Times New Roman"/>
          <w:sz w:val="28"/>
          <w:szCs w:val="28"/>
        </w:rPr>
        <w:t xml:space="preserve"> – 21.</w:t>
      </w:r>
      <w:r w:rsidR="00C77F7F">
        <w:rPr>
          <w:rFonts w:ascii="Times New Roman" w:hAnsi="Times New Roman" w:cs="Times New Roman"/>
          <w:sz w:val="28"/>
          <w:szCs w:val="28"/>
        </w:rPr>
        <w:t>4</w:t>
      </w:r>
      <w:r w:rsidRPr="006E1DA7">
        <w:rPr>
          <w:rFonts w:ascii="Times New Roman" w:hAnsi="Times New Roman" w:cs="Times New Roman"/>
          <w:sz w:val="28"/>
          <w:szCs w:val="28"/>
        </w:rPr>
        <w:t xml:space="preserve"> настоящего Положения;</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t>2) несоответствие банковской гарантии требованиям, содержащимся в</w:t>
      </w:r>
      <w:r>
        <w:rPr>
          <w:rFonts w:ascii="Times New Roman" w:hAnsi="Times New Roman" w:cs="Times New Roman"/>
          <w:sz w:val="28"/>
          <w:szCs w:val="28"/>
        </w:rPr>
        <w:t> </w:t>
      </w:r>
      <w:r w:rsidRPr="00F928FE">
        <w:rPr>
          <w:rFonts w:ascii="Times New Roman" w:hAnsi="Times New Roman" w:cs="Times New Roman"/>
          <w:sz w:val="28"/>
          <w:szCs w:val="28"/>
        </w:rPr>
        <w:t xml:space="preserve">извещении </w:t>
      </w:r>
      <w:r w:rsidRPr="006E1DA7">
        <w:rPr>
          <w:rFonts w:ascii="Times New Roman" w:hAnsi="Times New Roman" w:cs="Times New Roman"/>
          <w:sz w:val="28"/>
          <w:szCs w:val="28"/>
        </w:rPr>
        <w:t>о проведении запроса котировок в электронной форме</w:t>
      </w:r>
      <w:r w:rsidRPr="00F928FE">
        <w:rPr>
          <w:rFonts w:ascii="Times New Roman" w:hAnsi="Times New Roman" w:cs="Times New Roman"/>
          <w:sz w:val="28"/>
          <w:szCs w:val="28"/>
        </w:rPr>
        <w:t>, документации о закупке.</w:t>
      </w:r>
    </w:p>
    <w:p w:rsidR="00F60E00" w:rsidRPr="00F928FE" w:rsidRDefault="00F60E00" w:rsidP="00F60E00">
      <w:pPr>
        <w:widowControl w:val="0"/>
        <w:autoSpaceDE w:val="0"/>
        <w:autoSpaceDN w:val="0"/>
        <w:adjustRightInd w:val="0"/>
        <w:spacing w:after="0" w:line="240" w:lineRule="auto"/>
        <w:jc w:val="both"/>
        <w:rPr>
          <w:rFonts w:ascii="Times New Roman" w:hAnsi="Times New Roman" w:cs="Times New Roman"/>
          <w:sz w:val="28"/>
          <w:szCs w:val="28"/>
        </w:rPr>
      </w:pPr>
      <w:r w:rsidRPr="00F928FE">
        <w:rPr>
          <w:rFonts w:ascii="Times New Roman" w:hAnsi="Times New Roman" w:cs="Times New Roman"/>
          <w:sz w:val="28"/>
          <w:szCs w:val="28"/>
        </w:rPr>
        <w:tab/>
        <w:t>21.</w:t>
      </w:r>
      <w:r w:rsidR="00DF19D8">
        <w:rPr>
          <w:rFonts w:ascii="Times New Roman" w:hAnsi="Times New Roman" w:cs="Times New Roman"/>
          <w:sz w:val="28"/>
          <w:szCs w:val="28"/>
        </w:rPr>
        <w:t>7</w:t>
      </w:r>
      <w:r w:rsidRPr="00F928FE">
        <w:rPr>
          <w:rFonts w:ascii="Times New Roman" w:hAnsi="Times New Roman" w:cs="Times New Roman"/>
          <w:sz w:val="28"/>
          <w:szCs w:val="28"/>
        </w:rPr>
        <w:t>. В случае отказа в принятии банковской гарантии заказчик в срок, установленный пунктом 21.</w:t>
      </w:r>
      <w:r w:rsidR="00DF19D8">
        <w:rPr>
          <w:rFonts w:ascii="Times New Roman" w:hAnsi="Times New Roman" w:cs="Times New Roman"/>
          <w:sz w:val="28"/>
          <w:szCs w:val="28"/>
        </w:rPr>
        <w:t>5</w:t>
      </w:r>
      <w:r w:rsidRPr="00F928FE">
        <w:rPr>
          <w:rFonts w:ascii="Times New Roman" w:hAnsi="Times New Roman" w:cs="Times New Roman"/>
          <w:sz w:val="28"/>
          <w:szCs w:val="28"/>
        </w:rPr>
        <w:t xml:space="preserve"> настоящего Положения, информирует в</w:t>
      </w:r>
      <w:r>
        <w:rPr>
          <w:rFonts w:ascii="Times New Roman" w:hAnsi="Times New Roman" w:cs="Times New Roman"/>
          <w:sz w:val="28"/>
          <w:szCs w:val="28"/>
        </w:rPr>
        <w:t> </w:t>
      </w:r>
      <w:r w:rsidRPr="00F928FE">
        <w:rPr>
          <w:rFonts w:ascii="Times New Roman" w:hAnsi="Times New Roman" w:cs="Times New Roman"/>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21.</w:t>
      </w:r>
      <w:r w:rsidR="00DF19D8">
        <w:rPr>
          <w:rFonts w:ascii="Times New Roman" w:hAnsi="Times New Roman" w:cs="Times New Roman"/>
          <w:sz w:val="28"/>
          <w:szCs w:val="28"/>
        </w:rPr>
        <w:t>8</w:t>
      </w:r>
      <w:r w:rsidRPr="006E1DA7">
        <w:rPr>
          <w:rFonts w:ascii="Times New Roman" w:hAnsi="Times New Roman" w:cs="Times New Roman"/>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DF19D8">
        <w:rPr>
          <w:rFonts w:ascii="Times New Roman" w:hAnsi="Times New Roman" w:cs="Times New Roman"/>
          <w:sz w:val="28"/>
          <w:szCs w:val="28"/>
        </w:rPr>
        <w:t>9</w:t>
      </w:r>
      <w:r w:rsidRPr="006E1DA7">
        <w:rPr>
          <w:rFonts w:ascii="Times New Roman" w:hAnsi="Times New Roman" w:cs="Times New Roman"/>
          <w:sz w:val="28"/>
          <w:szCs w:val="28"/>
        </w:rPr>
        <w:t xml:space="preserve"> настоящей главы, не осуществляется, взыскание по ней не производится. </w:t>
      </w:r>
    </w:p>
    <w:p w:rsidR="00F60E00" w:rsidRDefault="00AB5116"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w:t>
      </w:r>
      <w:r w:rsidR="00F60E00" w:rsidRPr="006E1DA7">
        <w:rPr>
          <w:rFonts w:ascii="Times New Roman" w:hAnsi="Times New Roman" w:cs="Times New Roman"/>
          <w:sz w:val="28"/>
          <w:szCs w:val="28"/>
        </w:rPr>
        <w:t xml:space="preserve">. </w:t>
      </w:r>
      <w:proofErr w:type="gramStart"/>
      <w:r w:rsidR="00F60E00" w:rsidRPr="006E1DA7">
        <w:rPr>
          <w:rFonts w:ascii="Times New Roman" w:hAnsi="Times New Roman" w:cs="Times New Roman"/>
          <w:sz w:val="28"/>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w:t>
      </w:r>
      <w:proofErr w:type="gramEnd"/>
      <w:r w:rsidR="00F60E00" w:rsidRPr="006E1DA7">
        <w:rPr>
          <w:rFonts w:ascii="Times New Roman" w:hAnsi="Times New Roman" w:cs="Times New Roman"/>
          <w:sz w:val="28"/>
          <w:szCs w:val="28"/>
        </w:rPr>
        <w:t xml:space="preserve"> заказчиком поставщика (подрядчика, исполнителя) </w:t>
      </w:r>
      <w:r w:rsidR="00F60E00" w:rsidRPr="006E1DA7">
        <w:rPr>
          <w:rFonts w:ascii="Times New Roman" w:hAnsi="Times New Roman" w:cs="Times New Roman"/>
          <w:sz w:val="28"/>
          <w:szCs w:val="28"/>
        </w:rPr>
        <w:lastRenderedPageBreak/>
        <w:t>о необходимости предоставить соответствующее обеспечение</w:t>
      </w:r>
      <w:r w:rsidR="00F60E00" w:rsidRPr="001650DC">
        <w:rPr>
          <w:rFonts w:ascii="Times New Roman" w:hAnsi="Times New Roman" w:cs="Times New Roman"/>
          <w:sz w:val="28"/>
          <w:szCs w:val="28"/>
        </w:rPr>
        <w:t>.</w:t>
      </w:r>
      <w:r w:rsidR="00F60E00" w:rsidRPr="00340082">
        <w:rPr>
          <w:rFonts w:ascii="Times New Roman" w:hAnsi="Times New Roman" w:cs="Times New Roman"/>
          <w:sz w:val="28"/>
          <w:szCs w:val="28"/>
        </w:rPr>
        <w:t xml:space="preserve"> </w:t>
      </w:r>
    </w:p>
    <w:p w:rsidR="00F60E00" w:rsidRPr="00340082" w:rsidRDefault="00F60E00" w:rsidP="00F60E00">
      <w:pPr>
        <w:widowControl w:val="0"/>
        <w:spacing w:after="0" w:line="240" w:lineRule="auto"/>
        <w:ind w:firstLine="708"/>
        <w:jc w:val="both"/>
        <w:rPr>
          <w:rFonts w:ascii="Times New Roman" w:hAnsi="Times New Roman" w:cs="Times New Roman"/>
          <w:sz w:val="28"/>
          <w:szCs w:val="28"/>
        </w:rPr>
      </w:pPr>
    </w:p>
    <w:p w:rsidR="00F60E00" w:rsidRPr="00DB7D67" w:rsidRDefault="00F60E00" w:rsidP="00F60E00">
      <w:pPr>
        <w:pStyle w:val="2"/>
        <w:widowControl w:val="0"/>
        <w:spacing w:before="0"/>
        <w:ind w:firstLine="709"/>
        <w:jc w:val="center"/>
        <w:rPr>
          <w:rFonts w:ascii="Times New Roman" w:hAnsi="Times New Roman" w:cs="Times New Roman"/>
          <w:color w:val="auto"/>
          <w:sz w:val="28"/>
          <w:szCs w:val="28"/>
        </w:rPr>
      </w:pPr>
      <w:bookmarkStart w:id="27" w:name="_Toc103698941"/>
      <w:r>
        <w:rPr>
          <w:rFonts w:ascii="Times New Roman" w:hAnsi="Times New Roman" w:cs="Times New Roman"/>
          <w:color w:val="auto"/>
          <w:sz w:val="28"/>
          <w:szCs w:val="28"/>
        </w:rPr>
        <w:t>2</w:t>
      </w:r>
      <w:r w:rsidRPr="00DB7D67">
        <w:rPr>
          <w:rFonts w:ascii="Times New Roman" w:hAnsi="Times New Roman" w:cs="Times New Roman"/>
          <w:color w:val="auto"/>
          <w:sz w:val="28"/>
          <w:szCs w:val="28"/>
        </w:rPr>
        <w:t>2. Обеспечение исполнения договора</w:t>
      </w:r>
      <w:r>
        <w:rPr>
          <w:rFonts w:ascii="Times New Roman" w:hAnsi="Times New Roman" w:cs="Times New Roman"/>
          <w:color w:val="auto"/>
          <w:sz w:val="28"/>
          <w:szCs w:val="28"/>
        </w:rPr>
        <w:t xml:space="preserve"> и гарантийных обязательств</w:t>
      </w:r>
      <w:bookmarkEnd w:id="27"/>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E121C4" w:rsidRPr="00E121C4" w:rsidRDefault="00E121C4" w:rsidP="00E121C4">
      <w:pPr>
        <w:widowControl w:val="0"/>
        <w:spacing w:after="0" w:line="240" w:lineRule="auto"/>
        <w:ind w:firstLine="708"/>
        <w:jc w:val="both"/>
        <w:rPr>
          <w:rFonts w:ascii="Times New Roman" w:hAnsi="Times New Roman" w:cs="Times New Roman"/>
          <w:sz w:val="28"/>
          <w:szCs w:val="28"/>
        </w:rPr>
      </w:pPr>
      <w:r w:rsidRPr="00E55DF5">
        <w:rPr>
          <w:rFonts w:ascii="Times New Roman" w:hAnsi="Times New Roman" w:cs="Times New Roman"/>
          <w:sz w:val="28"/>
          <w:szCs w:val="28"/>
        </w:rPr>
        <w:t>22.1.</w:t>
      </w:r>
      <w:r w:rsidRPr="00E55DF5">
        <w:rPr>
          <w:rFonts w:ascii="Times New Roman" w:hAnsi="Times New Roman" w:cs="Times New Roman"/>
          <w:sz w:val="28"/>
          <w:szCs w:val="28"/>
        </w:rPr>
        <w:tab/>
      </w:r>
      <w:r w:rsidRPr="00E121C4">
        <w:rPr>
          <w:rFonts w:ascii="Times New Roman" w:hAnsi="Times New Roman" w:cs="Times New Roman"/>
          <w:sz w:val="28"/>
          <w:szCs w:val="28"/>
        </w:rPr>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E121C4" w:rsidRPr="00E121C4" w:rsidRDefault="00E121C4" w:rsidP="00E121C4">
      <w:pPr>
        <w:widowControl w:val="0"/>
        <w:spacing w:after="0" w:line="240" w:lineRule="auto"/>
        <w:ind w:firstLine="708"/>
        <w:jc w:val="both"/>
        <w:rPr>
          <w:rFonts w:ascii="Times New Roman" w:hAnsi="Times New Roman" w:cs="Times New Roman"/>
          <w:sz w:val="28"/>
          <w:szCs w:val="28"/>
        </w:rPr>
      </w:pPr>
      <w:r w:rsidRPr="00E121C4">
        <w:rPr>
          <w:rFonts w:ascii="Times New Roman" w:hAnsi="Times New Roman" w:cs="Times New Roman"/>
          <w:sz w:val="28"/>
          <w:szCs w:val="28"/>
        </w:rPr>
        <w:t>22.2.</w:t>
      </w:r>
      <w:r w:rsidRPr="00E121C4">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E121C4">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w:t>
      </w:r>
      <w:r w:rsidRPr="006E1DA7">
        <w:rPr>
          <w:rFonts w:ascii="Times New Roman" w:hAnsi="Times New Roman" w:cs="Times New Roman"/>
          <w:sz w:val="28"/>
          <w:szCs w:val="28"/>
        </w:rPr>
        <w:t xml:space="preserve"> чем на тридцать календарных дней.</w:t>
      </w:r>
    </w:p>
    <w:p w:rsidR="003927AB" w:rsidRPr="00A816AC" w:rsidRDefault="003927AB" w:rsidP="003927AB">
      <w:pPr>
        <w:widowControl w:val="0"/>
        <w:spacing w:after="0" w:line="240" w:lineRule="auto"/>
        <w:ind w:firstLine="708"/>
        <w:jc w:val="both"/>
        <w:rPr>
          <w:rFonts w:ascii="Times New Roman" w:hAnsi="Times New Roman" w:cs="Times New Roman"/>
          <w:sz w:val="28"/>
          <w:szCs w:val="28"/>
        </w:rPr>
      </w:pPr>
      <w:r w:rsidRPr="003927AB">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w:t>
      </w:r>
      <w:r w:rsidRPr="00A816AC">
        <w:rPr>
          <w:rFonts w:ascii="Times New Roman" w:hAnsi="Times New Roman" w:cs="Times New Roman"/>
          <w:sz w:val="28"/>
          <w:szCs w:val="28"/>
        </w:rPr>
        <w:t xml:space="preserve">банковской гарантии должен быть продлен на аналогичный срок. </w:t>
      </w:r>
    </w:p>
    <w:p w:rsidR="00A816AC" w:rsidRPr="00A816AC" w:rsidRDefault="00A816AC" w:rsidP="00A816AC">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22.4.</w:t>
      </w:r>
      <w:r w:rsidRPr="00A816AC">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A816AC" w:rsidRPr="00A816AC" w:rsidRDefault="00A816AC" w:rsidP="00A816AC">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22.5.</w:t>
      </w:r>
      <w:r w:rsidRPr="00A816AC">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F60E00" w:rsidRPr="00A816AC" w:rsidRDefault="00F60E00" w:rsidP="00F60E0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22.6. В случае установления заказчиком требования об обеспечении исполнения договора, </w:t>
      </w:r>
      <w:r w:rsidR="00E31061" w:rsidRPr="00A816AC">
        <w:rPr>
          <w:rFonts w:ascii="Times New Roman" w:hAnsi="Times New Roman" w:cs="Times New Roman"/>
          <w:sz w:val="28"/>
          <w:szCs w:val="28"/>
        </w:rPr>
        <w:t>лицо, с которым заключается договор,</w:t>
      </w:r>
      <w:r w:rsidRPr="00A816AC">
        <w:rPr>
          <w:rFonts w:ascii="Times New Roman" w:hAnsi="Times New Roman" w:cs="Times New Roman"/>
          <w:sz w:val="28"/>
          <w:szCs w:val="28"/>
        </w:rPr>
        <w:t xml:space="preserve"> обязан</w:t>
      </w:r>
      <w:r w:rsidR="00E31061" w:rsidRPr="00A816AC">
        <w:rPr>
          <w:rFonts w:ascii="Times New Roman" w:hAnsi="Times New Roman" w:cs="Times New Roman"/>
          <w:sz w:val="28"/>
          <w:szCs w:val="28"/>
        </w:rPr>
        <w:t>о</w:t>
      </w:r>
      <w:r w:rsidRPr="00A816AC">
        <w:rPr>
          <w:rFonts w:ascii="Times New Roman" w:hAnsi="Times New Roman" w:cs="Times New Roman"/>
          <w:sz w:val="28"/>
          <w:szCs w:val="28"/>
        </w:rPr>
        <w:t xml:space="preserve">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22.7. В случае </w:t>
      </w:r>
      <w:proofErr w:type="spellStart"/>
      <w:r w:rsidRPr="00A816AC">
        <w:rPr>
          <w:rFonts w:ascii="Times New Roman" w:hAnsi="Times New Roman" w:cs="Times New Roman"/>
          <w:sz w:val="28"/>
          <w:szCs w:val="28"/>
        </w:rPr>
        <w:t>непредоставления</w:t>
      </w:r>
      <w:proofErr w:type="spellEnd"/>
      <w:r w:rsidRPr="00A816AC">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w:t>
      </w:r>
      <w:r w:rsidRPr="00CF2CB3">
        <w:rPr>
          <w:rFonts w:ascii="Times New Roman" w:hAnsi="Times New Roman" w:cs="Times New Roman"/>
          <w:sz w:val="28"/>
          <w:szCs w:val="28"/>
        </w:rPr>
        <w:t>, такой участник считается уклонившимся от заключения договора.</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22.8. Денежные средства, перечисленные </w:t>
      </w:r>
      <w:r w:rsidR="00C10833" w:rsidRPr="00CF2CB3">
        <w:rPr>
          <w:rFonts w:ascii="Times New Roman" w:hAnsi="Times New Roman" w:cs="Times New Roman"/>
          <w:sz w:val="28"/>
          <w:szCs w:val="28"/>
        </w:rPr>
        <w:t xml:space="preserve">лицом, с которым заключается </w:t>
      </w:r>
      <w:r w:rsidR="00C10833" w:rsidRPr="00CF2CB3">
        <w:rPr>
          <w:rFonts w:ascii="Times New Roman" w:hAnsi="Times New Roman" w:cs="Times New Roman"/>
          <w:sz w:val="28"/>
          <w:szCs w:val="28"/>
        </w:rPr>
        <w:lastRenderedPageBreak/>
        <w:t xml:space="preserve">договор, </w:t>
      </w:r>
      <w:r w:rsidRPr="00CF2CB3">
        <w:rPr>
          <w:rFonts w:ascii="Times New Roman" w:hAnsi="Times New Roman" w:cs="Times New Roman"/>
          <w:sz w:val="28"/>
          <w:szCs w:val="28"/>
        </w:rPr>
        <w:t>в качестве обеспечения исполнения договора, возвращаются:</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 в случае отказа заказчика</w:t>
      </w:r>
      <w:r w:rsidRPr="006E1DA7">
        <w:rPr>
          <w:rFonts w:ascii="Times New Roman" w:hAnsi="Times New Roman" w:cs="Times New Roman"/>
          <w:sz w:val="28"/>
          <w:szCs w:val="28"/>
        </w:rPr>
        <w:t xml:space="preserve"> от заключения договора – в течение десяти рабочих дней с момента принятия заказчиком решения об отказе в заключени</w:t>
      </w:r>
      <w:proofErr w:type="gramStart"/>
      <w:r w:rsidRPr="006E1DA7">
        <w:rPr>
          <w:rFonts w:ascii="Times New Roman" w:hAnsi="Times New Roman" w:cs="Times New Roman"/>
          <w:sz w:val="28"/>
          <w:szCs w:val="28"/>
        </w:rPr>
        <w:t>и</w:t>
      </w:r>
      <w:proofErr w:type="gramEnd"/>
      <w:r w:rsidRPr="006E1DA7">
        <w:rPr>
          <w:rFonts w:ascii="Times New Roman" w:hAnsi="Times New Roman" w:cs="Times New Roman"/>
          <w:sz w:val="28"/>
          <w:szCs w:val="28"/>
        </w:rPr>
        <w:t xml:space="preserve"> договора; </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F60E00" w:rsidRPr="006E1DA7"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F60E00" w:rsidRPr="00A816AC" w:rsidRDefault="00F60E00" w:rsidP="00F60E00">
      <w:pPr>
        <w:widowControl w:val="0"/>
        <w:spacing w:after="0" w:line="240" w:lineRule="auto"/>
        <w:ind w:firstLine="708"/>
        <w:jc w:val="both"/>
        <w:rPr>
          <w:rFonts w:ascii="Times New Roman" w:hAnsi="Times New Roman" w:cs="Times New Roman"/>
          <w:sz w:val="28"/>
          <w:szCs w:val="28"/>
        </w:rPr>
      </w:pPr>
      <w:r w:rsidRPr="006E1DA7">
        <w:rPr>
          <w:rFonts w:ascii="Times New Roman" w:hAnsi="Times New Roman" w:cs="Times New Roman"/>
          <w:sz w:val="28"/>
          <w:szCs w:val="28"/>
        </w:rPr>
        <w:t xml:space="preserve">Уменьшение размера обеспечения исполнения договора осуществляется при условии отсутствия неисполненных поставщиком (подрядчиком, </w:t>
      </w:r>
      <w:r w:rsidRPr="009B22E0">
        <w:rPr>
          <w:rFonts w:ascii="Times New Roman" w:hAnsi="Times New Roman" w:cs="Times New Roman"/>
          <w:sz w:val="28"/>
          <w:szCs w:val="28"/>
        </w:rPr>
        <w:t xml:space="preserve">исполнителем) требований об уплате неустоек (штрафов, пеней), предъявленных заказчиком, </w:t>
      </w:r>
      <w:r w:rsidRPr="00A816AC">
        <w:rPr>
          <w:rFonts w:ascii="Times New Roman" w:hAnsi="Times New Roman" w:cs="Times New Roman"/>
          <w:sz w:val="28"/>
          <w:szCs w:val="28"/>
        </w:rPr>
        <w:t>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A816AC" w:rsidRPr="00A816AC" w:rsidRDefault="00A816AC" w:rsidP="00A816AC">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22.11. </w:t>
      </w:r>
      <w:proofErr w:type="gramStart"/>
      <w:r w:rsidRPr="00A816AC">
        <w:rPr>
          <w:rFonts w:ascii="Times New Roman" w:hAnsi="Times New Roman" w:cs="Times New Roman"/>
          <w:sz w:val="28"/>
          <w:szCs w:val="28"/>
        </w:rPr>
        <w:t>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w:t>
      </w:r>
      <w:proofErr w:type="gramEnd"/>
      <w:r w:rsidRPr="00A816AC">
        <w:rPr>
          <w:rFonts w:ascii="Times New Roman" w:hAnsi="Times New Roman" w:cs="Times New Roman"/>
          <w:sz w:val="28"/>
          <w:szCs w:val="28"/>
        </w:rPr>
        <w:t xml:space="preserve"> При этом:</w:t>
      </w:r>
    </w:p>
    <w:p w:rsidR="009B22E0" w:rsidRPr="00A816AC" w:rsidRDefault="009B22E0" w:rsidP="009B22E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обеспечение исполнения договора может быть предоставлено путем внесения соответствующих изменений в </w:t>
      </w:r>
      <w:proofErr w:type="gramStart"/>
      <w:r w:rsidRPr="00A816AC">
        <w:rPr>
          <w:rFonts w:ascii="Times New Roman" w:hAnsi="Times New Roman" w:cs="Times New Roman"/>
          <w:sz w:val="28"/>
          <w:szCs w:val="28"/>
        </w:rPr>
        <w:t>условия</w:t>
      </w:r>
      <w:proofErr w:type="gramEnd"/>
      <w:r w:rsidRPr="00A816AC">
        <w:rPr>
          <w:rFonts w:ascii="Times New Roman" w:hAnsi="Times New Roman" w:cs="Times New Roman"/>
          <w:sz w:val="28"/>
          <w:szCs w:val="28"/>
        </w:rPr>
        <w:t xml:space="preserve"> ранее предоставленной заказчику банковской гарантии;</w:t>
      </w:r>
    </w:p>
    <w:p w:rsidR="009B22E0" w:rsidRPr="00A816AC" w:rsidRDefault="009B22E0" w:rsidP="009B22E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 xml:space="preserve">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Pr="00A816AC">
        <w:rPr>
          <w:rFonts w:ascii="Times New Roman" w:hAnsi="Times New Roman" w:cs="Times New Roman"/>
          <w:sz w:val="28"/>
          <w:szCs w:val="28"/>
        </w:rPr>
        <w:lastRenderedPageBreak/>
        <w:t>поставщика (подрядчика, исполнителя).</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A816AC">
        <w:rPr>
          <w:rFonts w:ascii="Times New Roman" w:hAnsi="Times New Roman" w:cs="Times New Roman"/>
          <w:sz w:val="28"/>
          <w:szCs w:val="28"/>
        </w:rPr>
        <w:t>22.12. В случае уменьшения</w:t>
      </w:r>
      <w:r w:rsidRPr="009B22E0">
        <w:rPr>
          <w:rFonts w:ascii="Times New Roman" w:hAnsi="Times New Roman" w:cs="Times New Roman"/>
          <w:sz w:val="28"/>
          <w:szCs w:val="28"/>
        </w:rPr>
        <w:t xml:space="preserve">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9B22E0" w:rsidRPr="00CF2CB3"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w:t>
      </w:r>
      <w:r w:rsidRPr="00CF2CB3">
        <w:rPr>
          <w:rFonts w:ascii="Times New Roman" w:hAnsi="Times New Roman" w:cs="Times New Roman"/>
          <w:sz w:val="28"/>
          <w:szCs w:val="28"/>
        </w:rPr>
        <w:t>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w:t>
      </w:r>
      <w:r w:rsidR="00433286" w:rsidRPr="00CF2CB3">
        <w:rPr>
          <w:rFonts w:ascii="Times New Roman" w:hAnsi="Times New Roman" w:cs="Times New Roman"/>
          <w:sz w:val="28"/>
          <w:szCs w:val="28"/>
        </w:rPr>
        <w:t xml:space="preserve"> </w:t>
      </w:r>
      <w:r w:rsidRPr="00CF2CB3">
        <w:rPr>
          <w:rFonts w:ascii="Times New Roman" w:hAnsi="Times New Roman" w:cs="Times New Roman"/>
          <w:sz w:val="28"/>
          <w:szCs w:val="28"/>
        </w:rPr>
        <w:t>указанием размера такого обеспечения</w:t>
      </w:r>
      <w:r w:rsidR="00D5715E" w:rsidRPr="00CF2CB3">
        <w:rPr>
          <w:rFonts w:ascii="Times New Roman" w:hAnsi="Times New Roman" w:cs="Times New Roman"/>
          <w:sz w:val="28"/>
          <w:szCs w:val="28"/>
        </w:rPr>
        <w:t xml:space="preserve">, </w:t>
      </w:r>
      <w:r w:rsidR="00654C22" w:rsidRPr="00CF2CB3">
        <w:rPr>
          <w:rFonts w:ascii="Times New Roman" w:hAnsi="Times New Roman" w:cs="Times New Roman"/>
          <w:sz w:val="28"/>
          <w:szCs w:val="28"/>
        </w:rPr>
        <w:t xml:space="preserve">формы и </w:t>
      </w:r>
      <w:r w:rsidR="00D5715E" w:rsidRPr="00CF2CB3">
        <w:rPr>
          <w:rFonts w:ascii="Times New Roman" w:hAnsi="Times New Roman" w:cs="Times New Roman"/>
          <w:sz w:val="28"/>
          <w:szCs w:val="28"/>
        </w:rPr>
        <w:t xml:space="preserve">порядка предоставления </w:t>
      </w:r>
      <w:r w:rsidR="00654C22" w:rsidRPr="00CF2CB3">
        <w:rPr>
          <w:rFonts w:ascii="Times New Roman" w:hAnsi="Times New Roman" w:cs="Times New Roman"/>
          <w:sz w:val="28"/>
          <w:szCs w:val="28"/>
        </w:rPr>
        <w:t>обеспечения</w:t>
      </w:r>
      <w:r w:rsidR="00D1174E" w:rsidRPr="00CF2CB3">
        <w:rPr>
          <w:rFonts w:ascii="Times New Roman" w:hAnsi="Times New Roman" w:cs="Times New Roman"/>
          <w:sz w:val="28"/>
          <w:szCs w:val="28"/>
        </w:rPr>
        <w:t xml:space="preserve">, включая </w:t>
      </w:r>
      <w:r w:rsidRPr="00CF2CB3">
        <w:rPr>
          <w:rFonts w:ascii="Times New Roman" w:hAnsi="Times New Roman" w:cs="Times New Roman"/>
          <w:sz w:val="28"/>
          <w:szCs w:val="28"/>
        </w:rPr>
        <w:t>услови</w:t>
      </w:r>
      <w:r w:rsidR="00D1174E" w:rsidRPr="00CF2CB3">
        <w:rPr>
          <w:rFonts w:ascii="Times New Roman" w:hAnsi="Times New Roman" w:cs="Times New Roman"/>
          <w:sz w:val="28"/>
          <w:szCs w:val="28"/>
        </w:rPr>
        <w:t>я</w:t>
      </w:r>
      <w:r w:rsidRPr="00CF2CB3">
        <w:rPr>
          <w:rFonts w:ascii="Times New Roman" w:hAnsi="Times New Roman" w:cs="Times New Roman"/>
          <w:sz w:val="28"/>
          <w:szCs w:val="28"/>
        </w:rPr>
        <w:t xml:space="preserve"> банковской гарантии.</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w:t>
      </w:r>
      <w:r w:rsidRPr="009B22E0">
        <w:rPr>
          <w:rFonts w:ascii="Times New Roman" w:hAnsi="Times New Roman" w:cs="Times New Roman"/>
          <w:sz w:val="28"/>
          <w:szCs w:val="28"/>
        </w:rPr>
        <w:t xml:space="preserve"> в документации о закупке (извещении о проведении запроса котировок в электронной форме) и в договоре.</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proofErr w:type="gramStart"/>
      <w:r w:rsidRPr="009B22E0">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w:t>
      </w:r>
      <w:r w:rsidR="002247E5">
        <w:rPr>
          <w:rFonts w:ascii="Times New Roman" w:hAnsi="Times New Roman" w:cs="Times New Roman"/>
          <w:sz w:val="28"/>
          <w:szCs w:val="28"/>
        </w:rPr>
        <w:t>)</w:t>
      </w:r>
      <w:r w:rsidRPr="009B22E0">
        <w:rPr>
          <w:rFonts w:ascii="Times New Roman" w:hAnsi="Times New Roman" w:cs="Times New Roman"/>
          <w:sz w:val="28"/>
          <w:szCs w:val="28"/>
        </w:rPr>
        <w:t xml:space="preserve">. </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9B22E0" w:rsidRPr="009B22E0"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 xml:space="preserve">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w:t>
      </w:r>
      <w:r w:rsidRPr="009B22E0">
        <w:rPr>
          <w:rFonts w:ascii="Times New Roman" w:hAnsi="Times New Roman" w:cs="Times New Roman"/>
          <w:sz w:val="28"/>
          <w:szCs w:val="28"/>
        </w:rPr>
        <w:lastRenderedPageBreak/>
        <w:t>обеспечение гарантийных обязательств без изменения стоимости такого обеспечения.</w:t>
      </w:r>
    </w:p>
    <w:p w:rsidR="009B22E0" w:rsidRPr="00CF2CB3" w:rsidRDefault="009B22E0" w:rsidP="009B22E0">
      <w:pPr>
        <w:widowControl w:val="0"/>
        <w:spacing w:after="0" w:line="240" w:lineRule="auto"/>
        <w:ind w:firstLine="708"/>
        <w:jc w:val="both"/>
        <w:rPr>
          <w:rFonts w:ascii="Times New Roman" w:hAnsi="Times New Roman" w:cs="Times New Roman"/>
          <w:sz w:val="28"/>
          <w:szCs w:val="28"/>
        </w:rPr>
      </w:pPr>
      <w:r w:rsidRPr="009B22E0">
        <w:rPr>
          <w:rFonts w:ascii="Times New Roman" w:hAnsi="Times New Roman" w:cs="Times New Roman"/>
          <w:sz w:val="28"/>
          <w:szCs w:val="28"/>
        </w:rPr>
        <w:t xml:space="preserve">22.19. В случае нарушения гарантийных обязательств поставщиком (подрядчиком, исполнителем) порядок взыскания штрафных санкций из средств обеспечения </w:t>
      </w:r>
      <w:r w:rsidRPr="00CF2CB3">
        <w:rPr>
          <w:rFonts w:ascii="Times New Roman" w:hAnsi="Times New Roman" w:cs="Times New Roman"/>
          <w:sz w:val="28"/>
          <w:szCs w:val="28"/>
        </w:rPr>
        <w:t>гарантийных обязательств определяется в соответствии с договором.</w:t>
      </w:r>
    </w:p>
    <w:p w:rsidR="009B22E0" w:rsidRPr="002D7CD5" w:rsidRDefault="009B22E0" w:rsidP="009B22E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22.20. Денежные средства, перечисленные </w:t>
      </w:r>
      <w:r w:rsidR="00063122" w:rsidRPr="00CF2CB3">
        <w:rPr>
          <w:rFonts w:ascii="Times New Roman" w:hAnsi="Times New Roman" w:cs="Times New Roman"/>
          <w:sz w:val="28"/>
          <w:szCs w:val="28"/>
        </w:rPr>
        <w:t xml:space="preserve">поставщиком (подрядчиком, </w:t>
      </w:r>
      <w:r w:rsidR="00063122" w:rsidRPr="002D7CD5">
        <w:rPr>
          <w:rFonts w:ascii="Times New Roman" w:hAnsi="Times New Roman" w:cs="Times New Roman"/>
          <w:sz w:val="28"/>
          <w:szCs w:val="28"/>
        </w:rPr>
        <w:t>исполнителем)</w:t>
      </w:r>
      <w:r w:rsidRPr="002D7CD5">
        <w:rPr>
          <w:rFonts w:ascii="Times New Roman" w:hAnsi="Times New Roman" w:cs="Times New Roman"/>
          <w:sz w:val="28"/>
          <w:szCs w:val="28"/>
        </w:rPr>
        <w:t xml:space="preserve"> в качестве обеспечения гарантийных обязательств, возвращаются в течение десяти рабочих дней после завершения гарантийного срока.</w:t>
      </w:r>
    </w:p>
    <w:p w:rsidR="002D7CD5" w:rsidRPr="002D7CD5" w:rsidRDefault="002D7CD5" w:rsidP="009B22E0">
      <w:pPr>
        <w:widowControl w:val="0"/>
        <w:spacing w:after="0" w:line="240" w:lineRule="auto"/>
        <w:ind w:firstLine="708"/>
        <w:jc w:val="both"/>
        <w:rPr>
          <w:rFonts w:ascii="Times New Roman" w:hAnsi="Times New Roman" w:cs="Times New Roman"/>
          <w:sz w:val="28"/>
          <w:szCs w:val="28"/>
        </w:rPr>
      </w:pPr>
    </w:p>
    <w:p w:rsidR="002D7CD5" w:rsidRPr="002D7CD5" w:rsidRDefault="002D7CD5" w:rsidP="002D7CD5">
      <w:pPr>
        <w:pStyle w:val="2"/>
        <w:widowControl w:val="0"/>
        <w:spacing w:before="0" w:line="240" w:lineRule="auto"/>
        <w:jc w:val="center"/>
        <w:rPr>
          <w:rFonts w:ascii="Times New Roman" w:hAnsi="Times New Roman" w:cs="Times New Roman"/>
          <w:color w:val="auto"/>
          <w:sz w:val="28"/>
          <w:szCs w:val="28"/>
        </w:rPr>
      </w:pPr>
      <w:bookmarkStart w:id="28" w:name="_Toc103698942"/>
      <w:r w:rsidRPr="002D7CD5">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28"/>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2D7CD5" w:rsidRPr="002D7CD5" w:rsidRDefault="002D7CD5" w:rsidP="002D7CD5">
      <w:pPr>
        <w:widowControl w:val="0"/>
        <w:spacing w:after="0" w:line="240" w:lineRule="auto"/>
        <w:ind w:firstLine="708"/>
        <w:jc w:val="both"/>
        <w:rPr>
          <w:rFonts w:ascii="Times New Roman" w:hAnsi="Times New Roman" w:cs="Times New Roman"/>
          <w:sz w:val="28"/>
          <w:szCs w:val="28"/>
        </w:rPr>
      </w:pPr>
      <w:r w:rsidRPr="002D7CD5">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31 статьи 3.4 Закона № 223-ФЗ. </w:t>
      </w:r>
    </w:p>
    <w:p w:rsidR="00F60E00" w:rsidRPr="002D7CD5" w:rsidRDefault="00F60E00" w:rsidP="00F60E00">
      <w:pPr>
        <w:widowControl w:val="0"/>
        <w:spacing w:after="0" w:line="240" w:lineRule="auto"/>
        <w:ind w:firstLine="708"/>
        <w:jc w:val="both"/>
        <w:rPr>
          <w:rFonts w:ascii="Times New Roman" w:hAnsi="Times New Roman" w:cs="Times New Roman"/>
          <w:sz w:val="28"/>
          <w:szCs w:val="28"/>
        </w:rPr>
      </w:pPr>
    </w:p>
    <w:p w:rsidR="00F60E00" w:rsidRPr="00CF2CB3" w:rsidRDefault="00F60E00" w:rsidP="00F60E00">
      <w:pPr>
        <w:pStyle w:val="2"/>
        <w:widowControl w:val="0"/>
        <w:spacing w:before="0" w:line="240" w:lineRule="auto"/>
        <w:jc w:val="center"/>
        <w:rPr>
          <w:rFonts w:ascii="Times New Roman" w:hAnsi="Times New Roman" w:cs="Times New Roman"/>
          <w:color w:val="auto"/>
          <w:sz w:val="28"/>
          <w:szCs w:val="28"/>
        </w:rPr>
      </w:pPr>
      <w:bookmarkStart w:id="29" w:name="_Toc103698943"/>
      <w:r w:rsidRPr="002D7CD5">
        <w:rPr>
          <w:rFonts w:ascii="Times New Roman" w:hAnsi="Times New Roman" w:cs="Times New Roman"/>
          <w:color w:val="auto"/>
          <w:sz w:val="28"/>
          <w:szCs w:val="28"/>
        </w:rPr>
        <w:t>23. Антидемпинговые меры</w:t>
      </w:r>
      <w:bookmarkEnd w:id="29"/>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p>
    <w:p w:rsidR="002D7CD5" w:rsidRPr="001F0675" w:rsidRDefault="00F60E00" w:rsidP="002D7CD5">
      <w:pPr>
        <w:pStyle w:val="ac"/>
        <w:widowControl w:val="0"/>
        <w:numPr>
          <w:ilvl w:val="1"/>
          <w:numId w:val="44"/>
        </w:numPr>
        <w:spacing w:after="0" w:line="240" w:lineRule="auto"/>
        <w:ind w:left="0" w:firstLine="709"/>
        <w:jc w:val="both"/>
        <w:rPr>
          <w:rFonts w:ascii="Times New Roman" w:hAnsi="Times New Roman" w:cs="Times New Roman"/>
          <w:sz w:val="28"/>
          <w:szCs w:val="28"/>
        </w:rPr>
      </w:pPr>
      <w:proofErr w:type="gramStart"/>
      <w:r w:rsidRPr="00CF2CB3">
        <w:rPr>
          <w:rFonts w:ascii="Times New Roman" w:hAnsi="Times New Roman" w:cs="Times New Roman"/>
          <w:sz w:val="28"/>
          <w:szCs w:val="28"/>
        </w:rPr>
        <w:t>Если в ходе проведения конкурентной закупки, запроса оферт в электронной форме</w:t>
      </w:r>
      <w:r w:rsidR="00637D7F"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победителем закупки начальная (максимальная) цена договора, </w:t>
      </w:r>
      <w:r w:rsidRPr="00CF2CB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CF2CB3">
        <w:rPr>
          <w:rFonts w:ascii="Times New Roman" w:hAnsi="Times New Roman" w:cs="Times New Roman"/>
          <w:sz w:val="28"/>
          <w:szCs w:val="28"/>
        </w:rPr>
        <w:lastRenderedPageBreak/>
        <w:t>н</w:t>
      </w:r>
      <w:r w:rsidRPr="001F0675">
        <w:rPr>
          <w:rFonts w:ascii="Times New Roman" w:hAnsi="Times New Roman" w:cs="Times New Roman"/>
          <w:sz w:val="28"/>
          <w:szCs w:val="28"/>
        </w:rPr>
        <w:t>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roofErr w:type="gramEnd"/>
    </w:p>
    <w:p w:rsidR="001F0675" w:rsidRPr="008C3B33" w:rsidRDefault="002D7CD5" w:rsidP="001F0675">
      <w:pPr>
        <w:widowControl w:val="0"/>
        <w:spacing w:after="0" w:line="240" w:lineRule="auto"/>
        <w:ind w:firstLine="709"/>
        <w:jc w:val="both"/>
        <w:rPr>
          <w:rFonts w:ascii="Times New Roman" w:hAnsi="Times New Roman" w:cs="Times New Roman"/>
          <w:sz w:val="28"/>
          <w:szCs w:val="28"/>
        </w:rPr>
      </w:pPr>
      <w:proofErr w:type="gramStart"/>
      <w:r w:rsidRPr="001F0675">
        <w:rPr>
          <w:rFonts w:ascii="Times New Roman" w:hAnsi="Times New Roman" w:cs="Times New Roman"/>
          <w:sz w:val="28"/>
          <w:szCs w:val="28"/>
        </w:rPr>
        <w:t xml:space="preserve">Победитель закупки обязан до заключения договора предоставить </w:t>
      </w:r>
      <w:r w:rsidRPr="008C3B33">
        <w:rPr>
          <w:rFonts w:ascii="Times New Roman" w:hAnsi="Times New Roman" w:cs="Times New Roman"/>
          <w:sz w:val="28"/>
          <w:szCs w:val="28"/>
        </w:rPr>
        <w:t>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w:t>
      </w:r>
      <w:proofErr w:type="gramEnd"/>
      <w:r w:rsidRPr="008C3B33">
        <w:rPr>
          <w:rFonts w:ascii="Times New Roman" w:hAnsi="Times New Roman" w:cs="Times New Roman"/>
          <w:sz w:val="28"/>
          <w:szCs w:val="28"/>
        </w:rPr>
        <w:t xml:space="preserve"> требование о предоставлении обеспечения исполнения договора.</w:t>
      </w:r>
    </w:p>
    <w:p w:rsidR="008C3B33" w:rsidRPr="001F0675" w:rsidRDefault="008C3B33" w:rsidP="008C3B33">
      <w:pPr>
        <w:widowControl w:val="0"/>
        <w:spacing w:after="0" w:line="240" w:lineRule="auto"/>
        <w:ind w:firstLine="709"/>
        <w:jc w:val="both"/>
        <w:rPr>
          <w:rFonts w:ascii="Times New Roman" w:hAnsi="Times New Roman" w:cs="Times New Roman"/>
          <w:sz w:val="28"/>
          <w:szCs w:val="28"/>
        </w:rPr>
      </w:pPr>
      <w:r w:rsidRPr="008C3B33">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w:t>
      </w:r>
      <w:proofErr w:type="gramStart"/>
      <w:r w:rsidRPr="008C3B33">
        <w:rPr>
          <w:rFonts w:ascii="Times New Roman" w:hAnsi="Times New Roman" w:cs="Times New Roman"/>
          <w:sz w:val="28"/>
          <w:szCs w:val="28"/>
        </w:rPr>
        <w:t>,</w:t>
      </w:r>
      <w:proofErr w:type="gramEnd"/>
      <w:r w:rsidRPr="008C3B33">
        <w:rPr>
          <w:rFonts w:ascii="Times New Roman" w:hAnsi="Times New Roman" w:cs="Times New Roman"/>
          <w:sz w:val="28"/>
          <w:szCs w:val="28"/>
        </w:rPr>
        <w:t xml:space="preserve">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2D7CD5" w:rsidRPr="001F0675" w:rsidRDefault="002D7CD5" w:rsidP="001F0675">
      <w:pPr>
        <w:pStyle w:val="ac"/>
        <w:widowControl w:val="0"/>
        <w:spacing w:after="0" w:line="240" w:lineRule="auto"/>
        <w:ind w:left="0" w:firstLine="709"/>
        <w:jc w:val="both"/>
        <w:rPr>
          <w:rFonts w:ascii="Times New Roman" w:hAnsi="Times New Roman" w:cs="Times New Roman"/>
          <w:sz w:val="28"/>
          <w:szCs w:val="28"/>
        </w:rPr>
      </w:pPr>
      <w:r w:rsidRPr="001F0675">
        <w:rPr>
          <w:rFonts w:ascii="Times New Roman" w:hAnsi="Times New Roman" w:cs="Times New Roman"/>
          <w:sz w:val="28"/>
          <w:szCs w:val="28"/>
        </w:rPr>
        <w:t>23.2. Указание на применение антидемпинговых мер устанавливается заказчиком в</w:t>
      </w:r>
      <w:r w:rsidR="004D523B">
        <w:rPr>
          <w:rFonts w:ascii="Times New Roman" w:hAnsi="Times New Roman" w:cs="Times New Roman"/>
          <w:sz w:val="28"/>
          <w:szCs w:val="28"/>
        </w:rPr>
        <w:t xml:space="preserve"> </w:t>
      </w:r>
      <w:r w:rsidRPr="001F0675">
        <w:rPr>
          <w:rFonts w:ascii="Times New Roman" w:hAnsi="Times New Roman" w:cs="Times New Roman"/>
          <w:sz w:val="28"/>
          <w:szCs w:val="28"/>
        </w:rPr>
        <w:t xml:space="preserve">извещении и документации о закупке (за исключением запроса котировок в электронной форме). </w:t>
      </w:r>
      <w:proofErr w:type="gramStart"/>
      <w:r w:rsidRPr="001F0675">
        <w:rPr>
          <w:rFonts w:ascii="Times New Roman" w:hAnsi="Times New Roman" w:cs="Times New Roman"/>
          <w:sz w:val="28"/>
          <w:szCs w:val="28"/>
        </w:rPr>
        <w:t>Принятое решение не может быть изменено в ходе проведения закупки без внесения изменений в соответствующие извещение и (или) документацию о закупке.</w:t>
      </w:r>
      <w:proofErr w:type="gramEnd"/>
    </w:p>
    <w:p w:rsidR="00F60E00" w:rsidRPr="00426F12" w:rsidRDefault="00F60E00" w:rsidP="001F0675">
      <w:pPr>
        <w:widowControl w:val="0"/>
        <w:spacing w:after="0" w:line="240" w:lineRule="auto"/>
        <w:ind w:firstLine="709"/>
        <w:jc w:val="both"/>
        <w:rPr>
          <w:rFonts w:ascii="Times New Roman" w:hAnsi="Times New Roman" w:cs="Times New Roman"/>
          <w:sz w:val="28"/>
          <w:szCs w:val="28"/>
        </w:rPr>
      </w:pPr>
      <w:r w:rsidRPr="001F0675">
        <w:rPr>
          <w:rFonts w:ascii="Times New Roman" w:hAnsi="Times New Roman" w:cs="Times New Roman"/>
          <w:sz w:val="28"/>
          <w:szCs w:val="28"/>
        </w:rPr>
        <w:t>23.3. При проведении конку</w:t>
      </w:r>
      <w:r w:rsidRPr="00426F12">
        <w:rPr>
          <w:rFonts w:ascii="Times New Roman" w:hAnsi="Times New Roman" w:cs="Times New Roman"/>
          <w:sz w:val="28"/>
          <w:szCs w:val="28"/>
        </w:rPr>
        <w:t>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1) до двадцати пяти процентов ниже начальной (максимальной) цены договора;</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2) на двадцать пять и более процентов ниже начальной (максимальной) цены договора.</w:t>
      </w:r>
    </w:p>
    <w:p w:rsidR="00F60E00" w:rsidRPr="00151C28"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 xml:space="preserve">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w:t>
      </w:r>
      <w:proofErr w:type="gramStart"/>
      <w:r w:rsidRPr="00426F12">
        <w:rPr>
          <w:rFonts w:ascii="Times New Roman" w:hAnsi="Times New Roman" w:cs="Times New Roman"/>
          <w:sz w:val="28"/>
          <w:szCs w:val="28"/>
        </w:rPr>
        <w:t>суммы величин значимости всех критериев оценки заявок</w:t>
      </w:r>
      <w:proofErr w:type="gramEnd"/>
      <w:r w:rsidRPr="00426F12">
        <w:rPr>
          <w:rFonts w:ascii="Times New Roman" w:hAnsi="Times New Roman" w:cs="Times New Roman"/>
          <w:sz w:val="28"/>
          <w:szCs w:val="28"/>
        </w:rPr>
        <w:t>.</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23.4. </w:t>
      </w:r>
      <w:r w:rsidRPr="00393122">
        <w:rPr>
          <w:rFonts w:ascii="Times New Roman" w:hAnsi="Times New Roman" w:cs="Times New Roman"/>
          <w:sz w:val="28"/>
          <w:szCs w:val="28"/>
        </w:rPr>
        <w:t xml:space="preserve">В случае неисполнения </w:t>
      </w:r>
      <w:r>
        <w:rPr>
          <w:rFonts w:ascii="Times New Roman" w:hAnsi="Times New Roman" w:cs="Times New Roman"/>
          <w:sz w:val="28"/>
          <w:szCs w:val="28"/>
        </w:rPr>
        <w:t xml:space="preserve">требований, </w:t>
      </w:r>
      <w:r w:rsidRPr="00393122">
        <w:rPr>
          <w:rFonts w:ascii="Times New Roman" w:hAnsi="Times New Roman" w:cs="Times New Roman"/>
          <w:sz w:val="28"/>
          <w:szCs w:val="28"/>
        </w:rPr>
        <w:t xml:space="preserve">установленных </w:t>
      </w:r>
      <w:r>
        <w:rPr>
          <w:rFonts w:ascii="Times New Roman" w:hAnsi="Times New Roman" w:cs="Times New Roman"/>
          <w:sz w:val="28"/>
          <w:szCs w:val="28"/>
        </w:rPr>
        <w:t xml:space="preserve">в рамках применения </w:t>
      </w:r>
      <w:r w:rsidRPr="00393122">
        <w:rPr>
          <w:rFonts w:ascii="Times New Roman" w:hAnsi="Times New Roman" w:cs="Times New Roman"/>
          <w:sz w:val="28"/>
          <w:szCs w:val="28"/>
        </w:rPr>
        <w:t>антидемпинговы</w:t>
      </w:r>
      <w:r>
        <w:rPr>
          <w:rFonts w:ascii="Times New Roman" w:hAnsi="Times New Roman" w:cs="Times New Roman"/>
          <w:sz w:val="28"/>
          <w:szCs w:val="28"/>
        </w:rPr>
        <w:t xml:space="preserve">х мер, </w:t>
      </w:r>
      <w:r w:rsidRPr="00393122">
        <w:rPr>
          <w:rFonts w:ascii="Times New Roman" w:hAnsi="Times New Roman" w:cs="Times New Roman"/>
          <w:sz w:val="28"/>
          <w:szCs w:val="28"/>
        </w:rPr>
        <w:t xml:space="preserve">победитель закупки признается уклонившимся от заключения договора. </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23.5. </w:t>
      </w:r>
      <w:r w:rsidRPr="00393122">
        <w:rPr>
          <w:rFonts w:ascii="Times New Roman" w:hAnsi="Times New Roman" w:cs="Times New Roman"/>
          <w:sz w:val="28"/>
          <w:szCs w:val="28"/>
        </w:rPr>
        <w:t xml:space="preserve">Если заказчиком принято решение о заключении договора </w:t>
      </w:r>
      <w:r w:rsidRPr="00CF2CB3">
        <w:rPr>
          <w:rFonts w:ascii="Times New Roman" w:hAnsi="Times New Roman" w:cs="Times New Roman"/>
          <w:sz w:val="28"/>
          <w:szCs w:val="28"/>
        </w:rPr>
        <w:lastRenderedPageBreak/>
        <w:t xml:space="preserve">с участником, занявшим второе </w:t>
      </w:r>
      <w:r w:rsidR="002378FD" w:rsidRPr="00CF2CB3">
        <w:rPr>
          <w:rFonts w:ascii="Times New Roman" w:hAnsi="Times New Roman" w:cs="Times New Roman"/>
          <w:sz w:val="28"/>
          <w:szCs w:val="28"/>
        </w:rPr>
        <w:t xml:space="preserve">(третье) </w:t>
      </w:r>
      <w:r w:rsidRPr="00CF2CB3">
        <w:rPr>
          <w:rFonts w:ascii="Times New Roman" w:hAnsi="Times New Roman" w:cs="Times New Roman"/>
          <w:sz w:val="28"/>
          <w:szCs w:val="28"/>
        </w:rPr>
        <w:t>место по результатам проведения</w:t>
      </w:r>
      <w:r w:rsidRPr="00393122">
        <w:rPr>
          <w:rFonts w:ascii="Times New Roman" w:hAnsi="Times New Roman" w:cs="Times New Roman"/>
          <w:sz w:val="28"/>
          <w:szCs w:val="28"/>
        </w:rPr>
        <w:t xml:space="preserve"> закупки,</w:t>
      </w:r>
      <w:r>
        <w:rPr>
          <w:rFonts w:ascii="Times New Roman" w:hAnsi="Times New Roman" w:cs="Times New Roman"/>
          <w:sz w:val="28"/>
          <w:szCs w:val="28"/>
        </w:rPr>
        <w:t xml:space="preserve"> на</w:t>
      </w:r>
      <w:r w:rsidRPr="00AD4249">
        <w:rPr>
          <w:rFonts w:ascii="Times New Roman" w:hAnsi="Times New Roman" w:cs="Times New Roman"/>
          <w:sz w:val="28"/>
          <w:szCs w:val="28"/>
        </w:rPr>
        <w:t> </w:t>
      </w:r>
      <w:r>
        <w:rPr>
          <w:rFonts w:ascii="Times New Roman" w:hAnsi="Times New Roman" w:cs="Times New Roman"/>
          <w:sz w:val="28"/>
          <w:szCs w:val="28"/>
        </w:rPr>
        <w:t>такого участника распространяются требования настоящей главы.</w:t>
      </w:r>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30" w:name="_Toc103698944"/>
      <w:r w:rsidRPr="00D33800">
        <w:rPr>
          <w:rFonts w:ascii="Times New Roman" w:hAnsi="Times New Roman" w:cs="Times New Roman"/>
          <w:color w:val="auto"/>
          <w:sz w:val="28"/>
          <w:szCs w:val="28"/>
        </w:rPr>
        <w:t>24. Комиссия по осуществлению закупок</w:t>
      </w:r>
      <w:bookmarkEnd w:id="30"/>
    </w:p>
    <w:p w:rsidR="00F60E00" w:rsidRPr="00393122" w:rsidRDefault="00F60E00" w:rsidP="00F60E00">
      <w:pPr>
        <w:widowControl w:val="0"/>
        <w:spacing w:after="0" w:line="240" w:lineRule="auto"/>
        <w:ind w:left="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4</w:t>
      </w:r>
      <w:r w:rsidRPr="00393122">
        <w:rPr>
          <w:rFonts w:ascii="Times New Roman" w:hAnsi="Times New Roman" w:cs="Times New Roman"/>
          <w:sz w:val="28"/>
          <w:szCs w:val="28"/>
        </w:rPr>
        <w:t xml:space="preserve">.1. Комиссия по осуществлению закупок (далее также – комиссия) </w:t>
      </w:r>
      <w:r w:rsidRPr="00426F12">
        <w:rPr>
          <w:rFonts w:ascii="Times New Roman" w:hAnsi="Times New Roman" w:cs="Times New Roman"/>
          <w:sz w:val="28"/>
          <w:szCs w:val="28"/>
        </w:rPr>
        <w:t>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w:t>
      </w:r>
      <w:r w:rsidRPr="00393122">
        <w:rPr>
          <w:rFonts w:ascii="Times New Roman" w:hAnsi="Times New Roman" w:cs="Times New Roman"/>
          <w:sz w:val="28"/>
          <w:szCs w:val="28"/>
        </w:rPr>
        <w:t xml:space="preserve">, в том </w:t>
      </w:r>
      <w:r w:rsidRPr="00C265A6">
        <w:rPr>
          <w:rFonts w:ascii="Times New Roman" w:hAnsi="Times New Roman" w:cs="Times New Roman"/>
          <w:sz w:val="28"/>
          <w:szCs w:val="28"/>
        </w:rPr>
        <w:t>числе, специализирующихся</w:t>
      </w:r>
      <w:r w:rsidRPr="00393122">
        <w:rPr>
          <w:rFonts w:ascii="Times New Roman" w:hAnsi="Times New Roman" w:cs="Times New Roman"/>
          <w:sz w:val="28"/>
          <w:szCs w:val="28"/>
        </w:rPr>
        <w:t xml:space="preserve"> на проведении процедур закупок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w:t>
      </w:r>
      <w:r>
        <w:rPr>
          <w:rFonts w:ascii="Times New Roman" w:hAnsi="Times New Roman" w:cs="Times New Roman"/>
          <w:sz w:val="28"/>
          <w:szCs w:val="28"/>
        </w:rPr>
        <w:t xml:space="preserve">конкретных </w:t>
      </w:r>
      <w:r w:rsidRPr="00393122">
        <w:rPr>
          <w:rFonts w:ascii="Times New Roman" w:hAnsi="Times New Roman" w:cs="Times New Roman"/>
          <w:sz w:val="28"/>
          <w:szCs w:val="28"/>
        </w:rPr>
        <w:t>закуп</w:t>
      </w:r>
      <w:r>
        <w:rPr>
          <w:rFonts w:ascii="Times New Roman" w:hAnsi="Times New Roman" w:cs="Times New Roman"/>
          <w:sz w:val="28"/>
          <w:szCs w:val="28"/>
        </w:rPr>
        <w:t>ок</w:t>
      </w:r>
      <w:r w:rsidRPr="00393122">
        <w:rPr>
          <w:rFonts w:ascii="Times New Roman" w:hAnsi="Times New Roman" w:cs="Times New Roman"/>
          <w:sz w:val="28"/>
          <w:szCs w:val="28"/>
        </w:rPr>
        <w:t xml:space="preserve">. </w:t>
      </w:r>
    </w:p>
    <w:p w:rsidR="00F60E00" w:rsidRPr="00F4306B"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.2. Конкретные задачи и функции комиссии, права, обязанности и</w:t>
      </w:r>
      <w:r>
        <w:rPr>
          <w:rFonts w:ascii="Times New Roman" w:hAnsi="Times New Roman"/>
          <w:sz w:val="28"/>
          <w:szCs w:val="28"/>
          <w:lang w:val="en-US"/>
        </w:rPr>
        <w:t> </w:t>
      </w:r>
      <w:r w:rsidRPr="00393122">
        <w:rPr>
          <w:rFonts w:ascii="Times New Roman" w:hAnsi="Times New Roman"/>
          <w:sz w:val="28"/>
          <w:szCs w:val="28"/>
        </w:rPr>
        <w:t xml:space="preserve">ответственность членов комиссии, регламент работы комиссии и иные вопросы </w:t>
      </w:r>
      <w:r w:rsidRPr="00F4306B">
        <w:rPr>
          <w:rFonts w:ascii="Times New Roman" w:hAnsi="Times New Roman"/>
          <w:sz w:val="28"/>
          <w:szCs w:val="28"/>
        </w:rPr>
        <w:t xml:space="preserve">деятельности комиссии определяются локальным актом (локальными актами) заказчика с учетом требований настоящего Положения. </w:t>
      </w:r>
    </w:p>
    <w:p w:rsidR="00F4306B" w:rsidRPr="00F4306B" w:rsidRDefault="00F4306B" w:rsidP="00F4306B">
      <w:pPr>
        <w:widowControl w:val="0"/>
        <w:spacing w:after="0" w:line="240" w:lineRule="auto"/>
        <w:ind w:firstLine="708"/>
        <w:jc w:val="both"/>
        <w:rPr>
          <w:rFonts w:ascii="Times New Roman" w:hAnsi="Times New Roman" w:cs="Times New Roman"/>
          <w:sz w:val="28"/>
          <w:szCs w:val="28"/>
        </w:rPr>
      </w:pPr>
      <w:r w:rsidRPr="00F4306B">
        <w:rPr>
          <w:rFonts w:ascii="Times New Roman" w:hAnsi="Times New Roman" w:cs="Times New Roman"/>
          <w:sz w:val="28"/>
          <w:szCs w:val="28"/>
        </w:rPr>
        <w:t>24.3. Число членов комиссии должно быть не менее чем три человека.</w:t>
      </w:r>
    </w:p>
    <w:p w:rsidR="00F4306B" w:rsidRPr="00F4306B" w:rsidRDefault="00F4306B" w:rsidP="00F4306B">
      <w:pPr>
        <w:pStyle w:val="12"/>
        <w:widowControl w:val="0"/>
        <w:spacing w:after="0" w:line="240" w:lineRule="auto"/>
        <w:ind w:left="0" w:firstLine="708"/>
        <w:contextualSpacing/>
        <w:jc w:val="both"/>
        <w:rPr>
          <w:rFonts w:ascii="Times New Roman" w:hAnsi="Times New Roman"/>
          <w:sz w:val="28"/>
          <w:szCs w:val="28"/>
        </w:rPr>
      </w:pPr>
      <w:r w:rsidRPr="00F4306B">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F4306B" w:rsidRPr="00F4306B" w:rsidRDefault="00F4306B" w:rsidP="00F4306B">
      <w:pPr>
        <w:pStyle w:val="12"/>
        <w:widowControl w:val="0"/>
        <w:spacing w:after="0" w:line="240" w:lineRule="auto"/>
        <w:ind w:left="0" w:firstLine="708"/>
        <w:contextualSpacing/>
        <w:jc w:val="both"/>
        <w:rPr>
          <w:rFonts w:ascii="Times New Roman" w:hAnsi="Times New Roman"/>
          <w:sz w:val="28"/>
          <w:szCs w:val="28"/>
        </w:rPr>
      </w:pPr>
      <w:r w:rsidRPr="00F4306B">
        <w:rPr>
          <w:rFonts w:ascii="Times New Roman" w:hAnsi="Times New Roman"/>
          <w:sz w:val="28"/>
          <w:szCs w:val="28"/>
        </w:rPr>
        <w:t>24.5. Решение о включении конкретного лица в состав комиссии по</w:t>
      </w:r>
      <w:r w:rsidRPr="00F4306B">
        <w:rPr>
          <w:rFonts w:ascii="Times New Roman" w:hAnsi="Times New Roman"/>
          <w:sz w:val="28"/>
          <w:szCs w:val="28"/>
          <w:lang w:val="en-US"/>
        </w:rPr>
        <w:t> </w:t>
      </w:r>
      <w:r w:rsidRPr="00F4306B">
        <w:rPr>
          <w:rFonts w:ascii="Times New Roman" w:hAnsi="Times New Roman"/>
          <w:sz w:val="28"/>
          <w:szCs w:val="28"/>
        </w:rPr>
        <w:t>осуществлению закупок принимается заказчиком.</w:t>
      </w:r>
    </w:p>
    <w:p w:rsidR="00F4306B" w:rsidRPr="00F4306B" w:rsidRDefault="00F4306B" w:rsidP="00F4306B">
      <w:pPr>
        <w:pStyle w:val="12"/>
        <w:widowControl w:val="0"/>
        <w:spacing w:after="0" w:line="240" w:lineRule="auto"/>
        <w:ind w:left="0" w:firstLine="708"/>
        <w:contextualSpacing/>
        <w:jc w:val="both"/>
        <w:rPr>
          <w:rFonts w:ascii="Times New Roman" w:eastAsiaTheme="minorHAnsi" w:hAnsi="Times New Roman"/>
          <w:sz w:val="28"/>
          <w:szCs w:val="28"/>
        </w:rPr>
      </w:pPr>
      <w:r w:rsidRPr="00F4306B">
        <w:rPr>
          <w:rFonts w:ascii="Times New Roman" w:eastAsiaTheme="minorHAnsi" w:hAnsi="Times New Roman"/>
          <w:sz w:val="28"/>
          <w:szCs w:val="28"/>
        </w:rPr>
        <w:t xml:space="preserve">24.6. Замена члена комиссии </w:t>
      </w:r>
      <w:r w:rsidRPr="00F4306B">
        <w:rPr>
          <w:rFonts w:ascii="Times New Roman" w:hAnsi="Times New Roman"/>
          <w:sz w:val="28"/>
          <w:szCs w:val="28"/>
        </w:rPr>
        <w:t>по осуществлению закупок</w:t>
      </w:r>
      <w:r w:rsidRPr="00F4306B">
        <w:rPr>
          <w:rFonts w:ascii="Times New Roman" w:eastAsiaTheme="minorHAnsi" w:hAnsi="Times New Roman"/>
          <w:sz w:val="28"/>
          <w:szCs w:val="28"/>
        </w:rPr>
        <w:t xml:space="preserve"> допускается только по решению заказчика.</w:t>
      </w:r>
    </w:p>
    <w:p w:rsidR="00F4306B" w:rsidRPr="00F4306B" w:rsidRDefault="00F4306B" w:rsidP="00F4306B">
      <w:pPr>
        <w:pStyle w:val="12"/>
        <w:widowControl w:val="0"/>
        <w:spacing w:after="0" w:line="240" w:lineRule="auto"/>
        <w:ind w:left="0" w:firstLine="708"/>
        <w:contextualSpacing/>
        <w:jc w:val="both"/>
        <w:rPr>
          <w:rFonts w:ascii="Times New Roman" w:eastAsiaTheme="minorHAnsi" w:hAnsi="Times New Roman"/>
          <w:sz w:val="28"/>
          <w:szCs w:val="28"/>
        </w:rPr>
      </w:pPr>
      <w:r w:rsidRPr="00F4306B">
        <w:rPr>
          <w:rFonts w:ascii="Times New Roman" w:eastAsiaTheme="minorHAnsi" w:hAnsi="Times New Roman"/>
          <w:sz w:val="28"/>
          <w:szCs w:val="28"/>
        </w:rPr>
        <w:t>24.7. Комиссия правомочна осуществлять свои функции, если</w:t>
      </w:r>
      <w:r w:rsidRPr="00F4306B">
        <w:rPr>
          <w:rFonts w:ascii="Times New Roman" w:eastAsiaTheme="minorHAnsi" w:hAnsi="Times New Roman"/>
          <w:sz w:val="28"/>
          <w:szCs w:val="28"/>
          <w:lang w:val="en-US"/>
        </w:rPr>
        <w:t> </w:t>
      </w:r>
      <w:r w:rsidRPr="00F4306B">
        <w:rPr>
          <w:rFonts w:ascii="Times New Roman" w:eastAsiaTheme="minorHAnsi" w:hAnsi="Times New Roman"/>
          <w:sz w:val="28"/>
          <w:szCs w:val="28"/>
        </w:rPr>
        <w:t>на</w:t>
      </w:r>
      <w:r w:rsidRPr="00F4306B">
        <w:rPr>
          <w:rFonts w:ascii="Times New Roman" w:eastAsiaTheme="minorHAnsi" w:hAnsi="Times New Roman"/>
          <w:sz w:val="28"/>
          <w:szCs w:val="28"/>
          <w:lang w:val="en-US"/>
        </w:rPr>
        <w:t> </w:t>
      </w:r>
      <w:r w:rsidRPr="00F4306B">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4306B" w:rsidRPr="00F4306B" w:rsidRDefault="00F4306B" w:rsidP="00F4306B">
      <w:pPr>
        <w:pStyle w:val="12"/>
        <w:widowControl w:val="0"/>
        <w:spacing w:after="0" w:line="240" w:lineRule="auto"/>
        <w:ind w:left="0" w:firstLine="708"/>
        <w:contextualSpacing/>
        <w:jc w:val="both"/>
        <w:rPr>
          <w:rFonts w:ascii="Times New Roman" w:hAnsi="Times New Roman"/>
          <w:sz w:val="28"/>
          <w:szCs w:val="28"/>
        </w:rPr>
      </w:pPr>
      <w:r w:rsidRPr="00F4306B">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F4306B">
        <w:rPr>
          <w:rFonts w:ascii="Times New Roman" w:hAnsi="Times New Roman"/>
          <w:sz w:val="28"/>
          <w:szCs w:val="28"/>
        </w:rPr>
        <w:t xml:space="preserve">24.8. </w:t>
      </w:r>
      <w:proofErr w:type="gramStart"/>
      <w:r w:rsidRPr="00F4306B">
        <w:rPr>
          <w:rFonts w:ascii="Times New Roman" w:hAnsi="Times New Roman"/>
          <w:sz w:val="28"/>
          <w:szCs w:val="28"/>
        </w:rPr>
        <w:t>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w:t>
      </w:r>
      <w:r w:rsidRPr="00393122">
        <w:rPr>
          <w:rFonts w:ascii="Times New Roman" w:hAnsi="Times New Roman"/>
          <w:sz w:val="28"/>
          <w:szCs w:val="28"/>
        </w:rPr>
        <w:t>,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w:t>
      </w:r>
      <w:proofErr w:type="gramEnd"/>
      <w:r w:rsidRPr="00393122">
        <w:rPr>
          <w:rFonts w:ascii="Times New Roman" w:hAnsi="Times New Roman"/>
          <w:sz w:val="28"/>
          <w:szCs w:val="28"/>
        </w:rPr>
        <w:t xml:space="preserve"> </w:t>
      </w:r>
      <w:proofErr w:type="gramStart"/>
      <w:r w:rsidRPr="00393122">
        <w:rPr>
          <w:rFonts w:ascii="Times New Roman" w:hAnsi="Times New Roman"/>
          <w:sz w:val="28"/>
          <w:szCs w:val="28"/>
        </w:rPr>
        <w:t xml:space="preserve">указанных участников закупки), либо физические лица, состоящие в браке с руководителем участника закупки, </w:t>
      </w:r>
      <w:r w:rsidRPr="00393122">
        <w:rPr>
          <w:rFonts w:ascii="Times New Roman" w:hAnsi="Times New Roman"/>
          <w:sz w:val="28"/>
          <w:szCs w:val="28"/>
        </w:rPr>
        <w:lastRenderedPageBreak/>
        <w:t>либо являющиеся близкими родственниками (родственниками по прямой восходящей и</w:t>
      </w:r>
      <w:r>
        <w:rPr>
          <w:rFonts w:ascii="Times New Roman" w:hAnsi="Times New Roman"/>
          <w:sz w:val="28"/>
          <w:szCs w:val="28"/>
          <w:lang w:val="en-US"/>
        </w:rPr>
        <w:t> </w:t>
      </w:r>
      <w:r w:rsidRPr="00393122">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393122">
        <w:rPr>
          <w:rFonts w:ascii="Times New Roman" w:hAnsi="Times New Roman"/>
          <w:sz w:val="28"/>
          <w:szCs w:val="28"/>
        </w:rPr>
        <w:t>неполнородными</w:t>
      </w:r>
      <w:proofErr w:type="spellEnd"/>
      <w:r w:rsidRPr="00393122">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w:t>
      </w:r>
      <w:r>
        <w:rPr>
          <w:rFonts w:ascii="Times New Roman" w:hAnsi="Times New Roman"/>
          <w:sz w:val="28"/>
          <w:szCs w:val="28"/>
        </w:rPr>
        <w:t xml:space="preserve"> </w:t>
      </w:r>
      <w:r w:rsidRPr="00BC0CF7">
        <w:rPr>
          <w:rFonts w:ascii="Times New Roman" w:hAnsi="Times New Roman"/>
          <w:sz w:val="28"/>
          <w:szCs w:val="28"/>
        </w:rPr>
        <w:t>в сфере</w:t>
      </w:r>
      <w:proofErr w:type="gramEnd"/>
      <w:r w:rsidRPr="00BC0CF7">
        <w:rPr>
          <w:rFonts w:ascii="Times New Roman" w:hAnsi="Times New Roman"/>
          <w:sz w:val="28"/>
          <w:szCs w:val="28"/>
        </w:rPr>
        <w:t xml:space="preserve"> закупок</w:t>
      </w:r>
      <w:r w:rsidRPr="00393122">
        <w:rPr>
          <w:rFonts w:ascii="Times New Roman" w:hAnsi="Times New Roman"/>
          <w:sz w:val="28"/>
          <w:szCs w:val="28"/>
        </w:rPr>
        <w:t xml:space="preserve">. </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proofErr w:type="gramStart"/>
      <w:r w:rsidRPr="00393122">
        <w:rPr>
          <w:rFonts w:ascii="Times New Roman" w:hAnsi="Times New Roman"/>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w:t>
      </w:r>
      <w:r>
        <w:rPr>
          <w:rFonts w:ascii="Times New Roman" w:hAnsi="Times New Roman"/>
          <w:sz w:val="28"/>
          <w:szCs w:val="28"/>
        </w:rPr>
        <w:t>закупки</w:t>
      </w:r>
      <w:r w:rsidRPr="00393122">
        <w:rPr>
          <w:rFonts w:ascii="Times New Roman" w:hAnsi="Times New Roman"/>
          <w:sz w:val="28"/>
          <w:szCs w:val="28"/>
        </w:rPr>
        <w:t xml:space="preserve"> и на которых не</w:t>
      </w:r>
      <w:r>
        <w:rPr>
          <w:rFonts w:ascii="Times New Roman" w:hAnsi="Times New Roman"/>
          <w:sz w:val="28"/>
          <w:szCs w:val="28"/>
          <w:lang w:val="en-US"/>
        </w:rPr>
        <w:t> </w:t>
      </w:r>
      <w:r w:rsidRPr="00393122">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roofErr w:type="gramEnd"/>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w:t>
      </w:r>
      <w:r>
        <w:rPr>
          <w:rFonts w:ascii="Times New Roman" w:hAnsi="Times New Roman"/>
          <w:sz w:val="28"/>
          <w:szCs w:val="28"/>
        </w:rPr>
        <w:t>4</w:t>
      </w:r>
      <w:r w:rsidRPr="00393122">
        <w:rPr>
          <w:rFonts w:ascii="Times New Roman" w:hAnsi="Times New Roman"/>
          <w:sz w:val="28"/>
          <w:szCs w:val="28"/>
        </w:rPr>
        <w:t>.9. Основными функциями комиссии являются:</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1C0A42">
        <w:rPr>
          <w:rFonts w:ascii="Times New Roman" w:hAnsi="Times New Roman"/>
          <w:sz w:val="28"/>
          <w:szCs w:val="28"/>
        </w:rPr>
        <w:t xml:space="preserve">1) </w:t>
      </w:r>
      <w:r>
        <w:rPr>
          <w:rFonts w:ascii="Times New Roman" w:hAnsi="Times New Roman"/>
          <w:sz w:val="28"/>
          <w:szCs w:val="28"/>
        </w:rPr>
        <w:t xml:space="preserve">открытие заявок на электронных площадках, </w:t>
      </w:r>
      <w:r w:rsidRPr="001C0A42">
        <w:rPr>
          <w:rFonts w:ascii="Times New Roman" w:hAnsi="Times New Roman"/>
          <w:sz w:val="28"/>
          <w:szCs w:val="28"/>
        </w:rPr>
        <w:t xml:space="preserve">вскрытие конвертов с заявками на участие в закупке; </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393122">
        <w:rPr>
          <w:rFonts w:ascii="Times New Roman" w:hAnsi="Times New Roman"/>
          <w:sz w:val="28"/>
          <w:szCs w:val="28"/>
        </w:rPr>
        <w:t>2) рассмотрение заявок участников закупки;</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3</w:t>
      </w:r>
      <w:r w:rsidRPr="00393122">
        <w:rPr>
          <w:rFonts w:ascii="Times New Roman" w:hAnsi="Times New Roman"/>
          <w:sz w:val="28"/>
          <w:szCs w:val="28"/>
        </w:rPr>
        <w:t>) принятие решений о допуске участника закупки или отказа в допуске (отклонения заявки) участника закупки к участию в закупке;</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4</w:t>
      </w:r>
      <w:r w:rsidRPr="00393122">
        <w:rPr>
          <w:rFonts w:ascii="Times New Roman" w:hAnsi="Times New Roman"/>
          <w:sz w:val="28"/>
          <w:szCs w:val="28"/>
        </w:rPr>
        <w:t xml:space="preserve">) фиксирование </w:t>
      </w:r>
      <w:proofErr w:type="gramStart"/>
      <w:r w:rsidRPr="00393122">
        <w:rPr>
          <w:rFonts w:ascii="Times New Roman" w:hAnsi="Times New Roman"/>
          <w:sz w:val="28"/>
          <w:szCs w:val="28"/>
        </w:rPr>
        <w:t>факта о признании</w:t>
      </w:r>
      <w:proofErr w:type="gramEnd"/>
      <w:r w:rsidRPr="00393122">
        <w:rPr>
          <w:rFonts w:ascii="Times New Roman" w:hAnsi="Times New Roman"/>
          <w:sz w:val="28"/>
          <w:szCs w:val="28"/>
        </w:rPr>
        <w:t xml:space="preserve"> процедуры закупки несостоявшейся (при необходимости);</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5</w:t>
      </w:r>
      <w:r w:rsidRPr="00393122">
        <w:rPr>
          <w:rFonts w:ascii="Times New Roman" w:hAnsi="Times New Roman"/>
          <w:sz w:val="28"/>
          <w:szCs w:val="28"/>
        </w:rPr>
        <w:t>) проведение оценки заявок (при необходимости);</w:t>
      </w:r>
    </w:p>
    <w:p w:rsidR="00F60E00" w:rsidRPr="00393122" w:rsidRDefault="00F60E00" w:rsidP="00F60E00">
      <w:pPr>
        <w:pStyle w:val="12"/>
        <w:widowControl w:val="0"/>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6</w:t>
      </w:r>
      <w:r w:rsidRPr="00393122">
        <w:rPr>
          <w:rFonts w:ascii="Times New Roman" w:hAnsi="Times New Roman"/>
          <w:sz w:val="28"/>
          <w:szCs w:val="28"/>
        </w:rPr>
        <w:t xml:space="preserve">) определение победителя закупки в соответствии с условиями извещения </w:t>
      </w:r>
      <w:r>
        <w:rPr>
          <w:rFonts w:ascii="Times New Roman" w:hAnsi="Times New Roman"/>
          <w:sz w:val="28"/>
          <w:szCs w:val="28"/>
        </w:rPr>
        <w:t xml:space="preserve">об осуществлении </w:t>
      </w:r>
      <w:r w:rsidRPr="00393122">
        <w:rPr>
          <w:rFonts w:ascii="Times New Roman" w:hAnsi="Times New Roman"/>
          <w:sz w:val="28"/>
          <w:szCs w:val="28"/>
        </w:rPr>
        <w:t>закупки и закупочной документации;</w:t>
      </w:r>
    </w:p>
    <w:p w:rsidR="00F60E00" w:rsidRPr="0015238F" w:rsidRDefault="00F60E00" w:rsidP="00F60E00">
      <w:pPr>
        <w:pStyle w:val="12"/>
        <w:widowControl w:val="0"/>
        <w:spacing w:after="0" w:line="240" w:lineRule="auto"/>
        <w:ind w:left="0" w:firstLine="708"/>
        <w:contextualSpacing/>
        <w:jc w:val="both"/>
        <w:rPr>
          <w:rFonts w:ascii="Times New Roman" w:hAnsi="Times New Roman"/>
          <w:strike/>
          <w:sz w:val="28"/>
          <w:szCs w:val="28"/>
        </w:rPr>
      </w:pPr>
      <w:r>
        <w:rPr>
          <w:rFonts w:ascii="Times New Roman" w:hAnsi="Times New Roman"/>
          <w:sz w:val="28"/>
          <w:szCs w:val="28"/>
        </w:rPr>
        <w:t>7</w:t>
      </w:r>
      <w:r w:rsidRPr="00393122">
        <w:rPr>
          <w:rFonts w:ascii="Times New Roman" w:hAnsi="Times New Roman"/>
          <w:sz w:val="28"/>
          <w:szCs w:val="28"/>
        </w:rPr>
        <w:t xml:space="preserve">) реализация предписаний </w:t>
      </w:r>
      <w:r>
        <w:rPr>
          <w:rFonts w:ascii="Times New Roman" w:hAnsi="Times New Roman"/>
          <w:sz w:val="28"/>
          <w:szCs w:val="28"/>
        </w:rPr>
        <w:t xml:space="preserve">и решений </w:t>
      </w:r>
      <w:r w:rsidRPr="00393122">
        <w:rPr>
          <w:rFonts w:ascii="Times New Roman" w:hAnsi="Times New Roman"/>
          <w:sz w:val="28"/>
          <w:szCs w:val="28"/>
        </w:rPr>
        <w:t>антимонопольного органа</w:t>
      </w:r>
      <w:r>
        <w:rPr>
          <w:rFonts w:ascii="Times New Roman" w:hAnsi="Times New Roman"/>
          <w:sz w:val="28"/>
          <w:szCs w:val="28"/>
        </w:rPr>
        <w:t>.</w:t>
      </w:r>
      <w:r w:rsidRPr="00393122">
        <w:rPr>
          <w:rFonts w:ascii="Times New Roman" w:hAnsi="Times New Roman"/>
          <w:sz w:val="28"/>
          <w:szCs w:val="28"/>
        </w:rPr>
        <w:t xml:space="preserve"> </w:t>
      </w:r>
    </w:p>
    <w:p w:rsidR="00F60E00" w:rsidRDefault="00F60E00" w:rsidP="00F60E00">
      <w:pPr>
        <w:pStyle w:val="12"/>
        <w:widowControl w:val="0"/>
        <w:spacing w:after="0" w:line="240" w:lineRule="auto"/>
        <w:ind w:left="0" w:firstLine="708"/>
        <w:contextualSpacing/>
        <w:jc w:val="both"/>
        <w:rPr>
          <w:rFonts w:ascii="Times New Roman" w:hAnsi="Times New Roman"/>
          <w:sz w:val="28"/>
          <w:szCs w:val="28"/>
        </w:rPr>
      </w:pPr>
      <w:r w:rsidRPr="00426F12">
        <w:rPr>
          <w:rFonts w:ascii="Times New Roman" w:hAnsi="Times New Roman"/>
          <w:sz w:val="28"/>
          <w:szCs w:val="28"/>
        </w:rPr>
        <w:t>24.10.</w:t>
      </w:r>
      <w:r>
        <w:rPr>
          <w:rFonts w:ascii="Times New Roman" w:hAnsi="Times New Roman"/>
          <w:sz w:val="28"/>
          <w:szCs w:val="28"/>
        </w:rPr>
        <w:t xml:space="preserve"> Перечень</w:t>
      </w:r>
      <w:r w:rsidRPr="00426F12">
        <w:rPr>
          <w:rFonts w:ascii="Times New Roman" w:hAnsi="Times New Roman"/>
          <w:sz w:val="28"/>
          <w:szCs w:val="28"/>
        </w:rPr>
        <w:t xml:space="preserve"> функций, возложенных заказчиком на комиссию</w:t>
      </w:r>
      <w:r>
        <w:rPr>
          <w:rFonts w:ascii="Times New Roman" w:hAnsi="Times New Roman"/>
          <w:sz w:val="28"/>
          <w:szCs w:val="28"/>
        </w:rPr>
        <w:t>, может быть дополнен</w:t>
      </w:r>
      <w:r w:rsidRPr="00426F12">
        <w:rPr>
          <w:rFonts w:ascii="Times New Roman" w:hAnsi="Times New Roman"/>
          <w:sz w:val="28"/>
          <w:szCs w:val="28"/>
        </w:rPr>
        <w:t xml:space="preserve"> в соответствии с локальным актом заказчика.</w:t>
      </w:r>
    </w:p>
    <w:p w:rsidR="00831B29" w:rsidRPr="00393122" w:rsidRDefault="00831B29" w:rsidP="00F60E00">
      <w:pPr>
        <w:pStyle w:val="12"/>
        <w:widowControl w:val="0"/>
        <w:spacing w:after="0" w:line="240" w:lineRule="auto"/>
        <w:ind w:left="0" w:firstLine="708"/>
        <w:contextualSpacing/>
        <w:jc w:val="both"/>
        <w:rPr>
          <w:rFonts w:ascii="Times New Roman" w:hAnsi="Times New Roman"/>
          <w:sz w:val="28"/>
          <w:szCs w:val="28"/>
        </w:rPr>
      </w:pPr>
    </w:p>
    <w:p w:rsidR="00F60E00" w:rsidRPr="00CF2CB3" w:rsidRDefault="00F60E00" w:rsidP="00F60E00">
      <w:pPr>
        <w:pStyle w:val="2"/>
        <w:widowControl w:val="0"/>
        <w:spacing w:before="0" w:line="240" w:lineRule="auto"/>
        <w:jc w:val="center"/>
        <w:rPr>
          <w:rFonts w:ascii="Times New Roman" w:hAnsi="Times New Roman" w:cs="Times New Roman"/>
          <w:color w:val="auto"/>
          <w:sz w:val="28"/>
          <w:szCs w:val="28"/>
        </w:rPr>
      </w:pPr>
      <w:bookmarkStart w:id="31" w:name="_Toc103698945"/>
      <w:r w:rsidRPr="00CF2CB3">
        <w:rPr>
          <w:rFonts w:ascii="Times New Roman" w:hAnsi="Times New Roman" w:cs="Times New Roman"/>
          <w:color w:val="auto"/>
          <w:sz w:val="28"/>
          <w:szCs w:val="28"/>
        </w:rPr>
        <w:t>25. Отмена закупки</w:t>
      </w:r>
      <w:bookmarkEnd w:id="31"/>
    </w:p>
    <w:p w:rsidR="00F60E00" w:rsidRPr="00CF2CB3" w:rsidRDefault="00F60E00" w:rsidP="00F60E00">
      <w:pPr>
        <w:widowControl w:val="0"/>
        <w:spacing w:after="0" w:line="240" w:lineRule="auto"/>
        <w:ind w:firstLine="709"/>
        <w:jc w:val="both"/>
        <w:rPr>
          <w:rFonts w:ascii="Times New Roman" w:hAnsi="Times New Roman" w:cs="Times New Roman"/>
          <w:b/>
          <w:sz w:val="28"/>
          <w:szCs w:val="28"/>
        </w:rPr>
      </w:pP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25.1. Заказчик вправе отменить конкурентную закупку</w:t>
      </w:r>
      <w:r w:rsidR="00637D7F" w:rsidRPr="00CF2CB3">
        <w:rPr>
          <w:rFonts w:ascii="Times New Roman" w:hAnsi="Times New Roman" w:cs="Times New Roman"/>
          <w:sz w:val="28"/>
          <w:szCs w:val="28"/>
        </w:rPr>
        <w:t>,</w:t>
      </w:r>
      <w:r w:rsidRPr="00CF2CB3">
        <w:rPr>
          <w:rFonts w:ascii="Times New Roman" w:hAnsi="Times New Roman" w:cs="Times New Roman"/>
          <w:sz w:val="28"/>
          <w:szCs w:val="28"/>
        </w:rPr>
        <w:t xml:space="preserve"> з</w:t>
      </w:r>
      <w:r w:rsidR="00637D7F" w:rsidRPr="00CF2CB3">
        <w:rPr>
          <w:rFonts w:ascii="Times New Roman" w:hAnsi="Times New Roman" w:cs="Times New Roman"/>
          <w:sz w:val="28"/>
          <w:szCs w:val="28"/>
        </w:rPr>
        <w:t xml:space="preserve">апрос оферт в электронной форме и срочный ценовой запрос в электронной форме </w:t>
      </w:r>
      <w:r w:rsidRPr="00CF2CB3">
        <w:rPr>
          <w:rFonts w:ascii="Times New Roman" w:hAnsi="Times New Roman" w:cs="Times New Roman"/>
          <w:sz w:val="28"/>
          <w:szCs w:val="28"/>
        </w:rPr>
        <w:t xml:space="preserve">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25.2. Решение</w:t>
      </w:r>
      <w:r w:rsidR="00637D7F" w:rsidRPr="00CF2CB3">
        <w:rPr>
          <w:rFonts w:ascii="Times New Roman" w:hAnsi="Times New Roman" w:cs="Times New Roman"/>
          <w:sz w:val="28"/>
          <w:szCs w:val="28"/>
        </w:rPr>
        <w:t xml:space="preserve"> об отмене конкурентной закупки, </w:t>
      </w:r>
      <w:r w:rsidRPr="00CF2CB3">
        <w:rPr>
          <w:rFonts w:ascii="Times New Roman" w:hAnsi="Times New Roman" w:cs="Times New Roman"/>
          <w:sz w:val="28"/>
          <w:szCs w:val="28"/>
        </w:rPr>
        <w:t>запроса оферт в электронной форме</w:t>
      </w:r>
      <w:r w:rsidR="00637D7F"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размещается в ЕИС в</w:t>
      </w:r>
      <w:r w:rsidR="00EF2152" w:rsidRPr="00CF2CB3">
        <w:rPr>
          <w:rFonts w:ascii="Times New Roman" w:hAnsi="Times New Roman" w:cs="Times New Roman"/>
          <w:sz w:val="28"/>
          <w:szCs w:val="28"/>
        </w:rPr>
        <w:t xml:space="preserve"> </w:t>
      </w:r>
      <w:r w:rsidRPr="00CF2CB3">
        <w:rPr>
          <w:rFonts w:ascii="Times New Roman" w:hAnsi="Times New Roman" w:cs="Times New Roman"/>
          <w:sz w:val="28"/>
          <w:szCs w:val="28"/>
        </w:rPr>
        <w:t>день принятия такого решения. Закупка считается отмененной с момента размещения решения о ее отмене в ЕИС.</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25.3. По истечении срок</w:t>
      </w:r>
      <w:r w:rsidR="00EF2152" w:rsidRPr="00CF2CB3">
        <w:rPr>
          <w:rFonts w:ascii="Times New Roman" w:hAnsi="Times New Roman" w:cs="Times New Roman"/>
          <w:sz w:val="28"/>
          <w:szCs w:val="28"/>
        </w:rPr>
        <w:t xml:space="preserve">а отмены конкурентной закупки, </w:t>
      </w:r>
      <w:r w:rsidRPr="00CF2CB3">
        <w:rPr>
          <w:rFonts w:ascii="Times New Roman" w:hAnsi="Times New Roman" w:cs="Times New Roman"/>
          <w:sz w:val="28"/>
          <w:szCs w:val="28"/>
        </w:rPr>
        <w:t>запроса оферт в электронной форме</w:t>
      </w:r>
      <w:r w:rsidR="00EF2152" w:rsidRPr="00CF2CB3">
        <w:rPr>
          <w:rFonts w:ascii="Times New Roman" w:hAnsi="Times New Roman" w:cs="Times New Roman"/>
          <w:sz w:val="28"/>
          <w:szCs w:val="28"/>
        </w:rPr>
        <w:t>, срочного ценового запроса в электронной форме</w:t>
      </w:r>
      <w:r w:rsidRPr="00CF2CB3">
        <w:rPr>
          <w:rFonts w:ascii="Times New Roman" w:hAnsi="Times New Roman" w:cs="Times New Roman"/>
          <w:sz w:val="28"/>
          <w:szCs w:val="28"/>
        </w:rPr>
        <w:t xml:space="preserve">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25.4. Заказчик вправе принять решение об отмене закупки у единственного</w:t>
      </w:r>
      <w:r w:rsidRPr="00426F12">
        <w:rPr>
          <w:rFonts w:ascii="Times New Roman" w:hAnsi="Times New Roman" w:cs="Times New Roman"/>
          <w:sz w:val="28"/>
          <w:szCs w:val="28"/>
        </w:rPr>
        <w:t xml:space="preserve"> </w:t>
      </w:r>
      <w:r w:rsidRPr="00806884">
        <w:rPr>
          <w:rFonts w:ascii="Times New Roman" w:hAnsi="Times New Roman" w:cs="Times New Roman"/>
          <w:sz w:val="28"/>
          <w:szCs w:val="28"/>
        </w:rPr>
        <w:t xml:space="preserve">поставщика (подрядчика, исполнителя), за исключением </w:t>
      </w:r>
      <w:r w:rsidRPr="00806884">
        <w:rPr>
          <w:rFonts w:ascii="Times New Roman" w:hAnsi="Times New Roman" w:cs="Times New Roman"/>
          <w:sz w:val="28"/>
          <w:szCs w:val="28"/>
        </w:rPr>
        <w:lastRenderedPageBreak/>
        <w:t>осуществления закупки в соответствии с подпунктом 2 пункта 63.1 Положения, в любое время до</w:t>
      </w:r>
      <w:r w:rsidRPr="00426F12">
        <w:rPr>
          <w:rFonts w:ascii="Times New Roman" w:hAnsi="Times New Roman" w:cs="Times New Roman"/>
          <w:sz w:val="28"/>
          <w:szCs w:val="28"/>
        </w:rPr>
        <w:t xml:space="preserve"> момента заключения договора. В случае публикации извещения о такой закупке </w:t>
      </w:r>
      <w:proofErr w:type="gramStart"/>
      <w:r w:rsidRPr="00426F12">
        <w:rPr>
          <w:rFonts w:ascii="Times New Roman" w:hAnsi="Times New Roman" w:cs="Times New Roman"/>
          <w:sz w:val="28"/>
          <w:szCs w:val="28"/>
        </w:rPr>
        <w:t>решение</w:t>
      </w:r>
      <w:proofErr w:type="gramEnd"/>
      <w:r w:rsidRPr="00426F12">
        <w:rPr>
          <w:rFonts w:ascii="Times New Roman" w:hAnsi="Times New Roman" w:cs="Times New Roman"/>
          <w:sz w:val="28"/>
          <w:szCs w:val="28"/>
        </w:rPr>
        <w:t xml:space="preserve"> об отмене такой закупки размещается в ЕИС в</w:t>
      </w:r>
      <w:r w:rsidRPr="00426F12">
        <w:rPr>
          <w:rFonts w:ascii="Times New Roman" w:hAnsi="Times New Roman" w:cs="Times New Roman"/>
          <w:sz w:val="28"/>
          <w:szCs w:val="28"/>
          <w:lang w:val="en-US"/>
        </w:rPr>
        <w:t> </w:t>
      </w:r>
      <w:r w:rsidRPr="00426F12">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F60E00" w:rsidRDefault="00F60E00" w:rsidP="00F60E00">
      <w:pPr>
        <w:widowControl w:val="0"/>
        <w:spacing w:after="0" w:line="240" w:lineRule="auto"/>
        <w:ind w:firstLine="708"/>
        <w:jc w:val="both"/>
        <w:rPr>
          <w:rFonts w:ascii="Times New Roman" w:hAnsi="Times New Roman" w:cs="Times New Roman"/>
          <w:sz w:val="28"/>
          <w:szCs w:val="28"/>
          <w:highlight w:val="yellow"/>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32" w:name="_Toc103698946"/>
      <w:r w:rsidRPr="00393122">
        <w:rPr>
          <w:rFonts w:ascii="Times New Roman" w:hAnsi="Times New Roman" w:cs="Times New Roman"/>
          <w:color w:val="auto"/>
          <w:sz w:val="28"/>
          <w:szCs w:val="28"/>
        </w:rPr>
        <w:t>2</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Заключение договора по результатам закупки</w:t>
      </w:r>
      <w:bookmarkEnd w:id="32"/>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Default="00F60E00" w:rsidP="00F60E00">
      <w:pPr>
        <w:widowControl w:val="0"/>
        <w:spacing w:after="0" w:line="240" w:lineRule="auto"/>
        <w:ind w:firstLine="708"/>
        <w:jc w:val="both"/>
        <w:rPr>
          <w:rFonts w:ascii="Times New Roman" w:hAnsi="Times New Roman" w:cs="Times New Roman"/>
          <w:sz w:val="28"/>
          <w:szCs w:val="28"/>
          <w:shd w:val="clear" w:color="auto" w:fill="FFFF00"/>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 xml:space="preserve">.1. </w:t>
      </w:r>
      <w:proofErr w:type="gramStart"/>
      <w:r w:rsidRPr="00393122">
        <w:rPr>
          <w:rFonts w:ascii="Times New Roman" w:hAnsi="Times New Roman" w:cs="Times New Roman"/>
          <w:sz w:val="28"/>
          <w:szCs w:val="28"/>
        </w:rPr>
        <w:t>Договор заключается на условиях, предусмотренных извещением об</w:t>
      </w:r>
      <w:r>
        <w:rPr>
          <w:rFonts w:ascii="Times New Roman" w:hAnsi="Times New Roman" w:cs="Times New Roman"/>
          <w:sz w:val="28"/>
          <w:szCs w:val="28"/>
          <w:lang w:val="en-US"/>
        </w:rPr>
        <w:t> </w:t>
      </w:r>
      <w:r w:rsidRPr="00393122">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ascii="Times New Roman" w:hAnsi="Times New Roman" w:cs="Times New Roman"/>
          <w:sz w:val="28"/>
          <w:szCs w:val="28"/>
          <w:lang w:val="en-US"/>
        </w:rPr>
        <w:t> </w:t>
      </w:r>
      <w:r w:rsidRPr="00FC395F">
        <w:rPr>
          <w:rFonts w:ascii="Times New Roman" w:hAnsi="Times New Roman" w:cs="Times New Roman"/>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w:t>
      </w:r>
      <w:r w:rsidRPr="00426F12">
        <w:rPr>
          <w:rFonts w:ascii="Times New Roman" w:hAnsi="Times New Roman" w:cs="Times New Roman"/>
          <w:sz w:val="28"/>
          <w:szCs w:val="28"/>
        </w:rPr>
        <w:t>заявка, окончательное предложение не предусмотрены.</w:t>
      </w:r>
      <w:proofErr w:type="gramEnd"/>
      <w:r w:rsidRPr="00426F12">
        <w:rPr>
          <w:rFonts w:ascii="Times New Roman" w:hAnsi="Times New Roman" w:cs="Times New Roman"/>
          <w:sz w:val="28"/>
          <w:szCs w:val="28"/>
        </w:rPr>
        <w:t xml:space="preserve">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 xml:space="preserve">.2. Договор по результатам конкурентной закупки заключается не ранее чем через десять дней и не позднее чем через двадцать дней </w:t>
      </w:r>
      <w:proofErr w:type="gramStart"/>
      <w:r w:rsidRPr="00393122">
        <w:rPr>
          <w:rFonts w:ascii="Times New Roman" w:hAnsi="Times New Roman" w:cs="Times New Roman"/>
          <w:sz w:val="28"/>
          <w:szCs w:val="28"/>
        </w:rPr>
        <w:t>с даты размещения</w:t>
      </w:r>
      <w:proofErr w:type="gramEnd"/>
      <w:r w:rsidRPr="00393122">
        <w:rPr>
          <w:rFonts w:ascii="Times New Roman" w:hAnsi="Times New Roman" w:cs="Times New Roman"/>
          <w:sz w:val="28"/>
          <w:szCs w:val="28"/>
        </w:rPr>
        <w:t xml:space="preserve">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Pr>
          <w:rFonts w:ascii="Times New Roman" w:hAnsi="Times New Roman" w:cs="Times New Roman"/>
          <w:sz w:val="28"/>
          <w:szCs w:val="28"/>
        </w:rPr>
        <w:t xml:space="preserve">ее членов, </w:t>
      </w:r>
      <w:r w:rsidRPr="00393122">
        <w:rPr>
          <w:rFonts w:ascii="Times New Roman" w:hAnsi="Times New Roman" w:cs="Times New Roman"/>
          <w:sz w:val="28"/>
          <w:szCs w:val="28"/>
        </w:rPr>
        <w:t xml:space="preserve">оператора электронной площадки договор должен быть заключен не позднее чем через пять дней </w:t>
      </w:r>
      <w:proofErr w:type="gramStart"/>
      <w:r w:rsidRPr="00393122">
        <w:rPr>
          <w:rFonts w:ascii="Times New Roman" w:hAnsi="Times New Roman" w:cs="Times New Roman"/>
          <w:sz w:val="28"/>
          <w:szCs w:val="28"/>
        </w:rPr>
        <w:t>с даты вынесения</w:t>
      </w:r>
      <w:proofErr w:type="gramEnd"/>
      <w:r w:rsidRPr="00393122">
        <w:rPr>
          <w:rFonts w:ascii="Times New Roman" w:hAnsi="Times New Roman" w:cs="Times New Roman"/>
          <w:sz w:val="28"/>
          <w:szCs w:val="28"/>
        </w:rPr>
        <w:t xml:space="preserve"> решения антимонопольного органа по результатам обжалования действий (бездействия) заказчика, комиссии, </w:t>
      </w:r>
      <w:r>
        <w:rPr>
          <w:rFonts w:ascii="Times New Roman" w:hAnsi="Times New Roman" w:cs="Times New Roman"/>
          <w:sz w:val="28"/>
          <w:szCs w:val="28"/>
        </w:rPr>
        <w:t xml:space="preserve">ее членов, </w:t>
      </w:r>
      <w:r w:rsidRPr="00393122">
        <w:rPr>
          <w:rFonts w:ascii="Times New Roman" w:hAnsi="Times New Roman" w:cs="Times New Roman"/>
          <w:sz w:val="28"/>
          <w:szCs w:val="28"/>
        </w:rPr>
        <w:t>оператора электронной площадки.</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.3. Обязанность заключения договора с заказчиком возлагается на</w:t>
      </w:r>
      <w:r>
        <w:rPr>
          <w:rFonts w:ascii="Times New Roman" w:hAnsi="Times New Roman" w:cs="Times New Roman"/>
          <w:sz w:val="28"/>
          <w:szCs w:val="28"/>
          <w:lang w:val="en-US"/>
        </w:rPr>
        <w:t> </w:t>
      </w:r>
      <w:r w:rsidRPr="00393122">
        <w:rPr>
          <w:rFonts w:ascii="Times New Roman" w:hAnsi="Times New Roman" w:cs="Times New Roman"/>
          <w:sz w:val="28"/>
          <w:szCs w:val="28"/>
        </w:rPr>
        <w:t>участника, признанного победителем конкурентной процедуры закупки или</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на </w:t>
      </w:r>
      <w:r w:rsidRPr="006E09E8">
        <w:rPr>
          <w:rFonts w:ascii="Times New Roman" w:hAnsi="Times New Roman" w:cs="Times New Roman"/>
          <w:sz w:val="28"/>
          <w:szCs w:val="28"/>
        </w:rPr>
        <w:t>единственного участника закупки в соответствии с подпунктом 2 пункта 63.1</w:t>
      </w:r>
      <w:r w:rsidRPr="00393122">
        <w:rPr>
          <w:rFonts w:ascii="Times New Roman" w:hAnsi="Times New Roman" w:cs="Times New Roman"/>
          <w:sz w:val="28"/>
          <w:szCs w:val="28"/>
        </w:rPr>
        <w:t xml:space="preserve"> настоящего Положения.</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6</w:t>
      </w:r>
      <w:r w:rsidRPr="00393122">
        <w:rPr>
          <w:rFonts w:ascii="Times New Roman" w:hAnsi="Times New Roman" w:cs="Times New Roman"/>
          <w:sz w:val="28"/>
          <w:szCs w:val="28"/>
        </w:rPr>
        <w:t>.4. Победитель закупки</w:t>
      </w:r>
      <w:r>
        <w:rPr>
          <w:rFonts w:ascii="Times New Roman" w:hAnsi="Times New Roman" w:cs="Times New Roman"/>
          <w:sz w:val="28"/>
          <w:szCs w:val="28"/>
        </w:rPr>
        <w:t>,</w:t>
      </w:r>
      <w:r w:rsidRPr="00393122">
        <w:rPr>
          <w:rFonts w:ascii="Times New Roman" w:hAnsi="Times New Roman" w:cs="Times New Roman"/>
          <w:sz w:val="28"/>
          <w:szCs w:val="28"/>
        </w:rPr>
        <w:t xml:space="preserve"> </w:t>
      </w:r>
      <w:r w:rsidRPr="006E09E8">
        <w:rPr>
          <w:rFonts w:ascii="Times New Roman" w:hAnsi="Times New Roman" w:cs="Times New Roman"/>
          <w:sz w:val="28"/>
          <w:szCs w:val="28"/>
        </w:rPr>
        <w:t>единственн</w:t>
      </w:r>
      <w:r>
        <w:rPr>
          <w:rFonts w:ascii="Times New Roman" w:hAnsi="Times New Roman" w:cs="Times New Roman"/>
          <w:sz w:val="28"/>
          <w:szCs w:val="28"/>
        </w:rPr>
        <w:t>ый участник</w:t>
      </w:r>
      <w:r w:rsidRPr="006E09E8">
        <w:rPr>
          <w:rFonts w:ascii="Times New Roman" w:hAnsi="Times New Roman" w:cs="Times New Roman"/>
          <w:sz w:val="28"/>
          <w:szCs w:val="28"/>
        </w:rPr>
        <w:t xml:space="preserve"> закупки в соответствии с подпунктом 2 пункта 63.1</w:t>
      </w:r>
      <w:r w:rsidRPr="00393122">
        <w:rPr>
          <w:rFonts w:ascii="Times New Roman" w:hAnsi="Times New Roman" w:cs="Times New Roman"/>
          <w:sz w:val="28"/>
          <w:szCs w:val="28"/>
        </w:rPr>
        <w:t xml:space="preserve"> настоящего Положения счита</w:t>
      </w:r>
      <w:r>
        <w:rPr>
          <w:rFonts w:ascii="Times New Roman" w:hAnsi="Times New Roman" w:cs="Times New Roman"/>
          <w:sz w:val="28"/>
          <w:szCs w:val="28"/>
        </w:rPr>
        <w:t>е</w:t>
      </w:r>
      <w:r w:rsidRPr="00393122">
        <w:rPr>
          <w:rFonts w:ascii="Times New Roman" w:hAnsi="Times New Roman" w:cs="Times New Roman"/>
          <w:sz w:val="28"/>
          <w:szCs w:val="28"/>
        </w:rPr>
        <w:t>тся уклонившим</w:t>
      </w:r>
      <w:r>
        <w:rPr>
          <w:rFonts w:ascii="Times New Roman" w:hAnsi="Times New Roman" w:cs="Times New Roman"/>
          <w:sz w:val="28"/>
          <w:szCs w:val="28"/>
        </w:rPr>
        <w:t>и</w:t>
      </w:r>
      <w:r w:rsidRPr="00393122">
        <w:rPr>
          <w:rFonts w:ascii="Times New Roman" w:hAnsi="Times New Roman" w:cs="Times New Roman"/>
          <w:sz w:val="28"/>
          <w:szCs w:val="28"/>
        </w:rPr>
        <w:t>ся от заключения договора при наступлен</w:t>
      </w:r>
      <w:r>
        <w:rPr>
          <w:rFonts w:ascii="Times New Roman" w:hAnsi="Times New Roman" w:cs="Times New Roman"/>
          <w:sz w:val="28"/>
          <w:szCs w:val="28"/>
        </w:rPr>
        <w:t>ии любого из следующих событий:</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93122">
        <w:rPr>
          <w:rFonts w:ascii="Times New Roman" w:hAnsi="Times New Roman" w:cs="Times New Roman"/>
          <w:sz w:val="28"/>
          <w:szCs w:val="28"/>
        </w:rPr>
        <w:t>предоставление участником закупки письменного</w:t>
      </w:r>
      <w:r>
        <w:rPr>
          <w:rFonts w:ascii="Times New Roman" w:hAnsi="Times New Roman" w:cs="Times New Roman"/>
          <w:sz w:val="28"/>
          <w:szCs w:val="28"/>
        </w:rPr>
        <w:t xml:space="preserve">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участником закупки в указанные в извещении и</w:t>
      </w:r>
      <w:r>
        <w:rPr>
          <w:rFonts w:ascii="Times New Roman" w:hAnsi="Times New Roman" w:cs="Times New Roman"/>
          <w:sz w:val="28"/>
          <w:szCs w:val="28"/>
          <w:lang w:val="en-US"/>
        </w:rPr>
        <w:t> </w:t>
      </w:r>
      <w:r w:rsidRPr="00393122">
        <w:rPr>
          <w:rFonts w:ascii="Times New Roman" w:hAnsi="Times New Roman" w:cs="Times New Roman"/>
          <w:sz w:val="28"/>
          <w:szCs w:val="28"/>
        </w:rPr>
        <w:t>(или) документации сроки подписанного со своей стороны проекта договора;</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обеспечения исполнения договора в размере </w:t>
      </w:r>
      <w:r w:rsidRPr="00426F12">
        <w:rPr>
          <w:rFonts w:ascii="Times New Roman" w:hAnsi="Times New Roman" w:cs="Times New Roman"/>
          <w:sz w:val="28"/>
          <w:szCs w:val="28"/>
        </w:rPr>
        <w:t>и</w:t>
      </w:r>
      <w:r w:rsidRPr="00426F12">
        <w:rPr>
          <w:rFonts w:ascii="Times New Roman" w:hAnsi="Times New Roman" w:cs="Times New Roman"/>
          <w:sz w:val="28"/>
          <w:szCs w:val="28"/>
          <w:lang w:val="en-US"/>
        </w:rPr>
        <w:t> </w:t>
      </w:r>
      <w:r w:rsidRPr="00426F12">
        <w:rPr>
          <w:rFonts w:ascii="Times New Roman" w:hAnsi="Times New Roman" w:cs="Times New Roman"/>
          <w:sz w:val="28"/>
          <w:szCs w:val="28"/>
        </w:rPr>
        <w:t xml:space="preserve">порядке, установленными извещением об осуществлении закупки </w:t>
      </w:r>
      <w:r w:rsidRPr="00530248">
        <w:rPr>
          <w:rFonts w:ascii="Times New Roman" w:hAnsi="Times New Roman" w:cs="Times New Roman"/>
          <w:sz w:val="28"/>
          <w:szCs w:val="28"/>
        </w:rPr>
        <w:t>и документацией о закупке (при наличии таких требований);</w:t>
      </w:r>
      <w:proofErr w:type="gramEnd"/>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4)  неисполнение требований, установленных в рамках применения </w:t>
      </w:r>
      <w:r w:rsidRPr="00426F12">
        <w:rPr>
          <w:rFonts w:ascii="Times New Roman" w:hAnsi="Times New Roman" w:cs="Times New Roman"/>
          <w:sz w:val="28"/>
          <w:szCs w:val="28"/>
        </w:rPr>
        <w:lastRenderedPageBreak/>
        <w:t>антидемпинговых мер в соответствии с главой 23 Положения.</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26.5. </w:t>
      </w:r>
      <w:proofErr w:type="gramStart"/>
      <w:r w:rsidRPr="00426F12">
        <w:rPr>
          <w:rFonts w:ascii="Times New Roman" w:hAnsi="Times New Roman" w:cs="Times New Roman"/>
          <w:sz w:val="28"/>
          <w:szCs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w:t>
      </w:r>
      <w:r w:rsidRPr="00393122">
        <w:rPr>
          <w:rFonts w:ascii="Times New Roman" w:hAnsi="Times New Roman" w:cs="Times New Roman"/>
          <w:sz w:val="28"/>
          <w:szCs w:val="28"/>
        </w:rPr>
        <w:t xml:space="preserve"> обратиться в суд с иском о</w:t>
      </w:r>
      <w:r>
        <w:rPr>
          <w:rFonts w:ascii="Times New Roman" w:hAnsi="Times New Roman" w:cs="Times New Roman"/>
          <w:sz w:val="28"/>
          <w:szCs w:val="28"/>
        </w:rPr>
        <w:t> </w:t>
      </w:r>
      <w:r w:rsidRPr="00393122">
        <w:rPr>
          <w:rFonts w:ascii="Times New Roman" w:hAnsi="Times New Roman" w:cs="Times New Roman"/>
          <w:sz w:val="28"/>
          <w:szCs w:val="28"/>
        </w:rPr>
        <w:t>возмещении убытков, причиненных уклонением от заключения договора в</w:t>
      </w:r>
      <w:r>
        <w:rPr>
          <w:rFonts w:ascii="Times New Roman" w:hAnsi="Times New Roman" w:cs="Times New Roman"/>
          <w:sz w:val="28"/>
          <w:szCs w:val="28"/>
        </w:rPr>
        <w:t> </w:t>
      </w:r>
      <w:r w:rsidRPr="00393122">
        <w:rPr>
          <w:rFonts w:ascii="Times New Roman" w:hAnsi="Times New Roman" w:cs="Times New Roman"/>
          <w:sz w:val="28"/>
          <w:szCs w:val="28"/>
        </w:rPr>
        <w:t xml:space="preserve">части, не покрытой суммой обеспечения заявки на участие в закупке, а также вправе </w:t>
      </w:r>
      <w:r w:rsidRPr="00426F12">
        <w:rPr>
          <w:rFonts w:ascii="Times New Roman" w:hAnsi="Times New Roman" w:cs="Times New Roman"/>
          <w:sz w:val="28"/>
          <w:szCs w:val="28"/>
        </w:rPr>
        <w:t>заключить договор с участником закупки, занявшим второе место по</w:t>
      </w:r>
      <w:proofErr w:type="gramEnd"/>
      <w:r w:rsidRPr="00426F12">
        <w:rPr>
          <w:rFonts w:ascii="Times New Roman" w:hAnsi="Times New Roman" w:cs="Times New Roman"/>
          <w:sz w:val="28"/>
          <w:szCs w:val="28"/>
        </w:rPr>
        <w:t> итогам проведения конкурентной закупки при его наличии (далее – второй участник закупки), в срок, указанный в пункте 26.2 Положения.</w:t>
      </w:r>
      <w:r>
        <w:rPr>
          <w:rFonts w:ascii="Times New Roman" w:hAnsi="Times New Roman" w:cs="Times New Roman"/>
          <w:sz w:val="28"/>
          <w:szCs w:val="28"/>
        </w:rPr>
        <w:t xml:space="preserve"> </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w:t>
      </w:r>
      <w:r w:rsidRPr="00530248">
        <w:rPr>
          <w:rFonts w:ascii="Times New Roman" w:hAnsi="Times New Roman" w:cs="Times New Roman"/>
          <w:sz w:val="28"/>
          <w:szCs w:val="28"/>
        </w:rPr>
        <w:t xml:space="preserve">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530248">
        <w:rPr>
          <w:rFonts w:ascii="Times New Roman" w:hAnsi="Times New Roman" w:cs="Times New Roman"/>
          <w:sz w:val="28"/>
          <w:szCs w:val="28"/>
        </w:rPr>
        <w:t>уклонившимся</w:t>
      </w:r>
      <w:proofErr w:type="gramEnd"/>
      <w:r w:rsidRPr="00530248">
        <w:rPr>
          <w:rFonts w:ascii="Times New Roman" w:hAnsi="Times New Roman" w:cs="Times New Roman"/>
          <w:sz w:val="28"/>
          <w:szCs w:val="28"/>
        </w:rPr>
        <w:t xml:space="preserve"> от заключения договора.</w:t>
      </w:r>
    </w:p>
    <w:p w:rsidR="00F60E00" w:rsidRPr="005B6CF9"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26.6. Принятие заказчиком решения о заключении договора со вторым </w:t>
      </w:r>
      <w:r w:rsidRPr="005B6CF9">
        <w:rPr>
          <w:rFonts w:ascii="Times New Roman" w:hAnsi="Times New Roman" w:cs="Times New Roman"/>
          <w:sz w:val="28"/>
          <w:szCs w:val="28"/>
        </w:rPr>
        <w:t>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5B6CF9" w:rsidRPr="005B6CF9" w:rsidRDefault="005B6CF9" w:rsidP="005B6CF9">
      <w:pPr>
        <w:widowControl w:val="0"/>
        <w:spacing w:after="0" w:line="240" w:lineRule="auto"/>
        <w:ind w:firstLine="709"/>
        <w:jc w:val="both"/>
        <w:rPr>
          <w:rFonts w:ascii="Times New Roman" w:hAnsi="Times New Roman" w:cs="Times New Roman"/>
          <w:sz w:val="28"/>
          <w:szCs w:val="28"/>
        </w:rPr>
      </w:pPr>
      <w:r w:rsidRPr="005B6CF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5B6CF9" w:rsidRPr="005B6CF9" w:rsidRDefault="005B6CF9" w:rsidP="005B6CF9">
      <w:pPr>
        <w:widowControl w:val="0"/>
        <w:spacing w:after="0" w:line="240" w:lineRule="auto"/>
        <w:ind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26.7. </w:t>
      </w:r>
      <w:proofErr w:type="gramStart"/>
      <w:r w:rsidRPr="005B6CF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w:t>
      </w:r>
      <w:proofErr w:type="gramEnd"/>
      <w:r w:rsidRPr="005B6CF9">
        <w:rPr>
          <w:rFonts w:ascii="Times New Roman" w:hAnsi="Times New Roman" w:cs="Times New Roman"/>
          <w:sz w:val="28"/>
          <w:szCs w:val="28"/>
        </w:rPr>
        <w:t xml:space="preserve">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5B6CF9">
        <w:rPr>
          <w:rFonts w:ascii="Times New Roman" w:hAnsi="Times New Roman" w:cs="Times New Roman"/>
          <w:sz w:val="28"/>
          <w:szCs w:val="28"/>
        </w:rPr>
        <w:t>уклонившимся</w:t>
      </w:r>
      <w:proofErr w:type="gramEnd"/>
      <w:r w:rsidRPr="005B6CF9">
        <w:rPr>
          <w:rFonts w:ascii="Times New Roman" w:hAnsi="Times New Roman" w:cs="Times New Roman"/>
          <w:sz w:val="28"/>
          <w:szCs w:val="28"/>
        </w:rPr>
        <w:t xml:space="preserve"> от заключения договора.</w:t>
      </w:r>
    </w:p>
    <w:p w:rsidR="005B6CF9" w:rsidRPr="005B6CF9" w:rsidRDefault="005B6CF9" w:rsidP="005B6CF9">
      <w:pPr>
        <w:pStyle w:val="ac"/>
        <w:widowControl w:val="0"/>
        <w:spacing w:after="0" w:line="240" w:lineRule="auto"/>
        <w:ind w:left="0"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rsidR="005B6CF9" w:rsidRPr="005B6CF9" w:rsidRDefault="005B6CF9" w:rsidP="005B6CF9">
      <w:pPr>
        <w:pStyle w:val="ac"/>
        <w:widowControl w:val="0"/>
        <w:spacing w:after="0" w:line="240" w:lineRule="auto"/>
        <w:ind w:left="0"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w:t>
      </w:r>
      <w:r w:rsidRPr="005B6CF9">
        <w:rPr>
          <w:rFonts w:ascii="Times New Roman" w:hAnsi="Times New Roman" w:cs="Times New Roman"/>
          <w:sz w:val="28"/>
          <w:szCs w:val="28"/>
        </w:rPr>
        <w:lastRenderedPageBreak/>
        <w:t xml:space="preserve">заключаемого договора, за исключением отдельных случаев, прямо упомянутых в настоящем Положении.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26.12. Заказчик обязан принять решение об отказе </w:t>
      </w:r>
      <w:r w:rsidR="00CD583E">
        <w:rPr>
          <w:rFonts w:ascii="Times New Roman" w:hAnsi="Times New Roman" w:cs="Times New Roman"/>
          <w:sz w:val="28"/>
          <w:szCs w:val="28"/>
        </w:rPr>
        <w:t xml:space="preserve">от </w:t>
      </w:r>
      <w:r w:rsidRPr="005B6CF9">
        <w:rPr>
          <w:rFonts w:ascii="Times New Roman" w:hAnsi="Times New Roman" w:cs="Times New Roman"/>
          <w:sz w:val="28"/>
          <w:szCs w:val="28"/>
        </w:rPr>
        <w:t>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5B6CF9" w:rsidRPr="005B6CF9" w:rsidRDefault="005B6CF9" w:rsidP="005B6CF9">
      <w:pPr>
        <w:pStyle w:val="ac"/>
        <w:widowControl w:val="0"/>
        <w:numPr>
          <w:ilvl w:val="0"/>
          <w:numId w:val="45"/>
        </w:numPr>
        <w:spacing w:after="0" w:line="240" w:lineRule="auto"/>
        <w:jc w:val="both"/>
        <w:rPr>
          <w:rFonts w:ascii="Times New Roman" w:hAnsi="Times New Roman" w:cs="Times New Roman"/>
          <w:sz w:val="28"/>
          <w:szCs w:val="28"/>
        </w:rPr>
      </w:pPr>
      <w:r w:rsidRPr="005B6CF9">
        <w:rPr>
          <w:rFonts w:ascii="Times New Roman" w:hAnsi="Times New Roman" w:cs="Times New Roman"/>
          <w:sz w:val="28"/>
          <w:szCs w:val="28"/>
        </w:rPr>
        <w:t>дата подписания документа;</w:t>
      </w:r>
    </w:p>
    <w:p w:rsidR="005B6CF9" w:rsidRPr="005B6CF9" w:rsidRDefault="005B6CF9" w:rsidP="005B6CF9">
      <w:pPr>
        <w:pStyle w:val="ac"/>
        <w:widowControl w:val="0"/>
        <w:numPr>
          <w:ilvl w:val="0"/>
          <w:numId w:val="45"/>
        </w:numPr>
        <w:spacing w:after="0" w:line="240" w:lineRule="auto"/>
        <w:jc w:val="both"/>
        <w:rPr>
          <w:rFonts w:ascii="Times New Roman" w:hAnsi="Times New Roman" w:cs="Times New Roman"/>
          <w:sz w:val="28"/>
          <w:szCs w:val="28"/>
        </w:rPr>
      </w:pPr>
      <w:r w:rsidRPr="005B6CF9">
        <w:rPr>
          <w:rFonts w:ascii="Times New Roman" w:hAnsi="Times New Roman" w:cs="Times New Roman"/>
          <w:sz w:val="28"/>
          <w:szCs w:val="28"/>
        </w:rPr>
        <w:t>лицо, с которым заказчик отказывается заключить договор;</w:t>
      </w:r>
    </w:p>
    <w:p w:rsidR="005B6CF9" w:rsidRPr="005B6CF9" w:rsidRDefault="005B6CF9" w:rsidP="005B6CF9">
      <w:pPr>
        <w:widowControl w:val="0"/>
        <w:spacing w:after="0" w:line="240" w:lineRule="auto"/>
        <w:ind w:firstLine="708"/>
        <w:jc w:val="both"/>
        <w:rPr>
          <w:rFonts w:ascii="Times New Roman" w:hAnsi="Times New Roman" w:cs="Times New Roman"/>
          <w:sz w:val="28"/>
          <w:szCs w:val="28"/>
        </w:rPr>
      </w:pPr>
      <w:r w:rsidRPr="005B6CF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lastRenderedPageBreak/>
        <w:t>4) факт, являющийся основанием для такого отказа, а также реквизиты документов, подтверждающих этот факт;</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26.15. Указанное решение в течение двух рабочих дней </w:t>
      </w:r>
      <w:proofErr w:type="gramStart"/>
      <w:r w:rsidRPr="005B6CF9">
        <w:rPr>
          <w:rFonts w:ascii="Times New Roman" w:hAnsi="Times New Roman" w:cs="Times New Roman"/>
          <w:sz w:val="28"/>
          <w:szCs w:val="28"/>
        </w:rPr>
        <w:t>с даты</w:t>
      </w:r>
      <w:proofErr w:type="gramEnd"/>
      <w:r w:rsidRPr="005B6CF9">
        <w:rPr>
          <w:rFonts w:ascii="Times New Roman" w:hAnsi="Times New Roman" w:cs="Times New Roman"/>
          <w:sz w:val="28"/>
          <w:szCs w:val="28"/>
        </w:rPr>
        <w:t xml:space="preserve"> его подписания направляется заказчиком данному победителю или иному участнику закупки, с которым принято решение о заключении договора. </w:t>
      </w:r>
      <w:proofErr w:type="gramStart"/>
      <w:r w:rsidRPr="005B6CF9">
        <w:rPr>
          <w:rFonts w:ascii="Times New Roman" w:hAnsi="Times New Roman" w:cs="Times New Roman"/>
          <w:sz w:val="28"/>
          <w:szCs w:val="28"/>
        </w:rPr>
        <w:t>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w:t>
      </w:r>
      <w:proofErr w:type="gramEnd"/>
      <w:r w:rsidRPr="005B6CF9">
        <w:rPr>
          <w:rFonts w:ascii="Times New Roman" w:hAnsi="Times New Roman" w:cs="Times New Roman"/>
          <w:sz w:val="28"/>
          <w:szCs w:val="28"/>
        </w:rPr>
        <w:t xml:space="preserve"> договора в случае уклонения победителя закупки от заключения договора. </w:t>
      </w:r>
    </w:p>
    <w:p w:rsidR="005B6CF9" w:rsidRP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5B6CF9" w:rsidRDefault="005B6CF9" w:rsidP="005B6CF9">
      <w:pPr>
        <w:pStyle w:val="ac"/>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26.17. </w:t>
      </w:r>
      <w:proofErr w:type="gramStart"/>
      <w:r w:rsidRPr="005B6CF9">
        <w:rPr>
          <w:rFonts w:ascii="Times New Roman" w:hAnsi="Times New Roman" w:cs="Times New Roman"/>
          <w:sz w:val="28"/>
          <w:szCs w:val="28"/>
        </w:rPr>
        <w:t>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r>
        <w:rPr>
          <w:rFonts w:ascii="Times New Roman" w:hAnsi="Times New Roman" w:cs="Times New Roman"/>
          <w:sz w:val="28"/>
          <w:szCs w:val="28"/>
        </w:rPr>
        <w:t xml:space="preserve"> </w:t>
      </w:r>
      <w:proofErr w:type="gramEnd"/>
    </w:p>
    <w:p w:rsidR="00F60E00" w:rsidRDefault="00F60E00" w:rsidP="00F60E00">
      <w:pPr>
        <w:widowControl w:val="0"/>
        <w:spacing w:after="0" w:line="240" w:lineRule="auto"/>
        <w:ind w:firstLine="708"/>
        <w:jc w:val="both"/>
        <w:rPr>
          <w:rFonts w:ascii="Times New Roman" w:hAnsi="Times New Roman" w:cs="Times New Roman"/>
          <w:b/>
          <w:sz w:val="28"/>
          <w:szCs w:val="28"/>
        </w:rPr>
      </w:pPr>
    </w:p>
    <w:p w:rsidR="00526F85" w:rsidRPr="00393122" w:rsidRDefault="00526F85"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33" w:name="_Toc103698947"/>
      <w:r w:rsidRPr="001F2A86">
        <w:rPr>
          <w:rFonts w:ascii="Times New Roman" w:hAnsi="Times New Roman" w:cs="Times New Roman"/>
          <w:color w:val="auto"/>
          <w:sz w:val="28"/>
          <w:szCs w:val="28"/>
        </w:rPr>
        <w:t>27</w:t>
      </w:r>
      <w:r>
        <w:rPr>
          <w:rFonts w:ascii="Times New Roman" w:hAnsi="Times New Roman" w:cs="Times New Roman"/>
          <w:color w:val="auto"/>
          <w:sz w:val="28"/>
          <w:szCs w:val="28"/>
        </w:rPr>
        <w:t xml:space="preserve">. </w:t>
      </w:r>
      <w:r w:rsidRPr="001F2A86">
        <w:rPr>
          <w:rFonts w:ascii="Times New Roman" w:hAnsi="Times New Roman" w:cs="Times New Roman"/>
          <w:color w:val="auto"/>
          <w:sz w:val="28"/>
          <w:szCs w:val="28"/>
        </w:rPr>
        <w:t>Исполнение договора</w:t>
      </w:r>
      <w:bookmarkEnd w:id="33"/>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pStyle w:val="ac"/>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7</w:t>
      </w:r>
      <w:r w:rsidRPr="00393122">
        <w:rPr>
          <w:rFonts w:ascii="Times New Roman" w:hAnsi="Times New Roman" w:cs="Times New Roman"/>
          <w:sz w:val="28"/>
          <w:szCs w:val="28"/>
        </w:rPr>
        <w:t xml:space="preserve">.1. </w:t>
      </w:r>
      <w:r w:rsidRPr="0039312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39312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F60E00" w:rsidRPr="00393122"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 xml:space="preserve">приемку поставленного товара, выполненной работы </w:t>
      </w:r>
      <w:r w:rsidRPr="0039312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F60E00" w:rsidRPr="00393122"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4" w:name="dst101293"/>
      <w:bookmarkEnd w:id="34"/>
      <w:r w:rsidRPr="00393122">
        <w:rPr>
          <w:rFonts w:ascii="Times New Roman" w:eastAsia="Calibri" w:hAnsi="Times New Roman" w:cs="Times New Roman"/>
          <w:sz w:val="28"/>
          <w:szCs w:val="28"/>
        </w:rPr>
        <w:t xml:space="preserve">оплату заказчиком поставленного товара, выполненной работы </w:t>
      </w:r>
      <w:r w:rsidRPr="0039312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F60E00" w:rsidRPr="00393122"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5" w:name="dst101294"/>
      <w:bookmarkEnd w:id="35"/>
      <w:r w:rsidRPr="00393122">
        <w:rPr>
          <w:rFonts w:ascii="Times New Roman" w:eastAsia="Calibri" w:hAnsi="Times New Roman" w:cs="Times New Roman"/>
          <w:sz w:val="28"/>
          <w:szCs w:val="28"/>
        </w:rPr>
        <w:t xml:space="preserve">взаимодействие заказчика с поставщиком (подрядчиком, исполнителем) при изменении, расторжении договора, применении мер </w:t>
      </w:r>
      <w:r w:rsidRPr="00393122">
        <w:rPr>
          <w:rFonts w:ascii="Times New Roman" w:eastAsia="Calibri" w:hAnsi="Times New Roman" w:cs="Times New Roman"/>
          <w:sz w:val="28"/>
          <w:szCs w:val="28"/>
        </w:rPr>
        <w:lastRenderedPageBreak/>
        <w:t>ответственности и совершении иных действий в случае нарушения поставщиком (подрядчиком, исполнителем) или заказчиком условий договора.</w:t>
      </w:r>
    </w:p>
    <w:p w:rsidR="00F60E00" w:rsidRPr="00393122" w:rsidRDefault="00F60E00" w:rsidP="00F60E00">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2</w:t>
      </w:r>
      <w:r>
        <w:rPr>
          <w:rFonts w:ascii="Times New Roman" w:eastAsia="Calibri" w:hAnsi="Times New Roman" w:cs="Times New Roman"/>
          <w:sz w:val="28"/>
          <w:szCs w:val="28"/>
        </w:rPr>
        <w:t>7</w:t>
      </w:r>
      <w:r w:rsidRPr="00393122">
        <w:rPr>
          <w:rFonts w:ascii="Times New Roman" w:eastAsia="Calibri" w:hAnsi="Times New Roman" w:cs="Times New Roman"/>
          <w:sz w:val="28"/>
          <w:szCs w:val="28"/>
        </w:rPr>
        <w:t xml:space="preserve">.2. </w:t>
      </w:r>
      <w:proofErr w:type="gramStart"/>
      <w:r w:rsidRPr="00393122">
        <w:rPr>
          <w:rFonts w:ascii="Times New Roman" w:eastAsia="Calibri" w:hAnsi="Times New Roman" w:cs="Times New Roman"/>
          <w:sz w:val="28"/>
          <w:szCs w:val="28"/>
        </w:rPr>
        <w:t xml:space="preserve">Поставщик (подрядчик, исполнитель) в соответствии </w:t>
      </w:r>
      <w:r w:rsidRPr="00393122">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Pr>
          <w:rFonts w:ascii="Times New Roman" w:eastAsia="Calibri" w:hAnsi="Times New Roman" w:cs="Times New Roman"/>
          <w:sz w:val="28"/>
          <w:szCs w:val="28"/>
        </w:rPr>
        <w:t> </w:t>
      </w:r>
      <w:r w:rsidRPr="00393122">
        <w:rPr>
          <w:rFonts w:ascii="Times New Roman" w:eastAsia="Calibri" w:hAnsi="Times New Roman" w:cs="Times New Roman"/>
          <w:sz w:val="28"/>
          <w:szCs w:val="28"/>
        </w:rPr>
        <w:t>оказанной у</w:t>
      </w:r>
      <w:r>
        <w:rPr>
          <w:rFonts w:ascii="Times New Roman" w:eastAsia="Calibri" w:hAnsi="Times New Roman" w:cs="Times New Roman"/>
          <w:sz w:val="28"/>
          <w:szCs w:val="28"/>
        </w:rPr>
        <w:t>слуги в</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соответствии</w:t>
      </w:r>
      <w:proofErr w:type="gramEnd"/>
      <w:r>
        <w:rPr>
          <w:rFonts w:ascii="Times New Roman" w:eastAsia="Calibri" w:hAnsi="Times New Roman" w:cs="Times New Roman"/>
          <w:sz w:val="28"/>
          <w:szCs w:val="28"/>
        </w:rPr>
        <w:t xml:space="preserve"> с заключенным договором</w:t>
      </w:r>
      <w:r w:rsidRPr="00393122">
        <w:rPr>
          <w:rFonts w:ascii="Times New Roman" w:eastAsia="Calibri" w:hAnsi="Times New Roman" w:cs="Times New Roman"/>
          <w:sz w:val="28"/>
          <w:szCs w:val="28"/>
        </w:rPr>
        <w:t>.</w:t>
      </w:r>
    </w:p>
    <w:p w:rsidR="00F60E00" w:rsidRPr="00393122" w:rsidRDefault="00F60E00" w:rsidP="00F60E00">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2</w:t>
      </w:r>
      <w:r>
        <w:rPr>
          <w:rFonts w:ascii="Times New Roman" w:eastAsia="Calibri" w:hAnsi="Times New Roman" w:cs="Times New Roman"/>
          <w:sz w:val="28"/>
          <w:szCs w:val="28"/>
        </w:rPr>
        <w:t>7</w:t>
      </w:r>
      <w:r w:rsidRPr="00393122">
        <w:rPr>
          <w:rFonts w:ascii="Times New Roman" w:eastAsia="Calibri" w:hAnsi="Times New Roman" w:cs="Times New Roman"/>
          <w:sz w:val="28"/>
          <w:szCs w:val="28"/>
        </w:rPr>
        <w:t>.3. Приемка результатов исполнения договора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отдельного этапа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 xml:space="preserve">исполнения договора осуществляется в порядке и в сроки, </w:t>
      </w:r>
      <w:r>
        <w:rPr>
          <w:rFonts w:ascii="Times New Roman" w:eastAsia="Calibri" w:hAnsi="Times New Roman" w:cs="Times New Roman"/>
          <w:sz w:val="28"/>
          <w:szCs w:val="28"/>
        </w:rPr>
        <w:t xml:space="preserve">которые установлены договором, </w:t>
      </w:r>
      <w:r w:rsidRPr="00393122">
        <w:rPr>
          <w:rFonts w:ascii="Times New Roman" w:eastAsia="Calibri" w:hAnsi="Times New Roman" w:cs="Times New Roman"/>
          <w:sz w:val="28"/>
          <w:szCs w:val="28"/>
        </w:rPr>
        <w:t xml:space="preserve">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F60E00" w:rsidRPr="00393122" w:rsidRDefault="00F60E00" w:rsidP="00F60E00">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393122">
        <w:rPr>
          <w:rFonts w:ascii="Times New Roman" w:eastAsia="Calibri" w:hAnsi="Times New Roman" w:cs="Times New Roman"/>
          <w:sz w:val="28"/>
          <w:szCs w:val="28"/>
        </w:rPr>
        <w:t>2</w:t>
      </w:r>
      <w:r>
        <w:rPr>
          <w:rFonts w:ascii="Times New Roman" w:eastAsia="Calibri" w:hAnsi="Times New Roman" w:cs="Times New Roman"/>
          <w:sz w:val="28"/>
          <w:szCs w:val="28"/>
        </w:rPr>
        <w:t>7</w:t>
      </w:r>
      <w:r w:rsidRPr="00393122">
        <w:rPr>
          <w:rFonts w:ascii="Times New Roman" w:eastAsia="Calibri" w:hAnsi="Times New Roman" w:cs="Times New Roman"/>
          <w:sz w:val="28"/>
          <w:szCs w:val="28"/>
        </w:rPr>
        <w:t>.4. Заказчик вправе не отказывать в приемке результатов исполнения договора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отдельного этапа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исполнения договора</w:t>
      </w:r>
      <w:r>
        <w:rPr>
          <w:rFonts w:ascii="Times New Roman" w:eastAsia="Calibri" w:hAnsi="Times New Roman" w:cs="Times New Roman"/>
          <w:sz w:val="28"/>
          <w:szCs w:val="28"/>
        </w:rPr>
        <w:t xml:space="preserve"> </w:t>
      </w:r>
      <w:r w:rsidRPr="00393122">
        <w:rPr>
          <w:rFonts w:ascii="Times New Roman" w:eastAsia="Calibri" w:hAnsi="Times New Roman" w:cs="Times New Roman"/>
          <w:sz w:val="28"/>
          <w:szCs w:val="28"/>
        </w:rPr>
        <w:t>в случае выявления несоответствия этих результатов</w:t>
      </w:r>
      <w:r>
        <w:rPr>
          <w:rFonts w:ascii="Times New Roman" w:eastAsia="Calibri" w:hAnsi="Times New Roman" w:cs="Times New Roman"/>
          <w:sz w:val="28"/>
          <w:szCs w:val="28"/>
        </w:rPr>
        <w:t>,</w:t>
      </w:r>
      <w:r w:rsidRPr="00393122">
        <w:rPr>
          <w:rFonts w:ascii="Times New Roman" w:eastAsia="Calibri" w:hAnsi="Times New Roman" w:cs="Times New Roman"/>
          <w:sz w:val="28"/>
          <w:szCs w:val="28"/>
        </w:rPr>
        <w:t xml:space="preserve">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F60E00" w:rsidRPr="00393122" w:rsidRDefault="00F60E00" w:rsidP="00F60E00">
      <w:pPr>
        <w:widowControl w:val="0"/>
        <w:spacing w:after="0" w:line="240" w:lineRule="auto"/>
        <w:ind w:firstLine="720"/>
        <w:jc w:val="both"/>
        <w:rPr>
          <w:rFonts w:ascii="Times New Roman" w:hAnsi="Times New Roman" w:cs="Times New Roman"/>
          <w:sz w:val="28"/>
          <w:szCs w:val="28"/>
        </w:rPr>
      </w:pPr>
    </w:p>
    <w:p w:rsidR="00F60E00" w:rsidRPr="00393122" w:rsidRDefault="00F60E00" w:rsidP="00F60E00">
      <w:pPr>
        <w:pStyle w:val="2"/>
        <w:widowControl w:val="0"/>
        <w:spacing w:before="0"/>
        <w:ind w:firstLine="709"/>
        <w:jc w:val="center"/>
        <w:rPr>
          <w:rFonts w:ascii="Times New Roman" w:hAnsi="Times New Roman" w:cs="Times New Roman"/>
          <w:color w:val="auto"/>
          <w:sz w:val="28"/>
          <w:szCs w:val="28"/>
        </w:rPr>
      </w:pPr>
      <w:bookmarkStart w:id="36" w:name="_Toc103698948"/>
      <w:r w:rsidRPr="00541283">
        <w:rPr>
          <w:rFonts w:ascii="Times New Roman" w:hAnsi="Times New Roman" w:cs="Times New Roman"/>
          <w:color w:val="auto"/>
          <w:sz w:val="28"/>
          <w:szCs w:val="28"/>
        </w:rPr>
        <w:t>28. Изменение, расторжение договора</w:t>
      </w:r>
      <w:bookmarkEnd w:id="36"/>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8</w:t>
      </w:r>
      <w:r w:rsidRPr="00393122">
        <w:rPr>
          <w:rFonts w:ascii="Times New Roman" w:hAnsi="Times New Roman" w:cs="Times New Roman"/>
          <w:sz w:val="28"/>
          <w:szCs w:val="28"/>
        </w:rPr>
        <w:t>.1. При</w:t>
      </w:r>
      <w:r>
        <w:rPr>
          <w:rFonts w:ascii="Times New Roman" w:hAnsi="Times New Roman" w:cs="Times New Roman"/>
          <w:sz w:val="28"/>
          <w:szCs w:val="28"/>
        </w:rPr>
        <w:t xml:space="preserve"> исполнении договора изменение </w:t>
      </w:r>
      <w:r w:rsidRPr="00393122">
        <w:rPr>
          <w:rFonts w:ascii="Times New Roman" w:hAnsi="Times New Roman" w:cs="Times New Roman"/>
          <w:sz w:val="28"/>
          <w:szCs w:val="28"/>
        </w:rPr>
        <w:t>существенных условий договора допуска</w:t>
      </w:r>
      <w:r>
        <w:rPr>
          <w:rFonts w:ascii="Times New Roman" w:hAnsi="Times New Roman" w:cs="Times New Roman"/>
          <w:sz w:val="28"/>
          <w:szCs w:val="28"/>
        </w:rPr>
        <w:t>е</w:t>
      </w:r>
      <w:r w:rsidRPr="00393122">
        <w:rPr>
          <w:rFonts w:ascii="Times New Roman" w:hAnsi="Times New Roman" w:cs="Times New Roman"/>
          <w:sz w:val="28"/>
          <w:szCs w:val="28"/>
        </w:rPr>
        <w:t>тся в соответствии с требованиями Гражданского кодекса Российской Федерации</w:t>
      </w:r>
      <w:r>
        <w:rPr>
          <w:rFonts w:ascii="Times New Roman" w:hAnsi="Times New Roman" w:cs="Times New Roman"/>
          <w:sz w:val="28"/>
          <w:szCs w:val="28"/>
        </w:rPr>
        <w:t xml:space="preserve"> и </w:t>
      </w:r>
      <w:r w:rsidRPr="00393122">
        <w:rPr>
          <w:rFonts w:ascii="Times New Roman" w:hAnsi="Times New Roman" w:cs="Times New Roman"/>
          <w:sz w:val="28"/>
          <w:szCs w:val="28"/>
        </w:rPr>
        <w:t>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8</w:t>
      </w:r>
      <w:r w:rsidRPr="00393122">
        <w:rPr>
          <w:rFonts w:ascii="Times New Roman" w:hAnsi="Times New Roman" w:cs="Times New Roman"/>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F60E00" w:rsidRPr="00426F12" w:rsidRDefault="00F60E00" w:rsidP="00F60E0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 xml:space="preserve">1) увеличения по инициативе заказчика количества поставляемого товара, </w:t>
      </w:r>
      <w:r w:rsidRPr="00426F12">
        <w:rPr>
          <w:rFonts w:ascii="Times New Roman" w:hAnsi="Times New Roman" w:cs="Times New Roman"/>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rsidR="00F60E00" w:rsidRPr="00426F12" w:rsidRDefault="00F60E00" w:rsidP="00F60E00">
      <w:pPr>
        <w:widowControl w:val="0"/>
        <w:spacing w:after="0" w:line="240" w:lineRule="auto"/>
        <w:ind w:firstLine="708"/>
        <w:jc w:val="both"/>
        <w:rPr>
          <w:rFonts w:ascii="Times New Roman" w:hAnsi="Times New Roman"/>
          <w:sz w:val="28"/>
          <w:szCs w:val="28"/>
        </w:rPr>
      </w:pPr>
      <w:r w:rsidRPr="00426F1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3) увеличение объема и (или) изменение видов выполняемых работ по </w:t>
      </w:r>
      <w:r w:rsidRPr="00530248">
        <w:rPr>
          <w:rFonts w:ascii="Times New Roman" w:hAnsi="Times New Roman" w:cs="Times New Roman"/>
          <w:sz w:val="28"/>
          <w:szCs w:val="28"/>
        </w:rPr>
        <w:lastRenderedPageBreak/>
        <w:t>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F60E00" w:rsidRPr="00530248" w:rsidRDefault="00F60E00" w:rsidP="00F60E00">
      <w:pPr>
        <w:widowControl w:val="0"/>
        <w:spacing w:after="0" w:line="240" w:lineRule="auto"/>
        <w:ind w:firstLine="708"/>
        <w:jc w:val="both"/>
        <w:rPr>
          <w:rFonts w:ascii="Times New Roman" w:hAnsi="Times New Roman"/>
          <w:sz w:val="28"/>
          <w:szCs w:val="28"/>
        </w:rPr>
      </w:pPr>
      <w:r w:rsidRPr="00AF4D3E">
        <w:rPr>
          <w:rFonts w:ascii="Times New Roman" w:hAnsi="Times New Roman"/>
          <w:sz w:val="28"/>
          <w:szCs w:val="28"/>
        </w:rPr>
        <w:t xml:space="preserve">4) снижения цены договора, а также </w:t>
      </w:r>
      <w:r w:rsidRPr="00AF4D3E">
        <w:rPr>
          <w:rFonts w:ascii="Times New Roman" w:hAnsi="Times New Roman" w:cs="Times New Roman"/>
          <w:sz w:val="28"/>
          <w:szCs w:val="28"/>
        </w:rPr>
        <w:t>цены единицы (суммы цен единиц)</w:t>
      </w:r>
      <w:r w:rsidRPr="00530248">
        <w:rPr>
          <w:rFonts w:ascii="Times New Roman" w:hAnsi="Times New Roman" w:cs="Times New Roman"/>
          <w:sz w:val="28"/>
          <w:szCs w:val="28"/>
        </w:rPr>
        <w:t xml:space="preserve"> товара, работы, услуги, в случае осуществления закупки в</w:t>
      </w:r>
      <w:r>
        <w:rPr>
          <w:rFonts w:ascii="Times New Roman" w:hAnsi="Times New Roman" w:cs="Times New Roman"/>
          <w:sz w:val="28"/>
          <w:szCs w:val="28"/>
        </w:rPr>
        <w:t> </w:t>
      </w:r>
      <w:r w:rsidRPr="00530248">
        <w:rPr>
          <w:rFonts w:ascii="Times New Roman" w:hAnsi="Times New Roman" w:cs="Times New Roman"/>
          <w:sz w:val="28"/>
          <w:szCs w:val="28"/>
        </w:rPr>
        <w:t>соответствии с особенностями главы 17 настоящего Положения,</w:t>
      </w:r>
      <w:r w:rsidRPr="00530248">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60E00" w:rsidRPr="00530248" w:rsidRDefault="00F60E00" w:rsidP="00F60E00">
      <w:pPr>
        <w:widowControl w:val="0"/>
        <w:spacing w:after="0" w:line="240" w:lineRule="auto"/>
        <w:ind w:firstLine="708"/>
        <w:jc w:val="both"/>
        <w:rPr>
          <w:rFonts w:ascii="Times New Roman" w:hAnsi="Times New Roman"/>
          <w:sz w:val="28"/>
          <w:szCs w:val="28"/>
        </w:rPr>
      </w:pPr>
      <w:r w:rsidRPr="00530248">
        <w:rPr>
          <w:rFonts w:ascii="Times New Roman" w:hAnsi="Times New Roman"/>
          <w:sz w:val="28"/>
          <w:szCs w:val="28"/>
        </w:rPr>
        <w:t xml:space="preserve">5) уменьшение </w:t>
      </w:r>
      <w:r w:rsidRPr="00530248">
        <w:rPr>
          <w:rFonts w:ascii="Times New Roman" w:hAnsi="Times New Roman" w:cs="Times New Roman"/>
          <w:sz w:val="28"/>
          <w:szCs w:val="28"/>
        </w:rPr>
        <w:t xml:space="preserve">цены единицы товара, работы, услуги </w:t>
      </w:r>
      <w:r w:rsidRPr="00530248">
        <w:rPr>
          <w:rFonts w:ascii="Times New Roman" w:hAnsi="Times New Roman"/>
          <w:sz w:val="28"/>
          <w:szCs w:val="28"/>
        </w:rPr>
        <w:t xml:space="preserve">с возможностью изменения </w:t>
      </w:r>
      <w:proofErr w:type="gramStart"/>
      <w:r w:rsidRPr="00530248">
        <w:rPr>
          <w:rFonts w:ascii="Times New Roman" w:hAnsi="Times New Roman"/>
          <w:sz w:val="28"/>
          <w:szCs w:val="28"/>
        </w:rPr>
        <w:t>предусмотренных</w:t>
      </w:r>
      <w:proofErr w:type="gramEnd"/>
      <w:r w:rsidRPr="00530248">
        <w:rPr>
          <w:rFonts w:ascii="Times New Roman" w:hAnsi="Times New Roman"/>
          <w:sz w:val="28"/>
          <w:szCs w:val="28"/>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7) изменения условий договора при возникновении обстоятельств непреодолимой силы;</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F60E00" w:rsidRPr="00530248"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Pr="00CF2CB3">
        <w:rPr>
          <w:rFonts w:ascii="Times New Roman" w:hAnsi="Times New Roman" w:cs="Times New Roman"/>
          <w:sz w:val="28"/>
          <w:szCs w:val="28"/>
        </w:rPr>
        <w:t>работы, услуги, в случае осуществления закупки в соответствии с особенностями главы 17 настоящего Положения;</w:t>
      </w:r>
    </w:p>
    <w:p w:rsidR="00F60E00" w:rsidRPr="00CF2CB3" w:rsidRDefault="00F60E00"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w:t>
      </w:r>
      <w:r w:rsidR="00576F56" w:rsidRPr="00CF2CB3">
        <w:rPr>
          <w:rFonts w:ascii="Times New Roman" w:hAnsi="Times New Roman" w:cs="Times New Roman"/>
          <w:sz w:val="28"/>
          <w:szCs w:val="28"/>
        </w:rPr>
        <w:t>и главы 17 настоящего Положения;</w:t>
      </w:r>
    </w:p>
    <w:p w:rsidR="00576F56" w:rsidRPr="00B4337F" w:rsidRDefault="00576F56" w:rsidP="00F60E00">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12) </w:t>
      </w:r>
      <w:r w:rsidR="00000CC1" w:rsidRPr="00CF2CB3">
        <w:rPr>
          <w:rFonts w:ascii="Times New Roman" w:hAnsi="Times New Roman" w:cs="Times New Roman"/>
          <w:sz w:val="28"/>
          <w:szCs w:val="28"/>
        </w:rPr>
        <w:t>наличия</w:t>
      </w:r>
      <w:r w:rsidRPr="00CF2CB3">
        <w:rPr>
          <w:rFonts w:ascii="Times New Roman" w:hAnsi="Times New Roman" w:cs="Times New Roman"/>
          <w:sz w:val="28"/>
          <w:szCs w:val="28"/>
        </w:rPr>
        <w:t xml:space="preserve">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rFonts w:ascii="Times New Roman" w:hAnsi="Times New Roman" w:cs="Times New Roman"/>
          <w:sz w:val="28"/>
          <w:szCs w:val="28"/>
        </w:rPr>
        <w:t xml:space="preserve">международных организаций. </w:t>
      </w:r>
      <w:r w:rsidR="00E445DE" w:rsidRPr="00B4337F">
        <w:rPr>
          <w:rFonts w:ascii="Times New Roman" w:hAnsi="Times New Roman" w:cs="Times New Roman"/>
          <w:sz w:val="28"/>
          <w:szCs w:val="28"/>
        </w:rPr>
        <w:t xml:space="preserve">При этом </w:t>
      </w:r>
      <w:r w:rsidR="00241ABD" w:rsidRPr="00B4337F">
        <w:rPr>
          <w:rFonts w:ascii="Times New Roman" w:hAnsi="Times New Roman"/>
          <w:sz w:val="28"/>
          <w:szCs w:val="28"/>
        </w:rPr>
        <w:t xml:space="preserve">количество товара, объем работы или </w:t>
      </w:r>
      <w:r w:rsidR="00241ABD" w:rsidRPr="00B4337F">
        <w:rPr>
          <w:rFonts w:ascii="Times New Roman" w:hAnsi="Times New Roman"/>
          <w:sz w:val="28"/>
          <w:szCs w:val="28"/>
        </w:rPr>
        <w:lastRenderedPageBreak/>
        <w:t>услуги</w:t>
      </w:r>
      <w:r w:rsidR="00AD7E98" w:rsidRPr="00B4337F">
        <w:rPr>
          <w:rFonts w:ascii="Times New Roman" w:hAnsi="Times New Roman"/>
          <w:sz w:val="28"/>
          <w:szCs w:val="28"/>
        </w:rPr>
        <w:t>, являющихся предметом договора,</w:t>
      </w:r>
      <w:r w:rsidR="00241ABD" w:rsidRPr="00B4337F">
        <w:rPr>
          <w:rFonts w:ascii="Times New Roman" w:hAnsi="Times New Roman" w:cs="Times New Roman"/>
          <w:sz w:val="28"/>
          <w:szCs w:val="28"/>
        </w:rPr>
        <w:t xml:space="preserve"> </w:t>
      </w:r>
      <w:r w:rsidR="00C474D8" w:rsidRPr="00B4337F">
        <w:rPr>
          <w:rFonts w:ascii="Times New Roman" w:hAnsi="Times New Roman" w:cs="Times New Roman"/>
          <w:sz w:val="28"/>
          <w:szCs w:val="28"/>
        </w:rPr>
        <w:t>не мо</w:t>
      </w:r>
      <w:r w:rsidR="003C3174" w:rsidRPr="00B4337F">
        <w:rPr>
          <w:rFonts w:ascii="Times New Roman" w:hAnsi="Times New Roman" w:cs="Times New Roman"/>
          <w:sz w:val="28"/>
          <w:szCs w:val="28"/>
        </w:rPr>
        <w:t>гут</w:t>
      </w:r>
      <w:r w:rsidR="00C474D8" w:rsidRPr="00B4337F">
        <w:rPr>
          <w:rFonts w:ascii="Times New Roman" w:hAnsi="Times New Roman" w:cs="Times New Roman"/>
          <w:sz w:val="28"/>
          <w:szCs w:val="28"/>
        </w:rPr>
        <w:t xml:space="preserve"> быть увеличен</w:t>
      </w:r>
      <w:r w:rsidR="003C3174" w:rsidRPr="00B4337F">
        <w:rPr>
          <w:rFonts w:ascii="Times New Roman" w:hAnsi="Times New Roman" w:cs="Times New Roman"/>
          <w:sz w:val="28"/>
          <w:szCs w:val="28"/>
        </w:rPr>
        <w:t>ы</w:t>
      </w:r>
      <w:r w:rsidR="00267909" w:rsidRPr="00B4337F">
        <w:rPr>
          <w:rFonts w:ascii="Times New Roman" w:hAnsi="Times New Roman" w:cs="Times New Roman"/>
          <w:sz w:val="28"/>
          <w:szCs w:val="28"/>
        </w:rPr>
        <w:t xml:space="preserve">, за исключением случаев, </w:t>
      </w:r>
      <w:r w:rsidR="00913E96" w:rsidRPr="00B4337F">
        <w:rPr>
          <w:rFonts w:ascii="Times New Roman" w:hAnsi="Times New Roman" w:cs="Times New Roman"/>
          <w:sz w:val="28"/>
          <w:szCs w:val="28"/>
        </w:rPr>
        <w:t>обозначенных</w:t>
      </w:r>
      <w:r w:rsidR="00267909" w:rsidRPr="00B4337F">
        <w:rPr>
          <w:rFonts w:ascii="Times New Roman" w:hAnsi="Times New Roman" w:cs="Times New Roman"/>
          <w:sz w:val="28"/>
          <w:szCs w:val="28"/>
        </w:rPr>
        <w:t xml:space="preserve"> в подпунктах 1, 3 настоящего пункта. </w:t>
      </w:r>
      <w:r w:rsidR="00000CC1" w:rsidRPr="00B4337F">
        <w:rPr>
          <w:rFonts w:ascii="Times New Roman" w:hAnsi="Times New Roman" w:cs="Times New Roman"/>
          <w:sz w:val="28"/>
          <w:szCs w:val="28"/>
        </w:rPr>
        <w:t>Заказчик обосновывает н</w:t>
      </w:r>
      <w:r w:rsidRPr="00B4337F">
        <w:rPr>
          <w:rFonts w:ascii="Times New Roman" w:hAnsi="Times New Roman" w:cs="Times New Roman"/>
          <w:sz w:val="28"/>
          <w:szCs w:val="28"/>
        </w:rPr>
        <w:t xml:space="preserve">аличие </w:t>
      </w:r>
      <w:r w:rsidR="00097D49" w:rsidRPr="00B4337F">
        <w:rPr>
          <w:rFonts w:ascii="Times New Roman" w:hAnsi="Times New Roman" w:cs="Times New Roman"/>
          <w:sz w:val="28"/>
          <w:szCs w:val="28"/>
        </w:rPr>
        <w:t>указанной</w:t>
      </w:r>
      <w:r w:rsidR="00000CC1" w:rsidRPr="00B4337F">
        <w:rPr>
          <w:rFonts w:ascii="Times New Roman" w:hAnsi="Times New Roman" w:cs="Times New Roman"/>
          <w:sz w:val="28"/>
          <w:szCs w:val="28"/>
        </w:rPr>
        <w:t xml:space="preserve"> </w:t>
      </w:r>
      <w:r w:rsidRPr="00B4337F">
        <w:rPr>
          <w:rFonts w:ascii="Times New Roman" w:hAnsi="Times New Roman" w:cs="Times New Roman"/>
          <w:sz w:val="28"/>
          <w:szCs w:val="28"/>
        </w:rPr>
        <w:t>причинно-следственной связи</w:t>
      </w:r>
      <w:r w:rsidR="00097D49" w:rsidRPr="00B4337F">
        <w:rPr>
          <w:rFonts w:ascii="Times New Roman" w:hAnsi="Times New Roman" w:cs="Times New Roman"/>
          <w:sz w:val="28"/>
          <w:szCs w:val="28"/>
        </w:rPr>
        <w:t xml:space="preserve"> и </w:t>
      </w:r>
      <w:r w:rsidR="00E74865" w:rsidRPr="00B4337F">
        <w:rPr>
          <w:rFonts w:ascii="Times New Roman" w:hAnsi="Times New Roman" w:cs="Times New Roman"/>
          <w:sz w:val="28"/>
          <w:szCs w:val="28"/>
        </w:rPr>
        <w:t>необходимость изменения существенных условий договора</w:t>
      </w:r>
      <w:r w:rsidRPr="00B4337F">
        <w:rPr>
          <w:rFonts w:ascii="Times New Roman" w:hAnsi="Times New Roman" w:cs="Times New Roman"/>
          <w:sz w:val="28"/>
          <w:szCs w:val="28"/>
        </w:rPr>
        <w:t xml:space="preserve">. </w:t>
      </w:r>
      <w:proofErr w:type="gramStart"/>
      <w:r w:rsidRPr="00B4337F">
        <w:rPr>
          <w:rFonts w:ascii="Times New Roman" w:hAnsi="Times New Roman" w:cs="Times New Roman"/>
          <w:sz w:val="28"/>
          <w:szCs w:val="28"/>
        </w:rPr>
        <w:t>Документы, подтверждающие причинно-следственную связь</w:t>
      </w:r>
      <w:r w:rsidR="0079758E" w:rsidRPr="00B4337F">
        <w:rPr>
          <w:rFonts w:ascii="Times New Roman" w:hAnsi="Times New Roman" w:cs="Times New Roman"/>
          <w:sz w:val="28"/>
          <w:szCs w:val="28"/>
        </w:rPr>
        <w:t xml:space="preserve"> и необходимость</w:t>
      </w:r>
      <w:r w:rsidR="007921A5" w:rsidRPr="00B4337F">
        <w:rPr>
          <w:rFonts w:ascii="Times New Roman" w:hAnsi="Times New Roman" w:cs="Times New Roman"/>
          <w:sz w:val="28"/>
          <w:szCs w:val="28"/>
        </w:rPr>
        <w:t xml:space="preserve"> соответствующих</w:t>
      </w:r>
      <w:r w:rsidR="0079758E" w:rsidRPr="00B4337F">
        <w:rPr>
          <w:rFonts w:ascii="Times New Roman" w:hAnsi="Times New Roman" w:cs="Times New Roman"/>
          <w:sz w:val="28"/>
          <w:szCs w:val="28"/>
        </w:rPr>
        <w:t xml:space="preserve"> изменений</w:t>
      </w:r>
      <w:r w:rsidRPr="00B4337F">
        <w:rPr>
          <w:rFonts w:ascii="Times New Roman" w:hAnsi="Times New Roman" w:cs="Times New Roman"/>
          <w:sz w:val="28"/>
          <w:szCs w:val="28"/>
        </w:rPr>
        <w:t xml:space="preserve">, </w:t>
      </w:r>
      <w:r w:rsidR="0079758E" w:rsidRPr="00B4337F">
        <w:rPr>
          <w:rFonts w:ascii="Times New Roman" w:hAnsi="Times New Roman" w:cs="Times New Roman"/>
          <w:sz w:val="28"/>
          <w:szCs w:val="28"/>
        </w:rPr>
        <w:t xml:space="preserve">хранятся </w:t>
      </w:r>
      <w:r w:rsidR="008E13E7" w:rsidRPr="00B4337F">
        <w:rPr>
          <w:rFonts w:ascii="Times New Roman" w:hAnsi="Times New Roman" w:cs="Times New Roman"/>
          <w:sz w:val="28"/>
          <w:szCs w:val="28"/>
        </w:rPr>
        <w:t xml:space="preserve">вместе с </w:t>
      </w:r>
      <w:r w:rsidR="000120A0" w:rsidRPr="00B4337F">
        <w:rPr>
          <w:rFonts w:ascii="Times New Roman" w:hAnsi="Times New Roman" w:cs="Times New Roman"/>
          <w:sz w:val="28"/>
          <w:szCs w:val="28"/>
        </w:rPr>
        <w:t>договором</w:t>
      </w:r>
      <w:r w:rsidR="0028180D" w:rsidRPr="00B4337F">
        <w:rPr>
          <w:rFonts w:ascii="Times New Roman" w:hAnsi="Times New Roman" w:cs="Times New Roman"/>
          <w:sz w:val="28"/>
          <w:szCs w:val="28"/>
        </w:rPr>
        <w:t>, в который вносятся такие изменения</w:t>
      </w:r>
      <w:r w:rsidR="00B4337F" w:rsidRPr="00B4337F">
        <w:rPr>
          <w:rFonts w:ascii="Times New Roman" w:hAnsi="Times New Roman" w:cs="Times New Roman"/>
          <w:sz w:val="28"/>
          <w:szCs w:val="28"/>
        </w:rPr>
        <w:t>;</w:t>
      </w:r>
      <w:proofErr w:type="gramEnd"/>
    </w:p>
    <w:p w:rsidR="00B4337F" w:rsidRPr="00B4337F" w:rsidRDefault="00B4337F" w:rsidP="00B4337F">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28.3. При исполнении</w:t>
      </w:r>
      <w:r w:rsidRPr="00530248">
        <w:rPr>
          <w:rFonts w:ascii="Times New Roman" w:hAnsi="Times New Roman" w:cs="Times New Roman"/>
          <w:sz w:val="28"/>
          <w:szCs w:val="28"/>
        </w:rPr>
        <w:t xml:space="preserve"> договора не допускается перемена поставщика (подрядчика, исполнителя), за исключением случаев, предусмотренных</w:t>
      </w:r>
      <w:r w:rsidRPr="00393122">
        <w:rPr>
          <w:rFonts w:ascii="Times New Roman" w:hAnsi="Times New Roman" w:cs="Times New Roman"/>
          <w:sz w:val="28"/>
          <w:szCs w:val="28"/>
        </w:rPr>
        <w:t xml:space="preserve"> </w:t>
      </w:r>
      <w:r w:rsidRPr="00426F12">
        <w:rPr>
          <w:rFonts w:ascii="Times New Roman" w:hAnsi="Times New Roman" w:cs="Times New Roman"/>
          <w:sz w:val="28"/>
          <w:szCs w:val="28"/>
        </w:rPr>
        <w:t>Гражданским кодексом Российской Федерации.</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28.</w:t>
      </w:r>
      <w:r>
        <w:rPr>
          <w:rFonts w:ascii="Times New Roman" w:hAnsi="Times New Roman" w:cs="Times New Roman"/>
          <w:sz w:val="28"/>
          <w:szCs w:val="28"/>
        </w:rPr>
        <w:t>4</w:t>
      </w:r>
      <w:r w:rsidRPr="00426F12">
        <w:rPr>
          <w:rFonts w:ascii="Times New Roman" w:hAnsi="Times New Roman" w:cs="Times New Roman"/>
          <w:sz w:val="28"/>
          <w:szCs w:val="28"/>
        </w:rPr>
        <w:t>.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28.</w:t>
      </w:r>
      <w:r>
        <w:rPr>
          <w:rFonts w:ascii="Times New Roman" w:hAnsi="Times New Roman" w:cs="Times New Roman"/>
          <w:sz w:val="28"/>
          <w:szCs w:val="28"/>
        </w:rPr>
        <w:t>5</w:t>
      </w:r>
      <w:r w:rsidRPr="00426F12">
        <w:rPr>
          <w:rFonts w:ascii="Times New Roman" w:hAnsi="Times New Roman" w:cs="Times New Roman"/>
          <w:sz w:val="28"/>
          <w:szCs w:val="28"/>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28.</w:t>
      </w:r>
      <w:r>
        <w:rPr>
          <w:rFonts w:ascii="Times New Roman" w:hAnsi="Times New Roman" w:cs="Times New Roman"/>
          <w:sz w:val="28"/>
          <w:szCs w:val="28"/>
        </w:rPr>
        <w:t>6</w:t>
      </w:r>
      <w:r w:rsidRPr="00426F12">
        <w:rPr>
          <w:rFonts w:ascii="Times New Roman" w:hAnsi="Times New Roman" w:cs="Times New Roman"/>
          <w:sz w:val="28"/>
          <w:szCs w:val="28"/>
        </w:rPr>
        <w:t xml:space="preserve"> </w:t>
      </w:r>
      <w:proofErr w:type="gramStart"/>
      <w:r w:rsidRPr="00426F12">
        <w:rPr>
          <w:rFonts w:ascii="Times New Roman" w:hAnsi="Times New Roman" w:cs="Times New Roman"/>
          <w:sz w:val="28"/>
          <w:szCs w:val="28"/>
        </w:rPr>
        <w:t>Договор</w:t>
      </w:r>
      <w:proofErr w:type="gramEnd"/>
      <w:r w:rsidRPr="00426F12">
        <w:rPr>
          <w:rFonts w:ascii="Times New Roman" w:hAnsi="Times New Roman" w:cs="Times New Roman"/>
          <w:sz w:val="28"/>
          <w:szCs w:val="28"/>
        </w:rPr>
        <w:t xml:space="preserve"> может быть расторгнут по основаниям и в порядке, предусмотренными Гражданским кодексом Российской Федерации и таким договором. </w:t>
      </w:r>
    </w:p>
    <w:p w:rsidR="00F60E00" w:rsidRPr="004658E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28.</w:t>
      </w:r>
      <w:r>
        <w:rPr>
          <w:rFonts w:ascii="Times New Roman" w:hAnsi="Times New Roman" w:cs="Times New Roman"/>
          <w:sz w:val="28"/>
          <w:szCs w:val="28"/>
        </w:rPr>
        <w:t>7</w:t>
      </w:r>
      <w:r w:rsidRPr="00426F12">
        <w:rPr>
          <w:rFonts w:ascii="Times New Roman" w:hAnsi="Times New Roman" w:cs="Times New Roman"/>
          <w:sz w:val="28"/>
          <w:szCs w:val="28"/>
        </w:rPr>
        <w:t xml:space="preserve">. </w:t>
      </w:r>
      <w:proofErr w:type="gramStart"/>
      <w:r w:rsidRPr="00426F12">
        <w:rPr>
          <w:rFonts w:ascii="Times New Roman" w:hAnsi="Times New Roman" w:cs="Times New Roman"/>
          <w:sz w:val="28"/>
          <w:szCs w:val="28"/>
        </w:rPr>
        <w:t>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37" w:name="_Toc103698949"/>
      <w:r w:rsidRPr="00393122">
        <w:rPr>
          <w:rFonts w:ascii="Times New Roman" w:hAnsi="Times New Roman" w:cs="Times New Roman"/>
          <w:color w:val="auto"/>
          <w:sz w:val="28"/>
          <w:szCs w:val="28"/>
        </w:rPr>
        <w:t>2</w:t>
      </w:r>
      <w:r>
        <w:rPr>
          <w:rFonts w:ascii="Times New Roman" w:hAnsi="Times New Roman" w:cs="Times New Roman"/>
          <w:color w:val="auto"/>
          <w:sz w:val="28"/>
          <w:szCs w:val="28"/>
        </w:rPr>
        <w:t>9</w:t>
      </w:r>
      <w:r w:rsidRPr="00393122">
        <w:rPr>
          <w:rFonts w:ascii="Times New Roman" w:hAnsi="Times New Roman" w:cs="Times New Roman"/>
          <w:color w:val="auto"/>
          <w:sz w:val="28"/>
          <w:szCs w:val="28"/>
        </w:rPr>
        <w:t>. Отчетность в сфере закупок</w:t>
      </w:r>
      <w:bookmarkEnd w:id="37"/>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9</w:t>
      </w:r>
      <w:r w:rsidRPr="00393122">
        <w:rPr>
          <w:rFonts w:ascii="Times New Roman" w:hAnsi="Times New Roman" w:cs="Times New Roman"/>
          <w:sz w:val="28"/>
          <w:szCs w:val="28"/>
        </w:rPr>
        <w:t>.1. Заказчик не позднее десятого числа месяца, следующего за</w:t>
      </w:r>
      <w:r w:rsidR="004A1DD5">
        <w:rPr>
          <w:rFonts w:ascii="Times New Roman" w:hAnsi="Times New Roman" w:cs="Times New Roman"/>
          <w:sz w:val="28"/>
          <w:szCs w:val="28"/>
        </w:rPr>
        <w:t xml:space="preserve"> </w:t>
      </w:r>
      <w:r w:rsidRPr="00393122">
        <w:rPr>
          <w:rFonts w:ascii="Times New Roman" w:hAnsi="Times New Roman" w:cs="Times New Roman"/>
          <w:sz w:val="28"/>
          <w:szCs w:val="28"/>
        </w:rPr>
        <w:t>отчетным месяцем, размещает в ЕИС</w:t>
      </w:r>
      <w:r w:rsidR="00161824" w:rsidRPr="00161824">
        <w:rPr>
          <w:rFonts w:ascii="Times New Roman" w:hAnsi="Times New Roman" w:cs="Times New Roman"/>
          <w:sz w:val="28"/>
          <w:szCs w:val="28"/>
        </w:rPr>
        <w:t xml:space="preserve"> информацию, предусмотренную частью 19 статьи 4 Закона № 223-ФЗ.</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lastRenderedPageBreak/>
        <w:t>2</w:t>
      </w:r>
      <w:r>
        <w:rPr>
          <w:rFonts w:ascii="Times New Roman" w:hAnsi="Times New Roman" w:cs="Times New Roman"/>
          <w:sz w:val="28"/>
          <w:szCs w:val="28"/>
        </w:rPr>
        <w:t>9</w:t>
      </w:r>
      <w:r w:rsidRPr="00393122">
        <w:rPr>
          <w:rFonts w:ascii="Times New Roman" w:hAnsi="Times New Roman" w:cs="Times New Roman"/>
          <w:sz w:val="28"/>
          <w:szCs w:val="28"/>
        </w:rPr>
        <w:t xml:space="preserve">.2.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9</w:t>
      </w:r>
      <w:r w:rsidRPr="00393122">
        <w:rPr>
          <w:rFonts w:ascii="Times New Roman" w:hAnsi="Times New Roman" w:cs="Times New Roman"/>
          <w:sz w:val="28"/>
          <w:szCs w:val="28"/>
        </w:rPr>
        <w:t>.3. В случае если в отчетном месяце заказчик не осуществлял закупки, в</w:t>
      </w:r>
      <w:r>
        <w:rPr>
          <w:rFonts w:ascii="Times New Roman" w:hAnsi="Times New Roman" w:cs="Times New Roman"/>
          <w:sz w:val="28"/>
          <w:szCs w:val="28"/>
        </w:rPr>
        <w:t> </w:t>
      </w:r>
      <w:r w:rsidRPr="00393122">
        <w:rPr>
          <w:rFonts w:ascii="Times New Roman" w:hAnsi="Times New Roman" w:cs="Times New Roman"/>
          <w:sz w:val="28"/>
          <w:szCs w:val="28"/>
        </w:rPr>
        <w:t>ЕИС подлежит размещению отчет, содержащий нулевые значения.</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9</w:t>
      </w:r>
      <w:r w:rsidRPr="00393122">
        <w:rPr>
          <w:rFonts w:ascii="Times New Roman" w:hAnsi="Times New Roman" w:cs="Times New Roman"/>
          <w:sz w:val="28"/>
          <w:szCs w:val="28"/>
        </w:rPr>
        <w:t>.4. Не позднее 1</w:t>
      </w:r>
      <w:r w:rsidR="002572F9" w:rsidRPr="002572F9">
        <w:rPr>
          <w:rFonts w:ascii="Times New Roman" w:hAnsi="Times New Roman" w:cs="Times New Roman"/>
          <w:sz w:val="28"/>
          <w:szCs w:val="28"/>
        </w:rPr>
        <w:t xml:space="preserve"> </w:t>
      </w:r>
      <w:r w:rsidRPr="00393122">
        <w:rPr>
          <w:rFonts w:ascii="Times New Roman" w:hAnsi="Times New Roman" w:cs="Times New Roman"/>
          <w:sz w:val="28"/>
          <w:szCs w:val="28"/>
        </w:rPr>
        <w:t>февраля года, следующего за прошедшим календарным годом, заказчиком размещается в ЕИС информ</w:t>
      </w:r>
      <w:r w:rsidR="002572F9">
        <w:rPr>
          <w:rFonts w:ascii="Times New Roman" w:hAnsi="Times New Roman" w:cs="Times New Roman"/>
          <w:sz w:val="28"/>
          <w:szCs w:val="28"/>
        </w:rPr>
        <w:t>ация о годовом объеме закупок у </w:t>
      </w:r>
      <w:r w:rsidRPr="00393122">
        <w:rPr>
          <w:rFonts w:ascii="Times New Roman" w:hAnsi="Times New Roman" w:cs="Times New Roman"/>
          <w:sz w:val="28"/>
          <w:szCs w:val="28"/>
        </w:rPr>
        <w:t>субъектов малого и среднего предпринимательства.</w:t>
      </w:r>
    </w:p>
    <w:p w:rsidR="00F60E00" w:rsidRPr="00393122" w:rsidRDefault="00F60E00" w:rsidP="00F60E00">
      <w:pPr>
        <w:widowControl w:val="0"/>
        <w:spacing w:after="0" w:line="240" w:lineRule="auto"/>
        <w:ind w:firstLine="708"/>
        <w:jc w:val="both"/>
        <w:rPr>
          <w:rFonts w:ascii="Times New Roman" w:hAnsi="Times New Roman" w:cs="Times New Roman"/>
          <w:b/>
          <w:sz w:val="28"/>
          <w:szCs w:val="28"/>
        </w:rPr>
      </w:pPr>
    </w:p>
    <w:p w:rsidR="00F60E00" w:rsidRPr="00393122" w:rsidRDefault="00F60E00" w:rsidP="00F60E00">
      <w:pPr>
        <w:pStyle w:val="1"/>
        <w:widowControl w:val="0"/>
        <w:numPr>
          <w:ilvl w:val="0"/>
          <w:numId w:val="0"/>
        </w:numPr>
        <w:spacing w:before="0" w:after="0" w:line="240" w:lineRule="auto"/>
        <w:rPr>
          <w:sz w:val="28"/>
          <w:szCs w:val="28"/>
        </w:rPr>
      </w:pPr>
      <w:bookmarkStart w:id="38" w:name="_Toc103698950"/>
      <w:r w:rsidRPr="00393122">
        <w:rPr>
          <w:sz w:val="28"/>
          <w:szCs w:val="28"/>
          <w:lang w:val="en-US"/>
        </w:rPr>
        <w:t>II</w:t>
      </w:r>
      <w:r w:rsidRPr="00393122">
        <w:rPr>
          <w:sz w:val="28"/>
          <w:szCs w:val="28"/>
        </w:rPr>
        <w:t>. УСЛОВИЯ ПРИМЕНЕНИЯ И ПОРЯДОК ПРОВЕДЕНИЯ КОНКУРСА</w:t>
      </w:r>
      <w:bookmarkEnd w:id="38"/>
    </w:p>
    <w:p w:rsidR="00F60E00" w:rsidRPr="00393122" w:rsidRDefault="00F60E00" w:rsidP="00F60E00">
      <w:pPr>
        <w:widowControl w:val="0"/>
        <w:spacing w:after="0" w:line="240" w:lineRule="auto"/>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39" w:name="_Toc103698951"/>
      <w:r>
        <w:rPr>
          <w:rFonts w:ascii="Times New Roman" w:hAnsi="Times New Roman" w:cs="Times New Roman"/>
          <w:color w:val="auto"/>
          <w:sz w:val="28"/>
          <w:szCs w:val="28"/>
        </w:rPr>
        <w:t>30</w:t>
      </w:r>
      <w:r w:rsidRPr="00393122">
        <w:rPr>
          <w:rFonts w:ascii="Times New Roman" w:hAnsi="Times New Roman" w:cs="Times New Roman"/>
          <w:color w:val="auto"/>
          <w:sz w:val="28"/>
          <w:szCs w:val="28"/>
        </w:rPr>
        <w:t>. Условия применения конкурса</w:t>
      </w:r>
      <w:bookmarkEnd w:id="39"/>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Pr="00393122" w:rsidRDefault="00F60E00" w:rsidP="00F60E00">
      <w:pPr>
        <w:pStyle w:val="formattext"/>
        <w:widowControl w:val="0"/>
        <w:spacing w:before="0" w:beforeAutospacing="0" w:after="0" w:afterAutospacing="0"/>
        <w:ind w:firstLine="708"/>
        <w:jc w:val="both"/>
        <w:rPr>
          <w:sz w:val="28"/>
          <w:szCs w:val="28"/>
        </w:rPr>
      </w:pPr>
      <w:r>
        <w:rPr>
          <w:sz w:val="28"/>
          <w:szCs w:val="28"/>
        </w:rPr>
        <w:t>30</w:t>
      </w:r>
      <w:r w:rsidRPr="00393122">
        <w:rPr>
          <w:sz w:val="28"/>
          <w:szCs w:val="28"/>
        </w:rPr>
        <w:t xml:space="preserve">.1.  </w:t>
      </w:r>
      <w:proofErr w:type="gramStart"/>
      <w:r w:rsidRPr="00393122">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Pr>
          <w:sz w:val="28"/>
          <w:szCs w:val="28"/>
          <w:lang w:val="en-US"/>
        </w:rPr>
        <w:t> </w:t>
      </w:r>
      <w:r w:rsidRPr="00393122">
        <w:rPr>
          <w:sz w:val="28"/>
          <w:szCs w:val="28"/>
        </w:rPr>
        <w:t xml:space="preserve">конкурентной закупке, окончательное предложение которого соответствует </w:t>
      </w:r>
      <w:r w:rsidRPr="00426F12">
        <w:rPr>
          <w:sz w:val="28"/>
          <w:szCs w:val="28"/>
        </w:rPr>
        <w:t>требованиям, установленным документацией и извещением о конкурентной</w:t>
      </w:r>
      <w:r w:rsidRPr="00393122">
        <w:rPr>
          <w:sz w:val="28"/>
          <w:szCs w:val="28"/>
        </w:rPr>
        <w:t xml:space="preserve">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781FEB">
        <w:rPr>
          <w:rFonts w:ascii="Times New Roman" w:hAnsi="Times New Roman" w:cs="Times New Roman"/>
          <w:sz w:val="28"/>
          <w:szCs w:val="28"/>
        </w:rPr>
        <w:t>30.</w:t>
      </w:r>
      <w:r>
        <w:rPr>
          <w:rFonts w:ascii="Times New Roman" w:hAnsi="Times New Roman" w:cs="Times New Roman"/>
          <w:sz w:val="28"/>
          <w:szCs w:val="28"/>
        </w:rPr>
        <w:t>2</w:t>
      </w:r>
      <w:r w:rsidRPr="00781FEB">
        <w:rPr>
          <w:rFonts w:ascii="Times New Roman" w:hAnsi="Times New Roman" w:cs="Times New Roman"/>
          <w:sz w:val="28"/>
          <w:szCs w:val="28"/>
        </w:rPr>
        <w:t>.</w:t>
      </w:r>
      <w:r w:rsidRPr="00393122">
        <w:rPr>
          <w:rFonts w:ascii="Times New Roman" w:hAnsi="Times New Roman" w:cs="Times New Roman"/>
          <w:sz w:val="28"/>
          <w:szCs w:val="28"/>
        </w:rPr>
        <w:t xml:space="preserve"> Настоящим Положением предусмотрено осуществление закупок путем проведения следующих видов конкурсов: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 xml:space="preserve">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Pr>
          <w:rFonts w:ascii="Times New Roman" w:hAnsi="Times New Roman" w:cs="Times New Roman"/>
          <w:sz w:val="28"/>
          <w:szCs w:val="28"/>
        </w:rPr>
        <w:t xml:space="preserve">                          </w:t>
      </w:r>
      <w:r w:rsidRPr="00393122">
        <w:rPr>
          <w:rFonts w:ascii="Times New Roman" w:hAnsi="Times New Roman" w:cs="Times New Roman"/>
          <w:sz w:val="28"/>
          <w:szCs w:val="28"/>
        </w:rPr>
        <w:t>и к</w:t>
      </w:r>
      <w:r>
        <w:rPr>
          <w:rFonts w:ascii="Times New Roman" w:hAnsi="Times New Roman" w:cs="Times New Roman"/>
          <w:sz w:val="28"/>
          <w:szCs w:val="28"/>
          <w:lang w:val="en-US"/>
        </w:rPr>
        <w:t> </w:t>
      </w:r>
      <w:r w:rsidRPr="00393122">
        <w:rPr>
          <w:rFonts w:ascii="Times New Roman" w:hAnsi="Times New Roman" w:cs="Times New Roman"/>
          <w:sz w:val="28"/>
          <w:szCs w:val="28"/>
        </w:rPr>
        <w:t>участникам закупки предъявляются единые требования;</w:t>
      </w:r>
      <w:proofErr w:type="gramEnd"/>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393122">
        <w:rPr>
          <w:rFonts w:ascii="Times New Roman" w:hAnsi="Times New Roman" w:cs="Times New Roman"/>
          <w:sz w:val="28"/>
          <w:szCs w:val="28"/>
        </w:rPr>
        <w:t>) конкурс в электронной форме –</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конкурс, заявки </w:t>
      </w:r>
      <w:r>
        <w:rPr>
          <w:rFonts w:ascii="Times New Roman" w:hAnsi="Times New Roman" w:cs="Times New Roman"/>
          <w:sz w:val="28"/>
          <w:szCs w:val="28"/>
        </w:rPr>
        <w:t>на участие</w:t>
      </w:r>
      <w:r w:rsidRPr="00393122">
        <w:rPr>
          <w:rFonts w:ascii="Times New Roman" w:hAnsi="Times New Roman" w:cs="Times New Roman"/>
          <w:sz w:val="28"/>
          <w:szCs w:val="28"/>
        </w:rPr>
        <w:t xml:space="preserve"> в котор</w:t>
      </w:r>
      <w:r>
        <w:rPr>
          <w:rFonts w:ascii="Times New Roman" w:hAnsi="Times New Roman" w:cs="Times New Roman"/>
          <w:sz w:val="28"/>
          <w:szCs w:val="28"/>
        </w:rPr>
        <w:t>ом</w:t>
      </w:r>
      <w:r w:rsidRPr="00393122">
        <w:rPr>
          <w:rFonts w:ascii="Times New Roman" w:hAnsi="Times New Roman" w:cs="Times New Roman"/>
          <w:sz w:val="28"/>
          <w:szCs w:val="28"/>
        </w:rPr>
        <w:t xml:space="preserve"> могут быть поданы только в электронной форме посредством функционала электронной площадки</w:t>
      </w:r>
      <w:r>
        <w:rPr>
          <w:rFonts w:ascii="Times New Roman" w:hAnsi="Times New Roman" w:cs="Times New Roman"/>
          <w:sz w:val="28"/>
          <w:szCs w:val="28"/>
        </w:rPr>
        <w:t>.</w:t>
      </w:r>
    </w:p>
    <w:p w:rsidR="00F60E00" w:rsidRPr="00B164AC" w:rsidRDefault="00F60E00" w:rsidP="00F60E00">
      <w:pPr>
        <w:widowControl w:val="0"/>
        <w:spacing w:after="0" w:line="240" w:lineRule="auto"/>
        <w:ind w:firstLine="709"/>
        <w:jc w:val="both"/>
        <w:rPr>
          <w:rFonts w:ascii="Times New Roman" w:hAnsi="Times New Roman" w:cs="Times New Roman"/>
          <w:sz w:val="28"/>
          <w:szCs w:val="28"/>
        </w:rPr>
      </w:pPr>
      <w:r w:rsidRPr="00CF78B1">
        <w:rPr>
          <w:rFonts w:ascii="Times New Roman" w:hAnsi="Times New Roman" w:cs="Times New Roman"/>
          <w:sz w:val="28"/>
          <w:szCs w:val="28"/>
        </w:rPr>
        <w:t>В настоящем разделе под конкурсом понимаются конкурс</w:t>
      </w:r>
      <w:r>
        <w:rPr>
          <w:rFonts w:ascii="Times New Roman" w:hAnsi="Times New Roman" w:cs="Times New Roman"/>
          <w:sz w:val="28"/>
          <w:szCs w:val="28"/>
        </w:rPr>
        <w:t xml:space="preserve"> </w:t>
      </w:r>
      <w:r w:rsidRPr="00393122">
        <w:rPr>
          <w:rFonts w:ascii="Times New Roman" w:hAnsi="Times New Roman" w:cs="Times New Roman"/>
          <w:sz w:val="28"/>
          <w:szCs w:val="28"/>
        </w:rPr>
        <w:t>в электронной форме</w:t>
      </w:r>
      <w:r w:rsidRPr="00CF78B1">
        <w:rPr>
          <w:rFonts w:ascii="Times New Roman" w:hAnsi="Times New Roman" w:cs="Times New Roman"/>
          <w:sz w:val="28"/>
          <w:szCs w:val="28"/>
        </w:rPr>
        <w:t xml:space="preserve"> и</w:t>
      </w:r>
      <w:r>
        <w:rPr>
          <w:rFonts w:ascii="Times New Roman" w:hAnsi="Times New Roman" w:cs="Times New Roman"/>
          <w:sz w:val="28"/>
          <w:szCs w:val="28"/>
          <w:lang w:val="en-US"/>
        </w:rPr>
        <w:t> </w:t>
      </w:r>
      <w:r w:rsidRPr="00CF78B1">
        <w:rPr>
          <w:rFonts w:ascii="Times New Roman" w:hAnsi="Times New Roman" w:cs="Times New Roman"/>
          <w:sz w:val="28"/>
          <w:szCs w:val="28"/>
        </w:rPr>
        <w:t>открытый конкурс.</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Pr="00E3212A">
        <w:rPr>
          <w:rFonts w:ascii="Times New Roman" w:hAnsi="Times New Roman" w:cs="Times New Roman"/>
          <w:sz w:val="28"/>
          <w:szCs w:val="28"/>
        </w:rPr>
        <w:t>.</w:t>
      </w:r>
      <w:r>
        <w:rPr>
          <w:rFonts w:ascii="Times New Roman" w:hAnsi="Times New Roman" w:cs="Times New Roman"/>
          <w:sz w:val="28"/>
          <w:szCs w:val="28"/>
        </w:rPr>
        <w:t>3</w:t>
      </w:r>
      <w:r w:rsidRPr="00E3212A">
        <w:rPr>
          <w:rFonts w:ascii="Times New Roman" w:hAnsi="Times New Roman" w:cs="Times New Roman"/>
          <w:sz w:val="28"/>
          <w:szCs w:val="28"/>
        </w:rPr>
        <w:t>. Заказчик вправе осуществ</w:t>
      </w:r>
      <w:r>
        <w:rPr>
          <w:rFonts w:ascii="Times New Roman" w:hAnsi="Times New Roman" w:cs="Times New Roman"/>
          <w:sz w:val="28"/>
          <w:szCs w:val="28"/>
        </w:rPr>
        <w:t>и</w:t>
      </w:r>
      <w:r w:rsidRPr="00E3212A">
        <w:rPr>
          <w:rFonts w:ascii="Times New Roman" w:hAnsi="Times New Roman" w:cs="Times New Roman"/>
          <w:sz w:val="28"/>
          <w:szCs w:val="28"/>
        </w:rPr>
        <w:t xml:space="preserve">ть закупку путем проведения </w:t>
      </w:r>
      <w:r>
        <w:rPr>
          <w:rFonts w:ascii="Times New Roman" w:hAnsi="Times New Roman" w:cs="Times New Roman"/>
          <w:sz w:val="28"/>
          <w:szCs w:val="28"/>
        </w:rPr>
        <w:t>конкурса в</w:t>
      </w:r>
      <w:r>
        <w:rPr>
          <w:rFonts w:ascii="Times New Roman" w:hAnsi="Times New Roman" w:cs="Times New Roman"/>
          <w:sz w:val="28"/>
          <w:szCs w:val="28"/>
          <w:lang w:val="en-US"/>
        </w:rPr>
        <w:t> </w:t>
      </w:r>
      <w:r>
        <w:rPr>
          <w:rFonts w:ascii="Times New Roman" w:hAnsi="Times New Roman" w:cs="Times New Roman"/>
          <w:sz w:val="28"/>
          <w:szCs w:val="28"/>
        </w:rPr>
        <w:t>электронной форме</w:t>
      </w:r>
      <w:r w:rsidRPr="00F96C3F">
        <w:rPr>
          <w:rFonts w:ascii="Times New Roman" w:hAnsi="Times New Roman" w:cs="Times New Roman"/>
          <w:sz w:val="28"/>
          <w:szCs w:val="28"/>
        </w:rPr>
        <w:t xml:space="preserve"> в случае</w:t>
      </w:r>
      <w:r>
        <w:rPr>
          <w:rFonts w:ascii="Times New Roman" w:hAnsi="Times New Roman" w:cs="Times New Roman"/>
          <w:sz w:val="28"/>
          <w:szCs w:val="28"/>
        </w:rPr>
        <w:t>,</w:t>
      </w:r>
      <w:r w:rsidRPr="00F96C3F">
        <w:rPr>
          <w:rFonts w:ascii="Times New Roman" w:hAnsi="Times New Roman" w:cs="Times New Roman"/>
          <w:sz w:val="28"/>
          <w:szCs w:val="28"/>
        </w:rPr>
        <w:t xml:space="preserve"> если для эффективного проведения закупки необходимо </w:t>
      </w:r>
      <w:r>
        <w:rPr>
          <w:rFonts w:ascii="Times New Roman" w:hAnsi="Times New Roman" w:cs="Times New Roman"/>
          <w:sz w:val="28"/>
          <w:szCs w:val="28"/>
        </w:rPr>
        <w:t xml:space="preserve">произвести </w:t>
      </w:r>
      <w:r w:rsidRPr="00F96C3F">
        <w:rPr>
          <w:rFonts w:ascii="Times New Roman" w:hAnsi="Times New Roman" w:cs="Times New Roman"/>
          <w:sz w:val="28"/>
          <w:szCs w:val="28"/>
        </w:rPr>
        <w:t>оценк</w:t>
      </w:r>
      <w:r>
        <w:rPr>
          <w:rFonts w:ascii="Times New Roman" w:hAnsi="Times New Roman" w:cs="Times New Roman"/>
          <w:sz w:val="28"/>
          <w:szCs w:val="28"/>
        </w:rPr>
        <w:t>у</w:t>
      </w:r>
      <w:r w:rsidRPr="00F96C3F">
        <w:rPr>
          <w:rFonts w:ascii="Times New Roman" w:hAnsi="Times New Roman" w:cs="Times New Roman"/>
          <w:sz w:val="28"/>
          <w:szCs w:val="28"/>
        </w:rPr>
        <w:t xml:space="preserve"> предложений участников на основании более чем одного критерия.</w:t>
      </w:r>
      <w:r>
        <w:rPr>
          <w:rFonts w:ascii="Times New Roman" w:hAnsi="Times New Roman" w:cs="Times New Roman"/>
          <w:sz w:val="28"/>
          <w:szCs w:val="28"/>
        </w:rPr>
        <w:t xml:space="preserve"> </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30.4. </w:t>
      </w:r>
      <w:r w:rsidRPr="00F96C3F">
        <w:rPr>
          <w:rFonts w:ascii="Times New Roman" w:hAnsi="Times New Roman" w:cs="Times New Roman"/>
          <w:sz w:val="28"/>
          <w:szCs w:val="28"/>
        </w:rPr>
        <w:t>Заказчик вправе осуществ</w:t>
      </w:r>
      <w:r>
        <w:rPr>
          <w:rFonts w:ascii="Times New Roman" w:hAnsi="Times New Roman" w:cs="Times New Roman"/>
          <w:sz w:val="28"/>
          <w:szCs w:val="28"/>
        </w:rPr>
        <w:t>и</w:t>
      </w:r>
      <w:r w:rsidRPr="00F96C3F">
        <w:rPr>
          <w:rFonts w:ascii="Times New Roman" w:hAnsi="Times New Roman" w:cs="Times New Roman"/>
          <w:sz w:val="28"/>
          <w:szCs w:val="28"/>
        </w:rPr>
        <w:t xml:space="preserve">ть закупку путем проведения </w:t>
      </w:r>
      <w:r>
        <w:rPr>
          <w:rFonts w:ascii="Times New Roman" w:hAnsi="Times New Roman" w:cs="Times New Roman"/>
          <w:sz w:val="28"/>
          <w:szCs w:val="28"/>
        </w:rPr>
        <w:t xml:space="preserve">открытого конкурса </w:t>
      </w:r>
      <w:r w:rsidRPr="00F96C3F">
        <w:rPr>
          <w:rFonts w:ascii="Times New Roman" w:hAnsi="Times New Roman" w:cs="Times New Roman"/>
          <w:sz w:val="28"/>
          <w:szCs w:val="28"/>
        </w:rPr>
        <w:t>при</w:t>
      </w:r>
      <w:r>
        <w:rPr>
          <w:rFonts w:ascii="Times New Roman" w:hAnsi="Times New Roman" w:cs="Times New Roman"/>
          <w:sz w:val="28"/>
          <w:szCs w:val="28"/>
        </w:rPr>
        <w:t xml:space="preserve"> </w:t>
      </w:r>
      <w:r w:rsidRPr="008F5BA9">
        <w:rPr>
          <w:rFonts w:ascii="Times New Roman" w:hAnsi="Times New Roman" w:cs="Times New Roman"/>
          <w:sz w:val="28"/>
          <w:szCs w:val="28"/>
        </w:rPr>
        <w:t>одновременном выполнении следующих условий:</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t>2) невозможность проведения конкурса в электронной форме;</w:t>
      </w:r>
    </w:p>
    <w:p w:rsidR="00F60E00" w:rsidRPr="008F5BA9"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t>3) начальная (максимальная) цена договора не превышает пять миллионов рублей;</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8F5BA9">
        <w:rPr>
          <w:rFonts w:ascii="Times New Roman" w:hAnsi="Times New Roman" w:cs="Times New Roman"/>
          <w:sz w:val="28"/>
          <w:szCs w:val="28"/>
        </w:rPr>
        <w:lastRenderedPageBreak/>
        <w:t>4) соблюдение требования, указанного в пункте 7.7 настоящего Положения</w:t>
      </w:r>
      <w:r>
        <w:rPr>
          <w:rFonts w:ascii="Times New Roman" w:hAnsi="Times New Roman" w:cs="Times New Roman"/>
          <w:sz w:val="28"/>
          <w:szCs w:val="28"/>
        </w:rPr>
        <w:t>;</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F60E00" w:rsidRPr="00426F12" w:rsidRDefault="00F60E00" w:rsidP="00F60E00">
      <w:pPr>
        <w:widowControl w:val="0"/>
        <w:spacing w:after="0" w:line="240" w:lineRule="auto"/>
        <w:ind w:firstLine="708"/>
        <w:jc w:val="both"/>
        <w:rPr>
          <w:rFonts w:ascii="Times New Roman" w:hAnsi="Times New Roman" w:cs="Times New Roman"/>
          <w:sz w:val="28"/>
          <w:szCs w:val="28"/>
        </w:rPr>
      </w:pPr>
      <w:r w:rsidRPr="00426F12">
        <w:rPr>
          <w:rFonts w:ascii="Times New Roman" w:hAnsi="Times New Roman" w:cs="Times New Roman"/>
          <w:sz w:val="28"/>
          <w:szCs w:val="28"/>
        </w:rPr>
        <w:t>30.5. Ограничение по начальной (максимальной) цене договора для</w:t>
      </w:r>
      <w:r w:rsidRPr="00426F12">
        <w:rPr>
          <w:rFonts w:ascii="Times New Roman" w:hAnsi="Times New Roman" w:cs="Times New Roman"/>
          <w:sz w:val="28"/>
          <w:szCs w:val="28"/>
          <w:lang w:val="en-US"/>
        </w:rPr>
        <w:t> </w:t>
      </w:r>
      <w:r w:rsidRPr="00426F12">
        <w:rPr>
          <w:rFonts w:ascii="Times New Roman" w:hAnsi="Times New Roman" w:cs="Times New Roman"/>
          <w:sz w:val="28"/>
          <w:szCs w:val="28"/>
        </w:rPr>
        <w:t xml:space="preserve">электронного конкурса не установлено. </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30.6.</w:t>
      </w:r>
      <w:r w:rsidRPr="00426F12">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Открытый конку</w:t>
      </w:r>
      <w:proofErr w:type="gramStart"/>
      <w:r w:rsidRPr="00426F12">
        <w:rPr>
          <w:rFonts w:ascii="Times New Roman" w:hAnsi="Times New Roman" w:cs="Times New Roman"/>
          <w:sz w:val="28"/>
          <w:szCs w:val="28"/>
        </w:rPr>
        <w:t>рс вкл</w:t>
      </w:r>
      <w:proofErr w:type="gramEnd"/>
      <w:r w:rsidRPr="00426F12">
        <w:rPr>
          <w:rFonts w:ascii="Times New Roman" w:hAnsi="Times New Roman" w:cs="Times New Roman"/>
          <w:sz w:val="28"/>
          <w:szCs w:val="28"/>
        </w:rPr>
        <w:t xml:space="preserve">ючают следующие этапы: вскрытие конвертов с заявками на участие в открытом конкурсе, рассмотрение заявок, оценка заявок. </w:t>
      </w:r>
    </w:p>
    <w:p w:rsidR="00F60E00" w:rsidRPr="00426F12" w:rsidRDefault="00F60E00" w:rsidP="00F60E00">
      <w:pPr>
        <w:widowControl w:val="0"/>
        <w:spacing w:after="0" w:line="240" w:lineRule="auto"/>
        <w:ind w:firstLine="709"/>
        <w:jc w:val="both"/>
        <w:rPr>
          <w:rFonts w:ascii="Times New Roman" w:hAnsi="Times New Roman" w:cs="Times New Roman"/>
          <w:sz w:val="28"/>
          <w:szCs w:val="28"/>
        </w:rPr>
      </w:pPr>
      <w:r w:rsidRPr="00426F1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t>30.8. По усмотрению заказчика рассмотрение заявок и оценка заявок на</w:t>
      </w:r>
      <w:r w:rsidRPr="00AF4D3E">
        <w:rPr>
          <w:rFonts w:ascii="Times New Roman" w:hAnsi="Times New Roman" w:cs="Times New Roman"/>
          <w:sz w:val="28"/>
          <w:szCs w:val="28"/>
          <w:lang w:val="en-US"/>
        </w:rPr>
        <w:t> </w:t>
      </w:r>
      <w:r w:rsidRPr="00AF4D3E">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F60E00" w:rsidRPr="00AF4D3E" w:rsidRDefault="00F60E00" w:rsidP="00F60E00">
      <w:pPr>
        <w:widowControl w:val="0"/>
        <w:spacing w:after="0" w:line="240" w:lineRule="auto"/>
        <w:ind w:firstLine="708"/>
        <w:jc w:val="both"/>
        <w:rPr>
          <w:rFonts w:ascii="Times New Roman" w:hAnsi="Times New Roman" w:cs="Times New Roman"/>
          <w:sz w:val="28"/>
          <w:szCs w:val="28"/>
        </w:rPr>
      </w:pPr>
      <w:r w:rsidRPr="00AF4D3E">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r w:rsidRPr="00AF4D3E">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F60E00" w:rsidRPr="00AF4D3E" w:rsidRDefault="00F60E00" w:rsidP="00F60E00">
      <w:pPr>
        <w:widowControl w:val="0"/>
        <w:spacing w:after="0" w:line="240" w:lineRule="auto"/>
        <w:ind w:firstLine="709"/>
        <w:jc w:val="both"/>
        <w:rPr>
          <w:rFonts w:ascii="Times New Roman" w:hAnsi="Times New Roman" w:cs="Times New Roman"/>
          <w:sz w:val="28"/>
          <w:szCs w:val="28"/>
        </w:rPr>
      </w:pPr>
    </w:p>
    <w:p w:rsidR="00F60E00" w:rsidRPr="00AF4D3E" w:rsidRDefault="00F60E00" w:rsidP="00F60E00">
      <w:pPr>
        <w:pStyle w:val="2"/>
        <w:widowControl w:val="0"/>
        <w:spacing w:before="0"/>
        <w:jc w:val="center"/>
        <w:rPr>
          <w:rFonts w:ascii="Times New Roman" w:hAnsi="Times New Roman" w:cs="Times New Roman"/>
          <w:color w:val="auto"/>
          <w:sz w:val="28"/>
          <w:szCs w:val="28"/>
        </w:rPr>
      </w:pPr>
      <w:bookmarkStart w:id="40" w:name="_Toc103698952"/>
      <w:r w:rsidRPr="00AF4D3E">
        <w:rPr>
          <w:rFonts w:ascii="Times New Roman" w:hAnsi="Times New Roman" w:cs="Times New Roman"/>
          <w:color w:val="auto"/>
          <w:sz w:val="28"/>
          <w:szCs w:val="28"/>
        </w:rPr>
        <w:t>31. Извещение о проведении конкурса, конкурсная документация</w:t>
      </w:r>
      <w:bookmarkEnd w:id="40"/>
    </w:p>
    <w:p w:rsidR="00F60E00" w:rsidRPr="00AF4D3E" w:rsidRDefault="00F60E00" w:rsidP="00F60E00">
      <w:pPr>
        <w:pStyle w:val="ac"/>
        <w:widowControl w:val="0"/>
        <w:spacing w:after="0" w:line="240" w:lineRule="auto"/>
        <w:ind w:left="600"/>
        <w:jc w:val="both"/>
        <w:rPr>
          <w:rFonts w:ascii="Times New Roman" w:hAnsi="Times New Roman" w:cs="Times New Roman"/>
          <w:b/>
          <w:sz w:val="28"/>
          <w:szCs w:val="28"/>
        </w:rPr>
      </w:pP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AF4D3E">
        <w:rPr>
          <w:rFonts w:ascii="Times New Roman" w:hAnsi="Times New Roman" w:cs="Times New Roman"/>
          <w:sz w:val="28"/>
          <w:szCs w:val="28"/>
        </w:rPr>
        <w:t>31.1. Заказчик размещает в ЕИС извещение о проведении конкурса и</w:t>
      </w:r>
      <w:r w:rsidRPr="00AF4D3E">
        <w:rPr>
          <w:rFonts w:ascii="Times New Roman" w:hAnsi="Times New Roman" w:cs="Times New Roman"/>
          <w:sz w:val="28"/>
          <w:szCs w:val="28"/>
          <w:lang w:val="en-US"/>
        </w:rPr>
        <w:t> </w:t>
      </w:r>
      <w:r w:rsidRPr="00AF4D3E">
        <w:rPr>
          <w:rFonts w:ascii="Times New Roman" w:hAnsi="Times New Roman" w:cs="Times New Roman"/>
          <w:sz w:val="28"/>
          <w:szCs w:val="28"/>
        </w:rPr>
        <w:t>конкурсную документацию не менее чем за пятнадцать дней до даты</w:t>
      </w:r>
      <w:r w:rsidRPr="00393122">
        <w:rPr>
          <w:rFonts w:ascii="Times New Roman" w:hAnsi="Times New Roman" w:cs="Times New Roman"/>
          <w:sz w:val="28"/>
          <w:szCs w:val="28"/>
        </w:rPr>
        <w:t xml:space="preserve"> окончания срока подачи заявок на участие конкурсе.</w:t>
      </w:r>
    </w:p>
    <w:p w:rsidR="00F60E00" w:rsidRPr="00393122" w:rsidRDefault="00F60E00" w:rsidP="00F60E00">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31</w:t>
      </w:r>
      <w:r w:rsidRPr="00393122">
        <w:rPr>
          <w:rFonts w:ascii="Times New Roman" w:hAnsi="Times New Roman" w:cs="Times New Roman"/>
          <w:sz w:val="28"/>
          <w:szCs w:val="28"/>
        </w:rPr>
        <w:t xml:space="preserve">.2. Заказчик также вправе опубликовать извещение о проведении конкурса в любых средствах массовой информации или </w:t>
      </w:r>
      <w:proofErr w:type="gramStart"/>
      <w:r w:rsidRPr="00393122">
        <w:rPr>
          <w:rFonts w:ascii="Times New Roman" w:hAnsi="Times New Roman" w:cs="Times New Roman"/>
          <w:sz w:val="28"/>
          <w:szCs w:val="28"/>
        </w:rPr>
        <w:t>разместить</w:t>
      </w:r>
      <w:proofErr w:type="gramEnd"/>
      <w:r w:rsidRPr="00393122">
        <w:rPr>
          <w:rFonts w:ascii="Times New Roman" w:hAnsi="Times New Roman" w:cs="Times New Roman"/>
          <w:sz w:val="28"/>
          <w:szCs w:val="28"/>
        </w:rPr>
        <w:t xml:space="preserve">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r>
        <w:rPr>
          <w:rFonts w:ascii="Times New Roman" w:hAnsi="Times New Roman" w:cs="Times New Roman"/>
          <w:sz w:val="28"/>
          <w:szCs w:val="28"/>
        </w:rPr>
        <w:t>пунктом 31</w:t>
      </w:r>
      <w:r w:rsidRPr="00393122">
        <w:rPr>
          <w:rFonts w:ascii="Times New Roman" w:hAnsi="Times New Roman" w:cs="Times New Roman"/>
          <w:sz w:val="28"/>
          <w:szCs w:val="28"/>
        </w:rPr>
        <w:t>.1</w:t>
      </w:r>
      <w:r>
        <w:rPr>
          <w:rFonts w:ascii="Times New Roman" w:hAnsi="Times New Roman" w:cs="Times New Roman"/>
          <w:sz w:val="28"/>
          <w:szCs w:val="28"/>
        </w:rPr>
        <w:t xml:space="preserve"> настоящего Положения </w:t>
      </w:r>
      <w:r w:rsidRPr="00393122">
        <w:rPr>
          <w:rFonts w:ascii="Times New Roman" w:hAnsi="Times New Roman" w:cs="Times New Roman"/>
          <w:sz w:val="28"/>
          <w:szCs w:val="28"/>
        </w:rPr>
        <w:t>размещением</w:t>
      </w:r>
      <w:r w:rsidRPr="00393122">
        <w:rPr>
          <w:rFonts w:ascii="Times New Roman" w:eastAsia="Times New Roman" w:hAnsi="Times New Roman" w:cs="Times New Roman"/>
          <w:sz w:val="28"/>
          <w:szCs w:val="28"/>
          <w:lang w:eastAsia="ru-RU"/>
        </w:rPr>
        <w:t>.</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.3. Извещение о проведении конкурса и конкурсная документация, вносимые в них изменения должны быть разработаны и размещены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соответствии с требованиями настоящей главы и главы 8 настоящего </w:t>
      </w:r>
      <w:r w:rsidRPr="00393122">
        <w:rPr>
          <w:rFonts w:ascii="Times New Roman" w:hAnsi="Times New Roman" w:cs="Times New Roman"/>
          <w:sz w:val="28"/>
          <w:szCs w:val="28"/>
        </w:rPr>
        <w:lastRenderedPageBreak/>
        <w:t>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.4. В извещении о проведении конкурса наряду с информацией, содержащейся в пункте 8.</w:t>
      </w:r>
      <w:r>
        <w:rPr>
          <w:rFonts w:ascii="Times New Roman" w:hAnsi="Times New Roman" w:cs="Times New Roman"/>
          <w:sz w:val="28"/>
          <w:szCs w:val="28"/>
        </w:rPr>
        <w:t>3</w:t>
      </w:r>
      <w:r w:rsidRPr="00393122">
        <w:rPr>
          <w:rFonts w:ascii="Times New Roman" w:hAnsi="Times New Roman" w:cs="Times New Roman"/>
          <w:sz w:val="28"/>
          <w:szCs w:val="28"/>
        </w:rPr>
        <w:t xml:space="preserve"> настоящего Положения, указываются место подачи заявок на участие в конкурсе, дата рассмотрения и </w:t>
      </w:r>
      <w:r>
        <w:rPr>
          <w:rFonts w:ascii="Times New Roman" w:hAnsi="Times New Roman" w:cs="Times New Roman"/>
          <w:sz w:val="28"/>
          <w:szCs w:val="28"/>
        </w:rPr>
        <w:t xml:space="preserve">дата </w:t>
      </w:r>
      <w:r w:rsidRPr="00393122">
        <w:rPr>
          <w:rFonts w:ascii="Times New Roman" w:hAnsi="Times New Roman" w:cs="Times New Roman"/>
          <w:sz w:val="28"/>
          <w:szCs w:val="28"/>
        </w:rPr>
        <w:t>оценки таких заявок.</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.5. В конкурсную документацию включаются информация и</w:t>
      </w:r>
      <w:r>
        <w:rPr>
          <w:rFonts w:ascii="Times New Roman" w:hAnsi="Times New Roman" w:cs="Times New Roman"/>
          <w:sz w:val="28"/>
          <w:szCs w:val="28"/>
          <w:lang w:val="en-US"/>
        </w:rPr>
        <w:t> </w:t>
      </w:r>
      <w:r w:rsidRPr="00393122">
        <w:rPr>
          <w:rFonts w:ascii="Times New Roman" w:hAnsi="Times New Roman" w:cs="Times New Roman"/>
          <w:sz w:val="28"/>
          <w:szCs w:val="28"/>
        </w:rPr>
        <w:t>документы, указанные в пунктах 8.</w:t>
      </w:r>
      <w:r>
        <w:rPr>
          <w:rFonts w:ascii="Times New Roman" w:hAnsi="Times New Roman" w:cs="Times New Roman"/>
          <w:sz w:val="28"/>
          <w:szCs w:val="28"/>
        </w:rPr>
        <w:t>4</w:t>
      </w:r>
      <w:r w:rsidRPr="00393122">
        <w:rPr>
          <w:rFonts w:ascii="Times New Roman" w:hAnsi="Times New Roman" w:cs="Times New Roman"/>
          <w:sz w:val="28"/>
          <w:szCs w:val="28"/>
        </w:rPr>
        <w:t xml:space="preserve"> и 8.</w:t>
      </w:r>
      <w:r>
        <w:rPr>
          <w:rFonts w:ascii="Times New Roman" w:hAnsi="Times New Roman" w:cs="Times New Roman"/>
          <w:sz w:val="28"/>
          <w:szCs w:val="28"/>
        </w:rPr>
        <w:t>5</w:t>
      </w:r>
      <w:r w:rsidRPr="00393122">
        <w:rPr>
          <w:rFonts w:ascii="Times New Roman" w:hAnsi="Times New Roman" w:cs="Times New Roman"/>
          <w:sz w:val="28"/>
          <w:szCs w:val="28"/>
        </w:rPr>
        <w:t xml:space="preserve"> 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highlight w:val="red"/>
        </w:rPr>
      </w:pPr>
      <w:r>
        <w:rPr>
          <w:rFonts w:ascii="Times New Roman" w:hAnsi="Times New Roman" w:cs="Times New Roman"/>
          <w:sz w:val="28"/>
          <w:szCs w:val="28"/>
        </w:rPr>
        <w:t>31</w:t>
      </w:r>
      <w:r w:rsidRPr="00393122">
        <w:rPr>
          <w:rFonts w:ascii="Times New Roman" w:hAnsi="Times New Roman" w:cs="Times New Roman"/>
          <w:sz w:val="28"/>
          <w:szCs w:val="28"/>
        </w:rPr>
        <w:t xml:space="preserve">.6. Порядок предоставления разъяснений положений конкурсной </w:t>
      </w:r>
      <w:r w:rsidRPr="00530248">
        <w:rPr>
          <w:rFonts w:ascii="Times New Roman" w:hAnsi="Times New Roman" w:cs="Times New Roman"/>
          <w:sz w:val="28"/>
          <w:szCs w:val="28"/>
        </w:rPr>
        <w:t>документации и извещения о закупке должен быть указан в конкурсной</w:t>
      </w:r>
      <w:r w:rsidRPr="00393122">
        <w:rPr>
          <w:rFonts w:ascii="Times New Roman" w:hAnsi="Times New Roman" w:cs="Times New Roman"/>
          <w:sz w:val="28"/>
          <w:szCs w:val="28"/>
        </w:rPr>
        <w:t xml:space="preserve"> документации с учетом требований главы 9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93122">
        <w:rPr>
          <w:rFonts w:ascii="Times New Roman" w:hAnsi="Times New Roman" w:cs="Times New Roman"/>
          <w:sz w:val="28"/>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F60E00" w:rsidRPr="00393122" w:rsidRDefault="00F60E00" w:rsidP="00F60E00">
      <w:pPr>
        <w:pStyle w:val="formattext"/>
        <w:widowControl w:val="0"/>
        <w:spacing w:before="0" w:beforeAutospacing="0" w:after="0" w:afterAutospacing="0"/>
        <w:ind w:firstLine="480"/>
        <w:jc w:val="both"/>
        <w:rPr>
          <w:rFonts w:eastAsiaTheme="minorHAnsi"/>
          <w:sz w:val="28"/>
          <w:szCs w:val="28"/>
          <w:lang w:eastAsia="en-US"/>
        </w:rPr>
      </w:pPr>
    </w:p>
    <w:p w:rsidR="00F60E00" w:rsidRPr="00A250C4" w:rsidRDefault="00F60E00" w:rsidP="00F60E00">
      <w:pPr>
        <w:pStyle w:val="2"/>
        <w:widowControl w:val="0"/>
        <w:spacing w:before="0"/>
        <w:jc w:val="center"/>
        <w:rPr>
          <w:rFonts w:ascii="Times New Roman" w:hAnsi="Times New Roman" w:cs="Times New Roman"/>
          <w:color w:val="auto"/>
          <w:sz w:val="28"/>
          <w:szCs w:val="28"/>
        </w:rPr>
      </w:pPr>
      <w:bookmarkStart w:id="41" w:name="_Toc103698953"/>
      <w:r w:rsidRPr="00A250C4">
        <w:rPr>
          <w:rFonts w:ascii="Times New Roman" w:hAnsi="Times New Roman" w:cs="Times New Roman"/>
          <w:color w:val="auto"/>
          <w:sz w:val="28"/>
          <w:szCs w:val="28"/>
        </w:rPr>
        <w:t>32. Порядок предоставления конкурсной документации</w:t>
      </w:r>
      <w:bookmarkEnd w:id="41"/>
    </w:p>
    <w:p w:rsidR="00F60E00" w:rsidRPr="00A250C4" w:rsidRDefault="00F60E00" w:rsidP="00F60E00">
      <w:pPr>
        <w:widowControl w:val="0"/>
        <w:spacing w:after="0" w:line="240" w:lineRule="auto"/>
        <w:jc w:val="both"/>
        <w:rPr>
          <w:rFonts w:ascii="Times New Roman" w:hAnsi="Times New Roman" w:cs="Times New Roman"/>
          <w:b/>
          <w:sz w:val="28"/>
          <w:szCs w:val="28"/>
        </w:rPr>
      </w:pPr>
    </w:p>
    <w:p w:rsidR="00F60E00" w:rsidRPr="00A250C4"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32.1.</w:t>
      </w:r>
      <w:r w:rsidRPr="00A250C4">
        <w:rPr>
          <w:rFonts w:eastAsiaTheme="minorHAnsi"/>
          <w:sz w:val="28"/>
          <w:szCs w:val="28"/>
          <w:lang w:val="en-US" w:eastAsia="en-US"/>
        </w:rPr>
        <w:t> </w:t>
      </w:r>
      <w:r w:rsidRPr="00A250C4">
        <w:rPr>
          <w:rFonts w:eastAsiaTheme="minorHAnsi"/>
          <w:sz w:val="28"/>
          <w:szCs w:val="28"/>
          <w:lang w:eastAsia="en-US"/>
        </w:rPr>
        <w:t xml:space="preserve">После даты размещения извещения о проведении открытого конкурса и </w:t>
      </w:r>
      <w:r w:rsidRPr="00A250C4">
        <w:rPr>
          <w:sz w:val="28"/>
          <w:szCs w:val="28"/>
        </w:rPr>
        <w:t>конкурсной документации</w:t>
      </w:r>
      <w:r w:rsidRPr="00A250C4">
        <w:rPr>
          <w:rFonts w:eastAsiaTheme="minorHAnsi"/>
          <w:sz w:val="28"/>
          <w:szCs w:val="28"/>
          <w:lang w:eastAsia="en-US"/>
        </w:rPr>
        <w:t xml:space="preserve"> заказчик на основании поданного в</w:t>
      </w:r>
      <w:r w:rsidRPr="00A250C4">
        <w:rPr>
          <w:rFonts w:eastAsiaTheme="minorHAnsi"/>
          <w:sz w:val="28"/>
          <w:szCs w:val="28"/>
          <w:lang w:val="en-US" w:eastAsia="en-US"/>
        </w:rPr>
        <w:t> </w:t>
      </w:r>
      <w:r w:rsidRPr="00A250C4">
        <w:rPr>
          <w:rFonts w:eastAsiaTheme="minorHAnsi"/>
          <w:sz w:val="28"/>
          <w:szCs w:val="28"/>
          <w:lang w:eastAsia="en-US"/>
        </w:rPr>
        <w:t xml:space="preserve">письменной форме заявления любого заинтересованного лица в течение двух рабочих дней </w:t>
      </w:r>
      <w:proofErr w:type="gramStart"/>
      <w:r w:rsidRPr="00A250C4">
        <w:rPr>
          <w:rFonts w:eastAsiaTheme="minorHAnsi"/>
          <w:sz w:val="28"/>
          <w:szCs w:val="28"/>
          <w:lang w:eastAsia="en-US"/>
        </w:rPr>
        <w:t>с даты получения</w:t>
      </w:r>
      <w:proofErr w:type="gramEnd"/>
      <w:r w:rsidRPr="00A250C4">
        <w:rPr>
          <w:rFonts w:eastAsiaTheme="minorHAnsi"/>
          <w:sz w:val="28"/>
          <w:szCs w:val="28"/>
          <w:lang w:eastAsia="en-US"/>
        </w:rPr>
        <w:t xml:space="preserve"> соответствующего заявления обязан предоставить такому лицу конкурсную документацию в порядке, указанном в</w:t>
      </w:r>
      <w:r w:rsidRPr="00A250C4">
        <w:rPr>
          <w:rFonts w:eastAsiaTheme="minorHAnsi"/>
          <w:sz w:val="28"/>
          <w:szCs w:val="28"/>
          <w:lang w:val="en-US" w:eastAsia="en-US"/>
        </w:rPr>
        <w:t> </w:t>
      </w:r>
      <w:r w:rsidRPr="00A250C4">
        <w:rPr>
          <w:rFonts w:eastAsiaTheme="minorHAnsi"/>
          <w:sz w:val="28"/>
          <w:szCs w:val="28"/>
          <w:lang w:eastAsia="en-US"/>
        </w:rPr>
        <w:t xml:space="preserve">извещении о проведении открытого конкурса. </w:t>
      </w:r>
    </w:p>
    <w:p w:rsidR="00F60E00" w:rsidRPr="00A250C4" w:rsidRDefault="00F60E00" w:rsidP="00F60E00">
      <w:pPr>
        <w:pStyle w:val="formattext"/>
        <w:widowControl w:val="0"/>
        <w:spacing w:before="0" w:beforeAutospacing="0" w:after="0" w:afterAutospacing="0"/>
        <w:ind w:firstLine="708"/>
        <w:jc w:val="both"/>
        <w:rPr>
          <w:rFonts w:eastAsiaTheme="minorHAnsi"/>
          <w:sz w:val="28"/>
          <w:szCs w:val="28"/>
          <w:lang w:eastAsia="en-US"/>
        </w:rPr>
      </w:pPr>
      <w:proofErr w:type="gramStart"/>
      <w:r w:rsidRPr="00A250C4">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w:t>
      </w:r>
      <w:proofErr w:type="gramEnd"/>
      <w:r w:rsidRPr="00A250C4">
        <w:rPr>
          <w:rFonts w:eastAsiaTheme="minorHAnsi"/>
          <w:sz w:val="28"/>
          <w:szCs w:val="28"/>
          <w:lang w:eastAsia="en-US"/>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форме электронного документа осуществляется без взимания платы, за</w:t>
      </w:r>
      <w:r w:rsidRPr="00A250C4">
        <w:rPr>
          <w:rFonts w:eastAsiaTheme="minorHAnsi"/>
          <w:sz w:val="28"/>
          <w:szCs w:val="28"/>
          <w:lang w:val="en-US" w:eastAsia="en-US"/>
        </w:rPr>
        <w:t> </w:t>
      </w:r>
      <w:r w:rsidRPr="00A250C4">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F60E00" w:rsidRPr="00A250C4" w:rsidRDefault="00F60E00" w:rsidP="00F60E00">
      <w:pPr>
        <w:pStyle w:val="formattext"/>
        <w:widowControl w:val="0"/>
        <w:spacing w:before="0" w:beforeAutospacing="0" w:after="0" w:afterAutospacing="0"/>
        <w:ind w:firstLine="708"/>
        <w:jc w:val="both"/>
        <w:rPr>
          <w:sz w:val="28"/>
          <w:szCs w:val="28"/>
        </w:rPr>
      </w:pPr>
      <w:r w:rsidRPr="00A250C4">
        <w:rPr>
          <w:sz w:val="28"/>
          <w:szCs w:val="28"/>
        </w:rPr>
        <w:t>32.2.</w:t>
      </w:r>
      <w:r w:rsidRPr="00A250C4">
        <w:rPr>
          <w:sz w:val="28"/>
          <w:szCs w:val="28"/>
          <w:lang w:val="en-US"/>
        </w:rPr>
        <w:t> </w:t>
      </w:r>
      <w:r w:rsidRPr="00A250C4">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2" w:name="P07A0"/>
      <w:bookmarkEnd w:id="42"/>
      <w:r w:rsidRPr="00A250C4">
        <w:rPr>
          <w:sz w:val="28"/>
          <w:szCs w:val="28"/>
        </w:rPr>
        <w:t>.</w:t>
      </w:r>
    </w:p>
    <w:p w:rsidR="00F60E00" w:rsidRPr="00A250C4"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том</w:t>
      </w:r>
      <w:r w:rsidRPr="00A250C4">
        <w:rPr>
          <w:rFonts w:eastAsiaTheme="minorHAnsi"/>
          <w:sz w:val="28"/>
          <w:szCs w:val="28"/>
          <w:lang w:val="en-US" w:eastAsia="en-US"/>
        </w:rPr>
        <w:t> </w:t>
      </w:r>
      <w:r w:rsidRPr="00A250C4">
        <w:rPr>
          <w:rFonts w:eastAsiaTheme="minorHAnsi"/>
          <w:sz w:val="28"/>
          <w:szCs w:val="28"/>
          <w:lang w:eastAsia="en-US"/>
        </w:rPr>
        <w:t>числе по запросам заинтересованных лиц) до размещения извещения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не допускается.</w:t>
      </w:r>
      <w:bookmarkStart w:id="43" w:name="P079C"/>
      <w:bookmarkEnd w:id="43"/>
    </w:p>
    <w:p w:rsidR="00F60E00" w:rsidRPr="00B63743" w:rsidRDefault="00F60E00" w:rsidP="00F60E00">
      <w:pPr>
        <w:pStyle w:val="formattext"/>
        <w:widowControl w:val="0"/>
        <w:spacing w:before="0" w:beforeAutospacing="0" w:after="0" w:afterAutospacing="0"/>
        <w:ind w:firstLine="708"/>
        <w:jc w:val="both"/>
        <w:rPr>
          <w:b/>
          <w:bCs/>
          <w:iCs/>
          <w:strike/>
          <w:sz w:val="28"/>
          <w:szCs w:val="28"/>
        </w:rPr>
      </w:pPr>
    </w:p>
    <w:p w:rsidR="00F60E00" w:rsidRPr="00393122" w:rsidRDefault="00F60E00" w:rsidP="00F60E00">
      <w:pPr>
        <w:pStyle w:val="formattext"/>
        <w:widowControl w:val="0"/>
        <w:spacing w:before="0" w:beforeAutospacing="0" w:after="0" w:afterAutospacing="0"/>
        <w:ind w:firstLine="708"/>
        <w:jc w:val="center"/>
        <w:outlineLvl w:val="1"/>
        <w:rPr>
          <w:b/>
          <w:sz w:val="28"/>
          <w:szCs w:val="28"/>
        </w:rPr>
      </w:pPr>
      <w:bookmarkStart w:id="44" w:name="_Toc103698954"/>
      <w:r w:rsidRPr="00277F73">
        <w:rPr>
          <w:b/>
          <w:bCs/>
          <w:iCs/>
          <w:sz w:val="28"/>
          <w:szCs w:val="28"/>
        </w:rPr>
        <w:t>33. Критерии оценки заявок на участие в конкурсе</w:t>
      </w:r>
      <w:bookmarkEnd w:id="44"/>
    </w:p>
    <w:p w:rsidR="00F60E00" w:rsidRPr="0039312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F60E00" w:rsidRPr="0039312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39312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93122">
        <w:rPr>
          <w:rFonts w:ascii="Times New Roman" w:eastAsia="Times New Roman" w:hAnsi="Times New Roman" w:cs="Times New Roman"/>
          <w:sz w:val="28"/>
          <w:szCs w:val="28"/>
          <w:lang w:eastAsia="ru-RU"/>
        </w:rPr>
        <w:t xml:space="preserve">.1. Для оценки заявок, поданных участниками закупки на участие </w:t>
      </w:r>
      <w:r w:rsidRPr="00393122">
        <w:rPr>
          <w:rFonts w:ascii="Times New Roman" w:eastAsia="Times New Roman" w:hAnsi="Times New Roman" w:cs="Times New Roman"/>
          <w:sz w:val="28"/>
          <w:szCs w:val="28"/>
          <w:lang w:eastAsia="ru-RU"/>
        </w:rPr>
        <w:lastRenderedPageBreak/>
        <w:t>в</w:t>
      </w:r>
      <w:r>
        <w:rPr>
          <w:rFonts w:ascii="Times New Roman" w:eastAsia="Times New Roman" w:hAnsi="Times New Roman" w:cs="Times New Roman"/>
          <w:sz w:val="28"/>
          <w:szCs w:val="28"/>
          <w:lang w:val="en-US" w:eastAsia="ru-RU"/>
        </w:rPr>
        <w:t> </w:t>
      </w:r>
      <w:r w:rsidRPr="00393122">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33.2. Критериями оценки заявок могут быть:</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426F12">
        <w:rPr>
          <w:rFonts w:ascii="Times New Roman" w:eastAsia="Times New Roman" w:hAnsi="Times New Roman" w:cs="Times New Roman"/>
          <w:sz w:val="28"/>
          <w:szCs w:val="28"/>
          <w:lang w:eastAsia="ru-RU"/>
        </w:rPr>
        <w:t xml:space="preserve">1) цена договора, </w:t>
      </w:r>
      <w:r w:rsidRPr="00426F1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26F12">
        <w:rPr>
          <w:rFonts w:ascii="Times New Roman" w:eastAsia="Times New Roman" w:hAnsi="Times New Roman" w:cs="Times New Roman"/>
          <w:sz w:val="28"/>
          <w:szCs w:val="28"/>
          <w:lang w:eastAsia="ru-RU"/>
        </w:rPr>
        <w:t>цена единицы (</w:t>
      </w:r>
      <w:r w:rsidRPr="00426F12">
        <w:rPr>
          <w:rFonts w:ascii="Times New Roman" w:hAnsi="Times New Roman" w:cs="Times New Roman"/>
          <w:sz w:val="28"/>
          <w:szCs w:val="28"/>
        </w:rPr>
        <w:t>сумма цен единиц) товара, работы, услуги)</w:t>
      </w:r>
      <w:r w:rsidRPr="00426F12">
        <w:rPr>
          <w:rFonts w:ascii="Times New Roman" w:eastAsia="Times New Roman" w:hAnsi="Times New Roman" w:cs="Times New Roman"/>
          <w:sz w:val="28"/>
          <w:szCs w:val="28"/>
          <w:lang w:eastAsia="ru-RU"/>
        </w:rPr>
        <w:t>;</w:t>
      </w:r>
      <w:proofErr w:type="gramEnd"/>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26F1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26F12">
        <w:rPr>
          <w:rFonts w:ascii="Times New Roman" w:hAnsi="Times New Roman" w:cs="Times New Roman"/>
          <w:sz w:val="28"/>
          <w:szCs w:val="28"/>
        </w:rPr>
        <w:t xml:space="preserve"> </w:t>
      </w:r>
      <w:r w:rsidRPr="00426F1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7) срок поставки товара, выполнения работы, оказания услуги;</w:t>
      </w:r>
    </w:p>
    <w:p w:rsidR="00F60E00" w:rsidRPr="00426F12"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F60E00" w:rsidRPr="00426F12" w:rsidRDefault="00F60E00" w:rsidP="00F60E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F60E00" w:rsidRPr="00393122" w:rsidRDefault="00F60E00" w:rsidP="00F60E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F12">
        <w:rPr>
          <w:rFonts w:ascii="Times New Roman" w:eastAsia="Times New Roman" w:hAnsi="Times New Roman" w:cs="Times New Roman"/>
          <w:sz w:val="28"/>
          <w:szCs w:val="28"/>
          <w:lang w:eastAsia="ru-RU"/>
        </w:rPr>
        <w:t>33.4. Вес критерия «цена договора» должен составлять не менее тридцати процентов. Суммарное значение веса всех критериев, предусмотренных</w:t>
      </w:r>
      <w:r w:rsidRPr="00393122">
        <w:rPr>
          <w:rFonts w:ascii="Times New Roman" w:eastAsia="Times New Roman" w:hAnsi="Times New Roman" w:cs="Times New Roman"/>
          <w:sz w:val="28"/>
          <w:szCs w:val="28"/>
          <w:lang w:eastAsia="ru-RU"/>
        </w:rPr>
        <w:t xml:space="preserve"> документацией о закупке, должно составлять сто процентов. </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93122">
        <w:rPr>
          <w:rFonts w:ascii="Times New Roman" w:eastAsia="Times New Roman" w:hAnsi="Times New Roman" w:cs="Times New Roman"/>
          <w:sz w:val="28"/>
          <w:szCs w:val="28"/>
          <w:lang w:eastAsia="ru-RU"/>
        </w:rPr>
        <w:t>.5.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eastAsia="Times New Roman" w:hAnsi="Times New Roman" w:cs="Times New Roman"/>
          <w:sz w:val="28"/>
          <w:szCs w:val="28"/>
          <w:lang w:val="en-US" w:eastAsia="ru-RU"/>
        </w:rPr>
        <w:t> </w:t>
      </w:r>
      <w:r w:rsidRPr="00393122">
        <w:rPr>
          <w:rFonts w:ascii="Times New Roman" w:eastAsia="Times New Roman" w:hAnsi="Times New Roman" w:cs="Times New Roman"/>
          <w:sz w:val="28"/>
          <w:szCs w:val="28"/>
          <w:lang w:eastAsia="ru-RU"/>
        </w:rPr>
        <w:t>субъективной оценке заявок членами комиссии</w:t>
      </w:r>
      <w:r>
        <w:rPr>
          <w:rFonts w:ascii="Times New Roman" w:eastAsia="Times New Roman" w:hAnsi="Times New Roman" w:cs="Times New Roman"/>
          <w:sz w:val="28"/>
          <w:szCs w:val="28"/>
          <w:lang w:eastAsia="ru-RU"/>
        </w:rPr>
        <w:t xml:space="preserve">, </w:t>
      </w:r>
      <w:r w:rsidRPr="006A79CB">
        <w:rPr>
          <w:rFonts w:ascii="Times New Roman" w:eastAsia="Times New Roman" w:hAnsi="Times New Roman" w:cs="Times New Roman"/>
          <w:sz w:val="28"/>
          <w:szCs w:val="28"/>
          <w:lang w:eastAsia="ru-RU"/>
        </w:rPr>
        <w:t>при условии, что не имеется иного способа оценки заявок, позволяющего выявить лучшие условия по</w:t>
      </w:r>
      <w:r>
        <w:rPr>
          <w:rFonts w:ascii="Times New Roman" w:eastAsia="Times New Roman" w:hAnsi="Times New Roman" w:cs="Times New Roman"/>
          <w:sz w:val="28"/>
          <w:szCs w:val="28"/>
          <w:lang w:val="en-US" w:eastAsia="ru-RU"/>
        </w:rPr>
        <w:t> </w:t>
      </w:r>
      <w:r w:rsidRPr="006A79CB">
        <w:rPr>
          <w:rFonts w:ascii="Times New Roman" w:eastAsia="Times New Roman" w:hAnsi="Times New Roman" w:cs="Times New Roman"/>
          <w:sz w:val="28"/>
          <w:szCs w:val="28"/>
          <w:lang w:eastAsia="ru-RU"/>
        </w:rPr>
        <w:t>названному критерию</w:t>
      </w:r>
      <w:r w:rsidRPr="006A79CB">
        <w:rPr>
          <w:rFonts w:ascii="Times New Roman" w:hAnsi="Times New Roman" w:cs="Times New Roman"/>
          <w:sz w:val="28"/>
          <w:szCs w:val="28"/>
        </w:rPr>
        <w:t>.</w:t>
      </w:r>
    </w:p>
    <w:p w:rsidR="00E7532F" w:rsidRPr="00393122" w:rsidRDefault="00E7532F" w:rsidP="00F60E00">
      <w:pPr>
        <w:pStyle w:val="ac"/>
        <w:widowControl w:val="0"/>
        <w:spacing w:after="0" w:line="240" w:lineRule="auto"/>
        <w:ind w:left="0" w:firstLine="709"/>
        <w:jc w:val="both"/>
        <w:rPr>
          <w:rFonts w:ascii="Times New Roman" w:hAnsi="Times New Roman" w:cs="Times New Roman"/>
          <w:sz w:val="28"/>
          <w:szCs w:val="28"/>
        </w:rPr>
      </w:pPr>
    </w:p>
    <w:p w:rsidR="00F60E00" w:rsidRPr="00393122" w:rsidRDefault="00F60E00" w:rsidP="00F60E00">
      <w:pPr>
        <w:pStyle w:val="ac"/>
        <w:widowControl w:val="0"/>
        <w:spacing w:after="0" w:line="240" w:lineRule="auto"/>
        <w:ind w:left="0"/>
        <w:jc w:val="center"/>
        <w:outlineLvl w:val="1"/>
        <w:rPr>
          <w:rFonts w:ascii="Times New Roman" w:hAnsi="Times New Roman" w:cs="Times New Roman"/>
          <w:b/>
          <w:sz w:val="28"/>
          <w:szCs w:val="28"/>
        </w:rPr>
      </w:pPr>
      <w:bookmarkStart w:id="45" w:name="_Toc103698955"/>
      <w:r w:rsidRPr="00393122">
        <w:rPr>
          <w:rFonts w:ascii="Times New Roman" w:hAnsi="Times New Roman" w:cs="Times New Roman"/>
          <w:b/>
          <w:sz w:val="28"/>
          <w:szCs w:val="28"/>
        </w:rPr>
        <w:t>3</w:t>
      </w:r>
      <w:r>
        <w:rPr>
          <w:rFonts w:ascii="Times New Roman" w:hAnsi="Times New Roman" w:cs="Times New Roman"/>
          <w:b/>
          <w:sz w:val="28"/>
          <w:szCs w:val="28"/>
        </w:rPr>
        <w:t>4</w:t>
      </w:r>
      <w:r w:rsidRPr="00393122">
        <w:rPr>
          <w:rFonts w:ascii="Times New Roman" w:hAnsi="Times New Roman" w:cs="Times New Roman"/>
          <w:b/>
          <w:sz w:val="28"/>
          <w:szCs w:val="28"/>
        </w:rPr>
        <w:t>. Содержание и порядок подачи заявок на участие в конкурсе</w:t>
      </w:r>
      <w:bookmarkEnd w:id="45"/>
    </w:p>
    <w:p w:rsidR="00F60E00" w:rsidRPr="00393122" w:rsidRDefault="00F60E00" w:rsidP="00F60E00">
      <w:pPr>
        <w:pStyle w:val="ac"/>
        <w:widowControl w:val="0"/>
        <w:spacing w:after="0" w:line="240" w:lineRule="auto"/>
        <w:ind w:left="600"/>
        <w:jc w:val="both"/>
        <w:rPr>
          <w:rFonts w:ascii="Times New Roman" w:hAnsi="Times New Roman" w:cs="Times New Roman"/>
          <w:b/>
          <w:sz w:val="28"/>
          <w:szCs w:val="28"/>
        </w:rPr>
      </w:pPr>
    </w:p>
    <w:p w:rsidR="00F60E00" w:rsidRPr="00393122" w:rsidRDefault="00F60E00" w:rsidP="00F60E00">
      <w:pPr>
        <w:pStyle w:val="formattext"/>
        <w:widowControl w:val="0"/>
        <w:spacing w:before="0" w:beforeAutospacing="0" w:after="0" w:afterAutospacing="0"/>
        <w:ind w:firstLine="708"/>
        <w:jc w:val="both"/>
        <w:rPr>
          <w:sz w:val="28"/>
          <w:szCs w:val="28"/>
        </w:rPr>
      </w:pPr>
      <w:bookmarkStart w:id="46" w:name="P07B3"/>
      <w:bookmarkEnd w:id="46"/>
      <w:r w:rsidRPr="00393122">
        <w:rPr>
          <w:sz w:val="28"/>
          <w:szCs w:val="28"/>
        </w:rPr>
        <w:t>3</w:t>
      </w:r>
      <w:r>
        <w:rPr>
          <w:sz w:val="28"/>
          <w:szCs w:val="28"/>
        </w:rPr>
        <w:t>4</w:t>
      </w:r>
      <w:r w:rsidRPr="00393122">
        <w:rPr>
          <w:sz w:val="28"/>
          <w:szCs w:val="28"/>
        </w:rPr>
        <w:t>.1. Заявки на участие в конкурсе представляются в соответствии с</w:t>
      </w:r>
      <w:r>
        <w:rPr>
          <w:sz w:val="28"/>
          <w:szCs w:val="28"/>
          <w:lang w:val="en-US"/>
        </w:rPr>
        <w:t> </w:t>
      </w:r>
      <w:r w:rsidRPr="00393122">
        <w:rPr>
          <w:sz w:val="28"/>
          <w:szCs w:val="28"/>
        </w:rPr>
        <w:t>требованиями и в порядке, установленными Законом № 223-ФЗ, конкурсной документацией и настоящим Положением.</w:t>
      </w:r>
      <w:bookmarkStart w:id="47" w:name="P07B5"/>
      <w:bookmarkEnd w:id="47"/>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4</w:t>
      </w:r>
      <w:r w:rsidRPr="00393122">
        <w:rPr>
          <w:rFonts w:ascii="Times New Roman" w:hAnsi="Times New Roman" w:cs="Times New Roman"/>
          <w:sz w:val="28"/>
          <w:szCs w:val="28"/>
        </w:rPr>
        <w:t xml:space="preserve">.2. Заявки на участие в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 xml:space="preserve">конкурсе подаются до окончания срока подачи заявок, указанного в извещении о таком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конкурсе, в</w:t>
      </w:r>
      <w:r>
        <w:rPr>
          <w:rFonts w:ascii="Times New Roman" w:hAnsi="Times New Roman" w:cs="Times New Roman"/>
          <w:sz w:val="28"/>
          <w:szCs w:val="28"/>
          <w:lang w:val="en-US"/>
        </w:rPr>
        <w:t> </w:t>
      </w:r>
      <w:r w:rsidRPr="00393122">
        <w:rPr>
          <w:rFonts w:ascii="Times New Roman" w:hAnsi="Times New Roman" w:cs="Times New Roman"/>
          <w:sz w:val="28"/>
          <w:szCs w:val="28"/>
        </w:rPr>
        <w:t>письменной форме в запечатанном конверте в место, указанное в извещении о</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проведении </w:t>
      </w:r>
      <w:r>
        <w:rPr>
          <w:rFonts w:ascii="Times New Roman" w:hAnsi="Times New Roman" w:cs="Times New Roman"/>
          <w:sz w:val="28"/>
          <w:szCs w:val="28"/>
        </w:rPr>
        <w:t xml:space="preserve">открытого </w:t>
      </w:r>
      <w:r w:rsidRPr="00393122">
        <w:rPr>
          <w:rFonts w:ascii="Times New Roman" w:hAnsi="Times New Roman" w:cs="Times New Roman"/>
          <w:sz w:val="28"/>
          <w:szCs w:val="28"/>
        </w:rPr>
        <w:t xml:space="preserve">конкурса. </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4</w:t>
      </w:r>
      <w:r w:rsidRPr="00393122">
        <w:rPr>
          <w:rFonts w:ascii="Times New Roman" w:hAnsi="Times New Roman" w:cs="Times New Roman"/>
          <w:sz w:val="28"/>
          <w:szCs w:val="28"/>
        </w:rPr>
        <w:t>.3. Участник конкурса вправе подать только одну заявку на участие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конкурсе в отношении каждого предмета закупки (лота). </w:t>
      </w:r>
    </w:p>
    <w:p w:rsidR="00F60E00" w:rsidRPr="00547D76" w:rsidRDefault="00F60E00" w:rsidP="00F60E00">
      <w:pPr>
        <w:widowControl w:val="0"/>
        <w:spacing w:after="0" w:line="240" w:lineRule="auto"/>
        <w:ind w:firstLine="709"/>
        <w:jc w:val="both"/>
        <w:rPr>
          <w:rFonts w:ascii="Times New Roman" w:hAnsi="Times New Roman" w:cs="Times New Roman"/>
          <w:sz w:val="28"/>
          <w:szCs w:val="28"/>
          <w:highlight w:val="red"/>
        </w:rPr>
      </w:pPr>
      <w:r w:rsidRPr="00393122">
        <w:rPr>
          <w:rFonts w:ascii="Times New Roman" w:hAnsi="Times New Roman" w:cs="Times New Roman"/>
          <w:sz w:val="28"/>
          <w:szCs w:val="28"/>
        </w:rPr>
        <w:lastRenderedPageBreak/>
        <w:t>3</w:t>
      </w:r>
      <w:r>
        <w:rPr>
          <w:rFonts w:ascii="Times New Roman" w:hAnsi="Times New Roman" w:cs="Times New Roman"/>
          <w:sz w:val="28"/>
          <w:szCs w:val="28"/>
        </w:rPr>
        <w:t>4</w:t>
      </w:r>
      <w:r w:rsidRPr="00393122">
        <w:rPr>
          <w:rFonts w:ascii="Times New Roman" w:hAnsi="Times New Roman" w:cs="Times New Roman"/>
          <w:sz w:val="28"/>
          <w:szCs w:val="28"/>
        </w:rPr>
        <w:t xml:space="preserve">.4. </w:t>
      </w:r>
      <w:proofErr w:type="gramStart"/>
      <w:r w:rsidRPr="00393122">
        <w:rPr>
          <w:rFonts w:ascii="Times New Roman" w:hAnsi="Times New Roman" w:cs="Times New Roman"/>
          <w:sz w:val="28"/>
          <w:szCs w:val="28"/>
        </w:rPr>
        <w:t xml:space="preserve">В случае установления факта подачи одним участником </w:t>
      </w:r>
      <w:r>
        <w:rPr>
          <w:rFonts w:ascii="Times New Roman" w:hAnsi="Times New Roman" w:cs="Times New Roman"/>
          <w:sz w:val="28"/>
          <w:szCs w:val="28"/>
        </w:rPr>
        <w:t xml:space="preserve">открытого </w:t>
      </w:r>
      <w:r w:rsidRPr="00393122">
        <w:rPr>
          <w:rFonts w:ascii="Times New Roman" w:hAnsi="Times New Roman" w:cs="Times New Roman"/>
          <w:sz w:val="28"/>
          <w:szCs w:val="28"/>
        </w:rPr>
        <w:t xml:space="preserve">конкурса двух и более заявок на участие в таком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конкурсе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отношении одного и того же лота, при условии, что поданные ранее заявки таким участником не отозваны, все заявки на участие в </w:t>
      </w:r>
      <w:r>
        <w:rPr>
          <w:rFonts w:ascii="Times New Roman" w:hAnsi="Times New Roman" w:cs="Times New Roman"/>
          <w:sz w:val="28"/>
          <w:szCs w:val="28"/>
        </w:rPr>
        <w:t xml:space="preserve">открытом </w:t>
      </w:r>
      <w:r w:rsidRPr="00393122">
        <w:rPr>
          <w:rFonts w:ascii="Times New Roman" w:hAnsi="Times New Roman" w:cs="Times New Roman"/>
          <w:sz w:val="28"/>
          <w:szCs w:val="28"/>
        </w:rPr>
        <w:t>конкурсе такого участника в отношении данного лота, не рассматриваются и</w:t>
      </w:r>
      <w:r>
        <w:rPr>
          <w:rFonts w:ascii="Times New Roman" w:hAnsi="Times New Roman" w:cs="Times New Roman"/>
          <w:sz w:val="28"/>
          <w:szCs w:val="28"/>
          <w:lang w:val="en-US"/>
        </w:rPr>
        <w:t> </w:t>
      </w:r>
      <w:r w:rsidRPr="000D3242">
        <w:rPr>
          <w:rFonts w:ascii="Times New Roman" w:hAnsi="Times New Roman" w:cs="Times New Roman"/>
          <w:sz w:val="28"/>
          <w:szCs w:val="28"/>
        </w:rPr>
        <w:t>возвращаются участнику.</w:t>
      </w:r>
      <w:proofErr w:type="gramEnd"/>
    </w:p>
    <w:p w:rsidR="00F60E00" w:rsidRDefault="00F60E00" w:rsidP="00F60E00">
      <w:pPr>
        <w:widowControl w:val="0"/>
        <w:spacing w:after="0" w:line="240" w:lineRule="auto"/>
        <w:ind w:firstLine="709"/>
        <w:jc w:val="both"/>
        <w:rPr>
          <w:rFonts w:ascii="Times New Roman" w:hAnsi="Times New Roman" w:cs="Times New Roman"/>
          <w:sz w:val="28"/>
          <w:szCs w:val="28"/>
        </w:rPr>
      </w:pPr>
      <w:r w:rsidRPr="00547D76">
        <w:rPr>
          <w:rFonts w:ascii="Times New Roman" w:hAnsi="Times New Roman" w:cs="Times New Roman"/>
          <w:sz w:val="28"/>
          <w:szCs w:val="28"/>
        </w:rPr>
        <w:t>34.5. Участник конкурса вправе изменить или отозвать свою заявку до</w:t>
      </w:r>
      <w:r>
        <w:rPr>
          <w:rFonts w:ascii="Times New Roman" w:hAnsi="Times New Roman" w:cs="Times New Roman"/>
          <w:sz w:val="28"/>
          <w:szCs w:val="28"/>
          <w:lang w:val="en-US"/>
        </w:rPr>
        <w:t> </w:t>
      </w:r>
      <w:r w:rsidRPr="00547D76">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rFonts w:ascii="Times New Roman" w:hAnsi="Times New Roman" w:cs="Times New Roman"/>
          <w:sz w:val="28"/>
          <w:szCs w:val="28"/>
          <w:lang w:val="en-US"/>
        </w:rPr>
        <w:t> </w:t>
      </w:r>
      <w:r w:rsidRPr="00547D76">
        <w:rPr>
          <w:rFonts w:ascii="Times New Roman" w:hAnsi="Times New Roman" w:cs="Times New Roman"/>
          <w:sz w:val="28"/>
          <w:szCs w:val="28"/>
        </w:rPr>
        <w:t>отзыве заявки получено до истечения срока подачи заявок на участие в</w:t>
      </w:r>
      <w:r>
        <w:rPr>
          <w:rFonts w:ascii="Times New Roman" w:hAnsi="Times New Roman" w:cs="Times New Roman"/>
          <w:sz w:val="28"/>
          <w:szCs w:val="28"/>
          <w:lang w:val="en-US"/>
        </w:rPr>
        <w:t> </w:t>
      </w:r>
      <w:r w:rsidRPr="00547D76">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4.6</w:t>
      </w:r>
      <w:r w:rsidRPr="00393122">
        <w:rPr>
          <w:sz w:val="28"/>
          <w:szCs w:val="28"/>
        </w:rPr>
        <w:t xml:space="preserve">. Заявка на участие в конкурсе должна содержать следующие документы и информацию: </w:t>
      </w:r>
    </w:p>
    <w:p w:rsidR="00F60E00" w:rsidRPr="00530248" w:rsidRDefault="00F60E00" w:rsidP="00F60E00">
      <w:pPr>
        <w:pStyle w:val="ConsPlusNormal"/>
        <w:widowControl w:val="0"/>
        <w:tabs>
          <w:tab w:val="left" w:pos="709"/>
        </w:tabs>
        <w:ind w:firstLine="709"/>
        <w:jc w:val="both"/>
      </w:pPr>
      <w:bookmarkStart w:id="48" w:name="P07B9"/>
      <w:bookmarkEnd w:id="48"/>
      <w:proofErr w:type="gramStart"/>
      <w:r w:rsidRPr="00530248">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530248">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w:t>
      </w:r>
      <w:proofErr w:type="gramEnd"/>
      <w:r w:rsidRPr="00530248">
        <w:t xml:space="preserve"> происхождения товара не является основанием для признания заявки не соответствующей требованиям, установленным извещением и </w:t>
      </w:r>
      <w:r>
        <w:t>конкурсной</w:t>
      </w:r>
      <w:r w:rsidRPr="00530248">
        <w:t xml:space="preserve"> документацией;</w:t>
      </w:r>
    </w:p>
    <w:p w:rsidR="00F60E00" w:rsidRDefault="00F60E00" w:rsidP="00F60E00">
      <w:pPr>
        <w:pStyle w:val="ConsPlusNormal"/>
        <w:widowControl w:val="0"/>
        <w:tabs>
          <w:tab w:val="left" w:pos="709"/>
        </w:tabs>
        <w:ind w:firstLine="709"/>
        <w:jc w:val="both"/>
      </w:pPr>
      <w:proofErr w:type="gramStart"/>
      <w:r w:rsidRPr="00530248">
        <w:t>2) при</w:t>
      </w:r>
      <w:r w:rsidRPr="00530248">
        <w:rPr>
          <w:lang w:val="en-US"/>
        </w:rPr>
        <w:t> </w:t>
      </w:r>
      <w:r w:rsidRPr="00530248">
        <w:t>осуществлении закупки товара или закупки работы, услуги, для</w:t>
      </w:r>
      <w:r w:rsidRPr="00530248">
        <w:rPr>
          <w:lang w:val="en-US"/>
        </w:rPr>
        <w:t> </w:t>
      </w:r>
      <w:r w:rsidRPr="00530248">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F60E00" w:rsidRPr="00393122" w:rsidRDefault="00F60E00" w:rsidP="00F60E00">
      <w:pPr>
        <w:pStyle w:val="formattext"/>
        <w:widowControl w:val="0"/>
        <w:spacing w:before="0" w:beforeAutospacing="0" w:after="0" w:afterAutospacing="0"/>
        <w:ind w:firstLine="708"/>
        <w:jc w:val="both"/>
        <w:rPr>
          <w:sz w:val="28"/>
          <w:szCs w:val="28"/>
        </w:rPr>
      </w:pPr>
      <w:proofErr w:type="gramStart"/>
      <w:r>
        <w:rPr>
          <w:sz w:val="28"/>
          <w:szCs w:val="28"/>
        </w:rPr>
        <w:t>3</w:t>
      </w:r>
      <w:r w:rsidRPr="00393122">
        <w:rPr>
          <w:sz w:val="28"/>
          <w:szCs w:val="28"/>
        </w:rPr>
        <w:t xml:space="preserve">)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Pr>
          <w:sz w:val="28"/>
          <w:szCs w:val="28"/>
        </w:rPr>
        <w:t xml:space="preserve">                        </w:t>
      </w:r>
      <w:r w:rsidRPr="00393122">
        <w:rPr>
          <w:sz w:val="28"/>
          <w:szCs w:val="28"/>
        </w:rPr>
        <w:t xml:space="preserve">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w:t>
      </w:r>
      <w:r>
        <w:rPr>
          <w:sz w:val="28"/>
          <w:szCs w:val="28"/>
        </w:rPr>
        <w:t xml:space="preserve">               </w:t>
      </w:r>
      <w:r w:rsidRPr="00393122">
        <w:rPr>
          <w:sz w:val="28"/>
          <w:szCs w:val="28"/>
        </w:rPr>
        <w:t>о месте жительства</w:t>
      </w:r>
      <w:proofErr w:type="gramEnd"/>
      <w:r w:rsidRPr="00393122">
        <w:rPr>
          <w:sz w:val="28"/>
          <w:szCs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393122">
        <w:rPr>
          <w:sz w:val="28"/>
          <w:szCs w:val="28"/>
        </w:rPr>
        <w:lastRenderedPageBreak/>
        <w:t>номера налогоплательщика этого участника (для иностранного лица);</w:t>
      </w:r>
    </w:p>
    <w:p w:rsidR="00F60E00" w:rsidRPr="00530248" w:rsidRDefault="00F60E00" w:rsidP="00F60E00">
      <w:pPr>
        <w:pStyle w:val="ConsPlusNormal"/>
        <w:widowControl w:val="0"/>
        <w:tabs>
          <w:tab w:val="left" w:pos="709"/>
        </w:tabs>
        <w:ind w:firstLine="709"/>
        <w:jc w:val="both"/>
      </w:pPr>
      <w:proofErr w:type="gramStart"/>
      <w:r w:rsidRPr="00530248">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530248">
        <w:rPr>
          <w:lang w:val="en-US"/>
        </w:rPr>
        <w:t> </w:t>
      </w:r>
      <w:r w:rsidRPr="00530248">
        <w:t>случае</w:t>
      </w:r>
      <w:proofErr w:type="gramEnd"/>
      <w:r w:rsidRPr="00530248">
        <w:t xml:space="preserve"> </w:t>
      </w:r>
      <w:proofErr w:type="gramStart"/>
      <w:r w:rsidRPr="00530248">
        <w:t>проведения открытого конкурса (для юридического лица), полученную не ранее чем за сто восемьдесят дней до дня размещения в ЕИС извещения о</w:t>
      </w:r>
      <w:r w:rsidRPr="00530248">
        <w:rPr>
          <w:lang w:val="en-US"/>
        </w:rPr>
        <w:t> </w:t>
      </w:r>
      <w:r w:rsidRPr="00530248">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w:t>
      </w:r>
      <w:proofErr w:type="gramEnd"/>
      <w:r w:rsidRPr="00530248">
        <w:t xml:space="preserve"> </w:t>
      </w:r>
      <w:proofErr w:type="gramStart"/>
      <w:r w:rsidRPr="00530248">
        <w:t>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530248">
        <w:rPr>
          <w:lang w:val="en-US"/>
        </w:rPr>
        <w:t> </w:t>
      </w:r>
      <w:r w:rsidRPr="00530248">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w:t>
      </w:r>
      <w:proofErr w:type="gramEnd"/>
      <w:r w:rsidRPr="00530248">
        <w:t xml:space="preserve"> размещения в ЕИС извещения о проведении конкурса;</w:t>
      </w:r>
    </w:p>
    <w:p w:rsidR="00F60E00" w:rsidRPr="00CF2CB3" w:rsidRDefault="00F60E00" w:rsidP="00F60E00">
      <w:pPr>
        <w:pStyle w:val="ConsPlusNormal"/>
        <w:widowControl w:val="0"/>
        <w:tabs>
          <w:tab w:val="left" w:pos="709"/>
        </w:tabs>
        <w:jc w:val="both"/>
      </w:pPr>
      <w:r w:rsidRPr="00530248">
        <w:tab/>
        <w:t>5) копии документов, подтверждающих полномочия лица на</w:t>
      </w:r>
      <w:r w:rsidRPr="00530248">
        <w:rPr>
          <w:lang w:val="en-US"/>
        </w:rPr>
        <w:t> </w:t>
      </w:r>
      <w:r w:rsidRPr="00530248">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530248">
        <w:rPr>
          <w:lang w:val="en-US"/>
        </w:rPr>
        <w:t> </w:t>
      </w:r>
      <w:r w:rsidRPr="00530248">
        <w:t xml:space="preserve">доверенности). </w:t>
      </w:r>
      <w:proofErr w:type="gramStart"/>
      <w:r w:rsidRPr="00530248">
        <w:t>В случае если от имени участника конкурса действует иное лицо, заявка на участие в конкурсе должна содержать также доверенность на</w:t>
      </w:r>
      <w:r w:rsidRPr="00530248">
        <w:rPr>
          <w:lang w:val="en-US"/>
        </w:rPr>
        <w:t> </w:t>
      </w:r>
      <w:r w:rsidRPr="00530248">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w:t>
      </w:r>
      <w:r w:rsidRPr="00CF2CB3">
        <w:t>доверенности в случае проведения открытого конкурса.</w:t>
      </w:r>
      <w:proofErr w:type="gramEnd"/>
      <w:r w:rsidRPr="00CF2CB3">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F60E00" w:rsidRPr="00CF2CB3" w:rsidRDefault="00F60E00" w:rsidP="00F60E00">
      <w:pPr>
        <w:pStyle w:val="formattext"/>
        <w:widowControl w:val="0"/>
        <w:spacing w:before="0" w:beforeAutospacing="0" w:after="0" w:afterAutospacing="0"/>
        <w:ind w:firstLine="708"/>
        <w:jc w:val="both"/>
        <w:rPr>
          <w:sz w:val="28"/>
          <w:szCs w:val="28"/>
        </w:rPr>
      </w:pPr>
      <w:r w:rsidRPr="00CF2CB3">
        <w:rPr>
          <w:sz w:val="28"/>
          <w:szCs w:val="28"/>
        </w:rPr>
        <w:t>6) копии учредительных документов участника конкурса (для</w:t>
      </w:r>
      <w:r w:rsidRPr="00CF2CB3">
        <w:rPr>
          <w:sz w:val="28"/>
          <w:szCs w:val="28"/>
          <w:lang w:val="en-US"/>
        </w:rPr>
        <w:t> </w:t>
      </w:r>
      <w:r w:rsidRPr="00CF2CB3">
        <w:rPr>
          <w:sz w:val="28"/>
          <w:szCs w:val="28"/>
        </w:rPr>
        <w:t>юридического лица);</w:t>
      </w:r>
      <w:bookmarkStart w:id="49" w:name="P07C3"/>
      <w:bookmarkEnd w:id="49"/>
    </w:p>
    <w:p w:rsidR="00F60E00" w:rsidRPr="00CF2CB3" w:rsidRDefault="00F60E00" w:rsidP="00F60E00">
      <w:pPr>
        <w:pStyle w:val="ConsPlusNormal"/>
        <w:widowControl w:val="0"/>
        <w:tabs>
          <w:tab w:val="left" w:pos="709"/>
        </w:tabs>
        <w:jc w:val="both"/>
      </w:pPr>
      <w:r w:rsidRPr="00CF2CB3">
        <w:tab/>
      </w:r>
      <w:proofErr w:type="gramStart"/>
      <w:r w:rsidRPr="00CF2CB3">
        <w:t xml:space="preserve">7) решение </w:t>
      </w:r>
      <w:r w:rsidR="00E22E6E" w:rsidRPr="00CF2CB3">
        <w:t xml:space="preserve">о согласии на совершение крупной сделки или о последующем одобрении этой сделки </w:t>
      </w:r>
      <w:r w:rsidRPr="00CF2CB3">
        <w:t xml:space="preserve">либо копия такого решения в случае, если требование о </w:t>
      </w:r>
      <w:r w:rsidR="00246BA7" w:rsidRPr="00CF2CB3">
        <w:t>наличии указанного решения установлено законодательством Российской Федерации</w:t>
      </w:r>
      <w:r w:rsidRPr="00CF2CB3">
        <w:t>, учредительными документами юридического лица и</w:t>
      </w:r>
      <w:r w:rsidR="003B5CA3" w:rsidRPr="00CF2CB3">
        <w:t xml:space="preserve"> </w:t>
      </w:r>
      <w:r w:rsidRPr="00CF2CB3">
        <w:lastRenderedPageBreak/>
        <w:t>если для участника конкурса заключение договора на поставку товар</w:t>
      </w:r>
      <w:r w:rsidR="00773E05" w:rsidRPr="00CF2CB3">
        <w:t>а,</w:t>
      </w:r>
      <w:r w:rsidRPr="00CF2CB3">
        <w:t xml:space="preserve"> выполнение работ</w:t>
      </w:r>
      <w:r w:rsidR="00773E05" w:rsidRPr="00CF2CB3">
        <w:t>ы или</w:t>
      </w:r>
      <w:r w:rsidRPr="00CF2CB3">
        <w:t xml:space="preserve"> оказание услуг</w:t>
      </w:r>
      <w:r w:rsidR="00773E05" w:rsidRPr="00CF2CB3">
        <w:t>и</w:t>
      </w:r>
      <w:r w:rsidR="003B42C1" w:rsidRPr="00CF2CB3">
        <w:t xml:space="preserve">, являющихся предметом закупки, </w:t>
      </w:r>
      <w:r w:rsidR="00773E05" w:rsidRPr="00CF2CB3">
        <w:t xml:space="preserve">либо </w:t>
      </w:r>
      <w:r w:rsidR="009B65BF" w:rsidRPr="00CF2CB3">
        <w:t xml:space="preserve">предоставление обеспечения заявки на участие </w:t>
      </w:r>
      <w:r w:rsidR="00CF63D0" w:rsidRPr="00CF2CB3">
        <w:t>в конкурсе</w:t>
      </w:r>
      <w:proofErr w:type="gramEnd"/>
      <w:r w:rsidR="00CF63D0" w:rsidRPr="00CF2CB3">
        <w:t xml:space="preserve"> в электронной форме</w:t>
      </w:r>
      <w:r w:rsidR="00CF63D0" w:rsidRPr="00CF2CB3">
        <w:rPr>
          <w:rStyle w:val="ab"/>
        </w:rPr>
        <w:footnoteReference w:id="6"/>
      </w:r>
      <w:r w:rsidR="00CF63D0" w:rsidRPr="00CF2CB3">
        <w:t>, обеспечения исполнения договора</w:t>
      </w:r>
      <w:r w:rsidR="00CF63D0" w:rsidRPr="00CF2CB3">
        <w:rPr>
          <w:rStyle w:val="ab"/>
        </w:rPr>
        <w:footnoteReference w:id="7"/>
      </w:r>
      <w:r w:rsidR="00CF63D0" w:rsidRPr="00CF2CB3">
        <w:t>, обеспечения гарантийных обязательств</w:t>
      </w:r>
      <w:r w:rsidR="00CF63D0" w:rsidRPr="00CF2CB3">
        <w:rPr>
          <w:rStyle w:val="ab"/>
        </w:rPr>
        <w:footnoteReference w:id="8"/>
      </w:r>
      <w:r w:rsidR="00CF63D0" w:rsidRPr="00CF2CB3">
        <w:t xml:space="preserve"> </w:t>
      </w:r>
      <w:r w:rsidRPr="00CF2CB3">
        <w:t xml:space="preserve">является </w:t>
      </w:r>
      <w:r w:rsidR="00EA1312" w:rsidRPr="00CF2CB3">
        <w:t xml:space="preserve">крупной </w:t>
      </w:r>
      <w:r w:rsidRPr="00CF2CB3">
        <w:t>сделкой, либо подписанное уполномоченным лицом участника письмо о том, что такое одобрение не требуется;</w:t>
      </w:r>
    </w:p>
    <w:p w:rsidR="00F60E00" w:rsidRPr="00CF2CB3" w:rsidRDefault="00F60E00" w:rsidP="00F60E00">
      <w:pPr>
        <w:pStyle w:val="ConsPlusNormal"/>
        <w:widowControl w:val="0"/>
        <w:tabs>
          <w:tab w:val="left" w:pos="709"/>
        </w:tabs>
        <w:jc w:val="both"/>
      </w:pPr>
      <w:r w:rsidRPr="00CF2CB3">
        <w:tab/>
      </w:r>
      <w:r w:rsidR="00EA1312" w:rsidRPr="00CF2CB3">
        <w:t>8</w:t>
      </w:r>
      <w:r w:rsidRPr="00CF2CB3">
        <w:t>)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CF2CB3">
        <w:rPr>
          <w:lang w:val="en-US"/>
        </w:rPr>
        <w:t> </w:t>
      </w:r>
      <w:r w:rsidRPr="00CF2CB3">
        <w:t>подпунктами 2 – 9 пункта 12.1 настоящего Положения;</w:t>
      </w:r>
      <w:r w:rsidRPr="00CF2CB3">
        <w:rPr>
          <w:strike/>
        </w:rPr>
        <w:t xml:space="preserve"> </w:t>
      </w:r>
    </w:p>
    <w:p w:rsidR="00F60E00" w:rsidRPr="00574BB4" w:rsidRDefault="00EA1312" w:rsidP="00F60E00">
      <w:pPr>
        <w:pStyle w:val="ConsPlusNormal"/>
        <w:widowControl w:val="0"/>
        <w:tabs>
          <w:tab w:val="left" w:pos="709"/>
        </w:tabs>
        <w:ind w:firstLine="709"/>
        <w:jc w:val="both"/>
      </w:pPr>
      <w:proofErr w:type="gramStart"/>
      <w:r w:rsidRPr="00CF2CB3">
        <w:t>9</w:t>
      </w:r>
      <w:r w:rsidR="00F60E00" w:rsidRPr="00CF2CB3">
        <w:t>)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w:t>
      </w:r>
      <w:r w:rsidR="00F60E00" w:rsidRPr="00574BB4">
        <w:t xml:space="preserve"> Федерации данных требований к указанным товару, работе или услуге), при</w:t>
      </w:r>
      <w:r w:rsidR="00F60E00" w:rsidRPr="00574BB4">
        <w:rPr>
          <w:lang w:val="en-US"/>
        </w:rPr>
        <w:t> </w:t>
      </w:r>
      <w:r w:rsidR="00F60E00" w:rsidRPr="00574BB4">
        <w:t>этом не допускается требовать представление таких документов, если</w:t>
      </w:r>
      <w:r w:rsidR="00F60E00" w:rsidRPr="00574BB4">
        <w:rPr>
          <w:lang w:val="en-US"/>
        </w:rPr>
        <w:t> </w:t>
      </w:r>
      <w:r w:rsidR="00F60E00" w:rsidRPr="00574BB4">
        <w:t>в</w:t>
      </w:r>
      <w:r w:rsidR="00F60E00" w:rsidRPr="00574BB4">
        <w:rPr>
          <w:lang w:val="en-US"/>
        </w:rPr>
        <w:t> </w:t>
      </w:r>
      <w:r w:rsidR="00F60E00" w:rsidRPr="00574BB4">
        <w:t>соответствии с законодательством Российской Федерации такие документы передаются вместе с товаром;</w:t>
      </w:r>
      <w:proofErr w:type="gramEnd"/>
    </w:p>
    <w:p w:rsidR="00F60E00" w:rsidRPr="00574BB4" w:rsidRDefault="00F60E00" w:rsidP="00F60E00">
      <w:pPr>
        <w:pStyle w:val="ConsPlusNormal"/>
        <w:widowControl w:val="0"/>
        <w:tabs>
          <w:tab w:val="left" w:pos="709"/>
        </w:tabs>
        <w:jc w:val="both"/>
      </w:pPr>
      <w:r w:rsidRPr="00574BB4">
        <w:tab/>
        <w:t>1</w:t>
      </w:r>
      <w:r w:rsidR="00EA1312">
        <w:t>0</w:t>
      </w:r>
      <w:r w:rsidRPr="00574BB4">
        <w:t xml:space="preserve">) предложение о цене договора, </w:t>
      </w:r>
      <w:r w:rsidRPr="00574BB4">
        <w:rPr>
          <w:rFonts w:eastAsia="Times New Roman"/>
        </w:rPr>
        <w:t>в случае осуществления закупки в соответствии с главой 17 настоящего Положения – цене единицы (</w:t>
      </w:r>
      <w:r w:rsidRPr="00574BB4">
        <w:t>сумме цен единиц) товара, работы, услуги, а</w:t>
      </w:r>
      <w:r w:rsidR="005E1F0D">
        <w:t xml:space="preserve"> </w:t>
      </w:r>
      <w:r w:rsidRPr="00574BB4">
        <w:t>также предложение об иных условиях исполнения договора, если</w:t>
      </w:r>
      <w:r w:rsidRPr="00574BB4">
        <w:rPr>
          <w:lang w:val="en-US"/>
        </w:rPr>
        <w:t> </w:t>
      </w:r>
      <w:r w:rsidRPr="00574BB4">
        <w:t>предоставление такого предложения предусмотрено конкурсной документацией;</w:t>
      </w:r>
    </w:p>
    <w:p w:rsidR="00F60E00" w:rsidRPr="00574BB4" w:rsidRDefault="00F60E00" w:rsidP="00F60E00">
      <w:pPr>
        <w:pStyle w:val="ConsPlusNormal"/>
        <w:widowControl w:val="0"/>
        <w:tabs>
          <w:tab w:val="left" w:pos="709"/>
        </w:tabs>
        <w:jc w:val="both"/>
      </w:pPr>
      <w:r w:rsidRPr="00574BB4">
        <w:tab/>
        <w:t>1</w:t>
      </w:r>
      <w:r w:rsidR="00EA1312">
        <w:t>1</w:t>
      </w:r>
      <w:r w:rsidRPr="00574BB4">
        <w:t>)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F60E00" w:rsidRPr="00574BB4" w:rsidRDefault="00F60E00" w:rsidP="00F60E00">
      <w:pPr>
        <w:pStyle w:val="ConsPlusNormal"/>
        <w:widowControl w:val="0"/>
        <w:tabs>
          <w:tab w:val="left" w:pos="709"/>
        </w:tabs>
        <w:jc w:val="both"/>
      </w:pPr>
      <w:r w:rsidRPr="00574BB4">
        <w:tab/>
      </w:r>
      <w:proofErr w:type="gramStart"/>
      <w:r w:rsidRPr="00574BB4">
        <w:t>1</w:t>
      </w:r>
      <w:r w:rsidR="00EA1312">
        <w:t>2</w:t>
      </w:r>
      <w:r w:rsidRPr="00574BB4">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rsidRPr="00574BB4">
        <w:t xml:space="preserve"> позиции;</w:t>
      </w:r>
    </w:p>
    <w:p w:rsidR="00F60E00" w:rsidRPr="00574BB4" w:rsidRDefault="00F60E00" w:rsidP="00F60E00">
      <w:pPr>
        <w:pStyle w:val="ConsPlusNormal"/>
        <w:widowControl w:val="0"/>
        <w:tabs>
          <w:tab w:val="left" w:pos="709"/>
        </w:tabs>
        <w:jc w:val="both"/>
      </w:pPr>
      <w:bookmarkStart w:id="50" w:name="P07D3"/>
      <w:bookmarkEnd w:id="50"/>
      <w:r w:rsidRPr="00574BB4">
        <w:tab/>
        <w:t>1</w:t>
      </w:r>
      <w:r w:rsidR="00EA1312">
        <w:t>3</w:t>
      </w:r>
      <w:r w:rsidRPr="00574BB4">
        <w:t>) иные документы и сведения, предоставление которых предусмотрено конкурсной документацией и (или) извещением о проведении конкурса.</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34.6.</w:t>
      </w:r>
      <w:bookmarkStart w:id="51" w:name="_Ref526247208"/>
      <w:r w:rsidRPr="00574BB4">
        <w:rPr>
          <w:rFonts w:ascii="Times New Roman" w:hAnsi="Times New Roman" w:cs="Times New Roman"/>
          <w:sz w:val="28"/>
          <w:szCs w:val="28"/>
        </w:rPr>
        <w:t>1.</w:t>
      </w:r>
      <w:bookmarkEnd w:id="51"/>
      <w:r w:rsidRPr="00574BB4">
        <w:rPr>
          <w:rFonts w:ascii="Times New Roman" w:hAnsi="Times New Roman" w:cs="Times New Roman"/>
          <w:sz w:val="28"/>
          <w:szCs w:val="28"/>
        </w:rPr>
        <w:t xml:space="preserve"> </w:t>
      </w:r>
      <w:proofErr w:type="gramStart"/>
      <w:r w:rsidRPr="00574BB4">
        <w:rPr>
          <w:rFonts w:ascii="Times New Roman" w:hAnsi="Times New Roman" w:cs="Times New Roman"/>
          <w:sz w:val="28"/>
          <w:szCs w:val="28"/>
        </w:rPr>
        <w:t xml:space="preserve">В случае проведения электронного конкурса, участниками </w:t>
      </w:r>
      <w:r w:rsidRPr="00574BB4">
        <w:rPr>
          <w:rFonts w:ascii="Times New Roman" w:hAnsi="Times New Roman" w:cs="Times New Roman"/>
          <w:sz w:val="28"/>
          <w:szCs w:val="28"/>
        </w:rPr>
        <w:lastRenderedPageBreak/>
        <w:t>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574BB4">
        <w:rPr>
          <w:rFonts w:ascii="Times New Roman" w:hAnsi="Times New Roman" w:cs="Times New Roman"/>
          <w:sz w:val="28"/>
          <w:szCs w:val="28"/>
          <w:lang w:val="en-US"/>
        </w:rPr>
        <w:t> </w:t>
      </w:r>
      <w:r w:rsidRPr="00574BB4">
        <w:rPr>
          <w:rFonts w:ascii="Times New Roman" w:hAnsi="Times New Roman" w:cs="Times New Roman"/>
          <w:sz w:val="28"/>
          <w:szCs w:val="28"/>
        </w:rPr>
        <w:t xml:space="preserve">предложения участника такого конкурса о цене договора (цене лота), </w:t>
      </w:r>
      <w:r w:rsidRPr="00574BB4">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574BB4">
        <w:rPr>
          <w:rFonts w:ascii="Times New Roman" w:hAnsi="Times New Roman" w:cs="Times New Roman"/>
          <w:sz w:val="28"/>
          <w:szCs w:val="28"/>
        </w:rPr>
        <w:t xml:space="preserve"> – цене единицы (сумме цен единиц) товара, работы, услуги.</w:t>
      </w:r>
      <w:proofErr w:type="gramEnd"/>
    </w:p>
    <w:p w:rsidR="00F60E00" w:rsidRPr="00574BB4" w:rsidRDefault="0003006B" w:rsidP="00F60E00">
      <w:pPr>
        <w:widowControl w:val="0"/>
        <w:spacing w:after="0" w:line="240" w:lineRule="auto"/>
        <w:ind w:firstLine="709"/>
        <w:jc w:val="both"/>
        <w:rPr>
          <w:rFonts w:ascii="Times New Roman" w:hAnsi="Times New Roman" w:cs="Times New Roman"/>
          <w:strike/>
          <w:sz w:val="28"/>
          <w:szCs w:val="28"/>
        </w:rPr>
      </w:pPr>
      <w:proofErr w:type="gramStart"/>
      <w:r>
        <w:rPr>
          <w:rFonts w:ascii="Times New Roman" w:hAnsi="Times New Roman" w:cs="Times New Roman"/>
          <w:sz w:val="28"/>
          <w:szCs w:val="28"/>
        </w:rPr>
        <w:t>34.6.2</w:t>
      </w:r>
      <w:r w:rsidR="00F60E00" w:rsidRPr="00574BB4">
        <w:rPr>
          <w:rFonts w:ascii="Times New Roman" w:hAnsi="Times New Roman" w:cs="Times New Roman"/>
          <w:sz w:val="28"/>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w:t>
      </w:r>
      <w:proofErr w:type="gramEnd"/>
      <w:r w:rsidR="00F60E00" w:rsidRPr="00574BB4">
        <w:rPr>
          <w:rFonts w:ascii="Times New Roman" w:hAnsi="Times New Roman" w:cs="Times New Roman"/>
          <w:sz w:val="28"/>
          <w:szCs w:val="28"/>
        </w:rPr>
        <w:t xml:space="preserve">,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00F60E00" w:rsidRPr="00574BB4">
        <w:rPr>
          <w:rFonts w:ascii="Times New Roman" w:hAnsi="Times New Roman" w:cs="Times New Roman"/>
          <w:sz w:val="28"/>
          <w:szCs w:val="28"/>
        </w:rPr>
        <w:t>в заявке на участие в конкурсе в электронной форме в случае</w:t>
      </w:r>
      <w:proofErr w:type="gramEnd"/>
      <w:r w:rsidR="00F60E00" w:rsidRPr="00574BB4">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34.6.3.</w:t>
      </w:r>
      <w:r w:rsidR="0003006B">
        <w:rPr>
          <w:rFonts w:ascii="Times New Roman" w:hAnsi="Times New Roman" w:cs="Times New Roman"/>
          <w:sz w:val="28"/>
          <w:szCs w:val="28"/>
        </w:rPr>
        <w:t xml:space="preserve"> </w:t>
      </w:r>
      <w:proofErr w:type="gramStart"/>
      <w:r w:rsidRPr="00574BB4">
        <w:rPr>
          <w:rFonts w:ascii="Times New Roman" w:hAnsi="Times New Roman" w:cs="Times New Roman"/>
          <w:sz w:val="28"/>
          <w:szCs w:val="28"/>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Pr="00574BB4">
        <w:rPr>
          <w:rFonts w:ascii="Times New Roman" w:hAnsi="Times New Roman" w:cs="Times New Roman"/>
          <w:sz w:val="28"/>
          <w:szCs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574BB4">
        <w:rPr>
          <w:rFonts w:ascii="Times New Roman" w:hAnsi="Times New Roman" w:cs="Times New Roman"/>
          <w:sz w:val="28"/>
          <w:szCs w:val="28"/>
        </w:rPr>
        <w:t>в заявке на участие в конкурсе в электронной форме в случае</w:t>
      </w:r>
      <w:proofErr w:type="gramEnd"/>
      <w:r w:rsidRPr="00574BB4">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9E2914" w:rsidRDefault="00F60E00" w:rsidP="00F60E00">
      <w:pPr>
        <w:pStyle w:val="formattext"/>
        <w:widowControl w:val="0"/>
        <w:spacing w:before="0" w:beforeAutospacing="0" w:after="0" w:afterAutospacing="0"/>
        <w:ind w:firstLine="708"/>
        <w:jc w:val="both"/>
        <w:rPr>
          <w:sz w:val="28"/>
          <w:szCs w:val="28"/>
        </w:rPr>
      </w:pPr>
      <w:r w:rsidRPr="00574BB4">
        <w:rPr>
          <w:rStyle w:val="comment"/>
          <w:sz w:val="28"/>
          <w:szCs w:val="28"/>
        </w:rPr>
        <w:t>34.7</w:t>
      </w:r>
      <w:r w:rsidRPr="00574BB4">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w:t>
      </w:r>
      <w:r w:rsidR="00EE1026" w:rsidRPr="00574BB4">
        <w:rPr>
          <w:sz w:val="28"/>
          <w:szCs w:val="28"/>
        </w:rPr>
        <w:t xml:space="preserve"> </w:t>
      </w:r>
      <w:r w:rsidRPr="00574BB4">
        <w:rPr>
          <w:sz w:val="28"/>
          <w:szCs w:val="28"/>
        </w:rPr>
        <w:t>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2" w:name="P07D7"/>
      <w:bookmarkEnd w:id="52"/>
    </w:p>
    <w:p w:rsidR="00F60E00" w:rsidRPr="009E2914" w:rsidRDefault="00F60E00" w:rsidP="00F60E00">
      <w:pPr>
        <w:pStyle w:val="ConsPlusNormal"/>
        <w:widowControl w:val="0"/>
        <w:tabs>
          <w:tab w:val="left" w:pos="709"/>
        </w:tabs>
        <w:jc w:val="both"/>
        <w:rPr>
          <w:rFonts w:eastAsia="Times New Roman"/>
        </w:rPr>
      </w:pPr>
      <w:r w:rsidRPr="009E2914">
        <w:tab/>
        <w:t>34.</w:t>
      </w:r>
      <w:r>
        <w:t>8</w:t>
      </w:r>
      <w:r w:rsidRPr="009E2914">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Pr>
          <w:lang w:val="en-US"/>
        </w:rPr>
        <w:t> </w:t>
      </w:r>
      <w:r w:rsidRPr="009E2914">
        <w:t>содержание таких документов и сведений не нарушает требований действующего законодательства Российской Федерации.</w:t>
      </w:r>
      <w:r w:rsidRPr="009E2914">
        <w:rPr>
          <w:rFonts w:eastAsia="Times New Roman"/>
        </w:rPr>
        <w:t xml:space="preserve"> </w:t>
      </w:r>
    </w:p>
    <w:p w:rsidR="00F60E00" w:rsidRPr="00393122" w:rsidRDefault="00F60E00" w:rsidP="00F60E00">
      <w:pPr>
        <w:pStyle w:val="ConsPlusNormal"/>
        <w:widowControl w:val="0"/>
        <w:tabs>
          <w:tab w:val="left" w:pos="709"/>
        </w:tabs>
        <w:jc w:val="both"/>
        <w:rPr>
          <w:rFonts w:eastAsia="Times New Roman"/>
        </w:rPr>
      </w:pPr>
      <w:r w:rsidRPr="009E2914">
        <w:rPr>
          <w:rFonts w:eastAsia="Times New Roman"/>
        </w:rPr>
        <w:tab/>
        <w:t>34.</w:t>
      </w:r>
      <w:r>
        <w:rPr>
          <w:rFonts w:eastAsia="Times New Roman"/>
        </w:rPr>
        <w:t>9</w:t>
      </w:r>
      <w:r w:rsidRPr="009E2914">
        <w:rPr>
          <w:rFonts w:eastAsia="Times New Roman"/>
        </w:rPr>
        <w:t>.</w:t>
      </w:r>
      <w:r w:rsidRPr="009E2914">
        <w:rPr>
          <w:rFonts w:eastAsia="Times New Roman"/>
        </w:rPr>
        <w:tab/>
        <w:t xml:space="preserve"> Наличие противоречий в отношении одних и тех же сведений в</w:t>
      </w:r>
      <w:r>
        <w:rPr>
          <w:rFonts w:eastAsia="Times New Roman"/>
          <w:lang w:val="en-US"/>
        </w:rPr>
        <w:t> </w:t>
      </w:r>
      <w:r w:rsidRPr="00AD635C">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lastRenderedPageBreak/>
        <w:t>3</w:t>
      </w:r>
      <w:r>
        <w:rPr>
          <w:rFonts w:ascii="Times New Roman" w:hAnsi="Times New Roman" w:cs="Times New Roman"/>
          <w:sz w:val="28"/>
          <w:szCs w:val="28"/>
        </w:rPr>
        <w:t>4</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C87F2F">
        <w:rPr>
          <w:rFonts w:ascii="Times New Roman" w:hAnsi="Times New Roman" w:cs="Times New Roman"/>
          <w:sz w:val="28"/>
          <w:szCs w:val="28"/>
        </w:rPr>
        <w:t>Указанное решение фиксируется в протоколе очередного этапа конкурса.</w:t>
      </w:r>
    </w:p>
    <w:p w:rsidR="00F60E00"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1</w:t>
      </w:r>
      <w:r w:rsidRPr="00393122">
        <w:rPr>
          <w:sz w:val="28"/>
          <w:szCs w:val="28"/>
        </w:rPr>
        <w:t>. Все листы поданной в письменной форме заявки на участие в</w:t>
      </w:r>
      <w:r>
        <w:rPr>
          <w:sz w:val="28"/>
          <w:szCs w:val="28"/>
          <w:lang w:val="en-US"/>
        </w:rPr>
        <w:t> </w:t>
      </w:r>
      <w:r>
        <w:rPr>
          <w:sz w:val="28"/>
          <w:szCs w:val="28"/>
        </w:rPr>
        <w:t xml:space="preserve">открытом </w:t>
      </w:r>
      <w:r w:rsidRPr="00393122">
        <w:rPr>
          <w:sz w:val="28"/>
          <w:szCs w:val="28"/>
        </w:rPr>
        <w:t>конкурсе, все листы тома такой заявки должны быть прошиты и</w:t>
      </w:r>
      <w:r>
        <w:rPr>
          <w:sz w:val="28"/>
          <w:szCs w:val="28"/>
          <w:lang w:val="en-US"/>
        </w:rPr>
        <w:t> </w:t>
      </w:r>
      <w:r w:rsidRPr="00393122">
        <w:rPr>
          <w:sz w:val="28"/>
          <w:szCs w:val="28"/>
        </w:rPr>
        <w:t xml:space="preserve">пронумерованы. Заявка на участие в </w:t>
      </w:r>
      <w:r>
        <w:rPr>
          <w:sz w:val="28"/>
          <w:szCs w:val="28"/>
        </w:rPr>
        <w:t xml:space="preserve">открытом </w:t>
      </w:r>
      <w:r w:rsidRPr="00393122">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Pr>
          <w:sz w:val="28"/>
          <w:szCs w:val="28"/>
          <w:lang w:val="en-US"/>
        </w:rPr>
        <w:t> </w:t>
      </w:r>
      <w:r w:rsidRPr="00393122">
        <w:rPr>
          <w:sz w:val="28"/>
          <w:szCs w:val="28"/>
        </w:rPr>
        <w:t>юридического лица) и подписаны участником открытого конкурса или</w:t>
      </w:r>
      <w:r>
        <w:rPr>
          <w:sz w:val="28"/>
          <w:szCs w:val="28"/>
          <w:lang w:val="en-US"/>
        </w:rPr>
        <w:t> </w:t>
      </w:r>
      <w:r w:rsidRPr="00393122">
        <w:rPr>
          <w:sz w:val="28"/>
          <w:szCs w:val="28"/>
        </w:rPr>
        <w:t xml:space="preserve">лицом, уполномоченным участником открытого конкурса. Соблюдение участником </w:t>
      </w:r>
      <w:r>
        <w:rPr>
          <w:sz w:val="28"/>
          <w:szCs w:val="28"/>
        </w:rPr>
        <w:t xml:space="preserve">открытого </w:t>
      </w:r>
      <w:r w:rsidRPr="00393122">
        <w:rPr>
          <w:sz w:val="28"/>
          <w:szCs w:val="28"/>
        </w:rPr>
        <w:t>конкурса указанных требований означает, что</w:t>
      </w:r>
      <w:r>
        <w:rPr>
          <w:sz w:val="28"/>
          <w:szCs w:val="28"/>
          <w:lang w:val="en-US"/>
        </w:rPr>
        <w:t> </w:t>
      </w:r>
      <w:r w:rsidRPr="00393122">
        <w:rPr>
          <w:sz w:val="28"/>
          <w:szCs w:val="28"/>
        </w:rPr>
        <w:t xml:space="preserve">информация и документы, входящие в состав заявки на участие в </w:t>
      </w:r>
      <w:r>
        <w:rPr>
          <w:sz w:val="28"/>
          <w:szCs w:val="28"/>
        </w:rPr>
        <w:t xml:space="preserve">открытом </w:t>
      </w:r>
      <w:r w:rsidRPr="00393122">
        <w:rPr>
          <w:sz w:val="28"/>
          <w:szCs w:val="28"/>
        </w:rPr>
        <w:t xml:space="preserve">конкурсе и тома заявки на участие в </w:t>
      </w:r>
      <w:r>
        <w:rPr>
          <w:sz w:val="28"/>
          <w:szCs w:val="28"/>
        </w:rPr>
        <w:t xml:space="preserve">открытом </w:t>
      </w:r>
      <w:r w:rsidRPr="00393122">
        <w:rPr>
          <w:sz w:val="28"/>
          <w:szCs w:val="28"/>
        </w:rPr>
        <w:t>конкурсе, поданы от имени участника</w:t>
      </w:r>
      <w:r w:rsidRPr="00893E13">
        <w:rPr>
          <w:sz w:val="28"/>
          <w:szCs w:val="28"/>
        </w:rPr>
        <w:t xml:space="preserve"> </w:t>
      </w:r>
      <w:r>
        <w:rPr>
          <w:sz w:val="28"/>
          <w:szCs w:val="28"/>
        </w:rPr>
        <w:t>открытого</w:t>
      </w:r>
      <w:r w:rsidRPr="00393122">
        <w:rPr>
          <w:sz w:val="28"/>
          <w:szCs w:val="28"/>
        </w:rPr>
        <w:t xml:space="preserve"> </w:t>
      </w:r>
      <w:proofErr w:type="gramStart"/>
      <w:r w:rsidRPr="00393122">
        <w:rPr>
          <w:sz w:val="28"/>
          <w:szCs w:val="28"/>
        </w:rPr>
        <w:t>конкурса</w:t>
      </w:r>
      <w:proofErr w:type="gramEnd"/>
      <w:r w:rsidRPr="00393122">
        <w:rPr>
          <w:sz w:val="28"/>
          <w:szCs w:val="28"/>
        </w:rPr>
        <w:t xml:space="preserve"> и он несет ответственность за подлинность и</w:t>
      </w:r>
      <w:r>
        <w:rPr>
          <w:sz w:val="28"/>
          <w:szCs w:val="28"/>
          <w:lang w:val="en-US"/>
        </w:rPr>
        <w:t> </w:t>
      </w:r>
      <w:r w:rsidRPr="00393122">
        <w:rPr>
          <w:sz w:val="28"/>
          <w:szCs w:val="28"/>
        </w:rPr>
        <w:t xml:space="preserve">достоверность этих информации и документов. На конверте указывается наименование </w:t>
      </w:r>
      <w:r>
        <w:rPr>
          <w:sz w:val="28"/>
          <w:szCs w:val="28"/>
        </w:rPr>
        <w:t xml:space="preserve">открытого </w:t>
      </w:r>
      <w:r w:rsidRPr="00393122">
        <w:rPr>
          <w:sz w:val="28"/>
          <w:szCs w:val="28"/>
        </w:rPr>
        <w:t>конкурса (лота), позволяющее определить</w:t>
      </w:r>
      <w:r>
        <w:rPr>
          <w:sz w:val="28"/>
          <w:szCs w:val="28"/>
        </w:rPr>
        <w:t xml:space="preserve"> открытый</w:t>
      </w:r>
      <w:r w:rsidRPr="00393122">
        <w:rPr>
          <w:sz w:val="28"/>
          <w:szCs w:val="28"/>
        </w:rPr>
        <w:t xml:space="preserve"> конкурс (лот), на участие в котором подается заявка.</w:t>
      </w:r>
    </w:p>
    <w:p w:rsidR="00F60E00" w:rsidRDefault="00F60E00" w:rsidP="00F60E00">
      <w:pPr>
        <w:pStyle w:val="formattext"/>
        <w:widowControl w:val="0"/>
        <w:spacing w:before="0" w:beforeAutospacing="0" w:after="0" w:afterAutospacing="0"/>
        <w:ind w:firstLine="708"/>
        <w:jc w:val="both"/>
        <w:rPr>
          <w:sz w:val="28"/>
          <w:szCs w:val="28"/>
        </w:rPr>
      </w:pPr>
      <w:bookmarkStart w:id="53" w:name="P07DB"/>
      <w:bookmarkEnd w:id="53"/>
      <w:r w:rsidRPr="00393122">
        <w:rPr>
          <w:sz w:val="28"/>
          <w:szCs w:val="28"/>
        </w:rPr>
        <w:t>3</w:t>
      </w:r>
      <w:r>
        <w:rPr>
          <w:sz w:val="28"/>
          <w:szCs w:val="28"/>
        </w:rPr>
        <w:t>4</w:t>
      </w:r>
      <w:r w:rsidRPr="00393122">
        <w:rPr>
          <w:sz w:val="28"/>
          <w:szCs w:val="28"/>
        </w:rPr>
        <w:t>.1</w:t>
      </w:r>
      <w:r>
        <w:rPr>
          <w:sz w:val="28"/>
          <w:szCs w:val="28"/>
        </w:rPr>
        <w:t>2</w:t>
      </w:r>
      <w:r w:rsidRPr="00393122">
        <w:rPr>
          <w:sz w:val="28"/>
          <w:szCs w:val="28"/>
        </w:rPr>
        <w:t xml:space="preserve">. Каждый конверт с заявкой на участие в </w:t>
      </w:r>
      <w:r>
        <w:rPr>
          <w:sz w:val="28"/>
          <w:szCs w:val="28"/>
        </w:rPr>
        <w:t xml:space="preserve">открытом </w:t>
      </w:r>
      <w:r w:rsidRPr="00393122">
        <w:rPr>
          <w:sz w:val="28"/>
          <w:szCs w:val="28"/>
        </w:rPr>
        <w:t>конкурсе, поступивший в срок, указанный в конкурсной документации, регистрируется заказчиком.</w:t>
      </w:r>
    </w:p>
    <w:p w:rsidR="00F60E00" w:rsidRPr="00393122" w:rsidRDefault="00F60E00" w:rsidP="00F60E00">
      <w:pPr>
        <w:pStyle w:val="formattext"/>
        <w:widowControl w:val="0"/>
        <w:spacing w:before="0" w:beforeAutospacing="0" w:after="0" w:afterAutospacing="0"/>
        <w:ind w:firstLine="708"/>
        <w:jc w:val="both"/>
        <w:rPr>
          <w:sz w:val="28"/>
          <w:szCs w:val="28"/>
        </w:rPr>
      </w:pPr>
      <w:r>
        <w:rPr>
          <w:sz w:val="28"/>
          <w:szCs w:val="28"/>
        </w:rPr>
        <w:t xml:space="preserve">Регистрация заявок </w:t>
      </w:r>
      <w:r w:rsidRPr="004A74A5">
        <w:rPr>
          <w:sz w:val="28"/>
          <w:szCs w:val="28"/>
        </w:rPr>
        <w:t>на участие в электронном конкурсе осуществляется посредством функционала электронной площадки.</w:t>
      </w:r>
    </w:p>
    <w:p w:rsidR="00F60E00" w:rsidRPr="00393122" w:rsidRDefault="00F60E00" w:rsidP="00F60E00">
      <w:pPr>
        <w:pStyle w:val="formattext"/>
        <w:widowControl w:val="0"/>
        <w:spacing w:before="0" w:beforeAutospacing="0" w:after="0" w:afterAutospacing="0"/>
        <w:ind w:firstLine="708"/>
        <w:jc w:val="both"/>
        <w:rPr>
          <w:sz w:val="28"/>
          <w:szCs w:val="28"/>
        </w:rPr>
      </w:pPr>
      <w:bookmarkStart w:id="54" w:name="P07E1"/>
      <w:bookmarkEnd w:id="54"/>
      <w:r w:rsidRPr="00393122">
        <w:rPr>
          <w:sz w:val="28"/>
          <w:szCs w:val="28"/>
        </w:rPr>
        <w:t>3</w:t>
      </w:r>
      <w:r>
        <w:rPr>
          <w:sz w:val="28"/>
          <w:szCs w:val="28"/>
        </w:rPr>
        <w:t>4</w:t>
      </w:r>
      <w:r w:rsidRPr="00393122">
        <w:rPr>
          <w:sz w:val="28"/>
          <w:szCs w:val="28"/>
        </w:rPr>
        <w:t>.1</w:t>
      </w:r>
      <w:r>
        <w:rPr>
          <w:sz w:val="28"/>
          <w:szCs w:val="28"/>
        </w:rPr>
        <w:t>3</w:t>
      </w:r>
      <w:r w:rsidRPr="00393122">
        <w:rPr>
          <w:sz w:val="28"/>
          <w:szCs w:val="28"/>
        </w:rPr>
        <w:t>. Прием заявок на участие в конкурсе прекращается с наступлением срока</w:t>
      </w:r>
      <w:r>
        <w:rPr>
          <w:sz w:val="28"/>
          <w:szCs w:val="28"/>
        </w:rPr>
        <w:t xml:space="preserve">, </w:t>
      </w:r>
      <w:r w:rsidRPr="00393122">
        <w:rPr>
          <w:sz w:val="28"/>
          <w:szCs w:val="28"/>
        </w:rPr>
        <w:t xml:space="preserve">указанного в конкурсной документации в качестве срока </w:t>
      </w:r>
      <w:r>
        <w:rPr>
          <w:sz w:val="28"/>
          <w:szCs w:val="28"/>
        </w:rPr>
        <w:t xml:space="preserve">окончания </w:t>
      </w:r>
      <w:r w:rsidRPr="00393122">
        <w:rPr>
          <w:sz w:val="28"/>
          <w:szCs w:val="28"/>
        </w:rPr>
        <w:t xml:space="preserve">подачи заявок на участие в конкурсе. </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4</w:t>
      </w:r>
      <w:r w:rsidRPr="00393122">
        <w:rPr>
          <w:sz w:val="28"/>
          <w:szCs w:val="28"/>
        </w:rPr>
        <w:t>. Заказчик обеспечивает сохранность конвертов с заявками на</w:t>
      </w:r>
      <w:r>
        <w:rPr>
          <w:sz w:val="28"/>
          <w:szCs w:val="28"/>
          <w:lang w:val="en-US"/>
        </w:rPr>
        <w:t> </w:t>
      </w:r>
      <w:r w:rsidRPr="00393122">
        <w:rPr>
          <w:sz w:val="28"/>
          <w:szCs w:val="28"/>
        </w:rPr>
        <w:t>участие в</w:t>
      </w:r>
      <w:r w:rsidRPr="00893E13">
        <w:rPr>
          <w:sz w:val="28"/>
          <w:szCs w:val="28"/>
        </w:rPr>
        <w:t xml:space="preserve"> </w:t>
      </w:r>
      <w:r>
        <w:rPr>
          <w:sz w:val="28"/>
          <w:szCs w:val="28"/>
        </w:rPr>
        <w:t>открытом</w:t>
      </w:r>
      <w:r w:rsidRPr="00393122">
        <w:rPr>
          <w:sz w:val="28"/>
          <w:szCs w:val="28"/>
        </w:rPr>
        <w:t xml:space="preserve"> конкурсе и </w:t>
      </w:r>
      <w:r>
        <w:rPr>
          <w:sz w:val="28"/>
          <w:szCs w:val="28"/>
        </w:rPr>
        <w:t xml:space="preserve">производит </w:t>
      </w:r>
      <w:r w:rsidRPr="00393122">
        <w:rPr>
          <w:sz w:val="28"/>
          <w:szCs w:val="28"/>
        </w:rPr>
        <w:t xml:space="preserve">рассмотрение содержания заявок на участие в </w:t>
      </w:r>
      <w:r>
        <w:rPr>
          <w:sz w:val="28"/>
          <w:szCs w:val="28"/>
        </w:rPr>
        <w:t xml:space="preserve">открытом </w:t>
      </w:r>
      <w:r w:rsidRPr="00393122">
        <w:rPr>
          <w:sz w:val="28"/>
          <w:szCs w:val="28"/>
        </w:rPr>
        <w:t xml:space="preserve">конкурсе только после вскрытия конвертов </w:t>
      </w:r>
      <w:proofErr w:type="gramStart"/>
      <w:r w:rsidRPr="00393122">
        <w:rPr>
          <w:sz w:val="28"/>
          <w:szCs w:val="28"/>
        </w:rPr>
        <w:t xml:space="preserve">с заявками на участие в </w:t>
      </w:r>
      <w:r>
        <w:rPr>
          <w:sz w:val="28"/>
          <w:szCs w:val="28"/>
        </w:rPr>
        <w:t xml:space="preserve">открытом </w:t>
      </w:r>
      <w:r w:rsidRPr="00393122">
        <w:rPr>
          <w:sz w:val="28"/>
          <w:szCs w:val="28"/>
        </w:rPr>
        <w:t>конкурсе в соответствии с настоящим Положением</w:t>
      </w:r>
      <w:proofErr w:type="gramEnd"/>
      <w:r w:rsidRPr="00393122">
        <w:rPr>
          <w:sz w:val="28"/>
          <w:szCs w:val="28"/>
        </w:rPr>
        <w:t xml:space="preserve">. Лица, осуществляющие хранение конвертов с заявками на участие в </w:t>
      </w:r>
      <w:r>
        <w:rPr>
          <w:sz w:val="28"/>
          <w:szCs w:val="28"/>
        </w:rPr>
        <w:t xml:space="preserve">открытом </w:t>
      </w:r>
      <w:r w:rsidRPr="00393122">
        <w:rPr>
          <w:sz w:val="28"/>
          <w:szCs w:val="28"/>
        </w:rPr>
        <w:t>конкурсе, не вправе допускать повреждение этих конвертов до момента вскрытия конвертов с заявками на участие в</w:t>
      </w:r>
      <w:r w:rsidRPr="00893E13">
        <w:rPr>
          <w:sz w:val="28"/>
          <w:szCs w:val="28"/>
        </w:rPr>
        <w:t xml:space="preserve"> </w:t>
      </w:r>
      <w:r>
        <w:rPr>
          <w:sz w:val="28"/>
          <w:szCs w:val="28"/>
        </w:rPr>
        <w:t>открытом</w:t>
      </w:r>
      <w:r w:rsidRPr="00393122">
        <w:rPr>
          <w:sz w:val="28"/>
          <w:szCs w:val="28"/>
        </w:rPr>
        <w:t xml:space="preserve"> конкурсе в соответствии с настоящим Положением. </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5</w:t>
      </w:r>
      <w:r w:rsidRPr="00393122">
        <w:rPr>
          <w:sz w:val="28"/>
          <w:szCs w:val="28"/>
        </w:rPr>
        <w:t xml:space="preserve">. Конверт с заявкой на участие в </w:t>
      </w:r>
      <w:r>
        <w:rPr>
          <w:sz w:val="28"/>
          <w:szCs w:val="28"/>
        </w:rPr>
        <w:t xml:space="preserve">открытом </w:t>
      </w:r>
      <w:r w:rsidRPr="00393122">
        <w:rPr>
          <w:sz w:val="28"/>
          <w:szCs w:val="28"/>
        </w:rPr>
        <w:t xml:space="preserve">конкурсе, поступивший после истечения срока подачи заявок на участие в </w:t>
      </w:r>
      <w:r>
        <w:rPr>
          <w:sz w:val="28"/>
          <w:szCs w:val="28"/>
        </w:rPr>
        <w:t xml:space="preserve">открытом </w:t>
      </w:r>
      <w:r w:rsidRPr="00393122">
        <w:rPr>
          <w:sz w:val="28"/>
          <w:szCs w:val="28"/>
        </w:rPr>
        <w:t>конкурсе, не</w:t>
      </w:r>
      <w:r>
        <w:rPr>
          <w:sz w:val="28"/>
          <w:szCs w:val="28"/>
          <w:lang w:val="en-US"/>
        </w:rPr>
        <w:t> </w:t>
      </w:r>
      <w:r w:rsidRPr="0039312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F60E00" w:rsidRPr="00393122" w:rsidRDefault="00F60E00" w:rsidP="00F60E00">
      <w:pPr>
        <w:pStyle w:val="formattext"/>
        <w:widowControl w:val="0"/>
        <w:spacing w:before="0" w:beforeAutospacing="0" w:after="0" w:afterAutospacing="0"/>
        <w:ind w:firstLine="480"/>
        <w:jc w:val="both"/>
        <w:rPr>
          <w:strike/>
          <w:sz w:val="28"/>
          <w:szCs w:val="28"/>
        </w:rPr>
      </w:pPr>
      <w:bookmarkStart w:id="55" w:name="P07E9"/>
      <w:bookmarkEnd w:id="55"/>
    </w:p>
    <w:p w:rsidR="00F60E00" w:rsidRPr="00393122" w:rsidRDefault="00F60E00" w:rsidP="00F60E00">
      <w:pPr>
        <w:pStyle w:val="ac"/>
        <w:widowControl w:val="0"/>
        <w:spacing w:after="0" w:line="240" w:lineRule="auto"/>
        <w:ind w:left="0"/>
        <w:jc w:val="center"/>
        <w:outlineLvl w:val="1"/>
        <w:rPr>
          <w:rFonts w:ascii="Times New Roman" w:hAnsi="Times New Roman" w:cs="Times New Roman"/>
          <w:b/>
          <w:sz w:val="28"/>
          <w:szCs w:val="28"/>
        </w:rPr>
      </w:pPr>
      <w:bookmarkStart w:id="56" w:name="_Toc103698956"/>
      <w:r w:rsidRPr="00C71C8E">
        <w:rPr>
          <w:rFonts w:ascii="Times New Roman" w:hAnsi="Times New Roman" w:cs="Times New Roman"/>
          <w:b/>
          <w:sz w:val="28"/>
          <w:szCs w:val="28"/>
        </w:rPr>
        <w:t>35. Порядок вскрытия конвертов с заявками на участие в открытом конкурсе</w:t>
      </w:r>
      <w:bookmarkEnd w:id="56"/>
    </w:p>
    <w:p w:rsidR="00F60E00" w:rsidRPr="00393122" w:rsidRDefault="00F60E00" w:rsidP="00F60E00">
      <w:pPr>
        <w:pStyle w:val="ac"/>
        <w:widowControl w:val="0"/>
        <w:spacing w:after="0" w:line="240" w:lineRule="auto"/>
        <w:ind w:left="0" w:firstLine="709"/>
        <w:jc w:val="both"/>
        <w:rPr>
          <w:rFonts w:ascii="Times New Roman" w:hAnsi="Times New Roman" w:cs="Times New Roman"/>
          <w:b/>
          <w:sz w:val="28"/>
          <w:szCs w:val="28"/>
        </w:rPr>
      </w:pPr>
    </w:p>
    <w:p w:rsidR="00F60E00" w:rsidRPr="00F56880" w:rsidRDefault="00F60E00" w:rsidP="00F60E00">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5</w:t>
      </w:r>
      <w:r w:rsidRPr="00393122">
        <w:rPr>
          <w:sz w:val="28"/>
          <w:szCs w:val="28"/>
        </w:rPr>
        <w:t>.1.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конкурсе после наступления срока, указанного в конкурсной документации в качестве срока подачи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 xml:space="preserve">конкурсе. Конверты с 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вскрываются во время, в месте, в порядке, указанными в конкурсной документации. Вскрытие всех </w:t>
      </w:r>
      <w:r w:rsidRPr="00F56880">
        <w:rPr>
          <w:sz w:val="28"/>
          <w:szCs w:val="28"/>
        </w:rPr>
        <w:t>поступивших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 xml:space="preserve">конкурсе осуществляется в одно время. </w:t>
      </w:r>
    </w:p>
    <w:p w:rsidR="00F60E00" w:rsidRPr="00F56880" w:rsidRDefault="00F60E00" w:rsidP="00F60E00">
      <w:pPr>
        <w:pStyle w:val="formattext"/>
        <w:widowControl w:val="0"/>
        <w:spacing w:before="0" w:beforeAutospacing="0" w:after="0" w:afterAutospacing="0"/>
        <w:ind w:firstLine="709"/>
        <w:jc w:val="both"/>
        <w:rPr>
          <w:sz w:val="28"/>
          <w:szCs w:val="28"/>
        </w:rPr>
      </w:pPr>
      <w:bookmarkStart w:id="57" w:name="P07F2"/>
      <w:bookmarkEnd w:id="57"/>
      <w:r w:rsidRPr="00F56880">
        <w:rPr>
          <w:sz w:val="28"/>
          <w:szCs w:val="28"/>
        </w:rPr>
        <w:t xml:space="preserve">35.2. Заказчик предоставляет возможность всем участникам </w:t>
      </w:r>
      <w:r>
        <w:rPr>
          <w:sz w:val="28"/>
          <w:szCs w:val="28"/>
        </w:rPr>
        <w:t xml:space="preserve">открытого </w:t>
      </w:r>
      <w:r w:rsidRPr="00F56880">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и (или) обеспечивает видеотрансляцию указанного этапа закупки</w:t>
      </w:r>
      <w:r w:rsidRPr="00F56880">
        <w:rPr>
          <w:sz w:val="28"/>
          <w:szCs w:val="28"/>
        </w:rPr>
        <w:t xml:space="preserve">. </w:t>
      </w:r>
      <w:r>
        <w:rPr>
          <w:sz w:val="28"/>
          <w:szCs w:val="28"/>
        </w:rPr>
        <w:t xml:space="preserve">Порядок обеспечения участия при </w:t>
      </w:r>
      <w:r w:rsidRPr="00F56880">
        <w:rPr>
          <w:sz w:val="28"/>
          <w:szCs w:val="28"/>
        </w:rPr>
        <w:t>вскрытии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указывается в конкурсной документации.</w:t>
      </w:r>
    </w:p>
    <w:p w:rsidR="00F60E00" w:rsidRPr="00393122" w:rsidRDefault="00F60E00" w:rsidP="00F60E00">
      <w:pPr>
        <w:pStyle w:val="formattext"/>
        <w:widowControl w:val="0"/>
        <w:spacing w:before="0" w:beforeAutospacing="0" w:after="0" w:afterAutospacing="0"/>
        <w:ind w:firstLine="709"/>
        <w:jc w:val="both"/>
        <w:rPr>
          <w:sz w:val="28"/>
          <w:szCs w:val="28"/>
        </w:rPr>
      </w:pPr>
      <w:r w:rsidRPr="00F56880">
        <w:rPr>
          <w:sz w:val="28"/>
          <w:szCs w:val="28"/>
        </w:rPr>
        <w:t xml:space="preserve">35.3. </w:t>
      </w:r>
      <w:proofErr w:type="gramStart"/>
      <w:r w:rsidRPr="00F56880">
        <w:rPr>
          <w:sz w:val="28"/>
          <w:szCs w:val="28"/>
        </w:rPr>
        <w:t xml:space="preserve">Непосредственно перед вскрытием конвертов с заявками на участие в </w:t>
      </w:r>
      <w:r w:rsidRPr="00396CB4">
        <w:rPr>
          <w:sz w:val="28"/>
          <w:szCs w:val="28"/>
        </w:rPr>
        <w:t>открытом</w:t>
      </w:r>
      <w:r>
        <w:rPr>
          <w:b/>
          <w:sz w:val="28"/>
          <w:szCs w:val="28"/>
        </w:rPr>
        <w:t xml:space="preserve"> </w:t>
      </w:r>
      <w:r w:rsidRPr="00F56880">
        <w:rPr>
          <w:sz w:val="28"/>
          <w:szCs w:val="28"/>
        </w:rPr>
        <w:t xml:space="preserve">конкурсе или в случае проведения </w:t>
      </w:r>
      <w:r>
        <w:rPr>
          <w:sz w:val="28"/>
          <w:szCs w:val="28"/>
        </w:rPr>
        <w:t xml:space="preserve">открытого </w:t>
      </w:r>
      <w:r w:rsidRPr="00F56880">
        <w:rPr>
          <w:sz w:val="28"/>
          <w:szCs w:val="28"/>
        </w:rPr>
        <w:t>конкурса по</w:t>
      </w:r>
      <w:r>
        <w:rPr>
          <w:sz w:val="28"/>
          <w:szCs w:val="28"/>
          <w:lang w:val="en-US"/>
        </w:rPr>
        <w:t> </w:t>
      </w:r>
      <w:r w:rsidRPr="00F56880">
        <w:rPr>
          <w:sz w:val="28"/>
          <w:szCs w:val="28"/>
        </w:rPr>
        <w:t xml:space="preserve">нескольким лотам перед вскрытием таких конвертов в отношении каждого лота заявкам на участие в </w:t>
      </w:r>
      <w:r w:rsidRPr="00396CB4">
        <w:rPr>
          <w:sz w:val="28"/>
          <w:szCs w:val="28"/>
        </w:rPr>
        <w:t>открытом</w:t>
      </w:r>
      <w:r>
        <w:rPr>
          <w:b/>
          <w:sz w:val="28"/>
          <w:szCs w:val="28"/>
        </w:rPr>
        <w:t xml:space="preserve"> </w:t>
      </w:r>
      <w:r w:rsidRPr="00F56880">
        <w:rPr>
          <w:sz w:val="28"/>
          <w:szCs w:val="28"/>
        </w:rPr>
        <w:t xml:space="preserve">конкурсе комиссия по осуществлению закупок объявляет участникам </w:t>
      </w:r>
      <w:r w:rsidRPr="00396CB4">
        <w:rPr>
          <w:sz w:val="28"/>
          <w:szCs w:val="28"/>
        </w:rPr>
        <w:t>открыто</w:t>
      </w:r>
      <w:r>
        <w:rPr>
          <w:sz w:val="28"/>
          <w:szCs w:val="28"/>
        </w:rPr>
        <w:t>го</w:t>
      </w:r>
      <w:r>
        <w:rPr>
          <w:b/>
          <w:sz w:val="28"/>
          <w:szCs w:val="28"/>
        </w:rPr>
        <w:t xml:space="preserve"> </w:t>
      </w:r>
      <w:r w:rsidRPr="00F56880">
        <w:rPr>
          <w:sz w:val="28"/>
          <w:szCs w:val="28"/>
        </w:rPr>
        <w:t>конкурса, присутствующим при</w:t>
      </w:r>
      <w:r>
        <w:rPr>
          <w:sz w:val="28"/>
          <w:szCs w:val="28"/>
          <w:lang w:val="en-US"/>
        </w:rPr>
        <w:t> </w:t>
      </w:r>
      <w:r w:rsidRPr="00F56880">
        <w:rPr>
          <w:sz w:val="28"/>
          <w:szCs w:val="28"/>
        </w:rPr>
        <w:t>вскрытии</w:t>
      </w:r>
      <w:r>
        <w:rPr>
          <w:sz w:val="28"/>
          <w:szCs w:val="28"/>
        </w:rPr>
        <w:t xml:space="preserve"> таких конвертов, о возможности </w:t>
      </w:r>
      <w:r w:rsidRPr="00F56880">
        <w:rPr>
          <w:sz w:val="28"/>
          <w:szCs w:val="28"/>
        </w:rPr>
        <w:t>отзыва поданных заявок на</w:t>
      </w:r>
      <w:r>
        <w:rPr>
          <w:sz w:val="28"/>
          <w:szCs w:val="28"/>
          <w:lang w:val="en-US"/>
        </w:rPr>
        <w:t> </w:t>
      </w:r>
      <w:r w:rsidRPr="00F56880">
        <w:rPr>
          <w:sz w:val="28"/>
          <w:szCs w:val="28"/>
        </w:rPr>
        <w:t xml:space="preserve">участие в </w:t>
      </w:r>
      <w:r w:rsidRPr="00396CB4">
        <w:rPr>
          <w:sz w:val="28"/>
          <w:szCs w:val="28"/>
        </w:rPr>
        <w:t>открытом</w:t>
      </w:r>
      <w:r>
        <w:rPr>
          <w:b/>
          <w:sz w:val="28"/>
          <w:szCs w:val="28"/>
        </w:rPr>
        <w:t xml:space="preserve"> </w:t>
      </w:r>
      <w:r w:rsidRPr="00F56880">
        <w:rPr>
          <w:sz w:val="28"/>
          <w:szCs w:val="28"/>
        </w:rPr>
        <w:t>конкурсе до вскрытия таких</w:t>
      </w:r>
      <w:proofErr w:type="gramEnd"/>
      <w:r w:rsidRPr="00F56880">
        <w:rPr>
          <w:sz w:val="28"/>
          <w:szCs w:val="28"/>
        </w:rPr>
        <w:t xml:space="preserve"> конвертов. </w:t>
      </w:r>
    </w:p>
    <w:p w:rsidR="00F60E00" w:rsidRPr="00393122" w:rsidRDefault="00F60E00" w:rsidP="00F60E00">
      <w:pPr>
        <w:pStyle w:val="formattext"/>
        <w:widowControl w:val="0"/>
        <w:spacing w:before="0" w:beforeAutospacing="0" w:after="0" w:afterAutospacing="0"/>
        <w:ind w:firstLine="709"/>
        <w:jc w:val="both"/>
        <w:rPr>
          <w:sz w:val="28"/>
          <w:szCs w:val="28"/>
        </w:rPr>
      </w:pPr>
      <w:bookmarkStart w:id="58" w:name="P07F6"/>
      <w:bookmarkEnd w:id="58"/>
      <w:r w:rsidRPr="00393122">
        <w:rPr>
          <w:sz w:val="28"/>
          <w:szCs w:val="28"/>
        </w:rPr>
        <w:t>3</w:t>
      </w:r>
      <w:r>
        <w:rPr>
          <w:sz w:val="28"/>
          <w:szCs w:val="28"/>
        </w:rPr>
        <w:t>5</w:t>
      </w:r>
      <w:r w:rsidRPr="00393122">
        <w:rPr>
          <w:sz w:val="28"/>
          <w:szCs w:val="28"/>
        </w:rPr>
        <w:t>.4.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если такие конверты и заявки поступили заказчику до времени вскрытия таких конвертов. </w:t>
      </w:r>
      <w:proofErr w:type="gramStart"/>
      <w:r w:rsidRPr="00393122">
        <w:rPr>
          <w:sz w:val="28"/>
          <w:szCs w:val="28"/>
        </w:rPr>
        <w:t>В случае установления факта подачи одним участником конкурса двух и более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конкурсе в отношении одного и того же лота, при</w:t>
      </w:r>
      <w:r>
        <w:rPr>
          <w:sz w:val="28"/>
          <w:szCs w:val="28"/>
          <w:lang w:val="en-US"/>
        </w:rPr>
        <w:t> </w:t>
      </w:r>
      <w:r w:rsidRPr="00393122">
        <w:rPr>
          <w:sz w:val="28"/>
          <w:szCs w:val="28"/>
        </w:rPr>
        <w:t>условии, что поданные ранее этим участником заявки на участие в</w:t>
      </w:r>
      <w:r>
        <w:rPr>
          <w:sz w:val="28"/>
          <w:szCs w:val="28"/>
          <w:lang w:val="en-US"/>
        </w:rPr>
        <w:t> </w:t>
      </w:r>
      <w:r w:rsidRPr="00396CB4">
        <w:rPr>
          <w:sz w:val="28"/>
          <w:szCs w:val="28"/>
        </w:rPr>
        <w:t>открытом</w:t>
      </w:r>
      <w:r>
        <w:rPr>
          <w:b/>
          <w:sz w:val="28"/>
          <w:szCs w:val="28"/>
        </w:rPr>
        <w:t xml:space="preserve"> </w:t>
      </w:r>
      <w:r w:rsidRPr="00393122">
        <w:rPr>
          <w:sz w:val="28"/>
          <w:szCs w:val="28"/>
        </w:rPr>
        <w:t xml:space="preserve">конкурсе не отозваны, все заявки на участие в </w:t>
      </w:r>
      <w:r w:rsidRPr="00396CB4">
        <w:rPr>
          <w:sz w:val="28"/>
          <w:szCs w:val="28"/>
        </w:rPr>
        <w:t>открытом</w:t>
      </w:r>
      <w:r>
        <w:rPr>
          <w:b/>
          <w:sz w:val="28"/>
          <w:szCs w:val="28"/>
        </w:rPr>
        <w:t xml:space="preserve"> </w:t>
      </w:r>
      <w:r w:rsidRPr="00393122">
        <w:rPr>
          <w:sz w:val="28"/>
          <w:szCs w:val="28"/>
        </w:rPr>
        <w:t>конкурсе этого участника, поданные в отношении одного и того же лота, не</w:t>
      </w:r>
      <w:r>
        <w:rPr>
          <w:sz w:val="28"/>
          <w:szCs w:val="28"/>
          <w:lang w:val="en-US"/>
        </w:rPr>
        <w:t> </w:t>
      </w:r>
      <w:r w:rsidRPr="00393122">
        <w:rPr>
          <w:sz w:val="28"/>
          <w:szCs w:val="28"/>
        </w:rPr>
        <w:t>рассматриваются и возвращаются</w:t>
      </w:r>
      <w:proofErr w:type="gramEnd"/>
      <w:r w:rsidRPr="00393122">
        <w:rPr>
          <w:sz w:val="28"/>
          <w:szCs w:val="28"/>
        </w:rPr>
        <w:t xml:space="preserve"> этому участнику. </w:t>
      </w:r>
    </w:p>
    <w:p w:rsidR="00F60E00" w:rsidRDefault="00F60E00" w:rsidP="00F60E00">
      <w:pPr>
        <w:pStyle w:val="formattext"/>
        <w:widowControl w:val="0"/>
        <w:spacing w:before="0" w:beforeAutospacing="0" w:after="0" w:afterAutospacing="0"/>
        <w:ind w:firstLine="708"/>
        <w:jc w:val="both"/>
        <w:rPr>
          <w:sz w:val="28"/>
          <w:szCs w:val="28"/>
        </w:rPr>
      </w:pPr>
      <w:r w:rsidRPr="00E941E7">
        <w:rPr>
          <w:sz w:val="28"/>
          <w:szCs w:val="28"/>
        </w:rPr>
        <w:t xml:space="preserve">35.5. </w:t>
      </w:r>
      <w:r>
        <w:rPr>
          <w:sz w:val="28"/>
          <w:szCs w:val="28"/>
        </w:rPr>
        <w:t>Предмет закупки, к</w:t>
      </w:r>
      <w:r w:rsidRPr="00E941E7">
        <w:rPr>
          <w:sz w:val="28"/>
          <w:szCs w:val="28"/>
        </w:rPr>
        <w:t>оличество поданных на участие в</w:t>
      </w:r>
      <w:r>
        <w:rPr>
          <w:sz w:val="28"/>
          <w:szCs w:val="28"/>
          <w:lang w:val="en-US"/>
        </w:rPr>
        <w:t> </w:t>
      </w:r>
      <w:r w:rsidRPr="00396CB4">
        <w:rPr>
          <w:sz w:val="28"/>
          <w:szCs w:val="28"/>
        </w:rPr>
        <w:t>открытом</w:t>
      </w:r>
      <w:r>
        <w:rPr>
          <w:b/>
          <w:sz w:val="28"/>
          <w:szCs w:val="28"/>
        </w:rPr>
        <w:t xml:space="preserve"> </w:t>
      </w:r>
      <w:r w:rsidRPr="00E941E7">
        <w:rPr>
          <w:sz w:val="28"/>
          <w:szCs w:val="28"/>
        </w:rPr>
        <w:t xml:space="preserve">конкурсе </w:t>
      </w:r>
      <w:r>
        <w:rPr>
          <w:sz w:val="28"/>
          <w:szCs w:val="28"/>
        </w:rPr>
        <w:t>заявок,</w:t>
      </w:r>
      <w:r w:rsidRPr="00F44EFC">
        <w:rPr>
          <w:sz w:val="28"/>
          <w:szCs w:val="28"/>
        </w:rPr>
        <w:t xml:space="preserve"> а также дата и время регистрации каждой такой заявки</w:t>
      </w:r>
      <w:r>
        <w:rPr>
          <w:sz w:val="28"/>
          <w:szCs w:val="28"/>
        </w:rPr>
        <w:t xml:space="preserve">, </w:t>
      </w:r>
      <w:r w:rsidRPr="00F56880">
        <w:rPr>
          <w:sz w:val="28"/>
          <w:szCs w:val="28"/>
        </w:rPr>
        <w:t xml:space="preserve">объявляются </w:t>
      </w:r>
      <w:r>
        <w:rPr>
          <w:sz w:val="28"/>
          <w:szCs w:val="28"/>
        </w:rPr>
        <w:t xml:space="preserve">комиссией </w:t>
      </w:r>
      <w:r w:rsidRPr="00F56880">
        <w:rPr>
          <w:sz w:val="28"/>
          <w:szCs w:val="28"/>
        </w:rPr>
        <w:t>при вскрытии данных конвертов</w:t>
      </w:r>
      <w:r>
        <w:rPr>
          <w:sz w:val="28"/>
          <w:szCs w:val="28"/>
        </w:rPr>
        <w:t>.</w:t>
      </w:r>
    </w:p>
    <w:p w:rsidR="00F60E00" w:rsidRDefault="00F60E00" w:rsidP="00F60E00">
      <w:pPr>
        <w:pStyle w:val="formattext"/>
        <w:widowControl w:val="0"/>
        <w:spacing w:before="0" w:beforeAutospacing="0" w:after="0" w:afterAutospacing="0"/>
        <w:ind w:firstLine="708"/>
        <w:jc w:val="both"/>
        <w:rPr>
          <w:sz w:val="28"/>
          <w:szCs w:val="28"/>
        </w:rPr>
      </w:pPr>
      <w:r>
        <w:rPr>
          <w:sz w:val="28"/>
          <w:szCs w:val="28"/>
        </w:rPr>
        <w:t xml:space="preserve">35.6. В протокол </w:t>
      </w:r>
      <w:r w:rsidRPr="00D204C1">
        <w:rPr>
          <w:sz w:val="28"/>
          <w:szCs w:val="28"/>
        </w:rPr>
        <w:t xml:space="preserve">вскрытия конвертов с заявками на участие в открытом конкурсе </w:t>
      </w:r>
      <w:r>
        <w:rPr>
          <w:sz w:val="28"/>
          <w:szCs w:val="28"/>
        </w:rPr>
        <w:t>включается информация, предусмотренная частью 13 статьи 3.2 Закона № 223-ФЗ.</w:t>
      </w:r>
      <w:r w:rsidRPr="00E941E7">
        <w:rPr>
          <w:sz w:val="28"/>
          <w:szCs w:val="28"/>
        </w:rPr>
        <w:t xml:space="preserve"> </w:t>
      </w:r>
      <w:r w:rsidRPr="00F56880">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r w:rsidRPr="00393122">
        <w:rPr>
          <w:sz w:val="28"/>
          <w:szCs w:val="28"/>
        </w:rPr>
        <w:t xml:space="preserve">.   </w:t>
      </w:r>
    </w:p>
    <w:p w:rsidR="00F60E00" w:rsidRPr="00C87F2F" w:rsidRDefault="00F60E00" w:rsidP="00F60E00">
      <w:pPr>
        <w:pStyle w:val="formattext"/>
        <w:widowControl w:val="0"/>
        <w:spacing w:before="0" w:beforeAutospacing="0" w:after="0" w:afterAutospacing="0"/>
        <w:ind w:firstLine="708"/>
        <w:jc w:val="both"/>
        <w:rPr>
          <w:sz w:val="28"/>
          <w:szCs w:val="28"/>
        </w:rPr>
      </w:pPr>
      <w:r w:rsidRPr="00C87F2F">
        <w:rPr>
          <w:sz w:val="28"/>
          <w:szCs w:val="28"/>
        </w:rPr>
        <w:t>35.7. В случае если по окончании срока подачи заявок на участие в</w:t>
      </w:r>
      <w:r w:rsidRPr="00C87F2F">
        <w:rPr>
          <w:sz w:val="28"/>
          <w:szCs w:val="28"/>
          <w:lang w:val="en-US"/>
        </w:rPr>
        <w:t> </w:t>
      </w:r>
      <w:r w:rsidRPr="00C87F2F">
        <w:rPr>
          <w:sz w:val="28"/>
          <w:szCs w:val="28"/>
        </w:rPr>
        <w:t>конкурсе подана только одна заявка на участие в конкурсе или не подано ни</w:t>
      </w:r>
      <w:r w:rsidRPr="00C87F2F">
        <w:rPr>
          <w:sz w:val="28"/>
          <w:szCs w:val="28"/>
          <w:lang w:val="en-US"/>
        </w:rPr>
        <w:t> </w:t>
      </w:r>
      <w:r w:rsidRPr="00C87F2F">
        <w:rPr>
          <w:sz w:val="28"/>
          <w:szCs w:val="28"/>
        </w:rPr>
        <w:t xml:space="preserve">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w:t>
      </w:r>
      <w:r w:rsidRPr="00C87F2F">
        <w:rPr>
          <w:sz w:val="28"/>
          <w:szCs w:val="28"/>
        </w:rPr>
        <w:lastRenderedPageBreak/>
        <w:t>ни</w:t>
      </w:r>
      <w:r w:rsidRPr="00C87F2F">
        <w:rPr>
          <w:sz w:val="28"/>
          <w:szCs w:val="28"/>
          <w:lang w:val="en-US"/>
        </w:rPr>
        <w:t> </w:t>
      </w:r>
      <w:r w:rsidRPr="00C87F2F">
        <w:rPr>
          <w:sz w:val="28"/>
          <w:szCs w:val="28"/>
        </w:rPr>
        <w:t>одной такой заявки.</w:t>
      </w:r>
    </w:p>
    <w:p w:rsidR="00F60E00" w:rsidRPr="00C87F2F" w:rsidRDefault="00F60E00" w:rsidP="00F60E00">
      <w:pPr>
        <w:pStyle w:val="ConsPlusNormal"/>
        <w:widowControl w:val="0"/>
        <w:tabs>
          <w:tab w:val="left" w:pos="709"/>
        </w:tabs>
        <w:ind w:firstLine="709"/>
        <w:jc w:val="both"/>
      </w:pPr>
      <w:r w:rsidRPr="00C87F2F">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C87F2F">
        <w:rPr>
          <w:lang w:val="en-US"/>
        </w:rPr>
        <w:t> </w:t>
      </w:r>
      <w:r w:rsidRPr="00C87F2F">
        <w:t>пункте 35.6 настоящего Положения, вносится информация о признании открытого конкурса несостоявшимся.</w:t>
      </w:r>
    </w:p>
    <w:p w:rsidR="00F60E00" w:rsidRPr="00C87F2F" w:rsidRDefault="00F60E00" w:rsidP="00F60E00">
      <w:pPr>
        <w:pStyle w:val="ConsPlusNormal"/>
        <w:widowControl w:val="0"/>
        <w:tabs>
          <w:tab w:val="left" w:pos="709"/>
        </w:tabs>
        <w:ind w:firstLine="709"/>
        <w:jc w:val="both"/>
      </w:pPr>
      <w:r w:rsidRPr="00C87F2F">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C87F2F" w:rsidRDefault="00F60E00" w:rsidP="00F60E00">
      <w:pPr>
        <w:pStyle w:val="ConsPlusNormal"/>
        <w:widowControl w:val="0"/>
        <w:tabs>
          <w:tab w:val="left" w:pos="709"/>
        </w:tabs>
        <w:ind w:firstLine="709"/>
        <w:jc w:val="both"/>
      </w:pPr>
      <w:r w:rsidRPr="00C87F2F">
        <w:t>В случае, указанном в абзаце первом пункта 35.9 настоящего Положения, заказчик вправе осуществить одно из следующих действий:</w:t>
      </w:r>
    </w:p>
    <w:p w:rsidR="00F60E00" w:rsidRPr="00C87F2F" w:rsidRDefault="00F60E00" w:rsidP="00F60E00">
      <w:pPr>
        <w:pStyle w:val="ConsPlusNormal"/>
        <w:widowControl w:val="0"/>
        <w:tabs>
          <w:tab w:val="left" w:pos="709"/>
        </w:tabs>
        <w:ind w:firstLine="709"/>
        <w:jc w:val="both"/>
      </w:pPr>
      <w:r w:rsidRPr="00C87F2F">
        <w:t>1) провести новую закупку;</w:t>
      </w:r>
    </w:p>
    <w:p w:rsidR="00F60E00" w:rsidRPr="00E55509" w:rsidRDefault="00F60E00" w:rsidP="00F60E00">
      <w:pPr>
        <w:pStyle w:val="ConsPlusNormal"/>
        <w:widowControl w:val="0"/>
        <w:tabs>
          <w:tab w:val="left" w:pos="709"/>
        </w:tabs>
        <w:ind w:firstLine="709"/>
        <w:jc w:val="both"/>
      </w:pPr>
      <w:r w:rsidRPr="00C87F2F">
        <w:t>2) заключить договор с единственным поставщиком (подрядчиком, исполнителем) в соответствии с подпунктом 3 п</w:t>
      </w:r>
      <w:r w:rsidR="002F26EA">
        <w:t xml:space="preserve">ункта 63.1 настоящего </w:t>
      </w:r>
      <w:r w:rsidR="002F26EA" w:rsidRPr="00E55509">
        <w:t>Положения;</w:t>
      </w:r>
    </w:p>
    <w:p w:rsidR="002F26EA" w:rsidRPr="00C87F2F" w:rsidRDefault="002F26EA" w:rsidP="002F26EA">
      <w:pPr>
        <w:pStyle w:val="ConsPlusNormal"/>
        <w:widowControl w:val="0"/>
        <w:tabs>
          <w:tab w:val="left" w:pos="709"/>
        </w:tabs>
        <w:ind w:firstLine="709"/>
        <w:jc w:val="both"/>
      </w:pPr>
      <w:r w:rsidRPr="00E55509">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393122" w:rsidRDefault="00F60E00" w:rsidP="00F60E00">
      <w:pPr>
        <w:pStyle w:val="formattext"/>
        <w:widowControl w:val="0"/>
        <w:spacing w:before="0" w:beforeAutospacing="0" w:after="0" w:afterAutospacing="0"/>
        <w:ind w:firstLine="709"/>
        <w:jc w:val="both"/>
        <w:rPr>
          <w:sz w:val="28"/>
          <w:szCs w:val="28"/>
        </w:rPr>
      </w:pPr>
      <w:r w:rsidRPr="00C87F2F">
        <w:rPr>
          <w:sz w:val="28"/>
          <w:szCs w:val="28"/>
        </w:rPr>
        <w:t>35.10. Протокол вскрытия конвертов с заявками на участие в открытом</w:t>
      </w:r>
      <w:r w:rsidRPr="00C87F2F">
        <w:rPr>
          <w:b/>
          <w:sz w:val="28"/>
          <w:szCs w:val="28"/>
        </w:rPr>
        <w:t xml:space="preserve"> </w:t>
      </w:r>
      <w:r w:rsidRPr="00C87F2F">
        <w:rPr>
          <w:sz w:val="28"/>
          <w:szCs w:val="28"/>
        </w:rPr>
        <w:t>конкурсе, протокол о признании закупки несостоявшейся подписывается</w:t>
      </w:r>
      <w:r w:rsidRPr="00393122">
        <w:rPr>
          <w:sz w:val="28"/>
          <w:szCs w:val="28"/>
        </w:rPr>
        <w:t xml:space="preserve"> всеми присутствующими членами комиссии </w:t>
      </w:r>
      <w:r>
        <w:rPr>
          <w:sz w:val="28"/>
          <w:szCs w:val="28"/>
        </w:rPr>
        <w:t xml:space="preserve">в день </w:t>
      </w:r>
      <w:r w:rsidRPr="00393122">
        <w:rPr>
          <w:sz w:val="28"/>
          <w:szCs w:val="28"/>
        </w:rPr>
        <w:t>вскрытия таких конвертов и размещается заказчиком в ЕИС не</w:t>
      </w:r>
      <w:r>
        <w:rPr>
          <w:sz w:val="28"/>
          <w:szCs w:val="28"/>
          <w:lang w:val="en-US"/>
        </w:rPr>
        <w:t> </w:t>
      </w:r>
      <w:r w:rsidRPr="00393122">
        <w:rPr>
          <w:sz w:val="28"/>
          <w:szCs w:val="28"/>
        </w:rPr>
        <w:t>позднее чем через три дня со дня подписания.</w:t>
      </w:r>
    </w:p>
    <w:p w:rsidR="00F60E00" w:rsidRDefault="00F60E00" w:rsidP="00F60E00">
      <w:pPr>
        <w:pStyle w:val="formattext"/>
        <w:widowControl w:val="0"/>
        <w:spacing w:before="0" w:beforeAutospacing="0" w:after="0" w:afterAutospacing="0"/>
        <w:ind w:firstLine="482"/>
        <w:jc w:val="both"/>
        <w:rPr>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59" w:name="_Toc103698957"/>
      <w:r w:rsidRPr="00393122">
        <w:rPr>
          <w:rFonts w:ascii="Times New Roman" w:hAnsi="Times New Roman" w:cs="Times New Roman"/>
          <w:color w:val="auto"/>
          <w:sz w:val="28"/>
          <w:szCs w:val="28"/>
        </w:rPr>
        <w:t>3</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Порядок рассмотрения и оценки заявок на участие в конкурсе</w:t>
      </w:r>
      <w:bookmarkEnd w:id="59"/>
    </w:p>
    <w:p w:rsidR="00F60E00" w:rsidRPr="00393122" w:rsidRDefault="00F60E00" w:rsidP="00F60E00">
      <w:pPr>
        <w:widowControl w:val="0"/>
        <w:spacing w:after="0"/>
        <w:jc w:val="both"/>
        <w:rPr>
          <w:rFonts w:ascii="Times New Roman" w:hAnsi="Times New Roman" w:cs="Times New Roman"/>
          <w:sz w:val="28"/>
          <w:szCs w:val="28"/>
        </w:rPr>
      </w:pPr>
    </w:p>
    <w:p w:rsidR="00F60E00" w:rsidRPr="00393122" w:rsidRDefault="00F60E00" w:rsidP="00F60E00">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393122">
        <w:rPr>
          <w:rFonts w:ascii="Times New Roman" w:eastAsia="Times New Roman" w:hAnsi="Times New Roman" w:cs="Times New Roman"/>
          <w:sz w:val="28"/>
          <w:szCs w:val="28"/>
          <w:lang w:eastAsia="ru-RU"/>
        </w:rPr>
        <w:tab/>
        <w:t>3</w:t>
      </w:r>
      <w:r>
        <w:rPr>
          <w:rFonts w:ascii="Times New Roman" w:eastAsia="Times New Roman" w:hAnsi="Times New Roman" w:cs="Times New Roman"/>
          <w:sz w:val="28"/>
          <w:szCs w:val="28"/>
          <w:lang w:eastAsia="ru-RU"/>
        </w:rPr>
        <w:t>6</w:t>
      </w:r>
      <w:r w:rsidRPr="00393122">
        <w:rPr>
          <w:rFonts w:ascii="Times New Roman" w:eastAsia="Times New Roman" w:hAnsi="Times New Roman" w:cs="Times New Roman"/>
          <w:sz w:val="28"/>
          <w:szCs w:val="28"/>
          <w:lang w:eastAsia="ru-RU"/>
        </w:rPr>
        <w:t>.1. Рассмотрение и оценка заявок, поданных на участие в конкурсе (далее в подразделе – рассмотрение заявок</w:t>
      </w:r>
      <w:r>
        <w:rPr>
          <w:rFonts w:ascii="Times New Roman" w:eastAsia="Times New Roman" w:hAnsi="Times New Roman" w:cs="Times New Roman"/>
          <w:sz w:val="28"/>
          <w:szCs w:val="28"/>
          <w:lang w:eastAsia="ru-RU"/>
        </w:rPr>
        <w:t>, оценка заявок</w:t>
      </w:r>
      <w:r w:rsidRPr="00393122">
        <w:rPr>
          <w:rFonts w:ascii="Times New Roman" w:eastAsia="Times New Roman" w:hAnsi="Times New Roman" w:cs="Times New Roman"/>
          <w:sz w:val="28"/>
          <w:szCs w:val="28"/>
          <w:lang w:eastAsia="ru-RU"/>
        </w:rPr>
        <w:t>), осуществляется комиссией по осуществлению закупок.</w:t>
      </w:r>
    </w:p>
    <w:p w:rsidR="00F60E00" w:rsidRPr="00393122" w:rsidRDefault="00F60E00" w:rsidP="00F60E00">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 xml:space="preserve">.2. Срок рассмотрения заявок на участие в конкурсе не может превышать десять дней </w:t>
      </w:r>
      <w:proofErr w:type="gramStart"/>
      <w:r w:rsidRPr="00393122">
        <w:rPr>
          <w:sz w:val="28"/>
          <w:szCs w:val="28"/>
        </w:rPr>
        <w:t>с даты вскрытия</w:t>
      </w:r>
      <w:proofErr w:type="gramEnd"/>
      <w:r w:rsidRPr="00393122">
        <w:rPr>
          <w:sz w:val="28"/>
          <w:szCs w:val="28"/>
        </w:rPr>
        <w:t xml:space="preserve"> конвертов с такими заявками</w:t>
      </w:r>
      <w:r>
        <w:rPr>
          <w:sz w:val="28"/>
          <w:szCs w:val="28"/>
        </w:rPr>
        <w:t>, открытия доступа к таким заявкам</w:t>
      </w:r>
      <w:r w:rsidRPr="00393122">
        <w:rPr>
          <w:sz w:val="28"/>
          <w:szCs w:val="28"/>
        </w:rPr>
        <w:t xml:space="preserve">. </w:t>
      </w:r>
    </w:p>
    <w:p w:rsidR="00F60E00" w:rsidRPr="00393122" w:rsidRDefault="00F60E00" w:rsidP="00F60E00">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.3. Комиссией по осуществлению закупок в рамках рассмотрения заявок выполняются следующие действия:</w:t>
      </w:r>
    </w:p>
    <w:p w:rsidR="00F60E00" w:rsidRPr="00C87F2F" w:rsidRDefault="00F60E00" w:rsidP="00F60E00">
      <w:pPr>
        <w:pStyle w:val="formattext"/>
        <w:widowControl w:val="0"/>
        <w:spacing w:before="0" w:beforeAutospacing="0" w:after="0" w:afterAutospacing="0"/>
        <w:ind w:firstLine="709"/>
        <w:jc w:val="both"/>
        <w:rPr>
          <w:sz w:val="28"/>
          <w:szCs w:val="28"/>
        </w:rPr>
      </w:pPr>
      <w:r w:rsidRPr="00C87F2F">
        <w:rPr>
          <w:sz w:val="28"/>
          <w:szCs w:val="28"/>
        </w:rPr>
        <w:t>1) проверка состава заявок на соблюдение требований извещения и</w:t>
      </w:r>
      <w:r w:rsidRPr="00C87F2F">
        <w:rPr>
          <w:sz w:val="28"/>
          <w:szCs w:val="28"/>
          <w:lang w:val="en-US"/>
        </w:rPr>
        <w:t> </w:t>
      </w:r>
      <w:r w:rsidRPr="00C87F2F">
        <w:rPr>
          <w:sz w:val="28"/>
          <w:szCs w:val="28"/>
        </w:rPr>
        <w:t>документации;</w:t>
      </w:r>
    </w:p>
    <w:p w:rsidR="00F60E00" w:rsidRPr="00C87F2F" w:rsidRDefault="00F60E00" w:rsidP="00F60E00">
      <w:pPr>
        <w:pStyle w:val="formattext"/>
        <w:widowControl w:val="0"/>
        <w:spacing w:before="0" w:beforeAutospacing="0" w:after="0" w:afterAutospacing="0"/>
        <w:ind w:firstLine="709"/>
        <w:jc w:val="both"/>
        <w:rPr>
          <w:sz w:val="28"/>
          <w:szCs w:val="28"/>
        </w:rPr>
      </w:pPr>
      <w:proofErr w:type="gramStart"/>
      <w:r w:rsidRPr="00C87F2F">
        <w:rPr>
          <w:sz w:val="28"/>
          <w:szCs w:val="28"/>
        </w:rPr>
        <w:t>2) проверка участника закупки на соответствие требованиям извещения и</w:t>
      </w:r>
      <w:r w:rsidRPr="00C87F2F">
        <w:rPr>
          <w:sz w:val="28"/>
          <w:szCs w:val="28"/>
          <w:lang w:val="en-US"/>
        </w:rPr>
        <w:t> </w:t>
      </w:r>
      <w:r w:rsidRPr="00C87F2F">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C87F2F">
        <w:rPr>
          <w:sz w:val="28"/>
          <w:szCs w:val="28"/>
          <w:lang w:val="en-US"/>
        </w:rPr>
        <w:t> </w:t>
      </w:r>
      <w:r>
        <w:rPr>
          <w:sz w:val="28"/>
          <w:szCs w:val="28"/>
        </w:rPr>
        <w:t>подпунктами 14, 16</w:t>
      </w:r>
      <w:r w:rsidRPr="00C87F2F">
        <w:rPr>
          <w:sz w:val="28"/>
          <w:szCs w:val="28"/>
        </w:rPr>
        <w:t xml:space="preserve"> пункта 8.4 настоящего Положения;</w:t>
      </w:r>
      <w:proofErr w:type="gramEnd"/>
    </w:p>
    <w:p w:rsidR="00F60E00" w:rsidRDefault="00F60E00" w:rsidP="00F60E00">
      <w:pPr>
        <w:pStyle w:val="formattext"/>
        <w:widowControl w:val="0"/>
        <w:spacing w:before="0" w:beforeAutospacing="0" w:after="0" w:afterAutospacing="0"/>
        <w:ind w:firstLine="709"/>
        <w:jc w:val="both"/>
        <w:rPr>
          <w:sz w:val="28"/>
          <w:szCs w:val="28"/>
        </w:rPr>
      </w:pPr>
      <w:r w:rsidRPr="00C87F2F">
        <w:rPr>
          <w:sz w:val="28"/>
          <w:szCs w:val="28"/>
        </w:rPr>
        <w:lastRenderedPageBreak/>
        <w:t>3) принятие решений о допуске, отказе в допуске (отклонении заявки) к</w:t>
      </w:r>
      <w:r w:rsidRPr="00C87F2F">
        <w:rPr>
          <w:sz w:val="28"/>
          <w:szCs w:val="28"/>
          <w:lang w:val="en-US"/>
        </w:rPr>
        <w:t> </w:t>
      </w:r>
      <w:r w:rsidRPr="00C87F2F">
        <w:rPr>
          <w:sz w:val="28"/>
          <w:szCs w:val="28"/>
        </w:rPr>
        <w:t>оценк</w:t>
      </w:r>
      <w:r>
        <w:rPr>
          <w:sz w:val="28"/>
          <w:szCs w:val="28"/>
        </w:rPr>
        <w:t>е по соответствующим основаниям;</w:t>
      </w:r>
    </w:p>
    <w:p w:rsidR="00F60E00" w:rsidRPr="00574BB4" w:rsidRDefault="00F60E00" w:rsidP="00F60E00">
      <w:pPr>
        <w:pStyle w:val="formattext"/>
        <w:widowControl w:val="0"/>
        <w:spacing w:before="0" w:beforeAutospacing="0" w:after="0" w:afterAutospacing="0"/>
        <w:ind w:firstLine="709"/>
        <w:jc w:val="both"/>
        <w:rPr>
          <w:sz w:val="28"/>
          <w:szCs w:val="28"/>
        </w:rPr>
      </w:pPr>
      <w:r w:rsidRPr="00574BB4">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F60E00" w:rsidRPr="00574BB4" w:rsidRDefault="00F60E00" w:rsidP="00F60E00">
      <w:pPr>
        <w:pStyle w:val="formattext"/>
        <w:widowControl w:val="0"/>
        <w:spacing w:before="0" w:beforeAutospacing="0" w:after="0" w:afterAutospacing="0"/>
        <w:ind w:firstLine="709"/>
        <w:jc w:val="both"/>
        <w:rPr>
          <w:sz w:val="28"/>
          <w:szCs w:val="28"/>
        </w:rPr>
      </w:pPr>
      <w:r w:rsidRPr="00574BB4">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574BB4">
        <w:rPr>
          <w:sz w:val="28"/>
          <w:szCs w:val="28"/>
          <w:lang w:val="en-US"/>
        </w:rPr>
        <w:t> </w:t>
      </w:r>
      <w:r w:rsidRPr="00574BB4">
        <w:rPr>
          <w:sz w:val="28"/>
          <w:szCs w:val="28"/>
        </w:rPr>
        <w:t>надзору в области налогов и сборов.</w:t>
      </w:r>
    </w:p>
    <w:p w:rsidR="00F60E00" w:rsidRPr="00574BB4" w:rsidRDefault="00F60E00" w:rsidP="00F60E00">
      <w:pPr>
        <w:pStyle w:val="formattext"/>
        <w:widowControl w:val="0"/>
        <w:spacing w:before="0" w:beforeAutospacing="0" w:after="0" w:afterAutospacing="0"/>
        <w:ind w:firstLine="708"/>
        <w:jc w:val="both"/>
        <w:rPr>
          <w:sz w:val="28"/>
          <w:szCs w:val="28"/>
        </w:rPr>
      </w:pPr>
      <w:r w:rsidRPr="00574BB4">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574BB4">
        <w:rPr>
          <w:sz w:val="28"/>
          <w:szCs w:val="28"/>
          <w:lang w:val="en-US"/>
        </w:rPr>
        <w:t> </w:t>
      </w:r>
      <w:r w:rsidRPr="00574BB4">
        <w:rPr>
          <w:sz w:val="28"/>
          <w:szCs w:val="28"/>
        </w:rPr>
        <w:t>нарушают норм действующего законодательства, а также законных прав и</w:t>
      </w:r>
      <w:r w:rsidRPr="00574BB4">
        <w:rPr>
          <w:sz w:val="28"/>
          <w:szCs w:val="28"/>
          <w:lang w:val="en-US"/>
        </w:rPr>
        <w:t> </w:t>
      </w:r>
      <w:r w:rsidRPr="00574BB4">
        <w:rPr>
          <w:sz w:val="28"/>
          <w:szCs w:val="28"/>
        </w:rPr>
        <w:t>интересов участников закупки.</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574BB4">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574BB4">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0" w:name="_Ref527713951"/>
      <w:r w:rsidRPr="00574BB4">
        <w:rPr>
          <w:rFonts w:ascii="Times New Roman" w:eastAsia="Times New Roman" w:hAnsi="Times New Roman" w:cs="Times New Roman"/>
          <w:sz w:val="28"/>
          <w:szCs w:val="28"/>
        </w:rPr>
        <w:t xml:space="preserve"> ил</w:t>
      </w:r>
      <w:bookmarkEnd w:id="60"/>
      <w:r w:rsidR="00EE1026">
        <w:rPr>
          <w:rFonts w:ascii="Times New Roman" w:eastAsia="Times New Roman" w:hAnsi="Times New Roman" w:cs="Times New Roman"/>
          <w:sz w:val="28"/>
          <w:szCs w:val="28"/>
        </w:rPr>
        <w:t xml:space="preserve">и </w:t>
      </w:r>
      <w:r w:rsidRPr="00574BB4">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sidRPr="00574BB4">
        <w:rPr>
          <w:rFonts w:ascii="Times New Roman" w:hAnsi="Times New Roman" w:cs="Times New Roman"/>
          <w:sz w:val="28"/>
          <w:szCs w:val="28"/>
        </w:rPr>
        <w:t xml:space="preserve"> и (или) извещением о</w:t>
      </w:r>
      <w:r w:rsidRPr="00574BB4">
        <w:rPr>
          <w:rFonts w:ascii="Times New Roman" w:hAnsi="Times New Roman" w:cs="Times New Roman"/>
          <w:sz w:val="28"/>
          <w:szCs w:val="28"/>
          <w:lang w:val="en-US"/>
        </w:rPr>
        <w:t> </w:t>
      </w:r>
      <w:r w:rsidRPr="00574BB4">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F60E00" w:rsidRPr="00574BB4" w:rsidRDefault="00F60E00" w:rsidP="00F60E00">
      <w:pPr>
        <w:widowControl w:val="0"/>
        <w:spacing w:after="0" w:line="240" w:lineRule="auto"/>
        <w:ind w:firstLine="708"/>
        <w:jc w:val="both"/>
        <w:rPr>
          <w:rFonts w:ascii="Times New Roman" w:hAnsi="Times New Roman" w:cs="Times New Roman"/>
          <w:sz w:val="28"/>
          <w:szCs w:val="28"/>
        </w:rPr>
      </w:pPr>
      <w:r w:rsidRPr="00574BB4">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574BB4">
        <w:rPr>
          <w:rFonts w:ascii="Times New Roman" w:hAnsi="Times New Roman" w:cs="Times New Roman"/>
          <w:sz w:val="28"/>
          <w:szCs w:val="28"/>
          <w:lang w:val="en-US"/>
        </w:rPr>
        <w:t> </w:t>
      </w:r>
      <w:r w:rsidRPr="00574BB4">
        <w:rPr>
          <w:rFonts w:ascii="Times New Roman" w:hAnsi="Times New Roman" w:cs="Times New Roman"/>
          <w:sz w:val="28"/>
          <w:szCs w:val="28"/>
        </w:rPr>
        <w:t>подпунктами 14, 16 пункта 8.4 настоящего Положения;</w:t>
      </w:r>
    </w:p>
    <w:p w:rsidR="00F60E00" w:rsidRPr="00574BB4" w:rsidRDefault="00F60E00" w:rsidP="00F60E00">
      <w:pPr>
        <w:pStyle w:val="formattext"/>
        <w:widowControl w:val="0"/>
        <w:spacing w:before="0" w:beforeAutospacing="0" w:after="0" w:afterAutospacing="0"/>
        <w:ind w:firstLine="708"/>
        <w:jc w:val="both"/>
        <w:rPr>
          <w:spacing w:val="-2"/>
          <w:sz w:val="28"/>
          <w:szCs w:val="28"/>
        </w:rPr>
      </w:pPr>
      <w:r w:rsidRPr="00574BB4">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F60E00" w:rsidRPr="00574BB4" w:rsidRDefault="00F60E00" w:rsidP="00F60E00">
      <w:pPr>
        <w:pStyle w:val="formattext"/>
        <w:widowControl w:val="0"/>
        <w:spacing w:before="0" w:beforeAutospacing="0" w:after="0" w:afterAutospacing="0"/>
        <w:ind w:firstLine="708"/>
        <w:jc w:val="both"/>
        <w:rPr>
          <w:spacing w:val="-2"/>
          <w:sz w:val="28"/>
          <w:szCs w:val="28"/>
        </w:rPr>
      </w:pPr>
      <w:r w:rsidRPr="00574BB4">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574BB4">
        <w:rPr>
          <w:spacing w:val="-2"/>
          <w:sz w:val="28"/>
          <w:szCs w:val="28"/>
        </w:rPr>
        <w:t>непревышении</w:t>
      </w:r>
      <w:proofErr w:type="spellEnd"/>
      <w:r w:rsidRPr="00574BB4">
        <w:rPr>
          <w:spacing w:val="-2"/>
          <w:sz w:val="28"/>
          <w:szCs w:val="28"/>
        </w:rPr>
        <w:t xml:space="preserve"> предусмотрено документацией о проведении конкурса;</w:t>
      </w:r>
    </w:p>
    <w:p w:rsidR="00F60E00" w:rsidRPr="00E55509" w:rsidRDefault="00F60E00" w:rsidP="00F60E00">
      <w:pPr>
        <w:widowControl w:val="0"/>
        <w:spacing w:after="0" w:line="240" w:lineRule="auto"/>
        <w:ind w:firstLine="708"/>
        <w:jc w:val="both"/>
        <w:rPr>
          <w:rFonts w:ascii="Times New Roman" w:hAnsi="Times New Roman" w:cs="Times New Roman"/>
          <w:sz w:val="28"/>
          <w:szCs w:val="28"/>
        </w:rPr>
      </w:pPr>
      <w:r w:rsidRPr="00574BB4">
        <w:rPr>
          <w:rFonts w:ascii="Times New Roman" w:hAnsi="Times New Roman" w:cs="Times New Roman"/>
          <w:sz w:val="28"/>
          <w:szCs w:val="28"/>
        </w:rPr>
        <w:t>5)</w:t>
      </w:r>
      <w:r w:rsidRPr="00574BB4">
        <w:rPr>
          <w:rFonts w:ascii="Times New Roman" w:eastAsia="Times New Roman" w:hAnsi="Times New Roman" w:cs="Times New Roman"/>
          <w:sz w:val="28"/>
          <w:szCs w:val="28"/>
          <w:lang w:val="en-US"/>
        </w:rPr>
        <w:t> </w:t>
      </w:r>
      <w:r w:rsidRPr="00574BB4">
        <w:rPr>
          <w:rFonts w:ascii="Times New Roman" w:hAnsi="Times New Roman" w:cs="Times New Roman"/>
          <w:sz w:val="28"/>
          <w:szCs w:val="28"/>
        </w:rPr>
        <w:t xml:space="preserve">содержания в первой части заявки на участие в конкурсе в электронной форме с участием субъектов малого и среднего предпринимательства сведений </w:t>
      </w:r>
      <w:r w:rsidRPr="00E55509">
        <w:rPr>
          <w:rFonts w:ascii="Times New Roman" w:hAnsi="Times New Roman" w:cs="Times New Roman"/>
          <w:sz w:val="28"/>
          <w:szCs w:val="28"/>
        </w:rPr>
        <w:lastRenderedPageBreak/>
        <w:t>об участнике такого конкурса и (или) о ценовом предложении;</w:t>
      </w:r>
    </w:p>
    <w:p w:rsidR="007B4117" w:rsidRPr="00E55509" w:rsidRDefault="00F60E00" w:rsidP="007B4117">
      <w:pPr>
        <w:widowControl w:val="0"/>
        <w:spacing w:after="0" w:line="240" w:lineRule="auto"/>
        <w:ind w:firstLine="708"/>
        <w:jc w:val="both"/>
        <w:rPr>
          <w:rFonts w:ascii="Times New Roman" w:hAnsi="Times New Roman" w:cs="Times New Roman"/>
          <w:sz w:val="28"/>
          <w:szCs w:val="28"/>
        </w:rPr>
      </w:pPr>
      <w:proofErr w:type="gramStart"/>
      <w:r w:rsidRPr="00E55509">
        <w:rPr>
          <w:rFonts w:ascii="Times New Roman" w:hAnsi="Times New Roman" w:cs="Times New Roman"/>
          <w:sz w:val="28"/>
          <w:szCs w:val="28"/>
        </w:rPr>
        <w:t>6)</w:t>
      </w:r>
      <w:r w:rsidRPr="00E55509">
        <w:rPr>
          <w:rFonts w:ascii="Times New Roman" w:hAnsi="Times New Roman" w:cs="Times New Roman"/>
          <w:sz w:val="28"/>
          <w:szCs w:val="28"/>
          <w:vertAlign w:val="superscript"/>
        </w:rPr>
        <w:t xml:space="preserve"> </w:t>
      </w:r>
      <w:r w:rsidR="007B4117" w:rsidRPr="00E5550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007B4117" w:rsidRPr="00E55509">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F60E00" w:rsidRPr="00574BB4" w:rsidRDefault="00F60E00" w:rsidP="007B4117">
      <w:pPr>
        <w:widowControl w:val="0"/>
        <w:spacing w:after="0" w:line="240" w:lineRule="auto"/>
        <w:ind w:firstLine="708"/>
        <w:jc w:val="both"/>
        <w:rPr>
          <w:rFonts w:ascii="Times New Roman" w:hAnsi="Times New Roman" w:cs="Times New Roman"/>
          <w:sz w:val="28"/>
          <w:szCs w:val="28"/>
        </w:rPr>
      </w:pPr>
      <w:r w:rsidRPr="00E5550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E55509">
        <w:rPr>
          <w:rFonts w:ascii="Times New Roman" w:hAnsi="Times New Roman" w:cs="Times New Roman"/>
          <w:sz w:val="28"/>
          <w:szCs w:val="28"/>
          <w:lang w:val="en-US"/>
        </w:rPr>
        <w:t> </w:t>
      </w:r>
      <w:r w:rsidRPr="00E55509">
        <w:rPr>
          <w:rFonts w:ascii="Times New Roman" w:hAnsi="Times New Roman" w:cs="Times New Roman"/>
          <w:sz w:val="28"/>
          <w:szCs w:val="28"/>
        </w:rPr>
        <w:t>основаниям, не предусмотренным пунктом 36.5 настоящей главы, не</w:t>
      </w:r>
      <w:r w:rsidRPr="00E55509">
        <w:rPr>
          <w:rFonts w:ascii="Times New Roman" w:hAnsi="Times New Roman" w:cs="Times New Roman"/>
          <w:sz w:val="28"/>
          <w:szCs w:val="28"/>
          <w:lang w:val="en-US"/>
        </w:rPr>
        <w:t> </w:t>
      </w:r>
      <w:r w:rsidRPr="00E55509">
        <w:rPr>
          <w:rFonts w:ascii="Times New Roman" w:hAnsi="Times New Roman" w:cs="Times New Roman"/>
          <w:sz w:val="28"/>
          <w:szCs w:val="28"/>
        </w:rPr>
        <w:t>допускается.</w:t>
      </w:r>
      <w:r w:rsidRPr="00574BB4">
        <w:rPr>
          <w:rFonts w:ascii="Times New Roman" w:hAnsi="Times New Roman" w:cs="Times New Roman"/>
          <w:sz w:val="28"/>
          <w:szCs w:val="28"/>
        </w:rPr>
        <w:t xml:space="preserve"> </w:t>
      </w:r>
    </w:p>
    <w:p w:rsidR="00F60E00" w:rsidRPr="00393122" w:rsidRDefault="00F60E00" w:rsidP="00F60E00">
      <w:pPr>
        <w:pStyle w:val="formattext"/>
        <w:widowControl w:val="0"/>
        <w:spacing w:before="0" w:beforeAutospacing="0" w:after="0" w:afterAutospacing="0"/>
        <w:ind w:firstLine="708"/>
        <w:jc w:val="both"/>
        <w:rPr>
          <w:sz w:val="28"/>
          <w:szCs w:val="28"/>
        </w:rPr>
      </w:pPr>
      <w:r w:rsidRPr="00574BB4">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574BB4">
        <w:rPr>
          <w:sz w:val="28"/>
          <w:szCs w:val="28"/>
        </w:rPr>
        <w:noBreakHyphen/>
        <w:t>ФЗ. Заказчик вправе включать в протокол иные сведения</w:t>
      </w:r>
      <w:r w:rsidRPr="00393122">
        <w:rPr>
          <w:sz w:val="28"/>
          <w:szCs w:val="28"/>
        </w:rPr>
        <w:t xml:space="preserve"> по его усмотрению, если указание таких сведений не нарушает норм законодательства. </w:t>
      </w:r>
    </w:p>
    <w:p w:rsidR="00F60E00" w:rsidRPr="00C87F2F" w:rsidRDefault="00F60E00" w:rsidP="00F60E00">
      <w:pPr>
        <w:pStyle w:val="formattext"/>
        <w:widowControl w:val="0"/>
        <w:spacing w:before="0" w:beforeAutospacing="0" w:after="0" w:afterAutospacing="0"/>
        <w:ind w:firstLine="709"/>
        <w:jc w:val="both"/>
        <w:rPr>
          <w:sz w:val="28"/>
          <w:szCs w:val="28"/>
        </w:rPr>
      </w:pPr>
      <w:r w:rsidRPr="00C87F2F">
        <w:rPr>
          <w:sz w:val="28"/>
          <w:szCs w:val="28"/>
        </w:rPr>
        <w:t>36.8. В случае если по результатам рассмотрения заявок на участие в</w:t>
      </w:r>
      <w:r w:rsidRPr="00C87F2F">
        <w:rPr>
          <w:sz w:val="28"/>
          <w:szCs w:val="28"/>
          <w:lang w:val="en-US"/>
        </w:rPr>
        <w:t> </w:t>
      </w:r>
      <w:r w:rsidRPr="00C87F2F">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C87F2F">
        <w:rPr>
          <w:sz w:val="28"/>
          <w:szCs w:val="28"/>
          <w:lang w:val="en-US"/>
        </w:rPr>
        <w:t> </w:t>
      </w:r>
      <w:r w:rsidRPr="00C87F2F">
        <w:rPr>
          <w:sz w:val="28"/>
          <w:szCs w:val="28"/>
        </w:rPr>
        <w:t>конкурсной документации и извещении, конкурс признается несостоявшимся.</w:t>
      </w:r>
      <w:bookmarkStart w:id="61" w:name="P0821"/>
      <w:bookmarkEnd w:id="61"/>
      <w:r w:rsidRPr="00C87F2F">
        <w:rPr>
          <w:sz w:val="28"/>
          <w:szCs w:val="28"/>
        </w:rPr>
        <w:t xml:space="preserve"> </w:t>
      </w:r>
    </w:p>
    <w:p w:rsidR="00F60E00" w:rsidRPr="00530248" w:rsidRDefault="00F60E00" w:rsidP="00F60E00">
      <w:pPr>
        <w:pStyle w:val="formattext"/>
        <w:widowControl w:val="0"/>
        <w:spacing w:before="0" w:beforeAutospacing="0" w:after="0" w:afterAutospacing="0"/>
        <w:ind w:firstLine="708"/>
        <w:jc w:val="both"/>
        <w:rPr>
          <w:sz w:val="28"/>
          <w:szCs w:val="28"/>
        </w:rPr>
      </w:pPr>
      <w:r w:rsidRPr="00530248">
        <w:rPr>
          <w:sz w:val="28"/>
          <w:szCs w:val="28"/>
        </w:rPr>
        <w:t>36.9. Результаты рассмотрения единственной заявки на участие в</w:t>
      </w:r>
      <w:r w:rsidRPr="00530248">
        <w:rPr>
          <w:sz w:val="28"/>
          <w:szCs w:val="28"/>
          <w:lang w:val="en-US"/>
        </w:rPr>
        <w:t> </w:t>
      </w:r>
      <w:r w:rsidRPr="00530248">
        <w:rPr>
          <w:sz w:val="28"/>
          <w:szCs w:val="28"/>
        </w:rPr>
        <w:t>конкурсе фиксируются в протоколе признания закупки несостоявшейся, в котором должна содержаться информация в соответствии с ча</w:t>
      </w:r>
      <w:r w:rsidR="00EE1026">
        <w:rPr>
          <w:sz w:val="28"/>
          <w:szCs w:val="28"/>
        </w:rPr>
        <w:t>стью 14 статьи 3.2 Закона № 223</w:t>
      </w:r>
      <w:r w:rsidR="00EE1026">
        <w:rPr>
          <w:sz w:val="28"/>
          <w:szCs w:val="28"/>
        </w:rPr>
        <w:noBreakHyphen/>
      </w:r>
      <w:r w:rsidRPr="00530248">
        <w:rPr>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530248" w:rsidRDefault="00F60E00" w:rsidP="00F60E00">
      <w:pPr>
        <w:widowControl w:val="0"/>
        <w:tabs>
          <w:tab w:val="left" w:pos="709"/>
        </w:tabs>
        <w:spacing w:after="0" w:line="240" w:lineRule="auto"/>
        <w:ind w:firstLine="709"/>
        <w:jc w:val="both"/>
        <w:rPr>
          <w:rFonts w:ascii="Times New Roman" w:hAnsi="Times New Roman" w:cs="Times New Roman"/>
          <w:sz w:val="28"/>
          <w:szCs w:val="28"/>
        </w:rPr>
      </w:pPr>
      <w:r w:rsidRPr="00530248">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530248">
        <w:rPr>
          <w:rFonts w:ascii="Times New Roman" w:hAnsi="Times New Roman" w:cs="Times New Roman"/>
          <w:sz w:val="28"/>
          <w:szCs w:val="28"/>
        </w:rPr>
        <w:t>о признании закупки несостоявшейся</w:t>
      </w:r>
      <w:r w:rsidRPr="00530248">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530248">
        <w:rPr>
          <w:rFonts w:ascii="Times New Roman" w:eastAsia="Times New Roman" w:hAnsi="Times New Roman" w:cs="Times New Roman"/>
          <w:sz w:val="28"/>
          <w:szCs w:val="28"/>
          <w:lang w:eastAsia="ru-RU"/>
        </w:rPr>
        <w:noBreakHyphen/>
        <w:t xml:space="preserve">ФЗ. </w:t>
      </w:r>
      <w:r w:rsidRPr="00530248">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F60E00" w:rsidRPr="00530248" w:rsidRDefault="00F60E00" w:rsidP="00F60E00">
      <w:pPr>
        <w:widowControl w:val="0"/>
        <w:spacing w:after="0" w:line="240" w:lineRule="auto"/>
        <w:ind w:firstLine="709"/>
        <w:jc w:val="both"/>
      </w:pPr>
      <w:r w:rsidRPr="00530248">
        <w:rPr>
          <w:rFonts w:ascii="Times New Roman" w:hAnsi="Times New Roman" w:cs="Times New Roman"/>
          <w:sz w:val="28"/>
          <w:szCs w:val="28"/>
        </w:rPr>
        <w:t>36.11. В случае если конкурс</w:t>
      </w:r>
      <w:r w:rsidRPr="00530248">
        <w:rPr>
          <w:rFonts w:ascii="Times New Roman" w:eastAsia="Times New Roman" w:hAnsi="Times New Roman" w:cs="Times New Roman"/>
          <w:sz w:val="28"/>
          <w:szCs w:val="28"/>
        </w:rPr>
        <w:t xml:space="preserve"> признан несостоявшимся по причине того, что</w:t>
      </w:r>
      <w:r w:rsidRPr="00530248">
        <w:rPr>
          <w:rFonts w:ascii="Times New Roman" w:hAnsi="Times New Roman" w:cs="Times New Roman"/>
          <w:sz w:val="28"/>
          <w:szCs w:val="28"/>
        </w:rPr>
        <w:t xml:space="preserve"> по результатам рассмотрения заявок на участие в конкурсе</w:t>
      </w:r>
      <w:r w:rsidRPr="00530248">
        <w:rPr>
          <w:rFonts w:ascii="Times New Roman" w:eastAsia="Times New Roman" w:hAnsi="Times New Roman" w:cs="Times New Roman"/>
          <w:sz w:val="28"/>
          <w:szCs w:val="28"/>
        </w:rPr>
        <w:t xml:space="preserve"> только одна такая заявка признана </w:t>
      </w:r>
      <w:r w:rsidRPr="00530248">
        <w:rPr>
          <w:rFonts w:ascii="Times New Roman" w:hAnsi="Times New Roman" w:cs="Times New Roman"/>
          <w:sz w:val="28"/>
          <w:szCs w:val="28"/>
        </w:rPr>
        <w:t xml:space="preserve">соответствующей всем требованиям, указанным </w:t>
      </w:r>
      <w:r w:rsidRPr="00530248">
        <w:rPr>
          <w:rFonts w:ascii="Times New Roman" w:hAnsi="Times New Roman" w:cs="Times New Roman"/>
          <w:sz w:val="28"/>
          <w:szCs w:val="28"/>
        </w:rPr>
        <w:lastRenderedPageBreak/>
        <w:t>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36.12. В случае если конкурс</w:t>
      </w:r>
      <w:r w:rsidRPr="00530248">
        <w:rPr>
          <w:rFonts w:ascii="Times New Roman" w:eastAsia="Times New Roman" w:hAnsi="Times New Roman" w:cs="Times New Roman"/>
          <w:sz w:val="28"/>
          <w:szCs w:val="28"/>
        </w:rPr>
        <w:t xml:space="preserve"> признан несостоявшимся по причине того, что</w:t>
      </w:r>
      <w:r w:rsidRPr="00530248">
        <w:rPr>
          <w:rFonts w:ascii="Times New Roman" w:hAnsi="Times New Roman" w:cs="Times New Roman"/>
          <w:sz w:val="28"/>
          <w:szCs w:val="28"/>
        </w:rPr>
        <w:t xml:space="preserve"> по результатам рассмотрения заявок на участие в конкурсе</w:t>
      </w:r>
      <w:r w:rsidRPr="00530248">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530248">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30248">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В случае, указанном в абзаце первом пункта 36.12 настоящего Положения, заказчик вправе</w:t>
      </w:r>
      <w:r w:rsidRPr="00530248">
        <w:t xml:space="preserve"> </w:t>
      </w:r>
      <w:r w:rsidRPr="00530248">
        <w:rPr>
          <w:rFonts w:ascii="Times New Roman" w:hAnsi="Times New Roman" w:cs="Times New Roman"/>
          <w:sz w:val="28"/>
          <w:szCs w:val="28"/>
        </w:rPr>
        <w:t>осуществить одно из следующих действий:</w:t>
      </w:r>
    </w:p>
    <w:p w:rsidR="00F60E00" w:rsidRPr="009D4015" w:rsidRDefault="00F60E00" w:rsidP="00F60E00">
      <w:pPr>
        <w:widowControl w:val="0"/>
        <w:spacing w:after="0" w:line="240" w:lineRule="auto"/>
        <w:ind w:firstLine="709"/>
        <w:jc w:val="both"/>
        <w:rPr>
          <w:rFonts w:ascii="Times New Roman" w:hAnsi="Times New Roman" w:cs="Times New Roman"/>
          <w:sz w:val="28"/>
          <w:szCs w:val="28"/>
        </w:rPr>
      </w:pPr>
      <w:r w:rsidRPr="009D4015">
        <w:rPr>
          <w:rFonts w:ascii="Times New Roman" w:hAnsi="Times New Roman" w:cs="Times New Roman"/>
          <w:sz w:val="28"/>
          <w:szCs w:val="28"/>
        </w:rPr>
        <w:t>1) провести новую закупку;</w:t>
      </w:r>
    </w:p>
    <w:p w:rsidR="00F60E00" w:rsidRPr="00E65035"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2) заключить договор с единственным поставщиком (подрядчиком,</w:t>
      </w:r>
      <w:r w:rsidRPr="00C87F2F">
        <w:rPr>
          <w:rFonts w:ascii="Times New Roman" w:hAnsi="Times New Roman" w:cs="Times New Roman"/>
          <w:sz w:val="28"/>
          <w:szCs w:val="28"/>
        </w:rPr>
        <w:t xml:space="preserve"> </w:t>
      </w:r>
      <w:r w:rsidRPr="00E65035">
        <w:rPr>
          <w:rFonts w:ascii="Times New Roman" w:hAnsi="Times New Roman" w:cs="Times New Roman"/>
          <w:sz w:val="28"/>
          <w:szCs w:val="28"/>
        </w:rPr>
        <w:t>исполнителем) в соответствии с подпунктом 3 пункта 63.1 настоящего Положения</w:t>
      </w:r>
      <w:r w:rsidR="002F26EA" w:rsidRPr="00E65035">
        <w:rPr>
          <w:rFonts w:ascii="Times New Roman" w:hAnsi="Times New Roman" w:cs="Times New Roman"/>
          <w:sz w:val="28"/>
          <w:szCs w:val="28"/>
        </w:rPr>
        <w:t>;</w:t>
      </w:r>
    </w:p>
    <w:p w:rsidR="002F26EA" w:rsidRPr="00E65035" w:rsidRDefault="002F26EA" w:rsidP="002F26EA">
      <w:pPr>
        <w:pStyle w:val="ConsPlusNormal"/>
        <w:widowControl w:val="0"/>
        <w:tabs>
          <w:tab w:val="left" w:pos="709"/>
        </w:tabs>
        <w:ind w:firstLine="709"/>
        <w:jc w:val="both"/>
      </w:pPr>
      <w:r w:rsidRPr="00E65035">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E65035" w:rsidRDefault="00F60E00" w:rsidP="00F60E00">
      <w:pPr>
        <w:pStyle w:val="formattext"/>
        <w:widowControl w:val="0"/>
        <w:spacing w:before="0" w:beforeAutospacing="0" w:after="0" w:afterAutospacing="0"/>
        <w:ind w:firstLine="708"/>
        <w:jc w:val="both"/>
        <w:rPr>
          <w:sz w:val="28"/>
          <w:szCs w:val="28"/>
        </w:rPr>
      </w:pPr>
      <w:r w:rsidRPr="00E65035">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F60E00" w:rsidRPr="00C87F2F" w:rsidRDefault="00F60E00" w:rsidP="00F60E00">
      <w:pPr>
        <w:pStyle w:val="formattext"/>
        <w:widowControl w:val="0"/>
        <w:spacing w:before="0" w:beforeAutospacing="0" w:after="0" w:afterAutospacing="0"/>
        <w:ind w:firstLine="708"/>
        <w:jc w:val="both"/>
        <w:rPr>
          <w:sz w:val="28"/>
          <w:szCs w:val="28"/>
        </w:rPr>
      </w:pPr>
      <w:r w:rsidRPr="00E65035">
        <w:rPr>
          <w:sz w:val="28"/>
          <w:szCs w:val="28"/>
        </w:rPr>
        <w:t>36.14. В случае если комиссией принято решение о проведении переторжки в соответствии с главой 16 настоящего Положения, в протокол,</w:t>
      </w:r>
      <w:r w:rsidRPr="00C87F2F">
        <w:rPr>
          <w:sz w:val="28"/>
          <w:szCs w:val="28"/>
        </w:rPr>
        <w:t xml:space="preserve"> указанный в пункте 36.7 настоящего Положения, включается такое решение. </w:t>
      </w:r>
    </w:p>
    <w:p w:rsidR="00F60E00" w:rsidRPr="00A64269" w:rsidRDefault="00F60E00" w:rsidP="00F60E00">
      <w:pPr>
        <w:pStyle w:val="formattext"/>
        <w:widowControl w:val="0"/>
        <w:spacing w:before="0" w:beforeAutospacing="0" w:after="0" w:afterAutospacing="0"/>
        <w:ind w:firstLine="709"/>
        <w:jc w:val="both"/>
        <w:rPr>
          <w:sz w:val="28"/>
          <w:szCs w:val="28"/>
        </w:rPr>
      </w:pPr>
      <w:r w:rsidRPr="00C87F2F">
        <w:rPr>
          <w:sz w:val="28"/>
          <w:szCs w:val="28"/>
        </w:rPr>
        <w:t>36.15. Оценка заявок не проводится в отношении</w:t>
      </w:r>
      <w:r w:rsidRPr="00A64269">
        <w:rPr>
          <w:sz w:val="28"/>
          <w:szCs w:val="28"/>
        </w:rPr>
        <w:t xml:space="preserve"> заявок, по которым комиссией было принято решение об их отклонении при рассмотрении заявок. </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6</w:t>
      </w:r>
      <w:r w:rsidRPr="00393122">
        <w:rPr>
          <w:sz w:val="28"/>
          <w:szCs w:val="28"/>
        </w:rPr>
        <w:t xml:space="preserve">. Оценка заявок осуществляется в соответствии с критериями оценки </w:t>
      </w:r>
      <w:r w:rsidRPr="009E7721">
        <w:rPr>
          <w:sz w:val="28"/>
          <w:szCs w:val="28"/>
        </w:rPr>
        <w:t>заявок и порядком оценки заявок, указанными в конкурсной документации с</w:t>
      </w:r>
      <w:r>
        <w:rPr>
          <w:sz w:val="28"/>
          <w:szCs w:val="28"/>
          <w:lang w:val="en-US"/>
        </w:rPr>
        <w:t> </w:t>
      </w:r>
      <w:r w:rsidRPr="009E7721">
        <w:rPr>
          <w:sz w:val="28"/>
          <w:szCs w:val="28"/>
        </w:rPr>
        <w:t>учетом главы 33 настоящего Положения, в</w:t>
      </w:r>
      <w:r w:rsidRPr="00393122">
        <w:rPr>
          <w:sz w:val="28"/>
          <w:szCs w:val="28"/>
        </w:rPr>
        <w:t xml:space="preserve"> срок, не превышающий </w:t>
      </w:r>
      <w:r>
        <w:rPr>
          <w:sz w:val="28"/>
          <w:szCs w:val="28"/>
        </w:rPr>
        <w:t>пятнадцать</w:t>
      </w:r>
      <w:r w:rsidRPr="00393122">
        <w:rPr>
          <w:sz w:val="28"/>
          <w:szCs w:val="28"/>
        </w:rPr>
        <w:t xml:space="preserve"> дней </w:t>
      </w:r>
      <w:proofErr w:type="gramStart"/>
      <w:r w:rsidRPr="00393122">
        <w:rPr>
          <w:sz w:val="28"/>
          <w:szCs w:val="28"/>
        </w:rPr>
        <w:t xml:space="preserve">с даты </w:t>
      </w:r>
      <w:r w:rsidRPr="00137533">
        <w:rPr>
          <w:sz w:val="28"/>
          <w:szCs w:val="28"/>
        </w:rPr>
        <w:t>размещения</w:t>
      </w:r>
      <w:proofErr w:type="gramEnd"/>
      <w:r w:rsidRPr="00137533">
        <w:rPr>
          <w:sz w:val="28"/>
          <w:szCs w:val="28"/>
        </w:rPr>
        <w:t xml:space="preserve"> </w:t>
      </w:r>
      <w:r>
        <w:rPr>
          <w:sz w:val="28"/>
          <w:szCs w:val="28"/>
        </w:rPr>
        <w:t>заказчиком в ЕИС протокола</w:t>
      </w:r>
      <w:r w:rsidRPr="00137533">
        <w:rPr>
          <w:sz w:val="28"/>
          <w:szCs w:val="28"/>
        </w:rPr>
        <w:t xml:space="preserve"> рассмотрени</w:t>
      </w:r>
      <w:r>
        <w:rPr>
          <w:sz w:val="28"/>
          <w:szCs w:val="28"/>
        </w:rPr>
        <w:t>я</w:t>
      </w:r>
      <w:r w:rsidRPr="00137533">
        <w:rPr>
          <w:sz w:val="28"/>
          <w:szCs w:val="28"/>
        </w:rPr>
        <w:t xml:space="preserve"> заявок.</w:t>
      </w:r>
    </w:p>
    <w:p w:rsidR="00F60E00" w:rsidRPr="00393122"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7</w:t>
      </w:r>
      <w:r w:rsidRPr="00393122">
        <w:rPr>
          <w:sz w:val="28"/>
          <w:szCs w:val="28"/>
        </w:rPr>
        <w:t xml:space="preserve">. Комиссия по осуществлению закупок вправе привлекать экспертов, иных компетентных лиц к оценке и сопоставлению заявок, при условии, </w:t>
      </w:r>
      <w:r>
        <w:rPr>
          <w:sz w:val="28"/>
          <w:szCs w:val="28"/>
        </w:rPr>
        <w:t xml:space="preserve">                </w:t>
      </w:r>
      <w:r w:rsidRPr="00393122">
        <w:rPr>
          <w:sz w:val="28"/>
          <w:szCs w:val="28"/>
        </w:rPr>
        <w:t>что такие лица не являются заинтересованными в результатах определения победителя конкурса.</w:t>
      </w:r>
    </w:p>
    <w:p w:rsidR="00F60E00" w:rsidRPr="00393122" w:rsidRDefault="00F60E00" w:rsidP="00F60E00">
      <w:pPr>
        <w:pStyle w:val="formattext"/>
        <w:widowControl w:val="0"/>
        <w:spacing w:before="0" w:beforeAutospacing="0" w:after="0" w:afterAutospacing="0"/>
        <w:ind w:firstLine="708"/>
        <w:jc w:val="both"/>
        <w:rPr>
          <w:sz w:val="28"/>
          <w:szCs w:val="28"/>
        </w:rPr>
      </w:pPr>
      <w:bookmarkStart w:id="62" w:name="P081F"/>
      <w:bookmarkEnd w:id="62"/>
      <w:r w:rsidRPr="00393122">
        <w:rPr>
          <w:sz w:val="28"/>
          <w:szCs w:val="28"/>
        </w:rPr>
        <w:t>3</w:t>
      </w:r>
      <w:r>
        <w:rPr>
          <w:sz w:val="28"/>
          <w:szCs w:val="28"/>
        </w:rPr>
        <w:t>6</w:t>
      </w:r>
      <w:r w:rsidRPr="00393122">
        <w:rPr>
          <w:sz w:val="28"/>
          <w:szCs w:val="28"/>
        </w:rPr>
        <w:t>.</w:t>
      </w:r>
      <w:r>
        <w:rPr>
          <w:sz w:val="28"/>
          <w:szCs w:val="28"/>
        </w:rPr>
        <w:t>1</w:t>
      </w:r>
      <w:r w:rsidRPr="00EA4952">
        <w:rPr>
          <w:sz w:val="28"/>
          <w:szCs w:val="28"/>
        </w:rPr>
        <w:t>8</w:t>
      </w:r>
      <w:r w:rsidRPr="00393122">
        <w:rPr>
          <w:sz w:val="28"/>
          <w:szCs w:val="28"/>
        </w:rPr>
        <w:t xml:space="preserve">. На основании результатов оценки </w:t>
      </w:r>
      <w:r>
        <w:rPr>
          <w:sz w:val="28"/>
          <w:szCs w:val="28"/>
        </w:rPr>
        <w:t xml:space="preserve">и сопоставления </w:t>
      </w:r>
      <w:r w:rsidRPr="00393122">
        <w:rPr>
          <w:sz w:val="28"/>
          <w:szCs w:val="28"/>
        </w:rPr>
        <w:t>заявок на участие в конкурсе комиссия по осуществлению закупок присваивает каждой заявке на участие в</w:t>
      </w:r>
      <w:r w:rsidR="00C26B8E" w:rsidRPr="00C26B8E">
        <w:rPr>
          <w:sz w:val="28"/>
          <w:szCs w:val="28"/>
        </w:rPr>
        <w:t xml:space="preserve"> </w:t>
      </w:r>
      <w:r w:rsidRPr="00393122">
        <w:rPr>
          <w:sz w:val="28"/>
          <w:szCs w:val="28"/>
        </w:rPr>
        <w:t xml:space="preserve">конкурсе </w:t>
      </w:r>
      <w:r>
        <w:rPr>
          <w:sz w:val="28"/>
          <w:szCs w:val="28"/>
        </w:rPr>
        <w:t xml:space="preserve">место </w:t>
      </w:r>
      <w:r w:rsidRPr="00393122">
        <w:rPr>
          <w:sz w:val="28"/>
          <w:szCs w:val="28"/>
        </w:rPr>
        <w:t>в порядке уменьшения степени выгодности содержащихся в</w:t>
      </w:r>
      <w:r w:rsidR="00C26B8E">
        <w:rPr>
          <w:sz w:val="28"/>
          <w:szCs w:val="28"/>
        </w:rPr>
        <w:t xml:space="preserve"> </w:t>
      </w:r>
      <w:r w:rsidRPr="00393122">
        <w:rPr>
          <w:sz w:val="28"/>
          <w:szCs w:val="28"/>
        </w:rPr>
        <w:t>них условий исполнения договора. Заявке на участие в конкурсе, в которой содержатся лучшие условия исполнени</w:t>
      </w:r>
      <w:r>
        <w:rPr>
          <w:sz w:val="28"/>
          <w:szCs w:val="28"/>
        </w:rPr>
        <w:t xml:space="preserve">я договора, присваивается первое место. </w:t>
      </w:r>
      <w:r w:rsidRPr="00393122">
        <w:rPr>
          <w:sz w:val="28"/>
          <w:szCs w:val="28"/>
        </w:rPr>
        <w:t xml:space="preserve">В случае если в нескольких заявках на участие в </w:t>
      </w:r>
      <w:r w:rsidRPr="00393122">
        <w:rPr>
          <w:sz w:val="28"/>
          <w:szCs w:val="28"/>
        </w:rPr>
        <w:lastRenderedPageBreak/>
        <w:t>конкурсе содержатся одинаковые условия исполнения договора, меньший порядковый номер</w:t>
      </w:r>
      <w:r>
        <w:rPr>
          <w:sz w:val="28"/>
          <w:szCs w:val="28"/>
        </w:rPr>
        <w:t xml:space="preserve"> места </w:t>
      </w:r>
      <w:r w:rsidRPr="00393122">
        <w:rPr>
          <w:sz w:val="28"/>
          <w:szCs w:val="28"/>
        </w:rPr>
        <w:t>присваивается заявке на участие в конкурсе, которая поступила ранее других заявок на участие в конкурсе, содержащих такие же условия.</w:t>
      </w:r>
      <w:bookmarkStart w:id="63" w:name="P0823"/>
      <w:bookmarkEnd w:id="63"/>
    </w:p>
    <w:p w:rsidR="00F60E00" w:rsidRPr="00C87F2F" w:rsidRDefault="00F60E00" w:rsidP="00F60E00">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EA4952">
        <w:rPr>
          <w:sz w:val="28"/>
          <w:szCs w:val="28"/>
        </w:rPr>
        <w:t>19</w:t>
      </w:r>
      <w:r w:rsidRPr="00393122">
        <w:rPr>
          <w:sz w:val="28"/>
          <w:szCs w:val="28"/>
        </w:rPr>
        <w:t xml:space="preserve">. Победителем конкурса признается участник конкурса, заявка </w:t>
      </w:r>
      <w:r w:rsidRPr="00C87F2F">
        <w:rPr>
          <w:sz w:val="28"/>
          <w:szCs w:val="28"/>
        </w:rPr>
        <w:t>на</w:t>
      </w:r>
      <w:r w:rsidRPr="00C87F2F">
        <w:rPr>
          <w:sz w:val="28"/>
          <w:szCs w:val="28"/>
          <w:lang w:val="en-US"/>
        </w:rPr>
        <w:t> </w:t>
      </w:r>
      <w:r w:rsidRPr="00C87F2F">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C87F2F">
        <w:rPr>
          <w:sz w:val="28"/>
          <w:szCs w:val="28"/>
        </w:rPr>
        <w:t>конкурсе</w:t>
      </w:r>
      <w:proofErr w:type="gramEnd"/>
      <w:r w:rsidRPr="00C87F2F">
        <w:rPr>
          <w:sz w:val="28"/>
          <w:szCs w:val="28"/>
        </w:rPr>
        <w:t xml:space="preserve"> которого присвоено первое место.</w:t>
      </w:r>
      <w:bookmarkStart w:id="64" w:name="P0825"/>
      <w:bookmarkEnd w:id="64"/>
    </w:p>
    <w:p w:rsidR="00F60E00" w:rsidRPr="00C87F2F" w:rsidRDefault="00F60E00" w:rsidP="00F60E00">
      <w:pPr>
        <w:pStyle w:val="formattext"/>
        <w:widowControl w:val="0"/>
        <w:spacing w:before="0" w:beforeAutospacing="0" w:after="0" w:afterAutospacing="0"/>
        <w:ind w:firstLine="708"/>
        <w:jc w:val="both"/>
        <w:rPr>
          <w:sz w:val="28"/>
          <w:szCs w:val="28"/>
        </w:rPr>
      </w:pPr>
      <w:r w:rsidRPr="00C87F2F">
        <w:rPr>
          <w:sz w:val="28"/>
          <w:szCs w:val="28"/>
        </w:rPr>
        <w:t xml:space="preserve">36.20. Результаты оценки </w:t>
      </w:r>
      <w:r>
        <w:rPr>
          <w:sz w:val="28"/>
          <w:szCs w:val="28"/>
        </w:rPr>
        <w:t xml:space="preserve">и сопоставления </w:t>
      </w:r>
      <w:r w:rsidRPr="00C87F2F">
        <w:rPr>
          <w:sz w:val="28"/>
          <w:szCs w:val="28"/>
        </w:rPr>
        <w:t>заявок на участие в конкурсе фиксируются в</w:t>
      </w:r>
      <w:r w:rsidRPr="00C87F2F">
        <w:rPr>
          <w:sz w:val="28"/>
          <w:szCs w:val="28"/>
          <w:lang w:val="en-US"/>
        </w:rPr>
        <w:t> </w:t>
      </w:r>
      <w:r w:rsidRPr="00C87F2F">
        <w:rPr>
          <w:sz w:val="28"/>
          <w:szCs w:val="28"/>
        </w:rPr>
        <w:t>протоколе оценки таких заявок, в котором должна содержаться информация в</w:t>
      </w:r>
      <w:r w:rsidRPr="00C87F2F">
        <w:rPr>
          <w:sz w:val="28"/>
          <w:szCs w:val="28"/>
          <w:lang w:val="en-US"/>
        </w:rPr>
        <w:t> </w:t>
      </w:r>
      <w:r w:rsidRPr="00C87F2F">
        <w:rPr>
          <w:sz w:val="28"/>
          <w:szCs w:val="28"/>
        </w:rPr>
        <w:t>соответствии с частью</w:t>
      </w:r>
      <w:bookmarkStart w:id="65" w:name="P0829"/>
      <w:bookmarkEnd w:id="65"/>
      <w:r w:rsidR="00C26B8E">
        <w:rPr>
          <w:sz w:val="28"/>
          <w:szCs w:val="28"/>
        </w:rPr>
        <w:t xml:space="preserve"> 14 статьи 3.2 Закона № </w:t>
      </w:r>
      <w:r w:rsidRPr="00C87F2F">
        <w:rPr>
          <w:sz w:val="28"/>
          <w:szCs w:val="28"/>
        </w:rPr>
        <w:t xml:space="preserve">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393122" w:rsidRDefault="00F60E00" w:rsidP="00F60E00">
      <w:pPr>
        <w:pStyle w:val="formattext"/>
        <w:widowControl w:val="0"/>
        <w:spacing w:before="0" w:beforeAutospacing="0" w:after="0" w:afterAutospacing="0"/>
        <w:ind w:firstLine="708"/>
        <w:jc w:val="both"/>
        <w:rPr>
          <w:sz w:val="28"/>
          <w:szCs w:val="28"/>
        </w:rPr>
      </w:pPr>
      <w:r w:rsidRPr="00C87F2F">
        <w:rPr>
          <w:sz w:val="28"/>
          <w:szCs w:val="28"/>
        </w:rPr>
        <w:t>36.21. Протокол оценки заявок (протокол рассмотрения и оценки заявок) подписывается присутствующими</w:t>
      </w:r>
      <w:r w:rsidRPr="00F16F50">
        <w:rPr>
          <w:sz w:val="28"/>
          <w:szCs w:val="28"/>
        </w:rPr>
        <w:t xml:space="preserve"> членами</w:t>
      </w:r>
      <w:r w:rsidRPr="00E151E9">
        <w:rPr>
          <w:sz w:val="28"/>
          <w:szCs w:val="28"/>
        </w:rPr>
        <w:t xml:space="preserve"> комиссии в день проведения </w:t>
      </w:r>
      <w:r>
        <w:rPr>
          <w:sz w:val="28"/>
          <w:szCs w:val="28"/>
        </w:rPr>
        <w:t>о</w:t>
      </w:r>
      <w:r w:rsidRPr="00E151E9">
        <w:rPr>
          <w:sz w:val="28"/>
          <w:szCs w:val="28"/>
        </w:rPr>
        <w:t>ценки заявок.</w:t>
      </w:r>
    </w:p>
    <w:p w:rsidR="00F60E00" w:rsidRPr="00C87F2F" w:rsidRDefault="00F60E00" w:rsidP="00F60E00">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C87F2F">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C87F2F">
        <w:rPr>
          <w:sz w:val="28"/>
          <w:szCs w:val="28"/>
        </w:rPr>
        <w:t xml:space="preserve"> </w:t>
      </w:r>
      <w:r w:rsidRPr="00C87F2F">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C87F2F">
        <w:rPr>
          <w:rFonts w:ascii="Times New Roman" w:eastAsia="Times New Roman" w:hAnsi="Times New Roman" w:cs="Times New Roman"/>
          <w:sz w:val="28"/>
          <w:szCs w:val="28"/>
          <w:lang w:val="en-US" w:eastAsia="ru-RU"/>
        </w:rPr>
        <w:t> </w:t>
      </w:r>
      <w:r w:rsidRPr="00C87F2F">
        <w:rPr>
          <w:rFonts w:ascii="Times New Roman" w:eastAsia="Times New Roman" w:hAnsi="Times New Roman" w:cs="Times New Roman"/>
          <w:sz w:val="28"/>
          <w:szCs w:val="28"/>
          <w:lang w:eastAsia="ru-RU"/>
        </w:rPr>
        <w:t>дня подписания.</w:t>
      </w:r>
    </w:p>
    <w:p w:rsidR="00F60E00" w:rsidRPr="00C87F2F" w:rsidRDefault="00F60E00" w:rsidP="00F60E00">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C87F2F">
        <w:rPr>
          <w:rFonts w:ascii="Times New Roman" w:eastAsia="Times New Roman" w:hAnsi="Times New Roman" w:cs="Times New Roman"/>
          <w:sz w:val="28"/>
          <w:szCs w:val="28"/>
          <w:lang w:eastAsia="ru-RU"/>
        </w:rPr>
        <w:t xml:space="preserve">36.23. </w:t>
      </w:r>
      <w:bookmarkStart w:id="66" w:name="P0847"/>
      <w:bookmarkEnd w:id="66"/>
      <w:r w:rsidRPr="00C87F2F">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67" w:name="P0849"/>
      <w:bookmarkEnd w:id="67"/>
      <w:r w:rsidRPr="00C87F2F">
        <w:rPr>
          <w:rFonts w:ascii="Times New Roman" w:eastAsia="Times New Roman" w:hAnsi="Times New Roman" w:cs="Times New Roman"/>
          <w:sz w:val="28"/>
          <w:szCs w:val="28"/>
          <w:lang w:eastAsia="ru-RU"/>
        </w:rPr>
        <w:t>.</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C87F2F">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Default="00F60E00" w:rsidP="00F60E00">
      <w:pPr>
        <w:pStyle w:val="headertext"/>
        <w:widowControl w:val="0"/>
        <w:spacing w:before="0" w:beforeAutospacing="0" w:after="0" w:afterAutospacing="0"/>
        <w:jc w:val="both"/>
        <w:rPr>
          <w:b/>
          <w:sz w:val="28"/>
          <w:szCs w:val="28"/>
        </w:rPr>
      </w:pPr>
    </w:p>
    <w:p w:rsidR="00F60E00" w:rsidRPr="00393122" w:rsidRDefault="00F60E00" w:rsidP="00F60E00">
      <w:pPr>
        <w:pStyle w:val="2"/>
        <w:widowControl w:val="0"/>
        <w:spacing w:before="0"/>
        <w:jc w:val="center"/>
        <w:rPr>
          <w:rFonts w:ascii="Times New Roman" w:eastAsia="Times New Roman" w:hAnsi="Times New Roman" w:cs="Times New Roman"/>
          <w:color w:val="auto"/>
          <w:sz w:val="28"/>
          <w:szCs w:val="28"/>
          <w:lang w:eastAsia="ru-RU"/>
        </w:rPr>
      </w:pPr>
      <w:bookmarkStart w:id="68" w:name="_Toc103698958"/>
      <w:r w:rsidRPr="00393122">
        <w:rPr>
          <w:rFonts w:ascii="Times New Roman" w:eastAsia="Times New Roman" w:hAnsi="Times New Roman" w:cs="Times New Roman"/>
          <w:color w:val="auto"/>
          <w:sz w:val="28"/>
          <w:szCs w:val="28"/>
          <w:lang w:eastAsia="ru-RU"/>
        </w:rPr>
        <w:t>3</w:t>
      </w:r>
      <w:r>
        <w:rPr>
          <w:rFonts w:ascii="Times New Roman" w:eastAsia="Times New Roman" w:hAnsi="Times New Roman" w:cs="Times New Roman"/>
          <w:color w:val="auto"/>
          <w:sz w:val="28"/>
          <w:szCs w:val="28"/>
          <w:lang w:eastAsia="ru-RU"/>
        </w:rPr>
        <w:t>7</w:t>
      </w:r>
      <w:r w:rsidRPr="00393122">
        <w:rPr>
          <w:rFonts w:ascii="Times New Roman" w:eastAsia="Times New Roman" w:hAnsi="Times New Roman" w:cs="Times New Roman"/>
          <w:color w:val="auto"/>
          <w:sz w:val="28"/>
          <w:szCs w:val="28"/>
          <w:lang w:eastAsia="ru-RU"/>
        </w:rPr>
        <w:t>. Особенности проведения конкурса в электронной форме</w:t>
      </w:r>
      <w:bookmarkEnd w:id="68"/>
    </w:p>
    <w:p w:rsidR="00F60E00" w:rsidRPr="00393122" w:rsidRDefault="00F60E00" w:rsidP="00F60E00">
      <w:pPr>
        <w:pStyle w:val="formattext"/>
        <w:widowControl w:val="0"/>
        <w:spacing w:before="0" w:beforeAutospacing="0" w:after="0" w:afterAutospacing="0"/>
        <w:ind w:firstLine="709"/>
        <w:contextualSpacing/>
        <w:jc w:val="both"/>
        <w:rPr>
          <w:rFonts w:eastAsiaTheme="minorHAnsi"/>
          <w:sz w:val="28"/>
          <w:szCs w:val="28"/>
          <w:lang w:eastAsia="en-US"/>
        </w:rPr>
      </w:pP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.1. Проведение</w:t>
      </w:r>
      <w:r>
        <w:rPr>
          <w:rFonts w:ascii="Times New Roman" w:hAnsi="Times New Roman" w:cs="Times New Roman"/>
          <w:sz w:val="28"/>
          <w:szCs w:val="28"/>
        </w:rPr>
        <w:t xml:space="preserve"> конкурса</w:t>
      </w:r>
      <w:r w:rsidRPr="00393122">
        <w:rPr>
          <w:rFonts w:ascii="Times New Roman" w:hAnsi="Times New Roman" w:cs="Times New Roman"/>
          <w:sz w:val="28"/>
          <w:szCs w:val="28"/>
        </w:rPr>
        <w:t xml:space="preserve"> в электронной форме осуществля</w:t>
      </w:r>
      <w:r>
        <w:rPr>
          <w:rFonts w:ascii="Times New Roman" w:hAnsi="Times New Roman" w:cs="Times New Roman"/>
          <w:sz w:val="28"/>
          <w:szCs w:val="28"/>
        </w:rPr>
        <w:t>е</w:t>
      </w:r>
      <w:r w:rsidRPr="00393122">
        <w:rPr>
          <w:rFonts w:ascii="Times New Roman" w:hAnsi="Times New Roman" w:cs="Times New Roman"/>
          <w:sz w:val="28"/>
          <w:szCs w:val="28"/>
        </w:rPr>
        <w:t xml:space="preserve">тся на электронных площадках в порядке, предусмотренном </w:t>
      </w:r>
      <w:r w:rsidRPr="00DC7CF9">
        <w:rPr>
          <w:rFonts w:ascii="Times New Roman" w:hAnsi="Times New Roman" w:cs="Times New Roman"/>
          <w:sz w:val="28"/>
          <w:szCs w:val="28"/>
        </w:rPr>
        <w:t>главами 3</w:t>
      </w:r>
      <w:r>
        <w:rPr>
          <w:rFonts w:ascii="Times New Roman" w:hAnsi="Times New Roman" w:cs="Times New Roman"/>
          <w:sz w:val="28"/>
          <w:szCs w:val="28"/>
        </w:rPr>
        <w:t xml:space="preserve">0, 31, 33, 34, 36 </w:t>
      </w:r>
      <w:r w:rsidRPr="00DC7CF9">
        <w:rPr>
          <w:rFonts w:ascii="Times New Roman" w:hAnsi="Times New Roman" w:cs="Times New Roman"/>
          <w:sz w:val="28"/>
          <w:szCs w:val="28"/>
        </w:rPr>
        <w:t>Положения, с учет</w:t>
      </w:r>
      <w:r>
        <w:rPr>
          <w:rFonts w:ascii="Times New Roman" w:hAnsi="Times New Roman" w:cs="Times New Roman"/>
          <w:sz w:val="28"/>
          <w:szCs w:val="28"/>
        </w:rPr>
        <w:t>ом особенностей настоящей главы.</w:t>
      </w: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.2.</w:t>
      </w:r>
      <w:r>
        <w:rPr>
          <w:rFonts w:ascii="Times New Roman" w:hAnsi="Times New Roman" w:cs="Times New Roman"/>
          <w:sz w:val="28"/>
          <w:szCs w:val="28"/>
        </w:rPr>
        <w:t xml:space="preserve"> </w:t>
      </w:r>
      <w:r w:rsidRPr="00393122">
        <w:rPr>
          <w:rFonts w:ascii="Times New Roman" w:hAnsi="Times New Roman" w:cs="Times New Roman"/>
          <w:sz w:val="28"/>
          <w:szCs w:val="28"/>
        </w:rPr>
        <w:t>Общий порядок осуществления конкурса в электронной форме устанавливается статьей 3.3 Закона № 223-ФЗ.</w:t>
      </w: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r>
        <w:rPr>
          <w:rFonts w:ascii="Times New Roman" w:hAnsi="Times New Roman" w:cs="Times New Roman"/>
          <w:sz w:val="28"/>
          <w:szCs w:val="28"/>
        </w:rPr>
        <w:t>, либо вправе ее утилизировать</w:t>
      </w:r>
      <w:r w:rsidRPr="00393122">
        <w:rPr>
          <w:rFonts w:ascii="Times New Roman" w:hAnsi="Times New Roman" w:cs="Times New Roman"/>
          <w:sz w:val="28"/>
          <w:szCs w:val="28"/>
        </w:rPr>
        <w:t>.</w:t>
      </w:r>
    </w:p>
    <w:p w:rsidR="00F60E00" w:rsidRPr="00393122"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.4. Внесение изменений и отзыв заявки</w:t>
      </w:r>
      <w:r>
        <w:rPr>
          <w:rFonts w:ascii="Times New Roman" w:hAnsi="Times New Roman" w:cs="Times New Roman"/>
          <w:sz w:val="28"/>
          <w:szCs w:val="28"/>
        </w:rPr>
        <w:t xml:space="preserve"> на участие в электронном конкурсе</w:t>
      </w:r>
      <w:r w:rsidRPr="00393122">
        <w:rPr>
          <w:rFonts w:ascii="Times New Roman" w:hAnsi="Times New Roman" w:cs="Times New Roman"/>
          <w:sz w:val="28"/>
          <w:szCs w:val="28"/>
        </w:rPr>
        <w:t xml:space="preserve">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регламентом такой электронной площадки.</w:t>
      </w:r>
    </w:p>
    <w:p w:rsidR="00F60E00" w:rsidRPr="002F433D"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lastRenderedPageBreak/>
        <w:t>3</w:t>
      </w:r>
      <w:r>
        <w:rPr>
          <w:rFonts w:ascii="Times New Roman" w:hAnsi="Times New Roman" w:cs="Times New Roman"/>
          <w:sz w:val="28"/>
          <w:szCs w:val="28"/>
        </w:rPr>
        <w:t>7</w:t>
      </w:r>
      <w:r w:rsidRPr="00393122">
        <w:rPr>
          <w:rFonts w:ascii="Times New Roman" w:hAnsi="Times New Roman" w:cs="Times New Roman"/>
          <w:sz w:val="28"/>
          <w:szCs w:val="28"/>
        </w:rPr>
        <w:t xml:space="preserve">.5. Процедура открытия доступа к поданным на участие в </w:t>
      </w:r>
      <w:r>
        <w:rPr>
          <w:rFonts w:ascii="Times New Roman" w:hAnsi="Times New Roman" w:cs="Times New Roman"/>
          <w:sz w:val="28"/>
          <w:szCs w:val="28"/>
        </w:rPr>
        <w:t xml:space="preserve">электронном </w:t>
      </w:r>
      <w:r w:rsidRPr="00393122">
        <w:rPr>
          <w:rFonts w:ascii="Times New Roman" w:hAnsi="Times New Roman" w:cs="Times New Roman"/>
          <w:sz w:val="28"/>
          <w:szCs w:val="28"/>
        </w:rPr>
        <w:t>конкурсе заявкам (далее</w:t>
      </w:r>
      <w:r>
        <w:rPr>
          <w:rFonts w:ascii="Times New Roman" w:hAnsi="Times New Roman" w:cs="Times New Roman"/>
          <w:sz w:val="28"/>
          <w:szCs w:val="28"/>
        </w:rPr>
        <w:t xml:space="preserve"> в главе</w:t>
      </w:r>
      <w:r w:rsidRPr="00393122">
        <w:rPr>
          <w:rFonts w:ascii="Times New Roman" w:hAnsi="Times New Roman" w:cs="Times New Roman"/>
          <w:sz w:val="28"/>
          <w:szCs w:val="28"/>
        </w:rPr>
        <w:t xml:space="preserve"> – открытие доступа) проводится в день окончания срока подачи заявок на участие в конкурсе. </w:t>
      </w:r>
    </w:p>
    <w:p w:rsidR="00F60E00" w:rsidRPr="002F433D" w:rsidRDefault="00F60E00" w:rsidP="00F60E00">
      <w:pPr>
        <w:pStyle w:val="formattext"/>
        <w:widowControl w:val="0"/>
        <w:spacing w:before="0" w:beforeAutospacing="0" w:after="0" w:afterAutospacing="0"/>
        <w:ind w:firstLine="708"/>
        <w:jc w:val="both"/>
        <w:rPr>
          <w:sz w:val="28"/>
          <w:szCs w:val="28"/>
        </w:rPr>
      </w:pPr>
      <w:r w:rsidRPr="002F433D">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F433D"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дня подписания.</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w:t>
      </w:r>
      <w:r w:rsidRPr="00350C73">
        <w:rPr>
          <w:rFonts w:ascii="Times New Roman" w:hAnsi="Times New Roman" w:cs="Times New Roman"/>
          <w:sz w:val="28"/>
          <w:szCs w:val="28"/>
        </w:rPr>
        <w:t xml:space="preserve"> о закупке и главой 26 настоящего Положения.</w:t>
      </w:r>
    </w:p>
    <w:p w:rsidR="00F60E00" w:rsidRPr="00393122" w:rsidRDefault="00F60E00" w:rsidP="00F60E00">
      <w:pPr>
        <w:widowControl w:val="0"/>
        <w:tabs>
          <w:tab w:val="left" w:pos="851"/>
        </w:tabs>
        <w:spacing w:after="0" w:line="240" w:lineRule="auto"/>
        <w:jc w:val="both"/>
        <w:rPr>
          <w:rFonts w:ascii="Times New Roman" w:hAnsi="Times New Roman" w:cs="Times New Roman"/>
          <w:sz w:val="28"/>
          <w:szCs w:val="28"/>
        </w:rPr>
      </w:pPr>
    </w:p>
    <w:p w:rsidR="00F60E00" w:rsidRPr="00393122" w:rsidRDefault="00F60E00" w:rsidP="00F60E00">
      <w:pPr>
        <w:pStyle w:val="1"/>
        <w:widowControl w:val="0"/>
        <w:numPr>
          <w:ilvl w:val="0"/>
          <w:numId w:val="0"/>
        </w:numPr>
        <w:spacing w:before="0" w:after="0" w:line="240" w:lineRule="auto"/>
        <w:rPr>
          <w:sz w:val="28"/>
          <w:szCs w:val="28"/>
        </w:rPr>
      </w:pPr>
      <w:bookmarkStart w:id="69" w:name="_Toc103698959"/>
      <w:r w:rsidRPr="008A4195">
        <w:rPr>
          <w:sz w:val="28"/>
          <w:szCs w:val="28"/>
          <w:lang w:val="en-US"/>
        </w:rPr>
        <w:t>III</w:t>
      </w:r>
      <w:r w:rsidRPr="008A4195">
        <w:rPr>
          <w:sz w:val="28"/>
          <w:szCs w:val="28"/>
        </w:rPr>
        <w:t>. УСЛОВИЯ ПРИМЕНЕНИЯ И ПОРЯДОК ПРОВЕДЕНИЯ</w:t>
      </w:r>
      <w:r w:rsidRPr="00393122">
        <w:rPr>
          <w:sz w:val="28"/>
          <w:szCs w:val="28"/>
        </w:rPr>
        <w:t xml:space="preserve"> АУКЦИОНА</w:t>
      </w:r>
      <w:bookmarkEnd w:id="69"/>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70" w:name="_Toc103698960"/>
      <w:r w:rsidRPr="007430BE">
        <w:rPr>
          <w:rFonts w:ascii="Times New Roman" w:hAnsi="Times New Roman" w:cs="Times New Roman"/>
          <w:color w:val="auto"/>
          <w:sz w:val="28"/>
          <w:szCs w:val="28"/>
        </w:rPr>
        <w:t>38</w:t>
      </w:r>
      <w:r w:rsidRPr="00393122">
        <w:rPr>
          <w:rFonts w:ascii="Times New Roman" w:hAnsi="Times New Roman" w:cs="Times New Roman"/>
          <w:color w:val="auto"/>
          <w:sz w:val="28"/>
          <w:szCs w:val="28"/>
        </w:rPr>
        <w:t xml:space="preserve">. Условия применения </w:t>
      </w:r>
      <w:r>
        <w:rPr>
          <w:rFonts w:ascii="Times New Roman" w:hAnsi="Times New Roman" w:cs="Times New Roman"/>
          <w:color w:val="auto"/>
          <w:sz w:val="28"/>
          <w:szCs w:val="28"/>
        </w:rPr>
        <w:t xml:space="preserve">открытого аукциона, </w:t>
      </w:r>
      <w:r w:rsidRPr="00393122">
        <w:rPr>
          <w:rFonts w:ascii="Times New Roman" w:hAnsi="Times New Roman" w:cs="Times New Roman"/>
          <w:color w:val="auto"/>
          <w:sz w:val="28"/>
          <w:szCs w:val="28"/>
        </w:rPr>
        <w:t>аукциона в</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электронной форме</w:t>
      </w:r>
      <w:bookmarkEnd w:id="70"/>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777682">
        <w:rPr>
          <w:rFonts w:ascii="Times New Roman" w:hAnsi="Times New Roman" w:cs="Times New Roman"/>
          <w:sz w:val="28"/>
          <w:szCs w:val="28"/>
        </w:rPr>
        <w:t>38</w:t>
      </w:r>
      <w:r w:rsidRPr="00393122">
        <w:rPr>
          <w:rFonts w:ascii="Times New Roman" w:hAnsi="Times New Roman" w:cs="Times New Roman"/>
          <w:sz w:val="28"/>
          <w:szCs w:val="28"/>
        </w:rPr>
        <w:t xml:space="preserve">.1. Под </w:t>
      </w:r>
      <w:r>
        <w:rPr>
          <w:rFonts w:ascii="Times New Roman" w:hAnsi="Times New Roman" w:cs="Times New Roman"/>
          <w:sz w:val="28"/>
          <w:szCs w:val="28"/>
        </w:rPr>
        <w:t xml:space="preserve">открытым </w:t>
      </w:r>
      <w:r w:rsidRPr="00393122">
        <w:rPr>
          <w:rFonts w:ascii="Times New Roman" w:hAnsi="Times New Roman" w:cs="Times New Roman"/>
          <w:sz w:val="28"/>
          <w:szCs w:val="28"/>
        </w:rPr>
        <w:t>аукционом понимается форма торгов, при которо</w:t>
      </w:r>
      <w:r>
        <w:rPr>
          <w:rFonts w:ascii="Times New Roman" w:hAnsi="Times New Roman" w:cs="Times New Roman"/>
          <w:sz w:val="28"/>
          <w:szCs w:val="28"/>
        </w:rPr>
        <w:t>й</w:t>
      </w:r>
      <w:r w:rsidRPr="00393122">
        <w:rPr>
          <w:rFonts w:ascii="Times New Roman" w:hAnsi="Times New Roman" w:cs="Times New Roman"/>
          <w:sz w:val="28"/>
          <w:szCs w:val="28"/>
        </w:rPr>
        <w:t xml:space="preserve"> информация о закупке сообщается заказчиком неограниченному кругу лиц путем размещения в ЕИС извещения о проведении такого аукциона </w:t>
      </w:r>
      <w:r w:rsidRPr="002F433D">
        <w:rPr>
          <w:rFonts w:ascii="Times New Roman" w:hAnsi="Times New Roman" w:cs="Times New Roman"/>
          <w:sz w:val="28"/>
          <w:szCs w:val="28"/>
        </w:rPr>
        <w:t xml:space="preserve">и документации о нем; </w:t>
      </w:r>
      <w:proofErr w:type="gramStart"/>
      <w:r w:rsidRPr="002F433D">
        <w:rPr>
          <w:rFonts w:ascii="Times New Roman" w:hAnsi="Times New Roman" w:cs="Times New Roman"/>
          <w:sz w:val="28"/>
          <w:szCs w:val="28"/>
        </w:rPr>
        <w:t xml:space="preserve">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F433D">
        <w:rPr>
          <w:rFonts w:ascii="Times New Roman" w:eastAsia="Times New Roman" w:hAnsi="Times New Roman" w:cs="Times New Roman"/>
          <w:sz w:val="28"/>
          <w:szCs w:val="28"/>
          <w:lang w:eastAsia="ru-RU"/>
        </w:rPr>
        <w:t>цену единицы (</w:t>
      </w:r>
      <w:r w:rsidRPr="002F433D">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2F433D">
        <w:rPr>
          <w:rFonts w:ascii="Times New Roman" w:eastAsia="Times New Roman" w:hAnsi="Times New Roman" w:cs="Times New Roman"/>
          <w:sz w:val="28"/>
          <w:szCs w:val="28"/>
          <w:lang w:eastAsia="ru-RU"/>
        </w:rPr>
        <w:t>цены единицы (</w:t>
      </w:r>
      <w:r w:rsidRPr="002F433D">
        <w:rPr>
          <w:rFonts w:ascii="Times New Roman" w:hAnsi="Times New Roman" w:cs="Times New Roman"/>
          <w:sz w:val="28"/>
          <w:szCs w:val="28"/>
        </w:rPr>
        <w:t>суммы цен единиц) товара, работы, услуги, указанных</w:t>
      </w:r>
      <w:proofErr w:type="gramEnd"/>
      <w:r w:rsidRPr="002F433D">
        <w:rPr>
          <w:rFonts w:ascii="Times New Roman" w:hAnsi="Times New Roman" w:cs="Times New Roman"/>
          <w:sz w:val="28"/>
          <w:szCs w:val="28"/>
        </w:rPr>
        <w:t xml:space="preserve"> в извещении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 xml:space="preserve">кциона, на установленную в документации о закупке величину (далее – «шаг аукциона»).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 случае если при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 xml:space="preserve">кциона цена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2F433D">
        <w:rPr>
          <w:rFonts w:ascii="Times New Roman" w:eastAsia="Times New Roman" w:hAnsi="Times New Roman" w:cs="Times New Roman"/>
          <w:sz w:val="28"/>
          <w:szCs w:val="28"/>
          <w:lang w:eastAsia="ru-RU"/>
        </w:rPr>
        <w:t>цена единицы (</w:t>
      </w:r>
      <w:r w:rsidRPr="002F433D">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38.2. Под аукционом в электронной форме (электронным аукционом) понимается открытый аукцион, проведение которого обеспечивается </w:t>
      </w:r>
      <w:r w:rsidRPr="002F433D">
        <w:rPr>
          <w:rFonts w:ascii="Times New Roman" w:hAnsi="Times New Roman" w:cs="Times New Roman"/>
          <w:sz w:val="28"/>
          <w:szCs w:val="28"/>
        </w:rPr>
        <w:lastRenderedPageBreak/>
        <w:t>на электронной площадке ее оператором.</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38.4.</w:t>
      </w:r>
      <w:r w:rsidRPr="002F433D">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38.5.</w:t>
      </w:r>
      <w:r w:rsidRPr="002F433D">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невозможность проведения аукциона в электронной форме;</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 начальная (максимальная) цена договора не превышает пять миллионов рублей;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 соблюдение требования, указанного в пункте 7.7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F60E00" w:rsidRPr="00530248"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w:t>
      </w:r>
      <w:r w:rsidR="002C1B44">
        <w:rPr>
          <w:rFonts w:ascii="Times New Roman" w:hAnsi="Times New Roman" w:cs="Times New Roman"/>
          <w:sz w:val="28"/>
          <w:szCs w:val="28"/>
        </w:rPr>
        <w:t>44.1</w:t>
      </w:r>
      <w:r w:rsidR="00931EC2">
        <w:rPr>
          <w:rFonts w:ascii="Times New Roman" w:hAnsi="Times New Roman" w:cs="Times New Roman"/>
          <w:sz w:val="28"/>
          <w:szCs w:val="28"/>
        </w:rPr>
        <w:t>3</w:t>
      </w:r>
      <w:r w:rsidR="002C1B44">
        <w:rPr>
          <w:rFonts w:ascii="Times New Roman" w:hAnsi="Times New Roman" w:cs="Times New Roman"/>
          <w:sz w:val="28"/>
          <w:szCs w:val="28"/>
        </w:rPr>
        <w:t>, 44.1</w:t>
      </w:r>
      <w:r w:rsidR="00931EC2">
        <w:rPr>
          <w:rFonts w:ascii="Times New Roman" w:hAnsi="Times New Roman" w:cs="Times New Roman"/>
          <w:sz w:val="28"/>
          <w:szCs w:val="28"/>
        </w:rPr>
        <w:t>4</w:t>
      </w:r>
      <w:r w:rsidR="00E670E1" w:rsidRPr="00E670E1">
        <w:rPr>
          <w:rFonts w:ascii="Times New Roman" w:hAnsi="Times New Roman" w:cs="Times New Roman"/>
          <w:sz w:val="28"/>
          <w:szCs w:val="28"/>
        </w:rPr>
        <w:t xml:space="preserve"> </w:t>
      </w:r>
      <w:r w:rsidRPr="00530248">
        <w:rPr>
          <w:rFonts w:ascii="Times New Roman" w:hAnsi="Times New Roman" w:cs="Times New Roman"/>
          <w:sz w:val="28"/>
          <w:szCs w:val="28"/>
        </w:rPr>
        <w:t>Положения, итоговым является протокол признания закупки несостоявшейся.</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30248">
        <w:rPr>
          <w:rFonts w:ascii="Times New Roman" w:hAnsi="Times New Roman" w:cs="Times New Roman"/>
          <w:sz w:val="28"/>
          <w:szCs w:val="28"/>
        </w:rPr>
        <w:t xml:space="preserve">38.10. Этапами проведения открытого аукциона являются рассмотрение заявок, поданных на участие в открытом аукционе, и проведение открытого </w:t>
      </w:r>
      <w:r w:rsidRPr="00574BB4">
        <w:rPr>
          <w:rFonts w:ascii="Times New Roman" w:hAnsi="Times New Roman" w:cs="Times New Roman"/>
          <w:sz w:val="28"/>
          <w:szCs w:val="28"/>
        </w:rPr>
        <w:t>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w:t>
      </w:r>
      <w:r w:rsidR="00E670E1">
        <w:rPr>
          <w:rFonts w:ascii="Times New Roman" w:hAnsi="Times New Roman" w:cs="Times New Roman"/>
          <w:sz w:val="28"/>
          <w:szCs w:val="28"/>
        </w:rPr>
        <w:t xml:space="preserve">отренных пунктами 45.12, 45.19. </w:t>
      </w:r>
      <w:r w:rsidRPr="00574BB4">
        <w:rPr>
          <w:rFonts w:ascii="Times New Roman" w:hAnsi="Times New Roman" w:cs="Times New Roman"/>
          <w:sz w:val="28"/>
          <w:szCs w:val="28"/>
        </w:rPr>
        <w:t>Положения, итоговым является протокол признания закупки несостоявшейся.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 xml:space="preserve">38.11. Заказчик вправе принять решение об отмене аукциона </w:t>
      </w:r>
      <w:r w:rsidRPr="00574BB4">
        <w:rPr>
          <w:rFonts w:ascii="Times New Roman" w:hAnsi="Times New Roman" w:cs="Times New Roman"/>
          <w:sz w:val="28"/>
          <w:szCs w:val="28"/>
        </w:rPr>
        <w:lastRenderedPageBreak/>
        <w:t>в соответствии с главой 25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71" w:name="_Toc103698961"/>
      <w:r w:rsidRPr="002F433D">
        <w:rPr>
          <w:rFonts w:ascii="Times New Roman" w:hAnsi="Times New Roman" w:cs="Times New Roman"/>
          <w:color w:val="auto"/>
          <w:sz w:val="28"/>
          <w:szCs w:val="28"/>
        </w:rPr>
        <w:t>39. Извещение о проведен</w:t>
      </w:r>
      <w:proofErr w:type="gramStart"/>
      <w:r w:rsidRPr="002F433D">
        <w:rPr>
          <w:rFonts w:ascii="Times New Roman" w:hAnsi="Times New Roman" w:cs="Times New Roman"/>
          <w:color w:val="auto"/>
          <w:sz w:val="28"/>
          <w:szCs w:val="28"/>
        </w:rPr>
        <w:t>ии ау</w:t>
      </w:r>
      <w:proofErr w:type="gramEnd"/>
      <w:r w:rsidRPr="002F433D">
        <w:rPr>
          <w:rFonts w:ascii="Times New Roman" w:hAnsi="Times New Roman" w:cs="Times New Roman"/>
          <w:color w:val="auto"/>
          <w:sz w:val="28"/>
          <w:szCs w:val="28"/>
        </w:rPr>
        <w:t>кциона, аукционная документация</w:t>
      </w:r>
      <w:bookmarkEnd w:id="71"/>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39.1. Заказчик размещает в ЕИС извещение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и аукционную документацию не менее чем за пятнадцать дней до даты окончания срока подачи заявок на 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39.2. Извещение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F60E00" w:rsidRPr="00BC50CA"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39.3. В извещении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наряду с информацией, указанной в пункте 8.3 настоящего Положения</w:t>
      </w:r>
      <w:r w:rsidRPr="00BC50CA">
        <w:rPr>
          <w:rFonts w:ascii="Times New Roman" w:hAnsi="Times New Roman" w:cs="Times New Roman"/>
          <w:sz w:val="28"/>
          <w:szCs w:val="28"/>
        </w:rPr>
        <w:t>, указываются:</w:t>
      </w:r>
    </w:p>
    <w:p w:rsidR="00F60E00" w:rsidRPr="00BC50CA" w:rsidRDefault="00F60E00" w:rsidP="00F60E00">
      <w:pPr>
        <w:widowControl w:val="0"/>
        <w:spacing w:after="0" w:line="240" w:lineRule="auto"/>
        <w:ind w:firstLine="709"/>
        <w:jc w:val="both"/>
        <w:rPr>
          <w:rFonts w:ascii="Times New Roman" w:hAnsi="Times New Roman" w:cs="Times New Roman"/>
          <w:sz w:val="28"/>
          <w:szCs w:val="28"/>
        </w:rPr>
      </w:pPr>
      <w:r w:rsidRPr="00BC50CA">
        <w:rPr>
          <w:rFonts w:ascii="Times New Roman" w:hAnsi="Times New Roman" w:cs="Times New Roman"/>
          <w:sz w:val="28"/>
          <w:szCs w:val="28"/>
        </w:rPr>
        <w:t>1) дата окончания срока рассмотрения заявок на участие в таком аукционе;</w:t>
      </w:r>
    </w:p>
    <w:p w:rsidR="00F60E00" w:rsidRPr="00BC50CA" w:rsidRDefault="00F60E00" w:rsidP="00F60E00">
      <w:pPr>
        <w:widowControl w:val="0"/>
        <w:spacing w:after="0" w:line="240" w:lineRule="auto"/>
        <w:ind w:firstLine="709"/>
        <w:jc w:val="both"/>
        <w:rPr>
          <w:rFonts w:ascii="Times New Roman" w:hAnsi="Times New Roman" w:cs="Times New Roman"/>
          <w:sz w:val="28"/>
          <w:szCs w:val="28"/>
        </w:rPr>
      </w:pPr>
      <w:r w:rsidRPr="00BC50CA">
        <w:rPr>
          <w:rFonts w:ascii="Times New Roman" w:hAnsi="Times New Roman" w:cs="Times New Roman"/>
          <w:sz w:val="28"/>
          <w:szCs w:val="28"/>
        </w:rPr>
        <w:t xml:space="preserve">2) дата проведения такого </w:t>
      </w:r>
      <w:r>
        <w:rPr>
          <w:rFonts w:ascii="Times New Roman" w:hAnsi="Times New Roman" w:cs="Times New Roman"/>
          <w:sz w:val="28"/>
          <w:szCs w:val="28"/>
        </w:rPr>
        <w:t>аукциона</w:t>
      </w:r>
      <w:r w:rsidRPr="00EB48BF">
        <w:rPr>
          <w:rFonts w:ascii="Times New Roman" w:hAnsi="Times New Roman" w:cs="Times New Roman"/>
          <w:sz w:val="28"/>
          <w:szCs w:val="28"/>
        </w:rPr>
        <w:t xml:space="preserve">. </w:t>
      </w:r>
    </w:p>
    <w:p w:rsidR="00F60E00" w:rsidRPr="00FF5EBA"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BC50CA">
        <w:rPr>
          <w:rFonts w:ascii="Times New Roman" w:hAnsi="Times New Roman" w:cs="Times New Roman"/>
          <w:sz w:val="28"/>
          <w:szCs w:val="28"/>
        </w:rPr>
        <w:t>.4</w:t>
      </w:r>
      <w:r>
        <w:rPr>
          <w:rFonts w:ascii="Times New Roman" w:hAnsi="Times New Roman" w:cs="Times New Roman"/>
          <w:sz w:val="28"/>
          <w:szCs w:val="28"/>
        </w:rPr>
        <w:t>.</w:t>
      </w:r>
      <w:r w:rsidRPr="005A7AFB">
        <w:rPr>
          <w:rFonts w:ascii="Times New Roman" w:hAnsi="Times New Roman" w:cs="Times New Roman"/>
          <w:sz w:val="28"/>
          <w:szCs w:val="28"/>
        </w:rPr>
        <w:t xml:space="preserve"> </w:t>
      </w:r>
      <w:r w:rsidRPr="00FF5EBA">
        <w:rPr>
          <w:rFonts w:ascii="Times New Roman" w:hAnsi="Times New Roman" w:cs="Times New Roman"/>
          <w:sz w:val="28"/>
          <w:szCs w:val="28"/>
        </w:rPr>
        <w:t xml:space="preserve">В аукционной документации наряду с информацией и документами, указанными в пунктах 8.4 и 8.5 настоящего Положения, </w:t>
      </w:r>
      <w:r>
        <w:rPr>
          <w:rFonts w:ascii="Times New Roman" w:hAnsi="Times New Roman" w:cs="Times New Roman"/>
          <w:sz w:val="28"/>
          <w:szCs w:val="28"/>
        </w:rPr>
        <w:t>должны содержаться</w:t>
      </w:r>
      <w:r w:rsidRPr="005A7AFB">
        <w:rPr>
          <w:rFonts w:ascii="Times New Roman" w:hAnsi="Times New Roman" w:cs="Times New Roman"/>
          <w:sz w:val="28"/>
          <w:szCs w:val="28"/>
        </w:rPr>
        <w:t>:</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5A7AFB">
        <w:rPr>
          <w:rFonts w:ascii="Times New Roman" w:hAnsi="Times New Roman" w:cs="Times New Roman"/>
          <w:sz w:val="28"/>
          <w:szCs w:val="28"/>
        </w:rPr>
        <w:t>1)</w:t>
      </w:r>
      <w:r w:rsidRPr="00FF5EBA">
        <w:rPr>
          <w:rFonts w:ascii="Times New Roman" w:hAnsi="Times New Roman" w:cs="Times New Roman"/>
          <w:sz w:val="28"/>
          <w:szCs w:val="28"/>
        </w:rPr>
        <w:t xml:space="preserve"> величина снижения начальной (максимальной) цены </w:t>
      </w:r>
      <w:r w:rsidRPr="002F433D">
        <w:rPr>
          <w:rFonts w:ascii="Times New Roman" w:hAnsi="Times New Roman" w:cs="Times New Roman"/>
          <w:sz w:val="28"/>
          <w:szCs w:val="28"/>
        </w:rPr>
        <w:t xml:space="preserve">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F433D">
        <w:rPr>
          <w:rFonts w:ascii="Times New Roman" w:eastAsia="Times New Roman" w:hAnsi="Times New Roman" w:cs="Times New Roman"/>
          <w:sz w:val="28"/>
          <w:szCs w:val="28"/>
          <w:lang w:eastAsia="ru-RU"/>
        </w:rPr>
        <w:t>цены единицы (</w:t>
      </w:r>
      <w:r w:rsidRPr="002F433D">
        <w:rPr>
          <w:rFonts w:ascii="Times New Roman" w:hAnsi="Times New Roman" w:cs="Times New Roman"/>
          <w:sz w:val="28"/>
          <w:szCs w:val="28"/>
        </w:rPr>
        <w:t>суммы цен единиц) товара, работы, услуги в ходе проведения аукциона («шаг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в соответствии с пунктом 40.7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39.5. Порядок предоставления разъяснений положений аукционной </w:t>
      </w:r>
      <w:r w:rsidRPr="00EF7E1E">
        <w:rPr>
          <w:rFonts w:ascii="Times New Roman" w:hAnsi="Times New Roman" w:cs="Times New Roman"/>
          <w:sz w:val="28"/>
          <w:szCs w:val="28"/>
        </w:rPr>
        <w:t>документации и извещения о закупке должен быть указан в аукционной</w:t>
      </w:r>
      <w:r w:rsidRPr="002F433D">
        <w:rPr>
          <w:rFonts w:ascii="Times New Roman" w:hAnsi="Times New Roman" w:cs="Times New Roman"/>
          <w:sz w:val="28"/>
          <w:szCs w:val="28"/>
        </w:rPr>
        <w:t xml:space="preserve"> документации с учетом требований главы 9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39.6. Заказчик вправе внести изменения в извещение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 и (или) в аукционную документацию в соответствии с положениями главы 9 настоящего Положения.</w:t>
      </w:r>
    </w:p>
    <w:p w:rsidR="002726DD" w:rsidRPr="002F433D" w:rsidRDefault="002726DD"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72" w:name="_Toc103698962"/>
      <w:r w:rsidRPr="002F433D">
        <w:rPr>
          <w:rFonts w:ascii="Times New Roman" w:hAnsi="Times New Roman" w:cs="Times New Roman"/>
          <w:color w:val="auto"/>
          <w:sz w:val="28"/>
          <w:szCs w:val="28"/>
        </w:rPr>
        <w:t>40. Содержание и порядок подачи заявок на участие в аукционе</w:t>
      </w:r>
      <w:bookmarkEnd w:id="72"/>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w:t>
      </w:r>
      <w:r w:rsidRPr="002F433D">
        <w:rPr>
          <w:rFonts w:ascii="Times New Roman" w:hAnsi="Times New Roman" w:cs="Times New Roman"/>
          <w:sz w:val="28"/>
          <w:szCs w:val="28"/>
        </w:rPr>
        <w:lastRenderedPageBreak/>
        <w:t xml:space="preserve">регламенту работы электронной площадки.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40.4. Участник аукциона вправе подать только одну заявку на участие в аукционе в отношении каждого предмета закупки (лота). </w:t>
      </w:r>
      <w:proofErr w:type="gramStart"/>
      <w:r w:rsidRPr="002F433D">
        <w:rPr>
          <w:rFonts w:ascii="Times New Roman" w:hAnsi="Times New Roman" w:cs="Times New Roman"/>
          <w:sz w:val="28"/>
          <w:szCs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40.6. Изменение или отзыв заявки после окончания срока подачи заявок не допускается.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w:t>
      </w:r>
      <w:r>
        <w:rPr>
          <w:rFonts w:ascii="Times New Roman" w:hAnsi="Times New Roman" w:cs="Times New Roman"/>
          <w:sz w:val="28"/>
          <w:szCs w:val="28"/>
        </w:rPr>
        <w:t xml:space="preserve"> должна состоять из двух частей.</w:t>
      </w:r>
    </w:p>
    <w:p w:rsidR="00F60E00" w:rsidRPr="00574BB4" w:rsidRDefault="00F60E00" w:rsidP="00F60E00">
      <w:pPr>
        <w:widowControl w:val="0"/>
        <w:spacing w:after="0" w:line="240" w:lineRule="auto"/>
        <w:ind w:firstLine="709"/>
        <w:jc w:val="both"/>
        <w:rPr>
          <w:rFonts w:ascii="Times New Roman" w:hAnsi="Times New Roman" w:cs="Times New Roman"/>
          <w:strike/>
          <w:sz w:val="28"/>
          <w:szCs w:val="28"/>
        </w:rPr>
      </w:pPr>
      <w:r w:rsidRPr="00574BB4">
        <w:rPr>
          <w:rFonts w:ascii="Times New Roman" w:hAnsi="Times New Roman" w:cs="Times New Roman"/>
          <w:sz w:val="28"/>
          <w:szCs w:val="28"/>
        </w:rPr>
        <w:t xml:space="preserve">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w:t>
      </w:r>
      <w:proofErr w:type="gramStart"/>
      <w:r w:rsidRPr="00574BB4">
        <w:rPr>
          <w:rFonts w:ascii="Times New Roman" w:hAnsi="Times New Roman" w:cs="Times New Roman"/>
          <w:sz w:val="28"/>
          <w:szCs w:val="28"/>
        </w:rPr>
        <w:t>в заявке на участие в аукционе в электронной форме в случае</w:t>
      </w:r>
      <w:proofErr w:type="gramEnd"/>
      <w:r w:rsidRPr="00574BB4">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 xml:space="preserve">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w:t>
      </w:r>
      <w:proofErr w:type="gramStart"/>
      <w:r w:rsidRPr="00574BB4">
        <w:rPr>
          <w:rFonts w:ascii="Times New Roman" w:hAnsi="Times New Roman" w:cs="Times New Roman"/>
          <w:sz w:val="28"/>
          <w:szCs w:val="28"/>
        </w:rPr>
        <w:t>в заявке на участие в аукционе в электронной форме в случае</w:t>
      </w:r>
      <w:proofErr w:type="gramEnd"/>
      <w:r w:rsidRPr="00574BB4">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40.8. В случае если заказчик принял решение о том, что заявка на участие в электронном аукционе состоит из одной части, подача заяво</w:t>
      </w:r>
      <w:r w:rsidRPr="002F433D">
        <w:rPr>
          <w:rFonts w:ascii="Times New Roman" w:hAnsi="Times New Roman" w:cs="Times New Roman"/>
          <w:sz w:val="28"/>
          <w:szCs w:val="28"/>
        </w:rPr>
        <w:t xml:space="preserve">к на участие в электронном аукционе осуществляется в соответствии с требованиями, </w:t>
      </w:r>
      <w:r w:rsidRPr="002F433D">
        <w:rPr>
          <w:rFonts w:ascii="Times New Roman" w:hAnsi="Times New Roman" w:cs="Times New Roman"/>
          <w:sz w:val="28"/>
          <w:szCs w:val="28"/>
        </w:rPr>
        <w:lastRenderedPageBreak/>
        <w:t xml:space="preserve">указанными в документации, с учетом требований настоящего Положения.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40.10. Первая часть заявки на участие в аукционе в электронной форме должна содержать:</w:t>
      </w:r>
    </w:p>
    <w:p w:rsidR="00F60E00" w:rsidRPr="002F433D" w:rsidRDefault="00F60E00" w:rsidP="00F60E00">
      <w:pPr>
        <w:pStyle w:val="ConsPlusNormal"/>
        <w:widowControl w:val="0"/>
        <w:tabs>
          <w:tab w:val="left" w:pos="709"/>
        </w:tabs>
        <w:ind w:firstLine="709"/>
        <w:jc w:val="both"/>
      </w:pPr>
      <w:proofErr w:type="gramStart"/>
      <w:r w:rsidRPr="002F433D">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2F433D">
        <w:noBreakHyphen/>
        <w:t xml:space="preserve">аппаратных средств электронной площадки, в случае, </w:t>
      </w:r>
      <w:r w:rsidRPr="00EF7E1E">
        <w:t>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rsidRPr="00EF7E1E">
        <w:t xml:space="preserve"> является основанием для признания заявки не соответствующей требованиям, установленным извещением и аукционной документацией;</w:t>
      </w:r>
    </w:p>
    <w:p w:rsidR="00F60E00" w:rsidRPr="002F433D" w:rsidRDefault="00F60E00" w:rsidP="00F60E00">
      <w:pPr>
        <w:pStyle w:val="ConsPlusNormal"/>
        <w:widowControl w:val="0"/>
        <w:tabs>
          <w:tab w:val="left" w:pos="709"/>
        </w:tabs>
        <w:ind w:firstLine="709"/>
        <w:jc w:val="both"/>
      </w:pPr>
      <w:r w:rsidRPr="002F433D">
        <w:t>2) при осуществлении закупки товара или закупки работы, услуги, для выполнения, оказания которых используется товар:</w:t>
      </w:r>
    </w:p>
    <w:p w:rsidR="00F60E00" w:rsidRPr="002F433D" w:rsidRDefault="00F60E00" w:rsidP="00F60E00">
      <w:pPr>
        <w:pStyle w:val="ConsPlusNormal"/>
        <w:widowControl w:val="0"/>
        <w:tabs>
          <w:tab w:val="left" w:pos="709"/>
        </w:tabs>
        <w:ind w:firstLine="709"/>
        <w:jc w:val="both"/>
      </w:pPr>
      <w:r w:rsidRPr="002F433D">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F60E00" w:rsidRPr="002F433D" w:rsidRDefault="00F60E00" w:rsidP="00F60E00">
      <w:pPr>
        <w:pStyle w:val="ConsPlusNormal"/>
        <w:widowControl w:val="0"/>
        <w:tabs>
          <w:tab w:val="left" w:pos="709"/>
        </w:tabs>
        <w:ind w:firstLine="709"/>
        <w:jc w:val="both"/>
        <w:rPr>
          <w:strike/>
        </w:rPr>
      </w:pPr>
      <w:r w:rsidRPr="002F433D">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F60E00" w:rsidRPr="002F433D" w:rsidRDefault="00F60E00" w:rsidP="00F60E00">
      <w:pPr>
        <w:pStyle w:val="ConsPlusNormal"/>
        <w:widowControl w:val="0"/>
        <w:tabs>
          <w:tab w:val="left" w:pos="709"/>
        </w:tabs>
        <w:ind w:firstLine="709"/>
        <w:jc w:val="both"/>
      </w:pPr>
      <w:r w:rsidRPr="002F433D">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F60E00" w:rsidRPr="002F433D" w:rsidRDefault="00F60E00" w:rsidP="00F60E00">
      <w:pPr>
        <w:pStyle w:val="ConsPlusNormal"/>
        <w:widowControl w:val="0"/>
        <w:tabs>
          <w:tab w:val="left" w:pos="709"/>
        </w:tabs>
        <w:ind w:firstLine="709"/>
        <w:jc w:val="both"/>
      </w:pPr>
      <w:r w:rsidRPr="002F433D">
        <w:t>40.12. Вторая часть заявки на участие в электронном аукционе должна содержать следующие документы и информацию:</w:t>
      </w:r>
    </w:p>
    <w:p w:rsidR="00F60E00" w:rsidRPr="002F433D" w:rsidRDefault="00F60E00" w:rsidP="00F60E00">
      <w:pPr>
        <w:pStyle w:val="ConsPlusNormal"/>
        <w:widowControl w:val="0"/>
        <w:tabs>
          <w:tab w:val="left" w:pos="709"/>
        </w:tabs>
        <w:ind w:firstLine="709"/>
        <w:jc w:val="both"/>
      </w:pPr>
      <w:proofErr w:type="gramStart"/>
      <w:r w:rsidRPr="002F433D">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2F433D">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EF7E1E" w:rsidRDefault="00F60E00" w:rsidP="00F60E00">
      <w:pPr>
        <w:pStyle w:val="ConsPlusNormal"/>
        <w:widowControl w:val="0"/>
        <w:tabs>
          <w:tab w:val="left" w:pos="709"/>
        </w:tabs>
        <w:ind w:firstLine="709"/>
        <w:jc w:val="both"/>
      </w:pPr>
      <w:proofErr w:type="gramStart"/>
      <w:r w:rsidRPr="00EF7E1E">
        <w:lastRenderedPageBreak/>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EF7E1E">
        <w:t xml:space="preserve"> </w:t>
      </w:r>
      <w:proofErr w:type="gramStart"/>
      <w:r w:rsidRPr="00EF7E1E">
        <w:t>сто восемьдесят дней до дня размещения в ЕИС извещения о</w:t>
      </w:r>
      <w:r w:rsidRPr="00EF7E1E">
        <w:rPr>
          <w:lang w:val="en-US"/>
        </w:rPr>
        <w:t> </w:t>
      </w:r>
      <w:r w:rsidRPr="00EF7E1E">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rsidRPr="00EF7E1E">
        <w:t xml:space="preserve"> перевод на русский язык документов о государственной регистрации юридического лица или</w:t>
      </w:r>
      <w:r w:rsidRPr="00EF7E1E">
        <w:rPr>
          <w:lang w:val="en-US"/>
        </w:rPr>
        <w:t> </w:t>
      </w:r>
      <w:r w:rsidRPr="00EF7E1E">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rsidRPr="00EF7E1E">
        <w:t>ии ау</w:t>
      </w:r>
      <w:proofErr w:type="gramEnd"/>
      <w:r w:rsidRPr="00EF7E1E">
        <w:t>кциона;</w:t>
      </w:r>
    </w:p>
    <w:p w:rsidR="00F60E00" w:rsidRPr="002F433D" w:rsidRDefault="00F60E00" w:rsidP="00F60E00">
      <w:pPr>
        <w:pStyle w:val="ConsPlusNormal"/>
        <w:widowControl w:val="0"/>
        <w:tabs>
          <w:tab w:val="left" w:pos="709"/>
        </w:tabs>
        <w:ind w:firstLine="709"/>
        <w:jc w:val="both"/>
      </w:pPr>
      <w:r w:rsidRPr="00EF7E1E">
        <w:t>3) копии документов, подтверждающих полномочия лица</w:t>
      </w:r>
      <w:r w:rsidRPr="002F433D">
        <w:t xml:space="preserve">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F60E00" w:rsidRPr="004205D9" w:rsidRDefault="00F60E00" w:rsidP="00F60E00">
      <w:pPr>
        <w:pStyle w:val="ConsPlusNormal"/>
        <w:widowControl w:val="0"/>
        <w:tabs>
          <w:tab w:val="left" w:pos="709"/>
        </w:tabs>
        <w:ind w:firstLine="709"/>
        <w:jc w:val="both"/>
      </w:pPr>
      <w:r w:rsidRPr="002F433D">
        <w:t xml:space="preserve">4) копии учредительных документов участника аукциона </w:t>
      </w:r>
      <w:r w:rsidRPr="004205D9">
        <w:t>(для юридических лиц);</w:t>
      </w:r>
    </w:p>
    <w:p w:rsidR="00F60E00" w:rsidRPr="004205D9" w:rsidRDefault="00F60E00" w:rsidP="005A4847">
      <w:pPr>
        <w:pStyle w:val="ConsPlusNormal"/>
        <w:widowControl w:val="0"/>
        <w:tabs>
          <w:tab w:val="left" w:pos="709"/>
        </w:tabs>
        <w:ind w:firstLine="709"/>
        <w:jc w:val="both"/>
      </w:pPr>
      <w:proofErr w:type="gramStart"/>
      <w:r w:rsidRPr="004205D9">
        <w:t xml:space="preserve">5) </w:t>
      </w:r>
      <w:r w:rsidR="00CD255E" w:rsidRPr="004205D9">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w:t>
      </w:r>
      <w:r w:rsidR="00320F30" w:rsidRPr="004205D9">
        <w:t>аукциона</w:t>
      </w:r>
      <w:r w:rsidR="00CD255E" w:rsidRPr="004205D9">
        <w:t xml:space="preserve"> заключение договора на поставку товара, выполнение работы или оказание услуги</w:t>
      </w:r>
      <w:r w:rsidR="00792BD6" w:rsidRPr="004205D9">
        <w:t>, являющихся предметом закупки,</w:t>
      </w:r>
      <w:r w:rsidR="008A25A3" w:rsidRPr="004205D9">
        <w:t xml:space="preserve"> либо</w:t>
      </w:r>
      <w:r w:rsidR="005A4847" w:rsidRPr="004205D9">
        <w:t xml:space="preserve"> предоставление обеспечения заявки на участие </w:t>
      </w:r>
      <w:r w:rsidRPr="004205D9">
        <w:t>в аукционе</w:t>
      </w:r>
      <w:proofErr w:type="gramEnd"/>
      <w:r w:rsidRPr="004205D9">
        <w:t xml:space="preserve"> в электронной </w:t>
      </w:r>
      <w:r w:rsidRPr="004205D9">
        <w:lastRenderedPageBreak/>
        <w:t>форме</w:t>
      </w:r>
      <w:r w:rsidRPr="004205D9">
        <w:rPr>
          <w:rStyle w:val="ab"/>
        </w:rPr>
        <w:footnoteReference w:id="9"/>
      </w:r>
      <w:r w:rsidRPr="004205D9">
        <w:t>, обеспечения исполнения договора</w:t>
      </w:r>
      <w:r w:rsidRPr="004205D9">
        <w:rPr>
          <w:rStyle w:val="ab"/>
        </w:rPr>
        <w:footnoteReference w:id="10"/>
      </w:r>
      <w:r w:rsidRPr="004205D9">
        <w:t>, обеспечения гарантийных обязательств</w:t>
      </w:r>
      <w:r w:rsidRPr="004205D9">
        <w:rPr>
          <w:rStyle w:val="ab"/>
        </w:rPr>
        <w:footnoteReference w:id="11"/>
      </w:r>
      <w:r w:rsidRPr="004205D9">
        <w:t xml:space="preserve"> является </w:t>
      </w:r>
      <w:r w:rsidR="005A4847" w:rsidRPr="004205D9">
        <w:t xml:space="preserve">крупной </w:t>
      </w:r>
      <w:r w:rsidR="004050E8" w:rsidRPr="004205D9">
        <w:t>сделкой</w:t>
      </w:r>
      <w:r w:rsidRPr="004205D9">
        <w:t>, либо подписанное уполномоченным лицом участника письмо о том, что такое одобрение не требуется;</w:t>
      </w:r>
    </w:p>
    <w:p w:rsidR="00F60E00" w:rsidRPr="00574BB4" w:rsidRDefault="004050E8" w:rsidP="00F60E00">
      <w:pPr>
        <w:pStyle w:val="ConsPlusNormal"/>
        <w:widowControl w:val="0"/>
        <w:tabs>
          <w:tab w:val="left" w:pos="709"/>
        </w:tabs>
        <w:ind w:firstLine="709"/>
        <w:jc w:val="both"/>
      </w:pPr>
      <w:r w:rsidRPr="004205D9">
        <w:t>6</w:t>
      </w:r>
      <w:r w:rsidR="00F60E00" w:rsidRPr="004205D9">
        <w:t>)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w:t>
      </w:r>
      <w:r w:rsidR="00F60E00" w:rsidRPr="002F433D">
        <w:t xml:space="preserve"> участника аукциона требованиям, установленным в соответствии с подпункт</w:t>
      </w:r>
      <w:r w:rsidR="00F60E00">
        <w:t xml:space="preserve">ами </w:t>
      </w:r>
      <w:r w:rsidR="00F60E00" w:rsidRPr="00574BB4">
        <w:t>2 – 9 пункта 12.1 настоящего Положения;</w:t>
      </w:r>
    </w:p>
    <w:p w:rsidR="00F60E00" w:rsidRPr="00574BB4" w:rsidRDefault="004050E8" w:rsidP="00F60E00">
      <w:pPr>
        <w:pStyle w:val="ConsPlusNormal"/>
        <w:widowControl w:val="0"/>
        <w:tabs>
          <w:tab w:val="left" w:pos="709"/>
        </w:tabs>
        <w:ind w:firstLine="709"/>
        <w:jc w:val="both"/>
      </w:pPr>
      <w:proofErr w:type="gramStart"/>
      <w:r>
        <w:t>7</w:t>
      </w:r>
      <w:r w:rsidR="00F60E00" w:rsidRPr="00574BB4">
        <w:t>)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60E00" w:rsidRPr="00574BB4">
        <w:rPr>
          <w:lang w:val="en-US"/>
        </w:rPr>
        <w:t> </w:t>
      </w:r>
      <w:r w:rsidR="00F60E00" w:rsidRPr="00574BB4">
        <w:t>этом не допускается требовать представление таких документов, если</w:t>
      </w:r>
      <w:r w:rsidR="00BB7A84">
        <w:t xml:space="preserve"> </w:t>
      </w:r>
      <w:r w:rsidR="00F60E00" w:rsidRPr="00574BB4">
        <w:t>в</w:t>
      </w:r>
      <w:r w:rsidR="00BB7A84">
        <w:t xml:space="preserve"> </w:t>
      </w:r>
      <w:r w:rsidR="00F60E00" w:rsidRPr="00574BB4">
        <w:t>соответствии с законодательством Российской Федерации такие документы передаются вместе с товаром;</w:t>
      </w:r>
      <w:proofErr w:type="gramEnd"/>
    </w:p>
    <w:p w:rsidR="00F60E00" w:rsidRPr="00574BB4" w:rsidRDefault="004050E8" w:rsidP="00F60E00">
      <w:pPr>
        <w:pStyle w:val="ConsPlusNormal"/>
        <w:widowControl w:val="0"/>
        <w:tabs>
          <w:tab w:val="left" w:pos="709"/>
        </w:tabs>
        <w:ind w:firstLine="709"/>
        <w:jc w:val="both"/>
      </w:pPr>
      <w:r>
        <w:t>8</w:t>
      </w:r>
      <w:r w:rsidR="00F60E00" w:rsidRPr="00574BB4">
        <w:t>)</w:t>
      </w:r>
      <w:r w:rsidR="00F60E00" w:rsidRPr="00574BB4">
        <w:tab/>
        <w:t>иные документы и сведения, предоставление которых предусмотрено аукционной документацией и (или) извещением о проведен</w:t>
      </w:r>
      <w:proofErr w:type="gramStart"/>
      <w:r w:rsidR="00F60E00" w:rsidRPr="00574BB4">
        <w:t>ии ау</w:t>
      </w:r>
      <w:proofErr w:type="gramEnd"/>
      <w:r w:rsidR="00F60E00" w:rsidRPr="00574BB4">
        <w:t>кциона.</w:t>
      </w:r>
    </w:p>
    <w:p w:rsidR="00F60E00" w:rsidRPr="002F433D" w:rsidRDefault="00F60E00" w:rsidP="00F60E00">
      <w:pPr>
        <w:pStyle w:val="ConsPlusNormal"/>
        <w:widowControl w:val="0"/>
        <w:tabs>
          <w:tab w:val="left" w:pos="709"/>
        </w:tabs>
        <w:ind w:firstLine="709"/>
        <w:jc w:val="both"/>
      </w:pPr>
      <w:r w:rsidRPr="00574BB4">
        <w:t xml:space="preserve">40.13. </w:t>
      </w:r>
      <w:proofErr w:type="gramStart"/>
      <w:r w:rsidRPr="00574BB4">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w:t>
      </w:r>
      <w:r w:rsidRPr="002F433D">
        <w:t xml:space="preserve">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F60E00" w:rsidRPr="002F433D" w:rsidRDefault="00F60E00" w:rsidP="00F60E00">
      <w:pPr>
        <w:pStyle w:val="ConsPlusNormal"/>
        <w:widowControl w:val="0"/>
        <w:tabs>
          <w:tab w:val="left" w:pos="709"/>
        </w:tabs>
        <w:jc w:val="both"/>
        <w:rPr>
          <w:rFonts w:eastAsia="Times New Roman"/>
        </w:rPr>
      </w:pPr>
      <w:r w:rsidRPr="002F433D">
        <w:rPr>
          <w:rFonts w:eastAsia="Times New Roman"/>
        </w:rPr>
        <w:tab/>
        <w:t>40.14.</w:t>
      </w:r>
      <w:r w:rsidRPr="002F433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40.15. При в</w:t>
      </w:r>
      <w:r w:rsidRPr="00393122">
        <w:rPr>
          <w:rFonts w:ascii="Times New Roman" w:hAnsi="Times New Roman" w:cs="Times New Roman"/>
          <w:sz w:val="28"/>
          <w:szCs w:val="28"/>
        </w:rPr>
        <w:t>ыявлении факта несоответствия участника</w:t>
      </w:r>
      <w:r>
        <w:rPr>
          <w:rFonts w:ascii="Times New Roman" w:hAnsi="Times New Roman" w:cs="Times New Roman"/>
          <w:sz w:val="28"/>
          <w:szCs w:val="28"/>
        </w:rPr>
        <w:t xml:space="preserve"> </w:t>
      </w:r>
      <w:r w:rsidRPr="00393122">
        <w:rPr>
          <w:rFonts w:ascii="Times New Roman" w:hAnsi="Times New Roman" w:cs="Times New Roman"/>
          <w:sz w:val="28"/>
          <w:szCs w:val="28"/>
        </w:rPr>
        <w:t>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r w:rsidRPr="005703F3">
        <w:rPr>
          <w:rFonts w:ascii="Times New Roman" w:hAnsi="Times New Roman" w:cs="Times New Roman"/>
          <w:sz w:val="28"/>
          <w:szCs w:val="28"/>
        </w:rPr>
        <w:t xml:space="preserve"> </w:t>
      </w:r>
      <w:r w:rsidRPr="002F433D">
        <w:rPr>
          <w:rFonts w:ascii="Times New Roman" w:hAnsi="Times New Roman" w:cs="Times New Roman"/>
          <w:sz w:val="28"/>
          <w:szCs w:val="28"/>
        </w:rPr>
        <w:t>Указанное решение фиксируется в протоколе очередного этапа аукциона.</w:t>
      </w:r>
    </w:p>
    <w:p w:rsidR="00F60E00" w:rsidRPr="002F433D" w:rsidRDefault="00F60E00" w:rsidP="00F60E00">
      <w:pPr>
        <w:pStyle w:val="ConsPlusNormal"/>
        <w:widowControl w:val="0"/>
        <w:tabs>
          <w:tab w:val="left" w:pos="709"/>
        </w:tabs>
        <w:ind w:firstLine="709"/>
        <w:jc w:val="both"/>
      </w:pPr>
      <w:r w:rsidRPr="002F433D">
        <w:t xml:space="preserve">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w:t>
      </w:r>
      <w:r w:rsidRPr="002F433D">
        <w:lastRenderedPageBreak/>
        <w:t>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F60E00" w:rsidRPr="002F433D" w:rsidRDefault="00F60E00" w:rsidP="00F60E00">
      <w:pPr>
        <w:pStyle w:val="ConsPlusNormal"/>
        <w:widowControl w:val="0"/>
        <w:tabs>
          <w:tab w:val="left" w:pos="709"/>
        </w:tabs>
        <w:ind w:firstLine="709"/>
        <w:jc w:val="both"/>
      </w:pPr>
      <w:r w:rsidRPr="002F433D">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F60E00" w:rsidRPr="002F433D" w:rsidRDefault="00F60E00" w:rsidP="00F60E00">
      <w:pPr>
        <w:pStyle w:val="ConsPlusNormal"/>
        <w:widowControl w:val="0"/>
        <w:tabs>
          <w:tab w:val="left" w:pos="709"/>
        </w:tabs>
        <w:ind w:firstLine="709"/>
        <w:jc w:val="both"/>
      </w:pPr>
      <w:proofErr w:type="gramStart"/>
      <w:r w:rsidRPr="002F433D">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w:t>
      </w:r>
      <w:r w:rsidRPr="00652317">
        <w:t>формирует протокол признания закупки несостоявшейся, в котором должна</w:t>
      </w:r>
      <w:r w:rsidRPr="002F433D">
        <w:t xml:space="preserve"> содержаться информация, предусмотренная частью 14 статьи 3.2 Закона № 223</w:t>
      </w:r>
      <w:r w:rsidRPr="002F433D">
        <w:noBreakHyphen/>
        <w:t>ФЗ.</w:t>
      </w:r>
      <w:proofErr w:type="gramEnd"/>
      <w:r w:rsidRPr="002F433D">
        <w:t xml:space="preserve">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F433D" w:rsidRDefault="00F60E00" w:rsidP="00F60E00">
      <w:pPr>
        <w:pStyle w:val="ConsPlusNormal"/>
        <w:widowControl w:val="0"/>
        <w:tabs>
          <w:tab w:val="left" w:pos="709"/>
        </w:tabs>
        <w:ind w:firstLine="709"/>
        <w:jc w:val="both"/>
      </w:pPr>
      <w:r w:rsidRPr="002F433D">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w:t>
      </w:r>
      <w:proofErr w:type="gramStart"/>
      <w:r w:rsidRPr="002F433D">
        <w:t>с даты подписания</w:t>
      </w:r>
      <w:proofErr w:type="gramEnd"/>
      <w:r w:rsidRPr="002F433D">
        <w:t>.</w:t>
      </w:r>
    </w:p>
    <w:p w:rsidR="00F60E00" w:rsidRPr="002F433D" w:rsidRDefault="00F60E00" w:rsidP="00F60E00">
      <w:pPr>
        <w:pStyle w:val="ConsPlusNormal"/>
        <w:widowControl w:val="0"/>
        <w:tabs>
          <w:tab w:val="left" w:pos="709"/>
        </w:tabs>
        <w:ind w:firstLine="709"/>
        <w:jc w:val="both"/>
      </w:pPr>
      <w:r w:rsidRPr="002F433D">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F60E00" w:rsidRPr="009D4015" w:rsidRDefault="00F60E00" w:rsidP="00F60E00">
      <w:pPr>
        <w:pStyle w:val="ConsPlusNormal"/>
        <w:widowControl w:val="0"/>
        <w:tabs>
          <w:tab w:val="left" w:pos="709"/>
        </w:tabs>
        <w:ind w:firstLine="709"/>
        <w:jc w:val="both"/>
      </w:pPr>
      <w:r w:rsidRPr="009D4015">
        <w:t>1) провести новую закупку;</w:t>
      </w:r>
    </w:p>
    <w:p w:rsidR="00F60E00" w:rsidRPr="0077102C" w:rsidRDefault="00F60E00" w:rsidP="00F60E00">
      <w:pPr>
        <w:pStyle w:val="ConsPlusNormal"/>
        <w:widowControl w:val="0"/>
        <w:tabs>
          <w:tab w:val="left" w:pos="709"/>
        </w:tabs>
        <w:ind w:firstLine="709"/>
        <w:jc w:val="both"/>
      </w:pPr>
      <w:r w:rsidRPr="002F433D">
        <w:t xml:space="preserve">2) заключить договор с единственным поставщиком (подрядчиком, </w:t>
      </w:r>
      <w:r w:rsidRPr="0077102C">
        <w:t>исполнителем) в соответствии с подпунктом 3 п</w:t>
      </w:r>
      <w:r w:rsidR="002F26EA" w:rsidRPr="0077102C">
        <w:t>ункта 63.1 настоящего Положения;</w:t>
      </w:r>
    </w:p>
    <w:p w:rsidR="002F26EA" w:rsidRPr="00C87F2F" w:rsidRDefault="002F26EA" w:rsidP="002F26EA">
      <w:pPr>
        <w:pStyle w:val="ConsPlusNormal"/>
        <w:widowControl w:val="0"/>
        <w:tabs>
          <w:tab w:val="left" w:pos="709"/>
        </w:tabs>
        <w:ind w:firstLine="709"/>
        <w:jc w:val="both"/>
      </w:pPr>
      <w:r w:rsidRPr="0077102C">
        <w:t>3) заключить договор с единственным поставщиком (подрядчиком, исполнителем) в соответствии с подпунктом 3.1 пункта 63.1 настоящего Положения.</w:t>
      </w:r>
    </w:p>
    <w:p w:rsidR="002F26EA" w:rsidRDefault="002F26EA" w:rsidP="00F60E00">
      <w:pPr>
        <w:pStyle w:val="ConsPlusNormal"/>
        <w:widowControl w:val="0"/>
        <w:tabs>
          <w:tab w:val="left" w:pos="709"/>
        </w:tabs>
        <w:ind w:firstLine="709"/>
        <w:jc w:val="both"/>
      </w:pPr>
    </w:p>
    <w:p w:rsidR="00526F85" w:rsidRDefault="00526F85" w:rsidP="00F60E00">
      <w:pPr>
        <w:pStyle w:val="ConsPlusNormal"/>
        <w:widowControl w:val="0"/>
        <w:tabs>
          <w:tab w:val="left" w:pos="709"/>
        </w:tabs>
        <w:ind w:firstLine="709"/>
        <w:jc w:val="both"/>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73" w:name="_Toc103698963"/>
      <w:r>
        <w:rPr>
          <w:rFonts w:ascii="Times New Roman" w:hAnsi="Times New Roman" w:cs="Times New Roman"/>
          <w:color w:val="auto"/>
          <w:sz w:val="28"/>
          <w:szCs w:val="28"/>
        </w:rPr>
        <w:lastRenderedPageBreak/>
        <w:t>41</w:t>
      </w:r>
      <w:r w:rsidRPr="00393122">
        <w:rPr>
          <w:rFonts w:ascii="Times New Roman" w:hAnsi="Times New Roman" w:cs="Times New Roman"/>
          <w:color w:val="auto"/>
          <w:sz w:val="28"/>
          <w:szCs w:val="28"/>
        </w:rPr>
        <w:t>. Порядок рассмотрения первых частей заявок на участие в аукционе в</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электронной форме</w:t>
      </w:r>
      <w:bookmarkEnd w:id="73"/>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1</w:t>
      </w:r>
      <w:r w:rsidRPr="00393122">
        <w:rPr>
          <w:rFonts w:ascii="Times New Roman" w:hAnsi="Times New Roman" w:cs="Times New Roman"/>
          <w:sz w:val="28"/>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Pr>
          <w:rFonts w:ascii="Times New Roman" w:hAnsi="Times New Roman" w:cs="Times New Roman"/>
          <w:sz w:val="28"/>
          <w:szCs w:val="28"/>
        </w:rPr>
        <w:t>40</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настоящего Положения, на соответствие требованиям, </w:t>
      </w:r>
      <w:r w:rsidRPr="002F433D">
        <w:rPr>
          <w:rFonts w:ascii="Times New Roman" w:hAnsi="Times New Roman" w:cs="Times New Roman"/>
          <w:sz w:val="28"/>
          <w:szCs w:val="28"/>
        </w:rPr>
        <w:t>установленным извещением и документацией о таком аукционе в отношении закупаемых товаров, работ, услуг.</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41.2. Срок рассмотрения первых частей заявок на участие в электронном аукционе не может превышать семь дней </w:t>
      </w:r>
      <w:proofErr w:type="gramStart"/>
      <w:r w:rsidRPr="002F433D">
        <w:rPr>
          <w:rFonts w:ascii="Times New Roman" w:hAnsi="Times New Roman" w:cs="Times New Roman"/>
          <w:sz w:val="28"/>
          <w:szCs w:val="28"/>
        </w:rPr>
        <w:t>с даты окончания</w:t>
      </w:r>
      <w:proofErr w:type="gramEnd"/>
      <w:r w:rsidRPr="002F433D">
        <w:rPr>
          <w:rFonts w:ascii="Times New Roman" w:hAnsi="Times New Roman" w:cs="Times New Roman"/>
          <w:sz w:val="28"/>
          <w:szCs w:val="28"/>
        </w:rPr>
        <w:t xml:space="preserve"> срока подачи указанных заявок.</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41.3. </w:t>
      </w:r>
      <w:proofErr w:type="gramStart"/>
      <w:r w:rsidRPr="002F433D">
        <w:rPr>
          <w:rFonts w:ascii="Times New Roman" w:hAnsi="Times New Roman" w:cs="Times New Roman"/>
          <w:sz w:val="28"/>
          <w:szCs w:val="28"/>
        </w:rPr>
        <w:t xml:space="preserve">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w:t>
      </w:r>
      <w:r>
        <w:rPr>
          <w:rFonts w:ascii="Times New Roman" w:hAnsi="Times New Roman" w:cs="Times New Roman"/>
          <w:sz w:val="28"/>
          <w:szCs w:val="28"/>
        </w:rPr>
        <w:t xml:space="preserve">таком аукционе, к участию в нем </w:t>
      </w:r>
      <w:r w:rsidRPr="002F433D">
        <w:rPr>
          <w:rFonts w:ascii="Times New Roman" w:hAnsi="Times New Roman" w:cs="Times New Roman"/>
          <w:sz w:val="28"/>
          <w:szCs w:val="28"/>
        </w:rPr>
        <w:t>или об отказе в допуске к участию в таком аукционе в порядке и по основаниям, которые предусмотрены пунктом 41.4 настоящей главы.</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41.4. Участник электронного аукциона не допускается к участию в нем в случае: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F433D">
        <w:rPr>
          <w:rFonts w:ascii="Times New Roman" w:hAnsi="Times New Roman" w:cs="Times New Roman"/>
          <w:sz w:val="28"/>
          <w:szCs w:val="28"/>
        </w:rPr>
        <w:t xml:space="preserve">1) </w:t>
      </w:r>
      <w:proofErr w:type="spellStart"/>
      <w:r w:rsidRPr="002F433D">
        <w:rPr>
          <w:rFonts w:ascii="Times New Roman" w:hAnsi="Times New Roman" w:cs="Times New Roman"/>
          <w:sz w:val="28"/>
          <w:szCs w:val="28"/>
        </w:rPr>
        <w:t>непредоставления</w:t>
      </w:r>
      <w:proofErr w:type="spellEnd"/>
      <w:r w:rsidRPr="002F433D">
        <w:rPr>
          <w:rFonts w:ascii="Times New Roman" w:hAnsi="Times New Roman" w:cs="Times New Roman"/>
          <w:sz w:val="28"/>
          <w:szCs w:val="28"/>
        </w:rPr>
        <w:t xml:space="preserve"> информации, предусмотренной пунктом 40.7.2 настоящего Положения в случае осуществления аукциона в электронной форме</w:t>
      </w:r>
      <w:r w:rsidRPr="002F433D">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4" w:name="_Ref527368150"/>
      <w:r w:rsidR="00BB7A84">
        <w:rPr>
          <w:rFonts w:ascii="Times New Roman" w:eastAsia="Times New Roman" w:hAnsi="Times New Roman" w:cs="Times New Roman"/>
          <w:sz w:val="28"/>
          <w:szCs w:val="28"/>
        </w:rPr>
        <w:t xml:space="preserve"> или</w:t>
      </w:r>
      <w:bookmarkEnd w:id="74"/>
      <w:r w:rsidRPr="002F433D">
        <w:rPr>
          <w:rFonts w:ascii="Times New Roman" w:eastAsia="Times New Roman" w:hAnsi="Times New Roman" w:cs="Times New Roman"/>
          <w:sz w:val="28"/>
          <w:szCs w:val="28"/>
        </w:rPr>
        <w:t xml:space="preserve"> </w:t>
      </w:r>
      <w:proofErr w:type="spellStart"/>
      <w:r w:rsidRPr="002F433D">
        <w:rPr>
          <w:rFonts w:ascii="Times New Roman" w:hAnsi="Times New Roman" w:cs="Times New Roman"/>
          <w:sz w:val="28"/>
          <w:szCs w:val="28"/>
        </w:rPr>
        <w:t>непредоставления</w:t>
      </w:r>
      <w:proofErr w:type="spellEnd"/>
      <w:r w:rsidRPr="002F433D">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w:t>
      </w:r>
      <w:proofErr w:type="gramEnd"/>
      <w:r w:rsidRPr="002F433D">
        <w:rPr>
          <w:rFonts w:ascii="Times New Roman" w:hAnsi="Times New Roman" w:cs="Times New Roman"/>
          <w:sz w:val="28"/>
          <w:szCs w:val="28"/>
        </w:rPr>
        <w:t xml:space="preserve"> на</w:t>
      </w:r>
      <w:r w:rsidR="00BB7A84">
        <w:rPr>
          <w:rFonts w:ascii="Times New Roman" w:hAnsi="Times New Roman" w:cs="Times New Roman"/>
          <w:sz w:val="28"/>
          <w:szCs w:val="28"/>
        </w:rPr>
        <w:t xml:space="preserve"> </w:t>
      </w:r>
      <w:r w:rsidRPr="002F433D">
        <w:rPr>
          <w:rFonts w:ascii="Times New Roman" w:hAnsi="Times New Roman" w:cs="Times New Roman"/>
          <w:sz w:val="28"/>
          <w:szCs w:val="28"/>
        </w:rPr>
        <w:t>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2F433D">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2F433D">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F60E00" w:rsidRPr="002F433D" w:rsidRDefault="00F60E00" w:rsidP="00F60E00">
      <w:pPr>
        <w:pStyle w:val="formattext"/>
        <w:widowControl w:val="0"/>
        <w:spacing w:before="0" w:beforeAutospacing="0" w:after="0" w:afterAutospacing="0"/>
        <w:ind w:firstLine="708"/>
        <w:jc w:val="both"/>
        <w:rPr>
          <w:sz w:val="28"/>
          <w:szCs w:val="28"/>
        </w:rPr>
      </w:pPr>
      <w:r w:rsidRPr="002F433D">
        <w:rPr>
          <w:sz w:val="28"/>
          <w:szCs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w:t>
      </w:r>
      <w:r w:rsidRPr="002F433D">
        <w:rPr>
          <w:sz w:val="28"/>
          <w:szCs w:val="28"/>
        </w:rPr>
        <w:lastRenderedPageBreak/>
        <w:t>частью 13 статьи 3.2 Закона № 223</w:t>
      </w:r>
      <w:r w:rsidRPr="002F433D">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41.8. </w:t>
      </w:r>
      <w:proofErr w:type="gramStart"/>
      <w:r w:rsidRPr="002F433D">
        <w:rPr>
          <w:rFonts w:ascii="Times New Roman" w:hAnsi="Times New Roman" w:cs="Times New Roman"/>
          <w:sz w:val="28"/>
          <w:szCs w:val="28"/>
        </w:rPr>
        <w:t>В случае если по результатам рассмотрения первых частей заявок на участие в электронном аукционе комиссия</w:t>
      </w:r>
      <w:r w:rsidRPr="004A43AC">
        <w:rPr>
          <w:rFonts w:ascii="Times New Roman" w:hAnsi="Times New Roman" w:cs="Times New Roman"/>
          <w:sz w:val="28"/>
          <w:szCs w:val="28"/>
        </w:rPr>
        <w:t xml:space="preserve"> по осуществлению закупок приняла </w:t>
      </w:r>
      <w:r w:rsidRPr="002F433D">
        <w:rPr>
          <w:rFonts w:ascii="Times New Roman" w:hAnsi="Times New Roman" w:cs="Times New Roman"/>
          <w:sz w:val="28"/>
          <w:szCs w:val="28"/>
        </w:rPr>
        <w:t>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sidRPr="002F433D">
        <w:rPr>
          <w:rFonts w:ascii="Times New Roman" w:hAnsi="Times New Roman" w:cs="Times New Roman"/>
          <w:sz w:val="28"/>
          <w:szCs w:val="28"/>
        </w:rPr>
        <w:t xml:space="preserve"> В протокол, указанный в пункте 41.6 настоящей главы, вносится информация о признании такого аукциона </w:t>
      </w:r>
      <w:proofErr w:type="gramStart"/>
      <w:r w:rsidRPr="002F433D">
        <w:rPr>
          <w:rFonts w:ascii="Times New Roman" w:hAnsi="Times New Roman" w:cs="Times New Roman"/>
          <w:sz w:val="28"/>
          <w:szCs w:val="28"/>
        </w:rPr>
        <w:t>несостоявшимся</w:t>
      </w:r>
      <w:proofErr w:type="gramEnd"/>
      <w:r w:rsidRPr="002F433D">
        <w:rPr>
          <w:rFonts w:ascii="Times New Roman" w:hAnsi="Times New Roman" w:cs="Times New Roman"/>
          <w:sz w:val="28"/>
          <w:szCs w:val="28"/>
        </w:rPr>
        <w:t>.</w:t>
      </w:r>
    </w:p>
    <w:p w:rsidR="00F60E00" w:rsidRPr="004A43AC"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2F433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2F433D">
        <w:rPr>
          <w:rFonts w:ascii="Times New Roman" w:hAnsi="Times New Roman" w:cs="Times New Roman"/>
          <w:sz w:val="28"/>
          <w:szCs w:val="28"/>
        </w:rPr>
        <w:t>с даты подписания</w:t>
      </w:r>
      <w:proofErr w:type="gramEnd"/>
      <w:r w:rsidRPr="002F433D">
        <w:rPr>
          <w:rFonts w:ascii="Times New Roman" w:hAnsi="Times New Roman" w:cs="Times New Roman"/>
          <w:sz w:val="28"/>
          <w:szCs w:val="28"/>
        </w:rPr>
        <w:t>.</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w:t>
      </w:r>
      <w:proofErr w:type="gramStart"/>
      <w:r w:rsidRPr="00393122">
        <w:rPr>
          <w:rFonts w:ascii="Times New Roman" w:hAnsi="Times New Roman" w:cs="Times New Roman"/>
          <w:sz w:val="28"/>
          <w:szCs w:val="28"/>
        </w:rPr>
        <w:t>В случае если</w:t>
      </w:r>
      <w:r>
        <w:rPr>
          <w:rFonts w:ascii="Times New Roman" w:hAnsi="Times New Roman" w:cs="Times New Roman"/>
          <w:sz w:val="28"/>
          <w:szCs w:val="28"/>
        </w:rPr>
        <w:t xml:space="preserve"> электронный аукцион</w:t>
      </w:r>
      <w:r>
        <w:rPr>
          <w:rFonts w:ascii="Times New Roman" w:eastAsia="Times New Roman" w:hAnsi="Times New Roman" w:cs="Times New Roman"/>
          <w:sz w:val="28"/>
          <w:szCs w:val="28"/>
        </w:rPr>
        <w:t xml:space="preserve"> признан несостоявшимся по </w:t>
      </w:r>
      <w:r w:rsidRPr="002F433D">
        <w:rPr>
          <w:rFonts w:ascii="Times New Roman" w:eastAsia="Times New Roman" w:hAnsi="Times New Roman" w:cs="Times New Roman"/>
          <w:sz w:val="28"/>
          <w:szCs w:val="28"/>
        </w:rPr>
        <w:t>причине того, что</w:t>
      </w:r>
      <w:r w:rsidRPr="002F433D">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комиссия по осуществлению закупок приняла решение</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60E00" w:rsidRPr="009D4015" w:rsidRDefault="00F60E00" w:rsidP="00F60E00">
      <w:pPr>
        <w:widowControl w:val="0"/>
        <w:spacing w:after="0" w:line="240" w:lineRule="auto"/>
        <w:ind w:firstLine="709"/>
        <w:jc w:val="both"/>
        <w:rPr>
          <w:rFonts w:ascii="Times New Roman" w:hAnsi="Times New Roman" w:cs="Times New Roman"/>
          <w:sz w:val="28"/>
          <w:szCs w:val="28"/>
        </w:rPr>
      </w:pPr>
      <w:r w:rsidRPr="009D4015">
        <w:rPr>
          <w:rFonts w:ascii="Times New Roman" w:hAnsi="Times New Roman" w:cs="Times New Roman"/>
          <w:sz w:val="28"/>
          <w:szCs w:val="28"/>
        </w:rPr>
        <w:t>1) провести новую закупку;</w:t>
      </w:r>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 заключить договор</w:t>
      </w:r>
      <w:r w:rsidRPr="00635FB1">
        <w:rPr>
          <w:rFonts w:ascii="Times New Roman" w:hAnsi="Times New Roman" w:cs="Times New Roman"/>
          <w:sz w:val="28"/>
          <w:szCs w:val="28"/>
        </w:rPr>
        <w:t xml:space="preserve"> с единственным поставщиком (подрядчиком, </w:t>
      </w:r>
      <w:r w:rsidRPr="0046612E">
        <w:rPr>
          <w:rFonts w:ascii="Times New Roman" w:hAnsi="Times New Roman" w:cs="Times New Roman"/>
          <w:sz w:val="28"/>
          <w:szCs w:val="28"/>
        </w:rPr>
        <w:t xml:space="preserve">исполнителем) в соответствии с подпунктом 3 пункта 63.1 настоящего </w:t>
      </w:r>
      <w:r w:rsidRPr="00972199">
        <w:rPr>
          <w:rFonts w:ascii="Times New Roman" w:hAnsi="Times New Roman" w:cs="Times New Roman"/>
          <w:sz w:val="28"/>
          <w:szCs w:val="28"/>
        </w:rPr>
        <w:t>Положения.</w:t>
      </w:r>
    </w:p>
    <w:p w:rsidR="002F26EA" w:rsidRPr="00C87F2F" w:rsidRDefault="002F26EA" w:rsidP="002F26EA">
      <w:pPr>
        <w:pStyle w:val="ConsPlusNormal"/>
        <w:widowControl w:val="0"/>
        <w:tabs>
          <w:tab w:val="left" w:pos="709"/>
        </w:tabs>
        <w:ind w:firstLine="709"/>
        <w:jc w:val="both"/>
      </w:pPr>
      <w:r w:rsidRPr="00972199">
        <w:t>3) заключить договор с единственным поставщиком (подрядчиком, исполнителем) в соответствии с подпунктом 3.1 пункта 63.1 настоящего Положения.</w:t>
      </w:r>
    </w:p>
    <w:p w:rsidR="002F26EA" w:rsidRDefault="002F26EA"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75" w:name="_Toc103698964"/>
      <w:r w:rsidRPr="00D50121">
        <w:rPr>
          <w:rFonts w:ascii="Times New Roman" w:hAnsi="Times New Roman" w:cs="Times New Roman"/>
          <w:color w:val="auto"/>
          <w:sz w:val="28"/>
          <w:szCs w:val="28"/>
        </w:rPr>
        <w:lastRenderedPageBreak/>
        <w:t>4</w:t>
      </w:r>
      <w:r>
        <w:rPr>
          <w:rFonts w:ascii="Times New Roman" w:hAnsi="Times New Roman" w:cs="Times New Roman"/>
          <w:color w:val="auto"/>
          <w:sz w:val="28"/>
          <w:szCs w:val="28"/>
        </w:rPr>
        <w:t>2</w:t>
      </w:r>
      <w:r w:rsidRPr="00D50121">
        <w:rPr>
          <w:rFonts w:ascii="Times New Roman" w:hAnsi="Times New Roman" w:cs="Times New Roman"/>
          <w:color w:val="auto"/>
          <w:sz w:val="28"/>
          <w:szCs w:val="28"/>
        </w:rPr>
        <w:t>. Порядок рассмотрения единых заявок на участие в аукционе в</w:t>
      </w:r>
      <w:r>
        <w:rPr>
          <w:rFonts w:ascii="Times New Roman" w:hAnsi="Times New Roman" w:cs="Times New Roman"/>
          <w:color w:val="auto"/>
          <w:sz w:val="28"/>
          <w:szCs w:val="28"/>
        </w:rPr>
        <w:t> </w:t>
      </w:r>
      <w:r w:rsidRPr="00D50121">
        <w:rPr>
          <w:rFonts w:ascii="Times New Roman" w:hAnsi="Times New Roman" w:cs="Times New Roman"/>
          <w:color w:val="auto"/>
          <w:sz w:val="28"/>
          <w:szCs w:val="28"/>
        </w:rPr>
        <w:t>электронной форме</w:t>
      </w:r>
      <w:bookmarkEnd w:id="75"/>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134A81" w:rsidRDefault="00F60E00" w:rsidP="00F60E00">
      <w:pPr>
        <w:widowControl w:val="0"/>
        <w:spacing w:after="0" w:line="240" w:lineRule="auto"/>
        <w:ind w:firstLine="709"/>
        <w:jc w:val="both"/>
        <w:rPr>
          <w:rFonts w:ascii="Times New Roman" w:hAnsi="Times New Roman" w:cs="Times New Roman"/>
          <w:strike/>
          <w:sz w:val="28"/>
          <w:szCs w:val="28"/>
        </w:rPr>
      </w:pPr>
      <w:r w:rsidRPr="002E1B54">
        <w:rPr>
          <w:rFonts w:ascii="Times New Roman" w:hAnsi="Times New Roman" w:cs="Times New Roman"/>
          <w:sz w:val="28"/>
          <w:szCs w:val="28"/>
        </w:rPr>
        <w:t>42.1. Комиссия по осуществлению закупок проверяет единые заявки</w:t>
      </w:r>
      <w:r w:rsidRPr="00393122">
        <w:rPr>
          <w:rFonts w:ascii="Times New Roman" w:hAnsi="Times New Roman" w:cs="Times New Roman"/>
          <w:sz w:val="28"/>
          <w:szCs w:val="28"/>
        </w:rPr>
        <w:t xml:space="preserve"> на</w:t>
      </w:r>
      <w:r>
        <w:rPr>
          <w:rFonts w:ascii="Times New Roman" w:hAnsi="Times New Roman" w:cs="Times New Roman"/>
          <w:sz w:val="28"/>
          <w:szCs w:val="28"/>
        </w:rPr>
        <w:t> </w:t>
      </w:r>
      <w:r w:rsidRPr="00393122">
        <w:rPr>
          <w:rFonts w:ascii="Times New Roman" w:hAnsi="Times New Roman" w:cs="Times New Roman"/>
          <w:sz w:val="28"/>
          <w:szCs w:val="28"/>
        </w:rPr>
        <w:t>участие в электронном аукционе</w:t>
      </w:r>
      <w:r w:rsidRPr="002F433D">
        <w:rPr>
          <w:rFonts w:ascii="Times New Roman" w:hAnsi="Times New Roman" w:cs="Times New Roman"/>
          <w:sz w:val="28"/>
          <w:szCs w:val="28"/>
        </w:rPr>
        <w:t>, содержащие информацию, предусмотренную пунктами 40.10, 40.12 настоящего Положения, на соответствие требованиям, установленным документацией и извещением</w:t>
      </w:r>
      <w:r w:rsidRPr="00393122">
        <w:rPr>
          <w:rFonts w:ascii="Times New Roman" w:hAnsi="Times New Roman" w:cs="Times New Roman"/>
          <w:sz w:val="28"/>
          <w:szCs w:val="28"/>
        </w:rPr>
        <w:t xml:space="preserve"> </w:t>
      </w:r>
      <w:r>
        <w:rPr>
          <w:rFonts w:ascii="Times New Roman" w:hAnsi="Times New Roman" w:cs="Times New Roman"/>
          <w:sz w:val="28"/>
          <w:szCs w:val="28"/>
        </w:rPr>
        <w:t>о таком аукционе.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2</w:t>
      </w:r>
      <w:r w:rsidRPr="00393122">
        <w:rPr>
          <w:rFonts w:ascii="Times New Roman" w:hAnsi="Times New Roman" w:cs="Times New Roman"/>
          <w:sz w:val="28"/>
          <w:szCs w:val="28"/>
        </w:rPr>
        <w:t xml:space="preserve">.2. Срок рассмотрения единых заявок на участие в электронном аукционе не может превышать десять дней </w:t>
      </w:r>
      <w:proofErr w:type="gramStart"/>
      <w:r w:rsidRPr="00393122">
        <w:rPr>
          <w:rFonts w:ascii="Times New Roman" w:hAnsi="Times New Roman" w:cs="Times New Roman"/>
          <w:sz w:val="28"/>
          <w:szCs w:val="28"/>
        </w:rPr>
        <w:t>с даты окончания</w:t>
      </w:r>
      <w:proofErr w:type="gramEnd"/>
      <w:r w:rsidRPr="00393122">
        <w:rPr>
          <w:rFonts w:ascii="Times New Roman" w:hAnsi="Times New Roman" w:cs="Times New Roman"/>
          <w:sz w:val="28"/>
          <w:szCs w:val="28"/>
        </w:rPr>
        <w:t xml:space="preserve"> срока подачи указанных заявок.</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E1B54">
        <w:rPr>
          <w:rFonts w:ascii="Times New Roman" w:hAnsi="Times New Roman" w:cs="Times New Roman"/>
          <w:sz w:val="28"/>
          <w:szCs w:val="28"/>
        </w:rPr>
        <w:t xml:space="preserve">42.3. </w:t>
      </w:r>
      <w:proofErr w:type="gramStart"/>
      <w:r w:rsidRPr="002E1B54">
        <w:rPr>
          <w:rFonts w:ascii="Times New Roman" w:hAnsi="Times New Roman" w:cs="Times New Roman"/>
          <w:sz w:val="28"/>
          <w:szCs w:val="28"/>
        </w:rPr>
        <w:t>По результатам рассмотрения единых заявок на участие</w:t>
      </w:r>
      <w:r w:rsidRPr="00393122">
        <w:rPr>
          <w:rFonts w:ascii="Times New Roman" w:hAnsi="Times New Roman" w:cs="Times New Roman"/>
          <w:sz w:val="28"/>
          <w:szCs w:val="28"/>
        </w:rPr>
        <w:t xml:space="preserve"> в</w:t>
      </w:r>
      <w:r>
        <w:rPr>
          <w:rFonts w:ascii="Times New Roman" w:hAnsi="Times New Roman" w:cs="Times New Roman"/>
          <w:sz w:val="28"/>
          <w:szCs w:val="28"/>
        </w:rPr>
        <w:t> </w:t>
      </w:r>
      <w:r w:rsidRPr="00393122">
        <w:rPr>
          <w:rFonts w:ascii="Times New Roman" w:hAnsi="Times New Roman" w:cs="Times New Roman"/>
          <w:sz w:val="28"/>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w:t>
      </w:r>
      <w:r w:rsidRPr="002F433D">
        <w:rPr>
          <w:rFonts w:ascii="Times New Roman" w:hAnsi="Times New Roman" w:cs="Times New Roman"/>
          <w:sz w:val="28"/>
          <w:szCs w:val="28"/>
        </w:rPr>
        <w:t>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roofErr w:type="gramEnd"/>
      <w:r w:rsidRPr="002F433D">
        <w:rPr>
          <w:rFonts w:ascii="Times New Roman" w:hAnsi="Times New Roman" w:cs="Times New Roman"/>
          <w:sz w:val="28"/>
          <w:szCs w:val="28"/>
        </w:rPr>
        <w:t>.</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42.4. Участник электронного аукциона не допускается к участию в нем в случае: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F433D">
        <w:rPr>
          <w:rFonts w:ascii="Times New Roman" w:hAnsi="Times New Roman" w:cs="Times New Roman"/>
          <w:sz w:val="28"/>
          <w:szCs w:val="28"/>
        </w:rPr>
        <w:t xml:space="preserve">1) </w:t>
      </w:r>
      <w:proofErr w:type="spellStart"/>
      <w:r w:rsidRPr="002F433D">
        <w:rPr>
          <w:rFonts w:ascii="Times New Roman" w:hAnsi="Times New Roman" w:cs="Times New Roman"/>
          <w:sz w:val="28"/>
          <w:szCs w:val="28"/>
        </w:rPr>
        <w:t>непредоставления</w:t>
      </w:r>
      <w:proofErr w:type="spellEnd"/>
      <w:r w:rsidRPr="002F433D">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F433D">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w:t>
      </w:r>
      <w:r>
        <w:rPr>
          <w:rFonts w:ascii="Times New Roman" w:hAnsi="Times New Roman" w:cs="Times New Roman"/>
          <w:sz w:val="28"/>
          <w:szCs w:val="28"/>
        </w:rPr>
        <w:t>й в соответствии с подпунктами 14, 16</w:t>
      </w:r>
      <w:r w:rsidRPr="002F433D">
        <w:rPr>
          <w:rFonts w:ascii="Times New Roman" w:hAnsi="Times New Roman" w:cs="Times New Roman"/>
          <w:sz w:val="28"/>
          <w:szCs w:val="28"/>
        </w:rPr>
        <w:t xml:space="preserve"> пункта 8.4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 содержания в единой заявке на участие в аукционе в электронной форме</w:t>
      </w:r>
      <w:r>
        <w:rPr>
          <w:rFonts w:ascii="Times New Roman" w:hAnsi="Times New Roman" w:cs="Times New Roman"/>
          <w:sz w:val="28"/>
          <w:szCs w:val="28"/>
        </w:rPr>
        <w:t xml:space="preserve"> сведений о ценовом предложении.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F60E00" w:rsidRPr="002F433D" w:rsidRDefault="00F60E00" w:rsidP="00F60E00">
      <w:pPr>
        <w:pStyle w:val="formattext"/>
        <w:widowControl w:val="0"/>
        <w:spacing w:before="0" w:beforeAutospacing="0" w:after="0" w:afterAutospacing="0"/>
        <w:ind w:firstLine="708"/>
        <w:jc w:val="both"/>
        <w:rPr>
          <w:sz w:val="28"/>
          <w:szCs w:val="28"/>
        </w:rPr>
      </w:pPr>
      <w:r w:rsidRPr="002F433D">
        <w:rPr>
          <w:sz w:val="28"/>
          <w:szCs w:val="28"/>
        </w:rPr>
        <w:t xml:space="preserve">42.6. По результатам рассмотрения единых заявок на участие в электронном аукционе комиссия по осуществлению закупок формирует </w:t>
      </w:r>
      <w:r w:rsidRPr="002F433D">
        <w:rPr>
          <w:sz w:val="28"/>
          <w:szCs w:val="28"/>
        </w:rPr>
        <w:lastRenderedPageBreak/>
        <w:t>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2F433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Default="00F60E00" w:rsidP="00F60E00">
      <w:pPr>
        <w:widowControl w:val="0"/>
        <w:spacing w:after="0" w:line="240" w:lineRule="auto"/>
        <w:ind w:firstLine="709"/>
        <w:jc w:val="both"/>
        <w:rPr>
          <w:rFonts w:ascii="Times New Roman" w:hAnsi="Times New Roman" w:cs="Times New Roman"/>
          <w:strike/>
          <w:sz w:val="28"/>
          <w:szCs w:val="28"/>
        </w:rPr>
      </w:pPr>
      <w:r w:rsidRPr="002F433D">
        <w:rPr>
          <w:rFonts w:ascii="Times New Roman" w:hAnsi="Times New Roman" w:cs="Times New Roman"/>
          <w:sz w:val="28"/>
          <w:szCs w:val="28"/>
        </w:rPr>
        <w:t xml:space="preserve">42.8. </w:t>
      </w:r>
      <w:proofErr w:type="gramStart"/>
      <w:r w:rsidRPr="002F433D">
        <w:rPr>
          <w:rFonts w:ascii="Times New Roman" w:hAnsi="Times New Roman" w:cs="Times New Roman"/>
          <w:sz w:val="28"/>
          <w:szCs w:val="28"/>
        </w:rPr>
        <w:t>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w:t>
      </w:r>
      <w:r w:rsidRPr="00393122">
        <w:rPr>
          <w:rFonts w:ascii="Times New Roman" w:hAnsi="Times New Roman" w:cs="Times New Roman"/>
          <w:sz w:val="28"/>
          <w:szCs w:val="28"/>
        </w:rPr>
        <w:t xml:space="preserve">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w:t>
      </w:r>
      <w:r w:rsidRPr="00AC2D7B">
        <w:rPr>
          <w:rFonts w:ascii="Times New Roman" w:hAnsi="Times New Roman" w:cs="Times New Roman"/>
          <w:sz w:val="28"/>
          <w:szCs w:val="28"/>
        </w:rPr>
        <w:t xml:space="preserve">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AC2D7B">
        <w:rPr>
          <w:spacing w:val="-4"/>
          <w:sz w:val="28"/>
          <w:szCs w:val="28"/>
        </w:rPr>
        <w:t xml:space="preserve">. </w:t>
      </w:r>
      <w:r w:rsidRPr="00AC2D7B">
        <w:rPr>
          <w:rFonts w:ascii="Times New Roman" w:hAnsi="Times New Roman" w:cs="Times New Roman"/>
          <w:sz w:val="28"/>
          <w:szCs w:val="28"/>
        </w:rPr>
        <w:t xml:space="preserve">Протокол подписывается всеми присутствующими на заседании комиссии </w:t>
      </w:r>
      <w:r w:rsidRPr="002F433D">
        <w:rPr>
          <w:rFonts w:ascii="Times New Roman" w:hAnsi="Times New Roman" w:cs="Times New Roman"/>
          <w:sz w:val="28"/>
          <w:szCs w:val="28"/>
        </w:rPr>
        <w:t>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42.9. </w:t>
      </w:r>
      <w:proofErr w:type="gramStart"/>
      <w:r w:rsidRPr="002F433D">
        <w:rPr>
          <w:rFonts w:ascii="Times New Roman" w:hAnsi="Times New Roman" w:cs="Times New Roman"/>
          <w:sz w:val="28"/>
          <w:szCs w:val="28"/>
        </w:rPr>
        <w:t>В случае если электронный аукцион</w:t>
      </w:r>
      <w:r w:rsidRPr="002F433D">
        <w:rPr>
          <w:rFonts w:ascii="Times New Roman" w:eastAsia="Times New Roman" w:hAnsi="Times New Roman" w:cs="Times New Roman"/>
          <w:sz w:val="28"/>
          <w:szCs w:val="28"/>
        </w:rPr>
        <w:t xml:space="preserve"> признан несостоявшимся по причине того, </w:t>
      </w:r>
      <w:r w:rsidRPr="002F433D">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w:t>
      </w:r>
      <w:r w:rsidRPr="00393122">
        <w:rPr>
          <w:rFonts w:ascii="Times New Roman" w:hAnsi="Times New Roman" w:cs="Times New Roman"/>
          <w:sz w:val="28"/>
          <w:szCs w:val="28"/>
        </w:rPr>
        <w:t>ника закупки, подавшего заявку на участие в</w:t>
      </w:r>
      <w:r>
        <w:rPr>
          <w:rFonts w:ascii="Times New Roman" w:hAnsi="Times New Roman" w:cs="Times New Roman"/>
          <w:sz w:val="28"/>
          <w:szCs w:val="28"/>
        </w:rPr>
        <w:t> </w:t>
      </w:r>
      <w:r w:rsidRPr="00393122">
        <w:rPr>
          <w:rFonts w:ascii="Times New Roman" w:hAnsi="Times New Roman" w:cs="Times New Roman"/>
          <w:sz w:val="28"/>
          <w:szCs w:val="28"/>
        </w:rPr>
        <w:t>таком аукционе, его участником,</w:t>
      </w:r>
      <w:r>
        <w:rPr>
          <w:rFonts w:ascii="Times New Roman" w:hAnsi="Times New Roman" w:cs="Times New Roman"/>
          <w:sz w:val="28"/>
          <w:szCs w:val="28"/>
        </w:rPr>
        <w:t xml:space="preserve"> заказчик </w:t>
      </w:r>
      <w:r w:rsidRPr="002F433D">
        <w:rPr>
          <w:rFonts w:ascii="Times New Roman" w:hAnsi="Times New Roman" w:cs="Times New Roman"/>
          <w:sz w:val="28"/>
          <w:szCs w:val="28"/>
        </w:rPr>
        <w:t>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393122">
        <w:rPr>
          <w:rFonts w:ascii="Times New Roman" w:hAnsi="Times New Roman" w:cs="Times New Roman"/>
          <w:sz w:val="28"/>
          <w:szCs w:val="28"/>
        </w:rPr>
        <w:t>.1</w:t>
      </w:r>
      <w:r>
        <w:rPr>
          <w:rFonts w:ascii="Times New Roman" w:hAnsi="Times New Roman" w:cs="Times New Roman"/>
          <w:sz w:val="28"/>
          <w:szCs w:val="28"/>
        </w:rPr>
        <w:t>0</w:t>
      </w:r>
      <w:r w:rsidRPr="00393122">
        <w:rPr>
          <w:rFonts w:ascii="Times New Roman" w:hAnsi="Times New Roman" w:cs="Times New Roman"/>
          <w:sz w:val="28"/>
          <w:szCs w:val="28"/>
        </w:rPr>
        <w:t xml:space="preserve">. </w:t>
      </w:r>
      <w:proofErr w:type="gramStart"/>
      <w:r w:rsidRPr="00393122">
        <w:rPr>
          <w:rFonts w:ascii="Times New Roman" w:hAnsi="Times New Roman" w:cs="Times New Roman"/>
          <w:sz w:val="28"/>
          <w:szCs w:val="28"/>
        </w:rPr>
        <w:t>В случае если</w:t>
      </w:r>
      <w:r>
        <w:rPr>
          <w:rFonts w:ascii="Times New Roman" w:hAnsi="Times New Roman" w:cs="Times New Roman"/>
          <w:sz w:val="28"/>
          <w:szCs w:val="28"/>
        </w:rPr>
        <w:t xml:space="preserve"> электронный аукцион</w:t>
      </w:r>
      <w:r>
        <w:rPr>
          <w:rFonts w:ascii="Times New Roman" w:eastAsia="Times New Roman" w:hAnsi="Times New Roman" w:cs="Times New Roman"/>
          <w:sz w:val="28"/>
          <w:szCs w:val="28"/>
        </w:rPr>
        <w:t xml:space="preserve"> признан несостоявшимся по причине того, что</w:t>
      </w:r>
      <w:r w:rsidRPr="00393122">
        <w:rPr>
          <w:rFonts w:ascii="Times New Roman" w:hAnsi="Times New Roman" w:cs="Times New Roman"/>
          <w:sz w:val="28"/>
          <w:szCs w:val="28"/>
        </w:rPr>
        <w:t xml:space="preserve"> </w:t>
      </w:r>
      <w:r>
        <w:rPr>
          <w:rFonts w:ascii="Times New Roman" w:hAnsi="Times New Roman" w:cs="Times New Roman"/>
          <w:sz w:val="28"/>
          <w:szCs w:val="28"/>
        </w:rPr>
        <w:t>по результатам</w:t>
      </w:r>
      <w:r w:rsidRPr="00393122">
        <w:rPr>
          <w:rFonts w:ascii="Times New Roman" w:hAnsi="Times New Roman" w:cs="Times New Roman"/>
          <w:sz w:val="28"/>
          <w:szCs w:val="28"/>
        </w:rPr>
        <w:t xml:space="preserve"> рассмотрения </w:t>
      </w:r>
      <w:r>
        <w:rPr>
          <w:rFonts w:ascii="Times New Roman" w:hAnsi="Times New Roman" w:cs="Times New Roman"/>
          <w:sz w:val="28"/>
          <w:szCs w:val="28"/>
        </w:rPr>
        <w:t xml:space="preserve">единых </w:t>
      </w:r>
      <w:r w:rsidRPr="00393122">
        <w:rPr>
          <w:rFonts w:ascii="Times New Roman" w:hAnsi="Times New Roman" w:cs="Times New Roman"/>
          <w:sz w:val="28"/>
          <w:szCs w:val="28"/>
        </w:rPr>
        <w:t xml:space="preserve">заявок </w:t>
      </w:r>
      <w:r>
        <w:rPr>
          <w:rFonts w:ascii="Times New Roman" w:hAnsi="Times New Roman" w:cs="Times New Roman"/>
          <w:sz w:val="28"/>
          <w:szCs w:val="28"/>
        </w:rPr>
        <w:t>на</w:t>
      </w:r>
      <w:r w:rsidRPr="00393122">
        <w:rPr>
          <w:rFonts w:ascii="Times New Roman" w:hAnsi="Times New Roman" w:cs="Times New Roman"/>
          <w:sz w:val="28"/>
          <w:szCs w:val="28"/>
        </w:rPr>
        <w:t xml:space="preserve"> участи</w:t>
      </w:r>
      <w:r>
        <w:rPr>
          <w:rFonts w:ascii="Times New Roman" w:hAnsi="Times New Roman" w:cs="Times New Roman"/>
          <w:sz w:val="28"/>
          <w:szCs w:val="28"/>
        </w:rPr>
        <w:t>е</w:t>
      </w:r>
      <w:r w:rsidRPr="00393122">
        <w:rPr>
          <w:rFonts w:ascii="Times New Roman" w:hAnsi="Times New Roman" w:cs="Times New Roman"/>
          <w:sz w:val="28"/>
          <w:szCs w:val="28"/>
        </w:rPr>
        <w:t xml:space="preserve"> в</w:t>
      </w:r>
      <w:r>
        <w:rPr>
          <w:rFonts w:ascii="Times New Roman" w:hAnsi="Times New Roman" w:cs="Times New Roman"/>
          <w:sz w:val="28"/>
          <w:szCs w:val="28"/>
        </w:rPr>
        <w:t> электронном аукционе</w:t>
      </w:r>
      <w:r w:rsidRPr="00393122">
        <w:rPr>
          <w:rFonts w:ascii="Times New Roman" w:eastAsia="Times New Roman" w:hAnsi="Times New Roman" w:cs="Times New Roman"/>
          <w:sz w:val="28"/>
          <w:szCs w:val="28"/>
        </w:rPr>
        <w:t xml:space="preserve"> </w:t>
      </w:r>
      <w:r w:rsidRPr="00393122">
        <w:rPr>
          <w:rFonts w:ascii="Times New Roman" w:hAnsi="Times New Roman" w:cs="Times New Roman"/>
          <w:sz w:val="28"/>
          <w:szCs w:val="28"/>
        </w:rPr>
        <w:t>комиссия по осуществлению закупок приняла решение</w:t>
      </w:r>
      <w:r>
        <w:rPr>
          <w:rFonts w:ascii="Times New Roman" w:eastAsia="Times New Roman" w:hAnsi="Times New Roman" w:cs="Times New Roman"/>
          <w:sz w:val="28"/>
          <w:szCs w:val="28"/>
        </w:rPr>
        <w:t xml:space="preserve"> </w:t>
      </w:r>
      <w:r w:rsidRPr="0039312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w:t>
      </w:r>
      <w:r>
        <w:rPr>
          <w:rFonts w:ascii="Times New Roman" w:hAnsi="Times New Roman" w:cs="Times New Roman"/>
          <w:sz w:val="28"/>
          <w:szCs w:val="28"/>
        </w:rPr>
        <w:t xml:space="preserve"> за</w:t>
      </w:r>
      <w:r w:rsidRPr="00393122">
        <w:rPr>
          <w:rFonts w:ascii="Times New Roman" w:hAnsi="Times New Roman" w:cs="Times New Roman"/>
          <w:sz w:val="28"/>
          <w:szCs w:val="28"/>
        </w:rPr>
        <w:t xml:space="preserve">казчик </w:t>
      </w:r>
      <w:r>
        <w:rPr>
          <w:rFonts w:ascii="Times New Roman" w:hAnsi="Times New Roman" w:cs="Times New Roman"/>
          <w:sz w:val="28"/>
          <w:szCs w:val="28"/>
        </w:rPr>
        <w:t xml:space="preserve">вправе </w:t>
      </w:r>
      <w:r w:rsidRPr="002F433D">
        <w:rPr>
          <w:rFonts w:ascii="Times New Roman" w:hAnsi="Times New Roman" w:cs="Times New Roman"/>
          <w:sz w:val="28"/>
          <w:szCs w:val="28"/>
        </w:rPr>
        <w:t>осуществить одно из следующих действий:</w:t>
      </w:r>
      <w:proofErr w:type="gramEnd"/>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972199">
        <w:rPr>
          <w:rFonts w:ascii="Times New Roman" w:hAnsi="Times New Roman" w:cs="Times New Roman"/>
          <w:sz w:val="28"/>
          <w:szCs w:val="28"/>
        </w:rPr>
        <w:t>1) провести новую закупку;</w:t>
      </w:r>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97219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w:t>
      </w:r>
      <w:r w:rsidR="00A92FDC" w:rsidRPr="00972199">
        <w:rPr>
          <w:rFonts w:ascii="Times New Roman" w:hAnsi="Times New Roman" w:cs="Times New Roman"/>
          <w:sz w:val="28"/>
          <w:szCs w:val="28"/>
        </w:rPr>
        <w:t>ункта 63.1 настоящего Положения;</w:t>
      </w:r>
    </w:p>
    <w:p w:rsidR="00A92FDC" w:rsidRPr="00972199" w:rsidRDefault="00A92FDC" w:rsidP="00A92FDC">
      <w:pPr>
        <w:pStyle w:val="ConsPlusNormal"/>
        <w:widowControl w:val="0"/>
        <w:tabs>
          <w:tab w:val="left" w:pos="709"/>
        </w:tabs>
        <w:ind w:firstLine="709"/>
        <w:jc w:val="both"/>
      </w:pPr>
      <w:r w:rsidRPr="00972199">
        <w:t xml:space="preserve">3) заключить договор с единственным поставщиком (подрядчиком, </w:t>
      </w:r>
      <w:r w:rsidRPr="00972199">
        <w:lastRenderedPageBreak/>
        <w:t>исполнителем) в соответствии с подпунктом 3.1 пункта 63.1 настоящего Положения.</w:t>
      </w:r>
    </w:p>
    <w:p w:rsidR="00A25F7C" w:rsidRPr="00972199" w:rsidRDefault="00A25F7C"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76" w:name="_Toc103698965"/>
      <w:r w:rsidRPr="00972199">
        <w:rPr>
          <w:rFonts w:ascii="Times New Roman" w:hAnsi="Times New Roman" w:cs="Times New Roman"/>
          <w:color w:val="auto"/>
          <w:sz w:val="28"/>
          <w:szCs w:val="28"/>
        </w:rPr>
        <w:t>43. Порядок проведения электронного аукциона</w:t>
      </w:r>
      <w:bookmarkEnd w:id="76"/>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43.3. Электронный аукцион проводится на электронной площадке в указанный в извещен</w:t>
      </w:r>
      <w:proofErr w:type="gramStart"/>
      <w:r w:rsidRPr="002F433D">
        <w:rPr>
          <w:rFonts w:ascii="Times New Roman" w:hAnsi="Times New Roman" w:cs="Times New Roman"/>
          <w:sz w:val="28"/>
          <w:szCs w:val="28"/>
        </w:rPr>
        <w:t>ии о е</w:t>
      </w:r>
      <w:proofErr w:type="gramEnd"/>
      <w:r w:rsidRPr="002F433D">
        <w:rPr>
          <w:rFonts w:ascii="Times New Roman" w:hAnsi="Times New Roman" w:cs="Times New Roman"/>
          <w:sz w:val="28"/>
          <w:szCs w:val="28"/>
        </w:rPr>
        <w:t>го проведении и определенный с учетом пункта</w:t>
      </w:r>
      <w:r w:rsidR="00BB7A84">
        <w:rPr>
          <w:rFonts w:ascii="Times New Roman" w:hAnsi="Times New Roman" w:cs="Times New Roman"/>
          <w:sz w:val="28"/>
          <w:szCs w:val="28"/>
        </w:rPr>
        <w:t xml:space="preserve"> </w:t>
      </w:r>
      <w:r w:rsidRPr="002F433D">
        <w:rPr>
          <w:rFonts w:ascii="Times New Roman" w:hAnsi="Times New Roman" w:cs="Times New Roman"/>
          <w:sz w:val="28"/>
          <w:szCs w:val="28"/>
        </w:rPr>
        <w:t>43.4 настоящей главы день. Время начала проведения такого аукциона с</w:t>
      </w:r>
      <w:r w:rsidR="00BB7A84">
        <w:rPr>
          <w:rFonts w:ascii="Times New Roman" w:hAnsi="Times New Roman" w:cs="Times New Roman"/>
          <w:sz w:val="28"/>
          <w:szCs w:val="28"/>
        </w:rPr>
        <w:t xml:space="preserve"> </w:t>
      </w:r>
      <w:r w:rsidRPr="002F433D">
        <w:rPr>
          <w:rFonts w:ascii="Times New Roman" w:hAnsi="Times New Roman" w:cs="Times New Roman"/>
          <w:sz w:val="28"/>
          <w:szCs w:val="28"/>
        </w:rPr>
        <w:t>учетом регламента работы электронной площадки устанавливается заказчиком или оператором электронной площадки.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43.4. Проведение электронного аукциона может быть осуществлено в рабочий день не позднее чем через пять дней со дня </w:t>
      </w:r>
      <w:proofErr w:type="gramStart"/>
      <w:r w:rsidRPr="002F433D">
        <w:rPr>
          <w:rFonts w:ascii="Times New Roman" w:hAnsi="Times New Roman" w:cs="Times New Roman"/>
          <w:sz w:val="28"/>
          <w:szCs w:val="28"/>
        </w:rPr>
        <w:t>окончания срока рассмотрения первых частей заявок</w:t>
      </w:r>
      <w:proofErr w:type="gramEnd"/>
      <w:r w:rsidRPr="002F433D">
        <w:rPr>
          <w:rFonts w:ascii="Times New Roman" w:hAnsi="Times New Roman" w:cs="Times New Roman"/>
          <w:sz w:val="28"/>
          <w:szCs w:val="28"/>
        </w:rPr>
        <w:t xml:space="preserve"> на участие в таком аукционе или со дня окончания срока рассмотрения единых заявок на участие в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trike/>
          <w:sz w:val="28"/>
          <w:szCs w:val="28"/>
        </w:rPr>
      </w:pPr>
      <w:r w:rsidRPr="002F433D">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F433D">
        <w:rPr>
          <w:rFonts w:ascii="Times New Roman" w:eastAsia="Times New Roman" w:hAnsi="Times New Roman" w:cs="Times New Roman"/>
          <w:sz w:val="28"/>
          <w:szCs w:val="28"/>
          <w:lang w:eastAsia="ru-RU"/>
        </w:rPr>
        <w:t>цены единицы (</w:t>
      </w:r>
      <w:r w:rsidRPr="002F433D">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652317">
        <w:rPr>
          <w:rFonts w:ascii="Times New Roman" w:hAnsi="Times New Roman" w:cs="Times New Roman"/>
          <w:sz w:val="28"/>
          <w:szCs w:val="28"/>
        </w:rPr>
        <w:t xml:space="preserve">43.9. В случае если при проведении электронного аукциона цена договора, </w:t>
      </w:r>
      <w:r w:rsidRPr="00652317">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652317">
        <w:rPr>
          <w:rFonts w:ascii="Times New Roman" w:hAnsi="Times New Roman" w:cs="Times New Roman"/>
          <w:sz w:val="28"/>
          <w:szCs w:val="28"/>
        </w:rPr>
        <w:t xml:space="preserve">начальная </w:t>
      </w:r>
      <w:r w:rsidRPr="00652317">
        <w:rPr>
          <w:rFonts w:ascii="Times New Roman" w:eastAsia="Times New Roman" w:hAnsi="Times New Roman" w:cs="Times New Roman"/>
          <w:sz w:val="28"/>
          <w:szCs w:val="28"/>
          <w:lang w:eastAsia="ru-RU"/>
        </w:rPr>
        <w:t>цена единицы (</w:t>
      </w:r>
      <w:r w:rsidRPr="00652317">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F60E00" w:rsidRPr="00D76994" w:rsidRDefault="00F60E00" w:rsidP="00F60E00">
      <w:pPr>
        <w:widowControl w:val="0"/>
        <w:spacing w:after="0" w:line="240" w:lineRule="auto"/>
        <w:ind w:firstLine="709"/>
        <w:jc w:val="both"/>
        <w:rPr>
          <w:rFonts w:ascii="Times New Roman" w:hAnsi="Times New Roman" w:cs="Times New Roman"/>
          <w:sz w:val="28"/>
          <w:szCs w:val="28"/>
        </w:rPr>
      </w:pPr>
      <w:r w:rsidRPr="005012D9">
        <w:rPr>
          <w:rFonts w:ascii="Times New Roman" w:hAnsi="Times New Roman" w:cs="Times New Roman"/>
          <w:sz w:val="28"/>
          <w:szCs w:val="28"/>
        </w:rPr>
        <w:t xml:space="preserve">43.10. В случае если </w:t>
      </w:r>
      <w:r w:rsidRPr="00E670E1">
        <w:rPr>
          <w:rFonts w:ascii="Times New Roman" w:hAnsi="Times New Roman" w:cs="Times New Roman"/>
          <w:sz w:val="28"/>
          <w:szCs w:val="28"/>
        </w:rPr>
        <w:t>по истечении</w:t>
      </w:r>
      <w:r w:rsidRPr="005012D9">
        <w:rPr>
          <w:rFonts w:ascii="Times New Roman" w:hAnsi="Times New Roman" w:cs="Times New Roman"/>
          <w:sz w:val="28"/>
          <w:szCs w:val="28"/>
        </w:rPr>
        <w:t xml:space="preserve"> указанного в пункте 43.8 интервала ни один из его участников не подал предложение о цене договора, </w:t>
      </w:r>
      <w:r w:rsidRPr="005012D9">
        <w:rPr>
          <w:rFonts w:ascii="Times New Roman" w:eastAsia="Times New Roman" w:hAnsi="Times New Roman" w:cs="Times New Roman"/>
          <w:sz w:val="28"/>
          <w:szCs w:val="28"/>
        </w:rPr>
        <w:t xml:space="preserve">в случае </w:t>
      </w:r>
      <w:r w:rsidRPr="005012D9">
        <w:rPr>
          <w:rFonts w:ascii="Times New Roman" w:eastAsia="Times New Roman" w:hAnsi="Times New Roman" w:cs="Times New Roman"/>
          <w:sz w:val="28"/>
          <w:szCs w:val="28"/>
        </w:rPr>
        <w:lastRenderedPageBreak/>
        <w:t xml:space="preserve">осуществления закупки в соответствии с главой 17 настоящего Положения – </w:t>
      </w:r>
      <w:r w:rsidRPr="005012D9">
        <w:rPr>
          <w:rFonts w:ascii="Times New Roman" w:eastAsia="Times New Roman" w:hAnsi="Times New Roman" w:cs="Times New Roman"/>
          <w:sz w:val="28"/>
          <w:szCs w:val="28"/>
          <w:lang w:eastAsia="ru-RU"/>
        </w:rPr>
        <w:t>цене единицы (</w:t>
      </w:r>
      <w:r w:rsidRPr="005012D9">
        <w:rPr>
          <w:rFonts w:ascii="Times New Roman" w:hAnsi="Times New Roman" w:cs="Times New Roman"/>
          <w:sz w:val="28"/>
          <w:szCs w:val="28"/>
        </w:rPr>
        <w:t>сумме цен единиц) товара, работы, услуги, такой аукцион завершается.</w:t>
      </w:r>
      <w:r w:rsidRPr="00D76994">
        <w:rPr>
          <w:rFonts w:ascii="Times New Roman" w:hAnsi="Times New Roman" w:cs="Times New Roman"/>
          <w:sz w:val="28"/>
          <w:szCs w:val="28"/>
        </w:rPr>
        <w:t xml:space="preserve">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77" w:name="_Toc103698966"/>
      <w:r w:rsidRPr="002F433D">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77"/>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Pr="002F433D">
        <w:rPr>
          <w:rFonts w:ascii="Times New Roman" w:hAnsi="Times New Roman" w:cs="Times New Roman"/>
          <w:sz w:val="28"/>
          <w:szCs w:val="28"/>
        </w:rPr>
        <w:t>результатов сопоставления ценовых предложений участников аукциона</w:t>
      </w:r>
      <w:proofErr w:type="gramEnd"/>
      <w:r w:rsidRPr="002F433D">
        <w:rPr>
          <w:rFonts w:ascii="Times New Roman" w:hAnsi="Times New Roman" w:cs="Times New Roman"/>
          <w:sz w:val="28"/>
          <w:szCs w:val="28"/>
        </w:rPr>
        <w:t xml:space="preserve"> в электронной форме.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F433D">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2F433D">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2F433D">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sidRPr="002F433D">
        <w:rPr>
          <w:rFonts w:ascii="Times New Roman" w:hAnsi="Times New Roman" w:cs="Times New Roman"/>
          <w:sz w:val="28"/>
          <w:szCs w:val="28"/>
        </w:rPr>
        <w:t xml:space="preserve"> </w:t>
      </w:r>
      <w:proofErr w:type="gramStart"/>
      <w:r w:rsidRPr="002F433D">
        <w:rPr>
          <w:rFonts w:ascii="Times New Roman" w:hAnsi="Times New Roman" w:cs="Times New Roman"/>
          <w:sz w:val="28"/>
          <w:szCs w:val="28"/>
        </w:rPr>
        <w:t>на участие в таком аукционе или</w:t>
      </w:r>
      <w:r w:rsidRPr="002F433D">
        <w:rPr>
          <w:rFonts w:ascii="Times New Roman" w:eastAsia="Times New Roman" w:hAnsi="Times New Roman" w:cs="Times New Roman"/>
          <w:sz w:val="28"/>
          <w:szCs w:val="28"/>
        </w:rPr>
        <w:t xml:space="preserve"> </w:t>
      </w:r>
      <w:r w:rsidRPr="002F433D">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F60E00" w:rsidRPr="00972199"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lastRenderedPageBreak/>
        <w:t xml:space="preserve">2) несоответствия участника такого аукциона, а также соисполнителей, субподрядчиков, если таковые указаны в заявке участника, требованиям, </w:t>
      </w:r>
      <w:r w:rsidRPr="00972199">
        <w:rPr>
          <w:rFonts w:ascii="Times New Roman" w:hAnsi="Times New Roman" w:cs="Times New Roman"/>
          <w:sz w:val="28"/>
          <w:szCs w:val="28"/>
        </w:rPr>
        <w:t>установленным аукционной документацией в соответствии с подпунктами 14, 16 пункта 8.4 настоящего Положения;</w:t>
      </w:r>
    </w:p>
    <w:p w:rsidR="00F60E00" w:rsidRPr="00972199" w:rsidRDefault="00702911" w:rsidP="00EB336F">
      <w:pPr>
        <w:widowControl w:val="0"/>
        <w:spacing w:after="0" w:line="240" w:lineRule="auto"/>
        <w:ind w:firstLine="708"/>
        <w:jc w:val="both"/>
        <w:rPr>
          <w:rFonts w:ascii="Times New Roman" w:hAnsi="Times New Roman" w:cs="Times New Roman"/>
          <w:sz w:val="28"/>
          <w:szCs w:val="28"/>
        </w:rPr>
      </w:pPr>
      <w:proofErr w:type="gramStart"/>
      <w:r w:rsidRPr="00972199">
        <w:rPr>
          <w:rFonts w:ascii="Times New Roman" w:hAnsi="Times New Roman" w:cs="Times New Roman"/>
          <w:sz w:val="28"/>
          <w:szCs w:val="28"/>
        </w:rPr>
        <w:t>3</w:t>
      </w:r>
      <w:r w:rsidR="00F60E00" w:rsidRPr="00972199">
        <w:rPr>
          <w:rFonts w:ascii="Times New Roman" w:hAnsi="Times New Roman" w:cs="Times New Roman"/>
          <w:sz w:val="28"/>
          <w:szCs w:val="28"/>
        </w:rPr>
        <w:t>)</w:t>
      </w:r>
      <w:r w:rsidR="00F60E00" w:rsidRPr="00972199">
        <w:rPr>
          <w:rFonts w:ascii="Times New Roman" w:hAnsi="Times New Roman" w:cs="Times New Roman"/>
          <w:sz w:val="28"/>
          <w:szCs w:val="28"/>
          <w:vertAlign w:val="superscript"/>
        </w:rPr>
        <w:t xml:space="preserve"> </w:t>
      </w:r>
      <w:r w:rsidR="00EB336F" w:rsidRPr="0097219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00EB336F" w:rsidRPr="00972199">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F60E00" w:rsidRPr="00972199">
        <w:rPr>
          <w:rFonts w:ascii="Times New Roman" w:hAnsi="Times New Roman" w:cs="Times New Roman"/>
          <w:sz w:val="28"/>
          <w:szCs w:val="28"/>
        </w:rPr>
        <w:t>.</w:t>
      </w:r>
    </w:p>
    <w:p w:rsidR="00F60E00" w:rsidRPr="00972199" w:rsidRDefault="00F60E00" w:rsidP="00F60E00">
      <w:pPr>
        <w:widowControl w:val="0"/>
        <w:spacing w:after="0" w:line="240" w:lineRule="auto"/>
        <w:ind w:firstLine="709"/>
        <w:jc w:val="both"/>
        <w:rPr>
          <w:rFonts w:ascii="Times New Roman" w:hAnsi="Times New Roman" w:cs="Times New Roman"/>
          <w:sz w:val="28"/>
          <w:szCs w:val="28"/>
        </w:rPr>
      </w:pPr>
      <w:r w:rsidRPr="0097219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972199">
        <w:rPr>
          <w:sz w:val="28"/>
          <w:szCs w:val="28"/>
        </w:rPr>
        <w:t xml:space="preserve">44.6. </w:t>
      </w:r>
      <w:proofErr w:type="gramStart"/>
      <w:r w:rsidRPr="00972199">
        <w:rPr>
          <w:sz w:val="28"/>
          <w:szCs w:val="28"/>
        </w:rPr>
        <w:t>Результаты рассмотрения вторых частей заявок на участие</w:t>
      </w:r>
      <w:r w:rsidRPr="00574BB4">
        <w:rPr>
          <w:sz w:val="28"/>
          <w:szCs w:val="28"/>
        </w:rPr>
        <w:t xml:space="preserve"> в электронном аукционе фиксируются в протоколе подведения итогов такого аукциона, который подписывается </w:t>
      </w:r>
      <w:r w:rsidRPr="00574BB4">
        <w:rPr>
          <w:spacing w:val="-4"/>
          <w:sz w:val="28"/>
          <w:szCs w:val="28"/>
        </w:rPr>
        <w:t xml:space="preserve">в день рассмотрения заявок </w:t>
      </w:r>
      <w:r w:rsidRPr="00574BB4">
        <w:rPr>
          <w:sz w:val="28"/>
          <w:szCs w:val="28"/>
        </w:rPr>
        <w:t>всеми участвовавшими в рассмотрении этих заявок членами комиссии по осуществлению закупок, направляется</w:t>
      </w:r>
      <w:r w:rsidRPr="002F433D">
        <w:rPr>
          <w:sz w:val="28"/>
          <w:szCs w:val="28"/>
        </w:rPr>
        <w:t xml:space="preserve"> заказчиком оператору электронной площадки и подлежит размещению в ЕИС не позднее чем через три дня со дня подписания.</w:t>
      </w:r>
      <w:proofErr w:type="gramEnd"/>
      <w:r w:rsidRPr="002F433D">
        <w:rPr>
          <w:sz w:val="28"/>
          <w:szCs w:val="28"/>
        </w:rPr>
        <w:t xml:space="preserve"> Указанный протокол должен содержать информацию, предусмотренную частью 14 статьи 3.2 Закона № 223-ФЗ. Заказчик вправе </w:t>
      </w:r>
      <w:r w:rsidRPr="002F433D">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2F433D">
        <w:rPr>
          <w:spacing w:val="-4"/>
          <w:sz w:val="28"/>
          <w:szCs w:val="28"/>
        </w:rPr>
        <w:t xml:space="preserve">44.7. Участник электронного аукциона, который предложил наиболее низкую цену договора, </w:t>
      </w:r>
      <w:r w:rsidRPr="002F433D">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2F433D">
        <w:rPr>
          <w:spacing w:val="-4"/>
          <w:sz w:val="28"/>
          <w:szCs w:val="28"/>
        </w:rPr>
        <w:t xml:space="preserve">, и заявка на участие которого соответствует требованиям, установленным </w:t>
      </w:r>
      <w:r w:rsidRPr="002F433D">
        <w:rPr>
          <w:sz w:val="28"/>
          <w:szCs w:val="28"/>
        </w:rPr>
        <w:t xml:space="preserve">извещением и </w:t>
      </w:r>
      <w:r w:rsidRPr="002F433D">
        <w:rPr>
          <w:spacing w:val="-4"/>
          <w:sz w:val="28"/>
          <w:szCs w:val="28"/>
        </w:rPr>
        <w:t>аукционной документацией, признается победителем такого аукциона.</w:t>
      </w:r>
    </w:p>
    <w:p w:rsidR="00F60E00" w:rsidRPr="002F433D"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pacing w:val="-4"/>
          <w:sz w:val="28"/>
          <w:szCs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2F433D">
        <w:rPr>
          <w:rFonts w:ascii="Times New Roman" w:hAnsi="Times New Roman" w:cs="Times New Roman"/>
          <w:spacing w:val="-4"/>
          <w:sz w:val="28"/>
          <w:szCs w:val="28"/>
        </w:rPr>
        <w:t>участие</w:t>
      </w:r>
      <w:proofErr w:type="gramEnd"/>
      <w:r w:rsidRPr="002F433D">
        <w:rPr>
          <w:rFonts w:ascii="Times New Roman" w:hAnsi="Times New Roman" w:cs="Times New Roman"/>
          <w:spacing w:val="-4"/>
          <w:sz w:val="28"/>
          <w:szCs w:val="28"/>
        </w:rPr>
        <w:t xml:space="preserve"> в таком аукционе которого соответствует требованиям, установленным документацией </w:t>
      </w:r>
      <w:r w:rsidRPr="002F433D">
        <w:rPr>
          <w:rFonts w:ascii="Times New Roman" w:hAnsi="Times New Roman" w:cs="Times New Roman"/>
          <w:sz w:val="28"/>
          <w:szCs w:val="28"/>
        </w:rPr>
        <w:t>и извещением</w:t>
      </w:r>
      <w:r w:rsidRPr="002F433D">
        <w:rPr>
          <w:rFonts w:ascii="Times New Roman" w:hAnsi="Times New Roman" w:cs="Times New Roman"/>
          <w:spacing w:val="-4"/>
          <w:sz w:val="28"/>
          <w:szCs w:val="28"/>
        </w:rPr>
        <w:t xml:space="preserve"> о таком аукционе.</w:t>
      </w:r>
    </w:p>
    <w:p w:rsidR="00F60E00" w:rsidRPr="00E670E1" w:rsidRDefault="00F60E00" w:rsidP="00F60E00">
      <w:pPr>
        <w:widowControl w:val="0"/>
        <w:spacing w:after="0" w:line="240" w:lineRule="auto"/>
        <w:ind w:firstLine="709"/>
        <w:jc w:val="both"/>
        <w:rPr>
          <w:rFonts w:ascii="Times New Roman" w:hAnsi="Times New Roman" w:cs="Times New Roman"/>
          <w:sz w:val="28"/>
          <w:szCs w:val="28"/>
        </w:rPr>
      </w:pPr>
      <w:r w:rsidRPr="00E670E1">
        <w:rPr>
          <w:rFonts w:ascii="Times New Roman" w:hAnsi="Times New Roman" w:cs="Times New Roman"/>
          <w:spacing w:val="-4"/>
          <w:sz w:val="28"/>
          <w:szCs w:val="28"/>
        </w:rPr>
        <w:t xml:space="preserve">44.9. В случае если электронный аукцион завершается по основанию, предусмотренному пунктом 43.10 настоящего Положения, комиссия формирует </w:t>
      </w:r>
      <w:r w:rsidRPr="00E670E1">
        <w:rPr>
          <w:rFonts w:ascii="Times New Roman" w:hAnsi="Times New Roman" w:cs="Times New Roman"/>
          <w:spacing w:val="-4"/>
          <w:sz w:val="28"/>
          <w:szCs w:val="28"/>
        </w:rPr>
        <w:lastRenderedPageBreak/>
        <w:t>протокол</w:t>
      </w:r>
      <w:r w:rsidRPr="00E670E1">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E670E1">
        <w:rPr>
          <w:rFonts w:ascii="Times New Roman" w:hAnsi="Times New Roman" w:cs="Times New Roman"/>
          <w:sz w:val="28"/>
          <w:szCs w:val="28"/>
        </w:rPr>
        <w:t xml:space="preserve">44.10. В случае если аукцион </w:t>
      </w:r>
      <w:r w:rsidRPr="00E670E1">
        <w:rPr>
          <w:rFonts w:ascii="Times New Roman" w:hAnsi="Times New Roman" w:cs="Times New Roman"/>
          <w:spacing w:val="-4"/>
          <w:sz w:val="28"/>
          <w:szCs w:val="28"/>
        </w:rPr>
        <w:t xml:space="preserve">завершается </w:t>
      </w:r>
      <w:r w:rsidRPr="00E670E1">
        <w:rPr>
          <w:rFonts w:ascii="Times New Roman" w:hAnsi="Times New Roman" w:cs="Times New Roman"/>
          <w:sz w:val="28"/>
          <w:szCs w:val="28"/>
        </w:rPr>
        <w:t>по основанию, предусмотренному пунктом 43.10 настоящего Положения, заказчик заключает</w:t>
      </w:r>
      <w:r w:rsidRPr="002F433D">
        <w:rPr>
          <w:rFonts w:ascii="Times New Roman" w:hAnsi="Times New Roman" w:cs="Times New Roman"/>
          <w:sz w:val="28"/>
          <w:szCs w:val="28"/>
        </w:rPr>
        <w:t xml:space="preserve"> договор: </w:t>
      </w:r>
    </w:p>
    <w:p w:rsidR="00F60E00" w:rsidRPr="00E670E1"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z w:val="28"/>
          <w:szCs w:val="28"/>
        </w:rPr>
        <w:t>с участником такого аукциона, заявка на участие в</w:t>
      </w:r>
      <w:r>
        <w:rPr>
          <w:rFonts w:ascii="Times New Roman" w:hAnsi="Times New Roman" w:cs="Times New Roman"/>
          <w:sz w:val="28"/>
          <w:szCs w:val="28"/>
        </w:rPr>
        <w:t xml:space="preserve"> </w:t>
      </w:r>
      <w:r w:rsidRPr="002F433D">
        <w:rPr>
          <w:rFonts w:ascii="Times New Roman" w:hAnsi="Times New Roman" w:cs="Times New Roman"/>
          <w:sz w:val="28"/>
          <w:szCs w:val="28"/>
        </w:rPr>
        <w:t>котором</w:t>
      </w:r>
      <w:r w:rsidRPr="002F433D">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670E1">
        <w:rPr>
          <w:rFonts w:ascii="Times New Roman" w:hAnsi="Times New Roman" w:cs="Times New Roman"/>
          <w:spacing w:val="-4"/>
          <w:sz w:val="28"/>
          <w:szCs w:val="28"/>
        </w:rPr>
        <w:t xml:space="preserve">Закона № 223-ФЗ, </w:t>
      </w:r>
      <w:r w:rsidRPr="00E670E1">
        <w:rPr>
          <w:rFonts w:ascii="Times New Roman" w:hAnsi="Times New Roman" w:cs="Times New Roman"/>
          <w:sz w:val="28"/>
          <w:szCs w:val="28"/>
        </w:rPr>
        <w:t>извещения</w:t>
      </w:r>
      <w:r w:rsidRPr="00E670E1">
        <w:rPr>
          <w:rFonts w:ascii="Times New Roman" w:hAnsi="Times New Roman" w:cs="Times New Roman"/>
          <w:spacing w:val="-4"/>
          <w:sz w:val="28"/>
          <w:szCs w:val="28"/>
        </w:rPr>
        <w:t xml:space="preserve"> и документации о таком аукционе;</w:t>
      </w:r>
    </w:p>
    <w:p w:rsidR="00F60E00" w:rsidRPr="004D5307" w:rsidRDefault="00F60E00" w:rsidP="00F60E00">
      <w:pPr>
        <w:widowControl w:val="0"/>
        <w:spacing w:after="0" w:line="240" w:lineRule="auto"/>
        <w:ind w:firstLine="709"/>
        <w:jc w:val="both"/>
        <w:rPr>
          <w:rFonts w:ascii="Times New Roman" w:hAnsi="Times New Roman" w:cs="Times New Roman"/>
          <w:spacing w:val="-4"/>
          <w:sz w:val="28"/>
          <w:szCs w:val="28"/>
        </w:rPr>
      </w:pPr>
      <w:r w:rsidRPr="00E670E1">
        <w:rPr>
          <w:rFonts w:ascii="Times New Roman" w:hAnsi="Times New Roman" w:cs="Times New Roman"/>
          <w:spacing w:val="-4"/>
          <w:sz w:val="28"/>
          <w:szCs w:val="28"/>
        </w:rPr>
        <w:t>с единственным участником такого аукциона</w:t>
      </w:r>
      <w:r w:rsidRPr="00E670E1">
        <w:rPr>
          <w:rFonts w:ascii="Times New Roman" w:hAnsi="Times New Roman" w:cs="Times New Roman"/>
          <w:sz w:val="28"/>
          <w:szCs w:val="28"/>
        </w:rPr>
        <w:t xml:space="preserve"> в соответствии с подпунктом 2 </w:t>
      </w:r>
      <w:r w:rsidRPr="004D5307">
        <w:rPr>
          <w:rFonts w:ascii="Times New Roman" w:hAnsi="Times New Roman" w:cs="Times New Roman"/>
          <w:sz w:val="28"/>
          <w:szCs w:val="28"/>
        </w:rPr>
        <w:t>пункта 63.1 настоящего Положения</w:t>
      </w:r>
      <w:r w:rsidRPr="004D5307">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D5307">
        <w:rPr>
          <w:rFonts w:ascii="Times New Roman" w:hAnsi="Times New Roman" w:cs="Times New Roman"/>
          <w:sz w:val="28"/>
          <w:szCs w:val="28"/>
        </w:rPr>
        <w:t>извещения</w:t>
      </w:r>
      <w:r w:rsidRPr="004D5307">
        <w:rPr>
          <w:rFonts w:ascii="Times New Roman" w:hAnsi="Times New Roman" w:cs="Times New Roman"/>
          <w:spacing w:val="-4"/>
          <w:sz w:val="28"/>
          <w:szCs w:val="28"/>
        </w:rPr>
        <w:t xml:space="preserve"> и документации о таком аукционе.</w:t>
      </w:r>
    </w:p>
    <w:p w:rsidR="004D5307" w:rsidRPr="004D5307" w:rsidRDefault="004D5307" w:rsidP="004D5307">
      <w:pPr>
        <w:widowControl w:val="0"/>
        <w:spacing w:after="0" w:line="240" w:lineRule="auto"/>
        <w:ind w:firstLine="709"/>
        <w:jc w:val="both"/>
        <w:rPr>
          <w:rFonts w:ascii="Times New Roman" w:hAnsi="Times New Roman" w:cs="Times New Roman"/>
          <w:sz w:val="28"/>
          <w:szCs w:val="28"/>
        </w:rPr>
      </w:pPr>
      <w:r w:rsidRPr="004D5307">
        <w:rPr>
          <w:rFonts w:ascii="Times New Roman" w:hAnsi="Times New Roman" w:cs="Times New Roman"/>
          <w:spacing w:val="-4"/>
          <w:sz w:val="28"/>
          <w:szCs w:val="28"/>
        </w:rPr>
        <w:t>44.11. В случае</w:t>
      </w:r>
      <w:proofErr w:type="gramStart"/>
      <w:r w:rsidRPr="004D5307">
        <w:rPr>
          <w:rFonts w:ascii="Times New Roman" w:hAnsi="Times New Roman" w:cs="Times New Roman"/>
          <w:spacing w:val="-4"/>
          <w:sz w:val="28"/>
          <w:szCs w:val="28"/>
        </w:rPr>
        <w:t>,</w:t>
      </w:r>
      <w:proofErr w:type="gramEnd"/>
      <w:r w:rsidRPr="004D5307">
        <w:rPr>
          <w:rFonts w:ascii="Times New Roman" w:hAnsi="Times New Roman" w:cs="Times New Roman"/>
          <w:spacing w:val="-4"/>
          <w:sz w:val="28"/>
          <w:szCs w:val="28"/>
        </w:rPr>
        <w:t xml:space="preserve"> если на электронном аукционе только один </w:t>
      </w:r>
      <w:r w:rsidRPr="004D5307">
        <w:rPr>
          <w:rFonts w:ascii="Times New Roman" w:hAnsi="Times New Roman" w:cs="Times New Roman"/>
          <w:sz w:val="28"/>
          <w:szCs w:val="28"/>
        </w:rPr>
        <w:t xml:space="preserve">участник подал предложение о цене договора, </w:t>
      </w:r>
      <w:r w:rsidRPr="004D5307">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D5307">
        <w:rPr>
          <w:rFonts w:ascii="Times New Roman" w:eastAsia="Times New Roman" w:hAnsi="Times New Roman" w:cs="Times New Roman"/>
          <w:sz w:val="28"/>
          <w:szCs w:val="28"/>
          <w:lang w:eastAsia="ru-RU"/>
        </w:rPr>
        <w:t>цене единицы (</w:t>
      </w:r>
      <w:r w:rsidRPr="004D5307">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D5307">
        <w:rPr>
          <w:rFonts w:ascii="Times New Roman" w:hAnsi="Times New Roman" w:cs="Times New Roman"/>
          <w:spacing w:val="-4"/>
          <w:sz w:val="28"/>
          <w:szCs w:val="28"/>
        </w:rPr>
        <w:t>аукциона была признана</w:t>
      </w:r>
      <w:r w:rsidRPr="004D5307">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4D5307" w:rsidRPr="004D5307" w:rsidRDefault="004D5307" w:rsidP="004D5307">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z w:val="28"/>
          <w:szCs w:val="28"/>
        </w:rPr>
        <w:t>с участником такого аукциона, заявка на участие в котором</w:t>
      </w:r>
      <w:r w:rsidRPr="004D5307">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D5307">
        <w:rPr>
          <w:rFonts w:ascii="Times New Roman" w:hAnsi="Times New Roman" w:cs="Times New Roman"/>
          <w:sz w:val="28"/>
          <w:szCs w:val="28"/>
        </w:rPr>
        <w:t>извещения</w:t>
      </w:r>
      <w:r w:rsidRPr="004D5307">
        <w:rPr>
          <w:rFonts w:ascii="Times New Roman" w:hAnsi="Times New Roman" w:cs="Times New Roman"/>
          <w:spacing w:val="-4"/>
          <w:sz w:val="28"/>
          <w:szCs w:val="28"/>
        </w:rPr>
        <w:t xml:space="preserve"> и документации о таком аукционе;</w:t>
      </w:r>
    </w:p>
    <w:p w:rsidR="004D5307" w:rsidRPr="004D5307" w:rsidRDefault="004D5307" w:rsidP="004D5307">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pacing w:val="-4"/>
          <w:sz w:val="28"/>
          <w:szCs w:val="28"/>
        </w:rPr>
        <w:t>с единственным участником такого аукциона</w:t>
      </w:r>
      <w:r w:rsidRPr="004D5307">
        <w:rPr>
          <w:rFonts w:ascii="Times New Roman" w:hAnsi="Times New Roman" w:cs="Times New Roman"/>
          <w:sz w:val="28"/>
          <w:szCs w:val="28"/>
        </w:rPr>
        <w:t xml:space="preserve"> в соответствии с подпунктом 2 пункта 63.1 настоящего Положения</w:t>
      </w:r>
      <w:r w:rsidRPr="004D5307">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D5307">
        <w:rPr>
          <w:rFonts w:ascii="Times New Roman" w:hAnsi="Times New Roman" w:cs="Times New Roman"/>
          <w:sz w:val="28"/>
          <w:szCs w:val="28"/>
        </w:rPr>
        <w:t>извещения</w:t>
      </w:r>
      <w:r w:rsidRPr="004D5307">
        <w:rPr>
          <w:rFonts w:ascii="Times New Roman" w:hAnsi="Times New Roman" w:cs="Times New Roman"/>
          <w:spacing w:val="-4"/>
          <w:sz w:val="28"/>
          <w:szCs w:val="28"/>
        </w:rPr>
        <w:t xml:space="preserve"> и документации о таком аукционе.</w:t>
      </w:r>
    </w:p>
    <w:p w:rsidR="00F60E00" w:rsidRPr="004D5307" w:rsidRDefault="00F60E00" w:rsidP="00F60E00">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pacing w:val="-4"/>
          <w:sz w:val="28"/>
          <w:szCs w:val="28"/>
        </w:rPr>
        <w:t>44.1</w:t>
      </w:r>
      <w:r w:rsidR="004D5307">
        <w:rPr>
          <w:rFonts w:ascii="Times New Roman" w:hAnsi="Times New Roman" w:cs="Times New Roman"/>
          <w:spacing w:val="-4"/>
          <w:sz w:val="28"/>
          <w:szCs w:val="28"/>
        </w:rPr>
        <w:t>2</w:t>
      </w:r>
      <w:r w:rsidRPr="004D5307">
        <w:rPr>
          <w:rFonts w:ascii="Times New Roman" w:hAnsi="Times New Roman" w:cs="Times New Roman"/>
          <w:spacing w:val="-4"/>
          <w:sz w:val="28"/>
          <w:szCs w:val="28"/>
        </w:rPr>
        <w:t>. Электронный аукцион признается несостоявшимся в случае, если комиссией по осуществлению закупок принято решение:</w:t>
      </w:r>
    </w:p>
    <w:p w:rsidR="00F60E00" w:rsidRPr="002F433D" w:rsidRDefault="00F60E00" w:rsidP="00F60E00">
      <w:pPr>
        <w:widowControl w:val="0"/>
        <w:spacing w:after="0" w:line="240" w:lineRule="auto"/>
        <w:ind w:firstLine="709"/>
        <w:jc w:val="both"/>
        <w:rPr>
          <w:rFonts w:ascii="Times New Roman" w:hAnsi="Times New Roman" w:cs="Times New Roman"/>
          <w:spacing w:val="-4"/>
          <w:sz w:val="28"/>
          <w:szCs w:val="28"/>
        </w:rPr>
      </w:pPr>
      <w:r w:rsidRPr="004D5307">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w:t>
      </w:r>
      <w:r w:rsidRPr="002F433D">
        <w:rPr>
          <w:rFonts w:ascii="Times New Roman" w:hAnsi="Times New Roman" w:cs="Times New Roman"/>
          <w:spacing w:val="-4"/>
          <w:sz w:val="28"/>
          <w:szCs w:val="28"/>
        </w:rPr>
        <w:t xml:space="preserve"> вторых частей заявок на участие в нем;</w:t>
      </w:r>
    </w:p>
    <w:p w:rsidR="00F60E00" w:rsidRPr="00B03A2C"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w:t>
      </w:r>
      <w:r w:rsidRPr="00B03A2C">
        <w:rPr>
          <w:rFonts w:ascii="Times New Roman" w:hAnsi="Times New Roman" w:cs="Times New Roman"/>
          <w:spacing w:val="-4"/>
          <w:sz w:val="28"/>
          <w:szCs w:val="28"/>
        </w:rPr>
        <w:t xml:space="preserve"> части заявки на участие в нем.</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70E3D">
        <w:rPr>
          <w:rFonts w:ascii="Times New Roman" w:hAnsi="Times New Roman" w:cs="Times New Roman"/>
          <w:spacing w:val="-4"/>
          <w:sz w:val="28"/>
          <w:szCs w:val="28"/>
        </w:rPr>
        <w:t>44.1</w:t>
      </w:r>
      <w:r w:rsidR="004D5307">
        <w:rPr>
          <w:rFonts w:ascii="Times New Roman" w:hAnsi="Times New Roman" w:cs="Times New Roman"/>
          <w:spacing w:val="-4"/>
          <w:sz w:val="28"/>
          <w:szCs w:val="28"/>
        </w:rPr>
        <w:t>3</w:t>
      </w:r>
      <w:r w:rsidRPr="00370E3D">
        <w:rPr>
          <w:rFonts w:ascii="Times New Roman" w:hAnsi="Times New Roman" w:cs="Times New Roman"/>
          <w:spacing w:val="-4"/>
          <w:sz w:val="28"/>
          <w:szCs w:val="28"/>
        </w:rPr>
        <w:t>. В случае если электронный аукцион</w:t>
      </w:r>
      <w:r w:rsidRPr="00370E3D">
        <w:rPr>
          <w:rFonts w:ascii="Times New Roman" w:eastAsia="Times New Roman" w:hAnsi="Times New Roman" w:cs="Times New Roman"/>
          <w:spacing w:val="-4"/>
          <w:sz w:val="28"/>
          <w:szCs w:val="28"/>
        </w:rPr>
        <w:t xml:space="preserve"> признан несостоявшимся</w:t>
      </w:r>
      <w:r w:rsidRPr="00B03A2C">
        <w:rPr>
          <w:rFonts w:ascii="Times New Roman" w:eastAsia="Times New Roman" w:hAnsi="Times New Roman" w:cs="Times New Roman"/>
          <w:spacing w:val="-4"/>
          <w:sz w:val="28"/>
          <w:szCs w:val="28"/>
        </w:rPr>
        <w:t xml:space="preserve"> по причине принятия </w:t>
      </w:r>
      <w:r w:rsidRPr="00B03A2C">
        <w:rPr>
          <w:rFonts w:ascii="Times New Roman" w:hAnsi="Times New Roman" w:cs="Times New Roman"/>
          <w:spacing w:val="-4"/>
          <w:sz w:val="28"/>
          <w:szCs w:val="28"/>
        </w:rPr>
        <w:t xml:space="preserve">комиссией по осуществлению закупок решения </w:t>
      </w:r>
      <w:r w:rsidRPr="00D70A6F">
        <w:rPr>
          <w:rFonts w:ascii="Times New Roman" w:hAnsi="Times New Roman" w:cs="Times New Roman"/>
          <w:spacing w:val="-4"/>
          <w:sz w:val="28"/>
          <w:szCs w:val="28"/>
        </w:rPr>
        <w:t>о соответствии требованиям, указанным в извещении и документации о таком</w:t>
      </w:r>
      <w:r w:rsidRPr="00B03A2C">
        <w:rPr>
          <w:rFonts w:ascii="Times New Roman" w:hAnsi="Times New Roman" w:cs="Times New Roman"/>
          <w:spacing w:val="-4"/>
          <w:sz w:val="28"/>
          <w:szCs w:val="28"/>
        </w:rPr>
        <w:t xml:space="preserve"> </w:t>
      </w:r>
      <w:r w:rsidRPr="00B03A2C">
        <w:rPr>
          <w:rFonts w:ascii="Times New Roman" w:hAnsi="Times New Roman" w:cs="Times New Roman"/>
          <w:spacing w:val="-4"/>
          <w:sz w:val="28"/>
          <w:szCs w:val="28"/>
        </w:rPr>
        <w:lastRenderedPageBreak/>
        <w:t xml:space="preserve">аукционе, </w:t>
      </w:r>
      <w:r w:rsidRPr="00370E3D">
        <w:rPr>
          <w:rFonts w:ascii="Times New Roman" w:hAnsi="Times New Roman" w:cs="Times New Roman"/>
          <w:spacing w:val="-4"/>
          <w:sz w:val="28"/>
          <w:szCs w:val="28"/>
        </w:rPr>
        <w:t>второй части заявки только одного участника</w:t>
      </w:r>
      <w:r w:rsidRPr="00B03A2C">
        <w:rPr>
          <w:rFonts w:ascii="Times New Roman" w:eastAsia="Times New Roman" w:hAnsi="Times New Roman" w:cs="Times New Roman"/>
          <w:spacing w:val="-4"/>
          <w:sz w:val="28"/>
          <w:szCs w:val="28"/>
        </w:rPr>
        <w:t>,</w:t>
      </w:r>
      <w:r w:rsidRPr="00B03A2C">
        <w:rPr>
          <w:rFonts w:ascii="Times New Roman" w:hAnsi="Times New Roman" w:cs="Times New Roman"/>
          <w:spacing w:val="-4"/>
          <w:sz w:val="28"/>
          <w:szCs w:val="28"/>
        </w:rPr>
        <w:t xml:space="preserve"> </w:t>
      </w:r>
      <w:r>
        <w:rPr>
          <w:rFonts w:ascii="Times New Roman" w:hAnsi="Times New Roman" w:cs="Times New Roman"/>
          <w:spacing w:val="-4"/>
          <w:sz w:val="28"/>
          <w:szCs w:val="28"/>
        </w:rPr>
        <w:t>комиссия</w:t>
      </w:r>
      <w:r w:rsidRPr="00B03A2C">
        <w:rPr>
          <w:rFonts w:ascii="Times New Roman" w:hAnsi="Times New Roman" w:cs="Times New Roman"/>
          <w:spacing w:val="-4"/>
          <w:sz w:val="28"/>
          <w:szCs w:val="28"/>
        </w:rPr>
        <w:t xml:space="preserve"> </w:t>
      </w:r>
      <w:r w:rsidRPr="002F433D">
        <w:rPr>
          <w:rFonts w:ascii="Times New Roman" w:hAnsi="Times New Roman" w:cs="Times New Roman"/>
          <w:spacing w:val="-4"/>
          <w:sz w:val="28"/>
          <w:szCs w:val="28"/>
        </w:rPr>
        <w:t xml:space="preserve">формирует протокол </w:t>
      </w:r>
      <w:r w:rsidRPr="002F433D">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w:t>
      </w:r>
      <w:r w:rsidR="004D5307">
        <w:rPr>
          <w:rFonts w:ascii="Times New Roman" w:hAnsi="Times New Roman" w:cs="Times New Roman"/>
          <w:spacing w:val="-4"/>
          <w:sz w:val="28"/>
          <w:szCs w:val="28"/>
        </w:rPr>
        <w:t>3</w:t>
      </w:r>
      <w:r w:rsidRPr="002F433D">
        <w:rPr>
          <w:rFonts w:ascii="Times New Roman" w:hAnsi="Times New Roman" w:cs="Times New Roman"/>
          <w:spacing w:val="-4"/>
          <w:sz w:val="28"/>
          <w:szCs w:val="28"/>
        </w:rPr>
        <w:t xml:space="preserve"> настоящей главы, заказчик </w:t>
      </w:r>
      <w:r>
        <w:rPr>
          <w:rFonts w:ascii="Times New Roman" w:hAnsi="Times New Roman" w:cs="Times New Roman"/>
          <w:spacing w:val="-4"/>
          <w:sz w:val="28"/>
          <w:szCs w:val="28"/>
        </w:rPr>
        <w:t>з</w:t>
      </w:r>
      <w:r w:rsidRPr="00635FB1">
        <w:rPr>
          <w:rFonts w:ascii="Times New Roman" w:hAnsi="Times New Roman" w:cs="Times New Roman"/>
          <w:sz w:val="28"/>
          <w:szCs w:val="28"/>
        </w:rPr>
        <w:t>аключ</w:t>
      </w:r>
      <w:r>
        <w:rPr>
          <w:rFonts w:ascii="Times New Roman" w:hAnsi="Times New Roman" w:cs="Times New Roman"/>
          <w:sz w:val="28"/>
          <w:szCs w:val="28"/>
        </w:rPr>
        <w:t>ает</w:t>
      </w:r>
      <w:r w:rsidRPr="00635FB1">
        <w:rPr>
          <w:rFonts w:ascii="Times New Roman" w:hAnsi="Times New Roman" w:cs="Times New Roman"/>
          <w:sz w:val="28"/>
          <w:szCs w:val="28"/>
        </w:rPr>
        <w:t xml:space="preserve"> договор с единственным поставщиком (подрядчиком, </w:t>
      </w:r>
      <w:r w:rsidRPr="0046612E">
        <w:rPr>
          <w:rFonts w:ascii="Times New Roman" w:hAnsi="Times New Roman" w:cs="Times New Roman"/>
          <w:sz w:val="28"/>
          <w:szCs w:val="28"/>
        </w:rPr>
        <w:t>исполнителем) в соответствии с подпунктом 2 пункта 63.</w:t>
      </w:r>
      <w:r w:rsidRPr="002F433D">
        <w:rPr>
          <w:rFonts w:ascii="Times New Roman" w:hAnsi="Times New Roman" w:cs="Times New Roman"/>
          <w:sz w:val="28"/>
          <w:szCs w:val="28"/>
        </w:rPr>
        <w:t>1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w:t>
      </w:r>
      <w:r w:rsidR="004D5307">
        <w:rPr>
          <w:rFonts w:ascii="Times New Roman" w:hAnsi="Times New Roman" w:cs="Times New Roman"/>
          <w:sz w:val="28"/>
          <w:szCs w:val="28"/>
        </w:rPr>
        <w:t>4</w:t>
      </w:r>
      <w:r w:rsidRPr="002F433D">
        <w:rPr>
          <w:rFonts w:ascii="Times New Roman" w:hAnsi="Times New Roman" w:cs="Times New Roman"/>
          <w:sz w:val="28"/>
          <w:szCs w:val="28"/>
        </w:rPr>
        <w:t>. В случае если электронный аукцион</w:t>
      </w:r>
      <w:r w:rsidRPr="002F433D">
        <w:rPr>
          <w:rFonts w:ascii="Times New Roman" w:eastAsia="Times New Roman" w:hAnsi="Times New Roman" w:cs="Times New Roman"/>
          <w:sz w:val="28"/>
          <w:szCs w:val="28"/>
        </w:rPr>
        <w:t xml:space="preserve"> признан несостоявшимся по причине принятия </w:t>
      </w:r>
      <w:r w:rsidRPr="002F433D">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2F433D">
        <w:rPr>
          <w:rFonts w:ascii="Times New Roman" w:eastAsia="Times New Roman" w:hAnsi="Times New Roman" w:cs="Times New Roman"/>
          <w:sz w:val="28"/>
          <w:szCs w:val="28"/>
        </w:rPr>
        <w:t>,</w:t>
      </w:r>
      <w:r w:rsidRPr="002F433D">
        <w:rPr>
          <w:rFonts w:ascii="Times New Roman" w:hAnsi="Times New Roman" w:cs="Times New Roman"/>
          <w:sz w:val="28"/>
          <w:szCs w:val="28"/>
        </w:rPr>
        <w:t xml:space="preserve"> комиссия </w:t>
      </w:r>
      <w:r w:rsidRPr="002F433D">
        <w:rPr>
          <w:rFonts w:ascii="Times New Roman" w:hAnsi="Times New Roman" w:cs="Times New Roman"/>
          <w:spacing w:val="-4"/>
          <w:sz w:val="28"/>
          <w:szCs w:val="28"/>
        </w:rPr>
        <w:t xml:space="preserve">формирует протокол </w:t>
      </w:r>
      <w:r w:rsidRPr="002F433D">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2F433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pacing w:val="-4"/>
          <w:sz w:val="28"/>
          <w:szCs w:val="28"/>
        </w:rPr>
      </w:pPr>
      <w:r w:rsidRPr="002F433D">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w:t>
      </w:r>
      <w:r w:rsidR="004D5307">
        <w:rPr>
          <w:rFonts w:ascii="Times New Roman" w:hAnsi="Times New Roman" w:cs="Times New Roman"/>
          <w:spacing w:val="-4"/>
          <w:sz w:val="28"/>
          <w:szCs w:val="28"/>
        </w:rPr>
        <w:t>4</w:t>
      </w:r>
      <w:r w:rsidRPr="002F433D">
        <w:rPr>
          <w:rFonts w:ascii="Times New Roman" w:hAnsi="Times New Roman" w:cs="Times New Roman"/>
          <w:spacing w:val="-4"/>
          <w:sz w:val="28"/>
          <w:szCs w:val="28"/>
        </w:rPr>
        <w:t xml:space="preserve"> настоящей главы, заказчик вправе </w:t>
      </w:r>
      <w:r w:rsidRPr="002F433D">
        <w:rPr>
          <w:rFonts w:ascii="Times New Roman" w:hAnsi="Times New Roman" w:cs="Times New Roman"/>
          <w:sz w:val="28"/>
          <w:szCs w:val="28"/>
        </w:rPr>
        <w:t>осуществить одно из следующих действий</w:t>
      </w:r>
      <w:r w:rsidRPr="002F433D">
        <w:rPr>
          <w:rFonts w:ascii="Times New Roman" w:hAnsi="Times New Roman" w:cs="Times New Roman"/>
          <w:spacing w:val="-4"/>
          <w:sz w:val="28"/>
          <w:szCs w:val="28"/>
        </w:rPr>
        <w:t>:</w:t>
      </w:r>
    </w:p>
    <w:p w:rsidR="00F60E00" w:rsidRPr="009D4015" w:rsidRDefault="00F60E00" w:rsidP="00F60E00">
      <w:pPr>
        <w:pStyle w:val="ConsPlusNormal"/>
        <w:widowControl w:val="0"/>
        <w:tabs>
          <w:tab w:val="left" w:pos="709"/>
        </w:tabs>
        <w:ind w:firstLine="709"/>
        <w:jc w:val="both"/>
      </w:pPr>
      <w:r w:rsidRPr="009D4015">
        <w:t>1) провести новую закупку;</w:t>
      </w:r>
    </w:p>
    <w:p w:rsidR="00F60E00" w:rsidRPr="003D6ED1" w:rsidRDefault="00F60E00" w:rsidP="00F60E00">
      <w:pPr>
        <w:pStyle w:val="ConsPlusNormal"/>
        <w:widowControl w:val="0"/>
        <w:tabs>
          <w:tab w:val="left" w:pos="709"/>
        </w:tabs>
        <w:ind w:firstLine="709"/>
        <w:jc w:val="both"/>
      </w:pPr>
      <w:r w:rsidRPr="003D6ED1">
        <w:t>2) заключить договор с единственным поставщиком (подрядчиком, исполнителем) в соответствии с подпунктом 3 п</w:t>
      </w:r>
      <w:r w:rsidR="00A92FDC" w:rsidRPr="003D6ED1">
        <w:t>ункта 63.1 настоящего Положения;</w:t>
      </w:r>
    </w:p>
    <w:p w:rsidR="00A92FDC" w:rsidRPr="003D6ED1" w:rsidRDefault="00A92FDC" w:rsidP="00A92FDC">
      <w:pPr>
        <w:pStyle w:val="ConsPlusNormal"/>
        <w:widowControl w:val="0"/>
        <w:tabs>
          <w:tab w:val="left" w:pos="709"/>
        </w:tabs>
        <w:ind w:firstLine="709"/>
        <w:jc w:val="both"/>
      </w:pPr>
      <w:r w:rsidRPr="003D6ED1">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D6ED1">
        <w:rPr>
          <w:rFonts w:ascii="Times New Roman" w:hAnsi="Times New Roman" w:cs="Times New Roman"/>
          <w:spacing w:val="-4"/>
          <w:sz w:val="28"/>
          <w:szCs w:val="28"/>
        </w:rPr>
        <w:t>44.1</w:t>
      </w:r>
      <w:r w:rsidR="004D5307" w:rsidRPr="003D6ED1">
        <w:rPr>
          <w:rFonts w:ascii="Times New Roman" w:hAnsi="Times New Roman" w:cs="Times New Roman"/>
          <w:spacing w:val="-4"/>
          <w:sz w:val="28"/>
          <w:szCs w:val="28"/>
        </w:rPr>
        <w:t>5</w:t>
      </w:r>
      <w:r w:rsidRPr="003D6ED1">
        <w:rPr>
          <w:rFonts w:ascii="Times New Roman" w:hAnsi="Times New Roman" w:cs="Times New Roman"/>
          <w:spacing w:val="-4"/>
          <w:sz w:val="28"/>
          <w:szCs w:val="28"/>
        </w:rPr>
        <w:t xml:space="preserve">. В случае </w:t>
      </w:r>
      <w:r w:rsidRPr="003D6ED1">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w:t>
      </w:r>
      <w:r w:rsidRPr="002F433D">
        <w:rPr>
          <w:rFonts w:ascii="Times New Roman" w:hAnsi="Times New Roman" w:cs="Times New Roman"/>
          <w:sz w:val="28"/>
          <w:szCs w:val="28"/>
        </w:rPr>
        <w:t xml:space="preserve">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Pr="002F433D">
        <w:rPr>
          <w:rFonts w:ascii="Times New Roman" w:hAnsi="Times New Roman" w:cs="Times New Roman"/>
          <w:sz w:val="28"/>
          <w:szCs w:val="28"/>
        </w:rPr>
        <w:lastRenderedPageBreak/>
        <w:t>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2F433D">
        <w:rPr>
          <w:rFonts w:ascii="Times New Roman" w:hAnsi="Times New Roman" w:cs="Times New Roman"/>
          <w:sz w:val="28"/>
          <w:szCs w:val="28"/>
        </w:rPr>
        <w:t>участие</w:t>
      </w:r>
      <w:proofErr w:type="gramEnd"/>
      <w:r w:rsidRPr="002F433D">
        <w:rPr>
          <w:rFonts w:ascii="Times New Roman" w:hAnsi="Times New Roman" w:cs="Times New Roman"/>
          <w:sz w:val="28"/>
          <w:szCs w:val="28"/>
        </w:rPr>
        <w:t xml:space="preserve"> в таком аукционе которого соответствует требованиям, установленным документацией и извещением о таком аукционе.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w:t>
      </w:r>
      <w:r w:rsidR="004D5307">
        <w:rPr>
          <w:rFonts w:ascii="Times New Roman" w:hAnsi="Times New Roman" w:cs="Times New Roman"/>
          <w:sz w:val="28"/>
          <w:szCs w:val="28"/>
        </w:rPr>
        <w:t>6</w:t>
      </w:r>
      <w:r w:rsidRPr="002F433D">
        <w:rPr>
          <w:rFonts w:ascii="Times New Roman" w:hAnsi="Times New Roman" w:cs="Times New Roman"/>
          <w:sz w:val="28"/>
          <w:szCs w:val="28"/>
        </w:rPr>
        <w:t>. П</w:t>
      </w:r>
      <w:r w:rsidRPr="002F433D">
        <w:rPr>
          <w:rFonts w:ascii="Times New Roman" w:hAnsi="Times New Roman" w:cs="Times New Roman"/>
          <w:spacing w:val="-4"/>
          <w:sz w:val="28"/>
          <w:szCs w:val="28"/>
        </w:rPr>
        <w:t xml:space="preserve">ротокол </w:t>
      </w:r>
      <w:r w:rsidRPr="002F433D">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2F433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pacing w:val="-4"/>
          <w:sz w:val="28"/>
          <w:szCs w:val="28"/>
        </w:rPr>
        <w:t>44.1</w:t>
      </w:r>
      <w:r w:rsidR="004D5307">
        <w:rPr>
          <w:rFonts w:ascii="Times New Roman" w:hAnsi="Times New Roman" w:cs="Times New Roman"/>
          <w:spacing w:val="-4"/>
          <w:sz w:val="28"/>
          <w:szCs w:val="28"/>
        </w:rPr>
        <w:t>7</w:t>
      </w:r>
      <w:r w:rsidRPr="002F433D">
        <w:rPr>
          <w:rFonts w:ascii="Times New Roman" w:hAnsi="Times New Roman" w:cs="Times New Roman"/>
          <w:spacing w:val="-4"/>
          <w:sz w:val="28"/>
          <w:szCs w:val="28"/>
        </w:rPr>
        <w:t xml:space="preserve">. </w:t>
      </w:r>
      <w:proofErr w:type="gramStart"/>
      <w:r w:rsidRPr="002F433D">
        <w:rPr>
          <w:rFonts w:ascii="Times New Roman" w:hAnsi="Times New Roman" w:cs="Times New Roman"/>
          <w:spacing w:val="-4"/>
          <w:sz w:val="28"/>
          <w:szCs w:val="28"/>
        </w:rPr>
        <w:t xml:space="preserve">В случае </w:t>
      </w:r>
      <w:r w:rsidRPr="002F433D">
        <w:rPr>
          <w:rFonts w:ascii="Times New Roman" w:hAnsi="Times New Roman" w:cs="Times New Roman"/>
          <w:sz w:val="28"/>
          <w:szCs w:val="28"/>
        </w:rPr>
        <w:t xml:space="preserve">проведения аукциона в электронной форме, заявка на участие в котором состоит из одной части, если такой аукцион </w:t>
      </w:r>
      <w:r w:rsidRPr="00E670E1">
        <w:rPr>
          <w:rFonts w:ascii="Times New Roman" w:hAnsi="Times New Roman" w:cs="Times New Roman"/>
          <w:sz w:val="28"/>
          <w:szCs w:val="28"/>
        </w:rPr>
        <w:t>завершен</w:t>
      </w:r>
      <w:r w:rsidRPr="002F433D">
        <w:rPr>
          <w:rFonts w:ascii="Times New Roman" w:hAnsi="Times New Roman" w:cs="Times New Roman"/>
          <w:sz w:val="28"/>
          <w:szCs w:val="28"/>
        </w:rPr>
        <w:t xml:space="preserve">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w:t>
      </w:r>
      <w:proofErr w:type="gramEnd"/>
      <w:r w:rsidRPr="002F433D">
        <w:rPr>
          <w:rFonts w:ascii="Times New Roman" w:hAnsi="Times New Roman" w:cs="Times New Roman"/>
          <w:sz w:val="28"/>
          <w:szCs w:val="28"/>
        </w:rPr>
        <w:t xml:space="preserve"> Закона № 223-ФЗ, извещения и документации о таком аукционе.</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67178A">
        <w:rPr>
          <w:spacing w:val="-4"/>
          <w:sz w:val="28"/>
          <w:szCs w:val="28"/>
        </w:rPr>
        <w:t>44.1</w:t>
      </w:r>
      <w:r w:rsidR="004D5307">
        <w:rPr>
          <w:spacing w:val="-4"/>
          <w:sz w:val="28"/>
          <w:szCs w:val="28"/>
        </w:rPr>
        <w:t>8</w:t>
      </w:r>
      <w:r w:rsidRPr="0067178A">
        <w:rPr>
          <w:spacing w:val="-4"/>
          <w:sz w:val="28"/>
          <w:szCs w:val="28"/>
        </w:rPr>
        <w:t xml:space="preserve">. </w:t>
      </w:r>
      <w:proofErr w:type="gramStart"/>
      <w:r w:rsidRPr="0067178A">
        <w:rPr>
          <w:spacing w:val="-4"/>
          <w:sz w:val="28"/>
          <w:szCs w:val="28"/>
        </w:rPr>
        <w:t xml:space="preserve">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67178A">
        <w:rPr>
          <w:sz w:val="28"/>
          <w:szCs w:val="28"/>
        </w:rPr>
        <w:t>электронной площадки</w:t>
      </w:r>
      <w:r w:rsidRPr="0067178A">
        <w:rPr>
          <w:spacing w:val="-4"/>
          <w:sz w:val="28"/>
          <w:szCs w:val="28"/>
        </w:rPr>
        <w:t xml:space="preserve"> р</w:t>
      </w:r>
      <w:r w:rsidRPr="0067178A">
        <w:rPr>
          <w:sz w:val="28"/>
          <w:szCs w:val="28"/>
        </w:rPr>
        <w:t xml:space="preserve">езультатов сопоставления ценовых предложений участников аукциона в электронной форме </w:t>
      </w:r>
      <w:r w:rsidRPr="0067178A">
        <w:rPr>
          <w:spacing w:val="-4"/>
          <w:sz w:val="28"/>
          <w:szCs w:val="28"/>
        </w:rPr>
        <w:t>формируется протокол подведения итогов электронного аукциона, который</w:t>
      </w:r>
      <w:proofErr w:type="gramEnd"/>
      <w:r w:rsidRPr="0067178A">
        <w:rPr>
          <w:spacing w:val="-4"/>
          <w:sz w:val="28"/>
          <w:szCs w:val="28"/>
        </w:rPr>
        <w:t xml:space="preserve"> содержит сведения, предусмотренные частью 14 статьи 3.2 Закона № 223-ФЗ. </w:t>
      </w:r>
      <w:r w:rsidRPr="0067178A">
        <w:rPr>
          <w:sz w:val="28"/>
          <w:szCs w:val="28"/>
        </w:rPr>
        <w:t xml:space="preserve">Заказчик вправе </w:t>
      </w:r>
      <w:r w:rsidRPr="0067178A">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F60E00" w:rsidRPr="002F433D" w:rsidRDefault="00F60E00" w:rsidP="00F60E00">
      <w:pPr>
        <w:pStyle w:val="formattext"/>
        <w:widowControl w:val="0"/>
        <w:spacing w:before="0" w:beforeAutospacing="0" w:after="0" w:afterAutospacing="0"/>
        <w:ind w:firstLine="708"/>
        <w:jc w:val="both"/>
        <w:rPr>
          <w:spacing w:val="-4"/>
          <w:sz w:val="28"/>
          <w:szCs w:val="28"/>
        </w:rPr>
      </w:pPr>
      <w:r w:rsidRPr="002F433D">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44.1</w:t>
      </w:r>
      <w:r w:rsidR="004D5307">
        <w:rPr>
          <w:rFonts w:ascii="Times New Roman" w:hAnsi="Times New Roman" w:cs="Times New Roman"/>
          <w:sz w:val="28"/>
          <w:szCs w:val="28"/>
        </w:rPr>
        <w:t>9</w:t>
      </w:r>
      <w:r w:rsidRPr="002F433D">
        <w:rPr>
          <w:rFonts w:ascii="Times New Roman" w:hAnsi="Times New Roman" w:cs="Times New Roman"/>
          <w:sz w:val="28"/>
          <w:szCs w:val="28"/>
        </w:rPr>
        <w:t>. Любой участник электронного аукциона вправе обжаловать результаты электронного аукциона в установленном порядке.</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44.</w:t>
      </w:r>
      <w:r w:rsidR="004D5307">
        <w:rPr>
          <w:rFonts w:ascii="Times New Roman" w:hAnsi="Times New Roman" w:cs="Times New Roman"/>
          <w:sz w:val="28"/>
          <w:szCs w:val="28"/>
        </w:rPr>
        <w:t>20</w:t>
      </w:r>
      <w:r w:rsidRPr="002F433D">
        <w:rPr>
          <w:rFonts w:ascii="Times New Roman" w:hAnsi="Times New Roman" w:cs="Times New Roman"/>
          <w:sz w:val="28"/>
          <w:szCs w:val="28"/>
        </w:rPr>
        <w:t>.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Default="00F60E00" w:rsidP="00F60E00">
      <w:pPr>
        <w:widowControl w:val="0"/>
        <w:spacing w:after="0" w:line="240" w:lineRule="auto"/>
        <w:ind w:firstLine="709"/>
        <w:jc w:val="both"/>
        <w:rPr>
          <w:rFonts w:ascii="Times New Roman" w:hAnsi="Times New Roman" w:cs="Times New Roman"/>
          <w:b/>
          <w:sz w:val="28"/>
          <w:szCs w:val="28"/>
        </w:rPr>
      </w:pPr>
    </w:p>
    <w:p w:rsidR="00F60E00" w:rsidRPr="000F5B34" w:rsidRDefault="00F60E00" w:rsidP="00F60E00">
      <w:pPr>
        <w:pStyle w:val="2"/>
        <w:widowControl w:val="0"/>
        <w:spacing w:before="0" w:line="240" w:lineRule="auto"/>
        <w:jc w:val="center"/>
        <w:rPr>
          <w:rFonts w:ascii="Times New Roman" w:hAnsi="Times New Roman" w:cs="Times New Roman"/>
          <w:color w:val="auto"/>
          <w:sz w:val="28"/>
          <w:szCs w:val="28"/>
        </w:rPr>
      </w:pPr>
      <w:bookmarkStart w:id="78" w:name="_Toc103698967"/>
      <w:r w:rsidRPr="000F5B34">
        <w:rPr>
          <w:rFonts w:ascii="Times New Roman" w:hAnsi="Times New Roman" w:cs="Times New Roman"/>
          <w:color w:val="auto"/>
          <w:sz w:val="28"/>
          <w:szCs w:val="28"/>
        </w:rPr>
        <w:t>45. Особенности проведения открытого аукциона</w:t>
      </w:r>
      <w:bookmarkEnd w:id="78"/>
    </w:p>
    <w:p w:rsidR="00F60E00" w:rsidRPr="00F07DC6" w:rsidRDefault="00F60E00" w:rsidP="00F60E00">
      <w:pPr>
        <w:widowControl w:val="0"/>
        <w:spacing w:after="0" w:line="240" w:lineRule="auto"/>
        <w:ind w:firstLine="709"/>
        <w:rPr>
          <w:rFonts w:ascii="Times New Roman" w:hAnsi="Times New Roman" w:cs="Times New Roman"/>
          <w:sz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45.1. Закупки путем проведения открытого аукциона осуществляются в порядке, предусмотренном главами 38 – 40 Положения, с учетом особенностей </w:t>
      </w:r>
      <w:r w:rsidRPr="002F433D">
        <w:rPr>
          <w:rFonts w:ascii="Times New Roman" w:hAnsi="Times New Roman" w:cs="Times New Roman"/>
          <w:sz w:val="28"/>
          <w:szCs w:val="28"/>
        </w:rPr>
        <w:t>настоящей главы.</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Извещение о проведении открытого аукциона кроме информации, указанной в главе 39 должно содержать информацию о времени и месте </w:t>
      </w:r>
      <w:r w:rsidRPr="009D4E7D">
        <w:rPr>
          <w:rFonts w:ascii="Times New Roman" w:hAnsi="Times New Roman" w:cs="Times New Roman"/>
          <w:sz w:val="28"/>
          <w:szCs w:val="28"/>
        </w:rPr>
        <w:t>проведения открытого аукциона.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45.2. После даты размещения в ЕИС извещения </w:t>
      </w:r>
      <w:proofErr w:type="gramStart"/>
      <w:r w:rsidRPr="002F433D">
        <w:rPr>
          <w:rFonts w:ascii="Times New Roman" w:hAnsi="Times New Roman" w:cs="Times New Roman"/>
          <w:sz w:val="28"/>
          <w:szCs w:val="28"/>
        </w:rPr>
        <w:t>о проведении открытого аукциона заказчик на основании поданного</w:t>
      </w:r>
      <w:r w:rsidRPr="002111CC">
        <w:rPr>
          <w:rFonts w:ascii="Times New Roman" w:hAnsi="Times New Roman" w:cs="Times New Roman"/>
          <w:sz w:val="28"/>
          <w:szCs w:val="28"/>
        </w:rPr>
        <w:t xml:space="preserve"> в письменной форме заявления любого заинтересованного лица в течение двух рабочих дней с даты</w:t>
      </w:r>
      <w:proofErr w:type="gramEnd"/>
      <w:r w:rsidRPr="002111CC">
        <w:rPr>
          <w:rFonts w:ascii="Times New Roman" w:hAnsi="Times New Roman" w:cs="Times New Roman"/>
          <w:sz w:val="28"/>
          <w:szCs w:val="28"/>
        </w:rPr>
        <w:t xml:space="preserve">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F60E00" w:rsidRPr="00171F35" w:rsidRDefault="00F60E00" w:rsidP="00F60E00">
      <w:pPr>
        <w:widowControl w:val="0"/>
        <w:spacing w:after="0" w:line="240" w:lineRule="auto"/>
        <w:ind w:firstLine="709"/>
        <w:jc w:val="both"/>
        <w:rPr>
          <w:rFonts w:ascii="Times New Roman" w:hAnsi="Times New Roman" w:cs="Times New Roman"/>
          <w:sz w:val="28"/>
          <w:szCs w:val="28"/>
        </w:rPr>
      </w:pPr>
      <w:r w:rsidRPr="00171F35">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w:t>
      </w:r>
      <w:r>
        <w:rPr>
          <w:rFonts w:ascii="Times New Roman" w:hAnsi="Times New Roman" w:cs="Times New Roman"/>
          <w:sz w:val="28"/>
          <w:szCs w:val="28"/>
        </w:rPr>
        <w:t> </w:t>
      </w:r>
      <w:r w:rsidRPr="00171F35">
        <w:rPr>
          <w:rFonts w:ascii="Times New Roman" w:hAnsi="Times New Roman" w:cs="Times New Roman"/>
          <w:sz w:val="28"/>
          <w:szCs w:val="28"/>
        </w:rPr>
        <w:t>данная плата установлена заказчиком и указание об этом содержится в</w:t>
      </w:r>
      <w:r>
        <w:rPr>
          <w:rFonts w:ascii="Times New Roman" w:hAnsi="Times New Roman" w:cs="Times New Roman"/>
          <w:sz w:val="28"/>
          <w:szCs w:val="28"/>
        </w:rPr>
        <w:t> </w:t>
      </w:r>
      <w:r w:rsidRPr="00171F35">
        <w:rPr>
          <w:rFonts w:ascii="Times New Roman" w:hAnsi="Times New Roman" w:cs="Times New Roman"/>
          <w:sz w:val="28"/>
          <w:szCs w:val="28"/>
        </w:rPr>
        <w:t>извещении о проведен</w:t>
      </w:r>
      <w:proofErr w:type="gramStart"/>
      <w:r w:rsidRPr="00171F35">
        <w:rPr>
          <w:rFonts w:ascii="Times New Roman" w:hAnsi="Times New Roman" w:cs="Times New Roman"/>
          <w:sz w:val="28"/>
          <w:szCs w:val="28"/>
        </w:rPr>
        <w:t>ии ау</w:t>
      </w:r>
      <w:proofErr w:type="gramEnd"/>
      <w:r w:rsidRPr="00171F35">
        <w:rPr>
          <w:rFonts w:ascii="Times New Roman" w:hAnsi="Times New Roman" w:cs="Times New Roman"/>
          <w:sz w:val="28"/>
          <w:szCs w:val="28"/>
        </w:rPr>
        <w:t>кциона. Размер данной платы не должен превышать расходы заказчика на изготовление коп</w:t>
      </w:r>
      <w:proofErr w:type="gramStart"/>
      <w:r w:rsidRPr="00171F35">
        <w:rPr>
          <w:rFonts w:ascii="Times New Roman" w:hAnsi="Times New Roman" w:cs="Times New Roman"/>
          <w:sz w:val="28"/>
          <w:szCs w:val="28"/>
        </w:rPr>
        <w:t>ии ау</w:t>
      </w:r>
      <w:proofErr w:type="gramEnd"/>
      <w:r w:rsidRPr="00171F35">
        <w:rPr>
          <w:rFonts w:ascii="Times New Roman" w:hAnsi="Times New Roman" w:cs="Times New Roman"/>
          <w:sz w:val="28"/>
          <w:szCs w:val="28"/>
        </w:rPr>
        <w:t>кционной документации и доставку ее лицу, подавшему указанное заявление, посредством почтовой связи. Предоставление аукционной документации в</w:t>
      </w:r>
      <w:r>
        <w:rPr>
          <w:rFonts w:ascii="Times New Roman" w:hAnsi="Times New Roman" w:cs="Times New Roman"/>
          <w:sz w:val="28"/>
          <w:szCs w:val="28"/>
        </w:rPr>
        <w:t> </w:t>
      </w:r>
      <w:r w:rsidRPr="00171F35">
        <w:rPr>
          <w:rFonts w:ascii="Times New Roman" w:hAnsi="Times New Roman" w:cs="Times New Roman"/>
          <w:sz w:val="28"/>
          <w:szCs w:val="28"/>
        </w:rPr>
        <w:t>форме электронного документа осуществляется без взимания платы.</w:t>
      </w:r>
    </w:p>
    <w:p w:rsidR="00F60E00" w:rsidRPr="007755CA" w:rsidRDefault="00F60E00" w:rsidP="00F60E00">
      <w:pPr>
        <w:widowControl w:val="0"/>
        <w:spacing w:after="0" w:line="240" w:lineRule="auto"/>
        <w:ind w:firstLine="709"/>
        <w:jc w:val="both"/>
        <w:rPr>
          <w:rFonts w:ascii="Times New Roman" w:hAnsi="Times New Roman" w:cs="Times New Roman"/>
          <w:sz w:val="28"/>
          <w:szCs w:val="28"/>
        </w:rPr>
      </w:pPr>
      <w:r w:rsidRPr="00171F35">
        <w:rPr>
          <w:rFonts w:ascii="Times New Roman" w:hAnsi="Times New Roman" w:cs="Times New Roman"/>
          <w:sz w:val="28"/>
          <w:szCs w:val="28"/>
        </w:rPr>
        <w:t>45.3. Для участия в открытом аукционе участник</w:t>
      </w:r>
      <w:r w:rsidRPr="00AC1057">
        <w:rPr>
          <w:rFonts w:ascii="Times New Roman" w:hAnsi="Times New Roman" w:cs="Times New Roman"/>
          <w:sz w:val="28"/>
          <w:szCs w:val="28"/>
        </w:rPr>
        <w:t xml:space="preserve"> закупки подает заявку в</w:t>
      </w:r>
      <w:r>
        <w:rPr>
          <w:rFonts w:ascii="Times New Roman" w:hAnsi="Times New Roman" w:cs="Times New Roman"/>
          <w:sz w:val="28"/>
          <w:szCs w:val="28"/>
        </w:rPr>
        <w:t> </w:t>
      </w:r>
      <w:r w:rsidRPr="00AC1057">
        <w:rPr>
          <w:rFonts w:ascii="Times New Roman" w:hAnsi="Times New Roman" w:cs="Times New Roman"/>
          <w:sz w:val="28"/>
          <w:szCs w:val="28"/>
        </w:rPr>
        <w:t>срок и по форме, которые установлены аукционной документацией</w:t>
      </w:r>
      <w:r>
        <w:rPr>
          <w:rFonts w:ascii="Times New Roman" w:hAnsi="Times New Roman" w:cs="Times New Roman"/>
          <w:sz w:val="28"/>
          <w:szCs w:val="28"/>
        </w:rPr>
        <w:t xml:space="preserve"> </w:t>
      </w:r>
      <w:r w:rsidRPr="00AC1057">
        <w:rPr>
          <w:rFonts w:ascii="Times New Roman" w:hAnsi="Times New Roman" w:cs="Times New Roman"/>
          <w:sz w:val="28"/>
          <w:szCs w:val="28"/>
        </w:rPr>
        <w:t>и</w:t>
      </w:r>
      <w:r>
        <w:rPr>
          <w:rFonts w:ascii="Times New Roman" w:hAnsi="Times New Roman" w:cs="Times New Roman"/>
          <w:sz w:val="28"/>
          <w:szCs w:val="28"/>
        </w:rPr>
        <w:t> </w:t>
      </w:r>
      <w:r w:rsidRPr="00AC1057">
        <w:rPr>
          <w:rFonts w:ascii="Times New Roman" w:hAnsi="Times New Roman" w:cs="Times New Roman"/>
          <w:sz w:val="28"/>
          <w:szCs w:val="28"/>
        </w:rPr>
        <w:t>настоящим Положением.</w:t>
      </w:r>
    </w:p>
    <w:p w:rsidR="00F60E00" w:rsidRPr="00574BB4" w:rsidRDefault="00F60E00" w:rsidP="00F60E00">
      <w:pPr>
        <w:widowControl w:val="0"/>
        <w:spacing w:after="0" w:line="240" w:lineRule="auto"/>
        <w:ind w:firstLine="709"/>
        <w:jc w:val="both"/>
        <w:rPr>
          <w:rFonts w:ascii="Times New Roman" w:hAnsi="Times New Roman" w:cs="Times New Roman"/>
          <w:sz w:val="28"/>
          <w:szCs w:val="28"/>
        </w:rPr>
      </w:pPr>
      <w:r w:rsidRPr="00574BB4">
        <w:rPr>
          <w:rFonts w:ascii="Times New Roman" w:hAnsi="Times New Roman" w:cs="Times New Roman"/>
          <w:sz w:val="28"/>
          <w:szCs w:val="28"/>
        </w:rPr>
        <w:t xml:space="preserve">45.4. Заявка на участие в открытом аукционе наряду с информацией, указанной в подпунктах 1, 2 пункта 40.10, подпунктах 1, 4 – </w:t>
      </w:r>
      <w:r w:rsidR="004050E8">
        <w:rPr>
          <w:rFonts w:ascii="Times New Roman" w:hAnsi="Times New Roman" w:cs="Times New Roman"/>
          <w:sz w:val="28"/>
          <w:szCs w:val="28"/>
        </w:rPr>
        <w:t>8</w:t>
      </w:r>
      <w:r w:rsidRPr="00574BB4">
        <w:rPr>
          <w:rFonts w:ascii="Times New Roman" w:hAnsi="Times New Roman" w:cs="Times New Roman"/>
          <w:sz w:val="28"/>
          <w:szCs w:val="28"/>
        </w:rPr>
        <w:t xml:space="preserve"> пункта 40.12 настоящего Положения, должна содержать:</w:t>
      </w:r>
    </w:p>
    <w:p w:rsidR="00F60E00"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574BB4">
        <w:rPr>
          <w:rFonts w:ascii="Times New Roman" w:hAnsi="Times New Roman" w:cs="Times New Roman"/>
          <w:sz w:val="28"/>
          <w:szCs w:val="28"/>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w:t>
      </w:r>
      <w:r w:rsidRPr="006A5461">
        <w:rPr>
          <w:rFonts w:ascii="Times New Roman" w:hAnsi="Times New Roman" w:cs="Times New Roman"/>
          <w:sz w:val="28"/>
          <w:szCs w:val="28"/>
        </w:rPr>
        <w:t xml:space="preserve">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w:t>
      </w:r>
      <w:proofErr w:type="gramEnd"/>
      <w:r w:rsidRPr="006A5461">
        <w:rPr>
          <w:rFonts w:ascii="Times New Roman" w:hAnsi="Times New Roman" w:cs="Times New Roman"/>
          <w:sz w:val="28"/>
          <w:szCs w:val="28"/>
        </w:rPr>
        <w:t xml:space="preserve"> </w:t>
      </w:r>
      <w:proofErr w:type="gramStart"/>
      <w:r w:rsidRPr="006A5461">
        <w:rPr>
          <w:rFonts w:ascii="Times New Roman" w:hAnsi="Times New Roman" w:cs="Times New Roman"/>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rFonts w:ascii="Times New Roman" w:hAnsi="Times New Roman" w:cs="Times New Roman"/>
          <w:sz w:val="28"/>
          <w:szCs w:val="28"/>
        </w:rPr>
        <w:t> </w:t>
      </w:r>
      <w:r w:rsidRPr="006A5461">
        <w:rPr>
          <w:rFonts w:ascii="Times New Roman" w:hAnsi="Times New Roman" w:cs="Times New Roman"/>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rFonts w:ascii="Times New Roman" w:hAnsi="Times New Roman" w:cs="Times New Roman"/>
          <w:sz w:val="28"/>
          <w:szCs w:val="28"/>
        </w:rPr>
        <w:t> </w:t>
      </w:r>
      <w:r w:rsidRPr="006A5461">
        <w:rPr>
          <w:rFonts w:ascii="Times New Roman" w:hAnsi="Times New Roman" w:cs="Times New Roman"/>
          <w:sz w:val="28"/>
          <w:szCs w:val="28"/>
        </w:rPr>
        <w:t xml:space="preserve">соответствии с законодательством соответствующего государства </w:t>
      </w:r>
      <w:r w:rsidRPr="006A5461">
        <w:rPr>
          <w:rFonts w:ascii="Times New Roman" w:hAnsi="Times New Roman" w:cs="Times New Roman"/>
          <w:sz w:val="28"/>
          <w:szCs w:val="28"/>
        </w:rPr>
        <w:lastRenderedPageBreak/>
        <w:t>(для</w:t>
      </w:r>
      <w:r>
        <w:rPr>
          <w:rFonts w:ascii="Times New Roman" w:hAnsi="Times New Roman" w:cs="Times New Roman"/>
          <w:sz w:val="28"/>
          <w:szCs w:val="28"/>
        </w:rPr>
        <w:t> </w:t>
      </w:r>
      <w:r w:rsidRPr="006A5461">
        <w:rPr>
          <w:rFonts w:ascii="Times New Roman" w:hAnsi="Times New Roman" w:cs="Times New Roman"/>
          <w:sz w:val="28"/>
          <w:szCs w:val="28"/>
        </w:rPr>
        <w:t xml:space="preserve">иностранного лица), полученные не ранее чем за </w:t>
      </w:r>
      <w:r>
        <w:rPr>
          <w:rFonts w:ascii="Times New Roman" w:hAnsi="Times New Roman" w:cs="Times New Roman"/>
          <w:sz w:val="28"/>
          <w:szCs w:val="28"/>
        </w:rPr>
        <w:t>девяносто</w:t>
      </w:r>
      <w:r w:rsidRPr="006A5461">
        <w:rPr>
          <w:rFonts w:ascii="Times New Roman" w:hAnsi="Times New Roman" w:cs="Times New Roman"/>
          <w:sz w:val="28"/>
          <w:szCs w:val="28"/>
        </w:rPr>
        <w:t xml:space="preserve"> дней до дня размещения в ЕИС извещения о проведении аукциона;</w:t>
      </w:r>
      <w:proofErr w:type="gramEnd"/>
    </w:p>
    <w:p w:rsidR="00F60E00" w:rsidRPr="00393122" w:rsidRDefault="00F60E00" w:rsidP="00F60E00">
      <w:pPr>
        <w:pStyle w:val="ConsPlusNormal"/>
        <w:widowControl w:val="0"/>
        <w:tabs>
          <w:tab w:val="left" w:pos="709"/>
        </w:tabs>
        <w:ind w:firstLine="709"/>
        <w:jc w:val="both"/>
      </w:pPr>
      <w:r>
        <w:t xml:space="preserve">2) </w:t>
      </w:r>
      <w:r w:rsidRPr="00366E25">
        <w:t>копии документов, подтверждающих полномочия лица на</w:t>
      </w:r>
      <w:r>
        <w:t> </w:t>
      </w:r>
      <w:r w:rsidRPr="00366E25">
        <w:t>осуществление действий от имени участника закупки – юридического лица (копия решения о назначении или об избрании и</w:t>
      </w:r>
      <w:r>
        <w:t>ли</w:t>
      </w:r>
      <w:r w:rsidRPr="00366E25">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t> </w:t>
      </w:r>
      <w:r w:rsidRPr="00366E25">
        <w:t xml:space="preserve">доверенности). </w:t>
      </w:r>
      <w:proofErr w:type="gramStart"/>
      <w:r w:rsidRPr="00366E25">
        <w:t>В случае если от имени участника закупки действует иное лицо, заявка на участие в аукционе должна содержать также доверенность на</w:t>
      </w:r>
      <w:r>
        <w:t> </w:t>
      </w:r>
      <w:r w:rsidRPr="00366E25">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w:t>
      </w:r>
      <w:r>
        <w:t>еренную копию такой доверенности.</w:t>
      </w:r>
      <w:proofErr w:type="gramEnd"/>
      <w:r>
        <w:t xml:space="preserve"> </w:t>
      </w:r>
      <w:r w:rsidRPr="00366E25">
        <w:t>В случае если</w:t>
      </w:r>
      <w:r>
        <w:t> </w:t>
      </w:r>
      <w:r w:rsidRPr="00366E25">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w:t>
      </w:r>
      <w:r>
        <w:t>я такого лица.</w:t>
      </w:r>
    </w:p>
    <w:p w:rsidR="00F60E00" w:rsidRPr="00393122" w:rsidRDefault="00F60E00" w:rsidP="00F60E00">
      <w:pPr>
        <w:pStyle w:val="ConsPlusNormal"/>
        <w:widowControl w:val="0"/>
        <w:tabs>
          <w:tab w:val="left" w:pos="709"/>
        </w:tabs>
        <w:ind w:firstLine="709"/>
        <w:jc w:val="both"/>
      </w:pPr>
      <w:r>
        <w:t>Заявка</w:t>
      </w:r>
      <w:r w:rsidRPr="007054F4">
        <w:t xml:space="preserve"> на участие в </w:t>
      </w:r>
      <w:r>
        <w:t>открытом</w:t>
      </w:r>
      <w:r w:rsidRPr="007054F4">
        <w:t xml:space="preserve"> аукционе мо</w:t>
      </w:r>
      <w:r>
        <w:t>жет</w:t>
      </w:r>
      <w:r w:rsidRPr="007054F4">
        <w:t xml:space="preserve"> содержать эскиз, рисунок, чертеж, фотографию, иное изображение товара, на поставку которого заключается договор.</w:t>
      </w:r>
    </w:p>
    <w:p w:rsidR="00F60E00" w:rsidRPr="004705C4"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45.5. </w:t>
      </w:r>
      <w:r w:rsidRPr="004705C4">
        <w:rPr>
          <w:rFonts w:ascii="Times New Roman" w:hAnsi="Times New Roman" w:cs="Times New Roman"/>
          <w:sz w:val="28"/>
          <w:szCs w:val="28"/>
        </w:rPr>
        <w:t xml:space="preserve">Все листы заявки (тома заявки) на участие в </w:t>
      </w:r>
      <w:r>
        <w:rPr>
          <w:rFonts w:ascii="Times New Roman" w:hAnsi="Times New Roman" w:cs="Times New Roman"/>
          <w:sz w:val="28"/>
          <w:szCs w:val="28"/>
        </w:rPr>
        <w:t xml:space="preserve">открытом </w:t>
      </w:r>
      <w:r w:rsidRPr="004705C4">
        <w:rPr>
          <w:rFonts w:ascii="Times New Roman" w:hAnsi="Times New Roman" w:cs="Times New Roman"/>
          <w:sz w:val="28"/>
          <w:szCs w:val="28"/>
        </w:rPr>
        <w:t xml:space="preserve">аукционе должны быть прошиты и пронумерованы. Заявка на участие в </w:t>
      </w:r>
      <w:r>
        <w:rPr>
          <w:rFonts w:ascii="Times New Roman" w:hAnsi="Times New Roman" w:cs="Times New Roman"/>
          <w:sz w:val="28"/>
          <w:szCs w:val="28"/>
        </w:rPr>
        <w:t xml:space="preserve">открытом </w:t>
      </w:r>
      <w:r w:rsidRPr="004705C4">
        <w:rPr>
          <w:rFonts w:ascii="Times New Roman" w:hAnsi="Times New Roman" w:cs="Times New Roman"/>
          <w:sz w:val="28"/>
          <w:szCs w:val="28"/>
        </w:rPr>
        <w:t>аукционе должна содержать опись входящих в состав заявки документов, скреплена печатью (при наличии) участника закупки (для юридических лиц) и</w:t>
      </w:r>
      <w:r>
        <w:rPr>
          <w:rFonts w:ascii="Times New Roman" w:hAnsi="Times New Roman" w:cs="Times New Roman"/>
          <w:sz w:val="28"/>
          <w:szCs w:val="28"/>
        </w:rPr>
        <w:t> </w:t>
      </w:r>
      <w:r w:rsidRPr="004705C4">
        <w:rPr>
          <w:rFonts w:ascii="Times New Roman" w:hAnsi="Times New Roman" w:cs="Times New Roman"/>
          <w:sz w:val="28"/>
          <w:szCs w:val="28"/>
        </w:rPr>
        <w:t>подписана участником закупки или лицом, уполномоченным таким участником закупки.</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4705C4">
        <w:rPr>
          <w:rFonts w:ascii="Times New Roman" w:hAnsi="Times New Roman" w:cs="Times New Roman"/>
          <w:sz w:val="28"/>
          <w:szCs w:val="28"/>
        </w:rPr>
        <w:t>Неисполнение участником закупки требований по оформлению заявки и</w:t>
      </w:r>
      <w:r>
        <w:rPr>
          <w:rFonts w:ascii="Times New Roman" w:hAnsi="Times New Roman" w:cs="Times New Roman"/>
          <w:sz w:val="28"/>
          <w:szCs w:val="28"/>
        </w:rPr>
        <w:t> </w:t>
      </w:r>
      <w:r w:rsidRPr="004705C4">
        <w:rPr>
          <w:rFonts w:ascii="Times New Roman" w:hAnsi="Times New Roman" w:cs="Times New Roman"/>
          <w:sz w:val="28"/>
          <w:szCs w:val="28"/>
        </w:rPr>
        <w:t xml:space="preserve">(или) непредставление документов является основанием для отказа в допуске к участию в </w:t>
      </w:r>
      <w:r>
        <w:rPr>
          <w:rFonts w:ascii="Times New Roman" w:hAnsi="Times New Roman" w:cs="Times New Roman"/>
          <w:sz w:val="28"/>
          <w:szCs w:val="28"/>
        </w:rPr>
        <w:t xml:space="preserve">открытом </w:t>
      </w:r>
      <w:r w:rsidRPr="004705C4">
        <w:rPr>
          <w:rFonts w:ascii="Times New Roman" w:hAnsi="Times New Roman" w:cs="Times New Roman"/>
          <w:sz w:val="28"/>
          <w:szCs w:val="28"/>
        </w:rPr>
        <w:t>аукционе такого участника закупки.</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45.6. </w:t>
      </w:r>
      <w:r w:rsidRPr="008F33B4">
        <w:rPr>
          <w:rFonts w:ascii="Times New Roman" w:hAnsi="Times New Roman" w:cs="Times New Roman"/>
          <w:sz w:val="28"/>
          <w:szCs w:val="28"/>
        </w:rPr>
        <w:t>Участник закупки подает заявку в письменной форме в</w:t>
      </w:r>
      <w:r>
        <w:rPr>
          <w:rFonts w:ascii="Times New Roman" w:hAnsi="Times New Roman" w:cs="Times New Roman"/>
          <w:sz w:val="28"/>
          <w:szCs w:val="28"/>
        </w:rPr>
        <w:t> </w:t>
      </w:r>
      <w:r w:rsidRPr="008F33B4">
        <w:rPr>
          <w:rFonts w:ascii="Times New Roman" w:hAnsi="Times New Roman" w:cs="Times New Roman"/>
          <w:sz w:val="28"/>
          <w:szCs w:val="28"/>
        </w:rPr>
        <w:t xml:space="preserve">запечатанном </w:t>
      </w:r>
      <w:r>
        <w:rPr>
          <w:rFonts w:ascii="Times New Roman" w:hAnsi="Times New Roman" w:cs="Times New Roman"/>
          <w:sz w:val="28"/>
          <w:szCs w:val="28"/>
        </w:rPr>
        <w:t>виде</w:t>
      </w:r>
      <w:r w:rsidRPr="008F33B4">
        <w:rPr>
          <w:rFonts w:ascii="Times New Roman" w:hAnsi="Times New Roman" w:cs="Times New Roman"/>
          <w:sz w:val="28"/>
          <w:szCs w:val="28"/>
        </w:rPr>
        <w:t xml:space="preserve">. При этом на таком конверте указывается наименование </w:t>
      </w:r>
      <w:r>
        <w:rPr>
          <w:rFonts w:ascii="Times New Roman" w:hAnsi="Times New Roman" w:cs="Times New Roman"/>
          <w:sz w:val="28"/>
          <w:szCs w:val="28"/>
        </w:rPr>
        <w:t>закупки</w:t>
      </w:r>
      <w:r w:rsidRPr="008F33B4">
        <w:rPr>
          <w:rFonts w:ascii="Times New Roman" w:hAnsi="Times New Roman" w:cs="Times New Roman"/>
          <w:sz w:val="28"/>
          <w:szCs w:val="28"/>
        </w:rPr>
        <w:t>, на участие в которо</w:t>
      </w:r>
      <w:r>
        <w:rPr>
          <w:rFonts w:ascii="Times New Roman" w:hAnsi="Times New Roman" w:cs="Times New Roman"/>
          <w:sz w:val="28"/>
          <w:szCs w:val="28"/>
        </w:rPr>
        <w:t>й</w:t>
      </w:r>
      <w:r w:rsidRPr="008F33B4">
        <w:rPr>
          <w:rFonts w:ascii="Times New Roman" w:hAnsi="Times New Roman" w:cs="Times New Roman"/>
          <w:sz w:val="28"/>
          <w:szCs w:val="28"/>
        </w:rPr>
        <w:t xml:space="preserve"> подается данная заявка</w:t>
      </w:r>
      <w:r>
        <w:rPr>
          <w:rFonts w:ascii="Times New Roman" w:hAnsi="Times New Roman" w:cs="Times New Roman"/>
          <w:sz w:val="28"/>
          <w:szCs w:val="28"/>
        </w:rPr>
        <w:t>,</w:t>
      </w:r>
      <w:r w:rsidRPr="008F33B4">
        <w:rPr>
          <w:rFonts w:ascii="Times New Roman" w:hAnsi="Times New Roman" w:cs="Times New Roman"/>
          <w:sz w:val="28"/>
          <w:szCs w:val="28"/>
        </w:rPr>
        <w:t xml:space="preserve"> и </w:t>
      </w:r>
      <w:r>
        <w:rPr>
          <w:rFonts w:ascii="Times New Roman" w:hAnsi="Times New Roman" w:cs="Times New Roman"/>
          <w:sz w:val="28"/>
          <w:szCs w:val="28"/>
        </w:rPr>
        <w:t>номер извещения</w:t>
      </w:r>
      <w:r w:rsidRPr="008F33B4">
        <w:rPr>
          <w:rFonts w:ascii="Times New Roman" w:hAnsi="Times New Roman" w:cs="Times New Roman"/>
          <w:sz w:val="28"/>
          <w:szCs w:val="28"/>
        </w:rPr>
        <w:t>.</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45.7. </w:t>
      </w:r>
      <w:r w:rsidRPr="000E4812">
        <w:rPr>
          <w:rFonts w:ascii="Times New Roman" w:hAnsi="Times New Roman" w:cs="Times New Roman"/>
          <w:sz w:val="28"/>
          <w:szCs w:val="28"/>
        </w:rPr>
        <w:t xml:space="preserve">Каждая заявка на участие в </w:t>
      </w:r>
      <w:r>
        <w:rPr>
          <w:rFonts w:ascii="Times New Roman" w:hAnsi="Times New Roman" w:cs="Times New Roman"/>
          <w:sz w:val="28"/>
          <w:szCs w:val="28"/>
        </w:rPr>
        <w:t xml:space="preserve">открытом </w:t>
      </w:r>
      <w:r w:rsidRPr="000E4812">
        <w:rPr>
          <w:rFonts w:ascii="Times New Roman" w:hAnsi="Times New Roman" w:cs="Times New Roman"/>
          <w:sz w:val="28"/>
          <w:szCs w:val="28"/>
        </w:rPr>
        <w:t xml:space="preserve">аукционе, поступившая в срок, указанный в аукционной документации, регистрируется </w:t>
      </w:r>
      <w:r>
        <w:rPr>
          <w:rFonts w:ascii="Times New Roman" w:hAnsi="Times New Roman" w:cs="Times New Roman"/>
          <w:sz w:val="28"/>
          <w:szCs w:val="28"/>
        </w:rPr>
        <w:t>з</w:t>
      </w:r>
      <w:r w:rsidRPr="000E4812">
        <w:rPr>
          <w:rFonts w:ascii="Times New Roman" w:hAnsi="Times New Roman" w:cs="Times New Roman"/>
          <w:sz w:val="28"/>
          <w:szCs w:val="28"/>
        </w:rPr>
        <w:t>аказчиком. По</w:t>
      </w:r>
      <w:r>
        <w:rPr>
          <w:rFonts w:ascii="Times New Roman" w:hAnsi="Times New Roman" w:cs="Times New Roman"/>
          <w:sz w:val="28"/>
          <w:szCs w:val="28"/>
        </w:rPr>
        <w:t> </w:t>
      </w:r>
      <w:r w:rsidRPr="000E4812">
        <w:rPr>
          <w:rFonts w:ascii="Times New Roman" w:hAnsi="Times New Roman" w:cs="Times New Roman"/>
          <w:sz w:val="28"/>
          <w:szCs w:val="28"/>
        </w:rPr>
        <w:t xml:space="preserve">требованию участника </w:t>
      </w:r>
      <w:r>
        <w:rPr>
          <w:rFonts w:ascii="Times New Roman" w:hAnsi="Times New Roman" w:cs="Times New Roman"/>
          <w:sz w:val="28"/>
          <w:szCs w:val="28"/>
        </w:rPr>
        <w:t>открытого аукциона</w:t>
      </w:r>
      <w:r w:rsidRPr="000E4812">
        <w:rPr>
          <w:rFonts w:ascii="Times New Roman" w:hAnsi="Times New Roman" w:cs="Times New Roman"/>
          <w:sz w:val="28"/>
          <w:szCs w:val="28"/>
        </w:rPr>
        <w:t>, подавшего конверт с заявкой на</w:t>
      </w:r>
      <w:r>
        <w:rPr>
          <w:rFonts w:ascii="Times New Roman" w:hAnsi="Times New Roman" w:cs="Times New Roman"/>
          <w:sz w:val="28"/>
          <w:szCs w:val="28"/>
        </w:rPr>
        <w:t> </w:t>
      </w:r>
      <w:r w:rsidRPr="000E4812">
        <w:rPr>
          <w:rFonts w:ascii="Times New Roman" w:hAnsi="Times New Roman" w:cs="Times New Roman"/>
          <w:sz w:val="28"/>
          <w:szCs w:val="28"/>
        </w:rPr>
        <w:t xml:space="preserve">участие в </w:t>
      </w:r>
      <w:r>
        <w:rPr>
          <w:rFonts w:ascii="Times New Roman" w:hAnsi="Times New Roman" w:cs="Times New Roman"/>
          <w:sz w:val="28"/>
          <w:szCs w:val="28"/>
        </w:rPr>
        <w:t xml:space="preserve">таком </w:t>
      </w:r>
      <w:r w:rsidRPr="000E4812">
        <w:rPr>
          <w:rFonts w:ascii="Times New Roman" w:hAnsi="Times New Roman" w:cs="Times New Roman"/>
          <w:sz w:val="28"/>
          <w:szCs w:val="28"/>
        </w:rPr>
        <w:t xml:space="preserve">аукционе, </w:t>
      </w:r>
      <w:r>
        <w:rPr>
          <w:rFonts w:ascii="Times New Roman" w:hAnsi="Times New Roman" w:cs="Times New Roman"/>
          <w:sz w:val="28"/>
          <w:szCs w:val="28"/>
        </w:rPr>
        <w:t>з</w:t>
      </w:r>
      <w:r w:rsidRPr="000E4812">
        <w:rPr>
          <w:rFonts w:ascii="Times New Roman" w:hAnsi="Times New Roman" w:cs="Times New Roman"/>
          <w:sz w:val="28"/>
          <w:szCs w:val="28"/>
        </w:rPr>
        <w:t xml:space="preserve">аказчик выдает расписку в получении </w:t>
      </w:r>
      <w:r>
        <w:rPr>
          <w:rFonts w:ascii="Times New Roman" w:hAnsi="Times New Roman" w:cs="Times New Roman"/>
          <w:sz w:val="28"/>
          <w:szCs w:val="28"/>
        </w:rPr>
        <w:t>заявки</w:t>
      </w:r>
      <w:r w:rsidRPr="000E4812">
        <w:rPr>
          <w:rFonts w:ascii="Times New Roman" w:hAnsi="Times New Roman" w:cs="Times New Roman"/>
          <w:sz w:val="28"/>
          <w:szCs w:val="28"/>
        </w:rPr>
        <w:t xml:space="preserve"> на</w:t>
      </w:r>
      <w:r>
        <w:rPr>
          <w:rFonts w:ascii="Times New Roman" w:hAnsi="Times New Roman" w:cs="Times New Roman"/>
          <w:sz w:val="28"/>
          <w:szCs w:val="28"/>
        </w:rPr>
        <w:t> </w:t>
      </w:r>
      <w:r w:rsidRPr="000E4812">
        <w:rPr>
          <w:rFonts w:ascii="Times New Roman" w:hAnsi="Times New Roman" w:cs="Times New Roman"/>
          <w:sz w:val="28"/>
          <w:szCs w:val="28"/>
        </w:rPr>
        <w:t xml:space="preserve">участие в </w:t>
      </w:r>
      <w:r>
        <w:rPr>
          <w:rFonts w:ascii="Times New Roman" w:hAnsi="Times New Roman" w:cs="Times New Roman"/>
          <w:sz w:val="28"/>
          <w:szCs w:val="28"/>
        </w:rPr>
        <w:t xml:space="preserve">открытом </w:t>
      </w:r>
      <w:r w:rsidRPr="000E4812">
        <w:rPr>
          <w:rFonts w:ascii="Times New Roman" w:hAnsi="Times New Roman" w:cs="Times New Roman"/>
          <w:sz w:val="28"/>
          <w:szCs w:val="28"/>
        </w:rPr>
        <w:t>аукционе с указанием даты и времени его получения.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45.8. </w:t>
      </w:r>
      <w:r w:rsidRPr="00BC74BC">
        <w:rPr>
          <w:rFonts w:ascii="Times New Roman" w:hAnsi="Times New Roman" w:cs="Times New Roman"/>
          <w:sz w:val="28"/>
          <w:szCs w:val="28"/>
        </w:rPr>
        <w:t xml:space="preserve">Прием заявок на участие в </w:t>
      </w:r>
      <w:r>
        <w:rPr>
          <w:rFonts w:ascii="Times New Roman" w:hAnsi="Times New Roman" w:cs="Times New Roman"/>
          <w:sz w:val="28"/>
          <w:szCs w:val="28"/>
        </w:rPr>
        <w:t xml:space="preserve">открытом </w:t>
      </w:r>
      <w:r w:rsidRPr="00BC74BC">
        <w:rPr>
          <w:rFonts w:ascii="Times New Roman" w:hAnsi="Times New Roman" w:cs="Times New Roman"/>
          <w:sz w:val="28"/>
          <w:szCs w:val="28"/>
        </w:rPr>
        <w:t xml:space="preserve">аукционе прекращается в день и время, </w:t>
      </w:r>
      <w:proofErr w:type="gramStart"/>
      <w:r w:rsidRPr="00BC74BC">
        <w:rPr>
          <w:rFonts w:ascii="Times New Roman" w:hAnsi="Times New Roman" w:cs="Times New Roman"/>
          <w:sz w:val="28"/>
          <w:szCs w:val="28"/>
        </w:rPr>
        <w:t>указанные</w:t>
      </w:r>
      <w:proofErr w:type="gramEnd"/>
      <w:r w:rsidRPr="00BC74BC">
        <w:rPr>
          <w:rFonts w:ascii="Times New Roman" w:hAnsi="Times New Roman" w:cs="Times New Roman"/>
          <w:sz w:val="28"/>
          <w:szCs w:val="28"/>
        </w:rPr>
        <w:t xml:space="preserve"> в извещении о проведении</w:t>
      </w:r>
      <w:r>
        <w:rPr>
          <w:rFonts w:ascii="Times New Roman" w:hAnsi="Times New Roman" w:cs="Times New Roman"/>
          <w:sz w:val="28"/>
          <w:szCs w:val="28"/>
        </w:rPr>
        <w:t xml:space="preserve"> такого</w:t>
      </w:r>
      <w:r w:rsidRPr="00BC74BC">
        <w:rPr>
          <w:rFonts w:ascii="Times New Roman" w:hAnsi="Times New Roman" w:cs="Times New Roman"/>
          <w:sz w:val="28"/>
          <w:szCs w:val="28"/>
        </w:rPr>
        <w:t xml:space="preserve"> аукциона.</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8D2CDC">
        <w:rPr>
          <w:rFonts w:ascii="Times New Roman" w:hAnsi="Times New Roman" w:cs="Times New Roman"/>
          <w:sz w:val="28"/>
          <w:szCs w:val="28"/>
        </w:rPr>
        <w:t xml:space="preserve">Рассмотрение заявки, поступившей по истечении срока представления заявок на участие в </w:t>
      </w:r>
      <w:r>
        <w:rPr>
          <w:rFonts w:ascii="Times New Roman" w:hAnsi="Times New Roman" w:cs="Times New Roman"/>
          <w:sz w:val="28"/>
          <w:szCs w:val="28"/>
        </w:rPr>
        <w:t xml:space="preserve">открытом </w:t>
      </w:r>
      <w:r w:rsidRPr="008D2CDC">
        <w:rPr>
          <w:rFonts w:ascii="Times New Roman" w:hAnsi="Times New Roman" w:cs="Times New Roman"/>
          <w:sz w:val="28"/>
          <w:szCs w:val="28"/>
        </w:rPr>
        <w:t>аукционе, не осуществляется.</w:t>
      </w:r>
    </w:p>
    <w:p w:rsidR="00F60E00" w:rsidRPr="00811B39"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45.9</w:t>
      </w:r>
      <w:r w:rsidRPr="009D2369">
        <w:rPr>
          <w:rFonts w:ascii="Times New Roman" w:hAnsi="Times New Roman" w:cs="Times New Roman"/>
          <w:sz w:val="28"/>
          <w:szCs w:val="28"/>
        </w:rPr>
        <w:t xml:space="preserve">. </w:t>
      </w:r>
      <w:r>
        <w:rPr>
          <w:rFonts w:ascii="Times New Roman" w:hAnsi="Times New Roman" w:cs="Times New Roman"/>
          <w:sz w:val="28"/>
          <w:szCs w:val="28"/>
        </w:rPr>
        <w:t>К</w:t>
      </w:r>
      <w:r w:rsidRPr="009D2369">
        <w:rPr>
          <w:rFonts w:ascii="Times New Roman" w:hAnsi="Times New Roman" w:cs="Times New Roman"/>
          <w:sz w:val="28"/>
          <w:szCs w:val="28"/>
        </w:rPr>
        <w:t>омиссия</w:t>
      </w:r>
      <w:r>
        <w:rPr>
          <w:rFonts w:ascii="Times New Roman" w:hAnsi="Times New Roman" w:cs="Times New Roman"/>
          <w:sz w:val="28"/>
          <w:szCs w:val="28"/>
        </w:rPr>
        <w:t xml:space="preserve"> по осуществлению закупок </w:t>
      </w:r>
      <w:r w:rsidRPr="009D2369">
        <w:rPr>
          <w:rFonts w:ascii="Times New Roman" w:hAnsi="Times New Roman" w:cs="Times New Roman"/>
          <w:sz w:val="28"/>
          <w:szCs w:val="28"/>
        </w:rPr>
        <w:t>вскрывает конверты с</w:t>
      </w:r>
      <w:r>
        <w:rPr>
          <w:rFonts w:ascii="Times New Roman" w:hAnsi="Times New Roman" w:cs="Times New Roman"/>
          <w:sz w:val="28"/>
          <w:szCs w:val="28"/>
        </w:rPr>
        <w:t> </w:t>
      </w:r>
      <w:r w:rsidRPr="009D2369">
        <w:rPr>
          <w:rFonts w:ascii="Times New Roman" w:hAnsi="Times New Roman" w:cs="Times New Roman"/>
          <w:sz w:val="28"/>
          <w:szCs w:val="28"/>
        </w:rPr>
        <w:t xml:space="preserve">заявками на участие в </w:t>
      </w:r>
      <w:r>
        <w:rPr>
          <w:rFonts w:ascii="Times New Roman" w:hAnsi="Times New Roman" w:cs="Times New Roman"/>
          <w:sz w:val="28"/>
          <w:szCs w:val="28"/>
        </w:rPr>
        <w:t>открытом аукционе</w:t>
      </w:r>
      <w:r w:rsidRPr="009D2369">
        <w:rPr>
          <w:rFonts w:ascii="Times New Roman" w:hAnsi="Times New Roman" w:cs="Times New Roman"/>
          <w:sz w:val="28"/>
          <w:szCs w:val="28"/>
        </w:rPr>
        <w:t xml:space="preserve"> после наступления срока, указанного в </w:t>
      </w:r>
      <w:r>
        <w:rPr>
          <w:rFonts w:ascii="Times New Roman" w:hAnsi="Times New Roman" w:cs="Times New Roman"/>
          <w:sz w:val="28"/>
          <w:szCs w:val="28"/>
        </w:rPr>
        <w:t>аукционной</w:t>
      </w:r>
      <w:r w:rsidRPr="009D2369">
        <w:rPr>
          <w:rFonts w:ascii="Times New Roman" w:hAnsi="Times New Roman" w:cs="Times New Roman"/>
          <w:sz w:val="28"/>
          <w:szCs w:val="28"/>
        </w:rPr>
        <w:t xml:space="preserve"> документации в качестве срока подачи заявок</w:t>
      </w:r>
      <w:r>
        <w:rPr>
          <w:rFonts w:ascii="Times New Roman" w:hAnsi="Times New Roman" w:cs="Times New Roman"/>
          <w:sz w:val="28"/>
          <w:szCs w:val="28"/>
        </w:rPr>
        <w:t xml:space="preserve"> </w:t>
      </w:r>
      <w:r w:rsidRPr="009D2369">
        <w:rPr>
          <w:rFonts w:ascii="Times New Roman" w:hAnsi="Times New Roman" w:cs="Times New Roman"/>
          <w:sz w:val="28"/>
          <w:szCs w:val="28"/>
        </w:rPr>
        <w:t xml:space="preserve">на участие в открытом </w:t>
      </w:r>
      <w:r>
        <w:rPr>
          <w:rFonts w:ascii="Times New Roman" w:hAnsi="Times New Roman" w:cs="Times New Roman"/>
          <w:sz w:val="28"/>
          <w:szCs w:val="28"/>
        </w:rPr>
        <w:t>аукционе</w:t>
      </w:r>
      <w:r w:rsidRPr="009D2369">
        <w:rPr>
          <w:rFonts w:ascii="Times New Roman" w:hAnsi="Times New Roman" w:cs="Times New Roman"/>
          <w:sz w:val="28"/>
          <w:szCs w:val="28"/>
        </w:rPr>
        <w:t xml:space="preserve">. Конверты с заявками на участие в </w:t>
      </w:r>
      <w:r>
        <w:rPr>
          <w:rFonts w:ascii="Times New Roman" w:hAnsi="Times New Roman" w:cs="Times New Roman"/>
          <w:sz w:val="28"/>
          <w:szCs w:val="28"/>
        </w:rPr>
        <w:t xml:space="preserve">открытом </w:t>
      </w:r>
      <w:r>
        <w:rPr>
          <w:rFonts w:ascii="Times New Roman" w:hAnsi="Times New Roman" w:cs="Times New Roman"/>
          <w:sz w:val="28"/>
          <w:szCs w:val="28"/>
        </w:rPr>
        <w:lastRenderedPageBreak/>
        <w:t>аукционе</w:t>
      </w:r>
      <w:r w:rsidRPr="009D2369">
        <w:rPr>
          <w:rFonts w:ascii="Times New Roman" w:hAnsi="Times New Roman" w:cs="Times New Roman"/>
          <w:sz w:val="28"/>
          <w:szCs w:val="28"/>
        </w:rPr>
        <w:t xml:space="preserve"> вскрываются во</w:t>
      </w:r>
      <w:r>
        <w:rPr>
          <w:rFonts w:ascii="Times New Roman" w:hAnsi="Times New Roman" w:cs="Times New Roman"/>
          <w:sz w:val="28"/>
          <w:szCs w:val="28"/>
        </w:rPr>
        <w:t xml:space="preserve"> </w:t>
      </w:r>
      <w:r w:rsidRPr="009D2369">
        <w:rPr>
          <w:rFonts w:ascii="Times New Roman" w:hAnsi="Times New Roman" w:cs="Times New Roman"/>
          <w:sz w:val="28"/>
          <w:szCs w:val="28"/>
        </w:rPr>
        <w:t xml:space="preserve">время, в месте, в порядке, указанными в </w:t>
      </w:r>
      <w:r>
        <w:rPr>
          <w:rFonts w:ascii="Times New Roman" w:hAnsi="Times New Roman" w:cs="Times New Roman"/>
          <w:sz w:val="28"/>
          <w:szCs w:val="28"/>
        </w:rPr>
        <w:t>аукционной</w:t>
      </w:r>
      <w:r w:rsidRPr="009D2369">
        <w:rPr>
          <w:rFonts w:ascii="Times New Roman" w:hAnsi="Times New Roman" w:cs="Times New Roman"/>
          <w:sz w:val="28"/>
          <w:szCs w:val="28"/>
        </w:rPr>
        <w:t xml:space="preserve"> документации.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45.1</w:t>
      </w:r>
      <w:r w:rsidRPr="001F76FB">
        <w:rPr>
          <w:rFonts w:ascii="Times New Roman" w:hAnsi="Times New Roman" w:cs="Times New Roman"/>
          <w:sz w:val="28"/>
          <w:szCs w:val="28"/>
        </w:rPr>
        <w:t>0</w:t>
      </w:r>
      <w:r w:rsidRPr="009D2369">
        <w:rPr>
          <w:rFonts w:ascii="Times New Roman" w:hAnsi="Times New Roman" w:cs="Times New Roman"/>
          <w:sz w:val="28"/>
          <w:szCs w:val="28"/>
        </w:rPr>
        <w:t xml:space="preserve">. </w:t>
      </w:r>
      <w:r>
        <w:rPr>
          <w:rFonts w:ascii="Times New Roman" w:hAnsi="Times New Roman" w:cs="Times New Roman"/>
          <w:sz w:val="28"/>
          <w:szCs w:val="28"/>
        </w:rPr>
        <w:t>К</w:t>
      </w:r>
      <w:r w:rsidRPr="009D2369">
        <w:rPr>
          <w:rFonts w:ascii="Times New Roman" w:hAnsi="Times New Roman" w:cs="Times New Roman"/>
          <w:sz w:val="28"/>
          <w:szCs w:val="28"/>
        </w:rPr>
        <w:t>омиссия</w:t>
      </w:r>
      <w:r>
        <w:rPr>
          <w:rFonts w:ascii="Times New Roman" w:hAnsi="Times New Roman" w:cs="Times New Roman"/>
          <w:sz w:val="28"/>
          <w:szCs w:val="28"/>
        </w:rPr>
        <w:t xml:space="preserve"> по осуществлению закупок</w:t>
      </w:r>
      <w:r w:rsidRPr="009D2369">
        <w:rPr>
          <w:rFonts w:ascii="Times New Roman" w:hAnsi="Times New Roman" w:cs="Times New Roman"/>
          <w:sz w:val="28"/>
          <w:szCs w:val="28"/>
        </w:rPr>
        <w:t xml:space="preserve"> вскрывает конверты с</w:t>
      </w:r>
      <w:r>
        <w:rPr>
          <w:rFonts w:ascii="Times New Roman" w:hAnsi="Times New Roman" w:cs="Times New Roman"/>
          <w:sz w:val="28"/>
          <w:szCs w:val="28"/>
        </w:rPr>
        <w:t> </w:t>
      </w:r>
      <w:r w:rsidRPr="009D2369">
        <w:rPr>
          <w:rFonts w:ascii="Times New Roman" w:hAnsi="Times New Roman" w:cs="Times New Roman"/>
          <w:sz w:val="28"/>
          <w:szCs w:val="28"/>
        </w:rPr>
        <w:t xml:space="preserve">заявками на участие в </w:t>
      </w:r>
      <w:r>
        <w:rPr>
          <w:rFonts w:ascii="Times New Roman" w:hAnsi="Times New Roman" w:cs="Times New Roman"/>
          <w:sz w:val="28"/>
          <w:szCs w:val="28"/>
        </w:rPr>
        <w:t>открытом аукционе</w:t>
      </w:r>
      <w:r w:rsidRPr="009D2369">
        <w:rPr>
          <w:rFonts w:ascii="Times New Roman" w:hAnsi="Times New Roman" w:cs="Times New Roman"/>
          <w:sz w:val="28"/>
          <w:szCs w:val="28"/>
        </w:rPr>
        <w:t xml:space="preserve">, если такие конверты и заявки </w:t>
      </w:r>
      <w:r w:rsidRPr="002F433D">
        <w:rPr>
          <w:rFonts w:ascii="Times New Roman" w:hAnsi="Times New Roman" w:cs="Times New Roman"/>
          <w:sz w:val="28"/>
          <w:szCs w:val="28"/>
        </w:rPr>
        <w:t xml:space="preserve">поступили заказчику до времени вскрытия таких конвертов. </w:t>
      </w:r>
    </w:p>
    <w:p w:rsidR="00F60E00" w:rsidRPr="002F433D" w:rsidRDefault="00F60E00" w:rsidP="00F60E00">
      <w:pPr>
        <w:pStyle w:val="ConsPlusNormal"/>
        <w:widowControl w:val="0"/>
        <w:tabs>
          <w:tab w:val="left" w:pos="709"/>
        </w:tabs>
        <w:ind w:firstLine="709"/>
        <w:jc w:val="both"/>
      </w:pPr>
      <w:r w:rsidRPr="002F433D">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F60E00" w:rsidRPr="002F433D" w:rsidRDefault="00F60E00" w:rsidP="00F60E00">
      <w:pPr>
        <w:pStyle w:val="ConsPlusNormal"/>
        <w:widowControl w:val="0"/>
        <w:tabs>
          <w:tab w:val="left" w:pos="709"/>
        </w:tabs>
        <w:ind w:firstLine="709"/>
        <w:jc w:val="both"/>
      </w:pPr>
      <w:r w:rsidRPr="002F433D">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2F433D">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В случае, указанном в абзаце первом </w:t>
      </w:r>
      <w:r>
        <w:rPr>
          <w:rFonts w:ascii="Times New Roman" w:hAnsi="Times New Roman" w:cs="Times New Roman"/>
          <w:sz w:val="28"/>
          <w:szCs w:val="28"/>
        </w:rPr>
        <w:t>пункта 45.12 настоящего Положения</w:t>
      </w:r>
      <w:r w:rsidRPr="002F433D">
        <w:rPr>
          <w:rFonts w:ascii="Times New Roman" w:hAnsi="Times New Roman" w:cs="Times New Roman"/>
          <w:sz w:val="28"/>
          <w:szCs w:val="28"/>
        </w:rPr>
        <w:t>, заказчик вправе осуществить одно из следующих действий:</w:t>
      </w:r>
    </w:p>
    <w:p w:rsidR="00F60E00" w:rsidRPr="00257E36" w:rsidRDefault="00F60E00" w:rsidP="00F60E00">
      <w:pPr>
        <w:pStyle w:val="ConsPlusNormal"/>
        <w:widowControl w:val="0"/>
        <w:tabs>
          <w:tab w:val="left" w:pos="709"/>
        </w:tabs>
        <w:ind w:firstLine="709"/>
        <w:jc w:val="both"/>
      </w:pPr>
      <w:r w:rsidRPr="00257E36">
        <w:t>1) провести новую закупку;</w:t>
      </w:r>
    </w:p>
    <w:p w:rsidR="00F60E00" w:rsidRPr="00257E36" w:rsidRDefault="00F60E00" w:rsidP="00F60E00">
      <w:pPr>
        <w:pStyle w:val="ConsPlusNormal"/>
        <w:widowControl w:val="0"/>
        <w:tabs>
          <w:tab w:val="left" w:pos="709"/>
        </w:tabs>
        <w:ind w:firstLine="709"/>
        <w:jc w:val="both"/>
      </w:pPr>
      <w:r w:rsidRPr="00257E36">
        <w:t>2) заключить договор с единственным поставщиком (подрядчиком, исполнителем) в соответствии с подпунктом 3 п</w:t>
      </w:r>
      <w:r w:rsidR="00A92FDC" w:rsidRPr="00257E36">
        <w:t>ункта 63.1 настоящего Положения;</w:t>
      </w:r>
    </w:p>
    <w:p w:rsidR="00A92FDC" w:rsidRPr="00257E36" w:rsidRDefault="00A92FDC" w:rsidP="00A92FDC">
      <w:pPr>
        <w:pStyle w:val="ConsPlusNormal"/>
        <w:widowControl w:val="0"/>
        <w:tabs>
          <w:tab w:val="left" w:pos="709"/>
        </w:tabs>
        <w:ind w:firstLine="709"/>
        <w:jc w:val="both"/>
      </w:pPr>
      <w:r w:rsidRPr="00257E36">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57E36">
        <w:rPr>
          <w:rFonts w:ascii="Times New Roman" w:hAnsi="Times New Roman" w:cs="Times New Roman"/>
          <w:sz w:val="28"/>
          <w:szCs w:val="28"/>
        </w:rPr>
        <w:t>45.13. Комиссия по осуществлению закупок рассматривает заявки на участие</w:t>
      </w:r>
      <w:r w:rsidRPr="002F433D">
        <w:rPr>
          <w:rFonts w:ascii="Times New Roman" w:hAnsi="Times New Roman" w:cs="Times New Roman"/>
          <w:sz w:val="28"/>
          <w:szCs w:val="28"/>
        </w:rPr>
        <w:t xml:space="preserve"> в открытом аукционе на соответствие требованиям, установленным аукционной документацией и извещением о проведен</w:t>
      </w:r>
      <w:proofErr w:type="gramStart"/>
      <w:r w:rsidRPr="002F433D">
        <w:rPr>
          <w:rFonts w:ascii="Times New Roman" w:hAnsi="Times New Roman" w:cs="Times New Roman"/>
          <w:sz w:val="28"/>
          <w:szCs w:val="28"/>
        </w:rPr>
        <w:t>ии ау</w:t>
      </w:r>
      <w:proofErr w:type="gramEnd"/>
      <w:r w:rsidRPr="002F433D">
        <w:rPr>
          <w:rFonts w:ascii="Times New Roman" w:hAnsi="Times New Roman" w:cs="Times New Roman"/>
          <w:sz w:val="28"/>
          <w:szCs w:val="28"/>
        </w:rPr>
        <w:t>кциона.</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 xml:space="preserve">45.15. </w:t>
      </w:r>
      <w:proofErr w:type="gramStart"/>
      <w:r w:rsidRPr="009D4E7D">
        <w:rPr>
          <w:rFonts w:ascii="Times New Roman" w:hAnsi="Times New Roman" w:cs="Times New Roman"/>
          <w:sz w:val="28"/>
          <w:szCs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roofErr w:type="gramEnd"/>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45.16. Участник открытого аукциона не допускается к участию в нем в случае:</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9D4E7D">
        <w:rPr>
          <w:rFonts w:ascii="Times New Roman" w:hAnsi="Times New Roman" w:cs="Times New Roman"/>
          <w:sz w:val="28"/>
          <w:szCs w:val="28"/>
        </w:rPr>
        <w:t xml:space="preserve">1) </w:t>
      </w:r>
      <w:proofErr w:type="spellStart"/>
      <w:r w:rsidRPr="009D4E7D">
        <w:rPr>
          <w:rFonts w:ascii="Times New Roman" w:hAnsi="Times New Roman" w:cs="Times New Roman"/>
          <w:sz w:val="28"/>
          <w:szCs w:val="28"/>
        </w:rPr>
        <w:t>непредоставления</w:t>
      </w:r>
      <w:proofErr w:type="spellEnd"/>
      <w:r w:rsidRPr="009D4E7D">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w:t>
      </w:r>
      <w:r w:rsidRPr="009D4E7D">
        <w:rPr>
          <w:rFonts w:ascii="Times New Roman" w:hAnsi="Times New Roman" w:cs="Times New Roman"/>
          <w:sz w:val="28"/>
          <w:szCs w:val="28"/>
        </w:rPr>
        <w:lastRenderedPageBreak/>
        <w:t>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2)</w:t>
      </w:r>
      <w:r w:rsidRPr="009D4E7D">
        <w:rPr>
          <w:rFonts w:ascii="Times New Roman" w:eastAsia="Times New Roman" w:hAnsi="Times New Roman" w:cs="Times New Roman"/>
          <w:sz w:val="28"/>
          <w:szCs w:val="28"/>
        </w:rPr>
        <w:t xml:space="preserve"> </w:t>
      </w:r>
      <w:r w:rsidRPr="009D4E7D">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F60E00" w:rsidRPr="009D4E7D" w:rsidRDefault="00F60E00" w:rsidP="00F60E00">
      <w:pPr>
        <w:widowControl w:val="0"/>
        <w:spacing w:after="0" w:line="240" w:lineRule="auto"/>
        <w:ind w:firstLine="708"/>
        <w:jc w:val="both"/>
        <w:rPr>
          <w:rFonts w:ascii="Times New Roman" w:hAnsi="Times New Roman" w:cs="Times New Roman"/>
          <w:sz w:val="28"/>
          <w:szCs w:val="28"/>
        </w:rPr>
      </w:pPr>
      <w:r w:rsidRPr="009D4E7D">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F60E00" w:rsidRPr="009D4E7D" w:rsidRDefault="00F60E00" w:rsidP="00F60E00">
      <w:pPr>
        <w:widowControl w:val="0"/>
        <w:spacing w:after="0" w:line="240" w:lineRule="auto"/>
        <w:ind w:firstLine="709"/>
        <w:jc w:val="both"/>
        <w:rPr>
          <w:rFonts w:ascii="Times New Roman" w:hAnsi="Times New Roman" w:cs="Times New Roman"/>
          <w:sz w:val="28"/>
          <w:szCs w:val="28"/>
        </w:rPr>
      </w:pPr>
      <w:r w:rsidRPr="009D4E7D">
        <w:rPr>
          <w:rFonts w:ascii="Times New Roman" w:hAnsi="Times New Roman" w:cs="Times New Roman"/>
          <w:sz w:val="28"/>
          <w:szCs w:val="28"/>
        </w:rPr>
        <w:t xml:space="preserve">45.17. Отказ в допуске к участию в </w:t>
      </w:r>
      <w:r w:rsidR="00822B6C" w:rsidRPr="008539DB">
        <w:rPr>
          <w:rFonts w:ascii="Times New Roman" w:hAnsi="Times New Roman" w:cs="Times New Roman"/>
          <w:sz w:val="28"/>
          <w:szCs w:val="28"/>
        </w:rPr>
        <w:t>открытом</w:t>
      </w:r>
      <w:r w:rsidRPr="009D4E7D">
        <w:rPr>
          <w:rFonts w:ascii="Times New Roman" w:hAnsi="Times New Roman" w:cs="Times New Roman"/>
          <w:sz w:val="28"/>
          <w:szCs w:val="28"/>
        </w:rPr>
        <w:t xml:space="preserve"> аукционе по основаниям, не предусмотренным пунктом 45.16 настоящей главы, не допускается.</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45.1</w:t>
      </w:r>
      <w:r>
        <w:rPr>
          <w:rFonts w:ascii="Times New Roman" w:hAnsi="Times New Roman" w:cs="Times New Roman"/>
          <w:sz w:val="28"/>
          <w:szCs w:val="28"/>
        </w:rPr>
        <w:t>8</w:t>
      </w:r>
      <w:r w:rsidRPr="002F433D">
        <w:rPr>
          <w:rFonts w:ascii="Times New Roman" w:hAnsi="Times New Roman" w:cs="Times New Roman"/>
          <w:sz w:val="28"/>
          <w:szCs w:val="28"/>
        </w:rPr>
        <w:t xml:space="preserve">.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w:t>
      </w:r>
      <w:r w:rsidRPr="002A5173">
        <w:rPr>
          <w:rFonts w:ascii="Times New Roman" w:hAnsi="Times New Roman" w:cs="Times New Roman"/>
          <w:sz w:val="28"/>
          <w:szCs w:val="28"/>
        </w:rPr>
        <w:t>заказчиком в ЕИС не позднее чем через три дня со дня подписания.</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45.19. </w:t>
      </w:r>
      <w:proofErr w:type="gramStart"/>
      <w:r w:rsidRPr="002A5173">
        <w:rPr>
          <w:rFonts w:ascii="Times New Roman" w:hAnsi="Times New Roman" w:cs="Times New Roman"/>
          <w:sz w:val="28"/>
          <w:szCs w:val="28"/>
        </w:rPr>
        <w:t xml:space="preserve">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В указанном случае комиссия </w:t>
      </w:r>
      <w:r w:rsidRPr="002A5173">
        <w:rPr>
          <w:rFonts w:ascii="Times New Roman" w:hAnsi="Times New Roman" w:cs="Times New Roman"/>
          <w:spacing w:val="-4"/>
          <w:sz w:val="28"/>
          <w:szCs w:val="28"/>
        </w:rPr>
        <w:t xml:space="preserve">формирует протокол </w:t>
      </w:r>
      <w:r w:rsidRPr="002A5173">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2A5173">
        <w:rPr>
          <w:spacing w:val="-4"/>
          <w:sz w:val="28"/>
          <w:szCs w:val="28"/>
        </w:rPr>
        <w:t xml:space="preserve">. </w:t>
      </w:r>
      <w:r w:rsidRPr="002A5173">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45.20. </w:t>
      </w:r>
      <w:proofErr w:type="gramStart"/>
      <w:r w:rsidRPr="002A5173">
        <w:rPr>
          <w:rFonts w:ascii="Times New Roman" w:hAnsi="Times New Roman" w:cs="Times New Roman"/>
          <w:sz w:val="28"/>
          <w:szCs w:val="28"/>
        </w:rPr>
        <w:t xml:space="preserve">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w:t>
      </w:r>
      <w:r w:rsidRPr="002A5173">
        <w:rPr>
          <w:rFonts w:ascii="Times New Roman" w:hAnsi="Times New Roman" w:cs="Times New Roman"/>
          <w:sz w:val="28"/>
          <w:szCs w:val="28"/>
        </w:rPr>
        <w:lastRenderedPageBreak/>
        <w:t>пункта 63.1 настоящего Положения.</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45.21. </w:t>
      </w:r>
      <w:proofErr w:type="gramStart"/>
      <w:r w:rsidRPr="002A5173">
        <w:rPr>
          <w:rFonts w:ascii="Times New Roman" w:hAnsi="Times New Roman" w:cs="Times New Roman"/>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60E00" w:rsidRPr="009D4015" w:rsidRDefault="00F60E00" w:rsidP="00F60E00">
      <w:pPr>
        <w:widowControl w:val="0"/>
        <w:spacing w:after="0" w:line="240" w:lineRule="auto"/>
        <w:ind w:firstLine="709"/>
        <w:jc w:val="both"/>
        <w:rPr>
          <w:rFonts w:ascii="Times New Roman" w:hAnsi="Times New Roman" w:cs="Times New Roman"/>
          <w:sz w:val="28"/>
          <w:szCs w:val="28"/>
        </w:rPr>
      </w:pPr>
      <w:r w:rsidRPr="009D4015">
        <w:rPr>
          <w:rFonts w:ascii="Times New Roman" w:hAnsi="Times New Roman" w:cs="Times New Roman"/>
          <w:sz w:val="28"/>
          <w:szCs w:val="28"/>
        </w:rPr>
        <w:t>1) провести новую закупку;</w:t>
      </w:r>
    </w:p>
    <w:p w:rsidR="00F60E00" w:rsidRPr="004A727C"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2) заключить договор с единственным поставщиком (подрядчиком, </w:t>
      </w:r>
      <w:r w:rsidRPr="004A727C">
        <w:rPr>
          <w:rFonts w:ascii="Times New Roman" w:hAnsi="Times New Roman" w:cs="Times New Roman"/>
          <w:sz w:val="28"/>
          <w:szCs w:val="28"/>
        </w:rPr>
        <w:t>исполнителем) в соответствии с подпунктом 3 п</w:t>
      </w:r>
      <w:r w:rsidR="00A92FDC" w:rsidRPr="004A727C">
        <w:rPr>
          <w:rFonts w:ascii="Times New Roman" w:hAnsi="Times New Roman" w:cs="Times New Roman"/>
          <w:sz w:val="28"/>
          <w:szCs w:val="28"/>
        </w:rPr>
        <w:t>ункта 63.1 настоящего Положения;</w:t>
      </w:r>
    </w:p>
    <w:p w:rsidR="00A92FDC" w:rsidRPr="004A727C" w:rsidRDefault="00A92FDC" w:rsidP="00A92FDC">
      <w:pPr>
        <w:pStyle w:val="ConsPlusNormal"/>
        <w:widowControl w:val="0"/>
        <w:tabs>
          <w:tab w:val="left" w:pos="709"/>
        </w:tabs>
        <w:ind w:firstLine="709"/>
        <w:jc w:val="both"/>
      </w:pPr>
      <w:r w:rsidRPr="004A727C">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4A727C">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sidRPr="004A727C">
        <w:rPr>
          <w:rFonts w:ascii="Times New Roman" w:hAnsi="Times New Roman" w:cs="Times New Roman"/>
          <w:sz w:val="28"/>
          <w:szCs w:val="28"/>
        </w:rPr>
        <w:t>ии ау</w:t>
      </w:r>
      <w:proofErr w:type="gramEnd"/>
      <w:r w:rsidRPr="004A727C">
        <w:rPr>
          <w:rFonts w:ascii="Times New Roman" w:hAnsi="Times New Roman" w:cs="Times New Roman"/>
          <w:sz w:val="28"/>
          <w:szCs w:val="28"/>
        </w:rPr>
        <w:t>кциона в соответствии с протоколом, указанным в пункте 45.18 настоящей главы.</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45.25. Открытый аукцион проводится в следующем порядке:</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A5173">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A5173">
        <w:rPr>
          <w:rFonts w:ascii="Times New Roman" w:eastAsia="Times New Roman" w:hAnsi="Times New Roman" w:cs="Times New Roman"/>
          <w:sz w:val="28"/>
          <w:szCs w:val="28"/>
          <w:lang w:eastAsia="ru-RU"/>
        </w:rPr>
        <w:t>цены единицы (</w:t>
      </w:r>
      <w:r w:rsidRPr="002A5173">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A5173">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A5173">
        <w:rPr>
          <w:rFonts w:ascii="Times New Roman" w:eastAsia="Times New Roman" w:hAnsi="Times New Roman" w:cs="Times New Roman"/>
          <w:sz w:val="28"/>
          <w:szCs w:val="28"/>
          <w:lang w:eastAsia="ru-RU"/>
        </w:rPr>
        <w:t>цены единицы (</w:t>
      </w:r>
      <w:r w:rsidRPr="002A5173">
        <w:rPr>
          <w:rFonts w:ascii="Times New Roman" w:hAnsi="Times New Roman" w:cs="Times New Roman"/>
          <w:sz w:val="28"/>
          <w:szCs w:val="28"/>
        </w:rPr>
        <w:t>суммы цен единиц) товара, работы, услуги и цены договора,</w:t>
      </w:r>
      <w:r w:rsidRPr="002A5173">
        <w:rPr>
          <w:rFonts w:ascii="Times New Roman" w:eastAsia="Times New Roman" w:hAnsi="Times New Roman" w:cs="Times New Roman"/>
          <w:sz w:val="28"/>
          <w:szCs w:val="28"/>
          <w:lang w:eastAsia="ru-RU"/>
        </w:rPr>
        <w:t xml:space="preserve"> цены единицы (</w:t>
      </w:r>
      <w:r w:rsidRPr="002A5173">
        <w:rPr>
          <w:rFonts w:ascii="Times New Roman" w:hAnsi="Times New Roman" w:cs="Times New Roman"/>
          <w:sz w:val="28"/>
          <w:szCs w:val="28"/>
        </w:rPr>
        <w:t xml:space="preserve">суммы цен единиц) товара, работы, услуги, сниженных в соответствии с «шагом аукциона», поднимает карточки в случае, если он </w:t>
      </w:r>
      <w:r w:rsidRPr="002A5173">
        <w:rPr>
          <w:rFonts w:ascii="Times New Roman" w:hAnsi="Times New Roman" w:cs="Times New Roman"/>
          <w:sz w:val="28"/>
          <w:szCs w:val="28"/>
        </w:rPr>
        <w:lastRenderedPageBreak/>
        <w:t>согласен заключить договор по</w:t>
      </w:r>
      <w:proofErr w:type="gramEnd"/>
      <w:r w:rsidRPr="002A5173">
        <w:rPr>
          <w:rFonts w:ascii="Times New Roman" w:hAnsi="Times New Roman" w:cs="Times New Roman"/>
          <w:sz w:val="28"/>
          <w:szCs w:val="28"/>
        </w:rPr>
        <w:t xml:space="preserve"> объявленной цене;</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2A5173">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2A5173">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соответствии с «шагом аукциона», а также</w:t>
      </w:r>
      <w:proofErr w:type="gramEnd"/>
      <w:r w:rsidRPr="002A5173">
        <w:rPr>
          <w:rFonts w:ascii="Times New Roman" w:hAnsi="Times New Roman" w:cs="Times New Roman"/>
          <w:sz w:val="28"/>
          <w:szCs w:val="28"/>
        </w:rPr>
        <w:t xml:space="preserve"> </w:t>
      </w:r>
      <w:proofErr w:type="gramStart"/>
      <w:r w:rsidRPr="002A5173">
        <w:rPr>
          <w:rFonts w:ascii="Times New Roman" w:hAnsi="Times New Roman" w:cs="Times New Roman"/>
          <w:sz w:val="28"/>
          <w:szCs w:val="28"/>
        </w:rPr>
        <w:t>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которым снижается цена;</w:t>
      </w:r>
      <w:proofErr w:type="gramEnd"/>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A5173">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2A5173">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2A5173">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45.26. </w:t>
      </w:r>
      <w:proofErr w:type="gramStart"/>
      <w:r w:rsidRPr="002A5173">
        <w:rPr>
          <w:rFonts w:ascii="Times New Roman" w:hAnsi="Times New Roman" w:cs="Times New Roman"/>
          <w:sz w:val="28"/>
          <w:szCs w:val="28"/>
        </w:rPr>
        <w:t xml:space="preserve">Победителем открытого аукциона признается лицо, предложившее наиболее низкую цену договора, </w:t>
      </w:r>
      <w:r w:rsidRPr="002A517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A5173">
        <w:rPr>
          <w:rFonts w:ascii="Times New Roman" w:hAnsi="Times New Roman" w:cs="Times New Roman"/>
          <w:sz w:val="28"/>
          <w:szCs w:val="28"/>
        </w:rPr>
        <w:t>цену единицы (сумму цен единиц) товара, работы, услуги,</w:t>
      </w:r>
      <w:r w:rsidRPr="002A5173">
        <w:t xml:space="preserve"> </w:t>
      </w:r>
      <w:r w:rsidRPr="002A5173">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w:t>
      </w:r>
      <w:proofErr w:type="gramEnd"/>
      <w:r w:rsidRPr="002A5173">
        <w:rPr>
          <w:rFonts w:ascii="Times New Roman" w:hAnsi="Times New Roman" w:cs="Times New Roman"/>
          <w:sz w:val="28"/>
          <w:szCs w:val="28"/>
        </w:rPr>
        <w:t xml:space="preserve"> В этом случае победителем открытого аукциона признается лицо, предложившее наиболее высокую цену на право заключить договор.</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1) место, дата и время проведения открытого аукциона;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2) последнее предложение о цене договора каждого участника;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F60E00" w:rsidRPr="002A5173" w:rsidRDefault="00F60E00" w:rsidP="00F60E00">
      <w:pPr>
        <w:pStyle w:val="formattext"/>
        <w:widowControl w:val="0"/>
        <w:spacing w:before="0" w:beforeAutospacing="0" w:after="0" w:afterAutospacing="0"/>
        <w:ind w:firstLine="708"/>
        <w:jc w:val="both"/>
        <w:rPr>
          <w:sz w:val="28"/>
          <w:szCs w:val="28"/>
        </w:rPr>
      </w:pPr>
      <w:r w:rsidRPr="002A5173">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F60E00" w:rsidRPr="002A5173" w:rsidRDefault="00F60E00" w:rsidP="00F60E00">
      <w:pPr>
        <w:widowControl w:val="0"/>
        <w:spacing w:after="0" w:line="240" w:lineRule="auto"/>
        <w:ind w:firstLine="709"/>
        <w:jc w:val="both"/>
        <w:rPr>
          <w:rFonts w:ascii="Times New Roman" w:hAnsi="Times New Roman" w:cs="Times New Roman"/>
          <w:sz w:val="28"/>
          <w:szCs w:val="28"/>
        </w:rPr>
      </w:pPr>
      <w:r w:rsidRPr="002A5173">
        <w:rPr>
          <w:rFonts w:ascii="Times New Roman" w:hAnsi="Times New Roman" w:cs="Times New Roman"/>
          <w:sz w:val="28"/>
          <w:szCs w:val="28"/>
        </w:rPr>
        <w:t xml:space="preserve">Протокол открытого аукциона размещается заказчиком в ЕИС не позднее </w:t>
      </w:r>
      <w:r w:rsidRPr="002A5173">
        <w:rPr>
          <w:rFonts w:ascii="Times New Roman" w:hAnsi="Times New Roman" w:cs="Times New Roman"/>
          <w:sz w:val="28"/>
          <w:szCs w:val="28"/>
        </w:rPr>
        <w:lastRenderedPageBreak/>
        <w:t>чем через три дня со дня подписания.</w:t>
      </w:r>
    </w:p>
    <w:p w:rsidR="00F60E00" w:rsidRPr="00E670E1" w:rsidRDefault="00F60E00" w:rsidP="00E670E1">
      <w:pPr>
        <w:widowControl w:val="0"/>
        <w:spacing w:after="0" w:line="240" w:lineRule="auto"/>
        <w:ind w:firstLine="709"/>
        <w:jc w:val="both"/>
        <w:rPr>
          <w:rFonts w:ascii="Times New Roman" w:hAnsi="Times New Roman" w:cs="Times New Roman"/>
          <w:strike/>
          <w:sz w:val="28"/>
          <w:szCs w:val="28"/>
          <w:highlight w:val="red"/>
        </w:rPr>
      </w:pPr>
      <w:r w:rsidRPr="002A5173">
        <w:rPr>
          <w:rFonts w:ascii="Times New Roman" w:hAnsi="Times New Roman" w:cs="Times New Roman"/>
          <w:sz w:val="28"/>
          <w:szCs w:val="28"/>
        </w:rPr>
        <w:t xml:space="preserve">45.29. </w:t>
      </w:r>
      <w:proofErr w:type="gramStart"/>
      <w:r w:rsidRPr="002A5173">
        <w:rPr>
          <w:rFonts w:ascii="Times New Roman" w:hAnsi="Times New Roman" w:cs="Times New Roman"/>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2A5173">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2A5173">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w:t>
      </w:r>
      <w:proofErr w:type="gramEnd"/>
      <w:r w:rsidRPr="002A5173">
        <w:rPr>
          <w:rFonts w:ascii="Times New Roman" w:hAnsi="Times New Roman" w:cs="Times New Roman"/>
          <w:sz w:val="28"/>
          <w:szCs w:val="28"/>
        </w:rPr>
        <w:t xml:space="preserve"> </w:t>
      </w:r>
      <w:proofErr w:type="gramStart"/>
      <w:r w:rsidRPr="002A5173">
        <w:rPr>
          <w:rFonts w:ascii="Times New Roman" w:hAnsi="Times New Roman" w:cs="Times New Roman"/>
          <w:sz w:val="28"/>
          <w:szCs w:val="28"/>
        </w:rPr>
        <w:t>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2A5173">
        <w:rPr>
          <w:rFonts w:ascii="Times New Roman" w:hAnsi="Times New Roman" w:cs="Times New Roman"/>
          <w:sz w:val="28"/>
          <w:szCs w:val="28"/>
          <w:lang w:val="en-US"/>
        </w:rPr>
        <w:t> </w:t>
      </w:r>
      <w:r w:rsidRPr="002A5173">
        <w:rPr>
          <w:rFonts w:ascii="Times New Roman" w:hAnsi="Times New Roman" w:cs="Times New Roman"/>
          <w:sz w:val="28"/>
          <w:szCs w:val="28"/>
        </w:rPr>
        <w:t>поступило ни одного предложения, которое предусматривало бы более низкую цену договора</w:t>
      </w:r>
      <w:proofErr w:type="gramEnd"/>
      <w:r w:rsidRPr="002A5173">
        <w:rPr>
          <w:rFonts w:ascii="Times New Roman" w:hAnsi="Times New Roman" w:cs="Times New Roman"/>
          <w:sz w:val="28"/>
          <w:szCs w:val="28"/>
        </w:rPr>
        <w:t xml:space="preserve">, цену единицы (сумму цен единиц) товара, работы, услуги, </w:t>
      </w:r>
      <w:r w:rsidRPr="008D467A">
        <w:rPr>
          <w:rFonts w:ascii="Times New Roman" w:hAnsi="Times New Roman" w:cs="Times New Roman"/>
          <w:sz w:val="28"/>
          <w:szCs w:val="28"/>
        </w:rPr>
        <w:t xml:space="preserve">заказчик </w:t>
      </w:r>
      <w:r>
        <w:rPr>
          <w:rFonts w:ascii="Times New Roman" w:hAnsi="Times New Roman" w:cs="Times New Roman"/>
          <w:sz w:val="28"/>
          <w:szCs w:val="28"/>
        </w:rPr>
        <w:t>з</w:t>
      </w:r>
      <w:r w:rsidRPr="002F433D">
        <w:rPr>
          <w:rFonts w:ascii="Times New Roman" w:hAnsi="Times New Roman" w:cs="Times New Roman"/>
          <w:sz w:val="28"/>
          <w:szCs w:val="28"/>
        </w:rPr>
        <w:t xml:space="preserve">аключает договор с участником такого аукциона, заявка на участие в котором подана: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8D467A">
        <w:rPr>
          <w:rFonts w:ascii="Times New Roman" w:hAnsi="Times New Roman" w:cs="Times New Roman"/>
          <w:sz w:val="28"/>
          <w:szCs w:val="28"/>
        </w:rPr>
        <w:t xml:space="preserve">ранее других заявок на участие в таком аукционе, если несколько участников такого </w:t>
      </w:r>
      <w:r w:rsidRPr="002F433D">
        <w:rPr>
          <w:rFonts w:ascii="Times New Roman" w:hAnsi="Times New Roman" w:cs="Times New Roman"/>
          <w:sz w:val="28"/>
          <w:szCs w:val="28"/>
        </w:rPr>
        <w:t>аукциона и поданные ими заявки признаны соответствующими требованиям Закона № 223-ФЗ, извещения и документации о таком аукционе;</w:t>
      </w:r>
    </w:p>
    <w:p w:rsidR="00F60E00" w:rsidRPr="00E670E1" w:rsidRDefault="00F60E00" w:rsidP="00F60E00">
      <w:pPr>
        <w:widowControl w:val="0"/>
        <w:spacing w:after="0" w:line="240" w:lineRule="auto"/>
        <w:ind w:firstLine="709"/>
        <w:jc w:val="both"/>
        <w:rPr>
          <w:rFonts w:ascii="Times New Roman" w:hAnsi="Times New Roman" w:cs="Times New Roman"/>
          <w:sz w:val="28"/>
          <w:szCs w:val="28"/>
        </w:rPr>
      </w:pPr>
      <w:r w:rsidRPr="00E670E1">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F60E00"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670E1">
        <w:rPr>
          <w:rFonts w:ascii="Times New Roman" w:hAnsi="Times New Roman" w:cs="Times New Roman"/>
          <w:sz w:val="28"/>
          <w:szCs w:val="28"/>
        </w:rPr>
        <w:t>45.30. По результатам проведения открытого аукциона договор</w:t>
      </w:r>
      <w:r w:rsidRPr="002A5173">
        <w:rPr>
          <w:rFonts w:ascii="Times New Roman" w:hAnsi="Times New Roman" w:cs="Times New Roman"/>
          <w:sz w:val="28"/>
          <w:szCs w:val="28"/>
        </w:rPr>
        <w:t xml:space="preserve"> заключается в порядке и в сроки, предусмотренные действующим законодательством, извещением и документацией о закупке и главой 26</w:t>
      </w:r>
      <w:r w:rsidRPr="002F433D">
        <w:rPr>
          <w:rFonts w:ascii="Times New Roman" w:hAnsi="Times New Roman" w:cs="Times New Roman"/>
          <w:sz w:val="28"/>
          <w:szCs w:val="28"/>
        </w:rPr>
        <w:t xml:space="preserve">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393122" w:rsidRDefault="00F60E00" w:rsidP="00F60E00">
      <w:pPr>
        <w:pStyle w:val="1"/>
        <w:widowControl w:val="0"/>
        <w:numPr>
          <w:ilvl w:val="0"/>
          <w:numId w:val="0"/>
        </w:numPr>
        <w:spacing w:before="0" w:after="0" w:line="240" w:lineRule="auto"/>
        <w:rPr>
          <w:sz w:val="28"/>
          <w:szCs w:val="28"/>
        </w:rPr>
      </w:pPr>
      <w:bookmarkStart w:id="79" w:name="_Toc103698968"/>
      <w:r w:rsidRPr="00393122">
        <w:rPr>
          <w:sz w:val="28"/>
          <w:szCs w:val="28"/>
          <w:lang w:val="en-US"/>
        </w:rPr>
        <w:t>IV</w:t>
      </w:r>
      <w:r w:rsidRPr="00393122">
        <w:rPr>
          <w:sz w:val="28"/>
          <w:szCs w:val="28"/>
        </w:rPr>
        <w:t xml:space="preserve">. УСЛОВИЯ </w:t>
      </w:r>
      <w:r>
        <w:rPr>
          <w:sz w:val="28"/>
          <w:szCs w:val="28"/>
        </w:rPr>
        <w:t xml:space="preserve">ПРИМЕНЕНИЯ </w:t>
      </w:r>
      <w:r w:rsidRPr="00393122">
        <w:rPr>
          <w:sz w:val="28"/>
          <w:szCs w:val="28"/>
        </w:rPr>
        <w:t>И ПОРЯДОК ПРОВЕДЕНИЯ ЗАПРОСА КОТИРОВОК В ЭЛЕКТРОННОЙ ФОРМЕ</w:t>
      </w:r>
      <w:bookmarkEnd w:id="79"/>
    </w:p>
    <w:p w:rsidR="00F60E00" w:rsidRDefault="00F60E00" w:rsidP="00F60E00">
      <w:pPr>
        <w:widowControl w:val="0"/>
        <w:spacing w:after="0" w:line="240" w:lineRule="auto"/>
        <w:ind w:firstLine="709"/>
        <w:jc w:val="both"/>
        <w:rPr>
          <w:rFonts w:ascii="Times New Roman" w:hAnsi="Times New Roman" w:cs="Times New Roman"/>
          <w:b/>
          <w:sz w:val="28"/>
          <w:szCs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80" w:name="_Toc103698969"/>
      <w:r w:rsidRPr="00393122">
        <w:rPr>
          <w:rFonts w:ascii="Times New Roman" w:hAnsi="Times New Roman" w:cs="Times New Roman"/>
          <w:color w:val="auto"/>
          <w:sz w:val="28"/>
          <w:szCs w:val="28"/>
        </w:rPr>
        <w:t>4</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Условия применения запроса котировок в электронной форме</w:t>
      </w:r>
      <w:bookmarkEnd w:id="80"/>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6</w:t>
      </w:r>
      <w:r w:rsidRPr="00393122">
        <w:rPr>
          <w:rFonts w:ascii="Times New Roman" w:hAnsi="Times New Roman" w:cs="Times New Roman"/>
          <w:sz w:val="28"/>
          <w:szCs w:val="28"/>
        </w:rPr>
        <w:t>.</w:t>
      </w:r>
      <w:r w:rsidRPr="002F433D">
        <w:rPr>
          <w:rFonts w:ascii="Times New Roman" w:hAnsi="Times New Roman" w:cs="Times New Roman"/>
          <w:sz w:val="28"/>
          <w:szCs w:val="28"/>
        </w:rPr>
        <w:t xml:space="preserve">1. </w:t>
      </w:r>
      <w:proofErr w:type="gramStart"/>
      <w:r w:rsidRPr="002F433D">
        <w:rPr>
          <w:rFonts w:ascii="Times New Roman" w:hAnsi="Times New Roman" w:cs="Times New Roman"/>
          <w:sz w:val="28"/>
          <w:szCs w:val="28"/>
        </w:rPr>
        <w:t>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w:t>
      </w:r>
      <w:r w:rsidR="00177D3F">
        <w:rPr>
          <w:rFonts w:ascii="Times New Roman" w:hAnsi="Times New Roman" w:cs="Times New Roman"/>
          <w:sz w:val="28"/>
          <w:szCs w:val="28"/>
        </w:rPr>
        <w:t>,</w:t>
      </w:r>
      <w:r w:rsidRPr="002F433D">
        <w:rPr>
          <w:rFonts w:ascii="Times New Roman" w:hAnsi="Times New Roman" w:cs="Times New Roman"/>
          <w:sz w:val="28"/>
          <w:szCs w:val="28"/>
        </w:rPr>
        <w:t xml:space="preserve"> и содержит наиболее низкую цену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2F433D">
        <w:rPr>
          <w:rFonts w:ascii="Times New Roman" w:hAnsi="Times New Roman" w:cs="Times New Roman"/>
          <w:sz w:val="28"/>
          <w:szCs w:val="28"/>
        </w:rPr>
        <w:t>(сумму цен единиц) товара, работы</w:t>
      </w:r>
      <w:proofErr w:type="gramEnd"/>
      <w:r w:rsidRPr="002F433D">
        <w:rPr>
          <w:rFonts w:ascii="Times New Roman" w:hAnsi="Times New Roman" w:cs="Times New Roman"/>
          <w:sz w:val="28"/>
          <w:szCs w:val="28"/>
        </w:rPr>
        <w:t>, услуги.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46.2.</w:t>
      </w:r>
      <w:r w:rsidRPr="002F433D">
        <w:rPr>
          <w:rFonts w:ascii="Times New Roman" w:hAnsi="Times New Roman" w:cs="Times New Roman"/>
          <w:sz w:val="28"/>
          <w:szCs w:val="28"/>
        </w:rPr>
        <w:tab/>
        <w:t xml:space="preserve">Заказчик вправе осуществить закупку путем проведения запроса котировок в электронной форме при одновременном выполнении следующих </w:t>
      </w:r>
      <w:r w:rsidRPr="002F433D">
        <w:rPr>
          <w:rFonts w:ascii="Times New Roman" w:hAnsi="Times New Roman" w:cs="Times New Roman"/>
          <w:sz w:val="28"/>
          <w:szCs w:val="28"/>
        </w:rPr>
        <w:lastRenderedPageBreak/>
        <w:t>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начальная (максимальная) цена договора не превышает семь миллионов рублей.</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46.3.</w:t>
      </w:r>
      <w:r w:rsidRPr="002F433D">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46.4. Заказчик вправе принять решение об отмене запроса котировок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любое время вплоть до даты и времени окончания срока подачи заявок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порядке, предусмотренном главой 25 настоящего Положения.</w:t>
      </w:r>
    </w:p>
    <w:p w:rsidR="00F60E00" w:rsidRDefault="00F60E00" w:rsidP="00F60E00">
      <w:pPr>
        <w:widowControl w:val="0"/>
        <w:spacing w:after="0" w:line="240" w:lineRule="auto"/>
        <w:jc w:val="both"/>
        <w:rPr>
          <w:rFonts w:ascii="Times New Roman" w:hAnsi="Times New Roman" w:cs="Times New Roman"/>
          <w:sz w:val="28"/>
          <w:szCs w:val="28"/>
        </w:rPr>
      </w:pPr>
    </w:p>
    <w:p w:rsidR="00F60E00" w:rsidRPr="002F433D" w:rsidRDefault="00F60E00" w:rsidP="00F60E00">
      <w:pPr>
        <w:pStyle w:val="2"/>
        <w:widowControl w:val="0"/>
        <w:spacing w:before="0" w:line="240" w:lineRule="auto"/>
        <w:jc w:val="center"/>
        <w:rPr>
          <w:rFonts w:ascii="Times New Roman" w:hAnsi="Times New Roman" w:cs="Times New Roman"/>
          <w:color w:val="auto"/>
          <w:sz w:val="28"/>
          <w:szCs w:val="28"/>
        </w:rPr>
      </w:pPr>
      <w:bookmarkStart w:id="81" w:name="_Toc103698970"/>
      <w:r w:rsidRPr="002F433D">
        <w:rPr>
          <w:rFonts w:ascii="Times New Roman" w:hAnsi="Times New Roman" w:cs="Times New Roman"/>
          <w:color w:val="auto"/>
          <w:sz w:val="28"/>
          <w:szCs w:val="28"/>
        </w:rPr>
        <w:t>47. Извещение о проведении запроса котировок в электронной форме</w:t>
      </w:r>
      <w:bookmarkEnd w:id="81"/>
    </w:p>
    <w:p w:rsidR="00F60E00" w:rsidRPr="002F433D" w:rsidRDefault="00F60E00" w:rsidP="00F60E00">
      <w:pPr>
        <w:widowControl w:val="0"/>
        <w:spacing w:after="0" w:line="240" w:lineRule="auto"/>
        <w:jc w:val="both"/>
        <w:rPr>
          <w:rFonts w:ascii="Times New Roman" w:hAnsi="Times New Roman" w:cs="Times New Roman"/>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1) описание предмета такой закупки в соответствии с главой 11 настоящего Положения; </w:t>
      </w:r>
      <w:proofErr w:type="gramStart"/>
      <w:r w:rsidRPr="002F433D">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w:t>
      </w:r>
      <w:r w:rsidRPr="00393122">
        <w:rPr>
          <w:rFonts w:ascii="Times New Roman" w:hAnsi="Times New Roman" w:cs="Times New Roman"/>
          <w:sz w:val="28"/>
          <w:szCs w:val="28"/>
        </w:rPr>
        <w:t xml:space="preserve"> с законодательством Российской Федерации о техническом регулировании, документами, разрабатываемыми и</w:t>
      </w:r>
      <w:r>
        <w:rPr>
          <w:rFonts w:ascii="Times New Roman" w:hAnsi="Times New Roman" w:cs="Times New Roman"/>
          <w:sz w:val="28"/>
          <w:szCs w:val="28"/>
          <w:lang w:val="en-US"/>
        </w:rPr>
        <w:t> </w:t>
      </w:r>
      <w:r w:rsidRPr="00393122">
        <w:rPr>
          <w:rFonts w:ascii="Times New Roman" w:hAnsi="Times New Roman" w:cs="Times New Roman"/>
          <w:sz w:val="28"/>
          <w:szCs w:val="28"/>
        </w:rPr>
        <w:t>применяемыми в национальной системе стандартизации, принятыми в</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соответствии с законодательством Российской Федерации о стандартизации, </w:t>
      </w:r>
      <w:r w:rsidRPr="002F433D">
        <w:rPr>
          <w:rFonts w:ascii="Times New Roman" w:hAnsi="Times New Roman" w:cs="Times New Roman"/>
          <w:sz w:val="28"/>
          <w:szCs w:val="28"/>
        </w:rPr>
        <w:t>иные требования, связанные с определением соответствия поставляемого</w:t>
      </w:r>
      <w:proofErr w:type="gramEnd"/>
      <w:r w:rsidRPr="002F433D">
        <w:rPr>
          <w:rFonts w:ascii="Times New Roman" w:hAnsi="Times New Roman" w:cs="Times New Roman"/>
          <w:sz w:val="28"/>
          <w:szCs w:val="28"/>
        </w:rPr>
        <w:t xml:space="preserve"> товара, выполняемой работы, оказываемой услуги потребностям заказчика;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2) форма заявки на участие в запросе котировок, а также требования к</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составу и содержанию такой заявки и порядку ее предоставления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электронном виде;</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качественных характеристик;</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 условия и сроки (периоды) поставки товара, выполнения работы, оказания услуги;</w:t>
      </w:r>
    </w:p>
    <w:p w:rsidR="00F60E00" w:rsidRPr="007C6ADB"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t>5) форма, сроки и порядок оплаты товара, работы, услуги;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7C6ADB">
        <w:rPr>
          <w:rFonts w:ascii="Times New Roman" w:hAnsi="Times New Roman" w:cs="Times New Roman"/>
          <w:sz w:val="28"/>
          <w:szCs w:val="28"/>
        </w:rPr>
        <w:lastRenderedPageBreak/>
        <w:t>6) обоснование начальной (максимальной) цены договора либо цены единицы товара, работы, услуги, включая информацию о расходах на перевозку,</w:t>
      </w:r>
      <w:r w:rsidRPr="002F433D">
        <w:rPr>
          <w:rFonts w:ascii="Times New Roman" w:hAnsi="Times New Roman" w:cs="Times New Roman"/>
          <w:sz w:val="28"/>
          <w:szCs w:val="28"/>
        </w:rPr>
        <w:t xml:space="preserve"> страхование, уплату таможенных пошлин, налогов и других обязательных платежей;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8) порядок применения официального курса иностранной валюты к</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F433D">
        <w:rPr>
          <w:rFonts w:ascii="Times New Roman" w:hAnsi="Times New Roman" w:cs="Times New Roman"/>
          <w:sz w:val="28"/>
          <w:szCs w:val="28"/>
        </w:rPr>
        <w:t xml:space="preserve">) порядок и срок отзыва заявок на участие в закупке; </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Pr>
          <w:rFonts w:ascii="Times New Roman" w:hAnsi="Times New Roman" w:cs="Times New Roman"/>
          <w:sz w:val="28"/>
          <w:szCs w:val="28"/>
        </w:rPr>
        <w:t>0</w:t>
      </w:r>
      <w:r w:rsidRPr="002F433D">
        <w:rPr>
          <w:rFonts w:ascii="Times New Roman" w:hAnsi="Times New Roman" w:cs="Times New Roman"/>
          <w:sz w:val="28"/>
          <w:szCs w:val="28"/>
        </w:rPr>
        <w:t>) порядок и срок внесения изменений в заявки на участие в закупке;</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Pr>
          <w:rFonts w:ascii="Times New Roman" w:hAnsi="Times New Roman" w:cs="Times New Roman"/>
          <w:sz w:val="28"/>
          <w:szCs w:val="28"/>
        </w:rPr>
        <w:t>1</w:t>
      </w:r>
      <w:r w:rsidRPr="002F433D">
        <w:rPr>
          <w:rFonts w:ascii="Times New Roman" w:hAnsi="Times New Roman" w:cs="Times New Roman"/>
          <w:sz w:val="28"/>
          <w:szCs w:val="28"/>
        </w:rPr>
        <w:t>) формы, порядок, дата и время окончания срока предоставления участникам такой закупки разъяснений положений извещения о закупке с</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учетом положений главы 9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2</w:t>
      </w:r>
      <w:r w:rsidRPr="002F433D">
        <w:rPr>
          <w:rFonts w:ascii="Times New Roman" w:hAnsi="Times New Roman" w:cs="Times New Roman"/>
          <w:sz w:val="28"/>
          <w:szCs w:val="28"/>
        </w:rPr>
        <w:t>) дата рассмотрения предложений участников такой закупки и</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подведения итогов такой закупки;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3</w:t>
      </w:r>
      <w:r w:rsidRPr="002F433D">
        <w:rPr>
          <w:rFonts w:ascii="Times New Roman" w:hAnsi="Times New Roman" w:cs="Times New Roman"/>
          <w:sz w:val="28"/>
          <w:szCs w:val="28"/>
        </w:rPr>
        <w:t>)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обеспечение заявки не требуется;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4</w:t>
      </w:r>
      <w:r w:rsidRPr="002F433D">
        <w:rPr>
          <w:rFonts w:ascii="Times New Roman" w:hAnsi="Times New Roman" w:cs="Times New Roman"/>
          <w:sz w:val="28"/>
          <w:szCs w:val="28"/>
        </w:rPr>
        <w:t>)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указание на то, что обеспечение исполнения договора не требуется;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2F433D">
        <w:rPr>
          <w:rFonts w:ascii="Times New Roman" w:hAnsi="Times New Roman" w:cs="Times New Roman"/>
          <w:sz w:val="28"/>
          <w:szCs w:val="28"/>
        </w:rPr>
        <w:t>1</w:t>
      </w:r>
      <w:r w:rsidR="00F44A0C">
        <w:rPr>
          <w:rFonts w:ascii="Times New Roman" w:hAnsi="Times New Roman" w:cs="Times New Roman"/>
          <w:sz w:val="28"/>
          <w:szCs w:val="28"/>
        </w:rPr>
        <w:t>5</w:t>
      </w:r>
      <w:r w:rsidRPr="002F433D">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2F433D">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2F433D">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требуется;</w:t>
      </w:r>
      <w:proofErr w:type="gramEnd"/>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6</w:t>
      </w:r>
      <w:r w:rsidRPr="002F433D">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F44A0C">
        <w:rPr>
          <w:rFonts w:ascii="Times New Roman" w:hAnsi="Times New Roman" w:cs="Times New Roman"/>
          <w:sz w:val="28"/>
          <w:szCs w:val="28"/>
        </w:rPr>
        <w:t>7</w:t>
      </w:r>
      <w:r w:rsidRPr="002F433D">
        <w:rPr>
          <w:rFonts w:ascii="Times New Roman" w:hAnsi="Times New Roman" w:cs="Times New Roman"/>
          <w:sz w:val="28"/>
          <w:szCs w:val="28"/>
        </w:rPr>
        <w:t xml:space="preserve">) указание на срок и порядок подписания договора; </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1</w:t>
      </w:r>
      <w:r w:rsidR="00F44A0C">
        <w:rPr>
          <w:rFonts w:ascii="Times New Roman" w:hAnsi="Times New Roman" w:cs="Times New Roman"/>
          <w:sz w:val="28"/>
          <w:szCs w:val="28"/>
        </w:rPr>
        <w:t>8</w:t>
      </w:r>
      <w:r w:rsidRPr="002F433D">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F60E00" w:rsidRPr="002F433D" w:rsidRDefault="00F44A0C"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sidR="00F60E00" w:rsidRPr="002F433D">
        <w:rPr>
          <w:rFonts w:ascii="Times New Roman" w:hAnsi="Times New Roman" w:cs="Times New Roman"/>
          <w:sz w:val="28"/>
          <w:szCs w:val="28"/>
        </w:rPr>
        <w:t>) сведения, предусмотренные в подпунктах 1 – 9 пункта 13.2 настоящего Положения;</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w:t>
      </w:r>
      <w:r w:rsidR="00F44A0C">
        <w:rPr>
          <w:rFonts w:ascii="Times New Roman" w:hAnsi="Times New Roman" w:cs="Times New Roman"/>
          <w:sz w:val="28"/>
          <w:szCs w:val="28"/>
        </w:rPr>
        <w:t>0</w:t>
      </w:r>
      <w:r w:rsidRPr="002F433D">
        <w:rPr>
          <w:rFonts w:ascii="Times New Roman" w:hAnsi="Times New Roman" w:cs="Times New Roman"/>
          <w:sz w:val="28"/>
          <w:szCs w:val="28"/>
        </w:rPr>
        <w:t>) иные сведения, размещаемые в извещении по решению заказчика.</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F60E00" w:rsidRPr="002F433D"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2F433D">
        <w:rPr>
          <w:rFonts w:eastAsiaTheme="minorHAnsi"/>
          <w:sz w:val="28"/>
          <w:szCs w:val="28"/>
          <w:lang w:eastAsia="en-US"/>
        </w:rPr>
        <w:lastRenderedPageBreak/>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2F433D">
        <w:rPr>
          <w:sz w:val="28"/>
          <w:szCs w:val="28"/>
        </w:rPr>
        <w:t>определения победителя</w:t>
      </w:r>
      <w:r w:rsidRPr="002F433D">
        <w:rPr>
          <w:rFonts w:eastAsiaTheme="minorHAnsi"/>
          <w:sz w:val="28"/>
          <w:szCs w:val="28"/>
          <w:lang w:eastAsia="en-US"/>
        </w:rPr>
        <w:t xml:space="preserve"> </w:t>
      </w:r>
      <w:r w:rsidRPr="002F433D">
        <w:rPr>
          <w:sz w:val="28"/>
          <w:szCs w:val="28"/>
        </w:rPr>
        <w:t>закупки с неопределенным объемом</w:t>
      </w:r>
      <w:r w:rsidRPr="002F433D">
        <w:rPr>
          <w:rFonts w:eastAsiaTheme="minorHAnsi"/>
          <w:sz w:val="28"/>
          <w:szCs w:val="28"/>
          <w:lang w:eastAsia="en-US"/>
        </w:rPr>
        <w:t>.</w:t>
      </w:r>
    </w:p>
    <w:p w:rsidR="00F60E00" w:rsidRPr="002F433D"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2F433D">
        <w:rPr>
          <w:rFonts w:eastAsiaTheme="minorHAnsi"/>
          <w:sz w:val="28"/>
          <w:szCs w:val="28"/>
          <w:lang w:eastAsia="en-US"/>
        </w:rPr>
        <w:t>47.5. В случае</w:t>
      </w:r>
      <w:r w:rsidRPr="002F433D">
        <w:t xml:space="preserve"> </w:t>
      </w:r>
      <w:r w:rsidRPr="002F433D">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2F433D">
        <w:rPr>
          <w:sz w:val="28"/>
          <w:szCs w:val="28"/>
        </w:rPr>
        <w:t>порядок определения объема поставки (выполнения работ, оказания услуг) такими участниками.</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47.6. Порядок предоставления разъяснений положений извещения 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w:t>
      </w:r>
      <w:r w:rsidRPr="00393122">
        <w:rPr>
          <w:rFonts w:ascii="Times New Roman" w:hAnsi="Times New Roman" w:cs="Times New Roman"/>
          <w:sz w:val="28"/>
          <w:szCs w:val="28"/>
        </w:rPr>
        <w:t xml:space="preserve">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line="240" w:lineRule="auto"/>
        <w:ind w:right="-1"/>
        <w:jc w:val="center"/>
        <w:rPr>
          <w:rFonts w:ascii="Times New Roman" w:hAnsi="Times New Roman" w:cs="Times New Roman"/>
          <w:color w:val="auto"/>
          <w:sz w:val="28"/>
          <w:szCs w:val="28"/>
        </w:rPr>
      </w:pPr>
      <w:bookmarkStart w:id="82" w:name="_Toc103698971"/>
      <w:r w:rsidRPr="00393122">
        <w:rPr>
          <w:rFonts w:ascii="Times New Roman" w:hAnsi="Times New Roman" w:cs="Times New Roman"/>
          <w:color w:val="auto"/>
          <w:sz w:val="28"/>
          <w:szCs w:val="28"/>
        </w:rPr>
        <w:t>4</w:t>
      </w:r>
      <w:r>
        <w:rPr>
          <w:rFonts w:ascii="Times New Roman" w:hAnsi="Times New Roman" w:cs="Times New Roman"/>
          <w:color w:val="auto"/>
          <w:sz w:val="28"/>
          <w:szCs w:val="28"/>
        </w:rPr>
        <w:t>8</w:t>
      </w:r>
      <w:r w:rsidRPr="00393122">
        <w:rPr>
          <w:rFonts w:ascii="Times New Roman" w:hAnsi="Times New Roman" w:cs="Times New Roman"/>
          <w:color w:val="auto"/>
          <w:sz w:val="28"/>
          <w:szCs w:val="28"/>
        </w:rPr>
        <w:t xml:space="preserve">. Порядок подачи заявок на участие в запросе котировок </w:t>
      </w:r>
      <w:r>
        <w:rPr>
          <w:rFonts w:ascii="Times New Roman" w:hAnsi="Times New Roman" w:cs="Times New Roman"/>
          <w:color w:val="auto"/>
          <w:sz w:val="28"/>
          <w:szCs w:val="28"/>
        </w:rPr>
        <w:t xml:space="preserve">                            </w:t>
      </w:r>
      <w:r w:rsidRPr="00393122">
        <w:rPr>
          <w:rFonts w:ascii="Times New Roman" w:hAnsi="Times New Roman" w:cs="Times New Roman"/>
          <w:color w:val="auto"/>
          <w:sz w:val="28"/>
          <w:szCs w:val="28"/>
        </w:rPr>
        <w:t>в электронной форме</w:t>
      </w:r>
      <w:bookmarkEnd w:id="82"/>
    </w:p>
    <w:p w:rsidR="00F60E00" w:rsidRPr="00393122" w:rsidRDefault="00F60E00" w:rsidP="00F60E00">
      <w:pPr>
        <w:widowControl w:val="0"/>
        <w:spacing w:after="0" w:line="240" w:lineRule="auto"/>
        <w:jc w:val="both"/>
        <w:rPr>
          <w:rFonts w:ascii="Times New Roman" w:hAnsi="Times New Roman" w:cs="Times New Roman"/>
          <w:sz w:val="28"/>
          <w:szCs w:val="28"/>
        </w:rPr>
      </w:pP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 xml:space="preserve">8.1. </w:t>
      </w:r>
      <w:r w:rsidRPr="00393122">
        <w:rPr>
          <w:rFonts w:ascii="Times New Roman" w:hAnsi="Times New Roman" w:cs="Times New Roman"/>
          <w:sz w:val="28"/>
          <w:szCs w:val="28"/>
        </w:rPr>
        <w:t xml:space="preserve">Заявка на участие в запросе котировок подается на электронной площадке.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4</w:t>
      </w:r>
      <w:r>
        <w:rPr>
          <w:rFonts w:ascii="Times New Roman" w:hAnsi="Times New Roman" w:cs="Times New Roman"/>
          <w:sz w:val="28"/>
          <w:szCs w:val="28"/>
        </w:rPr>
        <w:t>8</w:t>
      </w:r>
      <w:r w:rsidRPr="00393122">
        <w:rPr>
          <w:rFonts w:ascii="Times New Roman" w:hAnsi="Times New Roman" w:cs="Times New Roman"/>
          <w:sz w:val="28"/>
          <w:szCs w:val="28"/>
        </w:rPr>
        <w:t>.</w:t>
      </w:r>
      <w:r>
        <w:rPr>
          <w:rFonts w:ascii="Times New Roman" w:hAnsi="Times New Roman" w:cs="Times New Roman"/>
          <w:sz w:val="28"/>
          <w:szCs w:val="28"/>
        </w:rPr>
        <w:t>2</w:t>
      </w:r>
      <w:r w:rsidRPr="00393122">
        <w:rPr>
          <w:rFonts w:ascii="Times New Roman" w:hAnsi="Times New Roman" w:cs="Times New Roman"/>
          <w:sz w:val="28"/>
          <w:szCs w:val="28"/>
        </w:rPr>
        <w:t>. Заявка на участие в запросе котировок должна содержать:</w:t>
      </w:r>
    </w:p>
    <w:p w:rsidR="00F60E00" w:rsidRPr="00393122" w:rsidRDefault="00F60E00" w:rsidP="00F60E00">
      <w:pPr>
        <w:pStyle w:val="ConsPlusNormal"/>
        <w:widowControl w:val="0"/>
        <w:tabs>
          <w:tab w:val="left" w:pos="709"/>
        </w:tabs>
        <w:ind w:firstLine="709"/>
        <w:jc w:val="both"/>
      </w:pPr>
      <w:r w:rsidRPr="00393122">
        <w:t xml:space="preserve">1) согласие участника запроса котировок на поставку товара, выполнение работы или оказание услуги на условиях, предусмотренных извещением, </w:t>
      </w:r>
      <w:r w:rsidRPr="00505E2C">
        <w:t>и</w:t>
      </w:r>
      <w:r w:rsidRPr="00505E2C">
        <w:rPr>
          <w:lang w:val="en-US"/>
        </w:rPr>
        <w:t> </w:t>
      </w:r>
      <w:r w:rsidRPr="00505E2C">
        <w:t>не</w:t>
      </w:r>
      <w:r w:rsidRPr="00505E2C">
        <w:rPr>
          <w:lang w:val="en-US"/>
        </w:rPr>
        <w:t> </w:t>
      </w:r>
      <w:r w:rsidRPr="00505E2C">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w:t>
      </w:r>
      <w:r>
        <w:t>ием</w:t>
      </w:r>
      <w:r w:rsidRPr="00505E2C">
        <w:t>;</w:t>
      </w:r>
    </w:p>
    <w:p w:rsidR="00F60E00" w:rsidRPr="00393122" w:rsidRDefault="00F60E00" w:rsidP="00F60E00">
      <w:pPr>
        <w:pStyle w:val="ConsPlusNormal"/>
        <w:widowControl w:val="0"/>
        <w:tabs>
          <w:tab w:val="left" w:pos="709"/>
        </w:tabs>
        <w:ind w:firstLine="709"/>
        <w:jc w:val="both"/>
      </w:pPr>
      <w:r w:rsidRPr="00393122">
        <w:t>2) при осуществлении закупки товара или закупки работы, услуги, для</w:t>
      </w:r>
      <w:r>
        <w:rPr>
          <w:lang w:val="en-US"/>
        </w:rPr>
        <w:t> </w:t>
      </w:r>
      <w:r w:rsidRPr="00393122">
        <w:t>выполнения, оказания которых используется товар:</w:t>
      </w:r>
    </w:p>
    <w:p w:rsidR="00F60E00" w:rsidRPr="00393122" w:rsidRDefault="00F60E00" w:rsidP="00F60E00">
      <w:pPr>
        <w:pStyle w:val="ConsPlusNormal"/>
        <w:widowControl w:val="0"/>
        <w:tabs>
          <w:tab w:val="left" w:pos="709"/>
        </w:tabs>
        <w:ind w:firstLine="709"/>
        <w:jc w:val="both"/>
      </w:pPr>
      <w:r w:rsidRPr="00393122">
        <w:t>а) наименование страны происхождения товара</w:t>
      </w:r>
      <w:r>
        <w:t xml:space="preserve">, </w:t>
      </w:r>
      <w:r w:rsidRPr="003365FA">
        <w:t>при этом отсутствие информации о стране происхождения товара не является основанием для</w:t>
      </w:r>
      <w:r>
        <w:rPr>
          <w:lang w:val="en-US"/>
        </w:rPr>
        <w:t> </w:t>
      </w:r>
      <w:r w:rsidRPr="003365FA">
        <w:t>признания заявки не соответствующей требован</w:t>
      </w:r>
      <w:r>
        <w:t>иям, установленным извещением</w:t>
      </w:r>
      <w:r w:rsidRPr="00393122">
        <w:t>;</w:t>
      </w:r>
    </w:p>
    <w:p w:rsidR="00F60E00" w:rsidRPr="00393122" w:rsidRDefault="00F60E00" w:rsidP="00F60E00">
      <w:pPr>
        <w:pStyle w:val="ConsPlusNormal"/>
        <w:widowControl w:val="0"/>
        <w:tabs>
          <w:tab w:val="left" w:pos="709"/>
        </w:tabs>
        <w:ind w:firstLine="709"/>
        <w:jc w:val="both"/>
      </w:pPr>
      <w:r w:rsidRPr="00393122">
        <w:t xml:space="preserve">б) конкретные </w:t>
      </w:r>
      <w:r w:rsidRPr="002F433D">
        <w:t>значения</w:t>
      </w:r>
      <w:r>
        <w:t xml:space="preserve"> </w:t>
      </w:r>
      <w:r w:rsidRPr="00393122">
        <w:t>показател</w:t>
      </w:r>
      <w:r>
        <w:t xml:space="preserve">ей </w:t>
      </w:r>
      <w:r w:rsidRPr="00393122">
        <w:t xml:space="preserve">товара, соответствующие значениям, установленным в извещении, и указание </w:t>
      </w:r>
      <w:r>
        <w:t>на товарный знак (при наличии);</w:t>
      </w:r>
    </w:p>
    <w:p w:rsidR="00F60E00" w:rsidRPr="00393122" w:rsidRDefault="00F60E00" w:rsidP="00F60E00">
      <w:pPr>
        <w:pStyle w:val="ConsPlusNormal"/>
        <w:widowControl w:val="0"/>
        <w:tabs>
          <w:tab w:val="left" w:pos="709"/>
        </w:tabs>
        <w:ind w:firstLine="709"/>
        <w:jc w:val="both"/>
      </w:pPr>
      <w:r w:rsidRPr="00393122">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sidRPr="00393122">
        <w:t>месте нахождения, адрес, идентификационный номер налогоплательщика или</w:t>
      </w:r>
      <w:r>
        <w:rPr>
          <w:lang w:val="en-US"/>
        </w:rPr>
        <w:t> </w:t>
      </w:r>
      <w:r w:rsidRPr="00393122">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w:t>
      </w:r>
      <w:r w:rsidRPr="00393122">
        <w:lastRenderedPageBreak/>
        <w:t>о</w:t>
      </w:r>
      <w:r>
        <w:rPr>
          <w:lang w:val="en-US"/>
        </w:rPr>
        <w:t> </w:t>
      </w:r>
      <w:r w:rsidRPr="0039312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505E2C" w:rsidRDefault="00F60E00" w:rsidP="00F60E00">
      <w:pPr>
        <w:pStyle w:val="ConsPlusNormal"/>
        <w:widowControl w:val="0"/>
        <w:tabs>
          <w:tab w:val="left" w:pos="709"/>
        </w:tabs>
        <w:ind w:firstLine="709"/>
        <w:jc w:val="both"/>
      </w:pPr>
      <w:proofErr w:type="gramStart"/>
      <w:r w:rsidRPr="00505E2C">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505E2C">
        <w:rPr>
          <w:lang w:val="en-US"/>
        </w:rPr>
        <w:t> </w:t>
      </w:r>
      <w:proofErr w:type="gramStart"/>
      <w:r w:rsidRPr="00505E2C">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w:t>
      </w:r>
      <w:proofErr w:type="gramEnd"/>
      <w:r w:rsidRPr="00505E2C">
        <w:t xml:space="preserve"> заверенный перевод на русский язык документов о</w:t>
      </w:r>
      <w:r w:rsidRPr="00505E2C">
        <w:rPr>
          <w:lang w:val="en-US"/>
        </w:rPr>
        <w:t> </w:t>
      </w:r>
      <w:r w:rsidRPr="00505E2C">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505E2C">
        <w:rPr>
          <w:lang w:val="en-US"/>
        </w:rPr>
        <w:t> </w:t>
      </w:r>
      <w:r w:rsidRPr="00505E2C">
        <w:t>соответствии с законодательством соответствующего государства (для</w:t>
      </w:r>
      <w:r w:rsidRPr="00505E2C">
        <w:rPr>
          <w:lang w:val="en-US"/>
        </w:rPr>
        <w:t> </w:t>
      </w:r>
      <w:r w:rsidRPr="00505E2C">
        <w:t>иностранного лица), полученные не ранее чем за сто восемьдесят дней до дня размещения в ЕИС извещения о проведении запроса котировок;</w:t>
      </w:r>
    </w:p>
    <w:p w:rsidR="00F60E00" w:rsidRPr="00505E2C" w:rsidRDefault="00F60E00" w:rsidP="00F60E00">
      <w:pPr>
        <w:pStyle w:val="ConsPlusNormal"/>
        <w:widowControl w:val="0"/>
        <w:tabs>
          <w:tab w:val="left" w:pos="709"/>
        </w:tabs>
        <w:ind w:firstLine="709"/>
        <w:jc w:val="both"/>
      </w:pPr>
      <w:r w:rsidRPr="00505E2C">
        <w:t>5) копии документов, подтверждающих полномочия лица на</w:t>
      </w:r>
      <w:r w:rsidRPr="00505E2C">
        <w:rPr>
          <w:lang w:val="en-US"/>
        </w:rPr>
        <w:t> </w:t>
      </w:r>
      <w:r w:rsidRPr="00505E2C">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505E2C">
        <w:rPr>
          <w:lang w:val="en-US"/>
        </w:rPr>
        <w:t> </w:t>
      </w:r>
      <w:r w:rsidRPr="00505E2C">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505E2C">
        <w:rPr>
          <w:lang w:val="en-US"/>
        </w:rPr>
        <w:t> </w:t>
      </w:r>
      <w:r w:rsidRPr="00505E2C">
        <w:t>уполномоченным руководителем лицом. В случае если указанная доверенность подписана лицом, уполномоченным руководителем, заявка на</w:t>
      </w:r>
      <w:r w:rsidRPr="00505E2C">
        <w:rPr>
          <w:lang w:val="en-US"/>
        </w:rPr>
        <w:t> </w:t>
      </w:r>
      <w:r w:rsidRPr="00505E2C">
        <w:t>участие в запросе котировок должна содержать также документ, подтверждающий полномочия такого лица;</w:t>
      </w:r>
    </w:p>
    <w:p w:rsidR="00F60E00" w:rsidRPr="00137558" w:rsidRDefault="00F60E00" w:rsidP="00F60E00">
      <w:pPr>
        <w:pStyle w:val="ConsPlusNormal"/>
        <w:widowControl w:val="0"/>
        <w:tabs>
          <w:tab w:val="left" w:pos="709"/>
        </w:tabs>
        <w:ind w:firstLine="709"/>
        <w:jc w:val="both"/>
      </w:pPr>
      <w:r w:rsidRPr="00137558">
        <w:t>6) копии учредительных документов участника запроса котировок (для</w:t>
      </w:r>
      <w:r w:rsidRPr="00137558">
        <w:rPr>
          <w:lang w:val="en-US"/>
        </w:rPr>
        <w:t> </w:t>
      </w:r>
      <w:r w:rsidRPr="00137558">
        <w:t>юридических лиц);</w:t>
      </w:r>
    </w:p>
    <w:p w:rsidR="00F60E00" w:rsidRPr="00137558" w:rsidRDefault="00F60E00" w:rsidP="00F60E00">
      <w:pPr>
        <w:pStyle w:val="ConsPlusNormal"/>
        <w:widowControl w:val="0"/>
        <w:tabs>
          <w:tab w:val="left" w:pos="709"/>
        </w:tabs>
        <w:jc w:val="both"/>
      </w:pPr>
      <w:r w:rsidRPr="00137558">
        <w:tab/>
      </w:r>
      <w:proofErr w:type="gramStart"/>
      <w:r w:rsidRPr="00137558">
        <w:t xml:space="preserve">7) </w:t>
      </w:r>
      <w:r w:rsidR="009A2CDF" w:rsidRPr="00137558">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w:t>
      </w:r>
      <w:r w:rsidR="009A2CDF" w:rsidRPr="00137558">
        <w:lastRenderedPageBreak/>
        <w:t>если для участника</w:t>
      </w:r>
      <w:r w:rsidRPr="00137558">
        <w:rPr>
          <w:rFonts w:eastAsiaTheme="minorHAnsi"/>
          <w:lang w:eastAsia="en-US"/>
        </w:rPr>
        <w:t xml:space="preserve"> </w:t>
      </w:r>
      <w:r w:rsidRPr="00137558">
        <w:t xml:space="preserve">запроса котировок </w:t>
      </w:r>
      <w:r w:rsidR="00577E6E" w:rsidRPr="00137558">
        <w:t>заключение договора на поставку товара, выполнение работы или оказание услуги</w:t>
      </w:r>
      <w:r w:rsidR="00792BD6" w:rsidRPr="00137558">
        <w:t xml:space="preserve">, являющихся предметом закупки, </w:t>
      </w:r>
      <w:r w:rsidR="00577E6E" w:rsidRPr="00137558">
        <w:t>либо предоставление обеспечения заявки на участие в</w:t>
      </w:r>
      <w:proofErr w:type="gramEnd"/>
      <w:r w:rsidR="00577E6E" w:rsidRPr="00137558">
        <w:t xml:space="preserve"> </w:t>
      </w:r>
      <w:proofErr w:type="gramStart"/>
      <w:r w:rsidR="00577E6E" w:rsidRPr="00137558">
        <w:t>запросе</w:t>
      </w:r>
      <w:proofErr w:type="gramEnd"/>
      <w:r w:rsidR="00577E6E" w:rsidRPr="00137558">
        <w:t xml:space="preserve"> котировок</w:t>
      </w:r>
      <w:r w:rsidR="00577E6E" w:rsidRPr="00137558">
        <w:rPr>
          <w:rStyle w:val="ab"/>
        </w:rPr>
        <w:footnoteReference w:id="12"/>
      </w:r>
      <w:r w:rsidR="00577E6E" w:rsidRPr="00137558">
        <w:t>, обеспечения исполнения договора</w:t>
      </w:r>
      <w:r w:rsidR="00577E6E" w:rsidRPr="00137558">
        <w:rPr>
          <w:rStyle w:val="ab"/>
        </w:rPr>
        <w:footnoteReference w:id="13"/>
      </w:r>
      <w:r w:rsidR="00577E6E" w:rsidRPr="00137558">
        <w:t>, обеспечения гарантийных обязательств</w:t>
      </w:r>
      <w:r w:rsidR="00577E6E" w:rsidRPr="00137558">
        <w:rPr>
          <w:rStyle w:val="ab"/>
        </w:rPr>
        <w:footnoteReference w:id="14"/>
      </w:r>
      <w:r w:rsidR="00577E6E" w:rsidRPr="00137558">
        <w:t xml:space="preserve"> является </w:t>
      </w:r>
      <w:r w:rsidR="00DE7E67" w:rsidRPr="00137558">
        <w:t xml:space="preserve">крупной </w:t>
      </w:r>
      <w:r w:rsidRPr="00137558">
        <w:t>сделкой, либо подписанное уполномоченным лицом участника письмо о том, что такое одобрение не требуется;</w:t>
      </w:r>
    </w:p>
    <w:p w:rsidR="00F60E00" w:rsidRPr="00137558" w:rsidRDefault="00F60E00" w:rsidP="00F60E00">
      <w:pPr>
        <w:pStyle w:val="ConsPlusNormal"/>
        <w:widowControl w:val="0"/>
        <w:tabs>
          <w:tab w:val="left" w:pos="709"/>
        </w:tabs>
        <w:ind w:firstLine="709"/>
        <w:jc w:val="both"/>
      </w:pPr>
      <w:r w:rsidRPr="00137558">
        <w:t xml:space="preserve">9) предложение о цене договора, </w:t>
      </w:r>
      <w:r w:rsidRPr="00137558">
        <w:rPr>
          <w:rFonts w:eastAsia="Times New Roman"/>
        </w:rPr>
        <w:t xml:space="preserve">в случае осуществления закупки в соответствии с главой 17 настоящего Положения – </w:t>
      </w:r>
      <w:r w:rsidRPr="00137558">
        <w:t>цене единицы (сумме цен единиц) товара, работы, услуги, а</w:t>
      </w:r>
      <w:r w:rsidRPr="00137558">
        <w:rPr>
          <w:lang w:val="en-US"/>
        </w:rPr>
        <w:t> </w:t>
      </w:r>
      <w:r w:rsidRPr="00137558">
        <w:t>также предложение об иных условиях исполнения договора, если</w:t>
      </w:r>
      <w:r w:rsidRPr="00137558">
        <w:rPr>
          <w:lang w:val="en-US"/>
        </w:rPr>
        <w:t> </w:t>
      </w:r>
      <w:r w:rsidRPr="00137558">
        <w:t>предоставление такого предложения предусмотрено извещением о проведении запроса котировок в электронной форме;</w:t>
      </w:r>
    </w:p>
    <w:p w:rsidR="00F60E00" w:rsidRPr="007D1917" w:rsidRDefault="00F60E00" w:rsidP="00F60E00">
      <w:pPr>
        <w:pStyle w:val="ConsPlusNormal"/>
        <w:widowControl w:val="0"/>
        <w:tabs>
          <w:tab w:val="left" w:pos="709"/>
        </w:tabs>
        <w:ind w:firstLine="709"/>
        <w:jc w:val="both"/>
      </w:pPr>
      <w:proofErr w:type="gramStart"/>
      <w:r w:rsidRPr="00137558">
        <w:t>10) в случаях, предусмотренных извещением, копии документов,</w:t>
      </w:r>
      <w:r w:rsidRPr="007D1917">
        <w:t xml:space="preserve">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7D1917">
        <w:rPr>
          <w:lang w:val="en-US"/>
        </w:rPr>
        <w:t> </w:t>
      </w:r>
      <w:r w:rsidRPr="007D1917">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F60E00" w:rsidRPr="007D1917" w:rsidRDefault="00F60E00" w:rsidP="00F60E00">
      <w:pPr>
        <w:pStyle w:val="ConsPlusNormal"/>
        <w:widowControl w:val="0"/>
        <w:tabs>
          <w:tab w:val="left" w:pos="709"/>
        </w:tabs>
        <w:ind w:firstLine="709"/>
        <w:jc w:val="both"/>
      </w:pPr>
      <w:proofErr w:type="gramStart"/>
      <w:r w:rsidRPr="007D1917">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w:t>
      </w:r>
      <w:proofErr w:type="gramEnd"/>
      <w:r w:rsidRPr="007D1917">
        <w:t xml:space="preserve"> каждой позиции;</w:t>
      </w:r>
    </w:p>
    <w:p w:rsidR="00F60E00" w:rsidRPr="007D1917" w:rsidRDefault="00F60E00" w:rsidP="00F60E00">
      <w:pPr>
        <w:pStyle w:val="ConsPlusNormal"/>
        <w:widowControl w:val="0"/>
        <w:tabs>
          <w:tab w:val="left" w:pos="709"/>
        </w:tabs>
        <w:ind w:firstLine="709"/>
        <w:jc w:val="both"/>
      </w:pPr>
      <w:r w:rsidRPr="007D1917">
        <w:t>12) иную информацию и документы, предусмотренные извещением о</w:t>
      </w:r>
      <w:r w:rsidRPr="007D1917">
        <w:rPr>
          <w:lang w:val="en-US"/>
        </w:rPr>
        <w:t> </w:t>
      </w:r>
      <w:r w:rsidRPr="007D1917">
        <w:t>проведении запроса котировок.</w:t>
      </w:r>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48.3. Участник запроса котировок вправе подать только одну заявку на участие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 xml:space="preserve">таком запросе в отношении каждого предмета закупки (лота). </w:t>
      </w:r>
      <w:proofErr w:type="gramStart"/>
      <w:r w:rsidRPr="007D1917">
        <w:rPr>
          <w:rFonts w:ascii="Times New Roman" w:hAnsi="Times New Roman" w:cs="Times New Roman"/>
          <w:sz w:val="28"/>
          <w:szCs w:val="28"/>
        </w:rPr>
        <w:t>В случае установления факта подачи одним участником двух и более заявок на участие в таком запросе котировок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w:t>
      </w:r>
      <w:r w:rsidRPr="002F433D">
        <w:rPr>
          <w:rFonts w:ascii="Times New Roman" w:hAnsi="Times New Roman" w:cs="Times New Roman"/>
          <w:sz w:val="28"/>
          <w:szCs w:val="28"/>
        </w:rPr>
        <w:t xml:space="preserve"> таком запросе такого участника в отношении данного лота, не рассматриваются и</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возвращаются участнику.</w:t>
      </w:r>
      <w:proofErr w:type="gramEnd"/>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 xml:space="preserve">48.4. Участник запроса котировок вправе изменить или отозвать свою </w:t>
      </w:r>
      <w:r w:rsidRPr="002F433D">
        <w:rPr>
          <w:rFonts w:ascii="Times New Roman" w:hAnsi="Times New Roman" w:cs="Times New Roman"/>
          <w:sz w:val="28"/>
          <w:szCs w:val="28"/>
        </w:rPr>
        <w:lastRenderedPageBreak/>
        <w:t>заявку до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отзыве заявки получено до истечения срока подачи заявок на участие в</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F60E00" w:rsidRPr="002F433D" w:rsidRDefault="00F60E00" w:rsidP="00F60E00">
      <w:pPr>
        <w:pStyle w:val="ConsPlusNormal"/>
        <w:widowControl w:val="0"/>
        <w:tabs>
          <w:tab w:val="left" w:pos="709"/>
        </w:tabs>
        <w:ind w:firstLine="709"/>
        <w:jc w:val="both"/>
        <w:rPr>
          <w:rFonts w:eastAsia="Times New Roman"/>
        </w:rPr>
      </w:pPr>
      <w:r w:rsidRPr="002F433D">
        <w:rPr>
          <w:rFonts w:eastAsia="Times New Roman"/>
        </w:rPr>
        <w:t>48.5.</w:t>
      </w:r>
      <w:r w:rsidRPr="002F433D">
        <w:rPr>
          <w:rFonts w:eastAsia="Times New Roman"/>
        </w:rPr>
        <w:tab/>
        <w:t xml:space="preserve"> Наличие противоречий в отношении одних и тех же сведений в</w:t>
      </w:r>
      <w:r w:rsidRPr="002F433D">
        <w:rPr>
          <w:rFonts w:eastAsia="Times New Roman"/>
          <w:lang w:val="en-US"/>
        </w:rPr>
        <w:t> </w:t>
      </w:r>
      <w:r w:rsidRPr="002F433D">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Default="00F60E00" w:rsidP="00F60E00">
      <w:pPr>
        <w:pStyle w:val="ConsPlusNormal"/>
        <w:widowControl w:val="0"/>
        <w:tabs>
          <w:tab w:val="left" w:pos="0"/>
        </w:tabs>
        <w:jc w:val="center"/>
        <w:outlineLvl w:val="1"/>
        <w:rPr>
          <w:b/>
        </w:rPr>
      </w:pPr>
      <w:bookmarkStart w:id="83" w:name="_Toc103698972"/>
      <w:r>
        <w:rPr>
          <w:b/>
        </w:rPr>
        <w:t>49</w:t>
      </w:r>
      <w:r w:rsidRPr="00DB560E">
        <w:rPr>
          <w:b/>
        </w:rPr>
        <w:t xml:space="preserve">. Порядок открытия доступа к поданным заявкам, </w:t>
      </w:r>
      <w:r>
        <w:rPr>
          <w:b/>
        </w:rPr>
        <w:t xml:space="preserve">рассмотрения и </w:t>
      </w:r>
      <w:r w:rsidRPr="00DB560E">
        <w:rPr>
          <w:b/>
        </w:rPr>
        <w:t>оценки таких заявок на участие в запросе котировок в электронной форме</w:t>
      </w:r>
      <w:bookmarkEnd w:id="83"/>
    </w:p>
    <w:p w:rsidR="00F60E00" w:rsidRDefault="00F60E00" w:rsidP="00F60E00">
      <w:pPr>
        <w:widowControl w:val="0"/>
        <w:spacing w:after="0" w:line="240" w:lineRule="auto"/>
        <w:ind w:firstLine="709"/>
        <w:jc w:val="both"/>
        <w:rPr>
          <w:rFonts w:ascii="Times New Roman" w:hAnsi="Times New Roman" w:cs="Times New Roman"/>
          <w:sz w:val="28"/>
          <w:szCs w:val="28"/>
        </w:rPr>
      </w:pP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8730C8">
        <w:rPr>
          <w:rFonts w:ascii="Times New Roman" w:hAnsi="Times New Roman" w:cs="Times New Roman"/>
          <w:sz w:val="28"/>
          <w:szCs w:val="28"/>
        </w:rPr>
        <w:t xml:space="preserve">49.1. </w:t>
      </w:r>
      <w:r w:rsidR="0037175E" w:rsidRPr="008730C8">
        <w:rPr>
          <w:rFonts w:ascii="Times New Roman" w:hAnsi="Times New Roman" w:cs="Times New Roman"/>
          <w:sz w:val="28"/>
          <w:szCs w:val="28"/>
        </w:rPr>
        <w:t>Р</w:t>
      </w:r>
      <w:r w:rsidRPr="008730C8">
        <w:rPr>
          <w:rFonts w:ascii="Times New Roman" w:hAnsi="Times New Roman" w:cs="Times New Roman"/>
          <w:sz w:val="28"/>
          <w:szCs w:val="28"/>
        </w:rPr>
        <w:t xml:space="preserve">ассмотрение и оценка </w:t>
      </w:r>
      <w:r w:rsidR="0037175E" w:rsidRPr="008730C8">
        <w:rPr>
          <w:rFonts w:ascii="Times New Roman" w:hAnsi="Times New Roman" w:cs="Times New Roman"/>
          <w:sz w:val="28"/>
          <w:szCs w:val="28"/>
        </w:rPr>
        <w:t>поданных</w:t>
      </w:r>
      <w:r w:rsidRPr="008730C8">
        <w:rPr>
          <w:rFonts w:ascii="Times New Roman" w:hAnsi="Times New Roman" w:cs="Times New Roman"/>
          <w:sz w:val="28"/>
          <w:szCs w:val="28"/>
        </w:rPr>
        <w:t xml:space="preserve"> заявок осуществляются в </w:t>
      </w:r>
      <w:r w:rsidR="0037175E" w:rsidRPr="008730C8">
        <w:rPr>
          <w:rFonts w:ascii="Times New Roman" w:hAnsi="Times New Roman" w:cs="Times New Roman"/>
          <w:sz w:val="28"/>
          <w:szCs w:val="28"/>
        </w:rPr>
        <w:t xml:space="preserve">течение </w:t>
      </w:r>
      <w:r w:rsidRPr="008730C8">
        <w:rPr>
          <w:rFonts w:ascii="Times New Roman" w:hAnsi="Times New Roman" w:cs="Times New Roman"/>
          <w:sz w:val="28"/>
          <w:szCs w:val="28"/>
        </w:rPr>
        <w:t>од</w:t>
      </w:r>
      <w:r w:rsidR="0037175E" w:rsidRPr="008730C8">
        <w:rPr>
          <w:rFonts w:ascii="Times New Roman" w:hAnsi="Times New Roman" w:cs="Times New Roman"/>
          <w:sz w:val="28"/>
          <w:szCs w:val="28"/>
        </w:rPr>
        <w:t>ного рабочего дня с</w:t>
      </w:r>
      <w:r w:rsidR="00A20123" w:rsidRPr="008730C8">
        <w:rPr>
          <w:rFonts w:ascii="Times New Roman" w:hAnsi="Times New Roman" w:cs="Times New Roman"/>
          <w:sz w:val="28"/>
          <w:szCs w:val="28"/>
        </w:rPr>
        <w:t>о</w:t>
      </w:r>
      <w:r w:rsidR="0037175E" w:rsidRPr="008730C8">
        <w:rPr>
          <w:rFonts w:ascii="Times New Roman" w:hAnsi="Times New Roman" w:cs="Times New Roman"/>
          <w:sz w:val="28"/>
          <w:szCs w:val="28"/>
        </w:rPr>
        <w:t xml:space="preserve"> </w:t>
      </w:r>
      <w:r w:rsidR="00A20123" w:rsidRPr="008730C8">
        <w:rPr>
          <w:rFonts w:ascii="Times New Roman" w:hAnsi="Times New Roman" w:cs="Times New Roman"/>
          <w:sz w:val="28"/>
          <w:szCs w:val="28"/>
        </w:rPr>
        <w:t>дня</w:t>
      </w:r>
      <w:r w:rsidR="0037175E" w:rsidRPr="008730C8">
        <w:rPr>
          <w:rFonts w:ascii="Times New Roman" w:hAnsi="Times New Roman" w:cs="Times New Roman"/>
          <w:sz w:val="28"/>
          <w:szCs w:val="28"/>
        </w:rPr>
        <w:t xml:space="preserve"> открытия доступа к таким заявкам</w:t>
      </w:r>
      <w:r w:rsidRPr="008730C8">
        <w:rPr>
          <w:rFonts w:ascii="Times New Roman" w:hAnsi="Times New Roman" w:cs="Times New Roman"/>
          <w:sz w:val="28"/>
          <w:szCs w:val="28"/>
        </w:rPr>
        <w:t>. При проведении запроса котировок открытие доступа осуществляется оператором электронной</w:t>
      </w:r>
      <w:r w:rsidRPr="00393122">
        <w:rPr>
          <w:rFonts w:ascii="Times New Roman" w:hAnsi="Times New Roman" w:cs="Times New Roman"/>
          <w:sz w:val="28"/>
          <w:szCs w:val="28"/>
        </w:rPr>
        <w:t xml:space="preserve"> площадки, на которой проводится процедура.</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Pr="00393122">
        <w:rPr>
          <w:rFonts w:ascii="Times New Roman" w:hAnsi="Times New Roman" w:cs="Times New Roman"/>
          <w:sz w:val="28"/>
          <w:szCs w:val="28"/>
        </w:rPr>
        <w:t>.</w:t>
      </w:r>
      <w:r>
        <w:rPr>
          <w:rFonts w:ascii="Times New Roman" w:hAnsi="Times New Roman" w:cs="Times New Roman"/>
          <w:sz w:val="28"/>
          <w:szCs w:val="28"/>
        </w:rPr>
        <w:t>2</w:t>
      </w:r>
      <w:r w:rsidRPr="00393122">
        <w:rPr>
          <w:rFonts w:ascii="Times New Roman" w:hAnsi="Times New Roman" w:cs="Times New Roman"/>
          <w:sz w:val="28"/>
          <w:szCs w:val="28"/>
        </w:rPr>
        <w:t xml:space="preserve">. </w:t>
      </w:r>
      <w:r w:rsidRPr="0039312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ascii="Times New Roman" w:eastAsia="Times New Roman" w:hAnsi="Times New Roman" w:cs="Times New Roman"/>
          <w:sz w:val="28"/>
          <w:szCs w:val="28"/>
          <w:lang w:val="en-US"/>
        </w:rPr>
        <w:t> </w:t>
      </w:r>
      <w:r w:rsidRPr="00393122">
        <w:rPr>
          <w:rFonts w:ascii="Times New Roman" w:eastAsia="Times New Roman" w:hAnsi="Times New Roman" w:cs="Times New Roman"/>
          <w:sz w:val="28"/>
          <w:szCs w:val="28"/>
        </w:rPr>
        <w:t xml:space="preserve">проведении запроса котировок, и </w:t>
      </w:r>
      <w:proofErr w:type="gramStart"/>
      <w:r w:rsidRPr="00393122">
        <w:rPr>
          <w:rFonts w:ascii="Times New Roman" w:eastAsia="Times New Roman" w:hAnsi="Times New Roman" w:cs="Times New Roman"/>
          <w:sz w:val="28"/>
          <w:szCs w:val="28"/>
        </w:rPr>
        <w:t>в</w:t>
      </w:r>
      <w:proofErr w:type="gramEnd"/>
      <w:r w:rsidRPr="00393122">
        <w:rPr>
          <w:rFonts w:ascii="Times New Roman" w:eastAsia="Times New Roman" w:hAnsi="Times New Roman" w:cs="Times New Roman"/>
          <w:sz w:val="28"/>
          <w:szCs w:val="28"/>
        </w:rPr>
        <w:t xml:space="preserve"> </w:t>
      </w:r>
      <w:proofErr w:type="gramStart"/>
      <w:r w:rsidRPr="00393122">
        <w:rPr>
          <w:rFonts w:ascii="Times New Roman" w:eastAsia="Times New Roman" w:hAnsi="Times New Roman" w:cs="Times New Roman"/>
          <w:sz w:val="28"/>
          <w:szCs w:val="28"/>
        </w:rPr>
        <w:t>которой</w:t>
      </w:r>
      <w:proofErr w:type="gramEnd"/>
      <w:r w:rsidRPr="00393122">
        <w:rPr>
          <w:rFonts w:ascii="Times New Roman" w:eastAsia="Times New Roman" w:hAnsi="Times New Roman" w:cs="Times New Roman"/>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F60E00" w:rsidRPr="00855068"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41DC8">
        <w:rPr>
          <w:rFonts w:ascii="Times New Roman" w:hAnsi="Times New Roman" w:cs="Times New Roman"/>
          <w:sz w:val="28"/>
          <w:szCs w:val="28"/>
        </w:rPr>
        <w:t>49.</w:t>
      </w:r>
      <w:r>
        <w:rPr>
          <w:rFonts w:ascii="Times New Roman" w:hAnsi="Times New Roman" w:cs="Times New Roman"/>
          <w:sz w:val="28"/>
          <w:szCs w:val="28"/>
        </w:rPr>
        <w:t>3</w:t>
      </w:r>
      <w:r w:rsidRPr="00241DC8">
        <w:rPr>
          <w:rFonts w:ascii="Times New Roman" w:hAnsi="Times New Roman" w:cs="Times New Roman"/>
          <w:sz w:val="28"/>
          <w:szCs w:val="28"/>
        </w:rPr>
        <w:t xml:space="preserve">. </w:t>
      </w:r>
      <w:r w:rsidRPr="00241DC8">
        <w:rPr>
          <w:rFonts w:ascii="Times New Roman" w:eastAsia="Times New Roman" w:hAnsi="Times New Roman" w:cs="Times New Roman"/>
          <w:sz w:val="28"/>
          <w:szCs w:val="28"/>
        </w:rPr>
        <w:t xml:space="preserve">Комиссия по осуществлению закупок не рассматривает и отклоняет </w:t>
      </w:r>
      <w:r w:rsidRPr="00855068">
        <w:rPr>
          <w:rFonts w:ascii="Times New Roman" w:eastAsia="Times New Roman" w:hAnsi="Times New Roman" w:cs="Times New Roman"/>
          <w:sz w:val="28"/>
          <w:szCs w:val="28"/>
        </w:rPr>
        <w:t>заявки на участие в запросе котировок в следующих случаях:</w:t>
      </w:r>
    </w:p>
    <w:p w:rsidR="00F60E00" w:rsidRPr="00E52925" w:rsidRDefault="00F60E00" w:rsidP="00F60E00">
      <w:pPr>
        <w:widowControl w:val="0"/>
        <w:spacing w:after="0" w:line="240" w:lineRule="auto"/>
        <w:ind w:firstLine="709"/>
        <w:jc w:val="both"/>
        <w:rPr>
          <w:rFonts w:ascii="Times New Roman" w:hAnsi="Times New Roman" w:cs="Times New Roman"/>
          <w:spacing w:val="-2"/>
          <w:sz w:val="28"/>
          <w:szCs w:val="28"/>
        </w:rPr>
      </w:pPr>
      <w:proofErr w:type="gramStart"/>
      <w:r w:rsidRPr="00855068">
        <w:rPr>
          <w:rFonts w:ascii="Times New Roman" w:hAnsi="Times New Roman" w:cs="Times New Roman"/>
          <w:sz w:val="28"/>
          <w:szCs w:val="28"/>
        </w:rPr>
        <w:t xml:space="preserve">1) </w:t>
      </w:r>
      <w:proofErr w:type="spellStart"/>
      <w:r w:rsidRPr="00855068">
        <w:rPr>
          <w:rFonts w:ascii="Times New Roman" w:hAnsi="Times New Roman" w:cs="Times New Roman"/>
          <w:sz w:val="28"/>
          <w:szCs w:val="28"/>
        </w:rPr>
        <w:t>непредоставления</w:t>
      </w:r>
      <w:proofErr w:type="spellEnd"/>
      <w:r w:rsidRPr="00855068">
        <w:rPr>
          <w:rFonts w:ascii="Times New Roman" w:hAnsi="Times New Roman" w:cs="Times New Roman"/>
          <w:sz w:val="28"/>
          <w:szCs w:val="28"/>
        </w:rPr>
        <w:t xml:space="preserve"> информации, предусмотренной пунктом 48.2.1</w:t>
      </w:r>
      <w:r w:rsidRPr="00BF4D58">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r w:rsidRPr="00855068">
        <w:rPr>
          <w:rFonts w:ascii="Times New Roman" w:hAnsi="Times New Roman" w:cs="Times New Roman"/>
          <w:sz w:val="28"/>
          <w:szCs w:val="28"/>
        </w:rPr>
        <w:t xml:space="preserve"> в</w:t>
      </w:r>
      <w:r>
        <w:rPr>
          <w:rFonts w:ascii="Times New Roman" w:hAnsi="Times New Roman" w:cs="Times New Roman"/>
          <w:sz w:val="28"/>
          <w:szCs w:val="28"/>
          <w:lang w:val="en-US"/>
        </w:rPr>
        <w:t> </w:t>
      </w:r>
      <w:r w:rsidRPr="00855068">
        <w:rPr>
          <w:rFonts w:ascii="Times New Roman" w:hAnsi="Times New Roman" w:cs="Times New Roman"/>
          <w:sz w:val="28"/>
          <w:szCs w:val="28"/>
        </w:rPr>
        <w:t>случае осуществления запроса котировок в</w:t>
      </w:r>
      <w:r>
        <w:rPr>
          <w:rFonts w:ascii="Times New Roman" w:hAnsi="Times New Roman" w:cs="Times New Roman"/>
          <w:sz w:val="28"/>
          <w:szCs w:val="28"/>
        </w:rPr>
        <w:t> </w:t>
      </w:r>
      <w:r w:rsidRPr="00855068">
        <w:rPr>
          <w:rFonts w:ascii="Times New Roman" w:hAnsi="Times New Roman" w:cs="Times New Roman"/>
          <w:sz w:val="28"/>
          <w:szCs w:val="28"/>
        </w:rPr>
        <w:t>электронной форме</w:t>
      </w:r>
      <w:r w:rsidRPr="00855068">
        <w:rPr>
          <w:rFonts w:ascii="Times New Roman" w:eastAsia="Times New Roman" w:hAnsi="Times New Roman" w:cs="Times New Roman"/>
          <w:sz w:val="28"/>
          <w:szCs w:val="28"/>
        </w:rPr>
        <w:t xml:space="preserve">, участниками которого могут быть только субъекты </w:t>
      </w:r>
      <w:r w:rsidRPr="00E52925">
        <w:rPr>
          <w:rFonts w:ascii="Times New Roman" w:eastAsia="Times New Roman" w:hAnsi="Times New Roman" w:cs="Times New Roman"/>
          <w:spacing w:val="-2"/>
          <w:sz w:val="28"/>
          <w:szCs w:val="28"/>
        </w:rPr>
        <w:t xml:space="preserve">малого </w:t>
      </w:r>
      <w:r w:rsidRPr="00505E2C">
        <w:rPr>
          <w:rFonts w:ascii="Times New Roman" w:eastAsia="Times New Roman" w:hAnsi="Times New Roman" w:cs="Times New Roman"/>
          <w:spacing w:val="-2"/>
          <w:sz w:val="28"/>
          <w:szCs w:val="28"/>
        </w:rPr>
        <w:t>и среднего предпринимательства или</w:t>
      </w:r>
      <w:r w:rsidRPr="00505E2C">
        <w:rPr>
          <w:rFonts w:ascii="Times New Roman" w:hAnsi="Times New Roman" w:cs="Times New Roman"/>
          <w:spacing w:val="-2"/>
          <w:sz w:val="28"/>
          <w:szCs w:val="28"/>
        </w:rPr>
        <w:t xml:space="preserve"> </w:t>
      </w:r>
      <w:proofErr w:type="spellStart"/>
      <w:r w:rsidRPr="00505E2C">
        <w:rPr>
          <w:rFonts w:ascii="Times New Roman" w:hAnsi="Times New Roman" w:cs="Times New Roman"/>
          <w:spacing w:val="-2"/>
          <w:sz w:val="28"/>
          <w:szCs w:val="28"/>
        </w:rPr>
        <w:t>непредоставления</w:t>
      </w:r>
      <w:proofErr w:type="spellEnd"/>
      <w:r w:rsidRPr="00505E2C">
        <w:rPr>
          <w:rFonts w:ascii="Times New Roman" w:hAnsi="Times New Roman" w:cs="Times New Roman"/>
          <w:spacing w:val="-2"/>
          <w:sz w:val="28"/>
          <w:szCs w:val="28"/>
        </w:rPr>
        <w:t xml:space="preserve"> информации,</w:t>
      </w:r>
      <w:r w:rsidRPr="00E52925">
        <w:rPr>
          <w:rFonts w:ascii="Times New Roman" w:hAnsi="Times New Roman" w:cs="Times New Roman"/>
          <w:spacing w:val="-2"/>
          <w:sz w:val="28"/>
          <w:szCs w:val="28"/>
        </w:rPr>
        <w:t xml:space="preserve"> предусмотренной пунктом 48.2 </w:t>
      </w:r>
      <w:r>
        <w:rPr>
          <w:rFonts w:ascii="Times New Roman" w:hAnsi="Times New Roman" w:cs="Times New Roman"/>
          <w:spacing w:val="-2"/>
          <w:sz w:val="28"/>
          <w:szCs w:val="28"/>
        </w:rPr>
        <w:t>настоящего Положения (</w:t>
      </w:r>
      <w:r w:rsidRPr="00E52925">
        <w:rPr>
          <w:rFonts w:ascii="Times New Roman" w:hAnsi="Times New Roman" w:cs="Times New Roman"/>
          <w:spacing w:val="-2"/>
          <w:sz w:val="28"/>
          <w:szCs w:val="28"/>
        </w:rPr>
        <w:t>за исключением случая непредставления информации о стране происхождения товара</w:t>
      </w:r>
      <w:r>
        <w:rPr>
          <w:rFonts w:ascii="Times New Roman" w:hAnsi="Times New Roman" w:cs="Times New Roman"/>
          <w:spacing w:val="-2"/>
          <w:sz w:val="28"/>
          <w:szCs w:val="28"/>
        </w:rPr>
        <w:t>)</w:t>
      </w:r>
      <w:r w:rsidRPr="00E52925">
        <w:rPr>
          <w:rFonts w:ascii="Times New Roman" w:hAnsi="Times New Roman" w:cs="Times New Roman"/>
          <w:spacing w:val="-2"/>
          <w:sz w:val="28"/>
          <w:szCs w:val="28"/>
        </w:rPr>
        <w:t>, или установления комиссией по осуществлению закупок факта предоставления недостоверной информации на дату и время окончания срока подачи</w:t>
      </w:r>
      <w:proofErr w:type="gramEnd"/>
      <w:r w:rsidRPr="00E52925">
        <w:rPr>
          <w:rFonts w:ascii="Times New Roman" w:hAnsi="Times New Roman" w:cs="Times New Roman"/>
          <w:spacing w:val="-2"/>
          <w:sz w:val="28"/>
          <w:szCs w:val="28"/>
        </w:rPr>
        <w:t xml:space="preserve"> заявок на участие в таком запросе котировок;</w:t>
      </w:r>
    </w:p>
    <w:p w:rsidR="00F60E00" w:rsidRPr="00E52925" w:rsidRDefault="00F60E00" w:rsidP="00F60E00">
      <w:pPr>
        <w:widowControl w:val="0"/>
        <w:spacing w:after="0" w:line="240" w:lineRule="auto"/>
        <w:ind w:firstLine="709"/>
        <w:jc w:val="both"/>
        <w:rPr>
          <w:rFonts w:ascii="Times New Roman" w:hAnsi="Times New Roman" w:cs="Times New Roman"/>
          <w:spacing w:val="-2"/>
          <w:sz w:val="28"/>
          <w:szCs w:val="28"/>
        </w:rPr>
      </w:pPr>
      <w:r w:rsidRPr="00E52925">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E52925">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E52925">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F60E00" w:rsidRPr="002F433D" w:rsidRDefault="00F60E00" w:rsidP="00F60E00">
      <w:pPr>
        <w:pStyle w:val="formattext"/>
        <w:widowControl w:val="0"/>
        <w:spacing w:before="0" w:beforeAutospacing="0" w:after="0" w:afterAutospacing="0"/>
        <w:ind w:firstLine="708"/>
        <w:jc w:val="both"/>
        <w:rPr>
          <w:spacing w:val="-2"/>
          <w:sz w:val="28"/>
          <w:szCs w:val="28"/>
        </w:rPr>
      </w:pPr>
      <w:r w:rsidRPr="002F433D">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w:t>
      </w:r>
      <w:r w:rsidRPr="002F433D">
        <w:rPr>
          <w:spacing w:val="-2"/>
          <w:sz w:val="28"/>
          <w:szCs w:val="28"/>
        </w:rPr>
        <w:lastRenderedPageBreak/>
        <w:t>котировок;</w:t>
      </w:r>
    </w:p>
    <w:p w:rsidR="00F60E00" w:rsidRPr="00842E95" w:rsidRDefault="00F60E00" w:rsidP="00F60E00">
      <w:pPr>
        <w:pStyle w:val="formattext"/>
        <w:widowControl w:val="0"/>
        <w:spacing w:before="0" w:beforeAutospacing="0" w:after="0" w:afterAutospacing="0"/>
        <w:ind w:firstLine="708"/>
        <w:jc w:val="both"/>
        <w:rPr>
          <w:spacing w:val="-2"/>
          <w:sz w:val="28"/>
          <w:szCs w:val="28"/>
        </w:rPr>
      </w:pPr>
      <w:r w:rsidRPr="002F433D">
        <w:rPr>
          <w:spacing w:val="-2"/>
          <w:sz w:val="28"/>
          <w:szCs w:val="28"/>
        </w:rPr>
        <w:t xml:space="preserve">4) если предложенная в таких заявках цена единицы товара, работы, услуги </w:t>
      </w:r>
      <w:r w:rsidRPr="007D1917">
        <w:rPr>
          <w:spacing w:val="-2"/>
          <w:sz w:val="28"/>
          <w:szCs w:val="28"/>
        </w:rPr>
        <w:t xml:space="preserve">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7D1917">
        <w:rPr>
          <w:spacing w:val="-2"/>
          <w:sz w:val="28"/>
          <w:szCs w:val="28"/>
        </w:rPr>
        <w:t>непревышении</w:t>
      </w:r>
      <w:proofErr w:type="spellEnd"/>
      <w:r w:rsidRPr="007D1917">
        <w:rPr>
          <w:spacing w:val="-2"/>
          <w:sz w:val="28"/>
          <w:szCs w:val="28"/>
        </w:rPr>
        <w:t xml:space="preserve"> </w:t>
      </w:r>
      <w:r w:rsidRPr="00842E95">
        <w:rPr>
          <w:spacing w:val="-2"/>
          <w:sz w:val="28"/>
          <w:szCs w:val="28"/>
        </w:rPr>
        <w:t>предусмотрено извещением о проведении запроса котировок;</w:t>
      </w:r>
    </w:p>
    <w:p w:rsidR="00F60E00" w:rsidRPr="00842E95" w:rsidRDefault="00F60E00" w:rsidP="007128C9">
      <w:pPr>
        <w:widowControl w:val="0"/>
        <w:spacing w:after="0" w:line="240" w:lineRule="auto"/>
        <w:ind w:firstLine="708"/>
        <w:jc w:val="both"/>
        <w:rPr>
          <w:rFonts w:ascii="Times New Roman" w:hAnsi="Times New Roman" w:cs="Times New Roman"/>
          <w:sz w:val="28"/>
          <w:szCs w:val="28"/>
        </w:rPr>
      </w:pPr>
      <w:proofErr w:type="gramStart"/>
      <w:r w:rsidRPr="00842E95">
        <w:rPr>
          <w:rFonts w:ascii="Times New Roman" w:hAnsi="Times New Roman" w:cs="Times New Roman"/>
          <w:sz w:val="28"/>
          <w:szCs w:val="28"/>
        </w:rPr>
        <w:t>5)</w:t>
      </w:r>
      <w:r w:rsidRPr="00842E95">
        <w:rPr>
          <w:rFonts w:ascii="Times New Roman" w:hAnsi="Times New Roman" w:cs="Times New Roman"/>
          <w:sz w:val="28"/>
          <w:szCs w:val="28"/>
          <w:vertAlign w:val="superscript"/>
        </w:rPr>
        <w:t xml:space="preserve"> </w:t>
      </w:r>
      <w:r w:rsidRPr="00842E95">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w:t>
      </w:r>
      <w:r w:rsidR="007128C9" w:rsidRPr="00842E95">
        <w:rPr>
          <w:rFonts w:ascii="Times New Roman" w:hAnsi="Times New Roman" w:cs="Times New Roman"/>
          <w:sz w:val="28"/>
          <w:szCs w:val="28"/>
        </w:rPr>
        <w:t xml:space="preserve">Постановлением № 1352 или </w:t>
      </w:r>
      <w:r w:rsidRPr="00842E95">
        <w:rPr>
          <w:rFonts w:ascii="Times New Roman" w:hAnsi="Times New Roman" w:cs="Times New Roman"/>
          <w:sz w:val="28"/>
          <w:szCs w:val="28"/>
        </w:rPr>
        <w:t>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sidR="007D7626" w:rsidRPr="00842E95">
        <w:rPr>
          <w:rFonts w:ascii="Times New Roman" w:hAnsi="Times New Roman" w:cs="Times New Roman"/>
          <w:sz w:val="28"/>
          <w:szCs w:val="28"/>
        </w:rPr>
        <w:t xml:space="preserve"> </w:t>
      </w:r>
      <w:r w:rsidRPr="00842E95">
        <w:rPr>
          <w:rFonts w:ascii="Times New Roman" w:hAnsi="Times New Roman" w:cs="Times New Roman"/>
          <w:sz w:val="28"/>
          <w:szCs w:val="28"/>
        </w:rPr>
        <w:t>профессиональный доход», на официальном сайте федерального органа исполнительной</w:t>
      </w:r>
      <w:proofErr w:type="gramEnd"/>
      <w:r w:rsidRPr="00842E95">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w:t>
      </w:r>
      <w:r w:rsidR="007128C9" w:rsidRPr="00842E95">
        <w:rPr>
          <w:rFonts w:ascii="Times New Roman" w:hAnsi="Times New Roman" w:cs="Times New Roman"/>
          <w:sz w:val="28"/>
          <w:szCs w:val="28"/>
        </w:rPr>
        <w:t xml:space="preserve"> в случае осуществления закупки, предусмотренной подпунктами «б» и «в» пункта 4 Положения, утвержденного Постановлением № 1352</w:t>
      </w:r>
      <w:r w:rsidRPr="00842E95">
        <w:rPr>
          <w:rFonts w:ascii="Times New Roman" w:hAnsi="Times New Roman" w:cs="Times New Roman"/>
          <w:sz w:val="28"/>
          <w:szCs w:val="28"/>
        </w:rPr>
        <w:t>.</w:t>
      </w:r>
    </w:p>
    <w:p w:rsidR="00F60E00" w:rsidRPr="00842E95" w:rsidRDefault="00F60E00" w:rsidP="00F60E00">
      <w:pPr>
        <w:pStyle w:val="formattext"/>
        <w:widowControl w:val="0"/>
        <w:spacing w:before="0" w:beforeAutospacing="0" w:after="0" w:afterAutospacing="0"/>
        <w:ind w:firstLine="708"/>
        <w:jc w:val="both"/>
        <w:rPr>
          <w:spacing w:val="-2"/>
          <w:sz w:val="28"/>
          <w:szCs w:val="28"/>
        </w:rPr>
      </w:pPr>
      <w:r w:rsidRPr="00842E95">
        <w:rPr>
          <w:spacing w:val="-2"/>
          <w:sz w:val="28"/>
          <w:szCs w:val="28"/>
        </w:rPr>
        <w:t>Отклонение заявок на участие в запросе котировок по иным основаниям      не допускается.</w:t>
      </w:r>
    </w:p>
    <w:p w:rsidR="00F60E00" w:rsidRPr="007D1917" w:rsidRDefault="00F60E00" w:rsidP="00F60E00">
      <w:pPr>
        <w:pStyle w:val="formattext"/>
        <w:widowControl w:val="0"/>
        <w:spacing w:before="0" w:beforeAutospacing="0" w:after="0" w:afterAutospacing="0"/>
        <w:ind w:firstLine="708"/>
        <w:jc w:val="both"/>
        <w:rPr>
          <w:spacing w:val="-2"/>
          <w:sz w:val="28"/>
          <w:szCs w:val="28"/>
        </w:rPr>
      </w:pPr>
      <w:r w:rsidRPr="00842E95">
        <w:rPr>
          <w:spacing w:val="-2"/>
          <w:sz w:val="28"/>
          <w:szCs w:val="28"/>
        </w:rPr>
        <w:t>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w:t>
      </w:r>
      <w:r w:rsidRPr="007D1917">
        <w:rPr>
          <w:spacing w:val="-2"/>
          <w:sz w:val="28"/>
          <w:szCs w:val="28"/>
        </w:rPr>
        <w:t xml:space="preserve"> усмотрению, если указание таких сведений не нарушает норм законодательства.   </w:t>
      </w:r>
    </w:p>
    <w:p w:rsidR="00F60E00" w:rsidRPr="00505E2C" w:rsidRDefault="00F60E00" w:rsidP="00F60E00">
      <w:pPr>
        <w:widowControl w:val="0"/>
        <w:spacing w:after="0" w:line="240" w:lineRule="auto"/>
        <w:ind w:firstLine="709"/>
        <w:jc w:val="both"/>
        <w:rPr>
          <w:rFonts w:ascii="Times New Roman" w:hAnsi="Times New Roman" w:cs="Times New Roman"/>
          <w:spacing w:val="-2"/>
          <w:sz w:val="28"/>
          <w:szCs w:val="28"/>
        </w:rPr>
      </w:pPr>
      <w:r w:rsidRPr="007D1917">
        <w:rPr>
          <w:rFonts w:ascii="Times New Roman" w:eastAsia="Times New Roman" w:hAnsi="Times New Roman" w:cs="Times New Roman"/>
          <w:spacing w:val="-2"/>
          <w:sz w:val="28"/>
          <w:szCs w:val="28"/>
        </w:rPr>
        <w:t xml:space="preserve">49.5. Протокол </w:t>
      </w:r>
      <w:r w:rsidRPr="007D1917">
        <w:rPr>
          <w:rFonts w:ascii="Times New Roman" w:hAnsi="Times New Roman" w:cs="Times New Roman"/>
          <w:sz w:val="28"/>
          <w:szCs w:val="28"/>
        </w:rPr>
        <w:t xml:space="preserve">открытия доступа к поданным заявкам на участие в запросе котировок, </w:t>
      </w:r>
      <w:r w:rsidRPr="007D1917">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7D1917">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7D1917">
        <w:rPr>
          <w:rFonts w:ascii="Times New Roman" w:hAnsi="Times New Roman" w:cs="Times New Roman"/>
          <w:spacing w:val="-2"/>
          <w:sz w:val="28"/>
          <w:szCs w:val="28"/>
        </w:rPr>
        <w:t>не позднее чем через три дня со дня подписания.</w:t>
      </w:r>
    </w:p>
    <w:p w:rsidR="00F60E00" w:rsidRPr="00505E2C" w:rsidRDefault="00F60E00" w:rsidP="00F60E00">
      <w:pPr>
        <w:pStyle w:val="ConsPlusNormal"/>
        <w:widowControl w:val="0"/>
        <w:tabs>
          <w:tab w:val="left" w:pos="709"/>
        </w:tabs>
        <w:ind w:firstLine="709"/>
        <w:jc w:val="both"/>
      </w:pPr>
      <w:r w:rsidRPr="00505E2C">
        <w:t xml:space="preserve">49.6. В случае если по окончании срока подачи заявок на участие в запросе </w:t>
      </w:r>
    </w:p>
    <w:p w:rsidR="00F60E00" w:rsidRPr="00505E2C" w:rsidRDefault="00F60E00" w:rsidP="00F60E00">
      <w:pPr>
        <w:pStyle w:val="ConsPlusNormal"/>
        <w:widowControl w:val="0"/>
        <w:tabs>
          <w:tab w:val="left" w:pos="709"/>
        </w:tabs>
        <w:jc w:val="both"/>
      </w:pPr>
      <w:r w:rsidRPr="00505E2C">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505E2C">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505E2C">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F60E00" w:rsidRPr="00505E2C" w:rsidRDefault="00F60E00" w:rsidP="00F60E00">
      <w:pPr>
        <w:widowControl w:val="0"/>
        <w:spacing w:after="0" w:line="240" w:lineRule="auto"/>
        <w:ind w:firstLine="709"/>
        <w:jc w:val="both"/>
        <w:rPr>
          <w:rFonts w:ascii="Times New Roman" w:hAnsi="Times New Roman" w:cs="Times New Roman"/>
          <w:sz w:val="28"/>
          <w:szCs w:val="28"/>
        </w:rPr>
      </w:pPr>
      <w:r w:rsidRPr="00505E2C">
        <w:rPr>
          <w:rFonts w:ascii="Times New Roman" w:hAnsi="Times New Roman" w:cs="Times New Roman"/>
          <w:sz w:val="28"/>
          <w:szCs w:val="28"/>
        </w:rPr>
        <w:t>В указанных случаях комиссия</w:t>
      </w:r>
      <w:r w:rsidRPr="00505E2C">
        <w:t xml:space="preserve"> </w:t>
      </w:r>
      <w:r w:rsidRPr="00505E2C">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w:t>
      </w:r>
      <w:r>
        <w:rPr>
          <w:rFonts w:ascii="Times New Roman" w:hAnsi="Times New Roman" w:cs="Times New Roman"/>
          <w:sz w:val="28"/>
          <w:szCs w:val="28"/>
        </w:rPr>
        <w:t> </w:t>
      </w:r>
      <w:r w:rsidRPr="00505E2C">
        <w:rPr>
          <w:rFonts w:ascii="Times New Roman" w:hAnsi="Times New Roman" w:cs="Times New Roman"/>
          <w:sz w:val="28"/>
          <w:szCs w:val="28"/>
        </w:rPr>
        <w:t>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7644F9" w:rsidRDefault="00F60E00" w:rsidP="00F60E00">
      <w:pPr>
        <w:widowControl w:val="0"/>
        <w:spacing w:after="0" w:line="240" w:lineRule="auto"/>
        <w:ind w:firstLine="709"/>
        <w:jc w:val="both"/>
        <w:rPr>
          <w:spacing w:val="-2"/>
        </w:rPr>
      </w:pPr>
      <w:r w:rsidRPr="00505E2C">
        <w:rPr>
          <w:rFonts w:ascii="Times New Roman" w:hAnsi="Times New Roman" w:cs="Times New Roman"/>
          <w:spacing w:val="-2"/>
          <w:sz w:val="28"/>
          <w:szCs w:val="28"/>
        </w:rPr>
        <w:lastRenderedPageBreak/>
        <w:t xml:space="preserve">49.7. В случае если запрос </w:t>
      </w:r>
      <w:r w:rsidRPr="00505E2C">
        <w:rPr>
          <w:rFonts w:ascii="Times New Roman" w:eastAsia="Times New Roman" w:hAnsi="Times New Roman" w:cs="Times New Roman"/>
          <w:spacing w:val="-2"/>
          <w:sz w:val="28"/>
          <w:szCs w:val="28"/>
        </w:rPr>
        <w:t>котировок признан несостоявшимся по причине того, что</w:t>
      </w:r>
      <w:r w:rsidRPr="00505E2C">
        <w:rPr>
          <w:rFonts w:ascii="Times New Roman" w:hAnsi="Times New Roman" w:cs="Times New Roman"/>
          <w:spacing w:val="-2"/>
          <w:sz w:val="28"/>
          <w:szCs w:val="28"/>
        </w:rPr>
        <w:t xml:space="preserve"> по результатам рассмотрения заявок на участие в запросе </w:t>
      </w:r>
      <w:r w:rsidRPr="00505E2C">
        <w:rPr>
          <w:rFonts w:ascii="Times New Roman" w:eastAsia="Times New Roman" w:hAnsi="Times New Roman" w:cs="Times New Roman"/>
          <w:spacing w:val="-2"/>
          <w:sz w:val="28"/>
          <w:szCs w:val="28"/>
        </w:rPr>
        <w:t>котировок</w:t>
      </w:r>
      <w:r w:rsidRPr="002F433D">
        <w:rPr>
          <w:rFonts w:ascii="Times New Roman" w:eastAsia="Times New Roman" w:hAnsi="Times New Roman" w:cs="Times New Roman"/>
          <w:spacing w:val="-2"/>
          <w:sz w:val="28"/>
          <w:szCs w:val="28"/>
        </w:rPr>
        <w:t xml:space="preserve"> только одна такая заявка </w:t>
      </w:r>
      <w:r w:rsidRPr="002F433D">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CD6C41" w:rsidRDefault="00F60E00" w:rsidP="00F60E00">
      <w:pPr>
        <w:pStyle w:val="ConsPlusNormal"/>
        <w:widowControl w:val="0"/>
        <w:tabs>
          <w:tab w:val="left" w:pos="709"/>
        </w:tabs>
        <w:ind w:firstLine="709"/>
        <w:jc w:val="both"/>
      </w:pPr>
      <w:r w:rsidRPr="002F433D">
        <w:t>49.8. В случае если запрос котировок признается несостоявшимся по</w:t>
      </w:r>
      <w:r w:rsidRPr="002F433D">
        <w:rPr>
          <w:lang w:val="en-US"/>
        </w:rPr>
        <w:t> </w:t>
      </w:r>
      <w:r w:rsidRPr="002F433D">
        <w:t xml:space="preserve">причине того, что в таком запросе не подано ни одной заявки </w:t>
      </w:r>
      <w:r w:rsidRPr="002F433D">
        <w:rPr>
          <w:rFonts w:eastAsia="Times New Roman"/>
          <w:spacing w:val="-2"/>
        </w:rPr>
        <w:t>или по</w:t>
      </w:r>
      <w:r>
        <w:rPr>
          <w:rFonts w:eastAsia="Times New Roman"/>
          <w:spacing w:val="-2"/>
        </w:rPr>
        <w:t> </w:t>
      </w:r>
      <w:r w:rsidRPr="002F433D">
        <w:rPr>
          <w:spacing w:val="-2"/>
        </w:rPr>
        <w:t xml:space="preserve">результатам рассмотрения заявок на участие в запросе </w:t>
      </w:r>
      <w:r w:rsidRPr="002F433D">
        <w:rPr>
          <w:rFonts w:eastAsia="Times New Roman"/>
          <w:spacing w:val="-2"/>
        </w:rPr>
        <w:t>котировок комиссией отклонены все поданные заявки на участие в таком запросе</w:t>
      </w:r>
      <w:r w:rsidRPr="002F433D">
        <w:t xml:space="preserve">, заказчик вправе </w:t>
      </w:r>
      <w:r w:rsidRPr="00CD6C41">
        <w:t>осуществить одно из следующих действий:</w:t>
      </w:r>
    </w:p>
    <w:p w:rsidR="00F60E00" w:rsidRPr="00CD6C41" w:rsidRDefault="00F60E00" w:rsidP="00F60E00">
      <w:pPr>
        <w:widowControl w:val="0"/>
        <w:spacing w:after="0" w:line="240" w:lineRule="auto"/>
        <w:ind w:firstLine="709"/>
        <w:jc w:val="both"/>
        <w:rPr>
          <w:rFonts w:ascii="Times New Roman" w:hAnsi="Times New Roman" w:cs="Times New Roman"/>
          <w:sz w:val="28"/>
          <w:szCs w:val="28"/>
        </w:rPr>
      </w:pPr>
      <w:r w:rsidRPr="00CD6C41">
        <w:rPr>
          <w:rFonts w:ascii="Times New Roman" w:hAnsi="Times New Roman" w:cs="Times New Roman"/>
          <w:sz w:val="28"/>
          <w:szCs w:val="28"/>
        </w:rPr>
        <w:t>1) провести новую закупку;</w:t>
      </w:r>
    </w:p>
    <w:p w:rsidR="00F60E00" w:rsidRPr="00CD6C41" w:rsidRDefault="00F60E00" w:rsidP="00F60E00">
      <w:pPr>
        <w:pStyle w:val="ConsPlusNormal"/>
        <w:widowControl w:val="0"/>
        <w:tabs>
          <w:tab w:val="left" w:pos="709"/>
        </w:tabs>
        <w:ind w:firstLine="709"/>
        <w:jc w:val="both"/>
      </w:pPr>
      <w:r w:rsidRPr="00CD6C41">
        <w:t>2) заключить договор с единственным поставщиком (подрядчиком, исполнителем) в соответствии с подпунктом 3 п</w:t>
      </w:r>
      <w:r w:rsidR="00A92FDC" w:rsidRPr="00CD6C41">
        <w:t>ункта 63.1 настоящего Положения;</w:t>
      </w:r>
    </w:p>
    <w:p w:rsidR="00A92FDC" w:rsidRPr="00CD6C41" w:rsidRDefault="00A92FDC" w:rsidP="00A92FDC">
      <w:pPr>
        <w:pStyle w:val="ConsPlusNormal"/>
        <w:widowControl w:val="0"/>
        <w:tabs>
          <w:tab w:val="left" w:pos="709"/>
        </w:tabs>
        <w:ind w:firstLine="709"/>
        <w:jc w:val="both"/>
      </w:pPr>
      <w:r w:rsidRPr="00CD6C41">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CD6C41"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CD6C41">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F60E00" w:rsidRPr="00393122"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CD6C41">
        <w:rPr>
          <w:rFonts w:ascii="Times New Roman" w:hAnsi="Times New Roman" w:cs="Times New Roman"/>
          <w:sz w:val="28"/>
          <w:szCs w:val="28"/>
        </w:rPr>
        <w:t>49.10. По результатам проведения запроса котировок договор заключается</w:t>
      </w:r>
      <w:r w:rsidRPr="002F433D">
        <w:rPr>
          <w:rFonts w:ascii="Times New Roman" w:hAnsi="Times New Roman" w:cs="Times New Roman"/>
          <w:sz w:val="28"/>
          <w:szCs w:val="28"/>
        </w:rPr>
        <w:t xml:space="preserve"> в электронной форме в порядке и в сроки, предусмотренные действующим законодательством, извещением о закупке и главой 26 настоящего Положения.</w:t>
      </w:r>
    </w:p>
    <w:p w:rsidR="00F60E00" w:rsidRDefault="00F60E00" w:rsidP="00F60E00">
      <w:pPr>
        <w:widowControl w:val="0"/>
        <w:spacing w:after="0" w:line="240" w:lineRule="auto"/>
        <w:jc w:val="both"/>
        <w:rPr>
          <w:rFonts w:ascii="Times New Roman" w:hAnsi="Times New Roman" w:cs="Times New Roman"/>
          <w:b/>
          <w:sz w:val="28"/>
          <w:szCs w:val="28"/>
        </w:rPr>
      </w:pPr>
    </w:p>
    <w:p w:rsidR="00F60E00" w:rsidRDefault="00F60E00" w:rsidP="00F60E00">
      <w:pPr>
        <w:pStyle w:val="1"/>
        <w:widowControl w:val="0"/>
        <w:numPr>
          <w:ilvl w:val="0"/>
          <w:numId w:val="0"/>
        </w:numPr>
        <w:spacing w:before="0" w:after="0" w:line="240" w:lineRule="auto"/>
        <w:rPr>
          <w:sz w:val="28"/>
          <w:szCs w:val="28"/>
        </w:rPr>
      </w:pPr>
      <w:bookmarkStart w:id="84" w:name="_Toc103698973"/>
      <w:r w:rsidRPr="00393122">
        <w:rPr>
          <w:sz w:val="28"/>
          <w:szCs w:val="28"/>
          <w:lang w:val="en-US"/>
        </w:rPr>
        <w:t>V</w:t>
      </w:r>
      <w:r w:rsidRPr="00393122">
        <w:rPr>
          <w:sz w:val="28"/>
          <w:szCs w:val="28"/>
        </w:rPr>
        <w:t xml:space="preserve">. УСЛОВИЯ </w:t>
      </w:r>
      <w:r>
        <w:rPr>
          <w:sz w:val="28"/>
          <w:szCs w:val="28"/>
        </w:rPr>
        <w:t xml:space="preserve">ПРИМЕНЕНИЯ </w:t>
      </w:r>
      <w:r w:rsidRPr="00393122">
        <w:rPr>
          <w:sz w:val="28"/>
          <w:szCs w:val="28"/>
        </w:rPr>
        <w:t>И ПОРЯДОК ПРОВЕДЕНИЯ ЗАПРОСА ЦЕН В ЭЛЕКТРОННОЙ ФОРМЕ</w:t>
      </w:r>
      <w:bookmarkEnd w:id="84"/>
    </w:p>
    <w:p w:rsidR="00F60E00" w:rsidRPr="00F07DC6" w:rsidRDefault="00F60E00" w:rsidP="00F60E00">
      <w:pPr>
        <w:widowControl w:val="0"/>
        <w:spacing w:after="0" w:line="240" w:lineRule="auto"/>
        <w:rPr>
          <w:rFonts w:ascii="Times New Roman" w:hAnsi="Times New Roman" w:cs="Times New Roman"/>
          <w:sz w:val="28"/>
        </w:rPr>
      </w:pPr>
    </w:p>
    <w:p w:rsidR="00F60E00" w:rsidRPr="00393122" w:rsidRDefault="00F60E00" w:rsidP="00F60E00">
      <w:pPr>
        <w:pStyle w:val="2"/>
        <w:widowControl w:val="0"/>
        <w:spacing w:before="0" w:line="240" w:lineRule="auto"/>
        <w:jc w:val="center"/>
        <w:rPr>
          <w:rFonts w:ascii="Times New Roman" w:hAnsi="Times New Roman" w:cs="Times New Roman"/>
          <w:color w:val="auto"/>
          <w:sz w:val="28"/>
          <w:szCs w:val="28"/>
        </w:rPr>
      </w:pPr>
      <w:bookmarkStart w:id="85" w:name="_Toc103698974"/>
      <w:r>
        <w:rPr>
          <w:rFonts w:ascii="Times New Roman" w:hAnsi="Times New Roman" w:cs="Times New Roman"/>
          <w:color w:val="auto"/>
          <w:sz w:val="28"/>
          <w:szCs w:val="28"/>
        </w:rPr>
        <w:t>50</w:t>
      </w:r>
      <w:r w:rsidRPr="00393122">
        <w:rPr>
          <w:rFonts w:ascii="Times New Roman" w:hAnsi="Times New Roman" w:cs="Times New Roman"/>
          <w:color w:val="auto"/>
          <w:sz w:val="28"/>
          <w:szCs w:val="28"/>
        </w:rPr>
        <w:t>. Условия применения запроса цен в электронной форме</w:t>
      </w:r>
      <w:bookmarkEnd w:id="85"/>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Pr="00393122">
        <w:rPr>
          <w:rFonts w:ascii="Times New Roman" w:hAnsi="Times New Roman" w:cs="Times New Roman"/>
          <w:sz w:val="28"/>
          <w:szCs w:val="28"/>
        </w:rPr>
        <w:t xml:space="preserve">.1. </w:t>
      </w:r>
      <w:proofErr w:type="gramStart"/>
      <w:r w:rsidRPr="00393122">
        <w:rPr>
          <w:rFonts w:ascii="Times New Roman" w:hAnsi="Times New Roman" w:cs="Times New Roman"/>
          <w:sz w:val="28"/>
          <w:szCs w:val="28"/>
        </w:rPr>
        <w:t xml:space="preserve">Под запросом цен </w:t>
      </w:r>
      <w:r w:rsidRPr="002F433D">
        <w:rPr>
          <w:rFonts w:ascii="Times New Roman" w:hAnsi="Times New Roman" w:cs="Times New Roman"/>
          <w:sz w:val="28"/>
          <w:szCs w:val="28"/>
        </w:rPr>
        <w:t xml:space="preserve">в электронной форме </w:t>
      </w:r>
      <w:r>
        <w:rPr>
          <w:rFonts w:ascii="Times New Roman" w:hAnsi="Times New Roman" w:cs="Times New Roman"/>
          <w:sz w:val="28"/>
          <w:szCs w:val="28"/>
        </w:rPr>
        <w:t xml:space="preserve">(далее в разделе – запрос цен) </w:t>
      </w:r>
      <w:r w:rsidRPr="00393122">
        <w:rPr>
          <w:rFonts w:ascii="Times New Roman" w:hAnsi="Times New Roman" w:cs="Times New Roman"/>
          <w:sz w:val="28"/>
          <w:szCs w:val="28"/>
        </w:rPr>
        <w:t xml:space="preserve">понимается способ конкурентной закупки, </w:t>
      </w:r>
      <w:r w:rsidRPr="002F433D">
        <w:rPr>
          <w:rFonts w:ascii="Times New Roman" w:hAnsi="Times New Roman" w:cs="Times New Roman"/>
          <w:sz w:val="28"/>
          <w:szCs w:val="28"/>
        </w:rPr>
        <w:t>проведение которого обеспечивается на электронной площадке ее оператором</w:t>
      </w:r>
      <w:r>
        <w:rPr>
          <w:rFonts w:ascii="Times New Roman" w:hAnsi="Times New Roman" w:cs="Times New Roman"/>
          <w:sz w:val="28"/>
          <w:szCs w:val="28"/>
        </w:rPr>
        <w:t xml:space="preserve">, </w:t>
      </w:r>
      <w:r w:rsidRPr="00393122">
        <w:rPr>
          <w:rFonts w:ascii="Times New Roman" w:hAnsi="Times New Roman" w:cs="Times New Roman"/>
          <w:sz w:val="28"/>
          <w:szCs w:val="28"/>
        </w:rPr>
        <w:t>при</w:t>
      </w:r>
      <w:r>
        <w:rPr>
          <w:rFonts w:ascii="Times New Roman" w:hAnsi="Times New Roman" w:cs="Times New Roman"/>
          <w:sz w:val="28"/>
          <w:szCs w:val="28"/>
        </w:rPr>
        <w:t> </w:t>
      </w:r>
      <w:r w:rsidRPr="00393122">
        <w:rPr>
          <w:rFonts w:ascii="Times New Roman" w:hAnsi="Times New Roman" w:cs="Times New Roman"/>
          <w:sz w:val="28"/>
          <w:szCs w:val="28"/>
        </w:rPr>
        <w:t xml:space="preserve">котором победителем признается участник закупки, заявка которого </w:t>
      </w:r>
      <w:r w:rsidRPr="002F433D">
        <w:rPr>
          <w:rFonts w:ascii="Times New Roman" w:hAnsi="Times New Roman" w:cs="Times New Roman"/>
          <w:sz w:val="28"/>
          <w:szCs w:val="28"/>
        </w:rPr>
        <w:t xml:space="preserve">соответствует требованиям, установленным в извещении и документации о проведении запроса цен, и содержит наиболее низкую цену договора, </w:t>
      </w:r>
      <w:r w:rsidRPr="002F433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2F433D">
        <w:rPr>
          <w:rFonts w:ascii="Times New Roman" w:hAnsi="Times New Roman" w:cs="Times New Roman"/>
          <w:sz w:val="28"/>
          <w:szCs w:val="28"/>
        </w:rPr>
        <w:t>цену</w:t>
      </w:r>
      <w:proofErr w:type="gramEnd"/>
      <w:r w:rsidRPr="002F433D">
        <w:rPr>
          <w:rFonts w:ascii="Times New Roman" w:hAnsi="Times New Roman" w:cs="Times New Roman"/>
          <w:sz w:val="28"/>
          <w:szCs w:val="28"/>
        </w:rPr>
        <w:t xml:space="preserve"> единицы (сумму цен единиц) товара, работы, услуги.</w:t>
      </w:r>
    </w:p>
    <w:p w:rsidR="00F60E00" w:rsidRPr="00A44AB2"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50.</w:t>
      </w:r>
      <w:r>
        <w:rPr>
          <w:rFonts w:ascii="Times New Roman" w:hAnsi="Times New Roman" w:cs="Times New Roman"/>
          <w:sz w:val="28"/>
          <w:szCs w:val="28"/>
        </w:rPr>
        <w:t>2</w:t>
      </w:r>
      <w:r w:rsidRPr="002F433D">
        <w:rPr>
          <w:rFonts w:ascii="Times New Roman" w:hAnsi="Times New Roman" w:cs="Times New Roman"/>
          <w:sz w:val="28"/>
          <w:szCs w:val="28"/>
        </w:rPr>
        <w:t>.</w:t>
      </w:r>
      <w:r w:rsidRPr="002F433D">
        <w:rPr>
          <w:rFonts w:ascii="Times New Roman" w:hAnsi="Times New Roman" w:cs="Times New Roman"/>
          <w:sz w:val="28"/>
          <w:szCs w:val="28"/>
        </w:rPr>
        <w:tab/>
        <w:t xml:space="preserve">Заказчик вправе осуществлять закупку путем проведения запроса </w:t>
      </w:r>
      <w:r w:rsidR="007A3FE2" w:rsidRPr="00A44AB2">
        <w:rPr>
          <w:rFonts w:ascii="Times New Roman" w:hAnsi="Times New Roman" w:cs="Times New Roman"/>
          <w:sz w:val="28"/>
          <w:szCs w:val="28"/>
        </w:rPr>
        <w:t xml:space="preserve">цен </w:t>
      </w:r>
      <w:r w:rsidRPr="00A44AB2">
        <w:rPr>
          <w:rFonts w:ascii="Times New Roman" w:hAnsi="Times New Roman" w:cs="Times New Roman"/>
          <w:sz w:val="28"/>
          <w:szCs w:val="28"/>
        </w:rPr>
        <w:t>при одновременном выполнении следующих условий:</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A44AB2">
        <w:rPr>
          <w:rFonts w:ascii="Times New Roman" w:hAnsi="Times New Roman" w:cs="Times New Roman"/>
          <w:sz w:val="28"/>
          <w:szCs w:val="28"/>
        </w:rPr>
        <w:t>1) объектом закупки являются товары, работы, услуги, в отношении</w:t>
      </w:r>
      <w:r w:rsidRPr="002F433D">
        <w:rPr>
          <w:rFonts w:ascii="Times New Roman" w:hAnsi="Times New Roman" w:cs="Times New Roman"/>
          <w:sz w:val="28"/>
          <w:szCs w:val="28"/>
        </w:rPr>
        <w:t xml:space="preserve"> которых целесообразно проводить оценку только по ценовому критерию;</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2) начальная (максимальная) цена договора не превышает пять миллионов рублей.</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lastRenderedPageBreak/>
        <w:t>50.</w:t>
      </w:r>
      <w:r>
        <w:rPr>
          <w:rFonts w:ascii="Times New Roman" w:hAnsi="Times New Roman" w:cs="Times New Roman"/>
          <w:sz w:val="28"/>
          <w:szCs w:val="28"/>
        </w:rPr>
        <w:t>3</w:t>
      </w:r>
      <w:r w:rsidRPr="002F433D">
        <w:rPr>
          <w:rFonts w:ascii="Times New Roman" w:hAnsi="Times New Roman" w:cs="Times New Roman"/>
          <w:sz w:val="28"/>
          <w:szCs w:val="28"/>
        </w:rPr>
        <w:t>.</w:t>
      </w:r>
      <w:r w:rsidRPr="002F433D">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50.</w:t>
      </w:r>
      <w:r>
        <w:rPr>
          <w:rFonts w:ascii="Times New Roman" w:hAnsi="Times New Roman" w:cs="Times New Roman"/>
          <w:sz w:val="28"/>
          <w:szCs w:val="28"/>
        </w:rPr>
        <w:t>4</w:t>
      </w:r>
      <w:r w:rsidRPr="002F433D">
        <w:rPr>
          <w:rFonts w:ascii="Times New Roman" w:hAnsi="Times New Roman" w:cs="Times New Roman"/>
          <w:sz w:val="28"/>
          <w:szCs w:val="28"/>
        </w:rPr>
        <w:t>.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7D7626" w:rsidRPr="002F433D" w:rsidRDefault="007D7626"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86" w:name="_Toc103698975"/>
      <w:r w:rsidRPr="002F433D">
        <w:rPr>
          <w:rFonts w:ascii="Times New Roman" w:hAnsi="Times New Roman" w:cs="Times New Roman"/>
          <w:color w:val="auto"/>
          <w:sz w:val="28"/>
          <w:szCs w:val="28"/>
        </w:rPr>
        <w:t>51. Извещение и документация о проведении запроса цен в электронной форме</w:t>
      </w:r>
      <w:bookmarkEnd w:id="86"/>
    </w:p>
    <w:p w:rsidR="00F60E00" w:rsidRPr="002F433D"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51.2. Извещение и документация о проведении запроса цен</w:t>
      </w:r>
      <w:r>
        <w:rPr>
          <w:rFonts w:ascii="Times New Roman" w:hAnsi="Times New Roman" w:cs="Times New Roman"/>
          <w:sz w:val="28"/>
          <w:szCs w:val="28"/>
        </w:rPr>
        <w:t xml:space="preserve"> (далее в разделе </w:t>
      </w:r>
      <w:r w:rsidRPr="002F433D">
        <w:rPr>
          <w:rFonts w:ascii="Times New Roman" w:hAnsi="Times New Roman" w:cs="Times New Roman"/>
          <w:sz w:val="28"/>
          <w:szCs w:val="28"/>
        </w:rPr>
        <w:t>–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p>
    <w:p w:rsidR="00F60E00" w:rsidRPr="002F433D" w:rsidRDefault="00F60E00" w:rsidP="00F60E00">
      <w:pPr>
        <w:pStyle w:val="2"/>
        <w:widowControl w:val="0"/>
        <w:spacing w:before="0"/>
        <w:jc w:val="center"/>
        <w:rPr>
          <w:rFonts w:ascii="Times New Roman" w:hAnsi="Times New Roman" w:cs="Times New Roman"/>
          <w:color w:val="auto"/>
          <w:sz w:val="28"/>
          <w:szCs w:val="28"/>
        </w:rPr>
      </w:pPr>
      <w:bookmarkStart w:id="87" w:name="_Toc103698976"/>
      <w:r w:rsidRPr="002F433D">
        <w:rPr>
          <w:rFonts w:ascii="Times New Roman" w:hAnsi="Times New Roman" w:cs="Times New Roman"/>
          <w:color w:val="auto"/>
          <w:sz w:val="28"/>
          <w:szCs w:val="28"/>
        </w:rPr>
        <w:t>52. Порядок подачи заявок на участие в запросе цен в электронной форме</w:t>
      </w:r>
      <w:bookmarkEnd w:id="87"/>
    </w:p>
    <w:p w:rsidR="00F60E00" w:rsidRPr="002F433D"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w:t>
      </w:r>
      <w:r w:rsidRPr="002F433D">
        <w:rPr>
          <w:rFonts w:ascii="Times New Roman" w:hAnsi="Times New Roman" w:cs="Times New Roman"/>
          <w:sz w:val="28"/>
          <w:szCs w:val="28"/>
        </w:rPr>
        <w:t>. Заявка на участие в запросе цен подается на электронной площадке.</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52.</w:t>
      </w:r>
      <w:r>
        <w:rPr>
          <w:rFonts w:ascii="Times New Roman" w:hAnsi="Times New Roman" w:cs="Times New Roman"/>
          <w:sz w:val="28"/>
          <w:szCs w:val="28"/>
        </w:rPr>
        <w:t>2</w:t>
      </w:r>
      <w:r w:rsidRPr="002F433D">
        <w:rPr>
          <w:rFonts w:ascii="Times New Roman" w:hAnsi="Times New Roman" w:cs="Times New Roman"/>
          <w:sz w:val="28"/>
          <w:szCs w:val="28"/>
        </w:rPr>
        <w:t xml:space="preserve">. Участник запроса цен вправе подать только одну заявку на участие в таком запросе в отношении каждого предмета закупки (лота). </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52.</w:t>
      </w:r>
      <w:r>
        <w:rPr>
          <w:rFonts w:ascii="Times New Roman" w:hAnsi="Times New Roman" w:cs="Times New Roman"/>
          <w:sz w:val="28"/>
          <w:szCs w:val="28"/>
        </w:rPr>
        <w:t>3</w:t>
      </w:r>
      <w:r w:rsidRPr="002F433D">
        <w:rPr>
          <w:rFonts w:ascii="Times New Roman" w:hAnsi="Times New Roman" w:cs="Times New Roman"/>
          <w:sz w:val="28"/>
          <w:szCs w:val="28"/>
        </w:rPr>
        <w:t>. Участник запроса цен вправе изменить или отозвать свою заявку до истечения срока подачи заявок</w:t>
      </w:r>
      <w:r>
        <w:rPr>
          <w:rFonts w:ascii="Times New Roman" w:hAnsi="Times New Roman" w:cs="Times New Roman"/>
          <w:sz w:val="28"/>
          <w:szCs w:val="28"/>
        </w:rPr>
        <w:t xml:space="preserve">. </w:t>
      </w:r>
      <w:r w:rsidRPr="002F433D">
        <w:rPr>
          <w:rFonts w:ascii="Times New Roman" w:hAnsi="Times New Roman" w:cs="Times New Roman"/>
          <w:sz w:val="28"/>
          <w:szCs w:val="28"/>
        </w:rPr>
        <w:t>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2F433D" w:rsidRDefault="00F60E00" w:rsidP="00F60E00">
      <w:pPr>
        <w:widowControl w:val="0"/>
        <w:spacing w:after="0" w:line="240" w:lineRule="auto"/>
        <w:ind w:firstLine="708"/>
        <w:jc w:val="both"/>
        <w:rPr>
          <w:rFonts w:ascii="Times New Roman" w:hAnsi="Times New Roman" w:cs="Times New Roman"/>
          <w:sz w:val="28"/>
          <w:szCs w:val="28"/>
        </w:rPr>
      </w:pPr>
      <w:r w:rsidRPr="002F433D">
        <w:rPr>
          <w:rFonts w:ascii="Times New Roman" w:hAnsi="Times New Roman" w:cs="Times New Roman"/>
          <w:sz w:val="28"/>
          <w:szCs w:val="28"/>
        </w:rPr>
        <w:t>52.</w:t>
      </w:r>
      <w:r>
        <w:rPr>
          <w:rFonts w:ascii="Times New Roman" w:hAnsi="Times New Roman" w:cs="Times New Roman"/>
          <w:sz w:val="28"/>
          <w:szCs w:val="28"/>
        </w:rPr>
        <w:t>4</w:t>
      </w:r>
      <w:r w:rsidRPr="002F433D">
        <w:rPr>
          <w:rFonts w:ascii="Times New Roman" w:hAnsi="Times New Roman" w:cs="Times New Roman"/>
          <w:sz w:val="28"/>
          <w:szCs w:val="28"/>
        </w:rPr>
        <w:t>. Заявка на участие в запросе цен должна содержать:</w:t>
      </w:r>
    </w:p>
    <w:p w:rsidR="00F60E00" w:rsidRPr="00505E2C" w:rsidRDefault="00F60E00" w:rsidP="00F60E00">
      <w:pPr>
        <w:pStyle w:val="ConsPlusNormal"/>
        <w:widowControl w:val="0"/>
        <w:tabs>
          <w:tab w:val="left" w:pos="709"/>
        </w:tabs>
        <w:ind w:firstLine="709"/>
        <w:jc w:val="both"/>
      </w:pPr>
      <w:proofErr w:type="gramStart"/>
      <w:r w:rsidRPr="002F433D">
        <w:t xml:space="preserve">1) согласие участника закупки на поставку товара, выполнение работы или </w:t>
      </w:r>
      <w:r w:rsidRPr="00505E2C">
        <w:t xml:space="preserve">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w:t>
      </w:r>
      <w:r w:rsidRPr="00505E2C">
        <w:lastRenderedPageBreak/>
        <w:t>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w:t>
      </w:r>
      <w:r>
        <w:t xml:space="preserve"> о запросе цен</w:t>
      </w:r>
      <w:r w:rsidRPr="00505E2C">
        <w:t>;</w:t>
      </w:r>
      <w:proofErr w:type="gramEnd"/>
    </w:p>
    <w:p w:rsidR="00F60E00" w:rsidRPr="00505E2C" w:rsidRDefault="00F60E00" w:rsidP="00F60E00">
      <w:pPr>
        <w:pStyle w:val="ConsPlusNormal"/>
        <w:widowControl w:val="0"/>
        <w:tabs>
          <w:tab w:val="left" w:pos="709"/>
        </w:tabs>
        <w:ind w:firstLine="709"/>
        <w:jc w:val="both"/>
      </w:pPr>
      <w:r w:rsidRPr="00505E2C">
        <w:t>2) при осуществлении закупки товара или закупки работы, услуги, для выполнения, оказания которых используется товар:</w:t>
      </w:r>
    </w:p>
    <w:p w:rsidR="00F60E00" w:rsidRPr="002F433D" w:rsidRDefault="00F60E00" w:rsidP="00F60E00">
      <w:pPr>
        <w:pStyle w:val="ConsPlusNormal"/>
        <w:widowControl w:val="0"/>
        <w:tabs>
          <w:tab w:val="left" w:pos="709"/>
        </w:tabs>
        <w:ind w:firstLine="709"/>
        <w:jc w:val="both"/>
      </w:pPr>
      <w:r w:rsidRPr="00505E2C">
        <w:t>а) наименование страны происхождения товара, при этом отсутствие информации о стране происхождения товара не является основанием</w:t>
      </w:r>
      <w:r w:rsidRPr="002F433D">
        <w:t xml:space="preserve"> для признания заявки не соответствующей требованиям, установленным извещением и документацией о таком запросе;</w:t>
      </w:r>
    </w:p>
    <w:p w:rsidR="00F60E00" w:rsidRPr="002F433D" w:rsidRDefault="00F60E00" w:rsidP="00F60E00">
      <w:pPr>
        <w:pStyle w:val="ConsPlusNormal"/>
        <w:widowControl w:val="0"/>
        <w:tabs>
          <w:tab w:val="left" w:pos="709"/>
        </w:tabs>
        <w:ind w:firstLine="709"/>
        <w:jc w:val="both"/>
        <w:rPr>
          <w:strike/>
        </w:rPr>
      </w:pPr>
      <w:r w:rsidRPr="002F433D">
        <w:t>б) конкретные значения показателей товара, соответствующие значениям, установленным в документации, и указание на товарный знак (при наличии);</w:t>
      </w:r>
    </w:p>
    <w:p w:rsidR="00F60E00" w:rsidRPr="002F433D" w:rsidRDefault="00F60E00" w:rsidP="00F60E00">
      <w:pPr>
        <w:pStyle w:val="ConsPlusNormal"/>
        <w:widowControl w:val="0"/>
        <w:tabs>
          <w:tab w:val="left" w:pos="709"/>
        </w:tabs>
        <w:ind w:firstLine="709"/>
        <w:jc w:val="both"/>
      </w:pPr>
      <w:r w:rsidRPr="002F433D">
        <w:t xml:space="preserve">3) сведения об участнике </w:t>
      </w:r>
      <w:proofErr w:type="gramStart"/>
      <w:r w:rsidRPr="002F433D">
        <w:t>закупки</w:t>
      </w:r>
      <w:proofErr w:type="gramEnd"/>
      <w:r w:rsidRPr="002F433D">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505E2C" w:rsidRDefault="00F60E00" w:rsidP="00F60E00">
      <w:pPr>
        <w:pStyle w:val="ConsPlusNormal"/>
        <w:widowControl w:val="0"/>
        <w:tabs>
          <w:tab w:val="left" w:pos="709"/>
        </w:tabs>
        <w:ind w:firstLine="709"/>
        <w:jc w:val="both"/>
      </w:pPr>
      <w:proofErr w:type="gramStart"/>
      <w:r w:rsidRPr="00505E2C">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w:t>
      </w:r>
      <w:proofErr w:type="gramEnd"/>
      <w:r w:rsidRPr="00505E2C">
        <w:t xml:space="preserve"> </w:t>
      </w:r>
      <w:proofErr w:type="gramStart"/>
      <w:r w:rsidRPr="00505E2C">
        <w:t>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w:t>
      </w:r>
      <w:proofErr w:type="gramEnd"/>
      <w:r w:rsidRPr="00505E2C">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F60E00" w:rsidRPr="00CD7A90" w:rsidRDefault="00F60E00" w:rsidP="00F60E00">
      <w:pPr>
        <w:pStyle w:val="ConsPlusNormal"/>
        <w:widowControl w:val="0"/>
        <w:tabs>
          <w:tab w:val="left" w:pos="709"/>
        </w:tabs>
        <w:ind w:firstLine="709"/>
        <w:jc w:val="both"/>
      </w:pPr>
      <w:r w:rsidRPr="00505E2C">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w:t>
      </w:r>
      <w:r w:rsidRPr="00505E2C">
        <w:lastRenderedPageBreak/>
        <w:t xml:space="preserve">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w:t>
      </w:r>
      <w:r w:rsidRPr="00CD7A90">
        <w:t>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F60E00" w:rsidRPr="00CD7A90" w:rsidRDefault="00F60E00" w:rsidP="00F60E00">
      <w:pPr>
        <w:pStyle w:val="ConsPlusNormal"/>
        <w:widowControl w:val="0"/>
        <w:tabs>
          <w:tab w:val="left" w:pos="709"/>
        </w:tabs>
        <w:ind w:firstLine="709"/>
        <w:jc w:val="both"/>
      </w:pPr>
      <w:r w:rsidRPr="00CD7A90">
        <w:t>6) копии учредительных документов участника закупки (для юридических лиц);</w:t>
      </w:r>
    </w:p>
    <w:p w:rsidR="00F60E00" w:rsidRPr="00CD7A90" w:rsidRDefault="00F60E00" w:rsidP="00F60E00">
      <w:pPr>
        <w:pStyle w:val="ConsPlusNormal"/>
        <w:widowControl w:val="0"/>
        <w:tabs>
          <w:tab w:val="left" w:pos="709"/>
        </w:tabs>
        <w:ind w:firstLine="709"/>
        <w:jc w:val="both"/>
      </w:pPr>
      <w:proofErr w:type="gramStart"/>
      <w:r w:rsidRPr="00CD7A90">
        <w:t xml:space="preserve">7) решение </w:t>
      </w:r>
      <w:r w:rsidR="00354B88" w:rsidRPr="00CD7A90">
        <w:t xml:space="preserve">о согласии на совершение или о последующем одобрении крупной сделки </w:t>
      </w:r>
      <w:r w:rsidRPr="00CD7A90">
        <w:t xml:space="preserve">либо копия такого решения в случае, если требование о </w:t>
      </w:r>
      <w:r w:rsidR="002E580A" w:rsidRPr="00CD7A90">
        <w:t>наличии</w:t>
      </w:r>
      <w:r w:rsidRPr="00CD7A90">
        <w:t xml:space="preserve"> </w:t>
      </w:r>
      <w:r w:rsidR="004E1571" w:rsidRPr="00CD7A90">
        <w:t>указанного</w:t>
      </w:r>
      <w:r w:rsidRPr="00CD7A90">
        <w:t xml:space="preserve"> решения установлено законодательством Российской Федерации, учредительными документами юридического лица и</w:t>
      </w:r>
      <w:r w:rsidR="002E580A" w:rsidRPr="00CD7A90">
        <w:t xml:space="preserve"> </w:t>
      </w:r>
      <w:r w:rsidRPr="00CD7A90">
        <w:t>если для участника</w:t>
      </w:r>
      <w:r w:rsidRPr="00CD7A90">
        <w:rPr>
          <w:rFonts w:eastAsiaTheme="minorHAnsi"/>
          <w:lang w:eastAsia="en-US"/>
        </w:rPr>
        <w:t xml:space="preserve"> </w:t>
      </w:r>
      <w:r w:rsidRPr="00CD7A90">
        <w:t>закупки заключение договора на поставку товар</w:t>
      </w:r>
      <w:r w:rsidR="008E5530" w:rsidRPr="00CD7A90">
        <w:t xml:space="preserve">а, </w:t>
      </w:r>
      <w:r w:rsidRPr="00CD7A90">
        <w:t>выполнение работ</w:t>
      </w:r>
      <w:r w:rsidR="008E5530" w:rsidRPr="00CD7A90">
        <w:t xml:space="preserve">ы или </w:t>
      </w:r>
      <w:r w:rsidRPr="00CD7A90">
        <w:t>оказание услуг</w:t>
      </w:r>
      <w:r w:rsidR="008E5530" w:rsidRPr="00CD7A90">
        <w:t xml:space="preserve">и, являющихся предметом закупки, </w:t>
      </w:r>
      <w:r w:rsidR="00E57550" w:rsidRPr="00CD7A90">
        <w:t xml:space="preserve">либо </w:t>
      </w:r>
      <w:r w:rsidR="00C41C12" w:rsidRPr="00CD7A90">
        <w:t>предоставление обеспечения исполнения договора</w:t>
      </w:r>
      <w:r w:rsidR="005E6DB6" w:rsidRPr="00CD7A90">
        <w:rPr>
          <w:rStyle w:val="ab"/>
        </w:rPr>
        <w:footnoteReference w:id="15"/>
      </w:r>
      <w:r w:rsidR="005E6DB6" w:rsidRPr="00CD7A90">
        <w:t>, обеспечения гарантийных обязательств</w:t>
      </w:r>
      <w:r w:rsidR="005E6DB6" w:rsidRPr="00CD7A90">
        <w:rPr>
          <w:rStyle w:val="ab"/>
        </w:rPr>
        <w:footnoteReference w:id="16"/>
      </w:r>
      <w:r w:rsidR="00CA53BF" w:rsidRPr="00CD7A90">
        <w:t xml:space="preserve"> </w:t>
      </w:r>
      <w:r w:rsidRPr="00CD7A90">
        <w:t xml:space="preserve">является </w:t>
      </w:r>
      <w:r w:rsidR="00DC5E80" w:rsidRPr="00CD7A90">
        <w:t>крупной</w:t>
      </w:r>
      <w:proofErr w:type="gramEnd"/>
      <w:r w:rsidR="00DC5E80" w:rsidRPr="00CD7A90">
        <w:t xml:space="preserve"> </w:t>
      </w:r>
      <w:r w:rsidRPr="00CD7A90">
        <w:t>сделкой, либо подписанное уполномоченным лицом участника письмо о том, что такое одобрение не требуется;</w:t>
      </w:r>
    </w:p>
    <w:p w:rsidR="00F60E00" w:rsidRPr="00505E2C" w:rsidRDefault="00CA53BF" w:rsidP="00F60E00">
      <w:pPr>
        <w:pStyle w:val="ConsPlusNormal"/>
        <w:widowControl w:val="0"/>
        <w:tabs>
          <w:tab w:val="left" w:pos="709"/>
        </w:tabs>
        <w:ind w:firstLine="709"/>
        <w:jc w:val="both"/>
      </w:pPr>
      <w:r w:rsidRPr="00CD7A90">
        <w:t>8</w:t>
      </w:r>
      <w:r w:rsidR="00F60E00" w:rsidRPr="00CD7A90">
        <w:t xml:space="preserve">) предложение о цене договора, </w:t>
      </w:r>
      <w:r w:rsidR="00F60E00" w:rsidRPr="00CD7A90">
        <w:rPr>
          <w:rFonts w:eastAsia="Times New Roman"/>
        </w:rPr>
        <w:t xml:space="preserve">в случае осуществления закупки в соответствии с главой 17 настоящего Положения – </w:t>
      </w:r>
      <w:r w:rsidR="00F60E00" w:rsidRPr="00CD7A90">
        <w:t>цене единицы (сумме цен единиц) товара, работы, услуги, а</w:t>
      </w:r>
      <w:r w:rsidR="00F60E00" w:rsidRPr="00CD7A90">
        <w:rPr>
          <w:lang w:val="en-US"/>
        </w:rPr>
        <w:t> </w:t>
      </w:r>
      <w:r w:rsidR="00F60E00" w:rsidRPr="00CD7A90">
        <w:t>также предложение об иных условиях исполнения</w:t>
      </w:r>
      <w:r w:rsidR="00F60E00" w:rsidRPr="00505E2C">
        <w:t xml:space="preserve"> договора, если</w:t>
      </w:r>
      <w:r w:rsidR="00F60E00" w:rsidRPr="00505E2C">
        <w:rPr>
          <w:lang w:val="en-US"/>
        </w:rPr>
        <w:t> </w:t>
      </w:r>
      <w:r w:rsidR="00F60E00" w:rsidRPr="00505E2C">
        <w:t>предоставление такого предложения предусмотрено документацией о проведении запроса цен;</w:t>
      </w:r>
    </w:p>
    <w:p w:rsidR="00F60E00" w:rsidRPr="00505E2C" w:rsidRDefault="00CA53BF" w:rsidP="00F60E00">
      <w:pPr>
        <w:pStyle w:val="ConsPlusNormal"/>
        <w:widowControl w:val="0"/>
        <w:tabs>
          <w:tab w:val="left" w:pos="709"/>
        </w:tabs>
        <w:ind w:firstLine="709"/>
        <w:jc w:val="both"/>
      </w:pPr>
      <w:proofErr w:type="gramStart"/>
      <w:r>
        <w:t>9</w:t>
      </w:r>
      <w:r w:rsidR="00F60E00" w:rsidRPr="00505E2C">
        <w:t>)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roofErr w:type="gramEnd"/>
    </w:p>
    <w:p w:rsidR="00F60E00" w:rsidRPr="002F492B" w:rsidRDefault="00F60E00" w:rsidP="00F60E00">
      <w:pPr>
        <w:pStyle w:val="ConsPlusNormal"/>
        <w:widowControl w:val="0"/>
        <w:tabs>
          <w:tab w:val="left" w:pos="709"/>
        </w:tabs>
        <w:ind w:firstLine="709"/>
        <w:jc w:val="both"/>
      </w:pPr>
      <w:proofErr w:type="gramStart"/>
      <w:r w:rsidRPr="00505E2C">
        <w:t>1</w:t>
      </w:r>
      <w:r w:rsidR="00CA53BF">
        <w:t>0</w:t>
      </w:r>
      <w:r w:rsidRPr="00505E2C">
        <w:t>) в случаях, предусмотренных документацией, копии документов,</w:t>
      </w:r>
      <w:r w:rsidRPr="002F433D">
        <w:t xml:space="preserve">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2F433D">
        <w:rPr>
          <w:lang w:val="en-US"/>
        </w:rPr>
        <w:t> </w:t>
      </w:r>
      <w:r w:rsidRPr="002F433D">
        <w:t xml:space="preserve">этом не допускается </w:t>
      </w:r>
      <w:r w:rsidRPr="002F492B">
        <w:t>требовать представление таких документов, если</w:t>
      </w:r>
      <w:r w:rsidRPr="002F492B">
        <w:rPr>
          <w:lang w:val="en-US"/>
        </w:rPr>
        <w:t> </w:t>
      </w:r>
      <w:r w:rsidRPr="002F492B">
        <w:t>в</w:t>
      </w:r>
      <w:r w:rsidRPr="002F492B">
        <w:rPr>
          <w:lang w:val="en-US"/>
        </w:rPr>
        <w:t> </w:t>
      </w:r>
      <w:r w:rsidRPr="002F492B">
        <w:t>соответствии с законодательством Российской Федерации такие документы передаются вместе с товаром;</w:t>
      </w:r>
      <w:proofErr w:type="gramEnd"/>
    </w:p>
    <w:p w:rsidR="00F60E00" w:rsidRPr="002F492B" w:rsidRDefault="00F60E00" w:rsidP="00F60E00">
      <w:pPr>
        <w:pStyle w:val="ConsPlusNormal"/>
        <w:widowControl w:val="0"/>
        <w:tabs>
          <w:tab w:val="left" w:pos="709"/>
        </w:tabs>
        <w:jc w:val="both"/>
      </w:pPr>
      <w:r w:rsidRPr="002F492B">
        <w:tab/>
      </w:r>
      <w:proofErr w:type="gramStart"/>
      <w:r w:rsidRPr="002F492B">
        <w:t>1</w:t>
      </w:r>
      <w:r w:rsidR="00CA53BF">
        <w:t>1</w:t>
      </w:r>
      <w:r w:rsidRPr="002F492B">
        <w:t xml:space="preserve">) в случае установления заказчиком в соответствии с пунктом 8.6 </w:t>
      </w:r>
      <w:r w:rsidRPr="002F492B">
        <w:lastRenderedPageBreak/>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w:t>
      </w:r>
      <w:proofErr w:type="gramEnd"/>
      <w:r w:rsidRPr="002F492B">
        <w:t xml:space="preserve"> каждой позиции;</w:t>
      </w:r>
    </w:p>
    <w:p w:rsidR="00F60E00" w:rsidRPr="002F433D" w:rsidRDefault="00F60E00" w:rsidP="00F60E00">
      <w:pPr>
        <w:pStyle w:val="ConsPlusNormal"/>
        <w:widowControl w:val="0"/>
        <w:tabs>
          <w:tab w:val="left" w:pos="709"/>
        </w:tabs>
        <w:ind w:firstLine="709"/>
        <w:jc w:val="both"/>
      </w:pPr>
      <w:r w:rsidRPr="002F492B">
        <w:t>1</w:t>
      </w:r>
      <w:r w:rsidR="00CA53BF">
        <w:t>2</w:t>
      </w:r>
      <w:r w:rsidRPr="002F492B">
        <w:t>) иную информацию и документы, предусмотренные извещением</w:t>
      </w:r>
      <w:r w:rsidRPr="002F433D">
        <w:t xml:space="preserve"> и (или) документацией о проведении запроса цен.</w:t>
      </w:r>
    </w:p>
    <w:p w:rsidR="00F60E00" w:rsidRPr="002F433D" w:rsidRDefault="00F60E00" w:rsidP="00F60E00">
      <w:pPr>
        <w:pStyle w:val="ConsPlusNormal"/>
        <w:widowControl w:val="0"/>
        <w:tabs>
          <w:tab w:val="left" w:pos="709"/>
        </w:tabs>
        <w:jc w:val="both"/>
        <w:rPr>
          <w:rFonts w:eastAsia="Times New Roman"/>
        </w:rPr>
      </w:pPr>
      <w:r w:rsidRPr="002F433D">
        <w:rPr>
          <w:rFonts w:eastAsia="Times New Roman"/>
        </w:rPr>
        <w:tab/>
        <w:t>52.</w:t>
      </w:r>
      <w:r>
        <w:rPr>
          <w:rFonts w:eastAsia="Times New Roman"/>
        </w:rPr>
        <w:t>5</w:t>
      </w:r>
      <w:r w:rsidRPr="002F433D">
        <w:rPr>
          <w:rFonts w:eastAsia="Times New Roman"/>
        </w:rPr>
        <w:t>.</w:t>
      </w:r>
      <w:r w:rsidRPr="002F433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393122" w:rsidRDefault="00F60E00" w:rsidP="00F60E00">
      <w:pPr>
        <w:widowControl w:val="0"/>
        <w:spacing w:after="0" w:line="240" w:lineRule="auto"/>
        <w:rPr>
          <w:rFonts w:ascii="Times New Roman" w:hAnsi="Times New Roman" w:cs="Times New Roman"/>
          <w:sz w:val="28"/>
          <w:szCs w:val="28"/>
        </w:rPr>
      </w:pPr>
    </w:p>
    <w:p w:rsidR="00F60E00" w:rsidRPr="00393122" w:rsidRDefault="00F60E00" w:rsidP="00F60E00">
      <w:pPr>
        <w:pStyle w:val="2"/>
        <w:widowControl w:val="0"/>
        <w:spacing w:before="0"/>
        <w:ind w:firstLine="709"/>
        <w:jc w:val="center"/>
        <w:rPr>
          <w:rFonts w:ascii="Times New Roman" w:hAnsi="Times New Roman" w:cs="Times New Roman"/>
          <w:color w:val="auto"/>
          <w:sz w:val="28"/>
          <w:szCs w:val="28"/>
        </w:rPr>
      </w:pPr>
      <w:bookmarkStart w:id="88" w:name="_Toc103698977"/>
      <w:r w:rsidRPr="00393122">
        <w:rPr>
          <w:rFonts w:ascii="Times New Roman" w:hAnsi="Times New Roman" w:cs="Times New Roman"/>
          <w:color w:val="auto"/>
          <w:sz w:val="28"/>
          <w:szCs w:val="28"/>
        </w:rPr>
        <w:t>5</w:t>
      </w:r>
      <w:r>
        <w:rPr>
          <w:rFonts w:ascii="Times New Roman" w:hAnsi="Times New Roman" w:cs="Times New Roman"/>
          <w:color w:val="auto"/>
          <w:sz w:val="28"/>
          <w:szCs w:val="28"/>
        </w:rPr>
        <w:t>3</w:t>
      </w:r>
      <w:r w:rsidRPr="00393122">
        <w:rPr>
          <w:rFonts w:ascii="Times New Roman" w:hAnsi="Times New Roman" w:cs="Times New Roman"/>
          <w:color w:val="auto"/>
          <w:sz w:val="28"/>
          <w:szCs w:val="28"/>
        </w:rPr>
        <w:t xml:space="preserve">. Порядок открытия доступа к заявкам </w:t>
      </w:r>
      <w:r>
        <w:rPr>
          <w:rFonts w:ascii="Times New Roman" w:hAnsi="Times New Roman" w:cs="Times New Roman"/>
          <w:color w:val="auto"/>
          <w:sz w:val="28"/>
          <w:szCs w:val="28"/>
        </w:rPr>
        <w:t>на участие в запросе цен в электронной форме</w:t>
      </w:r>
      <w:r w:rsidRPr="00393122">
        <w:rPr>
          <w:rFonts w:ascii="Times New Roman" w:hAnsi="Times New Roman" w:cs="Times New Roman"/>
          <w:color w:val="auto"/>
          <w:sz w:val="28"/>
          <w:szCs w:val="28"/>
        </w:rPr>
        <w:t>, рассмотрения и оценки таких заявок</w:t>
      </w:r>
      <w:bookmarkEnd w:id="88"/>
    </w:p>
    <w:p w:rsidR="00F60E00" w:rsidRPr="00393122" w:rsidRDefault="00F60E00" w:rsidP="00F60E00">
      <w:pPr>
        <w:widowControl w:val="0"/>
        <w:spacing w:after="0" w:line="240" w:lineRule="auto"/>
        <w:ind w:firstLine="709"/>
        <w:jc w:val="both"/>
        <w:rPr>
          <w:rFonts w:ascii="Times New Roman" w:hAnsi="Times New Roman" w:cs="Times New Roman"/>
          <w:b/>
          <w:sz w:val="28"/>
          <w:szCs w:val="28"/>
        </w:rPr>
      </w:pPr>
    </w:p>
    <w:p w:rsidR="00F60E00" w:rsidRPr="002F433D" w:rsidRDefault="00F60E00" w:rsidP="00F60E00">
      <w:pPr>
        <w:pStyle w:val="formattext"/>
        <w:widowControl w:val="0"/>
        <w:spacing w:before="0" w:beforeAutospacing="0" w:after="0" w:afterAutospacing="0"/>
        <w:ind w:firstLine="709"/>
        <w:jc w:val="both"/>
        <w:rPr>
          <w:sz w:val="28"/>
          <w:szCs w:val="28"/>
        </w:rPr>
      </w:pPr>
      <w:r w:rsidRPr="00CD7A90">
        <w:rPr>
          <w:sz w:val="28"/>
          <w:szCs w:val="28"/>
        </w:rPr>
        <w:t xml:space="preserve">53.1. </w:t>
      </w:r>
      <w:r w:rsidR="009E2444" w:rsidRPr="00CD7A90">
        <w:rPr>
          <w:sz w:val="28"/>
          <w:szCs w:val="28"/>
        </w:rPr>
        <w:t xml:space="preserve">Рассмотрение и оценка поданных заявок осуществляются в течение одного рабочего дня со дня открытия доступа к таким заявкам. </w:t>
      </w:r>
      <w:r w:rsidRPr="00CD7A90">
        <w:rPr>
          <w:sz w:val="28"/>
          <w:szCs w:val="28"/>
        </w:rPr>
        <w:t>Открытие доступа осуществляется</w:t>
      </w:r>
      <w:r w:rsidRPr="002F433D">
        <w:rPr>
          <w:sz w:val="28"/>
          <w:szCs w:val="28"/>
        </w:rPr>
        <w:t xml:space="preserve"> оператором электронной площадки, на которой проводится процедура.</w:t>
      </w:r>
    </w:p>
    <w:p w:rsidR="00F60E00" w:rsidRPr="002F433D" w:rsidRDefault="00F60E00" w:rsidP="00F60E00">
      <w:pPr>
        <w:widowControl w:val="0"/>
        <w:spacing w:after="0" w:line="240" w:lineRule="auto"/>
        <w:ind w:firstLine="709"/>
        <w:jc w:val="both"/>
        <w:rPr>
          <w:rFonts w:ascii="Times New Roman" w:hAnsi="Times New Roman" w:cs="Times New Roman"/>
          <w:sz w:val="28"/>
          <w:szCs w:val="28"/>
        </w:rPr>
      </w:pPr>
      <w:r w:rsidRPr="002F433D">
        <w:rPr>
          <w:rFonts w:ascii="Times New Roman" w:hAnsi="Times New Roman" w:cs="Times New Roman"/>
          <w:sz w:val="28"/>
          <w:szCs w:val="28"/>
        </w:rPr>
        <w:t>53.</w:t>
      </w:r>
      <w:r>
        <w:rPr>
          <w:rFonts w:ascii="Times New Roman" w:hAnsi="Times New Roman" w:cs="Times New Roman"/>
          <w:sz w:val="28"/>
          <w:szCs w:val="28"/>
        </w:rPr>
        <w:t>2</w:t>
      </w:r>
      <w:r w:rsidRPr="002F433D">
        <w:rPr>
          <w:rFonts w:ascii="Times New Roman" w:hAnsi="Times New Roman" w:cs="Times New Roman"/>
          <w:sz w:val="28"/>
          <w:szCs w:val="28"/>
        </w:rPr>
        <w:t xml:space="preserve">. </w:t>
      </w:r>
      <w:r w:rsidRPr="002F433D">
        <w:rPr>
          <w:rFonts w:ascii="Times New Roman" w:eastAsia="Times New Roman" w:hAnsi="Times New Roman" w:cs="Times New Roman"/>
          <w:sz w:val="28"/>
          <w:szCs w:val="28"/>
        </w:rPr>
        <w:t xml:space="preserve">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2F433D">
        <w:rPr>
          <w:rFonts w:ascii="Times New Roman" w:eastAsia="Times New Roman" w:hAnsi="Times New Roman" w:cs="Times New Roman"/>
          <w:sz w:val="28"/>
          <w:szCs w:val="28"/>
        </w:rPr>
        <w:t>в</w:t>
      </w:r>
      <w:proofErr w:type="gramEnd"/>
      <w:r w:rsidRPr="002F433D">
        <w:rPr>
          <w:rFonts w:ascii="Times New Roman" w:eastAsia="Times New Roman" w:hAnsi="Times New Roman" w:cs="Times New Roman"/>
          <w:sz w:val="28"/>
          <w:szCs w:val="28"/>
        </w:rPr>
        <w:t xml:space="preserve"> </w:t>
      </w:r>
      <w:proofErr w:type="gramStart"/>
      <w:r w:rsidRPr="002F433D">
        <w:rPr>
          <w:rFonts w:ascii="Times New Roman" w:eastAsia="Times New Roman" w:hAnsi="Times New Roman" w:cs="Times New Roman"/>
          <w:sz w:val="28"/>
          <w:szCs w:val="28"/>
        </w:rPr>
        <w:t>которой</w:t>
      </w:r>
      <w:proofErr w:type="gramEnd"/>
      <w:r w:rsidRPr="002F433D">
        <w:rPr>
          <w:rFonts w:ascii="Times New Roman" w:eastAsia="Times New Roman" w:hAnsi="Times New Roman" w:cs="Times New Roman"/>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53.</w:t>
      </w:r>
      <w:r>
        <w:rPr>
          <w:rFonts w:ascii="Times New Roman" w:eastAsia="Times New Roman" w:hAnsi="Times New Roman" w:cs="Times New Roman"/>
          <w:sz w:val="28"/>
          <w:szCs w:val="28"/>
        </w:rPr>
        <w:t>3</w:t>
      </w:r>
      <w:r w:rsidRPr="002F433D">
        <w:rPr>
          <w:rFonts w:ascii="Times New Roman" w:eastAsia="Times New Roman" w:hAnsi="Times New Roman" w:cs="Times New Roman"/>
          <w:sz w:val="28"/>
          <w:szCs w:val="28"/>
        </w:rPr>
        <w:t>. Комиссия по осуществлению закупок не рассматривает и отклоняет заявки на участие в запросе цен в следующих случаях:</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proofErr w:type="gramStart"/>
      <w:r w:rsidRPr="002F433D">
        <w:rPr>
          <w:rFonts w:ascii="Times New Roman" w:eastAsia="Times New Roman" w:hAnsi="Times New Roman" w:cs="Times New Roman"/>
          <w:sz w:val="28"/>
          <w:szCs w:val="28"/>
        </w:rPr>
        <w:t xml:space="preserve">1) </w:t>
      </w:r>
      <w:proofErr w:type="spellStart"/>
      <w:r w:rsidRPr="002F433D">
        <w:rPr>
          <w:rFonts w:ascii="Times New Roman" w:eastAsia="Times New Roman" w:hAnsi="Times New Roman" w:cs="Times New Roman"/>
          <w:sz w:val="28"/>
          <w:szCs w:val="28"/>
        </w:rPr>
        <w:t>непредоставления</w:t>
      </w:r>
      <w:proofErr w:type="spellEnd"/>
      <w:r w:rsidRPr="002F433D">
        <w:rPr>
          <w:rFonts w:ascii="Times New Roman" w:eastAsia="Times New Roman" w:hAnsi="Times New Roman" w:cs="Times New Roman"/>
          <w:sz w:val="28"/>
          <w:szCs w:val="28"/>
        </w:rPr>
        <w:t xml:space="preserve"> информац</w:t>
      </w:r>
      <w:r>
        <w:rPr>
          <w:rFonts w:ascii="Times New Roman" w:eastAsia="Times New Roman" w:hAnsi="Times New Roman" w:cs="Times New Roman"/>
          <w:sz w:val="28"/>
          <w:szCs w:val="28"/>
        </w:rPr>
        <w:t>ии, предусмотренной пунктом 52.4</w:t>
      </w:r>
      <w:r w:rsidRPr="002F433D">
        <w:rPr>
          <w:rFonts w:ascii="Times New Roman" w:eastAsia="Times New Roman" w:hAnsi="Times New Roman" w:cs="Times New Roman"/>
          <w:sz w:val="28"/>
          <w:szCs w:val="28"/>
        </w:rPr>
        <w:t xml:space="preserve"> настоящего Положения (за исключением случая непредставления информации о стране происхождения товара), или установления комиссией по</w:t>
      </w:r>
      <w:r w:rsidRPr="002F433D">
        <w:rPr>
          <w:rFonts w:ascii="Times New Roman" w:eastAsia="Times New Roman" w:hAnsi="Times New Roman" w:cs="Times New Roman"/>
          <w:sz w:val="28"/>
          <w:szCs w:val="28"/>
          <w:lang w:val="en-US"/>
        </w:rPr>
        <w:t> </w:t>
      </w:r>
      <w:r w:rsidRPr="002F433D">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roofErr w:type="gramEnd"/>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2) несоответствия информац</w:t>
      </w:r>
      <w:r>
        <w:rPr>
          <w:rFonts w:ascii="Times New Roman" w:eastAsia="Times New Roman" w:hAnsi="Times New Roman" w:cs="Times New Roman"/>
          <w:sz w:val="28"/>
          <w:szCs w:val="28"/>
        </w:rPr>
        <w:t>ии, предусмотренной пунктом 52.4</w:t>
      </w:r>
      <w:r w:rsidRPr="002F433D">
        <w:rPr>
          <w:rFonts w:ascii="Times New Roman" w:eastAsia="Times New Roman" w:hAnsi="Times New Roman" w:cs="Times New Roman"/>
          <w:sz w:val="28"/>
          <w:szCs w:val="28"/>
        </w:rPr>
        <w:t xml:space="preserve"> настоящего Положения, требованиям извещения и (или) документации о таком запросе цен; </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2F433D">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F60E00" w:rsidRPr="002F433D" w:rsidRDefault="00F60E00" w:rsidP="00F60E00">
      <w:pPr>
        <w:pStyle w:val="formattext"/>
        <w:widowControl w:val="0"/>
        <w:spacing w:before="0" w:beforeAutospacing="0" w:after="0" w:afterAutospacing="0"/>
        <w:ind w:firstLine="708"/>
        <w:jc w:val="both"/>
        <w:rPr>
          <w:spacing w:val="-2"/>
          <w:sz w:val="28"/>
          <w:szCs w:val="28"/>
        </w:rPr>
      </w:pPr>
      <w:r w:rsidRPr="002F433D">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2F433D">
        <w:rPr>
          <w:spacing w:val="-2"/>
          <w:sz w:val="28"/>
          <w:szCs w:val="28"/>
        </w:rPr>
        <w:t>непревышении</w:t>
      </w:r>
      <w:proofErr w:type="spellEnd"/>
      <w:r w:rsidRPr="002F433D">
        <w:rPr>
          <w:spacing w:val="-2"/>
          <w:sz w:val="28"/>
          <w:szCs w:val="28"/>
        </w:rPr>
        <w:t xml:space="preserve"> </w:t>
      </w:r>
      <w:r w:rsidRPr="002F433D">
        <w:rPr>
          <w:spacing w:val="-2"/>
          <w:sz w:val="28"/>
          <w:szCs w:val="28"/>
        </w:rPr>
        <w:lastRenderedPageBreak/>
        <w:t>предусмотрено документацией о проведении запроса цен.</w:t>
      </w:r>
    </w:p>
    <w:p w:rsidR="00F60E00" w:rsidRPr="002F433D"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F60E00" w:rsidRPr="002F492B"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33D">
        <w:rPr>
          <w:rFonts w:ascii="Times New Roman" w:eastAsia="Times New Roman" w:hAnsi="Times New Roman" w:cs="Times New Roman"/>
          <w:sz w:val="28"/>
          <w:szCs w:val="28"/>
        </w:rPr>
        <w:t>53.</w:t>
      </w:r>
      <w:r>
        <w:rPr>
          <w:rFonts w:ascii="Times New Roman" w:eastAsia="Times New Roman" w:hAnsi="Times New Roman" w:cs="Times New Roman"/>
          <w:sz w:val="28"/>
          <w:szCs w:val="28"/>
        </w:rPr>
        <w:t>4</w:t>
      </w:r>
      <w:r w:rsidRPr="002F433D">
        <w:rPr>
          <w:rFonts w:ascii="Times New Roman" w:eastAsia="Times New Roman" w:hAnsi="Times New Roman" w:cs="Times New Roman"/>
          <w:sz w:val="28"/>
          <w:szCs w:val="28"/>
        </w:rPr>
        <w:t xml:space="preserve">.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w:t>
      </w:r>
      <w:r w:rsidRPr="002F492B">
        <w:rPr>
          <w:rFonts w:ascii="Times New Roman" w:eastAsia="Times New Roman" w:hAnsi="Times New Roman" w:cs="Times New Roman"/>
          <w:sz w:val="28"/>
          <w:szCs w:val="28"/>
        </w:rPr>
        <w:t xml:space="preserve">усмотрению, если указание таких сведений не нарушает норм законодательства.   </w:t>
      </w:r>
    </w:p>
    <w:p w:rsidR="00F60E00" w:rsidRPr="002F492B"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2F492B">
        <w:rPr>
          <w:rFonts w:ascii="Times New Roman" w:hAnsi="Times New Roman" w:cs="Times New Roman"/>
          <w:sz w:val="28"/>
          <w:szCs w:val="28"/>
        </w:rPr>
        <w:t>53</w:t>
      </w:r>
      <w:r w:rsidRPr="002F492B">
        <w:rPr>
          <w:rFonts w:ascii="Times New Roman" w:eastAsia="Times New Roman" w:hAnsi="Times New Roman" w:cs="Times New Roman"/>
          <w:sz w:val="28"/>
          <w:szCs w:val="28"/>
        </w:rPr>
        <w:t xml:space="preserve">.5. </w:t>
      </w:r>
      <w:proofErr w:type="gramStart"/>
      <w:r w:rsidRPr="002F492B">
        <w:rPr>
          <w:rFonts w:ascii="Times New Roman" w:eastAsia="Times New Roman" w:hAnsi="Times New Roman" w:cs="Times New Roman"/>
          <w:sz w:val="28"/>
          <w:szCs w:val="28"/>
        </w:rPr>
        <w:t>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2F492B">
        <w:rPr>
          <w:rFonts w:ascii="Times New Roman" w:eastAsia="Times New Roman" w:hAnsi="Times New Roman" w:cs="Times New Roman"/>
          <w:sz w:val="28"/>
          <w:szCs w:val="28"/>
          <w:lang w:val="en-US"/>
        </w:rPr>
        <w:t> </w:t>
      </w:r>
      <w:r w:rsidRPr="002F492B">
        <w:rPr>
          <w:rFonts w:ascii="Times New Roman" w:eastAsia="Times New Roman" w:hAnsi="Times New Roman" w:cs="Times New Roman"/>
          <w:sz w:val="28"/>
          <w:szCs w:val="28"/>
        </w:rPr>
        <w:t xml:space="preserve">заседании членами комиссии по осуществлению закупок, </w:t>
      </w:r>
      <w:r w:rsidRPr="002F492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roofErr w:type="gramEnd"/>
    </w:p>
    <w:p w:rsidR="00F60E00" w:rsidRPr="002F492B" w:rsidRDefault="00F60E00" w:rsidP="00F60E00">
      <w:pPr>
        <w:pStyle w:val="ConsPlusNormal"/>
        <w:widowControl w:val="0"/>
        <w:tabs>
          <w:tab w:val="left" w:pos="709"/>
        </w:tabs>
        <w:ind w:firstLine="709"/>
        <w:jc w:val="both"/>
      </w:pPr>
      <w:r w:rsidRPr="002F492B">
        <w:t xml:space="preserve">53.6. </w:t>
      </w:r>
      <w:proofErr w:type="gramStart"/>
      <w:r w:rsidRPr="002F492B">
        <w:t xml:space="preserve">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2F492B">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2F492B">
        <w:t>, запрос цен признается несостоявшимся.</w:t>
      </w:r>
      <w:proofErr w:type="gramEnd"/>
      <w:r w:rsidRPr="002F492B">
        <w:t xml:space="preserve">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F60E00" w:rsidRPr="002F492B" w:rsidRDefault="00F60E00" w:rsidP="00F60E00">
      <w:pPr>
        <w:widowControl w:val="0"/>
        <w:spacing w:after="0" w:line="240" w:lineRule="auto"/>
        <w:ind w:firstLine="709"/>
        <w:jc w:val="both"/>
        <w:rPr>
          <w:rFonts w:ascii="Times New Roman" w:hAnsi="Times New Roman" w:cs="Times New Roman"/>
          <w:sz w:val="28"/>
          <w:szCs w:val="28"/>
        </w:rPr>
      </w:pPr>
      <w:r w:rsidRPr="002F492B">
        <w:rPr>
          <w:rFonts w:ascii="Times New Roman" w:hAnsi="Times New Roman" w:cs="Times New Roman"/>
          <w:sz w:val="28"/>
          <w:szCs w:val="28"/>
        </w:rPr>
        <w:t>В указанных случаях комиссия</w:t>
      </w:r>
      <w:r w:rsidRPr="002F492B">
        <w:t xml:space="preserve"> </w:t>
      </w:r>
      <w:r w:rsidRPr="002F492B">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2F492B">
        <w:rPr>
          <w:rFonts w:ascii="Times New Roman" w:hAnsi="Times New Roman" w:cs="Times New Roman"/>
          <w:spacing w:val="-2"/>
          <w:sz w:val="28"/>
          <w:szCs w:val="28"/>
        </w:rPr>
        <w:t xml:space="preserve">53.7. В случае если запрос </w:t>
      </w:r>
      <w:r w:rsidRPr="002F492B">
        <w:rPr>
          <w:rFonts w:ascii="Times New Roman" w:eastAsia="Times New Roman" w:hAnsi="Times New Roman" w:cs="Times New Roman"/>
          <w:spacing w:val="-2"/>
          <w:sz w:val="28"/>
          <w:szCs w:val="28"/>
        </w:rPr>
        <w:t>цен признан несостоявшимся по причине того, что</w:t>
      </w:r>
      <w:r w:rsidRPr="002F492B">
        <w:rPr>
          <w:rFonts w:ascii="Times New Roman" w:hAnsi="Times New Roman" w:cs="Times New Roman"/>
          <w:spacing w:val="-2"/>
          <w:sz w:val="28"/>
          <w:szCs w:val="28"/>
        </w:rPr>
        <w:t xml:space="preserve"> по результатам рассмотрения заявок на участие в </w:t>
      </w:r>
      <w:r w:rsidRPr="002F492B">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w:t>
      </w:r>
      <w:r w:rsidRPr="00A81546">
        <w:rPr>
          <w:rFonts w:ascii="Times New Roman" w:eastAsia="Times New Roman" w:hAnsi="Times New Roman" w:cs="Times New Roman"/>
          <w:spacing w:val="-2"/>
          <w:sz w:val="28"/>
          <w:szCs w:val="28"/>
        </w:rPr>
        <w:t xml:space="preserve">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E55A5B"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A81546">
        <w:rPr>
          <w:rFonts w:ascii="Times New Roman" w:eastAsia="Times New Roman" w:hAnsi="Times New Roman" w:cs="Times New Roman"/>
          <w:spacing w:val="-2"/>
          <w:sz w:val="28"/>
          <w:szCs w:val="28"/>
        </w:rPr>
        <w:t>53.</w:t>
      </w:r>
      <w:r>
        <w:rPr>
          <w:rFonts w:ascii="Times New Roman" w:eastAsia="Times New Roman" w:hAnsi="Times New Roman" w:cs="Times New Roman"/>
          <w:spacing w:val="-2"/>
          <w:sz w:val="28"/>
          <w:szCs w:val="28"/>
        </w:rPr>
        <w:t>8</w:t>
      </w:r>
      <w:r w:rsidRPr="00A81546">
        <w:rPr>
          <w:rFonts w:ascii="Times New Roman" w:eastAsia="Times New Roman" w:hAnsi="Times New Roman" w:cs="Times New Roman"/>
          <w:spacing w:val="-2"/>
          <w:sz w:val="28"/>
          <w:szCs w:val="28"/>
        </w:rPr>
        <w:t xml:space="preserve">.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w:t>
      </w:r>
      <w:r w:rsidRPr="00E55A5B">
        <w:rPr>
          <w:rFonts w:ascii="Times New Roman" w:eastAsia="Times New Roman" w:hAnsi="Times New Roman" w:cs="Times New Roman"/>
          <w:spacing w:val="-2"/>
          <w:sz w:val="28"/>
          <w:szCs w:val="28"/>
        </w:rPr>
        <w:t>таком запросе, заказчик вправе осуществить одно из следующих действий:</w:t>
      </w:r>
    </w:p>
    <w:p w:rsidR="00F60E00" w:rsidRPr="00E55A5B"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E55A5B">
        <w:rPr>
          <w:rFonts w:ascii="Times New Roman" w:eastAsia="Times New Roman" w:hAnsi="Times New Roman" w:cs="Times New Roman"/>
          <w:spacing w:val="-2"/>
          <w:sz w:val="28"/>
          <w:szCs w:val="28"/>
        </w:rPr>
        <w:t>1) провести новую закупку;</w:t>
      </w:r>
    </w:p>
    <w:p w:rsidR="00F60E00" w:rsidRPr="00E55A5B"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E55A5B">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w:t>
      </w:r>
      <w:r w:rsidR="009701AC" w:rsidRPr="00E55A5B">
        <w:rPr>
          <w:rFonts w:ascii="Times New Roman" w:eastAsia="Times New Roman" w:hAnsi="Times New Roman" w:cs="Times New Roman"/>
          <w:spacing w:val="-2"/>
          <w:sz w:val="28"/>
          <w:szCs w:val="28"/>
        </w:rPr>
        <w:t>ункта 63.1 настоящего Положения;</w:t>
      </w:r>
    </w:p>
    <w:p w:rsidR="009701AC" w:rsidRPr="00E55A5B" w:rsidRDefault="009701AC" w:rsidP="009701AC">
      <w:pPr>
        <w:pStyle w:val="ConsPlusNormal"/>
        <w:widowControl w:val="0"/>
        <w:tabs>
          <w:tab w:val="left" w:pos="709"/>
        </w:tabs>
        <w:ind w:firstLine="709"/>
        <w:jc w:val="both"/>
      </w:pPr>
      <w:r w:rsidRPr="00E55A5B">
        <w:t xml:space="preserve">3) заключить договор с единственным поставщиком (подрядчиком, </w:t>
      </w:r>
      <w:r w:rsidRPr="00E55A5B">
        <w:lastRenderedPageBreak/>
        <w:t>исполнителем) в соответствии с подпунктом 3.1 пункта 63.1 настоящего Положения.</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E55A5B">
        <w:rPr>
          <w:rFonts w:ascii="Times New Roman" w:eastAsia="Times New Roman" w:hAnsi="Times New Roman" w:cs="Times New Roman"/>
          <w:spacing w:val="-2"/>
          <w:sz w:val="28"/>
          <w:szCs w:val="28"/>
        </w:rPr>
        <w:t>53.9. Любой</w:t>
      </w:r>
      <w:r w:rsidRPr="00A81546">
        <w:rPr>
          <w:rFonts w:ascii="Times New Roman" w:eastAsia="Times New Roman" w:hAnsi="Times New Roman" w:cs="Times New Roman"/>
          <w:spacing w:val="-2"/>
          <w:sz w:val="28"/>
          <w:szCs w:val="28"/>
        </w:rPr>
        <w:t xml:space="preserve"> участник запроса цен вправе обжаловать результаты такого запроса в установленном порядке.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r w:rsidRPr="00A81546">
        <w:rPr>
          <w:rFonts w:ascii="Times New Roman" w:eastAsia="Times New Roman" w:hAnsi="Times New Roman" w:cs="Times New Roman"/>
          <w:spacing w:val="-2"/>
          <w:sz w:val="28"/>
          <w:szCs w:val="28"/>
        </w:rPr>
        <w:t>53.1</w:t>
      </w:r>
      <w:r>
        <w:rPr>
          <w:rFonts w:ascii="Times New Roman" w:eastAsia="Times New Roman" w:hAnsi="Times New Roman" w:cs="Times New Roman"/>
          <w:spacing w:val="-2"/>
          <w:sz w:val="28"/>
          <w:szCs w:val="28"/>
        </w:rPr>
        <w:t>0</w:t>
      </w:r>
      <w:r w:rsidRPr="00A81546">
        <w:rPr>
          <w:rFonts w:ascii="Times New Roman" w:eastAsia="Times New Roman" w:hAnsi="Times New Roman" w:cs="Times New Roman"/>
          <w:spacing w:val="-2"/>
          <w:sz w:val="28"/>
          <w:szCs w:val="28"/>
        </w:rPr>
        <w:t>.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Pr="00481E04" w:rsidRDefault="00F60E00" w:rsidP="00F60E00">
      <w:pPr>
        <w:widowControl w:val="0"/>
        <w:spacing w:after="0" w:line="240" w:lineRule="auto"/>
        <w:ind w:firstLine="709"/>
        <w:jc w:val="both"/>
        <w:rPr>
          <w:rFonts w:ascii="Times New Roman" w:eastAsia="Times New Roman" w:hAnsi="Times New Roman" w:cs="Times New Roman"/>
          <w:spacing w:val="2"/>
          <w:sz w:val="28"/>
          <w:szCs w:val="28"/>
        </w:rPr>
      </w:pPr>
    </w:p>
    <w:p w:rsidR="00F60E00" w:rsidRDefault="00F60E00" w:rsidP="00F60E00">
      <w:pPr>
        <w:pStyle w:val="1"/>
        <w:widowControl w:val="0"/>
        <w:numPr>
          <w:ilvl w:val="0"/>
          <w:numId w:val="0"/>
        </w:numPr>
        <w:spacing w:before="0" w:after="0"/>
        <w:rPr>
          <w:spacing w:val="2"/>
          <w:sz w:val="28"/>
          <w:szCs w:val="28"/>
        </w:rPr>
      </w:pPr>
      <w:bookmarkStart w:id="89" w:name="_Toc103698978"/>
      <w:r w:rsidRPr="00481E04">
        <w:rPr>
          <w:spacing w:val="2"/>
          <w:sz w:val="28"/>
          <w:szCs w:val="28"/>
          <w:lang w:val="en-US"/>
        </w:rPr>
        <w:t>VI</w:t>
      </w:r>
      <w:r w:rsidRPr="00481E04">
        <w:rPr>
          <w:spacing w:val="2"/>
          <w:sz w:val="28"/>
          <w:szCs w:val="28"/>
        </w:rPr>
        <w:t xml:space="preserve">. УСЛОВИЯ ПРИМЕНЕНИЯ И ПОРЯДОК </w:t>
      </w:r>
      <w:r>
        <w:rPr>
          <w:spacing w:val="2"/>
          <w:sz w:val="28"/>
          <w:szCs w:val="28"/>
        </w:rPr>
        <w:t xml:space="preserve">ПРОВЕДЕНИЯ </w:t>
      </w:r>
      <w:r w:rsidRPr="00481E04">
        <w:rPr>
          <w:spacing w:val="2"/>
          <w:sz w:val="28"/>
          <w:szCs w:val="28"/>
        </w:rPr>
        <w:t>ЗАПРОСА ПРЕДЛОЖЕНИЙ В ЭЛЕКТРОННОЙ ФОРМЕ</w:t>
      </w:r>
      <w:bookmarkEnd w:id="89"/>
    </w:p>
    <w:p w:rsidR="00A42012" w:rsidRPr="00A42012" w:rsidRDefault="00A42012" w:rsidP="00A42012"/>
    <w:p w:rsidR="00F60E00" w:rsidRPr="00481E04" w:rsidRDefault="00F60E00" w:rsidP="00F60E00">
      <w:pPr>
        <w:pStyle w:val="2"/>
        <w:widowControl w:val="0"/>
        <w:jc w:val="center"/>
        <w:rPr>
          <w:rFonts w:ascii="Times New Roman" w:hAnsi="Times New Roman" w:cs="Times New Roman"/>
          <w:color w:val="auto"/>
          <w:spacing w:val="2"/>
          <w:sz w:val="28"/>
          <w:szCs w:val="28"/>
        </w:rPr>
      </w:pPr>
      <w:bookmarkStart w:id="90" w:name="_Toc103698979"/>
      <w:r w:rsidRPr="00481E04">
        <w:rPr>
          <w:rFonts w:ascii="Times New Roman" w:hAnsi="Times New Roman" w:cs="Times New Roman"/>
          <w:color w:val="auto"/>
          <w:spacing w:val="2"/>
          <w:sz w:val="28"/>
          <w:szCs w:val="28"/>
        </w:rPr>
        <w:t>54. Условия применения запроса предложений в</w:t>
      </w:r>
      <w:r w:rsidR="00F07DC6" w:rsidRPr="00F07DC6">
        <w:rPr>
          <w:rFonts w:ascii="Times New Roman" w:hAnsi="Times New Roman" w:cs="Times New Roman"/>
          <w:color w:val="auto"/>
          <w:spacing w:val="2"/>
          <w:sz w:val="28"/>
          <w:szCs w:val="28"/>
        </w:rPr>
        <w:t xml:space="preserve"> </w:t>
      </w:r>
      <w:r w:rsidRPr="00481E04">
        <w:rPr>
          <w:rFonts w:ascii="Times New Roman" w:hAnsi="Times New Roman" w:cs="Times New Roman"/>
          <w:color w:val="auto"/>
          <w:spacing w:val="2"/>
          <w:sz w:val="28"/>
          <w:szCs w:val="28"/>
        </w:rPr>
        <w:t>электронной форме</w:t>
      </w:r>
      <w:bookmarkEnd w:id="90"/>
    </w:p>
    <w:p w:rsidR="00F60E00" w:rsidRPr="00481E04" w:rsidRDefault="00F60E00" w:rsidP="00F60E00">
      <w:pPr>
        <w:widowControl w:val="0"/>
        <w:spacing w:after="0" w:line="240" w:lineRule="auto"/>
        <w:ind w:firstLine="709"/>
        <w:rPr>
          <w:rFonts w:ascii="Times New Roman" w:hAnsi="Times New Roman" w:cs="Times New Roman"/>
          <w:spacing w:val="2"/>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pacing w:val="2"/>
          <w:sz w:val="28"/>
          <w:szCs w:val="28"/>
        </w:rPr>
      </w:pPr>
      <w:r w:rsidRPr="00A81546">
        <w:rPr>
          <w:rFonts w:ascii="Times New Roman" w:hAnsi="Times New Roman" w:cs="Times New Roman"/>
          <w:spacing w:val="2"/>
          <w:sz w:val="28"/>
          <w:szCs w:val="28"/>
        </w:rPr>
        <w:t xml:space="preserve">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w:t>
      </w:r>
      <w:proofErr w:type="gramStart"/>
      <w:r w:rsidRPr="00A81546">
        <w:rPr>
          <w:rFonts w:ascii="Times New Roman" w:hAnsi="Times New Roman" w:cs="Times New Roman"/>
          <w:spacing w:val="2"/>
          <w:sz w:val="28"/>
          <w:szCs w:val="28"/>
        </w:rPr>
        <w:t>участие</w:t>
      </w:r>
      <w:proofErr w:type="gramEnd"/>
      <w:r w:rsidRPr="00A81546">
        <w:rPr>
          <w:rFonts w:ascii="Times New Roman" w:hAnsi="Times New Roman" w:cs="Times New Roman"/>
          <w:spacing w:val="2"/>
          <w:sz w:val="28"/>
          <w:szCs w:val="28"/>
        </w:rPr>
        <w:t xml:space="preserve"> в закупке которого в</w:t>
      </w:r>
      <w:r w:rsidRPr="00A81546">
        <w:rPr>
          <w:rFonts w:ascii="Times New Roman" w:hAnsi="Times New Roman" w:cs="Times New Roman"/>
          <w:spacing w:val="2"/>
          <w:sz w:val="28"/>
          <w:szCs w:val="28"/>
          <w:lang w:val="en-US"/>
        </w:rPr>
        <w:t> </w:t>
      </w:r>
      <w:r w:rsidRPr="00A81546">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60E00" w:rsidRPr="00A81546" w:rsidRDefault="00F60E00" w:rsidP="00F60E00">
      <w:pPr>
        <w:widowControl w:val="0"/>
        <w:spacing w:after="0" w:line="240" w:lineRule="auto"/>
        <w:ind w:firstLine="708"/>
        <w:jc w:val="both"/>
        <w:rPr>
          <w:rFonts w:ascii="Times New Roman" w:hAnsi="Times New Roman" w:cs="Times New Roman"/>
          <w:spacing w:val="2"/>
          <w:sz w:val="28"/>
          <w:szCs w:val="28"/>
        </w:rPr>
      </w:pPr>
      <w:r w:rsidRPr="00A81546">
        <w:rPr>
          <w:rFonts w:ascii="Times New Roman" w:hAnsi="Times New Roman" w:cs="Times New Roman"/>
          <w:spacing w:val="2"/>
          <w:sz w:val="28"/>
          <w:szCs w:val="28"/>
        </w:rPr>
        <w:t>54.2.</w:t>
      </w:r>
      <w:r w:rsidRPr="00A81546">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F60E00" w:rsidRPr="00A81546" w:rsidRDefault="00F60E00" w:rsidP="00F60E00">
      <w:pPr>
        <w:widowControl w:val="0"/>
        <w:spacing w:after="0" w:line="240" w:lineRule="auto"/>
        <w:ind w:firstLine="708"/>
        <w:jc w:val="both"/>
        <w:rPr>
          <w:rFonts w:ascii="Times New Roman" w:hAnsi="Times New Roman" w:cs="Times New Roman"/>
          <w:spacing w:val="2"/>
          <w:sz w:val="28"/>
          <w:szCs w:val="28"/>
        </w:rPr>
      </w:pPr>
      <w:r w:rsidRPr="00A81546">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2) начальная (максимальная) цена договора не превышает семь миллионов рублей.</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54.3. Этапами</w:t>
      </w:r>
      <w:r w:rsidRPr="008F5BA9">
        <w:rPr>
          <w:rFonts w:ascii="Times New Roman" w:hAnsi="Times New Roman" w:cs="Times New Roman"/>
          <w:sz w:val="28"/>
          <w:szCs w:val="28"/>
        </w:rPr>
        <w:t xml:space="preserve"> проведения запроса </w:t>
      </w:r>
      <w:r>
        <w:rPr>
          <w:rFonts w:ascii="Times New Roman" w:hAnsi="Times New Roman" w:cs="Times New Roman"/>
          <w:sz w:val="28"/>
          <w:szCs w:val="28"/>
        </w:rPr>
        <w:t xml:space="preserve">предложений </w:t>
      </w:r>
      <w:r w:rsidRPr="008F5BA9">
        <w:rPr>
          <w:rFonts w:ascii="Times New Roman" w:hAnsi="Times New Roman" w:cs="Times New Roman"/>
          <w:sz w:val="28"/>
          <w:szCs w:val="28"/>
        </w:rPr>
        <w:t xml:space="preserve">являются </w:t>
      </w:r>
      <w:r w:rsidRPr="00393122">
        <w:rPr>
          <w:rFonts w:ascii="Times New Roman" w:hAnsi="Times New Roman" w:cs="Times New Roman"/>
          <w:sz w:val="28"/>
          <w:szCs w:val="28"/>
        </w:rPr>
        <w:t>рассмотрение заявок и оценка заявок.</w:t>
      </w:r>
      <w:r>
        <w:rPr>
          <w:rFonts w:ascii="Times New Roman" w:hAnsi="Times New Roman" w:cs="Times New Roman"/>
          <w:sz w:val="28"/>
          <w:szCs w:val="28"/>
        </w:rPr>
        <w:t xml:space="preserve"> </w:t>
      </w:r>
      <w:r w:rsidRPr="00A81546">
        <w:rPr>
          <w:rFonts w:ascii="Times New Roman" w:hAnsi="Times New Roman" w:cs="Times New Roman"/>
          <w:sz w:val="28"/>
          <w:szCs w:val="28"/>
        </w:rPr>
        <w:t>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w:t>
      </w:r>
      <w:r>
        <w:rPr>
          <w:rFonts w:ascii="Times New Roman" w:hAnsi="Times New Roman" w:cs="Times New Roman"/>
          <w:sz w:val="28"/>
          <w:szCs w:val="28"/>
        </w:rPr>
        <w:t>3</w:t>
      </w:r>
      <w:r w:rsidRPr="00A81546">
        <w:rPr>
          <w:rFonts w:ascii="Times New Roman" w:hAnsi="Times New Roman" w:cs="Times New Roman"/>
          <w:sz w:val="28"/>
          <w:szCs w:val="28"/>
        </w:rPr>
        <w:t>, 59.8, 59.9 Положения, итоговым признается протокол признания закупки несостоявшейся.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54.4. По усмотрению заказчика рассмотрение заявок и оценка заявок на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w:t>
      </w:r>
      <w:r w:rsidRPr="00A81546">
        <w:rPr>
          <w:rFonts w:ascii="Times New Roman" w:hAnsi="Times New Roman" w:cs="Times New Roman"/>
          <w:sz w:val="28"/>
          <w:szCs w:val="28"/>
        </w:rPr>
        <w:lastRenderedPageBreak/>
        <w:t xml:space="preserve">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54.</w:t>
      </w:r>
      <w:r>
        <w:rPr>
          <w:rFonts w:ascii="Times New Roman" w:hAnsi="Times New Roman" w:cs="Times New Roman"/>
          <w:sz w:val="28"/>
          <w:szCs w:val="28"/>
        </w:rPr>
        <w:t>5</w:t>
      </w:r>
      <w:r w:rsidRPr="00A81546">
        <w:rPr>
          <w:rFonts w:ascii="Times New Roman" w:hAnsi="Times New Roman" w:cs="Times New Roman"/>
          <w:sz w:val="28"/>
          <w:szCs w:val="28"/>
        </w:rPr>
        <w:t>. Заказчик вправе принять решение об отмене запроса предложений в соответствии с главой 25 настоящего Положения.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91" w:name="_Toc103698980"/>
      <w:r w:rsidRPr="00393122">
        <w:rPr>
          <w:rFonts w:ascii="Times New Roman" w:hAnsi="Times New Roman" w:cs="Times New Roman"/>
          <w:color w:val="auto"/>
          <w:sz w:val="28"/>
          <w:szCs w:val="28"/>
        </w:rPr>
        <w:t>5</w:t>
      </w:r>
      <w:r>
        <w:rPr>
          <w:rFonts w:ascii="Times New Roman" w:hAnsi="Times New Roman" w:cs="Times New Roman"/>
          <w:color w:val="auto"/>
          <w:sz w:val="28"/>
          <w:szCs w:val="28"/>
        </w:rPr>
        <w:t>5</w:t>
      </w:r>
      <w:r w:rsidRPr="00393122">
        <w:rPr>
          <w:rFonts w:ascii="Times New Roman" w:hAnsi="Times New Roman" w:cs="Times New Roman"/>
          <w:color w:val="auto"/>
          <w:sz w:val="28"/>
          <w:szCs w:val="28"/>
        </w:rPr>
        <w:t xml:space="preserve">. Извещение и документация о проведении </w:t>
      </w:r>
      <w:r>
        <w:rPr>
          <w:rFonts w:ascii="Times New Roman" w:hAnsi="Times New Roman" w:cs="Times New Roman"/>
          <w:color w:val="auto"/>
          <w:sz w:val="28"/>
          <w:szCs w:val="28"/>
        </w:rPr>
        <w:t xml:space="preserve">запроса предложений </w:t>
      </w:r>
      <w:r w:rsidRPr="00393122">
        <w:rPr>
          <w:rFonts w:ascii="Times New Roman" w:hAnsi="Times New Roman" w:cs="Times New Roman"/>
          <w:color w:val="auto"/>
          <w:sz w:val="28"/>
          <w:szCs w:val="28"/>
        </w:rPr>
        <w:t>в</w:t>
      </w:r>
      <w:r w:rsidR="00F07DC6">
        <w:rPr>
          <w:rFonts w:ascii="Times New Roman" w:hAnsi="Times New Roman" w:cs="Times New Roman"/>
          <w:color w:val="auto"/>
          <w:sz w:val="28"/>
          <w:szCs w:val="28"/>
          <w:lang w:val="en-US"/>
        </w:rPr>
        <w:t> </w:t>
      </w:r>
      <w:r w:rsidRPr="00393122">
        <w:rPr>
          <w:rFonts w:ascii="Times New Roman" w:hAnsi="Times New Roman" w:cs="Times New Roman"/>
          <w:color w:val="auto"/>
          <w:sz w:val="28"/>
          <w:szCs w:val="28"/>
        </w:rPr>
        <w:t>электронной форме</w:t>
      </w:r>
      <w:bookmarkEnd w:id="91"/>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55.1. При проведении запроса предложений извещение об осуществлении закупки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55.2</w:t>
      </w:r>
      <w:r w:rsidRPr="00A81546">
        <w:rPr>
          <w:rFonts w:ascii="Times New Roman" w:hAnsi="Times New Roman" w:cs="Times New Roman"/>
          <w:sz w:val="28"/>
          <w:szCs w:val="28"/>
        </w:rPr>
        <w:t>. Извещение о проведении запроса предложений и документация о нем, вносимые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них изменения должны быть разработаны и размещены в ЕИС в соответствии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требованиями настоящей главы и главы 8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55.3</w:t>
      </w:r>
      <w:r w:rsidRPr="00A81546">
        <w:rPr>
          <w:rFonts w:ascii="Times New Roman" w:hAnsi="Times New Roman" w:cs="Times New Roman"/>
          <w:sz w:val="28"/>
          <w:szCs w:val="28"/>
        </w:rPr>
        <w:t>. В извещении о проведении запроса предложений указывается информация, содержащаяся в пункте 8.3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55.4</w:t>
      </w:r>
      <w:r w:rsidRPr="00A81546">
        <w:rPr>
          <w:rFonts w:ascii="Times New Roman" w:hAnsi="Times New Roman" w:cs="Times New Roman"/>
          <w:sz w:val="28"/>
          <w:szCs w:val="28"/>
        </w:rPr>
        <w:t>. В документацию о проведении запроса предложений включаются информация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документы, содержащиеся в пунктах 8.4 и 8.5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55.5</w:t>
      </w:r>
      <w:r w:rsidRPr="00A81546">
        <w:rPr>
          <w:rFonts w:ascii="Times New Roman" w:hAnsi="Times New Roman" w:cs="Times New Roman"/>
          <w:sz w:val="28"/>
          <w:szCs w:val="28"/>
        </w:rPr>
        <w:t xml:space="preserve">. Порядок предоставления разъяснений положений документации </w:t>
      </w:r>
      <w:r w:rsidRPr="002F492B">
        <w:rPr>
          <w:rFonts w:ascii="Times New Roman" w:hAnsi="Times New Roman" w:cs="Times New Roman"/>
          <w:sz w:val="28"/>
          <w:szCs w:val="28"/>
        </w:rPr>
        <w:t>о</w:t>
      </w:r>
      <w:r w:rsidRPr="002F492B">
        <w:rPr>
          <w:rFonts w:ascii="Times New Roman" w:hAnsi="Times New Roman" w:cs="Times New Roman"/>
          <w:sz w:val="28"/>
          <w:szCs w:val="28"/>
          <w:lang w:val="en-US"/>
        </w:rPr>
        <w:t> </w:t>
      </w:r>
      <w:r w:rsidRPr="002F492B">
        <w:rPr>
          <w:rFonts w:ascii="Times New Roman" w:hAnsi="Times New Roman" w:cs="Times New Roman"/>
          <w:sz w:val="28"/>
          <w:szCs w:val="28"/>
        </w:rPr>
        <w:t>проведении запроса предложений и извещения о закупке должен быть указан</w:t>
      </w:r>
      <w:r w:rsidRPr="00A81546">
        <w:rPr>
          <w:rFonts w:ascii="Times New Roman" w:hAnsi="Times New Roman" w:cs="Times New Roman"/>
          <w:sz w:val="28"/>
          <w:szCs w:val="28"/>
        </w:rPr>
        <w:t xml:space="preserve"> в документации о таком запросе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учетом требований главы 9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55.6</w:t>
      </w:r>
      <w:r w:rsidRPr="00A81546">
        <w:rPr>
          <w:rFonts w:ascii="Times New Roman" w:hAnsi="Times New Roman" w:cs="Times New Roman"/>
          <w:sz w:val="28"/>
          <w:szCs w:val="28"/>
        </w:rPr>
        <w:t>.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F60E00" w:rsidRPr="00A81546" w:rsidRDefault="00F60E00" w:rsidP="00F60E00">
      <w:pPr>
        <w:pStyle w:val="ConsPlusNormal"/>
        <w:widowControl w:val="0"/>
        <w:tabs>
          <w:tab w:val="left" w:pos="709"/>
        </w:tabs>
        <w:ind w:firstLine="709"/>
        <w:jc w:val="both"/>
        <w:rPr>
          <w:b/>
        </w:rPr>
      </w:pPr>
    </w:p>
    <w:p w:rsidR="00F60E00" w:rsidRPr="00393122" w:rsidRDefault="00F60E00" w:rsidP="00F60E00">
      <w:pPr>
        <w:pStyle w:val="ConsPlusNormal"/>
        <w:widowControl w:val="0"/>
        <w:tabs>
          <w:tab w:val="left" w:pos="709"/>
        </w:tabs>
        <w:jc w:val="center"/>
        <w:outlineLvl w:val="1"/>
        <w:rPr>
          <w:b/>
        </w:rPr>
      </w:pPr>
      <w:bookmarkStart w:id="92" w:name="_Toc103698981"/>
      <w:r w:rsidRPr="00A81546">
        <w:rPr>
          <w:b/>
        </w:rPr>
        <w:t>56. Критерии оценки заявок на участие</w:t>
      </w:r>
      <w:r w:rsidRPr="00393122">
        <w:rPr>
          <w:b/>
        </w:rPr>
        <w:t xml:space="preserve"> в </w:t>
      </w:r>
      <w:r>
        <w:rPr>
          <w:b/>
        </w:rPr>
        <w:t>запросе предложений</w:t>
      </w:r>
      <w:r w:rsidRPr="00393122">
        <w:rPr>
          <w:b/>
        </w:rPr>
        <w:t xml:space="preserve"> в</w:t>
      </w:r>
      <w:r w:rsidR="00F07DC6">
        <w:rPr>
          <w:b/>
          <w:lang w:val="en-US"/>
        </w:rPr>
        <w:t> </w:t>
      </w:r>
      <w:r w:rsidRPr="00393122">
        <w:rPr>
          <w:b/>
        </w:rPr>
        <w:t>электронной форме</w:t>
      </w:r>
      <w:bookmarkEnd w:id="92"/>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56.1. Для оценки заявок, поданных участниками закупки на участие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56.2.</w:t>
      </w:r>
      <w:r w:rsidRPr="00A81546">
        <w:rPr>
          <w:rFonts w:ascii="Times New Roman" w:hAnsi="Times New Roman" w:cs="Times New Roman"/>
          <w:sz w:val="28"/>
          <w:szCs w:val="28"/>
        </w:rPr>
        <w:tab/>
        <w:t>Критериями оценки заявок могут быть:</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 xml:space="preserve">1) цена договора, </w:t>
      </w:r>
      <w:r w:rsidRPr="00A81546">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A81546">
        <w:rPr>
          <w:rFonts w:ascii="Times New Roman" w:eastAsia="Times New Roman" w:hAnsi="Times New Roman" w:cs="Times New Roman"/>
          <w:sz w:val="28"/>
          <w:szCs w:val="28"/>
          <w:lang w:eastAsia="ru-RU"/>
        </w:rPr>
        <w:t>цена единицы (сумма цен единиц) товара, работы, услуги;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lastRenderedPageBreak/>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A81546">
        <w:rPr>
          <w:rFonts w:ascii="Times New Roman" w:hAnsi="Times New Roman" w:cs="Times New Roman"/>
          <w:sz w:val="28"/>
          <w:szCs w:val="28"/>
        </w:rPr>
        <w:t xml:space="preserve"> </w:t>
      </w:r>
      <w:r w:rsidRPr="00A81546">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7) срок поставки товара, выполнения работы, оказания услуги;</w:t>
      </w:r>
    </w:p>
    <w:p w:rsidR="00F60E00" w:rsidRPr="00A8154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A81546">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56.3.</w:t>
      </w:r>
      <w:r w:rsidRPr="00A81546">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F60E00" w:rsidRPr="000748A4" w:rsidRDefault="00F60E00" w:rsidP="00F60E00">
      <w:pPr>
        <w:widowControl w:val="0"/>
        <w:spacing w:after="0" w:line="240" w:lineRule="auto"/>
        <w:ind w:firstLine="709"/>
        <w:jc w:val="both"/>
        <w:rPr>
          <w:rFonts w:ascii="Times New Roman" w:eastAsia="Times New Roman" w:hAnsi="Times New Roman" w:cs="Times New Roman"/>
          <w:sz w:val="28"/>
          <w:szCs w:val="28"/>
          <w:lang w:eastAsia="ru-RU"/>
        </w:rPr>
      </w:pPr>
      <w:r w:rsidRPr="00A81546">
        <w:rPr>
          <w:rFonts w:ascii="Times New Roman" w:hAnsi="Times New Roman" w:cs="Times New Roman"/>
          <w:sz w:val="28"/>
          <w:szCs w:val="28"/>
        </w:rPr>
        <w:t>56.4.</w:t>
      </w:r>
      <w:r w:rsidRPr="00A81546">
        <w:rPr>
          <w:rFonts w:ascii="Times New Roman" w:hAnsi="Times New Roman" w:cs="Times New Roman"/>
          <w:sz w:val="28"/>
          <w:szCs w:val="28"/>
        </w:rPr>
        <w:tab/>
      </w:r>
      <w:r w:rsidRPr="00A81546">
        <w:rPr>
          <w:rFonts w:ascii="Times New Roman" w:eastAsia="Times New Roman" w:hAnsi="Times New Roman" w:cs="Times New Roman"/>
          <w:sz w:val="28"/>
          <w:szCs w:val="28"/>
          <w:lang w:eastAsia="ru-RU"/>
        </w:rPr>
        <w:t>Вес критерия «цена договора» должен составлять не менее тридцати</w:t>
      </w:r>
      <w:r>
        <w:rPr>
          <w:rFonts w:ascii="Times New Roman" w:eastAsia="Times New Roman" w:hAnsi="Times New Roman" w:cs="Times New Roman"/>
          <w:sz w:val="28"/>
          <w:szCs w:val="28"/>
          <w:lang w:eastAsia="ru-RU"/>
        </w:rPr>
        <w:t xml:space="preserve"> процентов.</w:t>
      </w:r>
      <w:r w:rsidRPr="00F30DBD">
        <w:rPr>
          <w:rFonts w:ascii="Times New Roman" w:eastAsia="Times New Roman" w:hAnsi="Times New Roman" w:cs="Times New Roman"/>
          <w:sz w:val="28"/>
          <w:szCs w:val="28"/>
          <w:lang w:eastAsia="ru-RU"/>
        </w:rPr>
        <w:t xml:space="preserve"> </w:t>
      </w:r>
      <w:r w:rsidRPr="001A5B2F">
        <w:rPr>
          <w:rFonts w:ascii="Times New Roman" w:hAnsi="Times New Roman" w:cs="Times New Roman"/>
          <w:sz w:val="28"/>
          <w:szCs w:val="28"/>
        </w:rPr>
        <w:t>Суммарное значение веса всех критериев, предусмотренных документацией о закупке, должно составлять сто процентов.</w:t>
      </w:r>
      <w:r w:rsidRPr="00393122">
        <w:rPr>
          <w:rFonts w:ascii="Times New Roman" w:hAnsi="Times New Roman" w:cs="Times New Roman"/>
          <w:sz w:val="28"/>
          <w:szCs w:val="28"/>
        </w:rPr>
        <w:t xml:space="preserve"> </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56.5.</w:t>
      </w:r>
      <w:r w:rsidRPr="00A81546">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субъективной оценке заявок членами комиссии, </w:t>
      </w:r>
      <w:r w:rsidRPr="00A81546">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w:t>
      </w:r>
      <w:r w:rsidRPr="006A79CB">
        <w:rPr>
          <w:rFonts w:ascii="Times New Roman" w:eastAsia="Times New Roman" w:hAnsi="Times New Roman" w:cs="Times New Roman"/>
          <w:sz w:val="28"/>
          <w:szCs w:val="28"/>
          <w:lang w:eastAsia="ru-RU"/>
        </w:rPr>
        <w:t xml:space="preserve"> лучшие условия по названному критерию</w:t>
      </w:r>
      <w:r w:rsidRPr="006A79CB">
        <w:rPr>
          <w:rFonts w:ascii="Times New Roman" w:hAnsi="Times New Roman" w:cs="Times New Roman"/>
          <w:sz w:val="28"/>
          <w:szCs w:val="28"/>
        </w:rPr>
        <w:t>.</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pStyle w:val="2"/>
        <w:widowControl w:val="0"/>
        <w:spacing w:before="0"/>
        <w:ind w:firstLine="709"/>
        <w:jc w:val="center"/>
        <w:rPr>
          <w:rFonts w:ascii="Times New Roman" w:hAnsi="Times New Roman" w:cs="Times New Roman"/>
          <w:color w:val="auto"/>
          <w:sz w:val="28"/>
          <w:szCs w:val="28"/>
        </w:rPr>
      </w:pPr>
      <w:bookmarkStart w:id="93" w:name="_Toc103698982"/>
      <w:r w:rsidRPr="00393122">
        <w:rPr>
          <w:rFonts w:ascii="Times New Roman" w:hAnsi="Times New Roman" w:cs="Times New Roman"/>
          <w:color w:val="auto"/>
          <w:sz w:val="28"/>
          <w:szCs w:val="28"/>
        </w:rPr>
        <w:t>5</w:t>
      </w:r>
      <w:r>
        <w:rPr>
          <w:rFonts w:ascii="Times New Roman" w:hAnsi="Times New Roman" w:cs="Times New Roman"/>
          <w:color w:val="auto"/>
          <w:sz w:val="28"/>
          <w:szCs w:val="28"/>
        </w:rPr>
        <w:t>7</w:t>
      </w:r>
      <w:r w:rsidRPr="00393122">
        <w:rPr>
          <w:rFonts w:ascii="Times New Roman" w:hAnsi="Times New Roman" w:cs="Times New Roman"/>
          <w:color w:val="auto"/>
          <w:sz w:val="28"/>
          <w:szCs w:val="28"/>
        </w:rPr>
        <w:t xml:space="preserve">. Содержание и порядок подачи заявок на участие в </w:t>
      </w:r>
      <w:r>
        <w:rPr>
          <w:rFonts w:ascii="Times New Roman" w:hAnsi="Times New Roman" w:cs="Times New Roman"/>
          <w:color w:val="auto"/>
          <w:sz w:val="28"/>
          <w:szCs w:val="28"/>
        </w:rPr>
        <w:t>запросе предложений</w:t>
      </w:r>
      <w:r w:rsidRPr="00393122">
        <w:rPr>
          <w:rFonts w:ascii="Times New Roman" w:hAnsi="Times New Roman" w:cs="Times New Roman"/>
          <w:color w:val="auto"/>
          <w:sz w:val="28"/>
          <w:szCs w:val="28"/>
        </w:rPr>
        <w:t xml:space="preserve"> в электронной форме</w:t>
      </w:r>
      <w:bookmarkEnd w:id="93"/>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.1. Подача заявок на участие в запросе предложений</w:t>
      </w:r>
      <w:r>
        <w:rPr>
          <w:rFonts w:ascii="Times New Roman" w:hAnsi="Times New Roman" w:cs="Times New Roman"/>
          <w:sz w:val="28"/>
          <w:szCs w:val="28"/>
        </w:rPr>
        <w:t xml:space="preserve"> </w:t>
      </w:r>
      <w:r w:rsidRPr="001C482A">
        <w:rPr>
          <w:rFonts w:ascii="Times New Roman" w:hAnsi="Times New Roman" w:cs="Times New Roman"/>
          <w:sz w:val="28"/>
          <w:szCs w:val="28"/>
        </w:rPr>
        <w:t>осуществляется на электронной площадке.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 xml:space="preserve">.2. Заявки на участие в запросе </w:t>
      </w:r>
      <w:r w:rsidRPr="00A81546">
        <w:rPr>
          <w:rFonts w:ascii="Times New Roman" w:hAnsi="Times New Roman" w:cs="Times New Roman"/>
          <w:sz w:val="28"/>
          <w:szCs w:val="28"/>
        </w:rPr>
        <w:t>предложений</w:t>
      </w:r>
      <w:r w:rsidRPr="00393122">
        <w:rPr>
          <w:rFonts w:ascii="Times New Roman" w:hAnsi="Times New Roman" w:cs="Times New Roman"/>
          <w:sz w:val="28"/>
          <w:szCs w:val="28"/>
        </w:rPr>
        <w:t xml:space="preserve"> представляются согласно требованиям к</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.3. Заявки на участие в запросе предложений</w:t>
      </w:r>
      <w:r>
        <w:rPr>
          <w:rFonts w:ascii="Times New Roman" w:hAnsi="Times New Roman" w:cs="Times New Roman"/>
          <w:sz w:val="28"/>
          <w:szCs w:val="28"/>
        </w:rPr>
        <w:t xml:space="preserve"> </w:t>
      </w:r>
      <w:r w:rsidRPr="00393122">
        <w:rPr>
          <w:rFonts w:ascii="Times New Roman" w:hAnsi="Times New Roman" w:cs="Times New Roman"/>
          <w:sz w:val="28"/>
          <w:szCs w:val="28"/>
        </w:rPr>
        <w:t xml:space="preserve">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57.4. Участник запроса предложений вправе подать только одну заявку на участие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таком запросе в отношении каждого предмета закупки (лота). </w:t>
      </w:r>
      <w:proofErr w:type="gramStart"/>
      <w:r w:rsidRPr="00A81546">
        <w:rPr>
          <w:rFonts w:ascii="Times New Roman" w:hAnsi="Times New Roman" w:cs="Times New Roman"/>
          <w:sz w:val="28"/>
          <w:szCs w:val="28"/>
        </w:rPr>
        <w:t>В случае установления факта подачи одним участником запроса предложений двух и более заявок на участие в таком запросе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w:t>
      </w:r>
      <w:r w:rsidRPr="00A81546">
        <w:rPr>
          <w:rFonts w:ascii="Times New Roman" w:hAnsi="Times New Roman" w:cs="Times New Roman"/>
          <w:sz w:val="28"/>
          <w:szCs w:val="28"/>
        </w:rPr>
        <w:lastRenderedPageBreak/>
        <w:t>данного лота, не рассматриваются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возвращаются участнику.</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57.5. Участник запроса предложений вправе изменить или отозвать свою заявку до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отзыве заявки получено до истечения срока подачи заявок на участие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таком запросе.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Внесение изменений и о</w:t>
      </w:r>
      <w:r w:rsidRPr="00393122">
        <w:rPr>
          <w:rFonts w:ascii="Times New Roman" w:hAnsi="Times New Roman" w:cs="Times New Roman"/>
          <w:sz w:val="28"/>
          <w:szCs w:val="28"/>
        </w:rPr>
        <w:t xml:space="preserve">тзыв заявки </w:t>
      </w:r>
      <w:r>
        <w:rPr>
          <w:rFonts w:ascii="Times New Roman" w:hAnsi="Times New Roman" w:cs="Times New Roman"/>
          <w:sz w:val="28"/>
          <w:szCs w:val="28"/>
        </w:rPr>
        <w:t xml:space="preserve">на участие в запросе предложений </w:t>
      </w:r>
      <w:r w:rsidRPr="00393122">
        <w:rPr>
          <w:rFonts w:ascii="Times New Roman" w:hAnsi="Times New Roman" w:cs="Times New Roman"/>
          <w:sz w:val="28"/>
          <w:szCs w:val="28"/>
        </w:rPr>
        <w:t>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регламентом такой электронной площадки.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5</w:t>
      </w:r>
      <w:r>
        <w:rPr>
          <w:rFonts w:ascii="Times New Roman" w:hAnsi="Times New Roman" w:cs="Times New Roman"/>
          <w:sz w:val="28"/>
          <w:szCs w:val="28"/>
        </w:rPr>
        <w:t>7</w:t>
      </w:r>
      <w:r w:rsidRPr="00393122">
        <w:rPr>
          <w:rFonts w:ascii="Times New Roman" w:hAnsi="Times New Roman" w:cs="Times New Roman"/>
          <w:sz w:val="28"/>
          <w:szCs w:val="28"/>
        </w:rPr>
        <w:t xml:space="preserve">.6. Изменение или </w:t>
      </w:r>
      <w:r w:rsidRPr="00A81546">
        <w:rPr>
          <w:rFonts w:ascii="Times New Roman" w:hAnsi="Times New Roman" w:cs="Times New Roman"/>
          <w:sz w:val="28"/>
          <w:szCs w:val="28"/>
        </w:rPr>
        <w:t>отзыв заявки после окончания срока подачи заявок не допускается.</w:t>
      </w:r>
    </w:p>
    <w:p w:rsidR="00F60E00" w:rsidRPr="002F492B" w:rsidRDefault="00F60E00" w:rsidP="00F60E00">
      <w:pPr>
        <w:widowControl w:val="0"/>
        <w:spacing w:after="0" w:line="240" w:lineRule="auto"/>
        <w:ind w:firstLine="709"/>
        <w:jc w:val="both"/>
        <w:rPr>
          <w:rFonts w:ascii="Times New Roman" w:hAnsi="Times New Roman" w:cs="Times New Roman"/>
          <w:sz w:val="28"/>
          <w:szCs w:val="28"/>
        </w:rPr>
      </w:pPr>
      <w:r w:rsidRPr="002F492B">
        <w:rPr>
          <w:rFonts w:ascii="Times New Roman" w:hAnsi="Times New Roman" w:cs="Times New Roman"/>
          <w:sz w:val="28"/>
          <w:szCs w:val="28"/>
        </w:rPr>
        <w:t>57.7. Заявка на участие в запросе предложений должна содержать:</w:t>
      </w:r>
    </w:p>
    <w:p w:rsidR="00F60E00" w:rsidRPr="002F492B" w:rsidRDefault="00F60E00" w:rsidP="00F60E00">
      <w:pPr>
        <w:pStyle w:val="ConsPlusNormal"/>
        <w:widowControl w:val="0"/>
        <w:tabs>
          <w:tab w:val="left" w:pos="709"/>
        </w:tabs>
        <w:ind w:firstLine="709"/>
        <w:jc w:val="both"/>
      </w:pPr>
      <w:proofErr w:type="gramStart"/>
      <w:r w:rsidRPr="002F492B">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2F492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w:t>
      </w:r>
      <w:proofErr w:type="gramEnd"/>
      <w:r w:rsidRPr="002F492B">
        <w:t xml:space="preserve"> стране происхождения товара не является основанием для признания заявки не соответствующей требованиям, установленным извещением и документацией</w:t>
      </w:r>
      <w:r>
        <w:t xml:space="preserve"> о запросе предложений</w:t>
      </w:r>
      <w:r w:rsidRPr="002F492B">
        <w:t>;</w:t>
      </w:r>
    </w:p>
    <w:p w:rsidR="00F60E00" w:rsidRDefault="00F60E00" w:rsidP="00F60E00">
      <w:pPr>
        <w:pStyle w:val="ConsPlusNormal"/>
        <w:widowControl w:val="0"/>
        <w:tabs>
          <w:tab w:val="left" w:pos="709"/>
        </w:tabs>
        <w:ind w:firstLine="709"/>
        <w:jc w:val="both"/>
      </w:pPr>
      <w:proofErr w:type="gramStart"/>
      <w:r w:rsidRPr="002F492B">
        <w:t>2) при</w:t>
      </w:r>
      <w:r w:rsidRPr="002F492B">
        <w:rPr>
          <w:lang w:val="en-US"/>
        </w:rPr>
        <w:t> </w:t>
      </w:r>
      <w:r w:rsidRPr="002F492B">
        <w:t>осуществлении закупки товара или закупки работы, услуги, для</w:t>
      </w:r>
      <w:r w:rsidRPr="002F492B">
        <w:rPr>
          <w:lang w:val="en-US"/>
        </w:rPr>
        <w:t> </w:t>
      </w:r>
      <w:r w:rsidRPr="002F492B">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w:t>
      </w:r>
      <w:proofErr w:type="gramEnd"/>
      <w:r w:rsidRPr="002F492B">
        <w:t xml:space="preserve"> </w:t>
      </w:r>
      <w:proofErr w:type="gramStart"/>
      <w:r w:rsidRPr="002F492B">
        <w:t>запросе</w:t>
      </w:r>
      <w:proofErr w:type="gramEnd"/>
      <w:r w:rsidRPr="002F492B">
        <w:t xml:space="preserve"> предложений;</w:t>
      </w:r>
    </w:p>
    <w:p w:rsidR="00F60E00" w:rsidRPr="002F492B" w:rsidRDefault="00F60E00" w:rsidP="00F60E00">
      <w:pPr>
        <w:pStyle w:val="ConsPlusNormal"/>
        <w:widowControl w:val="0"/>
        <w:tabs>
          <w:tab w:val="left" w:pos="709"/>
        </w:tabs>
        <w:ind w:firstLine="709"/>
        <w:jc w:val="both"/>
      </w:pPr>
      <w:r>
        <w:t>3</w:t>
      </w:r>
      <w:r w:rsidRPr="00A81546">
        <w:t>)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A81546">
        <w:rPr>
          <w:lang w:val="en-US"/>
        </w:rPr>
        <w:t> </w:t>
      </w:r>
      <w:r w:rsidRPr="00A81546">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w:t>
      </w:r>
      <w:r w:rsidRPr="002F492B">
        <w:t>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2F492B" w:rsidRDefault="00F60E00" w:rsidP="00F60E00">
      <w:pPr>
        <w:pStyle w:val="ConsPlusNormal"/>
        <w:widowControl w:val="0"/>
        <w:tabs>
          <w:tab w:val="left" w:pos="709"/>
        </w:tabs>
        <w:ind w:firstLine="709"/>
        <w:jc w:val="both"/>
      </w:pPr>
      <w:proofErr w:type="gramStart"/>
      <w:r w:rsidRPr="002F492B">
        <w:lastRenderedPageBreak/>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2F492B">
        <w:rPr>
          <w:lang w:val="en-US"/>
        </w:rPr>
        <w:t> </w:t>
      </w:r>
      <w:r w:rsidRPr="002F492B">
        <w:t>ранее чем</w:t>
      </w:r>
      <w:proofErr w:type="gramEnd"/>
      <w:r w:rsidRPr="002F492B">
        <w:t xml:space="preserve"> </w:t>
      </w:r>
      <w:proofErr w:type="gramStart"/>
      <w:r w:rsidRPr="002F492B">
        <w:t>за сто восемьдесят дней до дня размещения в ЕИС извещения о</w:t>
      </w:r>
      <w:r w:rsidRPr="002F492B">
        <w:rPr>
          <w:lang w:val="en-US"/>
        </w:rPr>
        <w:t> </w:t>
      </w:r>
      <w:r w:rsidRPr="002F492B">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w:t>
      </w:r>
      <w:proofErr w:type="gramEnd"/>
      <w:r w:rsidRPr="002F492B">
        <w:t xml:space="preserve"> образом заверенный перевод на русский язык документов о государственной регистрации юридического лица или</w:t>
      </w:r>
      <w:r w:rsidRPr="002F492B">
        <w:rPr>
          <w:lang w:val="en-US"/>
        </w:rPr>
        <w:t> </w:t>
      </w:r>
      <w:r w:rsidRPr="002F492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F60E00" w:rsidRPr="00B305F9" w:rsidRDefault="00F60E00" w:rsidP="00F60E00">
      <w:pPr>
        <w:pStyle w:val="ConsPlusNormal"/>
        <w:widowControl w:val="0"/>
        <w:tabs>
          <w:tab w:val="left" w:pos="709"/>
        </w:tabs>
        <w:ind w:firstLine="709"/>
        <w:jc w:val="both"/>
      </w:pPr>
      <w:r w:rsidRPr="002F492B">
        <w:t>5) копии документов, подтверждающих полномочия лица на</w:t>
      </w:r>
      <w:r w:rsidRPr="002F492B">
        <w:rPr>
          <w:lang w:val="en-US"/>
        </w:rPr>
        <w:t> </w:t>
      </w:r>
      <w:r w:rsidRPr="002F492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w:t>
      </w:r>
      <w:r w:rsidRPr="00A81546">
        <w:t xml:space="preserve"> лицо обладает правом действовать от имени участника закупки без</w:t>
      </w:r>
      <w:r w:rsidRPr="00A81546">
        <w:rPr>
          <w:lang w:val="en-US"/>
        </w:rPr>
        <w:t> </w:t>
      </w:r>
      <w:r w:rsidRPr="00A81546">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A81546">
        <w:rPr>
          <w:lang w:val="en-US"/>
        </w:rPr>
        <w:t> </w:t>
      </w:r>
      <w:r w:rsidRPr="00A81546">
        <w:t>осуществление действий от имени участника закупки, заверенную печатью участника закупки (при наличии</w:t>
      </w:r>
      <w:r w:rsidRPr="00393122">
        <w:t>) и подписанную руководителем участника закупки (для юридических лиц) или уполномоченным этим руководителем лицом</w:t>
      </w:r>
      <w:r w:rsidRPr="00A81546">
        <w:t xml:space="preserve">. </w:t>
      </w:r>
      <w:r w:rsidRPr="00393122">
        <w:t xml:space="preserve">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w:t>
      </w:r>
      <w:r w:rsidRPr="00B305F9">
        <w:t>лица;</w:t>
      </w:r>
    </w:p>
    <w:p w:rsidR="00F60E00" w:rsidRPr="00B305F9" w:rsidRDefault="00F60E00" w:rsidP="00F60E00">
      <w:pPr>
        <w:pStyle w:val="ConsPlusNormal"/>
        <w:widowControl w:val="0"/>
        <w:tabs>
          <w:tab w:val="left" w:pos="709"/>
        </w:tabs>
        <w:ind w:firstLine="709"/>
        <w:jc w:val="both"/>
      </w:pPr>
      <w:r w:rsidRPr="00B305F9">
        <w:t>6) копии учредительных документов участника запроса предложений (для юридических лиц);</w:t>
      </w:r>
    </w:p>
    <w:p w:rsidR="00F60E00" w:rsidRPr="00B305F9" w:rsidRDefault="00F60E00" w:rsidP="00F60E00">
      <w:pPr>
        <w:pStyle w:val="ConsPlusNormal"/>
        <w:widowControl w:val="0"/>
        <w:tabs>
          <w:tab w:val="left" w:pos="709"/>
        </w:tabs>
        <w:ind w:firstLine="709"/>
        <w:jc w:val="both"/>
      </w:pPr>
      <w:proofErr w:type="gramStart"/>
      <w:r w:rsidRPr="00B305F9">
        <w:t xml:space="preserve">7) </w:t>
      </w:r>
      <w:r w:rsidR="00F42B39" w:rsidRPr="00B305F9">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305F9">
        <w:t xml:space="preserve"> запроса </w:t>
      </w:r>
      <w:r w:rsidR="00F42B39" w:rsidRPr="00B305F9">
        <w:t xml:space="preserve">предложений </w:t>
      </w:r>
      <w:r w:rsidRPr="00B305F9">
        <w:t xml:space="preserve">заключение договора на поставку </w:t>
      </w:r>
      <w:r w:rsidR="00E62E51" w:rsidRPr="00B305F9">
        <w:t xml:space="preserve">товара, выполнение работы или оказание услуги, являющихся предметом закупки, либо </w:t>
      </w:r>
      <w:r w:rsidR="00D95C8F" w:rsidRPr="00B305F9">
        <w:t>предоставление обеспечения заявки на участие в</w:t>
      </w:r>
      <w:proofErr w:type="gramEnd"/>
      <w:r w:rsidR="00D95C8F" w:rsidRPr="00B305F9">
        <w:t xml:space="preserve"> </w:t>
      </w:r>
      <w:proofErr w:type="gramStart"/>
      <w:r w:rsidRPr="00B305F9">
        <w:t>запросе</w:t>
      </w:r>
      <w:proofErr w:type="gramEnd"/>
      <w:r w:rsidRPr="00B305F9">
        <w:t xml:space="preserve"> </w:t>
      </w:r>
      <w:r w:rsidRPr="00B305F9">
        <w:lastRenderedPageBreak/>
        <w:t>предложений</w:t>
      </w:r>
      <w:r w:rsidRPr="00B305F9">
        <w:rPr>
          <w:rStyle w:val="ab"/>
        </w:rPr>
        <w:footnoteReference w:id="17"/>
      </w:r>
      <w:r w:rsidRPr="00B305F9">
        <w:t>, обеспечения исполнения договора</w:t>
      </w:r>
      <w:r w:rsidRPr="00B305F9">
        <w:rPr>
          <w:rStyle w:val="ab"/>
        </w:rPr>
        <w:footnoteReference w:id="18"/>
      </w:r>
      <w:r w:rsidRPr="00B305F9">
        <w:t>, обеспечения гарантийных обязательств</w:t>
      </w:r>
      <w:r w:rsidRPr="00B305F9">
        <w:rPr>
          <w:rStyle w:val="ab"/>
        </w:rPr>
        <w:footnoteReference w:id="19"/>
      </w:r>
      <w:r w:rsidRPr="00B305F9">
        <w:t xml:space="preserve"> является </w:t>
      </w:r>
      <w:r w:rsidR="00D95C8F" w:rsidRPr="00B305F9">
        <w:t xml:space="preserve">крупной </w:t>
      </w:r>
      <w:r w:rsidRPr="00B305F9">
        <w:t>сделкой</w:t>
      </w:r>
      <w:r w:rsidR="00D95C8F" w:rsidRPr="00B305F9">
        <w:t xml:space="preserve">, </w:t>
      </w:r>
      <w:r w:rsidRPr="00B305F9">
        <w:t>либо подписанное уполномоченным лицом участника письмо о том, что такое одобрение не требуется;</w:t>
      </w:r>
    </w:p>
    <w:p w:rsidR="00F60E00" w:rsidRPr="00B305F9" w:rsidRDefault="00397B6D" w:rsidP="00F60E00">
      <w:pPr>
        <w:pStyle w:val="ConsPlusNormal"/>
        <w:widowControl w:val="0"/>
        <w:tabs>
          <w:tab w:val="left" w:pos="709"/>
        </w:tabs>
        <w:ind w:firstLine="709"/>
        <w:jc w:val="both"/>
      </w:pPr>
      <w:r w:rsidRPr="00B305F9">
        <w:t>8</w:t>
      </w:r>
      <w:r w:rsidR="00F60E00" w:rsidRPr="00B305F9">
        <w:t>) документы, подтверждающие соответствие участника запроса предложений требованиям, указанным в извещении и документации о таком запросе;</w:t>
      </w:r>
    </w:p>
    <w:p w:rsidR="00F60E00" w:rsidRPr="007D1917" w:rsidRDefault="00397B6D" w:rsidP="00F60E00">
      <w:pPr>
        <w:pStyle w:val="ConsPlusNormal"/>
        <w:widowControl w:val="0"/>
        <w:tabs>
          <w:tab w:val="left" w:pos="709"/>
        </w:tabs>
        <w:ind w:firstLine="709"/>
        <w:jc w:val="both"/>
      </w:pPr>
      <w:proofErr w:type="gramStart"/>
      <w:r w:rsidRPr="00B305F9">
        <w:t>9</w:t>
      </w:r>
      <w:r w:rsidR="00F60E00" w:rsidRPr="00B305F9">
        <w:t>)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60E00" w:rsidRPr="00B305F9">
        <w:rPr>
          <w:lang w:val="en-US"/>
        </w:rPr>
        <w:t> </w:t>
      </w:r>
      <w:r w:rsidR="00F60E00" w:rsidRPr="00B305F9">
        <w:t>этом не допускается требовать представление</w:t>
      </w:r>
      <w:r w:rsidR="00F60E00" w:rsidRPr="007D1917">
        <w:t xml:space="preserve"> таких документов, если в</w:t>
      </w:r>
      <w:r w:rsidR="00F60E00" w:rsidRPr="007D1917">
        <w:rPr>
          <w:lang w:val="en-US"/>
        </w:rPr>
        <w:t> </w:t>
      </w:r>
      <w:r w:rsidR="00F60E00" w:rsidRPr="007D1917">
        <w:t>соответствии с законодательством Российской Федерации такие документы передаются вместе</w:t>
      </w:r>
      <w:proofErr w:type="gramEnd"/>
      <w:r w:rsidR="00F60E00" w:rsidRPr="007D1917">
        <w:t xml:space="preserve"> с товаром;</w:t>
      </w:r>
    </w:p>
    <w:p w:rsidR="00F60E00" w:rsidRPr="007D1917" w:rsidRDefault="00F60E00" w:rsidP="00F60E00">
      <w:pPr>
        <w:pStyle w:val="ConsPlusNormal"/>
        <w:widowControl w:val="0"/>
        <w:tabs>
          <w:tab w:val="left" w:pos="709"/>
        </w:tabs>
        <w:jc w:val="both"/>
      </w:pPr>
      <w:r w:rsidRPr="007D1917">
        <w:tab/>
        <w:t>1</w:t>
      </w:r>
      <w:r w:rsidR="00397B6D">
        <w:t>0</w:t>
      </w:r>
      <w:r w:rsidRPr="007D1917">
        <w:t>)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F60E00" w:rsidRPr="007D1917" w:rsidRDefault="00F60E00" w:rsidP="00F60E00">
      <w:pPr>
        <w:pStyle w:val="ConsPlusNormal"/>
        <w:widowControl w:val="0"/>
        <w:tabs>
          <w:tab w:val="left" w:pos="709"/>
        </w:tabs>
        <w:jc w:val="both"/>
      </w:pPr>
      <w:r w:rsidRPr="007D1917">
        <w:tab/>
      </w:r>
      <w:proofErr w:type="gramStart"/>
      <w:r w:rsidRPr="007D1917">
        <w:t>1</w:t>
      </w:r>
      <w:r w:rsidR="00397B6D">
        <w:t>1</w:t>
      </w:r>
      <w:r w:rsidRPr="007D1917">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w:t>
      </w:r>
      <w:proofErr w:type="gramEnd"/>
      <w:r w:rsidRPr="007D1917">
        <w:t xml:space="preserve"> каждой позиции;</w:t>
      </w:r>
    </w:p>
    <w:p w:rsidR="00F60E00" w:rsidRPr="007D1917" w:rsidRDefault="00F60E00" w:rsidP="00F60E00">
      <w:pPr>
        <w:pStyle w:val="ConsPlusNormal"/>
        <w:widowControl w:val="0"/>
        <w:tabs>
          <w:tab w:val="left" w:pos="709"/>
        </w:tabs>
        <w:ind w:firstLine="709"/>
        <w:jc w:val="both"/>
      </w:pPr>
      <w:r w:rsidRPr="007D1917">
        <w:t>1</w:t>
      </w:r>
      <w:r w:rsidR="00397B6D">
        <w:t>2</w:t>
      </w:r>
      <w:r w:rsidRPr="007D1917">
        <w:t xml:space="preserve">) предложение о цене договора, </w:t>
      </w:r>
      <w:r w:rsidRPr="007D1917">
        <w:rPr>
          <w:rFonts w:eastAsia="Times New Roman"/>
        </w:rPr>
        <w:t xml:space="preserve">в случае осуществления закупки в соответствии с главой 17 настоящего Положения – цене единицы </w:t>
      </w:r>
      <w:r w:rsidRPr="007D1917">
        <w:t>(</w:t>
      </w:r>
      <w:r w:rsidRPr="007D1917">
        <w:rPr>
          <w:spacing w:val="-2"/>
        </w:rPr>
        <w:t>сумме цен единиц) товара, работы, услуги</w:t>
      </w:r>
      <w:r w:rsidRPr="007D1917">
        <w:t>, а</w:t>
      </w:r>
      <w:r w:rsidRPr="007D1917">
        <w:rPr>
          <w:lang w:val="en-US"/>
        </w:rPr>
        <w:t> </w:t>
      </w:r>
      <w:r w:rsidRPr="007D1917">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F60E00" w:rsidRPr="007D1917" w:rsidRDefault="00397B6D" w:rsidP="00F60E00">
      <w:pPr>
        <w:pStyle w:val="ConsPlusNormal"/>
        <w:widowControl w:val="0"/>
        <w:tabs>
          <w:tab w:val="left" w:pos="709"/>
        </w:tabs>
        <w:ind w:firstLine="709"/>
        <w:jc w:val="both"/>
      </w:pPr>
      <w:r>
        <w:t>13</w:t>
      </w:r>
      <w:r w:rsidR="00F60E00" w:rsidRPr="007D1917">
        <w:t>)</w:t>
      </w:r>
      <w:r w:rsidR="00F60E00" w:rsidRPr="007D1917">
        <w:tab/>
        <w:t>иные документы и сведения, предоставление которых предусмотрено извещением и (или) документацией о запросе предложений.</w:t>
      </w:r>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57.7.1.</w:t>
      </w:r>
      <w:r w:rsidR="00381D69" w:rsidRPr="007D1917">
        <w:rPr>
          <w:rFonts w:ascii="Times New Roman" w:hAnsi="Times New Roman" w:cs="Times New Roman"/>
          <w:sz w:val="28"/>
          <w:szCs w:val="28"/>
        </w:rPr>
        <w:t xml:space="preserve"> </w:t>
      </w:r>
      <w:proofErr w:type="gramStart"/>
      <w:r w:rsidRPr="007D1917">
        <w:rPr>
          <w:rFonts w:ascii="Times New Roman" w:hAnsi="Times New Roman" w:cs="Times New Roman"/>
          <w:sz w:val="28"/>
          <w:szCs w:val="28"/>
        </w:rPr>
        <w:t xml:space="preserve">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7D1917">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7D1917">
        <w:rPr>
          <w:rFonts w:ascii="Times New Roman" w:hAnsi="Times New Roman" w:cs="Times New Roman"/>
          <w:sz w:val="28"/>
          <w:szCs w:val="28"/>
        </w:rPr>
        <w:t xml:space="preserve"> – цене единицы (сумме цен единиц) товара, работы, услуги.</w:t>
      </w:r>
      <w:proofErr w:type="gramEnd"/>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lastRenderedPageBreak/>
        <w:t xml:space="preserve">57.7.2. </w:t>
      </w:r>
      <w:proofErr w:type="gramStart"/>
      <w:r w:rsidRPr="007D1917">
        <w:rPr>
          <w:rFonts w:ascii="Times New Roman" w:hAnsi="Times New Roman" w:cs="Times New Roman"/>
          <w:sz w:val="28"/>
          <w:szCs w:val="28"/>
        </w:rPr>
        <w:t>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w:t>
      </w:r>
      <w:proofErr w:type="gramEnd"/>
      <w:r w:rsidRPr="007D1917">
        <w:rPr>
          <w:rFonts w:ascii="Times New Roman" w:hAnsi="Times New Roman" w:cs="Times New Roman"/>
          <w:sz w:val="28"/>
          <w:szCs w:val="28"/>
        </w:rPr>
        <w:t xml:space="preserve">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7D1917">
        <w:rPr>
          <w:rFonts w:ascii="Times New Roman" w:hAnsi="Times New Roman" w:cs="Times New Roman"/>
          <w:sz w:val="28"/>
          <w:szCs w:val="28"/>
        </w:rPr>
        <w:t>в заявке на участие в запросе предложений в электронной форме в случае</w:t>
      </w:r>
      <w:proofErr w:type="gramEnd"/>
      <w:r w:rsidRPr="007D1917">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7D1917" w:rsidRDefault="00381D69"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57.7.3.</w:t>
      </w:r>
      <w:r w:rsidR="00F60E00" w:rsidRPr="007D1917">
        <w:rPr>
          <w:rFonts w:ascii="Times New Roman" w:hAnsi="Times New Roman" w:cs="Times New Roman"/>
          <w:sz w:val="28"/>
          <w:szCs w:val="28"/>
        </w:rPr>
        <w:t xml:space="preserve"> </w:t>
      </w:r>
      <w:proofErr w:type="gramStart"/>
      <w:r w:rsidR="00F60E00" w:rsidRPr="007D1917">
        <w:rPr>
          <w:rFonts w:ascii="Times New Roman" w:hAnsi="Times New Roman" w:cs="Times New Roman"/>
          <w:sz w:val="28"/>
          <w:szCs w:val="28"/>
        </w:rPr>
        <w:t>Вторая часть заявки на участие в запросе предложений,  участниками которого могут быть только субъекты малого и</w:t>
      </w:r>
      <w:r w:rsidR="00F60E00" w:rsidRPr="007D1917">
        <w:rPr>
          <w:rFonts w:ascii="Times New Roman" w:hAnsi="Times New Roman" w:cs="Times New Roman"/>
          <w:sz w:val="28"/>
          <w:szCs w:val="28"/>
          <w:lang w:val="en-US"/>
        </w:rPr>
        <w:t> </w:t>
      </w:r>
      <w:r w:rsidR="00F60E00" w:rsidRPr="007D1917">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00F60E00" w:rsidRPr="007D1917">
        <w:rPr>
          <w:rFonts w:ascii="Times New Roman" w:hAnsi="Times New Roman" w:cs="Times New Roman"/>
          <w:sz w:val="28"/>
          <w:szCs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00F60E00" w:rsidRPr="007D1917">
        <w:rPr>
          <w:rFonts w:ascii="Times New Roman" w:hAnsi="Times New Roman" w:cs="Times New Roman"/>
          <w:sz w:val="28"/>
          <w:szCs w:val="28"/>
        </w:rPr>
        <w:t>в заявке на участие в запросе предложений в электронной форме в случае</w:t>
      </w:r>
      <w:proofErr w:type="gramEnd"/>
      <w:r w:rsidR="00F60E00" w:rsidRPr="007D1917">
        <w:rPr>
          <w:rFonts w:ascii="Times New Roman" w:hAnsi="Times New Roman" w:cs="Times New Roman"/>
          <w:sz w:val="28"/>
          <w:szCs w:val="28"/>
        </w:rPr>
        <w:t xml:space="preserve"> установления обязанности их представления в соответствии с частью 19.1 статьи 3.4 Закона № 223-ФЗ.</w:t>
      </w:r>
    </w:p>
    <w:p w:rsidR="00F60E00" w:rsidRPr="00A81546" w:rsidRDefault="00F60E00" w:rsidP="00F60E00">
      <w:pPr>
        <w:pStyle w:val="ConsPlusNormal"/>
        <w:widowControl w:val="0"/>
        <w:tabs>
          <w:tab w:val="left" w:pos="709"/>
        </w:tabs>
        <w:ind w:firstLine="709"/>
        <w:jc w:val="both"/>
      </w:pPr>
      <w:r w:rsidRPr="007D1917">
        <w:t xml:space="preserve">57.8. </w:t>
      </w:r>
      <w:proofErr w:type="gramStart"/>
      <w:r w:rsidRPr="007D1917">
        <w:t>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w:t>
      </w:r>
      <w:r w:rsidRPr="00A81546">
        <w:t>й Федерации.</w:t>
      </w:r>
      <w:proofErr w:type="gramEnd"/>
    </w:p>
    <w:p w:rsidR="00F60E00" w:rsidRPr="00393122" w:rsidRDefault="00F60E00" w:rsidP="00F60E00">
      <w:pPr>
        <w:pStyle w:val="ConsPlusNormal"/>
        <w:widowControl w:val="0"/>
        <w:tabs>
          <w:tab w:val="left" w:pos="709"/>
        </w:tabs>
        <w:jc w:val="both"/>
        <w:rPr>
          <w:rFonts w:eastAsia="Times New Roman"/>
        </w:rPr>
      </w:pPr>
      <w:r w:rsidRPr="00A81546">
        <w:rPr>
          <w:rFonts w:eastAsia="Times New Roman"/>
        </w:rPr>
        <w:tab/>
        <w:t>57.9.</w:t>
      </w:r>
      <w:r w:rsidRPr="00A81546">
        <w:rPr>
          <w:rFonts w:eastAsia="Times New Roman"/>
        </w:rPr>
        <w:tab/>
        <w:t xml:space="preserve"> Наличие противоречий в отношении одних и тех же сведений в</w:t>
      </w:r>
      <w:r w:rsidRPr="00A81546">
        <w:rPr>
          <w:rFonts w:eastAsia="Times New Roman"/>
          <w:lang w:val="en-US"/>
        </w:rPr>
        <w:t> </w:t>
      </w:r>
      <w:r w:rsidRPr="00A81546">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w:t>
      </w:r>
      <w:r w:rsidRPr="00AD635C">
        <w:rPr>
          <w:rFonts w:eastAsia="Times New Roman"/>
        </w:rPr>
        <w:t xml:space="preserve"> такой заявке недостоверных сведений.</w:t>
      </w:r>
    </w:p>
    <w:p w:rsidR="00F60E00" w:rsidRDefault="00F60E00" w:rsidP="00F60E00">
      <w:pPr>
        <w:pStyle w:val="ConsPlusNormal"/>
        <w:widowControl w:val="0"/>
        <w:tabs>
          <w:tab w:val="left" w:pos="709"/>
        </w:tabs>
        <w:ind w:firstLine="709"/>
        <w:jc w:val="both"/>
      </w:pPr>
      <w:r w:rsidRPr="00A81546">
        <w:t>57.10. При выявлении факта несоответствия участника запроса предложений, а</w:t>
      </w:r>
      <w:r w:rsidR="00381D69">
        <w:t xml:space="preserve"> </w:t>
      </w:r>
      <w:r w:rsidRPr="00A81546">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CF6F85" w:rsidRPr="00A81546" w:rsidRDefault="00CF6F85" w:rsidP="00F60E00">
      <w:pPr>
        <w:pStyle w:val="ConsPlusNormal"/>
        <w:widowControl w:val="0"/>
        <w:tabs>
          <w:tab w:val="left" w:pos="709"/>
        </w:tabs>
        <w:ind w:firstLine="709"/>
        <w:jc w:val="both"/>
      </w:pPr>
    </w:p>
    <w:p w:rsidR="00F60E00" w:rsidRPr="0015460C" w:rsidRDefault="00F60E00" w:rsidP="00F60E00">
      <w:pPr>
        <w:pStyle w:val="ConsPlusNormal"/>
        <w:widowControl w:val="0"/>
        <w:tabs>
          <w:tab w:val="left" w:pos="709"/>
        </w:tabs>
        <w:jc w:val="center"/>
        <w:outlineLvl w:val="1"/>
      </w:pPr>
      <w:bookmarkStart w:id="94" w:name="_Toc103698983"/>
      <w:r w:rsidRPr="00393122">
        <w:rPr>
          <w:b/>
        </w:rPr>
        <w:t>5</w:t>
      </w:r>
      <w:r>
        <w:rPr>
          <w:b/>
        </w:rPr>
        <w:t>8</w:t>
      </w:r>
      <w:r w:rsidRPr="00393122">
        <w:rPr>
          <w:b/>
        </w:rPr>
        <w:t>. Открытие доступа к поданным заявкам на участие в запросе предложений в электронной форме</w:t>
      </w:r>
      <w:bookmarkEnd w:id="94"/>
    </w:p>
    <w:p w:rsidR="00F60E00" w:rsidRPr="00393122" w:rsidRDefault="00F60E00" w:rsidP="00F60E00">
      <w:pPr>
        <w:pStyle w:val="ConsPlusNormal"/>
        <w:widowControl w:val="0"/>
        <w:tabs>
          <w:tab w:val="left" w:pos="709"/>
        </w:tabs>
        <w:ind w:firstLine="709"/>
        <w:jc w:val="both"/>
        <w:rPr>
          <w:b/>
        </w:rPr>
      </w:pPr>
    </w:p>
    <w:p w:rsidR="00F60E00" w:rsidRPr="00393122" w:rsidRDefault="00F60E00" w:rsidP="00F60E00">
      <w:pPr>
        <w:pStyle w:val="ConsPlusNormal"/>
        <w:widowControl w:val="0"/>
        <w:tabs>
          <w:tab w:val="left" w:pos="709"/>
        </w:tabs>
        <w:ind w:firstLine="709"/>
        <w:jc w:val="both"/>
      </w:pPr>
      <w:r w:rsidRPr="00393122">
        <w:t>5</w:t>
      </w:r>
      <w:r>
        <w:t>8</w:t>
      </w:r>
      <w:r w:rsidRPr="00393122">
        <w:t>.1. Процедура открытия доступа к поданным на участие в запросе предложений заявкам (далее в настоящ</w:t>
      </w:r>
      <w:r>
        <w:t xml:space="preserve">ем разделе – открытие доступа) </w:t>
      </w:r>
      <w:r w:rsidRPr="00393122">
        <w:t>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F60E00" w:rsidRPr="00855068" w:rsidRDefault="00F60E00" w:rsidP="00F60E00">
      <w:pPr>
        <w:pStyle w:val="ConsPlusNormal"/>
        <w:widowControl w:val="0"/>
        <w:tabs>
          <w:tab w:val="left" w:pos="709"/>
        </w:tabs>
        <w:ind w:firstLine="709"/>
        <w:jc w:val="both"/>
      </w:pPr>
      <w:r w:rsidRPr="00393122">
        <w:t>5</w:t>
      </w:r>
      <w:r>
        <w:t>8</w:t>
      </w:r>
      <w:r w:rsidRPr="00393122">
        <w:t xml:space="preserve">.2. Открытие доступа осуществляется </w:t>
      </w:r>
      <w:r>
        <w:t>оператором</w:t>
      </w:r>
      <w:r w:rsidRPr="00393122">
        <w:t xml:space="preserve"> электронной площадки, на которой </w:t>
      </w:r>
      <w:r w:rsidRPr="00855068">
        <w:t>проводится запрос предложений.</w:t>
      </w:r>
    </w:p>
    <w:p w:rsidR="00F60E00" w:rsidRPr="00A81546" w:rsidRDefault="00F60E00" w:rsidP="00F60E00">
      <w:pPr>
        <w:pStyle w:val="ConsPlusNormal"/>
        <w:widowControl w:val="0"/>
        <w:tabs>
          <w:tab w:val="left" w:pos="709"/>
        </w:tabs>
        <w:ind w:firstLine="709"/>
        <w:jc w:val="both"/>
      </w:pPr>
      <w:r w:rsidRPr="00A81546">
        <w:t>58.</w:t>
      </w:r>
      <w:r>
        <w:t>3</w:t>
      </w:r>
      <w:r w:rsidRPr="00A81546">
        <w:t>.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F60E00" w:rsidRPr="00A81546" w:rsidRDefault="00F60E00" w:rsidP="00F60E00">
      <w:pPr>
        <w:pStyle w:val="ConsPlusNormal"/>
        <w:widowControl w:val="0"/>
        <w:tabs>
          <w:tab w:val="left" w:pos="709"/>
        </w:tabs>
        <w:ind w:firstLine="709"/>
        <w:jc w:val="both"/>
      </w:pPr>
      <w:r w:rsidRPr="00A81546">
        <w:t>58.</w:t>
      </w:r>
      <w:r>
        <w:t>4</w:t>
      </w:r>
      <w:r w:rsidRPr="00A81546">
        <w:t>.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w:t>
      </w:r>
      <w:r>
        <w:t>.</w:t>
      </w:r>
      <w:r w:rsidRPr="00A81546">
        <w:t xml:space="preserve">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F60E00" w:rsidRPr="00A81546" w:rsidRDefault="00F60E00" w:rsidP="00F60E00">
      <w:pPr>
        <w:pStyle w:val="ConsPlusNormal"/>
        <w:widowControl w:val="0"/>
        <w:tabs>
          <w:tab w:val="left" w:pos="709"/>
        </w:tabs>
        <w:ind w:firstLine="709"/>
        <w:jc w:val="both"/>
      </w:pPr>
      <w:r w:rsidRPr="00A81546">
        <w:t>58.</w:t>
      </w:r>
      <w:r>
        <w:t>5</w:t>
      </w:r>
      <w:r w:rsidRPr="00A81546">
        <w:t>. В случае если на участие в запросе предложений не было подано ни одной заявки, комиссия по осуществлению закупок в</w:t>
      </w:r>
      <w:r w:rsidRPr="00A81546">
        <w:rPr>
          <w:lang w:val="en-US"/>
        </w:rPr>
        <w:t> </w:t>
      </w:r>
      <w:r w:rsidRPr="00A81546">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A81546">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pStyle w:val="ConsPlusNormal"/>
        <w:widowControl w:val="0"/>
        <w:tabs>
          <w:tab w:val="left" w:pos="709"/>
        </w:tabs>
        <w:ind w:firstLine="709"/>
        <w:jc w:val="both"/>
      </w:pPr>
      <w:r w:rsidRPr="00A81546">
        <w:t>В случае, указанном в абзаце первом пункта 58.</w:t>
      </w:r>
      <w:r>
        <w:t>5</w:t>
      </w:r>
      <w:r w:rsidRPr="00A81546">
        <w:t xml:space="preserve"> настоящего Положения, заказчик вправе осуществить одно из следующих действий:</w:t>
      </w:r>
    </w:p>
    <w:p w:rsidR="00F60E00" w:rsidRPr="00571C90" w:rsidRDefault="00F60E00" w:rsidP="00F60E00">
      <w:pPr>
        <w:pStyle w:val="ConsPlusNormal"/>
        <w:widowControl w:val="0"/>
        <w:tabs>
          <w:tab w:val="left" w:pos="709"/>
        </w:tabs>
        <w:ind w:firstLine="709"/>
        <w:jc w:val="both"/>
      </w:pPr>
      <w:r w:rsidRPr="00571C90">
        <w:t>1) провести новую закупку;</w:t>
      </w:r>
    </w:p>
    <w:p w:rsidR="00F60E00" w:rsidRPr="00CF6F85" w:rsidRDefault="00F60E00" w:rsidP="00F60E00">
      <w:pPr>
        <w:pStyle w:val="ConsPlusNormal"/>
        <w:widowControl w:val="0"/>
        <w:tabs>
          <w:tab w:val="left" w:pos="709"/>
        </w:tabs>
        <w:ind w:firstLine="709"/>
        <w:jc w:val="both"/>
      </w:pPr>
      <w:r w:rsidRPr="00CF6F85">
        <w:t>2) заключить договор с единственным поставщиком (подрядчиком, исполнителем) в соответствии с подпунктом 3 п</w:t>
      </w:r>
      <w:r w:rsidR="005D0379" w:rsidRPr="00CF6F85">
        <w:t>ункта 63.1 настоящего Положения;</w:t>
      </w:r>
    </w:p>
    <w:p w:rsidR="005D0379" w:rsidRPr="00CF6F85" w:rsidRDefault="005D0379" w:rsidP="005D0379">
      <w:pPr>
        <w:pStyle w:val="ConsPlusNormal"/>
        <w:widowControl w:val="0"/>
        <w:tabs>
          <w:tab w:val="left" w:pos="709"/>
        </w:tabs>
        <w:ind w:firstLine="709"/>
        <w:jc w:val="both"/>
      </w:pPr>
      <w:r w:rsidRPr="00CF6F85">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A81546" w:rsidRDefault="00F60E00" w:rsidP="00F60E00">
      <w:pPr>
        <w:pStyle w:val="ConsPlusNormal"/>
        <w:widowControl w:val="0"/>
        <w:tabs>
          <w:tab w:val="left" w:pos="709"/>
        </w:tabs>
        <w:ind w:firstLine="709"/>
        <w:jc w:val="both"/>
        <w:rPr>
          <w:rFonts w:eastAsia="Times New Roman"/>
        </w:rPr>
      </w:pPr>
      <w:r w:rsidRPr="00CF6F85">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F60E00" w:rsidRDefault="00F60E00" w:rsidP="00F60E00">
      <w:pPr>
        <w:pStyle w:val="ConsPlusNormal"/>
        <w:widowControl w:val="0"/>
        <w:tabs>
          <w:tab w:val="left" w:pos="709"/>
        </w:tabs>
        <w:ind w:firstLine="709"/>
        <w:jc w:val="both"/>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95" w:name="_Toc103698984"/>
      <w:r>
        <w:rPr>
          <w:rFonts w:ascii="Times New Roman" w:hAnsi="Times New Roman" w:cs="Times New Roman"/>
          <w:color w:val="auto"/>
          <w:sz w:val="28"/>
          <w:szCs w:val="28"/>
        </w:rPr>
        <w:t>59</w:t>
      </w:r>
      <w:r w:rsidRPr="00393122">
        <w:rPr>
          <w:rFonts w:ascii="Times New Roman" w:hAnsi="Times New Roman" w:cs="Times New Roman"/>
          <w:color w:val="auto"/>
          <w:sz w:val="28"/>
          <w:szCs w:val="28"/>
        </w:rPr>
        <w:t>. Порядок рассмотрен</w:t>
      </w:r>
      <w:r>
        <w:rPr>
          <w:rFonts w:ascii="Times New Roman" w:hAnsi="Times New Roman" w:cs="Times New Roman"/>
          <w:color w:val="auto"/>
          <w:sz w:val="28"/>
          <w:szCs w:val="28"/>
        </w:rPr>
        <w:t>ия и оценки заявок на участие в запросе предложений</w:t>
      </w:r>
      <w:r w:rsidRPr="00393122">
        <w:rPr>
          <w:rFonts w:ascii="Times New Roman" w:hAnsi="Times New Roman" w:cs="Times New Roman"/>
          <w:color w:val="auto"/>
          <w:sz w:val="28"/>
          <w:szCs w:val="28"/>
        </w:rPr>
        <w:t xml:space="preserve"> в электронной форме</w:t>
      </w:r>
      <w:bookmarkEnd w:id="95"/>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59.2. Срок рассмотрен</w:t>
      </w:r>
      <w:r w:rsidRPr="00393122">
        <w:rPr>
          <w:rFonts w:ascii="Times New Roman" w:hAnsi="Times New Roman" w:cs="Times New Roman"/>
          <w:sz w:val="28"/>
          <w:szCs w:val="28"/>
        </w:rPr>
        <w:t xml:space="preserve">ия заявок не может превышать </w:t>
      </w:r>
      <w:r>
        <w:rPr>
          <w:rFonts w:ascii="Times New Roman" w:hAnsi="Times New Roman" w:cs="Times New Roman"/>
          <w:sz w:val="28"/>
          <w:szCs w:val="28"/>
        </w:rPr>
        <w:t>трех</w:t>
      </w:r>
      <w:r w:rsidRPr="00393122">
        <w:rPr>
          <w:rFonts w:ascii="Times New Roman" w:hAnsi="Times New Roman" w:cs="Times New Roman"/>
          <w:sz w:val="28"/>
          <w:szCs w:val="28"/>
        </w:rPr>
        <w:t xml:space="preserve"> дней с даты </w:t>
      </w:r>
      <w:r w:rsidRPr="00393122">
        <w:rPr>
          <w:rFonts w:ascii="Times New Roman" w:hAnsi="Times New Roman" w:cs="Times New Roman"/>
          <w:sz w:val="28"/>
          <w:szCs w:val="28"/>
        </w:rPr>
        <w:lastRenderedPageBreak/>
        <w:t xml:space="preserve">открытия </w:t>
      </w:r>
      <w:r w:rsidRPr="00A81546">
        <w:rPr>
          <w:rFonts w:ascii="Times New Roman" w:hAnsi="Times New Roman" w:cs="Times New Roman"/>
          <w:sz w:val="28"/>
          <w:szCs w:val="28"/>
        </w:rPr>
        <w:t xml:space="preserve">доступа </w:t>
      </w:r>
      <w:proofErr w:type="gramStart"/>
      <w:r w:rsidRPr="00A81546">
        <w:rPr>
          <w:rFonts w:ascii="Times New Roman" w:hAnsi="Times New Roman" w:cs="Times New Roman"/>
          <w:sz w:val="28"/>
          <w:szCs w:val="28"/>
        </w:rPr>
        <w:t>к</w:t>
      </w:r>
      <w:proofErr w:type="gramEnd"/>
      <w:r w:rsidRPr="00A81546">
        <w:rPr>
          <w:rFonts w:ascii="Times New Roman" w:hAnsi="Times New Roman" w:cs="Times New Roman"/>
          <w:sz w:val="28"/>
          <w:szCs w:val="28"/>
        </w:rPr>
        <w:t xml:space="preserve"> поданными заявками</w:t>
      </w:r>
      <w:r>
        <w:rPr>
          <w:rFonts w:ascii="Times New Roman" w:hAnsi="Times New Roman" w:cs="Times New Roman"/>
          <w:sz w:val="28"/>
          <w:szCs w:val="28"/>
        </w:rPr>
        <w:t xml:space="preserve"> на участие в</w:t>
      </w:r>
      <w:r>
        <w:rPr>
          <w:rFonts w:ascii="Times New Roman" w:hAnsi="Times New Roman" w:cs="Times New Roman"/>
          <w:sz w:val="28"/>
          <w:szCs w:val="28"/>
          <w:lang w:val="en-US"/>
        </w:rPr>
        <w:t> </w:t>
      </w:r>
      <w:r>
        <w:rPr>
          <w:rFonts w:ascii="Times New Roman" w:hAnsi="Times New Roman" w:cs="Times New Roman"/>
          <w:sz w:val="28"/>
          <w:szCs w:val="28"/>
        </w:rPr>
        <w:t>запросе предложений</w:t>
      </w:r>
      <w:r w:rsidRPr="00393122">
        <w:rPr>
          <w:rFonts w:ascii="Times New Roman" w:hAnsi="Times New Roman" w:cs="Times New Roman"/>
          <w:sz w:val="28"/>
          <w:szCs w:val="28"/>
        </w:rPr>
        <w:t>.</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Pr="00393122">
        <w:rPr>
          <w:rFonts w:ascii="Times New Roman" w:hAnsi="Times New Roman" w:cs="Times New Roman"/>
          <w:sz w:val="28"/>
          <w:szCs w:val="28"/>
        </w:rPr>
        <w:t>.3. В рамках рассмотрения заявок выполняются следующие действия:</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1) проверка состава заявок на соблюдение требований извещения и</w:t>
      </w:r>
      <w:r>
        <w:rPr>
          <w:rFonts w:ascii="Times New Roman" w:hAnsi="Times New Roman" w:cs="Times New Roman"/>
          <w:sz w:val="28"/>
          <w:szCs w:val="28"/>
          <w:lang w:val="en-US"/>
        </w:rPr>
        <w:t> </w:t>
      </w:r>
      <w:r w:rsidRPr="00393122">
        <w:rPr>
          <w:rFonts w:ascii="Times New Roman" w:hAnsi="Times New Roman" w:cs="Times New Roman"/>
          <w:sz w:val="28"/>
          <w:szCs w:val="28"/>
        </w:rPr>
        <w:t>документации;</w:t>
      </w:r>
    </w:p>
    <w:p w:rsidR="00F60E00" w:rsidRPr="00A81546" w:rsidRDefault="00F60E00" w:rsidP="00F60E00">
      <w:pPr>
        <w:pStyle w:val="formattext"/>
        <w:widowControl w:val="0"/>
        <w:spacing w:before="0" w:beforeAutospacing="0" w:after="0" w:afterAutospacing="0"/>
        <w:ind w:firstLine="709"/>
        <w:jc w:val="both"/>
        <w:rPr>
          <w:sz w:val="28"/>
          <w:szCs w:val="28"/>
        </w:rPr>
      </w:pPr>
      <w:proofErr w:type="gramStart"/>
      <w:r w:rsidRPr="00A81546">
        <w:rPr>
          <w:sz w:val="28"/>
          <w:szCs w:val="28"/>
        </w:rPr>
        <w:t>2) проверка участника закупки на соответствие требованиям извещения и</w:t>
      </w:r>
      <w:r w:rsidRPr="00A81546">
        <w:rPr>
          <w:sz w:val="28"/>
          <w:szCs w:val="28"/>
          <w:lang w:val="en-US"/>
        </w:rPr>
        <w:t> </w:t>
      </w:r>
      <w:r w:rsidRPr="00A81546">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A81546">
        <w:rPr>
          <w:sz w:val="28"/>
          <w:szCs w:val="28"/>
          <w:lang w:val="en-US"/>
        </w:rPr>
        <w:t> </w:t>
      </w:r>
      <w:r>
        <w:rPr>
          <w:sz w:val="28"/>
          <w:szCs w:val="28"/>
        </w:rPr>
        <w:t>подпунктами 14, 16</w:t>
      </w:r>
      <w:r w:rsidRPr="00A81546">
        <w:rPr>
          <w:sz w:val="28"/>
          <w:szCs w:val="28"/>
        </w:rPr>
        <w:t xml:space="preserve"> пункта 8.4 настоящего Положения;</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 принятие решений о допуске, отказе в допуске (отклонении заявки) к</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участию по соответствующим основаниям.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w:t>
      </w:r>
      <w:r w:rsidRPr="00855068">
        <w:rPr>
          <w:rFonts w:ascii="Times New Roman" w:hAnsi="Times New Roman" w:cs="Times New Roman"/>
          <w:sz w:val="28"/>
          <w:szCs w:val="28"/>
        </w:rPr>
        <w:t xml:space="preserve"> Положения, в случае</w:t>
      </w:r>
      <w:r w:rsidRPr="00F119A8">
        <w:rPr>
          <w:rFonts w:ascii="Times New Roman" w:hAnsi="Times New Roman" w:cs="Times New Roman"/>
          <w:sz w:val="28"/>
          <w:szCs w:val="28"/>
        </w:rPr>
        <w:t xml:space="preserve"> осуществления </w:t>
      </w:r>
      <w:r>
        <w:rPr>
          <w:rFonts w:ascii="Times New Roman" w:hAnsi="Times New Roman" w:cs="Times New Roman"/>
          <w:sz w:val="28"/>
          <w:szCs w:val="28"/>
        </w:rPr>
        <w:t>запроса предложений</w:t>
      </w:r>
      <w:r w:rsidRPr="00F119A8">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C85C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w:t>
      </w:r>
      <w:r w:rsidRPr="00F119A8">
        <w:rPr>
          <w:rFonts w:ascii="Times New Roman" w:eastAsia="Times New Roman" w:hAnsi="Times New Roman" w:cs="Times New Roman"/>
          <w:sz w:val="28"/>
          <w:szCs w:val="28"/>
        </w:rPr>
        <w:t xml:space="preserve"> </w:t>
      </w:r>
      <w:r w:rsidRPr="00F119A8">
        <w:rPr>
          <w:rFonts w:ascii="Times New Roman" w:hAnsi="Times New Roman" w:cs="Times New Roman"/>
          <w:sz w:val="28"/>
          <w:szCs w:val="28"/>
        </w:rPr>
        <w:t xml:space="preserve">непредставления документов и информации, которые предусмотрены </w:t>
      </w:r>
      <w:r>
        <w:rPr>
          <w:rFonts w:ascii="Times New Roman" w:hAnsi="Times New Roman" w:cs="Times New Roman"/>
          <w:sz w:val="28"/>
          <w:szCs w:val="28"/>
        </w:rPr>
        <w:t>пунктом 57</w:t>
      </w:r>
      <w:r w:rsidRPr="00F119A8">
        <w:rPr>
          <w:rFonts w:ascii="Times New Roman" w:hAnsi="Times New Roman" w:cs="Times New Roman"/>
          <w:sz w:val="28"/>
          <w:szCs w:val="28"/>
        </w:rPr>
        <w:t>.</w:t>
      </w:r>
      <w:r>
        <w:rPr>
          <w:rFonts w:ascii="Times New Roman" w:hAnsi="Times New Roman" w:cs="Times New Roman"/>
          <w:sz w:val="28"/>
          <w:szCs w:val="28"/>
        </w:rPr>
        <w:t xml:space="preserve">7 настоящего </w:t>
      </w:r>
      <w:r w:rsidRPr="00A81546">
        <w:rPr>
          <w:rFonts w:ascii="Times New Roman" w:hAnsi="Times New Roman" w:cs="Times New Roman"/>
          <w:sz w:val="28"/>
          <w:szCs w:val="28"/>
        </w:rPr>
        <w:t>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w:t>
      </w:r>
      <w:proofErr w:type="gramEnd"/>
      <w:r w:rsidRPr="00A81546">
        <w:rPr>
          <w:rFonts w:ascii="Times New Roman" w:hAnsi="Times New Roman" w:cs="Times New Roman"/>
          <w:sz w:val="28"/>
          <w:szCs w:val="28"/>
        </w:rPr>
        <w:t>) документацией 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w:t>
      </w:r>
      <w:r w:rsidRPr="00393122">
        <w:rPr>
          <w:rFonts w:ascii="Times New Roman" w:hAnsi="Times New Roman" w:cs="Times New Roman"/>
          <w:sz w:val="28"/>
          <w:szCs w:val="28"/>
        </w:rPr>
        <w:t xml:space="preserve"> </w:t>
      </w:r>
      <w:r w:rsidRPr="00A81546">
        <w:rPr>
          <w:rFonts w:ascii="Times New Roman" w:hAnsi="Times New Roman" w:cs="Times New Roman"/>
          <w:sz w:val="28"/>
          <w:szCs w:val="28"/>
        </w:rPr>
        <w:t>участника, требованиям, установленным извещением и документацией о таком запросе предложений в соответствии с</w:t>
      </w:r>
      <w:r w:rsidRPr="00A81546">
        <w:rPr>
          <w:rFonts w:ascii="Times New Roman" w:hAnsi="Times New Roman" w:cs="Times New Roman"/>
          <w:sz w:val="28"/>
          <w:szCs w:val="28"/>
          <w:lang w:val="en-US"/>
        </w:rPr>
        <w:t> </w:t>
      </w:r>
      <w:r>
        <w:rPr>
          <w:rFonts w:ascii="Times New Roman" w:hAnsi="Times New Roman" w:cs="Times New Roman"/>
          <w:sz w:val="28"/>
          <w:szCs w:val="28"/>
        </w:rPr>
        <w:t>подпунктами 14, 16</w:t>
      </w:r>
      <w:r w:rsidRPr="00A81546">
        <w:rPr>
          <w:rFonts w:ascii="Times New Roman" w:hAnsi="Times New Roman" w:cs="Times New Roman"/>
          <w:sz w:val="28"/>
          <w:szCs w:val="28"/>
        </w:rPr>
        <w:t xml:space="preserve"> пункта 8.4 настоящего Положения;</w:t>
      </w:r>
    </w:p>
    <w:p w:rsidR="00F60E00" w:rsidRPr="00A81546" w:rsidRDefault="00F60E00" w:rsidP="00F60E00">
      <w:pPr>
        <w:pStyle w:val="formattext"/>
        <w:widowControl w:val="0"/>
        <w:spacing w:before="0" w:beforeAutospacing="0" w:after="0" w:afterAutospacing="0"/>
        <w:ind w:firstLine="708"/>
        <w:jc w:val="both"/>
        <w:rPr>
          <w:spacing w:val="-2"/>
          <w:sz w:val="28"/>
          <w:szCs w:val="28"/>
        </w:rPr>
      </w:pPr>
      <w:r w:rsidRPr="00A81546">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F60E00" w:rsidRPr="00A81546" w:rsidRDefault="00F60E00" w:rsidP="00F60E00">
      <w:pPr>
        <w:pStyle w:val="formattext"/>
        <w:widowControl w:val="0"/>
        <w:spacing w:before="0" w:beforeAutospacing="0" w:after="0" w:afterAutospacing="0"/>
        <w:ind w:firstLine="708"/>
        <w:jc w:val="both"/>
        <w:rPr>
          <w:spacing w:val="-2"/>
          <w:sz w:val="28"/>
          <w:szCs w:val="28"/>
        </w:rPr>
      </w:pPr>
      <w:r w:rsidRPr="00A81546">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A81546">
        <w:rPr>
          <w:spacing w:val="-2"/>
          <w:sz w:val="28"/>
          <w:szCs w:val="28"/>
        </w:rPr>
        <w:t>непревышении</w:t>
      </w:r>
      <w:proofErr w:type="spellEnd"/>
      <w:r w:rsidRPr="00A81546">
        <w:rPr>
          <w:spacing w:val="-2"/>
          <w:sz w:val="28"/>
          <w:szCs w:val="28"/>
        </w:rPr>
        <w:t xml:space="preserve"> предусмотрено документацией о проведении запроса предложений;</w:t>
      </w:r>
    </w:p>
    <w:p w:rsidR="00F60E00" w:rsidRPr="00CF6F85"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 xml:space="preserve">5) содержания в первой части заявки на участие в запросе предложений с </w:t>
      </w:r>
      <w:r w:rsidRPr="00CF6F85">
        <w:rPr>
          <w:rFonts w:ascii="Times New Roman" w:hAnsi="Times New Roman" w:cs="Times New Roman"/>
          <w:sz w:val="28"/>
          <w:szCs w:val="28"/>
        </w:rPr>
        <w:t>участием субъектов малого и среднего предпринимательства сведений об участнике такого запроса предложений и (или) о ценовом предложении;</w:t>
      </w:r>
    </w:p>
    <w:p w:rsidR="00F60E00" w:rsidRPr="00CF6F85" w:rsidRDefault="00F60E00" w:rsidP="001C662D">
      <w:pPr>
        <w:widowControl w:val="0"/>
        <w:spacing w:after="0" w:line="240" w:lineRule="auto"/>
        <w:ind w:firstLine="708"/>
        <w:jc w:val="both"/>
        <w:rPr>
          <w:rFonts w:ascii="Times New Roman" w:hAnsi="Times New Roman" w:cs="Times New Roman"/>
          <w:sz w:val="28"/>
          <w:szCs w:val="28"/>
        </w:rPr>
      </w:pPr>
      <w:proofErr w:type="gramStart"/>
      <w:r w:rsidRPr="00CF6F85">
        <w:rPr>
          <w:rFonts w:ascii="Times New Roman" w:hAnsi="Times New Roman" w:cs="Times New Roman"/>
          <w:sz w:val="28"/>
          <w:szCs w:val="28"/>
        </w:rPr>
        <w:t>6)</w:t>
      </w:r>
      <w:r w:rsidRPr="00CF6F85">
        <w:rPr>
          <w:rFonts w:ascii="Times New Roman" w:hAnsi="Times New Roman" w:cs="Times New Roman"/>
          <w:sz w:val="28"/>
          <w:szCs w:val="28"/>
          <w:vertAlign w:val="superscript"/>
        </w:rPr>
        <w:t xml:space="preserve"> </w:t>
      </w:r>
      <w:r w:rsidR="001C662D" w:rsidRPr="00CF6F85">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w:t>
      </w:r>
      <w:r w:rsidR="001C662D" w:rsidRPr="00CF6F85">
        <w:rPr>
          <w:rFonts w:ascii="Times New Roman" w:hAnsi="Times New Roman" w:cs="Times New Roman"/>
          <w:sz w:val="28"/>
          <w:szCs w:val="28"/>
        </w:rPr>
        <w:lastRenderedPageBreak/>
        <w:t>предпринимательства в случае осуществления закупки, предусмотренной подпунктами «б» и «в» пункта 4 Положения, утвержденного Постановлением № 1352</w:t>
      </w:r>
      <w:r w:rsidR="00747D1F" w:rsidRPr="00CF6F85">
        <w:rPr>
          <w:rFonts w:ascii="Times New Roman" w:hAnsi="Times New Roman" w:cs="Times New Roman"/>
          <w:sz w:val="28"/>
          <w:szCs w:val="28"/>
        </w:rPr>
        <w:t>,</w:t>
      </w:r>
      <w:r w:rsidR="001C662D" w:rsidRPr="00CF6F85">
        <w:rPr>
          <w:rFonts w:ascii="Times New Roman" w:hAnsi="Times New Roman" w:cs="Times New Roman"/>
          <w:sz w:val="28"/>
          <w:szCs w:val="28"/>
        </w:rPr>
        <w:t xml:space="preserve">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001C662D" w:rsidRPr="00CF6F85">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Pr="00CF6F85">
        <w:rPr>
          <w:rFonts w:ascii="Times New Roman" w:hAnsi="Times New Roman" w:cs="Times New Roman"/>
          <w:sz w:val="28"/>
          <w:szCs w:val="28"/>
        </w:rPr>
        <w:t>.</w:t>
      </w:r>
    </w:p>
    <w:p w:rsidR="00F60E00" w:rsidRPr="00CF6F85" w:rsidRDefault="00F60E00" w:rsidP="00F60E00">
      <w:pPr>
        <w:widowControl w:val="0"/>
        <w:spacing w:after="0" w:line="240" w:lineRule="auto"/>
        <w:ind w:firstLine="709"/>
        <w:jc w:val="both"/>
        <w:rPr>
          <w:rFonts w:ascii="Times New Roman" w:hAnsi="Times New Roman" w:cs="Times New Roman"/>
          <w:sz w:val="28"/>
          <w:szCs w:val="28"/>
        </w:rPr>
      </w:pPr>
      <w:r w:rsidRPr="00CF6F85">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F60E00" w:rsidRPr="00CF6F85" w:rsidRDefault="00F60E00" w:rsidP="00F60E00">
      <w:pPr>
        <w:widowControl w:val="0"/>
        <w:spacing w:after="0" w:line="240" w:lineRule="auto"/>
        <w:ind w:firstLine="709"/>
        <w:jc w:val="both"/>
        <w:rPr>
          <w:rFonts w:ascii="Times New Roman" w:hAnsi="Times New Roman" w:cs="Times New Roman"/>
          <w:sz w:val="28"/>
          <w:szCs w:val="28"/>
        </w:rPr>
      </w:pPr>
      <w:r w:rsidRPr="00CF6F85">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F60E00" w:rsidRPr="00A81546" w:rsidRDefault="00F60E00" w:rsidP="00F60E00">
      <w:pPr>
        <w:pStyle w:val="formattext"/>
        <w:widowControl w:val="0"/>
        <w:spacing w:before="0" w:beforeAutospacing="0" w:after="0" w:afterAutospacing="0"/>
        <w:ind w:firstLine="708"/>
        <w:jc w:val="both"/>
        <w:rPr>
          <w:sz w:val="28"/>
          <w:szCs w:val="28"/>
        </w:rPr>
      </w:pPr>
      <w:r w:rsidRPr="00CF6F85">
        <w:rPr>
          <w:sz w:val="28"/>
          <w:szCs w:val="28"/>
        </w:rPr>
        <w:t>59.7. По результатам проведения рассмотрения заявок комиссией</w:t>
      </w:r>
      <w:r w:rsidRPr="00A81546">
        <w:rPr>
          <w:sz w:val="28"/>
          <w:szCs w:val="28"/>
        </w:rPr>
        <w:t xml:space="preserve"> по</w:t>
      </w:r>
      <w:r w:rsidRPr="00A81546">
        <w:rPr>
          <w:sz w:val="28"/>
          <w:szCs w:val="28"/>
          <w:lang w:val="en-US"/>
        </w:rPr>
        <w:t> </w:t>
      </w:r>
      <w:r w:rsidRPr="00A81546">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A81546">
        <w:rPr>
          <w:sz w:val="28"/>
          <w:szCs w:val="28"/>
          <w:lang w:val="en-US"/>
        </w:rPr>
        <w:t> </w:t>
      </w:r>
      <w:r w:rsidRPr="00A81546">
        <w:rPr>
          <w:sz w:val="28"/>
          <w:szCs w:val="28"/>
        </w:rPr>
        <w:t xml:space="preserve">его усмотрению, если указание таких сведений не нарушает норм законодательства.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w:t>
      </w:r>
      <w:r w:rsidRPr="001A11AC">
        <w:rPr>
          <w:rFonts w:ascii="Times New Roman" w:hAnsi="Times New Roman" w:cs="Times New Roman"/>
          <w:sz w:val="28"/>
          <w:szCs w:val="28"/>
        </w:rPr>
        <w:t>протоколе признания закупки несостоявшейся, в котором должна содержаться</w:t>
      </w:r>
      <w:r w:rsidRPr="00A81546">
        <w:rPr>
          <w:rFonts w:ascii="Times New Roman" w:hAnsi="Times New Roman" w:cs="Times New Roman"/>
          <w:sz w:val="28"/>
          <w:szCs w:val="28"/>
        </w:rPr>
        <w:t xml:space="preserve">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указанном случае заказчик</w:t>
      </w:r>
      <w:r>
        <w:rPr>
          <w:rFonts w:ascii="Times New Roman" w:hAnsi="Times New Roman" w:cs="Times New Roman"/>
          <w:sz w:val="28"/>
          <w:szCs w:val="28"/>
        </w:rPr>
        <w:t xml:space="preserve"> </w:t>
      </w:r>
      <w:r w:rsidRPr="0046612E">
        <w:rPr>
          <w:rFonts w:ascii="Times New Roman" w:hAnsi="Times New Roman" w:cs="Times New Roman"/>
          <w:sz w:val="28"/>
          <w:szCs w:val="28"/>
        </w:rPr>
        <w:t>заключ</w:t>
      </w:r>
      <w:r>
        <w:rPr>
          <w:rFonts w:ascii="Times New Roman" w:hAnsi="Times New Roman" w:cs="Times New Roman"/>
          <w:sz w:val="28"/>
          <w:szCs w:val="28"/>
        </w:rPr>
        <w:t>ает</w:t>
      </w:r>
      <w:r w:rsidRPr="0046612E">
        <w:rPr>
          <w:rFonts w:ascii="Times New Roman" w:hAnsi="Times New Roman" w:cs="Times New Roman"/>
          <w:sz w:val="28"/>
          <w:szCs w:val="28"/>
        </w:rPr>
        <w:t xml:space="preserve"> договор с единственным </w:t>
      </w:r>
      <w:r w:rsidRPr="00A81546">
        <w:rPr>
          <w:rFonts w:ascii="Times New Roman" w:hAnsi="Times New Roman" w:cs="Times New Roman"/>
          <w:sz w:val="28"/>
          <w:szCs w:val="28"/>
        </w:rPr>
        <w:t>поставщиком (подрядчиком, исполнителем) в соответствии с подпунктом 2 пункта 63.1 настоящего Положения.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A81546">
        <w:t xml:space="preserve"> </w:t>
      </w:r>
      <w:r w:rsidRPr="00A81546">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C6400B"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В случае, указанном в абзаце первом пункта 59.9 настоящего Положения, </w:t>
      </w:r>
      <w:r w:rsidRPr="00C6400B">
        <w:rPr>
          <w:rFonts w:ascii="Times New Roman" w:hAnsi="Times New Roman" w:cs="Times New Roman"/>
          <w:sz w:val="28"/>
          <w:szCs w:val="28"/>
        </w:rPr>
        <w:t>заказчик вправе осуществить одно из следующих действий:</w:t>
      </w:r>
    </w:p>
    <w:p w:rsidR="00F60E00" w:rsidRPr="00C6400B" w:rsidRDefault="00F60E00" w:rsidP="00F60E00">
      <w:pPr>
        <w:pStyle w:val="ConsPlusNormal"/>
        <w:widowControl w:val="0"/>
        <w:tabs>
          <w:tab w:val="left" w:pos="709"/>
        </w:tabs>
        <w:ind w:firstLine="709"/>
        <w:jc w:val="both"/>
      </w:pPr>
      <w:r w:rsidRPr="00C6400B">
        <w:lastRenderedPageBreak/>
        <w:t>1) провести новую закупку;</w:t>
      </w:r>
    </w:p>
    <w:p w:rsidR="00F60E00" w:rsidRPr="00C6400B" w:rsidRDefault="00F60E00" w:rsidP="00F60E00">
      <w:pPr>
        <w:pStyle w:val="ConsPlusNormal"/>
        <w:widowControl w:val="0"/>
        <w:tabs>
          <w:tab w:val="left" w:pos="709"/>
        </w:tabs>
        <w:ind w:firstLine="709"/>
        <w:jc w:val="both"/>
      </w:pPr>
      <w:r w:rsidRPr="00C6400B">
        <w:t>2) заключить договор с единственным поставщиком (подрядчиком, исполнителем) в соответствии с подпунктом 3 п</w:t>
      </w:r>
      <w:r w:rsidR="005D0379" w:rsidRPr="00C6400B">
        <w:t>ункта 63.1 настоящего Положения;</w:t>
      </w:r>
    </w:p>
    <w:p w:rsidR="005D0379" w:rsidRPr="00C6400B" w:rsidRDefault="005D0379" w:rsidP="005D0379">
      <w:pPr>
        <w:pStyle w:val="ConsPlusNormal"/>
        <w:widowControl w:val="0"/>
        <w:tabs>
          <w:tab w:val="left" w:pos="709"/>
        </w:tabs>
        <w:ind w:firstLine="709"/>
        <w:jc w:val="both"/>
      </w:pPr>
      <w:r w:rsidRPr="00C6400B">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A81546" w:rsidRDefault="00F60E00" w:rsidP="00F60E00">
      <w:pPr>
        <w:pStyle w:val="ConsPlusNormal"/>
        <w:widowControl w:val="0"/>
        <w:tabs>
          <w:tab w:val="left" w:pos="709"/>
        </w:tabs>
        <w:ind w:firstLine="709"/>
        <w:jc w:val="both"/>
      </w:pPr>
      <w:r w:rsidRPr="00C6400B">
        <w:t>59.10. Протокол рассмотрения заявок, протокол признания закупки несостоявшейся подписывается</w:t>
      </w:r>
      <w:r w:rsidRPr="00A81546">
        <w:t xml:space="preserve"> присутствующими членами комиссии в день проведения рассмотрения заявок. </w:t>
      </w:r>
      <w:r w:rsidRPr="00A81546">
        <w:rPr>
          <w:rFonts w:eastAsia="Times New Roman"/>
        </w:rPr>
        <w:t xml:space="preserve">Подписанный присутствующими членами комиссии протокол </w:t>
      </w:r>
      <w:r w:rsidRPr="00A81546">
        <w:t xml:space="preserve">направляется заказчиком оператору электронной площадки и подлежит размещению в ЕИС </w:t>
      </w:r>
      <w:r w:rsidRPr="00A81546">
        <w:rPr>
          <w:rFonts w:eastAsia="Times New Roman"/>
        </w:rPr>
        <w:t xml:space="preserve">не позднее чем через три дня со дня подписания. </w:t>
      </w:r>
    </w:p>
    <w:p w:rsidR="00F60E00" w:rsidRPr="00A81546" w:rsidRDefault="00F60E00" w:rsidP="00F60E00">
      <w:pPr>
        <w:widowControl w:val="0"/>
        <w:tabs>
          <w:tab w:val="left" w:pos="709"/>
        </w:tabs>
        <w:spacing w:after="0" w:line="240" w:lineRule="auto"/>
        <w:ind w:firstLine="709"/>
        <w:jc w:val="both"/>
        <w:rPr>
          <w:rFonts w:ascii="Times New Roman" w:hAnsi="Times New Roman" w:cs="Times New Roman"/>
          <w:sz w:val="28"/>
          <w:szCs w:val="28"/>
        </w:rPr>
      </w:pPr>
      <w:r w:rsidRPr="00A81546">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A81546">
        <w:rPr>
          <w:rFonts w:ascii="Times New Roman" w:hAnsi="Times New Roman" w:cs="Times New Roman"/>
          <w:sz w:val="28"/>
          <w:szCs w:val="28"/>
        </w:rPr>
        <w:t>о признании закупки несостоявшейся</w:t>
      </w:r>
      <w:r w:rsidRPr="00A81546">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A81546">
        <w:rPr>
          <w:rFonts w:ascii="Times New Roman" w:eastAsia="Times New Roman" w:hAnsi="Times New Roman" w:cs="Times New Roman"/>
          <w:sz w:val="28"/>
          <w:szCs w:val="28"/>
          <w:lang w:eastAsia="ru-RU"/>
        </w:rPr>
        <w:noBreakHyphen/>
        <w:t xml:space="preserve">ФЗ. </w:t>
      </w:r>
      <w:r w:rsidRPr="00A81546">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A81546" w:rsidRDefault="00F60E00" w:rsidP="00F60E00">
      <w:pPr>
        <w:widowControl w:val="0"/>
        <w:spacing w:after="0" w:line="240" w:lineRule="auto"/>
        <w:ind w:firstLine="709"/>
        <w:jc w:val="both"/>
      </w:pPr>
      <w:r w:rsidRPr="00A81546">
        <w:rPr>
          <w:rFonts w:ascii="Times New Roman" w:hAnsi="Times New Roman" w:cs="Times New Roman"/>
          <w:sz w:val="28"/>
          <w:szCs w:val="28"/>
        </w:rPr>
        <w:t>В случае если запрос предложений</w:t>
      </w:r>
      <w:r w:rsidRPr="00A81546">
        <w:rPr>
          <w:rFonts w:ascii="Times New Roman" w:eastAsia="Times New Roman" w:hAnsi="Times New Roman" w:cs="Times New Roman"/>
          <w:sz w:val="28"/>
          <w:szCs w:val="28"/>
        </w:rPr>
        <w:t xml:space="preserve"> признан несостоявшимся по причине того, что</w:t>
      </w:r>
      <w:r w:rsidRPr="00A81546">
        <w:rPr>
          <w:rFonts w:ascii="Times New Roman" w:hAnsi="Times New Roman" w:cs="Times New Roman"/>
          <w:sz w:val="28"/>
          <w:szCs w:val="28"/>
        </w:rPr>
        <w:t xml:space="preserve"> по результатам рассмотрения заявок на уч</w:t>
      </w:r>
      <w:r w:rsidRPr="00A81546">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случае если запрос предложений</w:t>
      </w:r>
      <w:r w:rsidRPr="00A81546">
        <w:rPr>
          <w:rFonts w:ascii="Times New Roman" w:eastAsia="Times New Roman" w:hAnsi="Times New Roman" w:cs="Times New Roman"/>
          <w:sz w:val="28"/>
          <w:szCs w:val="28"/>
        </w:rPr>
        <w:t xml:space="preserve"> признан несостоявшимся по причине того, что</w:t>
      </w:r>
      <w:r w:rsidRPr="00A81546">
        <w:rPr>
          <w:rFonts w:ascii="Times New Roman" w:hAnsi="Times New Roman" w:cs="Times New Roman"/>
          <w:sz w:val="28"/>
          <w:szCs w:val="28"/>
        </w:rPr>
        <w:t xml:space="preserve"> по результатам рассмотрения заявок на участие в таком запросе</w:t>
      </w:r>
      <w:r w:rsidRPr="00A81546">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A81546">
        <w:rPr>
          <w:rFonts w:ascii="Times New Roman" w:hAnsi="Times New Roman" w:cs="Times New Roman"/>
          <w:sz w:val="28"/>
          <w:szCs w:val="28"/>
        </w:rPr>
        <w:t xml:space="preserve"> заказчик </w:t>
      </w:r>
      <w:r w:rsidRPr="003E6E23">
        <w:rPr>
          <w:rFonts w:ascii="Times New Roman" w:hAnsi="Times New Roman" w:cs="Times New Roman"/>
          <w:sz w:val="28"/>
          <w:szCs w:val="28"/>
        </w:rPr>
        <w:t>вправе</w:t>
      </w:r>
      <w:r w:rsidRPr="003E6E23">
        <w:t xml:space="preserve"> </w:t>
      </w:r>
      <w:r w:rsidRPr="003E6E23">
        <w:rPr>
          <w:rFonts w:ascii="Times New Roman" w:hAnsi="Times New Roman" w:cs="Times New Roman"/>
          <w:sz w:val="28"/>
          <w:szCs w:val="28"/>
        </w:rPr>
        <w:t>осуществить одно из следующих действий:</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1) провести новую закупку;</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w:t>
      </w:r>
      <w:r w:rsidR="005D0379" w:rsidRPr="003E6E23">
        <w:rPr>
          <w:rFonts w:ascii="Times New Roman" w:hAnsi="Times New Roman" w:cs="Times New Roman"/>
          <w:sz w:val="28"/>
          <w:szCs w:val="28"/>
        </w:rPr>
        <w:t>ункта 63.1 настоящего Положения;</w:t>
      </w:r>
    </w:p>
    <w:p w:rsidR="005D0379" w:rsidRPr="003E6E23" w:rsidRDefault="005D0379" w:rsidP="005D0379">
      <w:pPr>
        <w:pStyle w:val="ConsPlusNormal"/>
        <w:widowControl w:val="0"/>
        <w:tabs>
          <w:tab w:val="left" w:pos="709"/>
        </w:tabs>
        <w:ind w:firstLine="709"/>
        <w:jc w:val="both"/>
      </w:pPr>
      <w:r w:rsidRPr="003E6E23">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3E6E23"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3E6E23">
        <w:rPr>
          <w:rFonts w:ascii="Times New Roman" w:hAnsi="Times New Roman" w:cs="Times New Roman"/>
          <w:sz w:val="28"/>
          <w:szCs w:val="28"/>
        </w:rPr>
        <w:t>59.13. Оценка заявок на участие в запросе предложений (далее в главе – оценка заявок), допущенных</w:t>
      </w:r>
      <w:r w:rsidRPr="00A81546">
        <w:rPr>
          <w:rFonts w:ascii="Times New Roman" w:hAnsi="Times New Roman" w:cs="Times New Roman"/>
          <w:sz w:val="28"/>
          <w:szCs w:val="28"/>
        </w:rPr>
        <w:t xml:space="preserve"> к участию в запросе предложений по итогам рассмотрения заявок, осуществляется комиссией по осуществлению закупок </w:t>
      </w:r>
      <w:r w:rsidRPr="00A81546">
        <w:rPr>
          <w:rFonts w:ascii="Times New Roman" w:hAnsi="Times New Roman" w:cs="Times New Roman"/>
          <w:sz w:val="28"/>
          <w:szCs w:val="28"/>
        </w:rPr>
        <w:lastRenderedPageBreak/>
        <w:t>заказчика.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59.14. Оценка заявок проводится в отношении тех заявок, которые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были отклонены на этапе рассмотрения заявок.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учетом данного раздела настоящего Положения, в срок, не превышающий семи дней </w:t>
      </w:r>
      <w:proofErr w:type="gramStart"/>
      <w:r w:rsidRPr="00A81546">
        <w:rPr>
          <w:rFonts w:ascii="Times New Roman" w:hAnsi="Times New Roman" w:cs="Times New Roman"/>
          <w:sz w:val="28"/>
          <w:szCs w:val="28"/>
        </w:rPr>
        <w:t>с даты размещения</w:t>
      </w:r>
      <w:proofErr w:type="gramEnd"/>
      <w:r w:rsidRPr="00A81546">
        <w:rPr>
          <w:rFonts w:ascii="Times New Roman" w:hAnsi="Times New Roman" w:cs="Times New Roman"/>
          <w:sz w:val="28"/>
          <w:szCs w:val="28"/>
        </w:rPr>
        <w:t xml:space="preserve"> заказчиком в ЕИС протокола рассмотрения заявок.</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59.16. Заявке на участие в закупке, в которой содержатся лучшие с точки </w:t>
      </w:r>
      <w:proofErr w:type="gramStart"/>
      <w:r w:rsidRPr="00A81546">
        <w:rPr>
          <w:rFonts w:ascii="Times New Roman" w:hAnsi="Times New Roman" w:cs="Times New Roman"/>
          <w:sz w:val="28"/>
          <w:szCs w:val="28"/>
        </w:rPr>
        <w:t>зрения оценки заявок условия исполнения</w:t>
      </w:r>
      <w:proofErr w:type="gramEnd"/>
      <w:r w:rsidRPr="00A81546">
        <w:rPr>
          <w:rFonts w:ascii="Times New Roman" w:hAnsi="Times New Roman" w:cs="Times New Roman"/>
          <w:sz w:val="28"/>
          <w:szCs w:val="28"/>
        </w:rPr>
        <w:t xml:space="preserve"> договора, присваивается первый номер. Участник запроса предложений, подавший заявку, которой по результатам оценки </w:t>
      </w:r>
      <w:r>
        <w:rPr>
          <w:rFonts w:ascii="Times New Roman" w:hAnsi="Times New Roman" w:cs="Times New Roman"/>
          <w:sz w:val="28"/>
          <w:szCs w:val="28"/>
        </w:rPr>
        <w:t xml:space="preserve">и сопоставления </w:t>
      </w:r>
      <w:r w:rsidRPr="00A81546">
        <w:rPr>
          <w:rFonts w:ascii="Times New Roman" w:hAnsi="Times New Roman" w:cs="Times New Roman"/>
          <w:sz w:val="28"/>
          <w:szCs w:val="28"/>
        </w:rPr>
        <w:t>заявок присвоен первый номер, является победителем запроса предложений.</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59.17. В случае если в нескольких заявках содержатся одинаковые с точки зрения количества набранных по результатам </w:t>
      </w:r>
      <w:proofErr w:type="gramStart"/>
      <w:r w:rsidRPr="00A81546">
        <w:rPr>
          <w:rFonts w:ascii="Times New Roman" w:hAnsi="Times New Roman" w:cs="Times New Roman"/>
          <w:sz w:val="28"/>
          <w:szCs w:val="28"/>
        </w:rPr>
        <w:t>оценки заявок баллов условия исполнения</w:t>
      </w:r>
      <w:proofErr w:type="gramEnd"/>
      <w:r w:rsidRPr="00A81546">
        <w:rPr>
          <w:rFonts w:ascii="Times New Roman" w:hAnsi="Times New Roman" w:cs="Times New Roman"/>
          <w:sz w:val="28"/>
          <w:szCs w:val="28"/>
        </w:rPr>
        <w:t xml:space="preserve"> договора, меньший порядковый номер присваивается заявке, которая поступила ранее других, содержащих такие же условия.</w:t>
      </w:r>
    </w:p>
    <w:p w:rsidR="00F60E00" w:rsidRPr="00A81546" w:rsidRDefault="00F60E00" w:rsidP="00F60E00">
      <w:pPr>
        <w:pStyle w:val="formattext"/>
        <w:widowControl w:val="0"/>
        <w:spacing w:before="0" w:beforeAutospacing="0" w:after="0" w:afterAutospacing="0"/>
        <w:ind w:firstLine="708"/>
        <w:jc w:val="both"/>
        <w:rPr>
          <w:sz w:val="28"/>
          <w:szCs w:val="28"/>
        </w:rPr>
      </w:pPr>
      <w:r w:rsidRPr="00A81546">
        <w:rPr>
          <w:sz w:val="28"/>
          <w:szCs w:val="28"/>
        </w:rPr>
        <w:t xml:space="preserve">59.18. По результатам проведения оценки </w:t>
      </w:r>
      <w:r>
        <w:rPr>
          <w:sz w:val="28"/>
          <w:szCs w:val="28"/>
        </w:rPr>
        <w:t xml:space="preserve">и сопоставления </w:t>
      </w:r>
      <w:r w:rsidRPr="00A81546">
        <w:rPr>
          <w:sz w:val="28"/>
          <w:szCs w:val="28"/>
        </w:rPr>
        <w:t>заявок комиссией по</w:t>
      </w:r>
      <w:r w:rsidRPr="00A81546">
        <w:rPr>
          <w:sz w:val="28"/>
          <w:szCs w:val="28"/>
          <w:lang w:val="en-US"/>
        </w:rPr>
        <w:t> </w:t>
      </w:r>
      <w:r w:rsidRPr="00A81546">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A81546">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A81546" w:rsidRDefault="00F60E00" w:rsidP="00F60E00">
      <w:pPr>
        <w:pStyle w:val="ConsPlusNormal"/>
        <w:widowControl w:val="0"/>
        <w:tabs>
          <w:tab w:val="left" w:pos="709"/>
        </w:tabs>
        <w:ind w:firstLine="709"/>
        <w:jc w:val="both"/>
      </w:pPr>
      <w:r w:rsidRPr="00A81546">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F60E00" w:rsidRPr="00393122"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Pr="00F56880" w:rsidRDefault="00F60E00" w:rsidP="00F60E00">
      <w:pPr>
        <w:pStyle w:val="formattext"/>
        <w:widowControl w:val="0"/>
        <w:spacing w:before="0" w:beforeAutospacing="0" w:after="0" w:afterAutospacing="0"/>
        <w:ind w:firstLine="709"/>
        <w:jc w:val="both"/>
        <w:rPr>
          <w:sz w:val="28"/>
          <w:szCs w:val="28"/>
        </w:rPr>
      </w:pPr>
    </w:p>
    <w:p w:rsidR="00F60E00" w:rsidRPr="00305AFA" w:rsidRDefault="00F60E00" w:rsidP="00F60E00">
      <w:pPr>
        <w:pStyle w:val="1"/>
        <w:widowControl w:val="0"/>
        <w:numPr>
          <w:ilvl w:val="0"/>
          <w:numId w:val="0"/>
        </w:numPr>
        <w:spacing w:before="0" w:after="0" w:line="240" w:lineRule="auto"/>
        <w:rPr>
          <w:sz w:val="28"/>
          <w:szCs w:val="28"/>
        </w:rPr>
      </w:pPr>
      <w:bookmarkStart w:id="96" w:name="_Toc522723221"/>
      <w:bookmarkStart w:id="97" w:name="_Toc103698985"/>
      <w:r w:rsidRPr="00305AFA">
        <w:rPr>
          <w:sz w:val="28"/>
          <w:szCs w:val="28"/>
          <w:lang w:val="en-US"/>
        </w:rPr>
        <w:t>VII</w:t>
      </w:r>
      <w:r w:rsidRPr="00305AFA">
        <w:rPr>
          <w:sz w:val="28"/>
          <w:szCs w:val="28"/>
        </w:rPr>
        <w:t>. ОСОБЕННОСТИ ПРОВЕДЕНИЯ ЗАКРЫТЫХ ЗАКУПОК</w:t>
      </w:r>
      <w:bookmarkEnd w:id="96"/>
      <w:bookmarkEnd w:id="97"/>
    </w:p>
    <w:p w:rsidR="00F60E00" w:rsidRPr="00305AFA" w:rsidRDefault="00F60E00" w:rsidP="00F60E00">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F60E00" w:rsidRPr="009D5BC9" w:rsidRDefault="00F60E00" w:rsidP="00F60E00">
      <w:pPr>
        <w:pStyle w:val="21"/>
        <w:widowControl w:val="0"/>
        <w:ind w:firstLine="0"/>
        <w:jc w:val="center"/>
        <w:outlineLvl w:val="1"/>
        <w:rPr>
          <w:rFonts w:cs="Times New Roman"/>
          <w:b/>
        </w:rPr>
      </w:pPr>
      <w:bookmarkStart w:id="98" w:name="_Toc522723222"/>
      <w:bookmarkStart w:id="99" w:name="_Toc103698986"/>
      <w:r w:rsidRPr="009D5BC9">
        <w:rPr>
          <w:rFonts w:cs="Times New Roman"/>
          <w:b/>
        </w:rPr>
        <w:t>60. Условия применения закрытых закупок</w:t>
      </w:r>
      <w:bookmarkEnd w:id="98"/>
      <w:bookmarkEnd w:id="99"/>
    </w:p>
    <w:p w:rsidR="00F60E00" w:rsidRPr="009D5BC9" w:rsidRDefault="00F60E00" w:rsidP="00F60E00">
      <w:pPr>
        <w:widowControl w:val="0"/>
        <w:tabs>
          <w:tab w:val="left" w:pos="851"/>
        </w:tabs>
        <w:spacing w:after="0" w:line="240" w:lineRule="auto"/>
        <w:jc w:val="both"/>
        <w:rPr>
          <w:rFonts w:ascii="Times New Roman" w:hAnsi="Times New Roman" w:cs="Times New Roman"/>
          <w:sz w:val="28"/>
          <w:szCs w:val="28"/>
        </w:rPr>
      </w:pPr>
    </w:p>
    <w:p w:rsidR="00F60E00" w:rsidRPr="009D5BC9" w:rsidRDefault="00F60E00" w:rsidP="00F60E00">
      <w:pPr>
        <w:pStyle w:val="3"/>
        <w:widowControl w:val="0"/>
        <w:rPr>
          <w:rFonts w:cs="Times New Roman"/>
        </w:rPr>
      </w:pPr>
      <w:r w:rsidRPr="001A11AC">
        <w:rPr>
          <w:rFonts w:cs="Times New Roman"/>
        </w:rPr>
        <w:t>Закрытые закупки проводятся в случаях, установленных частью 1 статьи 3.5 Закона № 223-ФЗ.</w:t>
      </w:r>
    </w:p>
    <w:p w:rsidR="00F60E00" w:rsidRPr="006A7A62" w:rsidRDefault="00F60E00" w:rsidP="00F60E00">
      <w:pPr>
        <w:pStyle w:val="21"/>
        <w:widowControl w:val="0"/>
        <w:ind w:left="709" w:firstLine="0"/>
        <w:rPr>
          <w:rFonts w:cs="Times New Roman"/>
          <w:highlight w:val="green"/>
        </w:rPr>
      </w:pPr>
    </w:p>
    <w:p w:rsidR="00F60E00" w:rsidRPr="009D5BC9" w:rsidRDefault="00F60E00" w:rsidP="00F60E00">
      <w:pPr>
        <w:pStyle w:val="21"/>
        <w:widowControl w:val="0"/>
        <w:ind w:firstLine="0"/>
        <w:jc w:val="center"/>
        <w:outlineLvl w:val="1"/>
        <w:rPr>
          <w:rFonts w:cs="Times New Roman"/>
          <w:b/>
        </w:rPr>
      </w:pPr>
      <w:bookmarkStart w:id="100" w:name="_Toc522723223"/>
      <w:bookmarkStart w:id="101" w:name="_Toc103698987"/>
      <w:r w:rsidRPr="009D5BC9">
        <w:rPr>
          <w:rFonts w:cs="Times New Roman"/>
          <w:b/>
        </w:rPr>
        <w:t>61. Особенности проведения закрытых закупок</w:t>
      </w:r>
      <w:bookmarkEnd w:id="100"/>
      <w:bookmarkEnd w:id="101"/>
    </w:p>
    <w:p w:rsidR="00F60E00" w:rsidRPr="009D5BC9" w:rsidRDefault="00F60E00" w:rsidP="00F60E00">
      <w:pPr>
        <w:pStyle w:val="3"/>
        <w:widowControl w:val="0"/>
        <w:rPr>
          <w:rFonts w:cs="Times New Roman"/>
        </w:rPr>
      </w:pPr>
    </w:p>
    <w:p w:rsidR="00F60E00" w:rsidRPr="009D5BC9" w:rsidRDefault="00F60E00" w:rsidP="00F60E00">
      <w:pPr>
        <w:pStyle w:val="3"/>
        <w:widowControl w:val="0"/>
        <w:rPr>
          <w:rFonts w:cs="Times New Roman"/>
        </w:rPr>
      </w:pPr>
      <w:r w:rsidRPr="009D5BC9">
        <w:rPr>
          <w:rFonts w:cs="Times New Roman"/>
        </w:rPr>
        <w:t xml:space="preserve">61.1. При проведении закрытых закупок заказчик руководствуется </w:t>
      </w:r>
      <w:r w:rsidRPr="009D5BC9">
        <w:rPr>
          <w:rFonts w:cs="Times New Roman"/>
        </w:rPr>
        <w:lastRenderedPageBreak/>
        <w:t>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F60E00" w:rsidRPr="009D5BC9" w:rsidRDefault="00F60E00" w:rsidP="00F60E00">
      <w:pPr>
        <w:pStyle w:val="3"/>
        <w:widowControl w:val="0"/>
        <w:rPr>
          <w:rFonts w:cs="Times New Roman"/>
        </w:rPr>
      </w:pPr>
      <w:r w:rsidRPr="009D5BC9">
        <w:rPr>
          <w:rFonts w:cs="Times New Roman"/>
        </w:rPr>
        <w:t>1) при проведении закрытой закупки извещение о проведении закупки не</w:t>
      </w:r>
      <w:r w:rsidRPr="009D5BC9">
        <w:rPr>
          <w:rFonts w:cs="Times New Roman"/>
          <w:lang w:val="en-US"/>
        </w:rPr>
        <w:t> </w:t>
      </w:r>
      <w:r w:rsidRPr="009D5BC9">
        <w:rPr>
          <w:rFonts w:cs="Times New Roman"/>
        </w:rPr>
        <w:t>составляется заказчиком;</w:t>
      </w:r>
    </w:p>
    <w:p w:rsidR="00F60E00" w:rsidRPr="009D5BC9" w:rsidRDefault="00F60E00" w:rsidP="00F60E00">
      <w:pPr>
        <w:pStyle w:val="3"/>
        <w:widowControl w:val="0"/>
        <w:rPr>
          <w:rFonts w:cs="Times New Roman"/>
        </w:rPr>
      </w:pPr>
      <w:r w:rsidRPr="009D5BC9">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F60E00" w:rsidRPr="009D5BC9" w:rsidRDefault="00F60E00" w:rsidP="00F60E00">
      <w:pPr>
        <w:pStyle w:val="3"/>
        <w:widowControl w:val="0"/>
        <w:rPr>
          <w:rFonts w:cs="Times New Roman"/>
        </w:rPr>
      </w:pPr>
      <w:r w:rsidRPr="009D5BC9">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F60E00" w:rsidRPr="009D5BC9" w:rsidRDefault="00F60E00" w:rsidP="00F60E00">
      <w:pPr>
        <w:pStyle w:val="3"/>
        <w:widowControl w:val="0"/>
        <w:rPr>
          <w:rFonts w:cs="Times New Roman"/>
        </w:rPr>
      </w:pPr>
      <w:r w:rsidRPr="009D5BC9">
        <w:rPr>
          <w:rFonts w:cs="Times New Roman"/>
        </w:rPr>
        <w:t>4) при проведении закрытой закупки заказчик может потребовать, чтобы</w:t>
      </w:r>
      <w:r w:rsidRPr="009D5BC9">
        <w:rPr>
          <w:rFonts w:cs="Times New Roman"/>
          <w:lang w:val="en-US"/>
        </w:rPr>
        <w:t> </w:t>
      </w:r>
      <w:r w:rsidRPr="009D5BC9">
        <w:rPr>
          <w:rFonts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F60E00" w:rsidRPr="009D5BC9" w:rsidRDefault="00F60E00" w:rsidP="00F60E00">
      <w:pPr>
        <w:pStyle w:val="3"/>
        <w:widowControl w:val="0"/>
        <w:rPr>
          <w:rFonts w:cs="Times New Roman"/>
        </w:rPr>
      </w:pPr>
      <w:r w:rsidRPr="009D5BC9">
        <w:rPr>
          <w:rFonts w:cs="Times New Roman"/>
        </w:rPr>
        <w:t xml:space="preserve">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w:t>
      </w:r>
      <w:proofErr w:type="gramStart"/>
      <w:r w:rsidRPr="009D5BC9">
        <w:rPr>
          <w:rFonts w:cs="Times New Roman"/>
        </w:rPr>
        <w:t>принять</w:t>
      </w:r>
      <w:proofErr w:type="gramEnd"/>
      <w:r w:rsidRPr="009D5BC9">
        <w:rPr>
          <w:rFonts w:cs="Times New Roman"/>
        </w:rPr>
        <w:t xml:space="preserve"> участие в закупке;</w:t>
      </w:r>
    </w:p>
    <w:p w:rsidR="00F60E00" w:rsidRPr="009D5BC9" w:rsidRDefault="00F60E00" w:rsidP="00F60E00">
      <w:pPr>
        <w:pStyle w:val="3"/>
        <w:widowControl w:val="0"/>
        <w:rPr>
          <w:rFonts w:cs="Times New Roman"/>
        </w:rPr>
      </w:pPr>
      <w:r w:rsidRPr="009D5BC9">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F60E00" w:rsidRPr="009D5BC9" w:rsidRDefault="00F60E00" w:rsidP="00F60E00">
      <w:pPr>
        <w:pStyle w:val="3"/>
        <w:widowControl w:val="0"/>
        <w:rPr>
          <w:rFonts w:cs="Times New Roman"/>
        </w:rPr>
      </w:pPr>
      <w:r w:rsidRPr="005324D2">
        <w:rPr>
          <w:rFonts w:cs="Times New Roman"/>
        </w:rPr>
        <w:t xml:space="preserve">61.2. Информация о закрытой конкурентной закупке не подлежит размещению в ЕИС. </w:t>
      </w:r>
      <w:proofErr w:type="gramStart"/>
      <w:r w:rsidRPr="005324D2">
        <w:rPr>
          <w:rFonts w:cs="Times New Roman"/>
        </w:rPr>
        <w:t>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Pr="009D5BC9">
        <w:rPr>
          <w:rFonts w:cs="Times New Roman"/>
        </w:rPr>
        <w:t xml:space="preserve"> </w:t>
      </w:r>
      <w:proofErr w:type="gramEnd"/>
    </w:p>
    <w:p w:rsidR="00F60E00" w:rsidRDefault="00F60E00" w:rsidP="00F60E00">
      <w:pPr>
        <w:pStyle w:val="3"/>
        <w:widowControl w:val="0"/>
        <w:rPr>
          <w:rFonts w:cs="Times New Roman"/>
        </w:rPr>
      </w:pPr>
      <w:r w:rsidRPr="009D5BC9">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F60E00" w:rsidRDefault="00F60E00" w:rsidP="00F60E00">
      <w:pPr>
        <w:pStyle w:val="3"/>
        <w:widowControl w:val="0"/>
        <w:rPr>
          <w:rFonts w:cs="Times New Roman"/>
        </w:rPr>
      </w:pPr>
    </w:p>
    <w:p w:rsidR="00F60E00" w:rsidRDefault="00F60E00" w:rsidP="00F60E00">
      <w:pPr>
        <w:pStyle w:val="3"/>
        <w:widowControl w:val="0"/>
        <w:ind w:firstLine="0"/>
        <w:jc w:val="center"/>
        <w:outlineLvl w:val="0"/>
        <w:rPr>
          <w:b/>
        </w:rPr>
      </w:pPr>
      <w:bookmarkStart w:id="102" w:name="_Toc103698988"/>
      <w:r w:rsidRPr="008947DE">
        <w:rPr>
          <w:b/>
          <w:lang w:val="en-US"/>
        </w:rPr>
        <w:t>VIII</w:t>
      </w:r>
      <w:r w:rsidRPr="00A81546">
        <w:rPr>
          <w:b/>
        </w:rPr>
        <w:t>. УСЛОВИЯ ПРИМЕНЕНИЯ И ПОРЯДОК ПРОВЕДЕНИЯ НЕКОНКУРЕНТНЫХ ЗАКУПОК</w:t>
      </w:r>
      <w:bookmarkEnd w:id="102"/>
      <w:r w:rsidRPr="00A81546">
        <w:rPr>
          <w:b/>
        </w:rPr>
        <w:t xml:space="preserve"> </w:t>
      </w:r>
    </w:p>
    <w:p w:rsidR="00F60E00" w:rsidRPr="00393122" w:rsidRDefault="00F60E00" w:rsidP="00F60E00">
      <w:pPr>
        <w:widowControl w:val="0"/>
        <w:spacing w:after="0" w:line="240" w:lineRule="auto"/>
        <w:jc w:val="both"/>
        <w:rPr>
          <w:rFonts w:ascii="Times New Roman" w:hAnsi="Times New Roman" w:cs="Times New Roman"/>
          <w:b/>
          <w:sz w:val="28"/>
          <w:szCs w:val="28"/>
        </w:rPr>
      </w:pPr>
    </w:p>
    <w:p w:rsidR="00F60E00" w:rsidRDefault="00F60E00" w:rsidP="00F60E00">
      <w:pPr>
        <w:pStyle w:val="2"/>
        <w:widowControl w:val="0"/>
        <w:spacing w:before="0" w:line="240" w:lineRule="auto"/>
        <w:jc w:val="center"/>
        <w:rPr>
          <w:rFonts w:ascii="Times New Roman" w:hAnsi="Times New Roman" w:cs="Times New Roman"/>
          <w:color w:val="auto"/>
          <w:sz w:val="28"/>
          <w:szCs w:val="28"/>
        </w:rPr>
      </w:pPr>
      <w:bookmarkStart w:id="103" w:name="_Toc103698989"/>
      <w:r w:rsidRPr="008A4195">
        <w:rPr>
          <w:rFonts w:ascii="Times New Roman" w:hAnsi="Times New Roman" w:cs="Times New Roman"/>
          <w:color w:val="auto"/>
          <w:sz w:val="28"/>
          <w:szCs w:val="28"/>
        </w:rPr>
        <w:t>62. Условия применения и пор</w:t>
      </w:r>
      <w:r w:rsidR="00F07DC6">
        <w:rPr>
          <w:rFonts w:ascii="Times New Roman" w:hAnsi="Times New Roman" w:cs="Times New Roman"/>
          <w:color w:val="auto"/>
          <w:sz w:val="28"/>
          <w:szCs w:val="28"/>
        </w:rPr>
        <w:t>ядок проведения запроса оферт в </w:t>
      </w:r>
      <w:r w:rsidRPr="008A4195">
        <w:rPr>
          <w:rFonts w:ascii="Times New Roman" w:hAnsi="Times New Roman" w:cs="Times New Roman"/>
          <w:color w:val="auto"/>
          <w:sz w:val="28"/>
          <w:szCs w:val="28"/>
        </w:rPr>
        <w:t>электронной форме</w:t>
      </w:r>
      <w:bookmarkEnd w:id="103"/>
    </w:p>
    <w:p w:rsidR="00F60E00" w:rsidRPr="003D4C18" w:rsidRDefault="00F60E00" w:rsidP="00F60E00">
      <w:pPr>
        <w:widowControl w:val="0"/>
        <w:spacing w:after="0" w:line="240" w:lineRule="auto"/>
        <w:rPr>
          <w:rFonts w:ascii="Times New Roman" w:hAnsi="Times New Roman" w:cs="Times New Roman"/>
          <w:sz w:val="28"/>
        </w:rPr>
      </w:pP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874BDE">
        <w:rPr>
          <w:rFonts w:ascii="Times New Roman" w:hAnsi="Times New Roman" w:cs="Times New Roman"/>
          <w:sz w:val="28"/>
          <w:szCs w:val="28"/>
        </w:rPr>
        <w:t>6</w:t>
      </w:r>
      <w:r>
        <w:rPr>
          <w:rFonts w:ascii="Times New Roman" w:hAnsi="Times New Roman" w:cs="Times New Roman"/>
          <w:sz w:val="28"/>
          <w:szCs w:val="28"/>
        </w:rPr>
        <w:t>2</w:t>
      </w:r>
      <w:r w:rsidRPr="00874BDE">
        <w:rPr>
          <w:rFonts w:ascii="Times New Roman" w:hAnsi="Times New Roman" w:cs="Times New Roman"/>
          <w:sz w:val="28"/>
          <w:szCs w:val="28"/>
        </w:rPr>
        <w:t>.1.</w:t>
      </w:r>
      <w:r w:rsidRPr="00C73398">
        <w:rPr>
          <w:rFonts w:ascii="Times New Roman" w:hAnsi="Times New Roman" w:cs="Times New Roman"/>
          <w:sz w:val="28"/>
          <w:szCs w:val="28"/>
        </w:rPr>
        <w:t xml:space="preserve"> </w:t>
      </w:r>
      <w:proofErr w:type="gramStart"/>
      <w:r w:rsidRPr="00874BDE">
        <w:rPr>
          <w:rFonts w:ascii="Times New Roman" w:hAnsi="Times New Roman" w:cs="Times New Roman"/>
          <w:sz w:val="28"/>
          <w:szCs w:val="28"/>
        </w:rPr>
        <w:t xml:space="preserve">Запрос оферт в электронной форме </w:t>
      </w:r>
      <w:r>
        <w:rPr>
          <w:rFonts w:ascii="Times New Roman" w:hAnsi="Times New Roman" w:cs="Times New Roman"/>
          <w:sz w:val="28"/>
          <w:szCs w:val="28"/>
        </w:rPr>
        <w:t xml:space="preserve">(далее в настоящей главе – </w:t>
      </w:r>
      <w:r>
        <w:rPr>
          <w:rFonts w:ascii="Times New Roman" w:hAnsi="Times New Roman" w:cs="Times New Roman"/>
          <w:sz w:val="28"/>
          <w:szCs w:val="28"/>
        </w:rPr>
        <w:lastRenderedPageBreak/>
        <w:t xml:space="preserve">запрос оферт) – </w:t>
      </w:r>
      <w:r w:rsidRPr="00874BDE">
        <w:rPr>
          <w:rFonts w:ascii="Times New Roman" w:hAnsi="Times New Roman" w:cs="Times New Roman"/>
          <w:sz w:val="28"/>
          <w:szCs w:val="28"/>
        </w:rPr>
        <w:t>неконкурентный способ закупки</w:t>
      </w:r>
      <w:r>
        <w:rPr>
          <w:rFonts w:ascii="Times New Roman" w:hAnsi="Times New Roman" w:cs="Times New Roman"/>
          <w:sz w:val="28"/>
          <w:szCs w:val="28"/>
        </w:rPr>
        <w:t xml:space="preserve"> товаров</w:t>
      </w:r>
      <w:r w:rsidRPr="00874BDE">
        <w:rPr>
          <w:rFonts w:ascii="Times New Roman" w:hAnsi="Times New Roman" w:cs="Times New Roman"/>
          <w:sz w:val="28"/>
          <w:szCs w:val="28"/>
        </w:rPr>
        <w:t xml:space="preserve">, при котором </w:t>
      </w:r>
      <w:r w:rsidRPr="00393122">
        <w:rPr>
          <w:rFonts w:ascii="Times New Roman" w:hAnsi="Times New Roman" w:cs="Times New Roman"/>
          <w:sz w:val="28"/>
          <w:szCs w:val="28"/>
        </w:rPr>
        <w:t xml:space="preserve">информация о закупке сообщается заказчиком неограниченному кругу лиц путем размещения в ЕИС извещения о проведении такого </w:t>
      </w:r>
      <w:r>
        <w:rPr>
          <w:rFonts w:ascii="Times New Roman" w:hAnsi="Times New Roman" w:cs="Times New Roman"/>
          <w:sz w:val="28"/>
          <w:szCs w:val="28"/>
        </w:rPr>
        <w:t>запроса и документации о нем, и при котором в</w:t>
      </w:r>
      <w:r w:rsidRPr="00874BDE">
        <w:rPr>
          <w:rFonts w:ascii="Times New Roman" w:hAnsi="Times New Roman" w:cs="Times New Roman"/>
          <w:sz w:val="28"/>
          <w:szCs w:val="28"/>
        </w:rPr>
        <w:t xml:space="preserve"> описании предмета закупки не соблюдаются требования части 6.1 статьи 3 </w:t>
      </w:r>
      <w:r>
        <w:rPr>
          <w:rFonts w:ascii="Times New Roman" w:hAnsi="Times New Roman" w:cs="Times New Roman"/>
          <w:sz w:val="28"/>
          <w:szCs w:val="28"/>
        </w:rPr>
        <w:t>З</w:t>
      </w:r>
      <w:r w:rsidRPr="00874BDE">
        <w:rPr>
          <w:rFonts w:ascii="Times New Roman" w:hAnsi="Times New Roman" w:cs="Times New Roman"/>
          <w:sz w:val="28"/>
          <w:szCs w:val="28"/>
        </w:rPr>
        <w:t>акона № 223-ФЗ</w:t>
      </w:r>
      <w:r>
        <w:rPr>
          <w:rFonts w:ascii="Times New Roman" w:hAnsi="Times New Roman" w:cs="Times New Roman"/>
          <w:sz w:val="28"/>
          <w:szCs w:val="28"/>
        </w:rPr>
        <w:t>.</w:t>
      </w:r>
      <w:proofErr w:type="gramEnd"/>
      <w:r>
        <w:rPr>
          <w:rFonts w:ascii="Times New Roman" w:hAnsi="Times New Roman" w:cs="Times New Roman"/>
          <w:sz w:val="28"/>
          <w:szCs w:val="28"/>
        </w:rPr>
        <w:t xml:space="preserve"> П</w:t>
      </w:r>
      <w:r w:rsidRPr="00393122">
        <w:rPr>
          <w:rFonts w:ascii="Times New Roman" w:hAnsi="Times New Roman" w:cs="Times New Roman"/>
          <w:sz w:val="28"/>
          <w:szCs w:val="28"/>
        </w:rPr>
        <w:t xml:space="preserve">обедителем </w:t>
      </w:r>
      <w:r>
        <w:rPr>
          <w:rFonts w:ascii="Times New Roman" w:hAnsi="Times New Roman" w:cs="Times New Roman"/>
          <w:sz w:val="28"/>
          <w:szCs w:val="28"/>
        </w:rPr>
        <w:t xml:space="preserve">запроса оферт </w:t>
      </w:r>
      <w:r w:rsidRPr="00393122">
        <w:rPr>
          <w:rFonts w:ascii="Times New Roman" w:hAnsi="Times New Roman" w:cs="Times New Roman"/>
          <w:sz w:val="28"/>
          <w:szCs w:val="28"/>
        </w:rPr>
        <w:t>признается участник закупки, заявка</w:t>
      </w:r>
      <w:r>
        <w:rPr>
          <w:rFonts w:ascii="Times New Roman" w:hAnsi="Times New Roman" w:cs="Times New Roman"/>
          <w:sz w:val="28"/>
          <w:szCs w:val="28"/>
        </w:rPr>
        <w:t xml:space="preserve"> на участие в запросе оферт (далее также – заявка)</w:t>
      </w:r>
      <w:r w:rsidRPr="00393122">
        <w:rPr>
          <w:rFonts w:ascii="Times New Roman" w:hAnsi="Times New Roman" w:cs="Times New Roman"/>
          <w:sz w:val="28"/>
          <w:szCs w:val="28"/>
        </w:rPr>
        <w:t xml:space="preserve"> которого соответствует требованиям, установленным в извещении и документации о</w:t>
      </w:r>
      <w:r>
        <w:rPr>
          <w:rFonts w:ascii="Times New Roman" w:hAnsi="Times New Roman" w:cs="Times New Roman"/>
          <w:sz w:val="28"/>
          <w:szCs w:val="28"/>
        </w:rPr>
        <w:t> </w:t>
      </w:r>
      <w:r w:rsidRPr="00393122">
        <w:rPr>
          <w:rFonts w:ascii="Times New Roman" w:hAnsi="Times New Roman" w:cs="Times New Roman"/>
          <w:sz w:val="28"/>
          <w:szCs w:val="28"/>
        </w:rPr>
        <w:t xml:space="preserve">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и содержит наиболее низкую цену договора</w:t>
      </w:r>
      <w:r>
        <w:rPr>
          <w:rFonts w:ascii="Times New Roman" w:hAnsi="Times New Roman" w:cs="Times New Roman"/>
          <w:sz w:val="28"/>
          <w:szCs w:val="28"/>
        </w:rPr>
        <w:t xml:space="preserve">, </w:t>
      </w:r>
      <w:r w:rsidRPr="000D5DE7">
        <w:rPr>
          <w:rFonts w:ascii="Times New Roman" w:hAnsi="Times New Roman" w:cs="Times New Roman"/>
          <w:sz w:val="28"/>
          <w:szCs w:val="28"/>
        </w:rPr>
        <w:t>в случае осуществления закупки в соответствии с главой 17 настоящего Положения – цену единицы (сумму цен единиц) товара.</w:t>
      </w:r>
      <w:r>
        <w:rPr>
          <w:rFonts w:ascii="Times New Roman" w:hAnsi="Times New Roman" w:cs="Times New Roman"/>
          <w:sz w:val="28"/>
          <w:szCs w:val="28"/>
        </w:rPr>
        <w:t xml:space="preserve"> </w:t>
      </w:r>
    </w:p>
    <w:p w:rsidR="00F60E00" w:rsidRPr="00F96C3F"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62.2. </w:t>
      </w:r>
      <w:r w:rsidRPr="00F96C3F">
        <w:rPr>
          <w:rFonts w:ascii="Times New Roman" w:hAnsi="Times New Roman" w:cs="Times New Roman"/>
          <w:sz w:val="28"/>
          <w:szCs w:val="28"/>
        </w:rPr>
        <w:t xml:space="preserve">Заказчик вправе осуществлять закупку путем проведения запроса </w:t>
      </w:r>
      <w:r>
        <w:rPr>
          <w:rFonts w:ascii="Times New Roman" w:hAnsi="Times New Roman" w:cs="Times New Roman"/>
          <w:sz w:val="28"/>
          <w:szCs w:val="28"/>
        </w:rPr>
        <w:t xml:space="preserve">оферт </w:t>
      </w:r>
      <w:r w:rsidRPr="00F96C3F">
        <w:rPr>
          <w:rFonts w:ascii="Times New Roman" w:hAnsi="Times New Roman" w:cs="Times New Roman"/>
          <w:sz w:val="28"/>
          <w:szCs w:val="28"/>
        </w:rPr>
        <w:t>при одновременном выполнении следующих условий:</w:t>
      </w:r>
    </w:p>
    <w:p w:rsidR="00F60E00" w:rsidRPr="00F96C3F"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F96C3F">
        <w:rPr>
          <w:rFonts w:ascii="Times New Roman" w:hAnsi="Times New Roman" w:cs="Times New Roman"/>
          <w:sz w:val="28"/>
          <w:szCs w:val="28"/>
        </w:rPr>
        <w:t>)</w:t>
      </w:r>
      <w:r>
        <w:rPr>
          <w:rFonts w:ascii="Times New Roman" w:hAnsi="Times New Roman" w:cs="Times New Roman"/>
          <w:sz w:val="28"/>
          <w:szCs w:val="28"/>
        </w:rPr>
        <w:t xml:space="preserve"> необходимо осуществить закупку товара с указанием </w:t>
      </w:r>
      <w:r w:rsidRPr="006C39EF">
        <w:rPr>
          <w:rFonts w:ascii="Times New Roman" w:hAnsi="Times New Roman" w:cs="Times New Roman"/>
          <w:sz w:val="28"/>
          <w:szCs w:val="28"/>
        </w:rPr>
        <w:t>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w:t>
      </w:r>
      <w:r>
        <w:rPr>
          <w:rFonts w:ascii="Times New Roman" w:hAnsi="Times New Roman" w:cs="Times New Roman"/>
          <w:sz w:val="28"/>
          <w:szCs w:val="28"/>
        </w:rPr>
        <w:t>ребования к товарам;</w:t>
      </w:r>
    </w:p>
    <w:p w:rsidR="00F60E00" w:rsidRPr="00F96C3F"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B40A7D">
        <w:rPr>
          <w:rFonts w:ascii="Times New Roman" w:hAnsi="Times New Roman" w:cs="Times New Roman"/>
          <w:sz w:val="28"/>
          <w:szCs w:val="28"/>
        </w:rPr>
        <w:t>соблюдение требования, указанного в</w:t>
      </w:r>
      <w:r>
        <w:rPr>
          <w:rFonts w:ascii="Times New Roman" w:hAnsi="Times New Roman" w:cs="Times New Roman"/>
          <w:sz w:val="28"/>
          <w:szCs w:val="28"/>
        </w:rPr>
        <w:t>о втором</w:t>
      </w:r>
      <w:r w:rsidRPr="00B40A7D">
        <w:rPr>
          <w:rFonts w:ascii="Times New Roman" w:hAnsi="Times New Roman" w:cs="Times New Roman"/>
          <w:sz w:val="28"/>
          <w:szCs w:val="28"/>
        </w:rPr>
        <w:t xml:space="preserve"> </w:t>
      </w:r>
      <w:r>
        <w:rPr>
          <w:rFonts w:ascii="Times New Roman" w:hAnsi="Times New Roman" w:cs="Times New Roman"/>
          <w:sz w:val="28"/>
          <w:szCs w:val="28"/>
        </w:rPr>
        <w:t xml:space="preserve">абзаце </w:t>
      </w:r>
      <w:r w:rsidRPr="00B40A7D">
        <w:rPr>
          <w:rFonts w:ascii="Times New Roman" w:hAnsi="Times New Roman" w:cs="Times New Roman"/>
          <w:sz w:val="28"/>
          <w:szCs w:val="28"/>
        </w:rPr>
        <w:t>пункт</w:t>
      </w:r>
      <w:r>
        <w:rPr>
          <w:rFonts w:ascii="Times New Roman" w:hAnsi="Times New Roman" w:cs="Times New Roman"/>
          <w:sz w:val="28"/>
          <w:szCs w:val="28"/>
        </w:rPr>
        <w:t>а</w:t>
      </w:r>
      <w:r w:rsidRPr="00B40A7D">
        <w:rPr>
          <w:rFonts w:ascii="Times New Roman" w:hAnsi="Times New Roman" w:cs="Times New Roman"/>
          <w:sz w:val="28"/>
          <w:szCs w:val="28"/>
        </w:rPr>
        <w:t xml:space="preserve"> 7.</w:t>
      </w:r>
      <w:r>
        <w:rPr>
          <w:rFonts w:ascii="Times New Roman" w:hAnsi="Times New Roman" w:cs="Times New Roman"/>
          <w:sz w:val="28"/>
          <w:szCs w:val="28"/>
        </w:rPr>
        <w:t>7</w:t>
      </w:r>
      <w:r w:rsidRPr="00B40A7D">
        <w:rPr>
          <w:rFonts w:ascii="Times New Roman" w:hAnsi="Times New Roman" w:cs="Times New Roman"/>
          <w:sz w:val="28"/>
          <w:szCs w:val="28"/>
        </w:rPr>
        <w:t xml:space="preserve"> настоящего Положения.</w:t>
      </w:r>
    </w:p>
    <w:p w:rsidR="00F60E00" w:rsidRPr="00855068" w:rsidRDefault="00F60E00" w:rsidP="00F60E00">
      <w:pPr>
        <w:widowControl w:val="0"/>
        <w:spacing w:after="0" w:line="240" w:lineRule="auto"/>
        <w:ind w:firstLine="709"/>
        <w:jc w:val="both"/>
        <w:rPr>
          <w:rFonts w:ascii="Times New Roman" w:hAnsi="Times New Roman" w:cs="Times New Roman"/>
          <w:sz w:val="28"/>
          <w:szCs w:val="28"/>
        </w:rPr>
      </w:pPr>
      <w:r w:rsidRPr="001A11AC">
        <w:rPr>
          <w:rFonts w:ascii="Times New Roman" w:hAnsi="Times New Roman" w:cs="Times New Roman"/>
          <w:sz w:val="28"/>
          <w:szCs w:val="28"/>
        </w:rPr>
        <w:t>62.3.</w:t>
      </w:r>
      <w:r w:rsidRPr="001A11AC">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Pr="00855068">
        <w:rPr>
          <w:rFonts w:ascii="Times New Roman" w:hAnsi="Times New Roman" w:cs="Times New Roman"/>
          <w:sz w:val="28"/>
          <w:szCs w:val="28"/>
        </w:rPr>
        <w:t>.</w:t>
      </w:r>
      <w:r>
        <w:rPr>
          <w:rFonts w:ascii="Times New Roman" w:hAnsi="Times New Roman" w:cs="Times New Roman"/>
          <w:sz w:val="28"/>
          <w:szCs w:val="28"/>
        </w:rPr>
        <w:t>4</w:t>
      </w:r>
      <w:r w:rsidRPr="00855068">
        <w:rPr>
          <w:rFonts w:ascii="Times New Roman" w:hAnsi="Times New Roman" w:cs="Times New Roman"/>
          <w:sz w:val="28"/>
          <w:szCs w:val="28"/>
        </w:rPr>
        <w:t xml:space="preserve">. Заказчик вправе принять решение об отмене запроса </w:t>
      </w:r>
      <w:r>
        <w:rPr>
          <w:rFonts w:ascii="Times New Roman" w:hAnsi="Times New Roman" w:cs="Times New Roman"/>
          <w:sz w:val="28"/>
          <w:szCs w:val="28"/>
        </w:rPr>
        <w:t>оферт</w:t>
      </w:r>
      <w:r w:rsidRPr="00855068">
        <w:rPr>
          <w:rFonts w:ascii="Times New Roman" w:hAnsi="Times New Roman" w:cs="Times New Roman"/>
          <w:sz w:val="28"/>
          <w:szCs w:val="28"/>
        </w:rPr>
        <w:t xml:space="preserve"> в любое время вплоть до даты и времени окончания срока подачи </w:t>
      </w:r>
      <w:r>
        <w:rPr>
          <w:rFonts w:ascii="Times New Roman" w:hAnsi="Times New Roman" w:cs="Times New Roman"/>
          <w:sz w:val="28"/>
          <w:szCs w:val="28"/>
        </w:rPr>
        <w:t>оферт</w:t>
      </w:r>
      <w:r w:rsidRPr="00855068">
        <w:rPr>
          <w:rFonts w:ascii="Times New Roman" w:hAnsi="Times New Roman" w:cs="Times New Roman"/>
          <w:sz w:val="28"/>
          <w:szCs w:val="28"/>
        </w:rPr>
        <w:t xml:space="preserve"> в порядке,</w:t>
      </w:r>
      <w:r w:rsidRPr="00393122">
        <w:rPr>
          <w:rFonts w:ascii="Times New Roman" w:hAnsi="Times New Roman" w:cs="Times New Roman"/>
          <w:sz w:val="28"/>
          <w:szCs w:val="28"/>
        </w:rPr>
        <w:t xml:space="preserve"> предусмотренном </w:t>
      </w:r>
      <w:r>
        <w:rPr>
          <w:rFonts w:ascii="Times New Roman" w:hAnsi="Times New Roman" w:cs="Times New Roman"/>
          <w:sz w:val="28"/>
          <w:szCs w:val="28"/>
        </w:rPr>
        <w:t>главой 25</w:t>
      </w:r>
      <w:r w:rsidRPr="00393122">
        <w:rPr>
          <w:rFonts w:ascii="Times New Roman" w:hAnsi="Times New Roman" w:cs="Times New Roman"/>
          <w:sz w:val="28"/>
          <w:szCs w:val="28"/>
        </w:rPr>
        <w:t xml:space="preserve"> настоящего Положения.</w:t>
      </w:r>
    </w:p>
    <w:p w:rsidR="00F60E00" w:rsidRDefault="00F60E00" w:rsidP="00F60E00">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62.5.</w:t>
      </w:r>
      <w:r w:rsidRPr="00874BDE">
        <w:rPr>
          <w:rFonts w:ascii="Times New Roman" w:hAnsi="Times New Roman" w:cs="Times New Roman"/>
          <w:sz w:val="28"/>
          <w:szCs w:val="28"/>
        </w:rPr>
        <w:t xml:space="preserve"> </w:t>
      </w:r>
      <w:proofErr w:type="gramStart"/>
      <w:r w:rsidRPr="00874BDE">
        <w:rPr>
          <w:rFonts w:ascii="Times New Roman" w:hAnsi="Times New Roman" w:cs="Times New Roman"/>
          <w:sz w:val="28"/>
          <w:szCs w:val="28"/>
        </w:rPr>
        <w:t>Информ</w:t>
      </w:r>
      <w:r>
        <w:rPr>
          <w:rFonts w:ascii="Times New Roman" w:hAnsi="Times New Roman" w:cs="Times New Roman"/>
          <w:sz w:val="28"/>
          <w:szCs w:val="28"/>
        </w:rPr>
        <w:t xml:space="preserve">ация о проведении запроса оферт, </w:t>
      </w:r>
      <w:r w:rsidRPr="00874BDE">
        <w:rPr>
          <w:rFonts w:ascii="Times New Roman" w:hAnsi="Times New Roman" w:cs="Times New Roman"/>
          <w:sz w:val="28"/>
          <w:szCs w:val="28"/>
        </w:rPr>
        <w:t>включая извещение о проведении запроса оферт, документацию о запросе о</w:t>
      </w:r>
      <w:r>
        <w:rPr>
          <w:rFonts w:ascii="Times New Roman" w:hAnsi="Times New Roman" w:cs="Times New Roman"/>
          <w:sz w:val="28"/>
          <w:szCs w:val="28"/>
        </w:rPr>
        <w:t xml:space="preserve">ферт и </w:t>
      </w:r>
      <w:r w:rsidRPr="00874BDE">
        <w:rPr>
          <w:rFonts w:ascii="Times New Roman" w:hAnsi="Times New Roman" w:cs="Times New Roman"/>
          <w:sz w:val="28"/>
          <w:szCs w:val="28"/>
        </w:rPr>
        <w:t xml:space="preserve">проект договора, размещается </w:t>
      </w:r>
      <w:r>
        <w:rPr>
          <w:rFonts w:ascii="Times New Roman" w:hAnsi="Times New Roman" w:cs="Times New Roman"/>
          <w:sz w:val="28"/>
          <w:szCs w:val="28"/>
        </w:rPr>
        <w:t>з</w:t>
      </w:r>
      <w:r w:rsidRPr="00874BDE">
        <w:rPr>
          <w:rFonts w:ascii="Times New Roman" w:hAnsi="Times New Roman" w:cs="Times New Roman"/>
          <w:sz w:val="28"/>
          <w:szCs w:val="28"/>
        </w:rPr>
        <w:t xml:space="preserve">аказчиком на электронной площадке, а также в </w:t>
      </w:r>
      <w:r>
        <w:rPr>
          <w:rFonts w:ascii="Times New Roman" w:hAnsi="Times New Roman" w:cs="Times New Roman"/>
          <w:sz w:val="28"/>
          <w:szCs w:val="28"/>
        </w:rPr>
        <w:t>ЕИС</w:t>
      </w:r>
      <w:r w:rsidRPr="00874BDE">
        <w:rPr>
          <w:rFonts w:ascii="Times New Roman" w:hAnsi="Times New Roman" w:cs="Times New Roman"/>
          <w:sz w:val="28"/>
          <w:szCs w:val="28"/>
        </w:rPr>
        <w:t xml:space="preserve"> не менее чем за пять рабочих дней до установленного в документации о </w:t>
      </w:r>
      <w:r>
        <w:rPr>
          <w:rFonts w:ascii="Times New Roman" w:hAnsi="Times New Roman" w:cs="Times New Roman"/>
          <w:sz w:val="28"/>
          <w:szCs w:val="28"/>
        </w:rPr>
        <w:t xml:space="preserve">таком </w:t>
      </w:r>
      <w:r w:rsidRPr="00874BDE">
        <w:rPr>
          <w:rFonts w:ascii="Times New Roman" w:hAnsi="Times New Roman" w:cs="Times New Roman"/>
          <w:sz w:val="28"/>
          <w:szCs w:val="28"/>
        </w:rPr>
        <w:t xml:space="preserve">запросе дня окончания срока подачи </w:t>
      </w:r>
      <w:r>
        <w:rPr>
          <w:rFonts w:ascii="Times New Roman" w:hAnsi="Times New Roman" w:cs="Times New Roman"/>
          <w:sz w:val="28"/>
          <w:szCs w:val="28"/>
        </w:rPr>
        <w:t>заявок на участие в запросе оферт</w:t>
      </w:r>
      <w:r w:rsidRPr="00874BDE">
        <w:rPr>
          <w:rFonts w:ascii="Times New Roman" w:hAnsi="Times New Roman" w:cs="Times New Roman"/>
          <w:sz w:val="28"/>
          <w:szCs w:val="28"/>
        </w:rPr>
        <w:t>.</w:t>
      </w:r>
      <w:proofErr w:type="gramEnd"/>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6</w:t>
      </w:r>
      <w:r w:rsidRPr="00393122">
        <w:rPr>
          <w:rFonts w:ascii="Times New Roman" w:hAnsi="Times New Roman" w:cs="Times New Roman"/>
          <w:sz w:val="28"/>
          <w:szCs w:val="28"/>
        </w:rPr>
        <w:t xml:space="preserve">. Извещение о 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его</w:t>
      </w:r>
      <w:r w:rsidRPr="00393122">
        <w:rPr>
          <w:rFonts w:ascii="Times New Roman" w:hAnsi="Times New Roman" w:cs="Times New Roman"/>
          <w:sz w:val="28"/>
          <w:szCs w:val="28"/>
        </w:rPr>
        <w:t xml:space="preserve"> изменения должны </w:t>
      </w:r>
      <w:r>
        <w:rPr>
          <w:rFonts w:ascii="Times New Roman" w:hAnsi="Times New Roman" w:cs="Times New Roman"/>
          <w:sz w:val="28"/>
          <w:szCs w:val="28"/>
        </w:rPr>
        <w:t>соответствовать требованиям</w:t>
      </w:r>
      <w:r w:rsidRPr="00393122">
        <w:rPr>
          <w:rFonts w:ascii="Times New Roman" w:hAnsi="Times New Roman" w:cs="Times New Roman"/>
          <w:sz w:val="28"/>
          <w:szCs w:val="28"/>
        </w:rPr>
        <w:t xml:space="preserve"> настоящей главы и </w:t>
      </w:r>
      <w:r>
        <w:rPr>
          <w:rFonts w:ascii="Times New Roman" w:hAnsi="Times New Roman" w:cs="Times New Roman"/>
          <w:sz w:val="28"/>
          <w:szCs w:val="28"/>
        </w:rPr>
        <w:t>пункта</w:t>
      </w:r>
      <w:r w:rsidRPr="00393122">
        <w:rPr>
          <w:rFonts w:ascii="Times New Roman" w:hAnsi="Times New Roman" w:cs="Times New Roman"/>
          <w:sz w:val="28"/>
          <w:szCs w:val="28"/>
        </w:rPr>
        <w:t xml:space="preserve"> 8</w:t>
      </w:r>
      <w:r>
        <w:rPr>
          <w:rFonts w:ascii="Times New Roman" w:hAnsi="Times New Roman" w:cs="Times New Roman"/>
          <w:sz w:val="28"/>
          <w:szCs w:val="28"/>
        </w:rPr>
        <w:t>.3</w:t>
      </w:r>
      <w:r w:rsidRPr="00393122">
        <w:rPr>
          <w:rFonts w:ascii="Times New Roman" w:hAnsi="Times New Roman" w:cs="Times New Roman"/>
          <w:sz w:val="28"/>
          <w:szCs w:val="28"/>
        </w:rPr>
        <w:t xml:space="preserve"> настоящего Положения.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62.7. Документация </w:t>
      </w:r>
      <w:r w:rsidRPr="00393122">
        <w:rPr>
          <w:rFonts w:ascii="Times New Roman" w:hAnsi="Times New Roman" w:cs="Times New Roman"/>
          <w:sz w:val="28"/>
          <w:szCs w:val="28"/>
        </w:rPr>
        <w:t xml:space="preserve">о 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ее</w:t>
      </w:r>
      <w:r w:rsidRPr="00393122">
        <w:rPr>
          <w:rFonts w:ascii="Times New Roman" w:hAnsi="Times New Roman" w:cs="Times New Roman"/>
          <w:sz w:val="28"/>
          <w:szCs w:val="28"/>
        </w:rPr>
        <w:t xml:space="preserve"> изменения должны быть разработаны и размещены в соответствии с</w:t>
      </w:r>
      <w:r>
        <w:rPr>
          <w:rFonts w:ascii="Times New Roman" w:hAnsi="Times New Roman" w:cs="Times New Roman"/>
          <w:sz w:val="28"/>
          <w:szCs w:val="28"/>
        </w:rPr>
        <w:t> </w:t>
      </w:r>
      <w:r w:rsidRPr="00393122">
        <w:rPr>
          <w:rFonts w:ascii="Times New Roman" w:hAnsi="Times New Roman" w:cs="Times New Roman"/>
          <w:sz w:val="28"/>
          <w:szCs w:val="28"/>
        </w:rPr>
        <w:t>требованиями настоящей главы</w:t>
      </w:r>
      <w:r>
        <w:rPr>
          <w:rFonts w:ascii="Times New Roman" w:hAnsi="Times New Roman" w:cs="Times New Roman"/>
          <w:sz w:val="28"/>
          <w:szCs w:val="28"/>
        </w:rPr>
        <w:t xml:space="preserve">. Документация </w:t>
      </w:r>
      <w:r w:rsidRPr="00393122">
        <w:rPr>
          <w:rFonts w:ascii="Times New Roman" w:hAnsi="Times New Roman" w:cs="Times New Roman"/>
          <w:sz w:val="28"/>
          <w:szCs w:val="28"/>
        </w:rPr>
        <w:t xml:space="preserve">о проведении запроса </w:t>
      </w:r>
      <w:r>
        <w:rPr>
          <w:rFonts w:ascii="Times New Roman" w:hAnsi="Times New Roman" w:cs="Times New Roman"/>
          <w:sz w:val="28"/>
          <w:szCs w:val="28"/>
        </w:rPr>
        <w:t>оферт</w:t>
      </w:r>
      <w:r w:rsidRPr="00393122">
        <w:rPr>
          <w:rFonts w:ascii="Times New Roman" w:hAnsi="Times New Roman" w:cs="Times New Roman"/>
          <w:sz w:val="28"/>
          <w:szCs w:val="28"/>
        </w:rPr>
        <w:t xml:space="preserve"> </w:t>
      </w:r>
      <w:r>
        <w:rPr>
          <w:rFonts w:ascii="Times New Roman" w:hAnsi="Times New Roman" w:cs="Times New Roman"/>
          <w:sz w:val="28"/>
          <w:szCs w:val="28"/>
        </w:rPr>
        <w:t xml:space="preserve">должна содержать </w:t>
      </w:r>
      <w:r w:rsidRPr="00393122">
        <w:rPr>
          <w:rFonts w:ascii="Times New Roman" w:hAnsi="Times New Roman" w:cs="Times New Roman"/>
          <w:sz w:val="28"/>
          <w:szCs w:val="28"/>
        </w:rPr>
        <w:t>следующие сведения:</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 xml:space="preserve">1) описание предмета такой закупки </w:t>
      </w:r>
      <w:r>
        <w:rPr>
          <w:rFonts w:ascii="Times New Roman" w:hAnsi="Times New Roman" w:cs="Times New Roman"/>
          <w:sz w:val="28"/>
          <w:szCs w:val="28"/>
        </w:rPr>
        <w:t>без учета требований части 6.1 статьи </w:t>
      </w:r>
      <w:r w:rsidRPr="00874BDE">
        <w:rPr>
          <w:rFonts w:ascii="Times New Roman" w:hAnsi="Times New Roman" w:cs="Times New Roman"/>
          <w:sz w:val="28"/>
          <w:szCs w:val="28"/>
        </w:rPr>
        <w:t xml:space="preserve">3 </w:t>
      </w:r>
      <w:r>
        <w:rPr>
          <w:rFonts w:ascii="Times New Roman" w:hAnsi="Times New Roman" w:cs="Times New Roman"/>
          <w:sz w:val="28"/>
          <w:szCs w:val="28"/>
        </w:rPr>
        <w:t>З</w:t>
      </w:r>
      <w:r w:rsidRPr="00874BDE">
        <w:rPr>
          <w:rFonts w:ascii="Times New Roman" w:hAnsi="Times New Roman" w:cs="Times New Roman"/>
          <w:sz w:val="28"/>
          <w:szCs w:val="28"/>
        </w:rPr>
        <w:t>акона № 223-ФЗ</w:t>
      </w:r>
      <w:r w:rsidRPr="00E6716C">
        <w:rPr>
          <w:rFonts w:ascii="Times New Roman" w:hAnsi="Times New Roman" w:cs="Times New Roman"/>
          <w:sz w:val="28"/>
          <w:szCs w:val="28"/>
        </w:rPr>
        <w:t>;</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393122">
        <w:rPr>
          <w:rFonts w:ascii="Times New Roman" w:hAnsi="Times New Roman" w:cs="Times New Roman"/>
          <w:sz w:val="28"/>
          <w:szCs w:val="28"/>
        </w:rPr>
        <w:t>) место, условия и сроки (периоды) поставки товара</w:t>
      </w:r>
      <w:r>
        <w:rPr>
          <w:rFonts w:ascii="Times New Roman" w:hAnsi="Times New Roman" w:cs="Times New Roman"/>
          <w:sz w:val="28"/>
          <w:szCs w:val="28"/>
        </w:rPr>
        <w:t>;</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EC75FA">
        <w:rPr>
          <w:rFonts w:ascii="Times New Roman" w:hAnsi="Times New Roman" w:cs="Times New Roman"/>
          <w:sz w:val="28"/>
          <w:szCs w:val="28"/>
        </w:rPr>
        <w:t>) сведения о начальн</w:t>
      </w:r>
      <w:r>
        <w:rPr>
          <w:rFonts w:ascii="Times New Roman" w:hAnsi="Times New Roman" w:cs="Times New Roman"/>
          <w:sz w:val="28"/>
          <w:szCs w:val="28"/>
        </w:rPr>
        <w:t xml:space="preserve">ой (максимальной) цене договора </w:t>
      </w:r>
      <w:r w:rsidRPr="00393122">
        <w:rPr>
          <w:rFonts w:ascii="Times New Roman" w:hAnsi="Times New Roman" w:cs="Times New Roman"/>
          <w:sz w:val="28"/>
          <w:szCs w:val="28"/>
        </w:rPr>
        <w:t>либо</w:t>
      </w:r>
      <w:r>
        <w:rPr>
          <w:rFonts w:ascii="Times New Roman" w:hAnsi="Times New Roman" w:cs="Times New Roman"/>
          <w:sz w:val="28"/>
          <w:szCs w:val="28"/>
        </w:rPr>
        <w:t xml:space="preserve"> формула цены и максимальное </w:t>
      </w:r>
      <w:r w:rsidRPr="00A81546">
        <w:rPr>
          <w:rFonts w:ascii="Times New Roman" w:hAnsi="Times New Roman" w:cs="Times New Roman"/>
          <w:sz w:val="28"/>
          <w:szCs w:val="28"/>
        </w:rPr>
        <w:t xml:space="preserve">значение цены договора, либо начальная цена единицы (сумма цен единиц) товара </w:t>
      </w:r>
      <w:r>
        <w:rPr>
          <w:rFonts w:ascii="Times New Roman" w:hAnsi="Times New Roman" w:cs="Times New Roman"/>
          <w:sz w:val="28"/>
          <w:szCs w:val="28"/>
        </w:rPr>
        <w:t xml:space="preserve">и максимальное </w:t>
      </w:r>
      <w:r w:rsidRPr="00A81546">
        <w:rPr>
          <w:rFonts w:ascii="Times New Roman" w:hAnsi="Times New Roman" w:cs="Times New Roman"/>
          <w:sz w:val="28"/>
          <w:szCs w:val="28"/>
        </w:rPr>
        <w:t xml:space="preserve">значение цены договора </w:t>
      </w:r>
      <w:r w:rsidRPr="00A81546">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A81546">
        <w:rPr>
          <w:rFonts w:ascii="Times New Roman" w:hAnsi="Times New Roman" w:cs="Times New Roman"/>
          <w:sz w:val="28"/>
          <w:szCs w:val="28"/>
        </w:rPr>
        <w:t>;</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lastRenderedPageBreak/>
        <w:t>4) форма, сроки и порядок оплаты товара;</w:t>
      </w:r>
    </w:p>
    <w:p w:rsidR="00F60E00" w:rsidRDefault="00F60E00" w:rsidP="00F60E00">
      <w:pPr>
        <w:widowControl w:val="0"/>
        <w:spacing w:after="0" w:line="240" w:lineRule="auto"/>
        <w:ind w:firstLine="708"/>
        <w:jc w:val="both"/>
        <w:rPr>
          <w:rFonts w:ascii="Times New Roman" w:hAnsi="Times New Roman" w:cs="Times New Roman"/>
          <w:sz w:val="28"/>
          <w:szCs w:val="28"/>
        </w:rPr>
      </w:pPr>
      <w:r w:rsidRPr="00375F27">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7) порядок применения официального курса иностранной валюты к</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необходимости);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8) порядок, дата начала, дата и время окончания срока подачи оферт на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участие в закупке и порядок подведения итогов такой закупки;</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10) перечень документов, представляемых участниками закупки 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подтверждения их соответствия установленным требованиям, либо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11) порядок и срок отзыва заявок на участие в закупке (при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необходимости);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12) порядок и срок внесения изменений в заявки на участие в закупке;</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учетом положений главы 9 настоящего Положения;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Pr>
          <w:rFonts w:ascii="Times New Roman" w:hAnsi="Times New Roman" w:cs="Times New Roman"/>
          <w:sz w:val="28"/>
          <w:szCs w:val="28"/>
        </w:rPr>
        <w:t>4</w:t>
      </w:r>
      <w:r w:rsidRPr="00A81546">
        <w:rPr>
          <w:rFonts w:ascii="Times New Roman" w:hAnsi="Times New Roman" w:cs="Times New Roman"/>
          <w:sz w:val="28"/>
          <w:szCs w:val="28"/>
        </w:rPr>
        <w:t>) дата рассмотрения оферт участников такой закупки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подведения итогов такой закупки. </w:t>
      </w:r>
      <w:proofErr w:type="gramStart"/>
      <w:r w:rsidRPr="00A81546">
        <w:rPr>
          <w:rFonts w:ascii="Times New Roman" w:hAnsi="Times New Roman" w:cs="Times New Roman"/>
          <w:sz w:val="28"/>
          <w:szCs w:val="28"/>
        </w:rPr>
        <w:t>При этом срок рассмотрения оферт не должен превышать двадцать рабочих дней со дня окончания срока подачи таких оферт;</w:t>
      </w:r>
      <w:proofErr w:type="gramEnd"/>
    </w:p>
    <w:p w:rsidR="00F60E00" w:rsidRPr="00A81546" w:rsidRDefault="00F60E00" w:rsidP="00F60E00">
      <w:pPr>
        <w:widowControl w:val="0"/>
        <w:spacing w:after="0" w:line="240" w:lineRule="auto"/>
        <w:ind w:firstLine="708"/>
        <w:jc w:val="both"/>
        <w:rPr>
          <w:rFonts w:ascii="Times New Roman" w:eastAsia="Calibri" w:hAnsi="Times New Roman" w:cs="Times New Roman"/>
          <w:sz w:val="28"/>
          <w:szCs w:val="28"/>
        </w:rPr>
      </w:pPr>
      <w:r w:rsidRPr="00A81546">
        <w:rPr>
          <w:rFonts w:ascii="Times New Roman" w:eastAsia="Calibri" w:hAnsi="Times New Roman" w:cs="Times New Roman"/>
          <w:sz w:val="28"/>
          <w:szCs w:val="28"/>
        </w:rPr>
        <w:t>1</w:t>
      </w:r>
      <w:r>
        <w:rPr>
          <w:rFonts w:ascii="Times New Roman" w:eastAsia="Calibri" w:hAnsi="Times New Roman" w:cs="Times New Roman"/>
          <w:sz w:val="28"/>
          <w:szCs w:val="28"/>
        </w:rPr>
        <w:t>5</w:t>
      </w:r>
      <w:r w:rsidRPr="00A81546">
        <w:rPr>
          <w:rFonts w:ascii="Times New Roman" w:eastAsia="Calibri"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A81546">
        <w:rPr>
          <w:rFonts w:ascii="Times New Roman" w:eastAsia="Calibri" w:hAnsi="Times New Roman" w:cs="Times New Roman"/>
          <w:sz w:val="28"/>
          <w:szCs w:val="28"/>
          <w:lang w:val="en-US"/>
        </w:rPr>
        <w:t> </w:t>
      </w:r>
      <w:r w:rsidRPr="00A81546">
        <w:rPr>
          <w:rFonts w:ascii="Times New Roman" w:eastAsia="Calibri" w:hAnsi="Times New Roman" w:cs="Times New Roman"/>
          <w:sz w:val="28"/>
          <w:szCs w:val="28"/>
        </w:rPr>
        <w:t>указание на то, что обеспечение заявки не требуется;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Pr>
          <w:rFonts w:ascii="Times New Roman" w:hAnsi="Times New Roman" w:cs="Times New Roman"/>
          <w:sz w:val="28"/>
          <w:szCs w:val="28"/>
        </w:rPr>
        <w:t>6</w:t>
      </w:r>
      <w:r w:rsidRPr="00A81546">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требуется;</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Pr>
          <w:rFonts w:ascii="Times New Roman" w:hAnsi="Times New Roman" w:cs="Times New Roman"/>
          <w:sz w:val="28"/>
          <w:szCs w:val="28"/>
        </w:rPr>
        <w:t>7</w:t>
      </w:r>
      <w:r w:rsidRPr="00A81546">
        <w:rPr>
          <w:rFonts w:ascii="Times New Roman" w:hAnsi="Times New Roman" w:cs="Times New Roman"/>
          <w:sz w:val="28"/>
          <w:szCs w:val="28"/>
        </w:rPr>
        <w:t xml:space="preserve">)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sidRPr="003D6E9F">
        <w:rPr>
          <w:rFonts w:ascii="Times New Roman" w:hAnsi="Times New Roman" w:cs="Times New Roman"/>
          <w:sz w:val="28"/>
          <w:szCs w:val="28"/>
        </w:rPr>
        <w:t>8</w:t>
      </w:r>
      <w:r w:rsidRPr="00A81546">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F60E00" w:rsidRPr="00A81546" w:rsidRDefault="00F60E00" w:rsidP="00F60E00">
      <w:pPr>
        <w:pStyle w:val="formattext"/>
        <w:widowControl w:val="0"/>
        <w:spacing w:before="0" w:beforeAutospacing="0" w:after="0" w:afterAutospacing="0"/>
        <w:ind w:firstLine="708"/>
        <w:jc w:val="both"/>
        <w:rPr>
          <w:sz w:val="28"/>
          <w:szCs w:val="28"/>
        </w:rPr>
      </w:pPr>
      <w:r w:rsidRPr="00A81546">
        <w:rPr>
          <w:sz w:val="28"/>
          <w:szCs w:val="28"/>
        </w:rPr>
        <w:t xml:space="preserve">62.8. Проект договора является неотъемлемой частью документации </w:t>
      </w:r>
      <w:r w:rsidRPr="00A81546">
        <w:rPr>
          <w:sz w:val="28"/>
          <w:szCs w:val="28"/>
        </w:rPr>
        <w:lastRenderedPageBreak/>
        <w:t>о</w:t>
      </w:r>
      <w:r w:rsidRPr="00A81546">
        <w:rPr>
          <w:sz w:val="28"/>
          <w:szCs w:val="28"/>
          <w:lang w:val="en-US"/>
        </w:rPr>
        <w:t> </w:t>
      </w:r>
      <w:r w:rsidRPr="00A81546">
        <w:rPr>
          <w:sz w:val="28"/>
          <w:szCs w:val="28"/>
        </w:rPr>
        <w:t xml:space="preserve">закупке. </w:t>
      </w:r>
    </w:p>
    <w:p w:rsidR="00F60E00" w:rsidRPr="00A81546" w:rsidRDefault="00F60E00" w:rsidP="00F60E00">
      <w:pPr>
        <w:pStyle w:val="formattext"/>
        <w:widowControl w:val="0"/>
        <w:spacing w:before="0" w:beforeAutospacing="0" w:after="0" w:afterAutospacing="0"/>
        <w:ind w:firstLine="708"/>
        <w:jc w:val="both"/>
        <w:rPr>
          <w:rFonts w:eastAsiaTheme="minorHAnsi"/>
          <w:sz w:val="28"/>
          <w:szCs w:val="28"/>
          <w:lang w:eastAsia="en-US"/>
        </w:rPr>
      </w:pPr>
      <w:r w:rsidRPr="00A81546">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62.10. Документация может содержать любые иные сведения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усмотрению заказчика, при условии, что размещение таких сведений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F60E00" w:rsidRPr="00A81546" w:rsidRDefault="00F60E00" w:rsidP="00F60E00">
      <w:pPr>
        <w:widowControl w:val="0"/>
        <w:spacing w:after="0"/>
        <w:ind w:firstLine="709"/>
        <w:jc w:val="both"/>
        <w:rPr>
          <w:rFonts w:ascii="Times New Roman" w:hAnsi="Times New Roman" w:cs="Times New Roman"/>
          <w:sz w:val="28"/>
          <w:szCs w:val="28"/>
        </w:rPr>
      </w:pPr>
      <w:r w:rsidRPr="00A81546">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A81546" w:rsidRDefault="00F60E00" w:rsidP="00F60E00">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62.16. Заявка на участие в запросе оферт должна содержать:</w:t>
      </w:r>
    </w:p>
    <w:p w:rsidR="00F60E00" w:rsidRPr="00A81546" w:rsidRDefault="00F60E00" w:rsidP="00F60E00">
      <w:pPr>
        <w:pStyle w:val="ConsPlusNormal"/>
        <w:widowControl w:val="0"/>
        <w:tabs>
          <w:tab w:val="left" w:pos="709"/>
        </w:tabs>
        <w:ind w:firstLine="709"/>
        <w:jc w:val="both"/>
      </w:pPr>
      <w:r w:rsidRPr="00A81546">
        <w:t>1) согласие участника закупки на поставку товара на условиях, предусмотренных извещением</w:t>
      </w:r>
      <w:r>
        <w:t xml:space="preserve"> и документацией</w:t>
      </w:r>
      <w:r w:rsidRPr="00A81546">
        <w:t>;</w:t>
      </w:r>
    </w:p>
    <w:p w:rsidR="00F60E00" w:rsidRPr="00A81546" w:rsidRDefault="00F60E00" w:rsidP="00F60E00">
      <w:pPr>
        <w:pStyle w:val="ConsPlusNormal"/>
        <w:widowControl w:val="0"/>
        <w:tabs>
          <w:tab w:val="left" w:pos="709"/>
        </w:tabs>
        <w:ind w:firstLine="709"/>
        <w:jc w:val="both"/>
      </w:pPr>
      <w:r w:rsidRPr="00A81546">
        <w:t xml:space="preserve">2) сведения об участнике </w:t>
      </w:r>
      <w:proofErr w:type="gramStart"/>
      <w:r w:rsidRPr="00A81546">
        <w:t>закупки</w:t>
      </w:r>
      <w:proofErr w:type="gramEnd"/>
      <w:r w:rsidRPr="00A81546">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01695F" w:rsidRDefault="00F60E00" w:rsidP="00F60E00">
      <w:pPr>
        <w:pStyle w:val="ConsPlusNormal"/>
        <w:widowControl w:val="0"/>
        <w:tabs>
          <w:tab w:val="left" w:pos="709"/>
        </w:tabs>
        <w:ind w:firstLine="709"/>
        <w:jc w:val="both"/>
      </w:pPr>
      <w:proofErr w:type="gramStart"/>
      <w:r w:rsidRPr="0001695F">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w:t>
      </w:r>
      <w:r w:rsidRPr="0001695F">
        <w:lastRenderedPageBreak/>
        <w:t>размещенного на официальном сайте ФНС России в сети Интернет по адресу: https://egrul.nalog.ru) для юридических лиц, полученную не</w:t>
      </w:r>
      <w:proofErr w:type="gramEnd"/>
      <w:r w:rsidRPr="0001695F">
        <w:t xml:space="preserve"> </w:t>
      </w:r>
      <w:proofErr w:type="gramStart"/>
      <w:r w:rsidRPr="0001695F">
        <w:t>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w:t>
      </w:r>
      <w:r>
        <w:t> </w:t>
      </w:r>
      <w:r w:rsidRPr="0001695F">
        <w:t>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w:t>
      </w:r>
      <w:proofErr w:type="gramEnd"/>
      <w:r w:rsidRPr="0001695F">
        <w:t xml:space="preserve"> (</w:t>
      </w:r>
      <w:proofErr w:type="gramStart"/>
      <w:r w:rsidRPr="0001695F">
        <w:t xml:space="preserve">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w:t>
      </w:r>
      <w:r>
        <w:t>дней до </w:t>
      </w:r>
      <w:r w:rsidRPr="0001695F">
        <w:t>дня размещения в ЕИС извещения о проведении закупки;</w:t>
      </w:r>
      <w:proofErr w:type="gramEnd"/>
    </w:p>
    <w:p w:rsidR="00F60E00" w:rsidRPr="005D7E39" w:rsidRDefault="00F60E00" w:rsidP="00F60E00">
      <w:pPr>
        <w:pStyle w:val="ConsPlusNormal"/>
        <w:widowControl w:val="0"/>
        <w:tabs>
          <w:tab w:val="left" w:pos="709"/>
        </w:tabs>
        <w:ind w:firstLine="709"/>
        <w:jc w:val="both"/>
      </w:pPr>
      <w:r w:rsidRPr="0001695F">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w:t>
      </w:r>
      <w:r w:rsidRPr="00A81546">
        <w:t xml:space="preserve">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w:t>
      </w:r>
      <w:r w:rsidRPr="005D7E39">
        <w:t>подписана лицом, уполномоченным руководителем, заявка должна содержать также документ, подтверждающий полномочия такого лица;</w:t>
      </w:r>
    </w:p>
    <w:p w:rsidR="00F60E00" w:rsidRPr="005D7E39" w:rsidRDefault="00F60E00" w:rsidP="00F60E00">
      <w:pPr>
        <w:pStyle w:val="ConsPlusNormal"/>
        <w:widowControl w:val="0"/>
        <w:tabs>
          <w:tab w:val="left" w:pos="709"/>
        </w:tabs>
        <w:ind w:firstLine="709"/>
        <w:jc w:val="both"/>
      </w:pPr>
      <w:r w:rsidRPr="005D7E39">
        <w:t>5) копии учредительных документов участника закупки (для юридических лиц);</w:t>
      </w:r>
    </w:p>
    <w:p w:rsidR="00AB44CB" w:rsidRPr="005D7E39" w:rsidRDefault="00AB44CB" w:rsidP="00AB44CB">
      <w:pPr>
        <w:pStyle w:val="ConsPlusNormal"/>
        <w:widowControl w:val="0"/>
        <w:tabs>
          <w:tab w:val="left" w:pos="709"/>
        </w:tabs>
        <w:jc w:val="both"/>
      </w:pPr>
      <w:r w:rsidRPr="005D7E39">
        <w:tab/>
      </w:r>
      <w:proofErr w:type="gramStart"/>
      <w:r w:rsidR="00F95691" w:rsidRPr="005D7E39">
        <w:t>6</w:t>
      </w:r>
      <w:r w:rsidRPr="005D7E39">
        <w:t>)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5D7E39">
        <w:rPr>
          <w:rFonts w:eastAsiaTheme="minorHAnsi"/>
          <w:lang w:eastAsia="en-US"/>
        </w:rPr>
        <w:t xml:space="preserve"> </w:t>
      </w:r>
      <w:r w:rsidRPr="005D7E3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rsidRPr="005D7E39">
        <w:t xml:space="preserve"> </w:t>
      </w:r>
      <w:proofErr w:type="gramStart"/>
      <w:r w:rsidRPr="005D7E39">
        <w:t>запросе</w:t>
      </w:r>
      <w:proofErr w:type="gramEnd"/>
      <w:r w:rsidRPr="005D7E39">
        <w:t xml:space="preserve"> оферт</w:t>
      </w:r>
      <w:r w:rsidRPr="005D7E39">
        <w:rPr>
          <w:rStyle w:val="ab"/>
        </w:rPr>
        <w:footnoteReference w:id="20"/>
      </w:r>
      <w:r w:rsidRPr="005D7E39">
        <w:t>, обеспечения исполнения договора</w:t>
      </w:r>
      <w:r w:rsidRPr="005D7E39">
        <w:rPr>
          <w:rStyle w:val="ab"/>
        </w:rPr>
        <w:footnoteReference w:id="21"/>
      </w:r>
      <w:r w:rsidRPr="005D7E39">
        <w:t>, обеспечения гарантийных обязательств</w:t>
      </w:r>
      <w:r w:rsidRPr="005D7E39">
        <w:rPr>
          <w:rStyle w:val="ab"/>
        </w:rPr>
        <w:footnoteReference w:id="22"/>
      </w:r>
      <w:r w:rsidRPr="005D7E39">
        <w:t xml:space="preserve"> является крупной сделкой, либо подписанное уполномоченным лицом участника письмо о том, что такое одобрение не требуется;</w:t>
      </w:r>
    </w:p>
    <w:p w:rsidR="00F60E00" w:rsidRPr="00A81546" w:rsidRDefault="00F95691" w:rsidP="00F60E00">
      <w:pPr>
        <w:pStyle w:val="ConsPlusNormal"/>
        <w:widowControl w:val="0"/>
        <w:tabs>
          <w:tab w:val="left" w:pos="709"/>
        </w:tabs>
        <w:ind w:firstLine="709"/>
        <w:jc w:val="both"/>
      </w:pPr>
      <w:r w:rsidRPr="005D7E39">
        <w:t>7</w:t>
      </w:r>
      <w:r w:rsidR="00F60E00" w:rsidRPr="005D7E39">
        <w:t xml:space="preserve">) документы, подтверждающие соответствие участника закупки </w:t>
      </w:r>
      <w:r w:rsidR="00F60E00" w:rsidRPr="005D7E39">
        <w:lastRenderedPageBreak/>
        <w:t>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00F60E00" w:rsidRPr="005D7E39">
        <w:rPr>
          <w:lang w:val="en-US"/>
        </w:rPr>
        <w:t> </w:t>
      </w:r>
      <w:r w:rsidR="00F60E00" w:rsidRPr="005D7E39">
        <w:t>подпунктами 2 – 9 пункта 12.1 настоящего Положения;</w:t>
      </w:r>
    </w:p>
    <w:p w:rsidR="00F60E00" w:rsidRPr="007D1917" w:rsidRDefault="00F95691" w:rsidP="00F60E00">
      <w:pPr>
        <w:pStyle w:val="ConsPlusNormal"/>
        <w:widowControl w:val="0"/>
        <w:tabs>
          <w:tab w:val="left" w:pos="709"/>
        </w:tabs>
        <w:ind w:firstLine="709"/>
        <w:jc w:val="both"/>
      </w:pPr>
      <w:proofErr w:type="gramStart"/>
      <w:r>
        <w:t>8</w:t>
      </w:r>
      <w:r w:rsidR="00F60E00" w:rsidRPr="007D1917">
        <w:t>)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F60E00" w:rsidRPr="007D1917">
        <w:rPr>
          <w:lang w:val="en-US"/>
        </w:rPr>
        <w:t> </w:t>
      </w:r>
      <w:r w:rsidR="00F60E00" w:rsidRPr="007D1917">
        <w:t>этом не допускается требовать представление таких документов, если</w:t>
      </w:r>
      <w:r w:rsidR="00F60E00" w:rsidRPr="007D1917">
        <w:rPr>
          <w:lang w:val="en-US"/>
        </w:rPr>
        <w:t> </w:t>
      </w:r>
      <w:r w:rsidR="00F60E00" w:rsidRPr="007D1917">
        <w:t>в</w:t>
      </w:r>
      <w:r w:rsidR="00F60E00" w:rsidRPr="007D1917">
        <w:rPr>
          <w:lang w:val="en-US"/>
        </w:rPr>
        <w:t> </w:t>
      </w:r>
      <w:r w:rsidR="00F60E00" w:rsidRPr="007D1917">
        <w:t>соответствии с законодательством Российской Федерации такие документы передаются вместе с товаром;</w:t>
      </w:r>
      <w:proofErr w:type="gramEnd"/>
    </w:p>
    <w:p w:rsidR="00483D9D" w:rsidRDefault="00F95691" w:rsidP="00483D9D">
      <w:pPr>
        <w:pStyle w:val="ConsPlusNormal"/>
        <w:widowControl w:val="0"/>
        <w:tabs>
          <w:tab w:val="left" w:pos="709"/>
        </w:tabs>
        <w:ind w:firstLine="709"/>
        <w:jc w:val="both"/>
      </w:pPr>
      <w:r>
        <w:t>9</w:t>
      </w:r>
      <w:r w:rsidR="00F60E00" w:rsidRPr="007D1917">
        <w:t xml:space="preserve">) </w:t>
      </w:r>
      <w:r w:rsidR="00F60E00" w:rsidRPr="00483D9D">
        <w:t xml:space="preserve">предложение о цене договора, </w:t>
      </w:r>
      <w:r w:rsidR="00F60E00" w:rsidRPr="00483D9D">
        <w:rPr>
          <w:rFonts w:eastAsia="Times New Roman"/>
        </w:rPr>
        <w:t xml:space="preserve">в случае осуществления закупки в соответствии с главой 17 настоящего Положения – </w:t>
      </w:r>
      <w:r w:rsidR="00F60E00" w:rsidRPr="00483D9D">
        <w:t>цене единицы (сумме цен единиц) товара, а</w:t>
      </w:r>
      <w:r w:rsidR="00F60E00" w:rsidRPr="00483D9D">
        <w:rPr>
          <w:lang w:val="en-US"/>
        </w:rPr>
        <w:t> </w:t>
      </w:r>
      <w:r w:rsidR="00F60E00" w:rsidRPr="00483D9D">
        <w:t>также предложение об иных условиях исполнения договора, если</w:t>
      </w:r>
      <w:r w:rsidR="00F60E00" w:rsidRPr="00483D9D">
        <w:rPr>
          <w:lang w:val="en-US"/>
        </w:rPr>
        <w:t> </w:t>
      </w:r>
      <w:r w:rsidR="00F60E00" w:rsidRPr="00483D9D">
        <w:t>предоставление такого предложения предусмотрено документац</w:t>
      </w:r>
      <w:r w:rsidR="00483D9D">
        <w:t>ией о проведении запроса оферт;</w:t>
      </w:r>
    </w:p>
    <w:p w:rsidR="00F60E00" w:rsidRPr="00483D9D" w:rsidRDefault="00F60E00" w:rsidP="00483D9D">
      <w:pPr>
        <w:pStyle w:val="ConsPlusNormal"/>
        <w:widowControl w:val="0"/>
        <w:tabs>
          <w:tab w:val="left" w:pos="709"/>
        </w:tabs>
        <w:ind w:firstLine="709"/>
        <w:jc w:val="both"/>
      </w:pPr>
      <w:proofErr w:type="gramStart"/>
      <w:r w:rsidRPr="00483D9D">
        <w:t>1</w:t>
      </w:r>
      <w:r w:rsidR="00F95691" w:rsidRPr="00483D9D">
        <w:t>0</w:t>
      </w:r>
      <w:r w:rsidRPr="00483D9D">
        <w:t xml:space="preserve">) </w:t>
      </w:r>
      <w:r w:rsidR="00483D9D" w:rsidRPr="00483D9D">
        <w:t>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w:t>
      </w:r>
      <w:proofErr w:type="gramEnd"/>
      <w:r w:rsidR="00483D9D" w:rsidRPr="00483D9D">
        <w:t xml:space="preserve"> каждой позиции;</w:t>
      </w:r>
    </w:p>
    <w:p w:rsidR="00F60E00" w:rsidRPr="00483D9D" w:rsidRDefault="00F60E00" w:rsidP="00F60E00">
      <w:pPr>
        <w:pStyle w:val="ConsPlusNormal"/>
        <w:widowControl w:val="0"/>
        <w:tabs>
          <w:tab w:val="left" w:pos="709"/>
        </w:tabs>
        <w:ind w:firstLine="709"/>
        <w:jc w:val="both"/>
      </w:pPr>
      <w:r w:rsidRPr="00483D9D">
        <w:t>1</w:t>
      </w:r>
      <w:r w:rsidR="00F95691" w:rsidRPr="00483D9D">
        <w:t>1</w:t>
      </w:r>
      <w:r w:rsidRPr="00483D9D">
        <w:t>) иную информацию и документы, предусмотренные извещением и (или) документацией о проведении запроса оферт.</w:t>
      </w:r>
    </w:p>
    <w:p w:rsidR="00F60E00" w:rsidRPr="007D1917" w:rsidRDefault="00F60E00" w:rsidP="00F60E00">
      <w:pPr>
        <w:widowControl w:val="0"/>
        <w:spacing w:after="0" w:line="240" w:lineRule="auto"/>
        <w:ind w:firstLine="709"/>
        <w:jc w:val="both"/>
        <w:rPr>
          <w:rFonts w:ascii="Times New Roman" w:hAnsi="Times New Roman" w:cs="Times New Roman"/>
          <w:sz w:val="28"/>
          <w:szCs w:val="28"/>
        </w:rPr>
      </w:pPr>
      <w:r w:rsidRPr="00483D9D">
        <w:rPr>
          <w:rFonts w:ascii="Times New Roman" w:hAnsi="Times New Roman" w:cs="Times New Roman"/>
          <w:sz w:val="28"/>
          <w:szCs w:val="28"/>
        </w:rPr>
        <w:t>62.17. Участник запроса офе</w:t>
      </w:r>
      <w:proofErr w:type="gramStart"/>
      <w:r w:rsidRPr="00483D9D">
        <w:rPr>
          <w:rFonts w:ascii="Times New Roman" w:hAnsi="Times New Roman" w:cs="Times New Roman"/>
          <w:sz w:val="28"/>
          <w:szCs w:val="28"/>
        </w:rPr>
        <w:t>рт впр</w:t>
      </w:r>
      <w:proofErr w:type="gramEnd"/>
      <w:r w:rsidRPr="00483D9D">
        <w:rPr>
          <w:rFonts w:ascii="Times New Roman" w:hAnsi="Times New Roman" w:cs="Times New Roman"/>
          <w:sz w:val="28"/>
          <w:szCs w:val="28"/>
        </w:rPr>
        <w:t>аве подать только одну заявку на участие в</w:t>
      </w:r>
      <w:r w:rsidRPr="00483D9D">
        <w:rPr>
          <w:rFonts w:ascii="Times New Roman" w:hAnsi="Times New Roman" w:cs="Times New Roman"/>
          <w:sz w:val="28"/>
          <w:szCs w:val="28"/>
          <w:lang w:val="en-US"/>
        </w:rPr>
        <w:t> </w:t>
      </w:r>
      <w:r w:rsidRPr="00483D9D">
        <w:rPr>
          <w:rFonts w:ascii="Times New Roman" w:hAnsi="Times New Roman" w:cs="Times New Roman"/>
          <w:sz w:val="28"/>
          <w:szCs w:val="28"/>
        </w:rPr>
        <w:t xml:space="preserve">таком запросе в отношении каждого предмета закупки (лота). </w:t>
      </w:r>
      <w:proofErr w:type="gramStart"/>
      <w:r w:rsidRPr="00483D9D">
        <w:rPr>
          <w:rFonts w:ascii="Times New Roman" w:hAnsi="Times New Roman" w:cs="Times New Roman"/>
          <w:sz w:val="28"/>
          <w:szCs w:val="28"/>
        </w:rPr>
        <w:t>В случае установления факта подачи одним участником двух и</w:t>
      </w:r>
      <w:r w:rsidRPr="007D1917">
        <w:rPr>
          <w:rFonts w:ascii="Times New Roman" w:hAnsi="Times New Roman" w:cs="Times New Roman"/>
          <w:sz w:val="28"/>
          <w:szCs w:val="28"/>
        </w:rPr>
        <w:t xml:space="preserve"> более заявок на участие в таком запросе оферт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возвращаются участнику.</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7D1917">
        <w:rPr>
          <w:rFonts w:ascii="Times New Roman" w:hAnsi="Times New Roman" w:cs="Times New Roman"/>
          <w:sz w:val="28"/>
          <w:szCs w:val="28"/>
        </w:rPr>
        <w:t>62.18. Участник запроса офе</w:t>
      </w:r>
      <w:proofErr w:type="gramStart"/>
      <w:r w:rsidRPr="007D1917">
        <w:rPr>
          <w:rFonts w:ascii="Times New Roman" w:hAnsi="Times New Roman" w:cs="Times New Roman"/>
          <w:sz w:val="28"/>
          <w:szCs w:val="28"/>
        </w:rPr>
        <w:t>рт впр</w:t>
      </w:r>
      <w:proofErr w:type="gramEnd"/>
      <w:r w:rsidRPr="007D1917">
        <w:rPr>
          <w:rFonts w:ascii="Times New Roman" w:hAnsi="Times New Roman" w:cs="Times New Roman"/>
          <w:sz w:val="28"/>
          <w:szCs w:val="28"/>
        </w:rPr>
        <w:t>аве изменить или отозвать свою заявку до</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отзыве заявки получено до истечения срока подачи заявок на участие в</w:t>
      </w:r>
      <w:r w:rsidRPr="007D1917">
        <w:rPr>
          <w:rFonts w:ascii="Times New Roman" w:hAnsi="Times New Roman" w:cs="Times New Roman"/>
          <w:sz w:val="28"/>
          <w:szCs w:val="28"/>
          <w:lang w:val="en-US"/>
        </w:rPr>
        <w:t> </w:t>
      </w:r>
      <w:r w:rsidRPr="007D1917">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F60E00" w:rsidRPr="00A81546" w:rsidRDefault="00F60E00" w:rsidP="00F60E00">
      <w:pPr>
        <w:pStyle w:val="ConsPlusNormal"/>
        <w:widowControl w:val="0"/>
        <w:tabs>
          <w:tab w:val="left" w:pos="709"/>
        </w:tabs>
        <w:jc w:val="both"/>
        <w:rPr>
          <w:rFonts w:eastAsia="Times New Roman"/>
        </w:rPr>
      </w:pPr>
      <w:r w:rsidRPr="00A81546">
        <w:rPr>
          <w:rFonts w:eastAsia="Times New Roman"/>
        </w:rPr>
        <w:tab/>
        <w:t>62.19.</w:t>
      </w:r>
      <w:r w:rsidRPr="00A81546">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EF04BB" w:rsidRDefault="00F60E00" w:rsidP="00F60E00">
      <w:pPr>
        <w:widowControl w:val="0"/>
        <w:spacing w:after="0"/>
        <w:ind w:firstLine="709"/>
        <w:jc w:val="both"/>
        <w:rPr>
          <w:rFonts w:ascii="Times New Roman" w:hAnsi="Times New Roman" w:cs="Times New Roman"/>
          <w:strike/>
          <w:sz w:val="28"/>
          <w:szCs w:val="28"/>
        </w:rPr>
      </w:pPr>
      <w:r w:rsidRPr="0001695F">
        <w:rPr>
          <w:rFonts w:ascii="Times New Roman" w:hAnsi="Times New Roman" w:cs="Times New Roman"/>
          <w:sz w:val="28"/>
          <w:szCs w:val="28"/>
        </w:rPr>
        <w:t>62.20. Оператор электронной площадки открывает доступ к поданным заявкам на участие в запросе оферт по окончании срока подачи таких заявок.</w:t>
      </w:r>
      <w:r w:rsidRPr="00A81546">
        <w:rPr>
          <w:rFonts w:ascii="Times New Roman" w:hAnsi="Times New Roman" w:cs="Times New Roman"/>
          <w:sz w:val="28"/>
          <w:szCs w:val="28"/>
        </w:rPr>
        <w:t xml:space="preserve"> </w:t>
      </w:r>
    </w:p>
    <w:p w:rsidR="00F60E00" w:rsidRPr="00A81546" w:rsidRDefault="00F60E00" w:rsidP="00F60E00">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62.21</w:t>
      </w:r>
      <w:r w:rsidRPr="00A81546">
        <w:rPr>
          <w:rFonts w:ascii="Times New Roman" w:hAnsi="Times New Roman" w:cs="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62.22</w:t>
      </w:r>
      <w:r w:rsidRPr="008331F9">
        <w:rPr>
          <w:rFonts w:ascii="Times New Roman" w:hAnsi="Times New Roman" w:cs="Times New Roman"/>
          <w:sz w:val="28"/>
          <w:szCs w:val="28"/>
        </w:rPr>
        <w:t xml:space="preserve">. </w:t>
      </w:r>
      <w:r w:rsidRPr="008331F9">
        <w:rPr>
          <w:rFonts w:ascii="Times New Roman" w:eastAsia="Times New Roman" w:hAnsi="Times New Roman" w:cs="Times New Roman"/>
          <w:sz w:val="28"/>
          <w:szCs w:val="28"/>
        </w:rPr>
        <w:t xml:space="preserve">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8331F9">
        <w:rPr>
          <w:rFonts w:ascii="Times New Roman" w:eastAsia="Times New Roman" w:hAnsi="Times New Roman" w:cs="Times New Roman"/>
          <w:sz w:val="28"/>
          <w:szCs w:val="28"/>
        </w:rPr>
        <w:t>в</w:t>
      </w:r>
      <w:proofErr w:type="gramEnd"/>
      <w:r w:rsidRPr="008331F9">
        <w:rPr>
          <w:rFonts w:ascii="Times New Roman" w:eastAsia="Times New Roman" w:hAnsi="Times New Roman" w:cs="Times New Roman"/>
          <w:sz w:val="28"/>
          <w:szCs w:val="28"/>
        </w:rPr>
        <w:t xml:space="preserve">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62.23</w:t>
      </w:r>
      <w:r w:rsidRPr="00A81546">
        <w:rPr>
          <w:rFonts w:ascii="Times New Roman" w:eastAsia="Times New Roman" w:hAnsi="Times New Roman" w:cs="Times New Roman"/>
          <w:sz w:val="28"/>
          <w:szCs w:val="28"/>
        </w:rPr>
        <w:t>. Комиссия по осуществлению закупок не рассматривает и отклоняет поданные заявки в следующих случаях:</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1) </w:t>
      </w:r>
      <w:proofErr w:type="spellStart"/>
      <w:r w:rsidRPr="00A81546">
        <w:rPr>
          <w:rFonts w:ascii="Times New Roman" w:eastAsia="Times New Roman" w:hAnsi="Times New Roman" w:cs="Times New Roman"/>
          <w:sz w:val="28"/>
          <w:szCs w:val="28"/>
        </w:rPr>
        <w:t>непредоставления</w:t>
      </w:r>
      <w:proofErr w:type="spellEnd"/>
      <w:r w:rsidRPr="00A81546">
        <w:rPr>
          <w:rFonts w:ascii="Times New Roman" w:eastAsia="Times New Roman" w:hAnsi="Times New Roman" w:cs="Times New Roman"/>
          <w:sz w:val="28"/>
          <w:szCs w:val="28"/>
        </w:rPr>
        <w:t xml:space="preserve"> информации, предусмотренной пунктом 62.16 настоящего Положения, или установления комиссией по</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w:t>
      </w:r>
      <w:r w:rsidRPr="001D1524">
        <w:rPr>
          <w:rFonts w:ascii="Times New Roman" w:eastAsia="Times New Roman" w:hAnsi="Times New Roman" w:cs="Times New Roman"/>
          <w:sz w:val="28"/>
          <w:szCs w:val="28"/>
        </w:rPr>
        <w:t>оферт;</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1D1524">
        <w:rPr>
          <w:rFonts w:ascii="Times New Roman" w:eastAsia="Times New Roman" w:hAnsi="Times New Roman" w:cs="Times New Roman"/>
          <w:sz w:val="28"/>
          <w:szCs w:val="28"/>
        </w:rPr>
        <w:t>непревышении</w:t>
      </w:r>
      <w:proofErr w:type="spellEnd"/>
      <w:r w:rsidRPr="001D1524">
        <w:rPr>
          <w:rFonts w:ascii="Times New Roman" w:eastAsia="Times New Roman" w:hAnsi="Times New Roman" w:cs="Times New Roman"/>
          <w:sz w:val="28"/>
          <w:szCs w:val="28"/>
        </w:rPr>
        <w:t xml:space="preserve"> предусмотрено документацией о проведении запроса оферт;</w:t>
      </w:r>
    </w:p>
    <w:p w:rsidR="00F60E00" w:rsidRPr="001D1524" w:rsidRDefault="00F60E00" w:rsidP="001030CA">
      <w:pPr>
        <w:widowControl w:val="0"/>
        <w:spacing w:after="0" w:line="240" w:lineRule="auto"/>
        <w:ind w:firstLine="708"/>
        <w:jc w:val="both"/>
        <w:rPr>
          <w:rFonts w:ascii="Times New Roman" w:hAnsi="Times New Roman" w:cs="Times New Roman"/>
          <w:sz w:val="28"/>
          <w:szCs w:val="28"/>
        </w:rPr>
      </w:pPr>
      <w:proofErr w:type="gramStart"/>
      <w:r w:rsidRPr="001D1524">
        <w:rPr>
          <w:rFonts w:ascii="Times New Roman" w:hAnsi="Times New Roman" w:cs="Times New Roman"/>
          <w:sz w:val="28"/>
          <w:szCs w:val="28"/>
        </w:rPr>
        <w:t>5)</w:t>
      </w:r>
      <w:r w:rsidRPr="001D1524">
        <w:rPr>
          <w:rFonts w:ascii="Times New Roman" w:hAnsi="Times New Roman" w:cs="Times New Roman"/>
          <w:sz w:val="28"/>
          <w:szCs w:val="28"/>
          <w:vertAlign w:val="superscript"/>
        </w:rPr>
        <w:t xml:space="preserve"> </w:t>
      </w:r>
      <w:r w:rsidRPr="001D1524">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w:t>
      </w:r>
      <w:r w:rsidR="001030CA" w:rsidRPr="001D1524">
        <w:rPr>
          <w:rFonts w:ascii="Times New Roman" w:hAnsi="Times New Roman" w:cs="Times New Roman"/>
          <w:sz w:val="28"/>
          <w:szCs w:val="28"/>
        </w:rPr>
        <w:t>жденного Постановлением № 1352, или</w:t>
      </w:r>
      <w:r w:rsidRPr="001D1524">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sidR="00D45C4D" w:rsidRPr="001D1524">
        <w:rPr>
          <w:rFonts w:ascii="Times New Roman" w:hAnsi="Times New Roman" w:cs="Times New Roman"/>
          <w:sz w:val="28"/>
          <w:szCs w:val="28"/>
        </w:rPr>
        <w:t xml:space="preserve"> </w:t>
      </w:r>
      <w:r w:rsidRPr="001D1524">
        <w:rPr>
          <w:rFonts w:ascii="Times New Roman" w:hAnsi="Times New Roman" w:cs="Times New Roman"/>
          <w:sz w:val="28"/>
          <w:szCs w:val="28"/>
        </w:rPr>
        <w:t>профессиональный доход», на официальном сайте федерального органа исполнительной</w:t>
      </w:r>
      <w:proofErr w:type="gramEnd"/>
      <w:r w:rsidRPr="001D1524">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F60E00" w:rsidRPr="001D1524"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t>1) дата подписания протокола;</w:t>
      </w:r>
    </w:p>
    <w:p w:rsidR="00F60E00" w:rsidRPr="007D1917"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1D1524">
        <w:rPr>
          <w:rFonts w:ascii="Times New Roman" w:eastAsia="Times New Roman" w:hAnsi="Times New Roman" w:cs="Times New Roman"/>
          <w:sz w:val="28"/>
          <w:szCs w:val="28"/>
        </w:rPr>
        <w:lastRenderedPageBreak/>
        <w:t>2) количество поданных заявок на участие в закупке, а также дата и время регистрации каждой</w:t>
      </w:r>
      <w:r w:rsidRPr="007D1917">
        <w:rPr>
          <w:rFonts w:ascii="Times New Roman" w:eastAsia="Times New Roman" w:hAnsi="Times New Roman" w:cs="Times New Roman"/>
          <w:sz w:val="28"/>
          <w:szCs w:val="28"/>
        </w:rPr>
        <w:t xml:space="preserve"> такой заявки;</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7D1917">
        <w:rPr>
          <w:rFonts w:ascii="Times New Roman" w:eastAsia="Times New Roman" w:hAnsi="Times New Roman" w:cs="Times New Roman"/>
          <w:sz w:val="28"/>
          <w:szCs w:val="28"/>
        </w:rPr>
        <w:t>3) порядковые номера заявок в порядке уменьшения степени выгодности</w:t>
      </w:r>
      <w:r w:rsidRPr="00A81546">
        <w:rPr>
          <w:rFonts w:ascii="Times New Roman" w:eastAsia="Times New Roman" w:hAnsi="Times New Roman" w:cs="Times New Roman"/>
          <w:sz w:val="28"/>
          <w:szCs w:val="28"/>
        </w:rPr>
        <w:t xml:space="preserve">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A81546">
        <w:rPr>
          <w:rFonts w:ascii="Times New Roman" w:eastAsia="Times New Roman" w:hAnsi="Times New Roman" w:cs="Times New Roman"/>
          <w:sz w:val="28"/>
          <w:szCs w:val="28"/>
        </w:rPr>
        <w:t>,</w:t>
      </w:r>
      <w:proofErr w:type="gramEnd"/>
      <w:r w:rsidRPr="00A81546">
        <w:rPr>
          <w:rFonts w:ascii="Times New Roman" w:eastAsia="Times New Roman" w:hAnsi="Times New Roman" w:cs="Times New Roman"/>
          <w:sz w:val="28"/>
          <w:szCs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4) результаты рассмотрения заявок с указанием в том числе: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а) количества заявок, которые отклонены;</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F60E00" w:rsidRPr="00A81546" w:rsidRDefault="00F60E00" w:rsidP="00F60E00">
      <w:pPr>
        <w:widowControl w:val="0"/>
        <w:spacing w:after="0" w:line="240" w:lineRule="auto"/>
        <w:ind w:firstLine="709"/>
        <w:jc w:val="both"/>
        <w:rPr>
          <w:rFonts w:ascii="Times New Roman" w:eastAsia="Times New Roman" w:hAnsi="Times New Roman" w:cs="Times New Roman"/>
          <w:sz w:val="28"/>
          <w:szCs w:val="28"/>
        </w:rPr>
      </w:pPr>
      <w:r w:rsidRPr="00A81546">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FA70D8"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62</w:t>
      </w:r>
      <w:r>
        <w:rPr>
          <w:rFonts w:ascii="Times New Roman" w:eastAsia="Times New Roman" w:hAnsi="Times New Roman" w:cs="Times New Roman"/>
          <w:sz w:val="28"/>
          <w:szCs w:val="28"/>
        </w:rPr>
        <w:t>.25</w:t>
      </w:r>
      <w:r w:rsidRPr="00A81546">
        <w:rPr>
          <w:rFonts w:ascii="Times New Roman" w:eastAsia="Times New Roman" w:hAnsi="Times New Roman" w:cs="Times New Roman"/>
          <w:sz w:val="28"/>
          <w:szCs w:val="28"/>
        </w:rPr>
        <w:t>. Протокол рассмотрения заявок на участие в запросе оферт</w:t>
      </w:r>
      <w:r w:rsidRPr="00A81546">
        <w:rPr>
          <w:rFonts w:ascii="Times New Roman" w:hAnsi="Times New Roman" w:cs="Times New Roman"/>
          <w:sz w:val="28"/>
          <w:szCs w:val="28"/>
        </w:rPr>
        <w:t xml:space="preserve"> в электронной форме </w:t>
      </w:r>
      <w:r w:rsidRPr="00A81546">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заседании членами комиссии по осуществлению закупок,</w:t>
      </w:r>
      <w:r w:rsidRPr="00A81546">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w:t>
      </w:r>
      <w:r>
        <w:rPr>
          <w:rFonts w:ascii="Times New Roman" w:hAnsi="Times New Roman" w:cs="Times New Roman"/>
          <w:sz w:val="28"/>
          <w:szCs w:val="28"/>
        </w:rPr>
        <w:t xml:space="preserve">через три дня со дня подписания.  </w:t>
      </w:r>
    </w:p>
    <w:p w:rsidR="00F60E00" w:rsidRPr="009510AB" w:rsidRDefault="00F60E00" w:rsidP="00F60E00">
      <w:pPr>
        <w:widowControl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62.26</w:t>
      </w:r>
      <w:r w:rsidRPr="009510AB">
        <w:rPr>
          <w:rFonts w:ascii="Times New Roman" w:hAnsi="Times New Roman" w:cs="Times New Roman"/>
          <w:spacing w:val="-2"/>
          <w:sz w:val="28"/>
          <w:szCs w:val="28"/>
        </w:rPr>
        <w:t xml:space="preserve">. В случае если по результатам рассмотрения заявок на участие в запросе оферт </w:t>
      </w:r>
      <w:r w:rsidRPr="009510A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9510AB">
        <w:rPr>
          <w:rFonts w:ascii="Times New Roman" w:hAnsi="Times New Roman" w:cs="Times New Roman"/>
          <w:spacing w:val="-2"/>
          <w:sz w:val="28"/>
          <w:szCs w:val="28"/>
        </w:rPr>
        <w:t xml:space="preserve"> запрос оферт признается несостоявшимся. </w:t>
      </w:r>
    </w:p>
    <w:p w:rsidR="00F60E00" w:rsidRPr="00A81546" w:rsidRDefault="00F60E00" w:rsidP="00F60E00">
      <w:pPr>
        <w:widowControl w:val="0"/>
        <w:spacing w:after="0" w:line="240" w:lineRule="auto"/>
        <w:ind w:firstLine="709"/>
        <w:jc w:val="both"/>
        <w:rPr>
          <w:rFonts w:ascii="Times New Roman" w:hAnsi="Times New Roman" w:cs="Times New Roman"/>
          <w:spacing w:val="-2"/>
          <w:sz w:val="28"/>
          <w:szCs w:val="28"/>
        </w:rPr>
      </w:pPr>
      <w:r w:rsidRPr="009510AB">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4A409B" w:rsidRDefault="00F60E00" w:rsidP="00F60E00">
      <w:pPr>
        <w:widowControl w:val="0"/>
        <w:spacing w:after="0" w:line="240" w:lineRule="auto"/>
        <w:ind w:firstLine="709"/>
        <w:jc w:val="both"/>
      </w:pPr>
      <w:r>
        <w:rPr>
          <w:rFonts w:ascii="Times New Roman" w:hAnsi="Times New Roman" w:cs="Times New Roman"/>
          <w:spacing w:val="-2"/>
          <w:sz w:val="28"/>
          <w:szCs w:val="28"/>
        </w:rPr>
        <w:t>62.27</w:t>
      </w:r>
      <w:r w:rsidRPr="00A81546">
        <w:rPr>
          <w:rFonts w:ascii="Times New Roman" w:hAnsi="Times New Roman" w:cs="Times New Roman"/>
          <w:spacing w:val="-2"/>
          <w:sz w:val="28"/>
          <w:szCs w:val="28"/>
        </w:rPr>
        <w:t>.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t xml:space="preserve"> </w:t>
      </w:r>
      <w:r w:rsidRPr="008331F9">
        <w:rPr>
          <w:rFonts w:ascii="Times New Roman" w:hAnsi="Times New Roman" w:cs="Times New Roman"/>
          <w:sz w:val="28"/>
          <w:szCs w:val="28"/>
        </w:rPr>
        <w:t>вправе провести новую закупку.</w:t>
      </w:r>
    </w:p>
    <w:p w:rsidR="00F60E00" w:rsidRPr="002D0A5A" w:rsidRDefault="00F60E00" w:rsidP="00F60E00">
      <w:pPr>
        <w:widowControl w:val="0"/>
        <w:spacing w:after="0" w:line="240" w:lineRule="auto"/>
        <w:ind w:firstLine="708"/>
        <w:jc w:val="both"/>
        <w:rPr>
          <w:rFonts w:ascii="Times New Roman" w:hAnsi="Times New Roman" w:cs="Times New Roman"/>
          <w:sz w:val="28"/>
          <w:szCs w:val="28"/>
          <w:shd w:val="clear" w:color="auto" w:fill="FFFF00"/>
        </w:rPr>
      </w:pPr>
      <w:r>
        <w:rPr>
          <w:rFonts w:ascii="Times New Roman" w:hAnsi="Times New Roman" w:cs="Times New Roman"/>
          <w:sz w:val="28"/>
          <w:szCs w:val="28"/>
        </w:rPr>
        <w:t>62.2</w:t>
      </w:r>
      <w:r w:rsidR="00D64271">
        <w:rPr>
          <w:rFonts w:ascii="Times New Roman" w:hAnsi="Times New Roman" w:cs="Times New Roman"/>
          <w:sz w:val="28"/>
          <w:szCs w:val="28"/>
        </w:rPr>
        <w:t>8</w:t>
      </w:r>
      <w:r w:rsidRPr="00393122">
        <w:rPr>
          <w:rFonts w:ascii="Times New Roman" w:hAnsi="Times New Roman" w:cs="Times New Roman"/>
          <w:sz w:val="28"/>
          <w:szCs w:val="28"/>
        </w:rPr>
        <w:t xml:space="preserve">. Договор </w:t>
      </w:r>
      <w:r>
        <w:rPr>
          <w:rFonts w:ascii="Times New Roman" w:hAnsi="Times New Roman" w:cs="Times New Roman"/>
          <w:sz w:val="28"/>
          <w:szCs w:val="28"/>
        </w:rPr>
        <w:t xml:space="preserve">по результатам проведения запроса оферт </w:t>
      </w:r>
      <w:r w:rsidRPr="00393122">
        <w:rPr>
          <w:rFonts w:ascii="Times New Roman" w:hAnsi="Times New Roman" w:cs="Times New Roman"/>
          <w:sz w:val="28"/>
          <w:szCs w:val="28"/>
        </w:rPr>
        <w:t>заключается на условиях, предусмотренных извещением об</w:t>
      </w:r>
      <w:r>
        <w:rPr>
          <w:rFonts w:ascii="Times New Roman" w:hAnsi="Times New Roman" w:cs="Times New Roman"/>
          <w:sz w:val="28"/>
          <w:szCs w:val="28"/>
          <w:lang w:val="en-US"/>
        </w:rPr>
        <w:t> </w:t>
      </w:r>
      <w:r w:rsidRPr="005E73AE">
        <w:rPr>
          <w:rFonts w:ascii="Times New Roman" w:hAnsi="Times New Roman" w:cs="Times New Roman"/>
          <w:sz w:val="28"/>
          <w:szCs w:val="28"/>
        </w:rPr>
        <w:t>осуществлении закупки, документацией о закупке, заявкой, окончательным предложением участника закупки, с которым заключается договор. Пр</w:t>
      </w:r>
      <w:r>
        <w:rPr>
          <w:rFonts w:ascii="Times New Roman" w:hAnsi="Times New Roman" w:cs="Times New Roman"/>
          <w:sz w:val="28"/>
          <w:szCs w:val="28"/>
        </w:rPr>
        <w:t xml:space="preserve">и заключении договора его цена либо </w:t>
      </w:r>
      <w:r w:rsidRPr="005E73AE">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Pr>
          <w:rFonts w:ascii="Times New Roman" w:hAnsi="Times New Roman" w:cs="Times New Roman"/>
          <w:sz w:val="28"/>
          <w:szCs w:val="28"/>
        </w:rPr>
        <w:t xml:space="preserve">сумма цен единиц) товара </w:t>
      </w:r>
      <w:r w:rsidRPr="002D0A5A">
        <w:rPr>
          <w:rFonts w:ascii="Times New Roman" w:hAnsi="Times New Roman" w:cs="Times New Roman"/>
          <w:sz w:val="28"/>
          <w:szCs w:val="28"/>
        </w:rPr>
        <w:t xml:space="preserve">не могут превышать </w:t>
      </w:r>
      <w:r w:rsidRPr="002D0A5A">
        <w:rPr>
          <w:rFonts w:ascii="Times New Roman" w:hAnsi="Times New Roman" w:cs="Times New Roman"/>
          <w:sz w:val="28"/>
          <w:szCs w:val="28"/>
        </w:rPr>
        <w:lastRenderedPageBreak/>
        <w:t>соответственно начальную (ма</w:t>
      </w:r>
      <w:r>
        <w:rPr>
          <w:rFonts w:ascii="Times New Roman" w:hAnsi="Times New Roman" w:cs="Times New Roman"/>
          <w:sz w:val="28"/>
          <w:szCs w:val="28"/>
        </w:rPr>
        <w:t xml:space="preserve">ксимальную) цену договора </w:t>
      </w:r>
      <w:r w:rsidRPr="002D0A5A">
        <w:rPr>
          <w:rFonts w:ascii="Times New Roman" w:hAnsi="Times New Roman" w:cs="Times New Roman"/>
          <w:sz w:val="28"/>
          <w:szCs w:val="28"/>
        </w:rPr>
        <w:t xml:space="preserve">либо </w:t>
      </w:r>
      <w:r>
        <w:rPr>
          <w:rFonts w:ascii="Times New Roman" w:hAnsi="Times New Roman" w:cs="Times New Roman"/>
          <w:sz w:val="28"/>
          <w:szCs w:val="28"/>
        </w:rPr>
        <w:t xml:space="preserve">начальную цену единицы (сумму цен единиц) товара </w:t>
      </w:r>
      <w:r w:rsidRPr="002D0A5A">
        <w:rPr>
          <w:rFonts w:ascii="Times New Roman" w:hAnsi="Times New Roman" w:cs="Times New Roman"/>
          <w:sz w:val="28"/>
          <w:szCs w:val="28"/>
        </w:rPr>
        <w:t>и максимальное значение цены договора, указанные в извещении об осуществлении закупки.</w:t>
      </w:r>
    </w:p>
    <w:p w:rsidR="00F60E00" w:rsidRPr="004252E1" w:rsidRDefault="00F60E00" w:rsidP="00F60E00">
      <w:pPr>
        <w:widowControl w:val="0"/>
        <w:spacing w:after="0" w:line="240" w:lineRule="auto"/>
        <w:ind w:firstLine="708"/>
        <w:jc w:val="both"/>
        <w:rPr>
          <w:rFonts w:ascii="Times New Roman" w:hAnsi="Times New Roman" w:cs="Times New Roman"/>
          <w:strike/>
          <w:sz w:val="28"/>
          <w:szCs w:val="28"/>
        </w:rPr>
      </w:pPr>
      <w:r w:rsidRPr="002D0A5A">
        <w:rPr>
          <w:rFonts w:ascii="Times New Roman" w:hAnsi="Times New Roman" w:cs="Times New Roman"/>
          <w:sz w:val="28"/>
          <w:szCs w:val="28"/>
        </w:rPr>
        <w:t>62.</w:t>
      </w:r>
      <w:r w:rsidR="00D64271">
        <w:rPr>
          <w:rFonts w:ascii="Times New Roman" w:hAnsi="Times New Roman" w:cs="Times New Roman"/>
          <w:sz w:val="28"/>
          <w:szCs w:val="28"/>
        </w:rPr>
        <w:t>29</w:t>
      </w:r>
      <w:r w:rsidRPr="002D0A5A">
        <w:rPr>
          <w:rFonts w:ascii="Times New Roman" w:hAnsi="Times New Roman" w:cs="Times New Roman"/>
          <w:sz w:val="28"/>
          <w:szCs w:val="28"/>
        </w:rPr>
        <w:t>. Договор по результатам закупки заключается не ранее чем через</w:t>
      </w:r>
      <w:r w:rsidRPr="00393122">
        <w:rPr>
          <w:rFonts w:ascii="Times New Roman" w:hAnsi="Times New Roman" w:cs="Times New Roman"/>
          <w:sz w:val="28"/>
          <w:szCs w:val="28"/>
        </w:rPr>
        <w:t xml:space="preserve"> десять дней и не позднее чем через двадцать дней </w:t>
      </w:r>
      <w:proofErr w:type="gramStart"/>
      <w:r w:rsidRPr="00393122">
        <w:rPr>
          <w:rFonts w:ascii="Times New Roman" w:hAnsi="Times New Roman" w:cs="Times New Roman"/>
          <w:sz w:val="28"/>
          <w:szCs w:val="28"/>
        </w:rPr>
        <w:t>с даты размещения</w:t>
      </w:r>
      <w:proofErr w:type="gramEnd"/>
      <w:r w:rsidRPr="00393122">
        <w:rPr>
          <w:rFonts w:ascii="Times New Roman" w:hAnsi="Times New Roman" w:cs="Times New Roman"/>
          <w:sz w:val="28"/>
          <w:szCs w:val="28"/>
        </w:rPr>
        <w:t xml:space="preserve"> в ЕИС протокола, составленного по результатам </w:t>
      </w:r>
      <w:r>
        <w:rPr>
          <w:rFonts w:ascii="Times New Roman" w:hAnsi="Times New Roman" w:cs="Times New Roman"/>
          <w:sz w:val="28"/>
          <w:szCs w:val="28"/>
        </w:rPr>
        <w:t>проведения закупки</w:t>
      </w:r>
      <w:r w:rsidRPr="00393122">
        <w:rPr>
          <w:rFonts w:ascii="Times New Roman" w:hAnsi="Times New Roman" w:cs="Times New Roman"/>
          <w:sz w:val="28"/>
          <w:szCs w:val="28"/>
        </w:rPr>
        <w:t xml:space="preserve">. </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0</w:t>
      </w:r>
      <w:r w:rsidRPr="00393122">
        <w:rPr>
          <w:rFonts w:ascii="Times New Roman" w:hAnsi="Times New Roman" w:cs="Times New Roman"/>
          <w:sz w:val="28"/>
          <w:szCs w:val="28"/>
        </w:rPr>
        <w:t>. Обязанность заключения договора с заказчиком возлагается на</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участника, признанного победителем </w:t>
      </w:r>
      <w:r>
        <w:rPr>
          <w:rFonts w:ascii="Times New Roman" w:hAnsi="Times New Roman" w:cs="Times New Roman"/>
          <w:sz w:val="28"/>
          <w:szCs w:val="28"/>
        </w:rPr>
        <w:t>запроса оферт</w:t>
      </w:r>
      <w:r w:rsidRPr="00393122">
        <w:rPr>
          <w:rFonts w:ascii="Times New Roman" w:hAnsi="Times New Roman" w:cs="Times New Roman"/>
          <w:sz w:val="28"/>
          <w:szCs w:val="28"/>
        </w:rPr>
        <w:t xml:space="preserve"> или</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на </w:t>
      </w:r>
      <w:r w:rsidRPr="006E09E8">
        <w:rPr>
          <w:rFonts w:ascii="Times New Roman" w:hAnsi="Times New Roman" w:cs="Times New Roman"/>
          <w:sz w:val="28"/>
          <w:szCs w:val="28"/>
        </w:rPr>
        <w:t>единственного участника закупки в соответствии с подпунктом 2 пункта 63.1</w:t>
      </w:r>
      <w:r w:rsidRPr="00393122">
        <w:rPr>
          <w:rFonts w:ascii="Times New Roman" w:hAnsi="Times New Roman" w:cs="Times New Roman"/>
          <w:sz w:val="28"/>
          <w:szCs w:val="28"/>
        </w:rPr>
        <w:t xml:space="preserve"> настоящего Положения.</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1</w:t>
      </w:r>
      <w:r w:rsidRPr="00393122">
        <w:rPr>
          <w:rFonts w:ascii="Times New Roman" w:hAnsi="Times New Roman" w:cs="Times New Roman"/>
          <w:sz w:val="28"/>
          <w:szCs w:val="28"/>
        </w:rPr>
        <w:t>. Победитель закупки</w:t>
      </w:r>
      <w:r>
        <w:rPr>
          <w:rFonts w:ascii="Times New Roman" w:hAnsi="Times New Roman" w:cs="Times New Roman"/>
          <w:sz w:val="28"/>
          <w:szCs w:val="28"/>
        </w:rPr>
        <w:t>,</w:t>
      </w:r>
      <w:r w:rsidRPr="00393122">
        <w:rPr>
          <w:rFonts w:ascii="Times New Roman" w:hAnsi="Times New Roman" w:cs="Times New Roman"/>
          <w:sz w:val="28"/>
          <w:szCs w:val="28"/>
        </w:rPr>
        <w:t xml:space="preserve"> </w:t>
      </w:r>
      <w:r w:rsidRPr="006E09E8">
        <w:rPr>
          <w:rFonts w:ascii="Times New Roman" w:hAnsi="Times New Roman" w:cs="Times New Roman"/>
          <w:sz w:val="28"/>
          <w:szCs w:val="28"/>
        </w:rPr>
        <w:t>единственн</w:t>
      </w:r>
      <w:r>
        <w:rPr>
          <w:rFonts w:ascii="Times New Roman" w:hAnsi="Times New Roman" w:cs="Times New Roman"/>
          <w:sz w:val="28"/>
          <w:szCs w:val="28"/>
        </w:rPr>
        <w:t>ый участник</w:t>
      </w:r>
      <w:r w:rsidRPr="006E09E8">
        <w:rPr>
          <w:rFonts w:ascii="Times New Roman" w:hAnsi="Times New Roman" w:cs="Times New Roman"/>
          <w:sz w:val="28"/>
          <w:szCs w:val="28"/>
        </w:rPr>
        <w:t xml:space="preserve"> закупки в соответствии с подпунктом 2 пункта 63.1</w:t>
      </w:r>
      <w:r w:rsidRPr="00393122">
        <w:rPr>
          <w:rFonts w:ascii="Times New Roman" w:hAnsi="Times New Roman" w:cs="Times New Roman"/>
          <w:sz w:val="28"/>
          <w:szCs w:val="28"/>
        </w:rPr>
        <w:t xml:space="preserve"> настоящего Положения счита</w:t>
      </w:r>
      <w:r>
        <w:rPr>
          <w:rFonts w:ascii="Times New Roman" w:hAnsi="Times New Roman" w:cs="Times New Roman"/>
          <w:sz w:val="28"/>
          <w:szCs w:val="28"/>
        </w:rPr>
        <w:t>е</w:t>
      </w:r>
      <w:r w:rsidRPr="00393122">
        <w:rPr>
          <w:rFonts w:ascii="Times New Roman" w:hAnsi="Times New Roman" w:cs="Times New Roman"/>
          <w:sz w:val="28"/>
          <w:szCs w:val="28"/>
        </w:rPr>
        <w:t>тся уклонившим</w:t>
      </w:r>
      <w:r>
        <w:rPr>
          <w:rFonts w:ascii="Times New Roman" w:hAnsi="Times New Roman" w:cs="Times New Roman"/>
          <w:sz w:val="28"/>
          <w:szCs w:val="28"/>
        </w:rPr>
        <w:t>и</w:t>
      </w:r>
      <w:r w:rsidRPr="00393122">
        <w:rPr>
          <w:rFonts w:ascii="Times New Roman" w:hAnsi="Times New Roman" w:cs="Times New Roman"/>
          <w:sz w:val="28"/>
          <w:szCs w:val="28"/>
        </w:rPr>
        <w:t>ся от заключения договора при наступлен</w:t>
      </w:r>
      <w:r>
        <w:rPr>
          <w:rFonts w:ascii="Times New Roman" w:hAnsi="Times New Roman" w:cs="Times New Roman"/>
          <w:sz w:val="28"/>
          <w:szCs w:val="28"/>
        </w:rPr>
        <w:t>ии любого из следующих событий:</w:t>
      </w:r>
    </w:p>
    <w:p w:rsidR="00F60E00"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93122">
        <w:rPr>
          <w:rFonts w:ascii="Times New Roman" w:hAnsi="Times New Roman" w:cs="Times New Roman"/>
          <w:sz w:val="28"/>
          <w:szCs w:val="28"/>
        </w:rPr>
        <w:t>предоставление участником закупки письменного</w:t>
      </w:r>
      <w:r>
        <w:rPr>
          <w:rFonts w:ascii="Times New Roman" w:hAnsi="Times New Roman" w:cs="Times New Roman"/>
          <w:sz w:val="28"/>
          <w:szCs w:val="28"/>
        </w:rPr>
        <w:t xml:space="preserve">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участником закупки в указанные в извещении и</w:t>
      </w:r>
      <w:r>
        <w:rPr>
          <w:rFonts w:ascii="Times New Roman" w:hAnsi="Times New Roman" w:cs="Times New Roman"/>
          <w:sz w:val="28"/>
          <w:szCs w:val="28"/>
          <w:lang w:val="en-US"/>
        </w:rPr>
        <w:t> </w:t>
      </w:r>
      <w:r w:rsidRPr="00393122">
        <w:rPr>
          <w:rFonts w:ascii="Times New Roman" w:hAnsi="Times New Roman" w:cs="Times New Roman"/>
          <w:sz w:val="28"/>
          <w:szCs w:val="28"/>
        </w:rPr>
        <w:t>(или) документации сроки подписанного со своей стороны проекта договора;</w:t>
      </w:r>
    </w:p>
    <w:p w:rsidR="00F60E00" w:rsidRPr="00393122" w:rsidRDefault="00F60E00" w:rsidP="00F60E00">
      <w:pPr>
        <w:widowControl w:val="0"/>
        <w:spacing w:after="0" w:line="240" w:lineRule="auto"/>
        <w:ind w:firstLine="708"/>
        <w:jc w:val="both"/>
        <w:rPr>
          <w:rFonts w:ascii="Times New Roman" w:hAnsi="Times New Roman" w:cs="Times New Roman"/>
          <w:sz w:val="28"/>
          <w:szCs w:val="28"/>
        </w:rPr>
      </w:pPr>
      <w:proofErr w:type="gramStart"/>
      <w:r w:rsidRPr="00393122">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393122">
        <w:rPr>
          <w:rFonts w:ascii="Times New Roman" w:hAnsi="Times New Roman" w:cs="Times New Roman"/>
          <w:sz w:val="28"/>
          <w:szCs w:val="28"/>
        </w:rPr>
        <w:t>непредоставление</w:t>
      </w:r>
      <w:proofErr w:type="spellEnd"/>
      <w:r w:rsidRPr="00393122">
        <w:rPr>
          <w:rFonts w:ascii="Times New Roman" w:hAnsi="Times New Roman" w:cs="Times New Roman"/>
          <w:sz w:val="28"/>
          <w:szCs w:val="28"/>
        </w:rPr>
        <w:t xml:space="preserve"> обеспечения исполнения договора в размере и</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порядке, установленными извещением </w:t>
      </w:r>
      <w:r>
        <w:rPr>
          <w:rFonts w:ascii="Times New Roman" w:hAnsi="Times New Roman" w:cs="Times New Roman"/>
          <w:sz w:val="28"/>
          <w:szCs w:val="28"/>
        </w:rPr>
        <w:t xml:space="preserve">об осуществлении </w:t>
      </w:r>
      <w:r w:rsidRPr="00393122">
        <w:rPr>
          <w:rFonts w:ascii="Times New Roman" w:hAnsi="Times New Roman" w:cs="Times New Roman"/>
          <w:sz w:val="28"/>
          <w:szCs w:val="28"/>
        </w:rPr>
        <w:t>закупки и</w:t>
      </w:r>
      <w:r>
        <w:rPr>
          <w:rFonts w:ascii="Times New Roman" w:hAnsi="Times New Roman" w:cs="Times New Roman"/>
          <w:sz w:val="28"/>
          <w:szCs w:val="28"/>
        </w:rPr>
        <w:t> </w:t>
      </w:r>
      <w:r w:rsidRPr="00393122">
        <w:rPr>
          <w:rFonts w:ascii="Times New Roman" w:hAnsi="Times New Roman" w:cs="Times New Roman"/>
          <w:sz w:val="28"/>
          <w:szCs w:val="28"/>
        </w:rPr>
        <w:t>документацией о закупке (при наличии таких требований).</w:t>
      </w:r>
      <w:proofErr w:type="gramEnd"/>
    </w:p>
    <w:p w:rsidR="00F60E00" w:rsidRPr="00694014" w:rsidRDefault="00F60E00" w:rsidP="00F60E00">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2</w:t>
      </w:r>
      <w:r w:rsidRPr="00393122">
        <w:rPr>
          <w:rFonts w:ascii="Times New Roman" w:hAnsi="Times New Roman" w:cs="Times New Roman"/>
          <w:sz w:val="28"/>
          <w:szCs w:val="28"/>
        </w:rPr>
        <w:t xml:space="preserve">. </w:t>
      </w:r>
      <w:proofErr w:type="gramStart"/>
      <w:r w:rsidRPr="00393122">
        <w:rPr>
          <w:rFonts w:ascii="Times New Roman" w:hAnsi="Times New Roman" w:cs="Times New Roman"/>
          <w:sz w:val="28"/>
          <w:szCs w:val="28"/>
        </w:rPr>
        <w:t xml:space="preserve">Если участник закупки, признанный победителем, </w:t>
      </w:r>
      <w:r w:rsidRPr="006E09E8">
        <w:rPr>
          <w:rFonts w:ascii="Times New Roman" w:hAnsi="Times New Roman" w:cs="Times New Roman"/>
          <w:sz w:val="28"/>
          <w:szCs w:val="28"/>
        </w:rPr>
        <w:t>единственн</w:t>
      </w:r>
      <w:r>
        <w:rPr>
          <w:rFonts w:ascii="Times New Roman" w:hAnsi="Times New Roman" w:cs="Times New Roman"/>
          <w:sz w:val="28"/>
          <w:szCs w:val="28"/>
        </w:rPr>
        <w:t>ый</w:t>
      </w:r>
      <w:r w:rsidRPr="006E09E8">
        <w:rPr>
          <w:rFonts w:ascii="Times New Roman" w:hAnsi="Times New Roman" w:cs="Times New Roman"/>
          <w:sz w:val="28"/>
          <w:szCs w:val="28"/>
        </w:rPr>
        <w:t xml:space="preserve"> участник</w:t>
      </w:r>
      <w:r>
        <w:rPr>
          <w:rFonts w:ascii="Times New Roman" w:hAnsi="Times New Roman" w:cs="Times New Roman"/>
          <w:sz w:val="28"/>
          <w:szCs w:val="28"/>
        </w:rPr>
        <w:t xml:space="preserve"> </w:t>
      </w:r>
      <w:r w:rsidRPr="006E09E8">
        <w:rPr>
          <w:rFonts w:ascii="Times New Roman" w:hAnsi="Times New Roman" w:cs="Times New Roman"/>
          <w:sz w:val="28"/>
          <w:szCs w:val="28"/>
        </w:rPr>
        <w:t>закупки в соответствии с подпунктом 2 пункта 63.1</w:t>
      </w:r>
      <w:r w:rsidRPr="00393122">
        <w:rPr>
          <w:rFonts w:ascii="Times New Roman" w:hAnsi="Times New Roman" w:cs="Times New Roman"/>
          <w:sz w:val="28"/>
          <w:szCs w:val="28"/>
        </w:rPr>
        <w:t xml:space="preserve"> настоящего Положения уклонился от заключения договора, заказчик вправе обратиться в суд с иском о</w:t>
      </w:r>
      <w:r>
        <w:rPr>
          <w:rFonts w:ascii="Times New Roman" w:hAnsi="Times New Roman" w:cs="Times New Roman"/>
          <w:sz w:val="28"/>
          <w:szCs w:val="28"/>
        </w:rPr>
        <w:t> </w:t>
      </w:r>
      <w:r w:rsidRPr="00393122">
        <w:rPr>
          <w:rFonts w:ascii="Times New Roman" w:hAnsi="Times New Roman" w:cs="Times New Roman"/>
          <w:sz w:val="28"/>
          <w:szCs w:val="28"/>
        </w:rPr>
        <w:t>возмещении убытков, причиненных уклонением от заключения договора в</w:t>
      </w:r>
      <w:r>
        <w:rPr>
          <w:rFonts w:ascii="Times New Roman" w:hAnsi="Times New Roman" w:cs="Times New Roman"/>
          <w:sz w:val="28"/>
          <w:szCs w:val="28"/>
        </w:rPr>
        <w:t> </w:t>
      </w:r>
      <w:r w:rsidRPr="00393122">
        <w:rPr>
          <w:rFonts w:ascii="Times New Roman" w:hAnsi="Times New Roman" w:cs="Times New Roman"/>
          <w:sz w:val="28"/>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Pr>
          <w:rFonts w:ascii="Times New Roman" w:hAnsi="Times New Roman" w:cs="Times New Roman"/>
          <w:sz w:val="28"/>
          <w:szCs w:val="28"/>
        </w:rPr>
        <w:t> </w:t>
      </w:r>
      <w:r w:rsidRPr="00393122">
        <w:rPr>
          <w:rFonts w:ascii="Times New Roman" w:hAnsi="Times New Roman" w:cs="Times New Roman"/>
          <w:sz w:val="28"/>
          <w:szCs w:val="28"/>
        </w:rPr>
        <w:t>итогам</w:t>
      </w:r>
      <w:proofErr w:type="gramEnd"/>
      <w:r w:rsidRPr="00393122">
        <w:rPr>
          <w:rFonts w:ascii="Times New Roman" w:hAnsi="Times New Roman" w:cs="Times New Roman"/>
          <w:sz w:val="28"/>
          <w:szCs w:val="28"/>
        </w:rPr>
        <w:t xml:space="preserve"> проведения </w:t>
      </w:r>
      <w:r>
        <w:rPr>
          <w:rFonts w:ascii="Times New Roman" w:hAnsi="Times New Roman" w:cs="Times New Roman"/>
          <w:sz w:val="28"/>
          <w:szCs w:val="28"/>
        </w:rPr>
        <w:t>запроса оферт при его наличии</w:t>
      </w:r>
      <w:r w:rsidRPr="00393122">
        <w:rPr>
          <w:rFonts w:ascii="Times New Roman" w:hAnsi="Times New Roman" w:cs="Times New Roman"/>
          <w:sz w:val="28"/>
          <w:szCs w:val="28"/>
        </w:rPr>
        <w:t xml:space="preserve"> (далее – второй участник </w:t>
      </w:r>
      <w:r w:rsidRPr="00694014">
        <w:rPr>
          <w:rFonts w:ascii="Times New Roman" w:hAnsi="Times New Roman" w:cs="Times New Roman"/>
          <w:sz w:val="28"/>
          <w:szCs w:val="28"/>
        </w:rPr>
        <w:t>закупки). При этом срок подписания договора с таким участником закупки аналогич</w:t>
      </w:r>
      <w:r w:rsidR="002F6AAA" w:rsidRPr="00694014">
        <w:rPr>
          <w:rFonts w:ascii="Times New Roman" w:hAnsi="Times New Roman" w:cs="Times New Roman"/>
          <w:sz w:val="28"/>
          <w:szCs w:val="28"/>
        </w:rPr>
        <w:t>ен</w:t>
      </w:r>
      <w:r w:rsidRPr="00694014">
        <w:rPr>
          <w:rFonts w:ascii="Times New Roman" w:hAnsi="Times New Roman" w:cs="Times New Roman"/>
          <w:sz w:val="28"/>
          <w:szCs w:val="28"/>
        </w:rPr>
        <w:t xml:space="preserve"> сроку, указанному в пункте 62.</w:t>
      </w:r>
      <w:r w:rsidR="00D64271" w:rsidRPr="00694014">
        <w:rPr>
          <w:rFonts w:ascii="Times New Roman" w:hAnsi="Times New Roman" w:cs="Times New Roman"/>
          <w:sz w:val="28"/>
          <w:szCs w:val="28"/>
        </w:rPr>
        <w:t>29</w:t>
      </w:r>
      <w:r w:rsidRPr="00694014">
        <w:rPr>
          <w:rFonts w:ascii="Times New Roman" w:hAnsi="Times New Roman" w:cs="Times New Roman"/>
          <w:sz w:val="28"/>
          <w:szCs w:val="28"/>
        </w:rPr>
        <w:t xml:space="preserve"> настоящего Положения. </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694014">
        <w:rPr>
          <w:rFonts w:ascii="Times New Roman" w:hAnsi="Times New Roman" w:cs="Times New Roman"/>
          <w:sz w:val="28"/>
          <w:szCs w:val="28"/>
        </w:rPr>
        <w:t>62.3</w:t>
      </w:r>
      <w:r w:rsidR="00D64271" w:rsidRPr="00694014">
        <w:rPr>
          <w:rFonts w:ascii="Times New Roman" w:hAnsi="Times New Roman" w:cs="Times New Roman"/>
          <w:sz w:val="28"/>
          <w:szCs w:val="28"/>
        </w:rPr>
        <w:t>3</w:t>
      </w:r>
      <w:r w:rsidRPr="00694014">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w:t>
      </w:r>
      <w:r w:rsidRPr="00393122">
        <w:rPr>
          <w:rFonts w:ascii="Times New Roman" w:hAnsi="Times New Roman" w:cs="Times New Roman"/>
          <w:sz w:val="28"/>
          <w:szCs w:val="28"/>
        </w:rPr>
        <w:t xml:space="preserve"> заключения договора. Отказ второго участника закупки не влечет за собой признание его уклонившимся от заключения договора.</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4</w:t>
      </w:r>
      <w:r w:rsidRPr="004A115B">
        <w:rPr>
          <w:rFonts w:ascii="Times New Roman" w:hAnsi="Times New Roman" w:cs="Times New Roman"/>
          <w:sz w:val="28"/>
          <w:szCs w:val="28"/>
        </w:rPr>
        <w:t>.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r w:rsidRPr="00393122">
        <w:rPr>
          <w:rFonts w:ascii="Times New Roman" w:hAnsi="Times New Roman" w:cs="Times New Roman"/>
          <w:sz w:val="28"/>
          <w:szCs w:val="28"/>
        </w:rPr>
        <w:t xml:space="preserve"> </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5</w:t>
      </w:r>
      <w:r w:rsidRPr="00393122">
        <w:rPr>
          <w:rFonts w:ascii="Times New Roman" w:hAnsi="Times New Roman" w:cs="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w:t>
      </w:r>
      <w:r w:rsidR="00D64271">
        <w:rPr>
          <w:rFonts w:ascii="Times New Roman" w:hAnsi="Times New Roman" w:cs="Times New Roman"/>
          <w:sz w:val="28"/>
          <w:szCs w:val="28"/>
        </w:rPr>
        <w:t>6</w:t>
      </w:r>
      <w:r w:rsidRPr="00393122">
        <w:rPr>
          <w:rFonts w:ascii="Times New Roman" w:hAnsi="Times New Roman" w:cs="Times New Roman"/>
          <w:sz w:val="28"/>
          <w:szCs w:val="28"/>
        </w:rPr>
        <w:t xml:space="preserve">. Проведение преддоговорных переговоров не освобождает стороны от обязанности заключения договора по результатам проведения закупки, за </w:t>
      </w:r>
      <w:r w:rsidRPr="00393122">
        <w:rPr>
          <w:rFonts w:ascii="Times New Roman" w:hAnsi="Times New Roman" w:cs="Times New Roman"/>
          <w:sz w:val="28"/>
          <w:szCs w:val="28"/>
        </w:rPr>
        <w:lastRenderedPageBreak/>
        <w:t>исключением отдельных случаев, определенных настоящим Положением.</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7</w:t>
      </w:r>
      <w:r w:rsidRPr="00393122">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w:t>
      </w:r>
      <w:r w:rsidR="00D64271">
        <w:rPr>
          <w:rFonts w:ascii="Times New Roman" w:hAnsi="Times New Roman" w:cs="Times New Roman"/>
          <w:sz w:val="28"/>
          <w:szCs w:val="28"/>
        </w:rPr>
        <w:t>8</w:t>
      </w:r>
      <w:r w:rsidRPr="00A41024">
        <w:rPr>
          <w:rFonts w:ascii="Times New Roman" w:hAnsi="Times New Roman" w:cs="Times New Roman"/>
          <w:sz w:val="28"/>
          <w:szCs w:val="28"/>
        </w:rPr>
        <w:t>. Заказчик обязан принять решение об отказе</w:t>
      </w:r>
      <w:r w:rsidR="008F60E1">
        <w:rPr>
          <w:rFonts w:ascii="Times New Roman" w:hAnsi="Times New Roman" w:cs="Times New Roman"/>
          <w:sz w:val="28"/>
          <w:szCs w:val="28"/>
        </w:rPr>
        <w:t xml:space="preserve"> от </w:t>
      </w:r>
      <w:r w:rsidRPr="00A41024">
        <w:rPr>
          <w:rFonts w:ascii="Times New Roman" w:hAnsi="Times New Roman" w:cs="Times New Roman"/>
          <w:sz w:val="28"/>
          <w:szCs w:val="28"/>
        </w:rPr>
        <w:t>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8023C0">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F60E00" w:rsidRPr="00A41024"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F60E00" w:rsidRPr="00393122" w:rsidRDefault="00517E43"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62.39</w:t>
      </w:r>
      <w:r w:rsidR="00F60E00" w:rsidRPr="004A115B">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Pr>
          <w:rFonts w:ascii="Times New Roman" w:hAnsi="Times New Roman" w:cs="Times New Roman"/>
          <w:sz w:val="28"/>
          <w:szCs w:val="28"/>
        </w:rPr>
        <w:t>а, предусмотренные пунктом 62.38</w:t>
      </w:r>
      <w:r w:rsidR="00F60E00" w:rsidRPr="004A115B">
        <w:rPr>
          <w:rFonts w:ascii="Times New Roman" w:hAnsi="Times New Roman" w:cs="Times New Roman"/>
          <w:sz w:val="28"/>
          <w:szCs w:val="28"/>
        </w:rPr>
        <w:t xml:space="preserve"> настоящего Положения.</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62.4</w:t>
      </w:r>
      <w:r w:rsidR="00517E43">
        <w:rPr>
          <w:rFonts w:ascii="Times New Roman" w:hAnsi="Times New Roman" w:cs="Times New Roman"/>
          <w:sz w:val="28"/>
          <w:szCs w:val="28"/>
        </w:rPr>
        <w:t>0</w:t>
      </w:r>
      <w:r w:rsidRPr="00393122">
        <w:rPr>
          <w:rFonts w:ascii="Times New Roman" w:hAnsi="Times New Roman" w:cs="Times New Roman"/>
          <w:sz w:val="28"/>
          <w:szCs w:val="28"/>
        </w:rPr>
        <w:t xml:space="preserve">. </w:t>
      </w:r>
      <w:r w:rsidRPr="00771A8C">
        <w:rPr>
          <w:rFonts w:ascii="Times New Roman" w:hAnsi="Times New Roman" w:cs="Times New Roman"/>
          <w:sz w:val="28"/>
          <w:szCs w:val="28"/>
        </w:rPr>
        <w:t xml:space="preserve">При принятии решения об отказе от заключения договора </w:t>
      </w:r>
      <w:r w:rsidRPr="008023C0">
        <w:rPr>
          <w:rFonts w:ascii="Times New Roman" w:hAnsi="Times New Roman" w:cs="Times New Roman"/>
          <w:sz w:val="28"/>
          <w:szCs w:val="28"/>
        </w:rPr>
        <w:t>с участником заказчик размещает в ЕИС в день принятия такого решения</w:t>
      </w:r>
      <w:r w:rsidRPr="00771A8C">
        <w:rPr>
          <w:rFonts w:ascii="Times New Roman" w:hAnsi="Times New Roman" w:cs="Times New Roman"/>
          <w:sz w:val="28"/>
          <w:szCs w:val="28"/>
        </w:rPr>
        <w:t xml:space="preserve"> протокол отказа от заключения договора, в котором указываются следующие сведения:</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1) дата подписания протокола;</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 указание на отказ от заключения договора с участником закупки, а</w:t>
      </w:r>
      <w:r>
        <w:rPr>
          <w:rFonts w:ascii="Times New Roman" w:hAnsi="Times New Roman" w:cs="Times New Roman"/>
          <w:sz w:val="28"/>
          <w:szCs w:val="28"/>
        </w:rPr>
        <w:t> </w:t>
      </w:r>
      <w:r w:rsidRPr="00393122">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F60E00" w:rsidRPr="00393122" w:rsidRDefault="00F60E00" w:rsidP="00F60E00">
      <w:pPr>
        <w:pStyle w:val="ac"/>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4) иная информация, размещаемая в протоколе отказа от заключения </w:t>
      </w:r>
      <w:r w:rsidRPr="00393122">
        <w:rPr>
          <w:rFonts w:ascii="Times New Roman" w:hAnsi="Times New Roman" w:cs="Times New Roman"/>
          <w:sz w:val="28"/>
          <w:szCs w:val="28"/>
        </w:rPr>
        <w:lastRenderedPageBreak/>
        <w:t>договора по решению заказчика.</w:t>
      </w:r>
    </w:p>
    <w:p w:rsidR="00F60E00" w:rsidRPr="0064246F" w:rsidRDefault="00F60E00" w:rsidP="0064246F">
      <w:pPr>
        <w:widowControl w:val="0"/>
        <w:spacing w:line="240" w:lineRule="auto"/>
        <w:rPr>
          <w:rFonts w:ascii="Times New Roman" w:hAnsi="Times New Roman" w:cs="Times New Roman"/>
          <w:sz w:val="28"/>
          <w:szCs w:val="28"/>
        </w:rPr>
      </w:pPr>
    </w:p>
    <w:p w:rsidR="00F60E00" w:rsidRPr="00393122" w:rsidRDefault="00F60E00" w:rsidP="00F60E00">
      <w:pPr>
        <w:pStyle w:val="2"/>
        <w:widowControl w:val="0"/>
        <w:spacing w:before="0"/>
        <w:jc w:val="center"/>
        <w:rPr>
          <w:rFonts w:ascii="Times New Roman" w:hAnsi="Times New Roman" w:cs="Times New Roman"/>
          <w:color w:val="auto"/>
          <w:sz w:val="28"/>
          <w:szCs w:val="28"/>
        </w:rPr>
      </w:pPr>
      <w:bookmarkStart w:id="104" w:name="_Toc103698990"/>
      <w:r w:rsidRPr="00393122">
        <w:rPr>
          <w:rFonts w:ascii="Times New Roman" w:hAnsi="Times New Roman" w:cs="Times New Roman"/>
          <w:color w:val="auto"/>
          <w:sz w:val="28"/>
          <w:szCs w:val="28"/>
        </w:rPr>
        <w:t>6</w:t>
      </w:r>
      <w:r>
        <w:rPr>
          <w:rFonts w:ascii="Times New Roman" w:hAnsi="Times New Roman" w:cs="Times New Roman"/>
          <w:color w:val="auto"/>
          <w:sz w:val="28"/>
          <w:szCs w:val="28"/>
        </w:rPr>
        <w:t>3</w:t>
      </w:r>
      <w:r w:rsidRPr="00393122">
        <w:rPr>
          <w:rFonts w:ascii="Times New Roman" w:hAnsi="Times New Roman" w:cs="Times New Roman"/>
          <w:color w:val="auto"/>
          <w:sz w:val="28"/>
          <w:szCs w:val="28"/>
        </w:rPr>
        <w:t>. Условия применения и порядок проведения закупки у единственного поставщика (подрядчика, исполнителя)</w:t>
      </w:r>
      <w:bookmarkEnd w:id="104"/>
    </w:p>
    <w:p w:rsidR="00F60E00" w:rsidRPr="00393122" w:rsidRDefault="00F60E00" w:rsidP="00F60E00">
      <w:pPr>
        <w:widowControl w:val="0"/>
        <w:spacing w:after="0" w:line="240" w:lineRule="auto"/>
        <w:ind w:firstLine="709"/>
        <w:jc w:val="both"/>
        <w:rPr>
          <w:rFonts w:ascii="Times New Roman" w:hAnsi="Times New Roman" w:cs="Times New Roman"/>
          <w:sz w:val="28"/>
          <w:szCs w:val="28"/>
        </w:rPr>
      </w:pPr>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r w:rsidRPr="00393122">
        <w:rPr>
          <w:rFonts w:ascii="Times New Roman" w:hAnsi="Times New Roman" w:cs="Times New Roman"/>
          <w:sz w:val="28"/>
          <w:szCs w:val="28"/>
        </w:rPr>
        <w:t>6</w:t>
      </w:r>
      <w:r>
        <w:rPr>
          <w:rFonts w:ascii="Times New Roman" w:hAnsi="Times New Roman" w:cs="Times New Roman"/>
          <w:sz w:val="28"/>
          <w:szCs w:val="28"/>
        </w:rPr>
        <w:t>3</w:t>
      </w:r>
      <w:r w:rsidRPr="00393122">
        <w:rPr>
          <w:rFonts w:ascii="Times New Roman" w:hAnsi="Times New Roman" w:cs="Times New Roman"/>
          <w:sz w:val="28"/>
          <w:szCs w:val="28"/>
        </w:rPr>
        <w:t>.1.</w:t>
      </w:r>
      <w:r>
        <w:rPr>
          <w:rStyle w:val="ab"/>
          <w:rFonts w:ascii="Times New Roman" w:hAnsi="Times New Roman" w:cs="Times New Roman"/>
          <w:sz w:val="28"/>
          <w:szCs w:val="28"/>
        </w:rPr>
        <w:footnoteReference w:id="23"/>
      </w:r>
      <w:r w:rsidRPr="00393122">
        <w:rPr>
          <w:rFonts w:ascii="Times New Roman" w:hAnsi="Times New Roman" w:cs="Times New Roman"/>
          <w:sz w:val="28"/>
          <w:szCs w:val="28"/>
        </w:rPr>
        <w:t xml:space="preserve"> Закупка у единственного поставщика (подрядчика, исполнителя) </w:t>
      </w:r>
      <w:r w:rsidRPr="005A41A0">
        <w:rPr>
          <w:rFonts w:ascii="Times New Roman" w:hAnsi="Times New Roman" w:cs="Times New Roman"/>
          <w:sz w:val="28"/>
          <w:szCs w:val="28"/>
        </w:rPr>
        <w:t>может осуществляться заказчиком в следующих случаях:</w:t>
      </w:r>
    </w:p>
    <w:p w:rsidR="00F60E00" w:rsidRPr="00436A4D" w:rsidRDefault="00F60E00" w:rsidP="00F60E00">
      <w:pPr>
        <w:widowControl w:val="0"/>
        <w:spacing w:after="0" w:line="240" w:lineRule="auto"/>
        <w:ind w:firstLine="709"/>
        <w:jc w:val="both"/>
        <w:rPr>
          <w:rFonts w:ascii="Times New Roman" w:hAnsi="Times New Roman" w:cs="Times New Roman"/>
          <w:sz w:val="28"/>
          <w:szCs w:val="28"/>
        </w:rPr>
      </w:pPr>
      <w:r w:rsidRPr="00436A4D">
        <w:rPr>
          <w:rFonts w:ascii="Times New Roman" w:hAnsi="Times New Roman" w:cs="Times New Roman"/>
          <w:sz w:val="28"/>
          <w:szCs w:val="28"/>
        </w:rPr>
        <w:t>1) осуществление закупки товара, работы или услуги на</w:t>
      </w:r>
      <w:r w:rsidRPr="00436A4D">
        <w:rPr>
          <w:rFonts w:ascii="Times New Roman" w:hAnsi="Times New Roman" w:cs="Times New Roman"/>
          <w:sz w:val="28"/>
          <w:szCs w:val="28"/>
          <w:lang w:val="en-US"/>
        </w:rPr>
        <w:t> </w:t>
      </w:r>
      <w:r w:rsidRPr="00436A4D">
        <w:rPr>
          <w:rFonts w:ascii="Times New Roman" w:hAnsi="Times New Roman" w:cs="Times New Roman"/>
          <w:sz w:val="28"/>
          <w:szCs w:val="28"/>
        </w:rPr>
        <w:t xml:space="preserve">сумму, не </w:t>
      </w:r>
      <w:r w:rsidRPr="00BD3B8D">
        <w:rPr>
          <w:rFonts w:ascii="Times New Roman" w:hAnsi="Times New Roman" w:cs="Times New Roman"/>
          <w:sz w:val="28"/>
          <w:szCs w:val="28"/>
        </w:rPr>
        <w:t xml:space="preserve">превышающую </w:t>
      </w:r>
      <w:r w:rsidR="00BF51B7" w:rsidRPr="00BD3B8D">
        <w:rPr>
          <w:rFonts w:ascii="Times New Roman" w:hAnsi="Times New Roman" w:cs="Times New Roman"/>
          <w:sz w:val="28"/>
          <w:szCs w:val="28"/>
        </w:rPr>
        <w:t>один</w:t>
      </w:r>
      <w:r w:rsidRPr="00BD3B8D">
        <w:rPr>
          <w:rFonts w:ascii="Times New Roman" w:hAnsi="Times New Roman" w:cs="Times New Roman"/>
          <w:sz w:val="28"/>
          <w:szCs w:val="28"/>
        </w:rPr>
        <w:t xml:space="preserve"> миллион рублей</w:t>
      </w:r>
      <w:r w:rsidRPr="00436A4D">
        <w:rPr>
          <w:rFonts w:ascii="Times New Roman" w:hAnsi="Times New Roman" w:cs="Times New Roman"/>
          <w:sz w:val="28"/>
          <w:szCs w:val="28"/>
        </w:rPr>
        <w:t>. При этом объем закупок, проведенных на основании настоящего подпункта в течение календарного года, не</w:t>
      </w:r>
      <w:r w:rsidRPr="00436A4D">
        <w:rPr>
          <w:rFonts w:ascii="Times New Roman" w:hAnsi="Times New Roman" w:cs="Times New Roman"/>
          <w:sz w:val="28"/>
          <w:szCs w:val="28"/>
          <w:lang w:val="en-US"/>
        </w:rPr>
        <w:t> </w:t>
      </w:r>
      <w:r w:rsidRPr="00436A4D">
        <w:rPr>
          <w:rFonts w:ascii="Times New Roman" w:hAnsi="Times New Roman" w:cs="Times New Roman"/>
          <w:sz w:val="28"/>
          <w:szCs w:val="28"/>
        </w:rPr>
        <w:t xml:space="preserve">должен </w:t>
      </w:r>
      <w:r w:rsidRPr="00694014">
        <w:rPr>
          <w:rFonts w:ascii="Times New Roman" w:hAnsi="Times New Roman" w:cs="Times New Roman"/>
          <w:sz w:val="28"/>
          <w:szCs w:val="28"/>
        </w:rPr>
        <w:t xml:space="preserve">превышать </w:t>
      </w:r>
      <w:r w:rsidR="00421AA5" w:rsidRPr="00694014">
        <w:rPr>
          <w:rFonts w:ascii="Times New Roman" w:hAnsi="Times New Roman" w:cs="Times New Roman"/>
          <w:sz w:val="28"/>
          <w:szCs w:val="28"/>
        </w:rPr>
        <w:t>пять</w:t>
      </w:r>
      <w:r w:rsidRPr="00694014">
        <w:rPr>
          <w:rFonts w:ascii="Times New Roman" w:hAnsi="Times New Roman" w:cs="Times New Roman"/>
          <w:sz w:val="28"/>
          <w:szCs w:val="28"/>
        </w:rPr>
        <w:t xml:space="preserve"> миллион</w:t>
      </w:r>
      <w:r w:rsidR="00421AA5" w:rsidRPr="00694014">
        <w:rPr>
          <w:rFonts w:ascii="Times New Roman" w:hAnsi="Times New Roman" w:cs="Times New Roman"/>
          <w:sz w:val="28"/>
          <w:szCs w:val="28"/>
        </w:rPr>
        <w:t>ов</w:t>
      </w:r>
      <w:r w:rsidRPr="00694014">
        <w:rPr>
          <w:rFonts w:ascii="Times New Roman" w:hAnsi="Times New Roman" w:cs="Times New Roman"/>
          <w:sz w:val="28"/>
          <w:szCs w:val="28"/>
        </w:rPr>
        <w:t xml:space="preserve"> рублей или не должен превышать сорок процентов</w:t>
      </w:r>
      <w:r w:rsidRPr="00436A4D">
        <w:rPr>
          <w:rFonts w:ascii="Times New Roman" w:hAnsi="Times New Roman" w:cs="Times New Roman"/>
          <w:sz w:val="28"/>
          <w:szCs w:val="28"/>
        </w:rPr>
        <w:t xml:space="preserve"> от общего объема финансового обеспечения, предусмотренного для оплаты заказчиком договоров в соответствующем финансовом году;</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5A41A0">
        <w:rPr>
          <w:rFonts w:ascii="Times New Roman" w:hAnsi="Times New Roman" w:cs="Times New Roman"/>
          <w:sz w:val="28"/>
          <w:szCs w:val="28"/>
        </w:rPr>
        <w:t xml:space="preserve">2) признание </w:t>
      </w:r>
      <w:proofErr w:type="gramStart"/>
      <w:r w:rsidRPr="005A41A0">
        <w:rPr>
          <w:rFonts w:ascii="Times New Roman" w:hAnsi="Times New Roman" w:cs="Times New Roman"/>
          <w:sz w:val="28"/>
          <w:szCs w:val="28"/>
        </w:rPr>
        <w:t>несостоявшимися</w:t>
      </w:r>
      <w:proofErr w:type="gramEnd"/>
      <w:r w:rsidRPr="005A41A0">
        <w:rPr>
          <w:rFonts w:ascii="Times New Roman" w:hAnsi="Times New Roman" w:cs="Times New Roman"/>
          <w:sz w:val="28"/>
          <w:szCs w:val="28"/>
        </w:rPr>
        <w:t xml:space="preserve"> закупок, за исключением случаев, </w:t>
      </w:r>
      <w:r>
        <w:rPr>
          <w:rFonts w:ascii="Times New Roman" w:hAnsi="Times New Roman" w:cs="Times New Roman"/>
          <w:sz w:val="28"/>
          <w:szCs w:val="28"/>
        </w:rPr>
        <w:t>предусмотренных подпунктом 3 настоящего пункта</w:t>
      </w:r>
      <w:r w:rsidRPr="005A41A0">
        <w:rPr>
          <w:rFonts w:ascii="Times New Roman" w:hAnsi="Times New Roman" w:cs="Times New Roman"/>
          <w:sz w:val="28"/>
          <w:szCs w:val="28"/>
        </w:rPr>
        <w:t>. Договор должен быть заключен с единственным поставщиком (подрядчиком, исполнителем) на</w:t>
      </w:r>
      <w:r>
        <w:rPr>
          <w:rFonts w:ascii="Times New Roman" w:hAnsi="Times New Roman" w:cs="Times New Roman"/>
          <w:sz w:val="28"/>
          <w:szCs w:val="28"/>
          <w:lang w:val="en-US"/>
        </w:rPr>
        <w:t> </w:t>
      </w:r>
      <w:r w:rsidRPr="005A41A0">
        <w:rPr>
          <w:rFonts w:ascii="Times New Roman" w:hAnsi="Times New Roman" w:cs="Times New Roman"/>
          <w:sz w:val="28"/>
          <w:szCs w:val="28"/>
        </w:rPr>
        <w:t>условиях, предусмотренных</w:t>
      </w:r>
      <w:r>
        <w:rPr>
          <w:rFonts w:ascii="Times New Roman" w:hAnsi="Times New Roman" w:cs="Times New Roman"/>
          <w:sz w:val="28"/>
          <w:szCs w:val="28"/>
        </w:rPr>
        <w:t xml:space="preserve"> </w:t>
      </w:r>
      <w:r w:rsidRPr="00A81546">
        <w:rPr>
          <w:rFonts w:ascii="Times New Roman" w:hAnsi="Times New Roman" w:cs="Times New Roman"/>
          <w:sz w:val="28"/>
          <w:szCs w:val="28"/>
        </w:rPr>
        <w:t>извещением</w:t>
      </w:r>
      <w:r>
        <w:rPr>
          <w:rFonts w:ascii="Times New Roman" w:hAnsi="Times New Roman" w:cs="Times New Roman"/>
          <w:sz w:val="28"/>
          <w:szCs w:val="28"/>
        </w:rPr>
        <w:t>,</w:t>
      </w:r>
      <w:r w:rsidRPr="005A41A0">
        <w:rPr>
          <w:rFonts w:ascii="Times New Roman" w:hAnsi="Times New Roman" w:cs="Times New Roman"/>
          <w:sz w:val="28"/>
          <w:szCs w:val="28"/>
        </w:rPr>
        <w:t xml:space="preserve"> документацией о закупке, по цене, не</w:t>
      </w:r>
      <w:r>
        <w:rPr>
          <w:rFonts w:ascii="Times New Roman" w:hAnsi="Times New Roman" w:cs="Times New Roman"/>
          <w:sz w:val="28"/>
          <w:szCs w:val="28"/>
          <w:lang w:val="en-US"/>
        </w:rPr>
        <w:t> </w:t>
      </w:r>
      <w:r w:rsidRPr="005A41A0">
        <w:rPr>
          <w:rFonts w:ascii="Times New Roman" w:hAnsi="Times New Roman" w:cs="Times New Roman"/>
          <w:sz w:val="28"/>
          <w:szCs w:val="28"/>
        </w:rPr>
        <w:t xml:space="preserve">превышающей </w:t>
      </w:r>
      <w:proofErr w:type="gramStart"/>
      <w:r w:rsidRPr="005A41A0">
        <w:rPr>
          <w:rFonts w:ascii="Times New Roman" w:hAnsi="Times New Roman" w:cs="Times New Roman"/>
          <w:sz w:val="28"/>
          <w:szCs w:val="28"/>
        </w:rPr>
        <w:t>предложенную</w:t>
      </w:r>
      <w:proofErr w:type="gramEnd"/>
      <w:r w:rsidRPr="005A41A0">
        <w:rPr>
          <w:rFonts w:ascii="Times New Roman" w:hAnsi="Times New Roman" w:cs="Times New Roman"/>
          <w:sz w:val="28"/>
          <w:szCs w:val="28"/>
        </w:rPr>
        <w:t xml:space="preserve"> участником закупки,</w:t>
      </w:r>
      <w:r>
        <w:rPr>
          <w:rFonts w:ascii="Times New Roman" w:hAnsi="Times New Roman" w:cs="Times New Roman"/>
          <w:sz w:val="28"/>
          <w:szCs w:val="28"/>
        </w:rPr>
        <w:t xml:space="preserve"> с которым заключается договор. В</w:t>
      </w:r>
      <w:r w:rsidRPr="005A41A0">
        <w:rPr>
          <w:rFonts w:ascii="Times New Roman" w:hAnsi="Times New Roman" w:cs="Times New Roman"/>
          <w:sz w:val="28"/>
          <w:szCs w:val="28"/>
        </w:rPr>
        <w:t xml:space="preserve"> случае</w:t>
      </w:r>
      <w:proofErr w:type="gramStart"/>
      <w:r w:rsidRPr="005A41A0">
        <w:rPr>
          <w:rFonts w:ascii="Times New Roman" w:hAnsi="Times New Roman" w:cs="Times New Roman"/>
          <w:sz w:val="28"/>
          <w:szCs w:val="28"/>
        </w:rPr>
        <w:t>,</w:t>
      </w:r>
      <w:proofErr w:type="gramEnd"/>
      <w:r w:rsidRPr="005A41A0">
        <w:rPr>
          <w:rFonts w:ascii="Times New Roman" w:hAnsi="Times New Roman" w:cs="Times New Roman"/>
          <w:sz w:val="28"/>
          <w:szCs w:val="28"/>
        </w:rPr>
        <w:t xml:space="preserve"> е</w:t>
      </w:r>
      <w:r>
        <w:rPr>
          <w:rFonts w:ascii="Times New Roman" w:hAnsi="Times New Roman" w:cs="Times New Roman"/>
          <w:sz w:val="28"/>
          <w:szCs w:val="28"/>
        </w:rPr>
        <w:t xml:space="preserve">сли предложение о цене договора не поступило, договор </w:t>
      </w:r>
      <w:r w:rsidRPr="00E670E1">
        <w:rPr>
          <w:rFonts w:ascii="Times New Roman" w:hAnsi="Times New Roman" w:cs="Times New Roman"/>
          <w:sz w:val="28"/>
          <w:szCs w:val="28"/>
        </w:rPr>
        <w:t>заключается с участником такого аукциона</w:t>
      </w:r>
      <w:r w:rsidR="001A6D46">
        <w:rPr>
          <w:rFonts w:ascii="Times New Roman" w:hAnsi="Times New Roman" w:cs="Times New Roman"/>
          <w:sz w:val="28"/>
          <w:szCs w:val="28"/>
        </w:rPr>
        <w:t xml:space="preserve"> </w:t>
      </w:r>
      <w:r w:rsidRPr="00E670E1">
        <w:rPr>
          <w:rFonts w:ascii="Times New Roman" w:hAnsi="Times New Roman" w:cs="Times New Roman"/>
          <w:sz w:val="28"/>
          <w:szCs w:val="28"/>
        </w:rPr>
        <w:t>по цене, не превышающей</w:t>
      </w:r>
      <w:r w:rsidRPr="00A81546">
        <w:rPr>
          <w:rFonts w:ascii="Times New Roman" w:hAnsi="Times New Roman" w:cs="Times New Roman"/>
          <w:sz w:val="28"/>
          <w:szCs w:val="28"/>
        </w:rPr>
        <w:t xml:space="preserve"> начальную (максимальную) цену договора.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случае осуществления з</w:t>
      </w:r>
      <w:r w:rsidRPr="00A81546">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Заказчик вправе провести переговоры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снижению цены договора, цены единицы (суммы цен единиц) и заключить договор по цене, согласованной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процессе проведения преддоговорных переговоров;</w:t>
      </w:r>
    </w:p>
    <w:p w:rsidR="00F60E00" w:rsidRPr="005A41A0" w:rsidRDefault="00F60E00" w:rsidP="00F60E00">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A41A0">
        <w:rPr>
          <w:rFonts w:ascii="Times New Roman" w:eastAsia="Times New Roman" w:hAnsi="Times New Roman" w:cs="Times New Roman"/>
          <w:sz w:val="28"/>
          <w:szCs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sidRPr="005A41A0">
        <w:rPr>
          <w:rFonts w:ascii="Times New Roman" w:eastAsia="Times New Roman" w:hAnsi="Times New Roman" w:cs="Times New Roman"/>
          <w:sz w:val="28"/>
          <w:szCs w:val="28"/>
        </w:rPr>
        <w:t xml:space="preserve">При этом не допускается изменение предмета закупки, включая требования к предмету закупки и его характеристикам, </w:t>
      </w:r>
      <w:r w:rsidRPr="00A81546">
        <w:rPr>
          <w:rFonts w:ascii="Times New Roman" w:eastAsia="Times New Roman" w:hAnsi="Times New Roman" w:cs="Times New Roman"/>
          <w:sz w:val="28"/>
          <w:szCs w:val="28"/>
        </w:rPr>
        <w:t>увеличение объема и стоимости закупаемых товаров, работ, услуг, указанных в документации и (или) извещении о закупке или,</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в</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случае проведения закупки способом запроса котировок в электронной</w:t>
      </w:r>
      <w:r w:rsidRPr="005A41A0">
        <w:rPr>
          <w:rFonts w:ascii="Times New Roman" w:eastAsia="Times New Roman" w:hAnsi="Times New Roman" w:cs="Times New Roman"/>
          <w:sz w:val="28"/>
          <w:szCs w:val="28"/>
        </w:rPr>
        <w:t xml:space="preserve"> </w:t>
      </w:r>
      <w:r w:rsidRPr="00A81546">
        <w:rPr>
          <w:rFonts w:ascii="Times New Roman" w:eastAsia="Times New Roman" w:hAnsi="Times New Roman" w:cs="Times New Roman"/>
          <w:sz w:val="28"/>
          <w:szCs w:val="28"/>
        </w:rPr>
        <w:t>форме, в извещении о проведении запроса котировок в электронной форме.</w:t>
      </w:r>
      <w:proofErr w:type="gramEnd"/>
      <w:r w:rsidRPr="00A81546">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снижению цены договора, </w:t>
      </w:r>
      <w:r w:rsidRPr="00A81546">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A81546">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процессе проведения преддоговорных переговоров.</w:t>
      </w:r>
    </w:p>
    <w:p w:rsidR="00F60E00" w:rsidRPr="005A41A0" w:rsidRDefault="00F60E00" w:rsidP="00F60E00">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41A0">
        <w:rPr>
          <w:rFonts w:ascii="Times New Roman" w:eastAsia="Times New Roman" w:hAnsi="Times New Roman" w:cs="Times New Roman"/>
          <w:sz w:val="28"/>
          <w:szCs w:val="28"/>
        </w:rPr>
        <w:t xml:space="preserve">Заказчик вправе заключить договор на основании настоящего подпункта </w:t>
      </w:r>
      <w:r w:rsidRPr="005A41A0">
        <w:rPr>
          <w:rFonts w:ascii="Times New Roman" w:eastAsia="Times New Roman" w:hAnsi="Times New Roman" w:cs="Times New Roman"/>
          <w:sz w:val="28"/>
          <w:szCs w:val="28"/>
        </w:rPr>
        <w:lastRenderedPageBreak/>
        <w:t>не ранее чем через десять дней и не позднее чем через двадцать дней со дня размещения в ЕИС протокола о признании закупки несостоявшейся.</w:t>
      </w:r>
    </w:p>
    <w:p w:rsidR="00F60E00" w:rsidRDefault="00F60E00" w:rsidP="00F60E00">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5A41A0">
        <w:rPr>
          <w:rFonts w:ascii="Times New Roman" w:eastAsia="Times New Roman" w:hAnsi="Times New Roman" w:cs="Times New Roman"/>
          <w:sz w:val="28"/>
          <w:szCs w:val="28"/>
        </w:rPr>
        <w:t xml:space="preserve">В случае проведения закупки на основании настоящего подпункта </w:t>
      </w:r>
      <w:r w:rsidRPr="00A81546">
        <w:rPr>
          <w:rFonts w:ascii="Times New Roman" w:eastAsia="Times New Roman" w:hAnsi="Times New Roman" w:cs="Times New Roman"/>
          <w:sz w:val="28"/>
          <w:szCs w:val="28"/>
        </w:rPr>
        <w:t>(вне</w:t>
      </w:r>
      <w:r w:rsidRPr="00A81546">
        <w:rPr>
          <w:rFonts w:ascii="Times New Roman" w:eastAsia="Times New Roman" w:hAnsi="Times New Roman" w:cs="Times New Roman"/>
          <w:sz w:val="28"/>
          <w:szCs w:val="28"/>
          <w:lang w:val="en-US"/>
        </w:rPr>
        <w:t> </w:t>
      </w:r>
      <w:r w:rsidRPr="00A81546">
        <w:rPr>
          <w:rFonts w:ascii="Times New Roman" w:eastAsia="Times New Roman" w:hAnsi="Times New Roman" w:cs="Times New Roman"/>
          <w:sz w:val="28"/>
          <w:szCs w:val="28"/>
        </w:rPr>
        <w:t>зависимости от цены договора, максимального значения цены договора)</w:t>
      </w:r>
      <w:r w:rsidRPr="005A41A0">
        <w:rPr>
          <w:rFonts w:ascii="Times New Roman" w:eastAsia="Times New Roman" w:hAnsi="Times New Roman" w:cs="Times New Roman"/>
          <w:sz w:val="28"/>
          <w:szCs w:val="28"/>
        </w:rPr>
        <w:t xml:space="preserve"> заказчик разме</w:t>
      </w:r>
      <w:r>
        <w:rPr>
          <w:rFonts w:ascii="Times New Roman" w:eastAsia="Times New Roman" w:hAnsi="Times New Roman" w:cs="Times New Roman"/>
          <w:sz w:val="28"/>
          <w:szCs w:val="28"/>
        </w:rPr>
        <w:t>щает</w:t>
      </w:r>
      <w:r w:rsidRPr="005A41A0">
        <w:rPr>
          <w:rFonts w:ascii="Times New Roman" w:eastAsia="Times New Roman" w:hAnsi="Times New Roman" w:cs="Times New Roman"/>
          <w:sz w:val="28"/>
          <w:szCs w:val="28"/>
        </w:rPr>
        <w:t xml:space="preserve"> в ЕИС </w:t>
      </w:r>
      <w:r w:rsidRPr="00F02E39">
        <w:rPr>
          <w:rFonts w:ascii="Times New Roman" w:eastAsia="Times New Roman" w:hAnsi="Times New Roman" w:cs="Times New Roman"/>
          <w:sz w:val="28"/>
          <w:szCs w:val="28"/>
        </w:rPr>
        <w:t>до заключения договора с единственным поставщиком (подрядчиком, исполнителем)</w:t>
      </w:r>
      <w:r w:rsidRPr="005A41A0">
        <w:rPr>
          <w:rFonts w:ascii="Times New Roman" w:eastAsia="Times New Roman" w:hAnsi="Times New Roman" w:cs="Times New Roman"/>
          <w:sz w:val="28"/>
          <w:szCs w:val="28"/>
        </w:rPr>
        <w:t xml:space="preserve"> </w:t>
      </w:r>
      <w:r w:rsidRPr="00A81546">
        <w:rPr>
          <w:rFonts w:ascii="Times New Roman" w:eastAsia="Times New Roman" w:hAnsi="Times New Roman" w:cs="Times New Roman"/>
          <w:sz w:val="28"/>
          <w:szCs w:val="28"/>
        </w:rPr>
        <w:t>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29518D" w:rsidRPr="00AB51CE" w:rsidRDefault="0029518D" w:rsidP="00F60E00">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AB51CE">
        <w:rPr>
          <w:rFonts w:ascii="Times New Roman" w:eastAsia="Times New Roman" w:hAnsi="Times New Roman" w:cs="Times New Roman"/>
          <w:sz w:val="28"/>
          <w:szCs w:val="28"/>
        </w:rPr>
        <w:t xml:space="preserve">3.1) </w:t>
      </w:r>
      <w:r w:rsidR="00D03831" w:rsidRPr="00AB51CE">
        <w:rPr>
          <w:rFonts w:ascii="Times New Roman" w:eastAsia="Times New Roman" w:hAnsi="Times New Roman" w:cs="Times New Roman"/>
          <w:sz w:val="28"/>
          <w:szCs w:val="28"/>
        </w:rPr>
        <w:t xml:space="preserve">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r w:rsidRPr="00AB51CE">
        <w:rPr>
          <w:rFonts w:ascii="Times New Roman" w:eastAsia="Times New Roman" w:hAnsi="Times New Roman" w:cs="Times New Roman"/>
          <w:sz w:val="28"/>
          <w:szCs w:val="28"/>
        </w:rPr>
        <w:t xml:space="preserve">При заключении договора допускается изменение срока исполнения </w:t>
      </w:r>
      <w:r w:rsidR="00D03831" w:rsidRPr="00AB51CE">
        <w:rPr>
          <w:rFonts w:ascii="Times New Roman" w:eastAsia="Times New Roman" w:hAnsi="Times New Roman" w:cs="Times New Roman"/>
          <w:sz w:val="28"/>
          <w:szCs w:val="28"/>
        </w:rPr>
        <w:t xml:space="preserve">договора </w:t>
      </w:r>
      <w:r w:rsidRPr="00AB51CE">
        <w:rPr>
          <w:rFonts w:ascii="Times New Roman" w:eastAsia="Times New Roman" w:hAnsi="Times New Roman" w:cs="Times New Roman"/>
          <w:sz w:val="28"/>
          <w:szCs w:val="28"/>
        </w:rPr>
        <w:t xml:space="preserve">и (или) цены договора, и (или) характеристик </w:t>
      </w:r>
      <w:r w:rsidR="00D03831" w:rsidRPr="00AB51CE">
        <w:rPr>
          <w:rFonts w:ascii="Times New Roman" w:eastAsia="Times New Roman" w:hAnsi="Times New Roman" w:cs="Times New Roman"/>
          <w:sz w:val="28"/>
          <w:szCs w:val="28"/>
        </w:rPr>
        <w:t>предмета</w:t>
      </w:r>
      <w:r w:rsidRPr="00AB51CE">
        <w:rPr>
          <w:rFonts w:ascii="Times New Roman" w:eastAsia="Times New Roman" w:hAnsi="Times New Roman" w:cs="Times New Roman"/>
          <w:sz w:val="28"/>
          <w:szCs w:val="28"/>
        </w:rPr>
        <w:t xml:space="preserve">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007D4835" w:rsidRPr="00AB51CE">
        <w:rPr>
          <w:rFonts w:ascii="Times New Roman" w:eastAsia="Times New Roman" w:hAnsi="Times New Roman" w:cs="Times New Roman"/>
          <w:sz w:val="28"/>
          <w:szCs w:val="28"/>
        </w:rPr>
        <w:t>.</w:t>
      </w:r>
      <w:r w:rsidR="004D6417" w:rsidRPr="00AB51CE">
        <w:rPr>
          <w:rFonts w:ascii="Times New Roman" w:hAnsi="Times New Roman" w:cs="Times New Roman"/>
          <w:sz w:val="28"/>
          <w:szCs w:val="28"/>
        </w:rPr>
        <w:t xml:space="preserve"> </w:t>
      </w:r>
      <w:r w:rsidR="007D4835" w:rsidRPr="00AB51CE">
        <w:rPr>
          <w:rFonts w:ascii="Times New Roman" w:hAnsi="Times New Roman" w:cs="Times New Roman"/>
          <w:sz w:val="28"/>
          <w:szCs w:val="28"/>
        </w:rPr>
        <w:t xml:space="preserve">Заказчик обосновывает наличие указанной причинно-следственной связи и необходимость изменения </w:t>
      </w:r>
      <w:r w:rsidR="004E5CA1" w:rsidRPr="00AB51CE">
        <w:rPr>
          <w:rFonts w:ascii="Times New Roman" w:eastAsia="Times New Roman" w:hAnsi="Times New Roman" w:cs="Times New Roman"/>
          <w:sz w:val="28"/>
          <w:szCs w:val="28"/>
        </w:rPr>
        <w:t>срок</w:t>
      </w:r>
      <w:r w:rsidR="00A83E40" w:rsidRPr="00AB51CE">
        <w:rPr>
          <w:rFonts w:ascii="Times New Roman" w:eastAsia="Times New Roman" w:hAnsi="Times New Roman" w:cs="Times New Roman"/>
          <w:sz w:val="28"/>
          <w:szCs w:val="28"/>
        </w:rPr>
        <w:t>ов</w:t>
      </w:r>
      <w:r w:rsidR="004E5CA1" w:rsidRPr="00AB51CE">
        <w:rPr>
          <w:rFonts w:ascii="Times New Roman" w:eastAsia="Times New Roman" w:hAnsi="Times New Roman" w:cs="Times New Roman"/>
          <w:sz w:val="28"/>
          <w:szCs w:val="28"/>
        </w:rPr>
        <w:t xml:space="preserve"> исполнения договора и (или) цены договора, и (или) характеристик предмета закупки</w:t>
      </w:r>
      <w:r w:rsidR="007D4835" w:rsidRPr="00AB51CE">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w:t>
      </w:r>
      <w:r w:rsidR="004E5CA1" w:rsidRPr="00AB51CE">
        <w:rPr>
          <w:rFonts w:ascii="Times New Roman" w:hAnsi="Times New Roman" w:cs="Times New Roman"/>
          <w:sz w:val="28"/>
          <w:szCs w:val="28"/>
        </w:rPr>
        <w:t xml:space="preserve"> заключенным в соответствии с указанным подпунктом</w:t>
      </w:r>
      <w:r w:rsidR="00D2425F" w:rsidRPr="00AB51CE">
        <w:rPr>
          <w:rFonts w:ascii="Times New Roman" w:hAnsi="Times New Roman" w:cs="Times New Roman"/>
          <w:sz w:val="28"/>
          <w:szCs w:val="28"/>
        </w:rPr>
        <w:t>.</w:t>
      </w:r>
    </w:p>
    <w:p w:rsidR="0027562B" w:rsidRPr="00AB51CE"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51CE">
        <w:rPr>
          <w:rFonts w:ascii="Times New Roman" w:eastAsia="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27562B" w:rsidRPr="00AB51CE"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AB51CE">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27562B" w:rsidRPr="005A41A0"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B51CE">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F60E00" w:rsidRDefault="00F60E00" w:rsidP="00F60E00">
      <w:pPr>
        <w:widowControl w:val="0"/>
        <w:spacing w:after="0" w:line="240" w:lineRule="auto"/>
        <w:ind w:firstLine="709"/>
        <w:jc w:val="both"/>
        <w:rPr>
          <w:rFonts w:ascii="Times New Roman" w:hAnsi="Times New Roman" w:cs="Times New Roman"/>
          <w:sz w:val="28"/>
          <w:szCs w:val="28"/>
        </w:rPr>
      </w:pPr>
      <w:r w:rsidRPr="005A41A0">
        <w:rPr>
          <w:rFonts w:ascii="Times New Roman" w:hAnsi="Times New Roman" w:cs="Times New Roman"/>
          <w:sz w:val="28"/>
          <w:szCs w:val="28"/>
        </w:rPr>
        <w:t>4) неисполнение или н</w:t>
      </w:r>
      <w:r w:rsidR="009A6177">
        <w:rPr>
          <w:rFonts w:ascii="Times New Roman" w:hAnsi="Times New Roman" w:cs="Times New Roman"/>
          <w:sz w:val="28"/>
          <w:szCs w:val="28"/>
        </w:rPr>
        <w:t>енадлежащее исполнение</w:t>
      </w:r>
      <w:r w:rsidRPr="005A41A0">
        <w:rPr>
          <w:rFonts w:ascii="Times New Roman" w:hAnsi="Times New Roman" w:cs="Times New Roman"/>
          <w:sz w:val="28"/>
          <w:szCs w:val="28"/>
        </w:rPr>
        <w:t xml:space="preserve"> поставщиком </w:t>
      </w:r>
      <w:r>
        <w:rPr>
          <w:rFonts w:ascii="Times New Roman" w:hAnsi="Times New Roman" w:cs="Times New Roman"/>
          <w:sz w:val="28"/>
          <w:szCs w:val="28"/>
        </w:rPr>
        <w:t xml:space="preserve">(подрядчиком, исполнителем) </w:t>
      </w:r>
      <w:r w:rsidRPr="005A41A0">
        <w:rPr>
          <w:rFonts w:ascii="Times New Roman" w:hAnsi="Times New Roman" w:cs="Times New Roman"/>
          <w:sz w:val="28"/>
          <w:szCs w:val="28"/>
        </w:rPr>
        <w:t xml:space="preserve">своих обязательств по ранее заключенному договору в случае, если такой договор </w:t>
      </w:r>
      <w:proofErr w:type="gramStart"/>
      <w:r w:rsidRPr="005A41A0">
        <w:rPr>
          <w:rFonts w:ascii="Times New Roman" w:hAnsi="Times New Roman" w:cs="Times New Roman"/>
          <w:sz w:val="28"/>
          <w:szCs w:val="28"/>
        </w:rPr>
        <w:t>был</w:t>
      </w:r>
      <w:proofErr w:type="gramEnd"/>
      <w:r w:rsidRPr="005A41A0">
        <w:rPr>
          <w:rFonts w:ascii="Times New Roman" w:hAnsi="Times New Roman" w:cs="Times New Roman"/>
          <w:sz w:val="28"/>
          <w:szCs w:val="28"/>
        </w:rPr>
        <w:t xml:space="preserve">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w:t>
      </w:r>
      <w:r>
        <w:rPr>
          <w:rFonts w:ascii="Times New Roman" w:hAnsi="Times New Roman" w:cs="Times New Roman"/>
          <w:sz w:val="28"/>
          <w:szCs w:val="28"/>
        </w:rPr>
        <w:t xml:space="preserve">(подрядчиком, исполнителем) </w:t>
      </w:r>
      <w:r w:rsidRPr="005A41A0">
        <w:rPr>
          <w:rFonts w:ascii="Times New Roman" w:hAnsi="Times New Roman" w:cs="Times New Roman"/>
          <w:sz w:val="28"/>
          <w:szCs w:val="28"/>
        </w:rPr>
        <w:t>частично исполнены обязательства по такому договору, то</w:t>
      </w:r>
      <w:r>
        <w:rPr>
          <w:rFonts w:ascii="Times New Roman" w:hAnsi="Times New Roman" w:cs="Times New Roman"/>
          <w:sz w:val="28"/>
          <w:szCs w:val="28"/>
          <w:lang w:val="en-US"/>
        </w:rPr>
        <w:t> </w:t>
      </w:r>
      <w:r w:rsidRPr="005A41A0">
        <w:rPr>
          <w:rFonts w:ascii="Times New Roman" w:hAnsi="Times New Roman" w:cs="Times New Roman"/>
          <w:sz w:val="28"/>
          <w:szCs w:val="28"/>
        </w:rPr>
        <w:t>при</w:t>
      </w:r>
      <w:r>
        <w:rPr>
          <w:rFonts w:ascii="Times New Roman" w:hAnsi="Times New Roman" w:cs="Times New Roman"/>
          <w:sz w:val="28"/>
          <w:szCs w:val="28"/>
          <w:lang w:val="en-US"/>
        </w:rPr>
        <w:t> </w:t>
      </w:r>
      <w:r w:rsidRPr="005A41A0">
        <w:rPr>
          <w:rFonts w:ascii="Times New Roman" w:hAnsi="Times New Roman" w:cs="Times New Roman"/>
          <w:sz w:val="28"/>
          <w:szCs w:val="28"/>
        </w:rPr>
        <w:t xml:space="preserve">заключении нового договора количество и (или) объем продукции </w:t>
      </w:r>
      <w:r w:rsidRPr="005A41A0">
        <w:rPr>
          <w:rFonts w:ascii="Times New Roman" w:hAnsi="Times New Roman" w:cs="Times New Roman"/>
          <w:sz w:val="28"/>
          <w:szCs w:val="28"/>
        </w:rPr>
        <w:lastRenderedPageBreak/>
        <w:t>должны быть уменьшены с учетом количества поставленного товара, объема выполненных работ, оказанных услуг по ранее заключенному договору с</w:t>
      </w:r>
      <w:r>
        <w:rPr>
          <w:rFonts w:ascii="Times New Roman" w:hAnsi="Times New Roman" w:cs="Times New Roman"/>
          <w:sz w:val="28"/>
          <w:szCs w:val="28"/>
          <w:lang w:val="en-US"/>
        </w:rPr>
        <w:t> </w:t>
      </w:r>
      <w:r w:rsidRPr="005A41A0">
        <w:rPr>
          <w:rFonts w:ascii="Times New Roman" w:hAnsi="Times New Roman" w:cs="Times New Roman"/>
          <w:sz w:val="28"/>
          <w:szCs w:val="28"/>
        </w:rPr>
        <w:t>пропорциональным уменьшением цены договора;</w:t>
      </w:r>
    </w:p>
    <w:p w:rsidR="00612C09" w:rsidRPr="00F242B3" w:rsidRDefault="0029518D" w:rsidP="00F60E00">
      <w:pPr>
        <w:widowControl w:val="0"/>
        <w:spacing w:after="0" w:line="240" w:lineRule="auto"/>
        <w:ind w:firstLine="709"/>
        <w:jc w:val="both"/>
        <w:rPr>
          <w:rFonts w:ascii="Times New Roman" w:hAnsi="Times New Roman" w:cs="Times New Roman"/>
          <w:sz w:val="28"/>
          <w:szCs w:val="28"/>
        </w:rPr>
      </w:pPr>
      <w:r w:rsidRPr="00F242B3">
        <w:rPr>
          <w:rFonts w:ascii="Times New Roman" w:hAnsi="Times New Roman" w:cs="Times New Roman"/>
          <w:sz w:val="28"/>
          <w:szCs w:val="28"/>
        </w:rPr>
        <w:t xml:space="preserve">4.1) </w:t>
      </w:r>
      <w:r w:rsidR="00AB51CE" w:rsidRPr="00F242B3">
        <w:rPr>
          <w:rFonts w:ascii="Times New Roman" w:hAnsi="Times New Roman" w:cs="Times New Roman"/>
          <w:sz w:val="28"/>
          <w:szCs w:val="28"/>
        </w:rPr>
        <w:t>невозможности</w:t>
      </w:r>
      <w:r w:rsidR="005075DA" w:rsidRPr="00F242B3">
        <w:rPr>
          <w:rFonts w:ascii="Times New Roman" w:hAnsi="Times New Roman" w:cs="Times New Roman"/>
          <w:sz w:val="28"/>
          <w:szCs w:val="28"/>
        </w:rPr>
        <w:t xml:space="preserve"> исполнения поставщиком (подрядчиком, исполнителем) своих обязательств по ранее заключенному договору </w:t>
      </w:r>
      <w:r w:rsidR="00292C9F" w:rsidRPr="00F242B3">
        <w:rPr>
          <w:rFonts w:ascii="Times New Roman" w:hAnsi="Times New Roman" w:cs="Times New Roman"/>
          <w:sz w:val="28"/>
          <w:szCs w:val="28"/>
        </w:rPr>
        <w:t xml:space="preserve">вследствие </w:t>
      </w:r>
      <w:r w:rsidR="00AB07FD" w:rsidRPr="00F242B3">
        <w:rPr>
          <w:rFonts w:ascii="Times New Roman" w:hAnsi="Times New Roman" w:cs="Times New Roman"/>
          <w:sz w:val="28"/>
          <w:szCs w:val="28"/>
        </w:rPr>
        <w:t>недружественных действий</w:t>
      </w:r>
      <w:r w:rsidR="00292C9F" w:rsidRPr="00F242B3">
        <w:rPr>
          <w:rFonts w:ascii="Times New Roman" w:hAnsi="Times New Roman" w:cs="Times New Roman"/>
          <w:sz w:val="28"/>
          <w:szCs w:val="28"/>
        </w:rPr>
        <w:t xml:space="preserve"> иностранных государств и международных организаций</w:t>
      </w:r>
      <w:r w:rsidR="0025518E" w:rsidRPr="00F242B3">
        <w:rPr>
          <w:rFonts w:ascii="Times New Roman" w:hAnsi="Times New Roman" w:cs="Times New Roman"/>
          <w:sz w:val="28"/>
          <w:szCs w:val="28"/>
        </w:rPr>
        <w:t xml:space="preserve"> </w:t>
      </w:r>
      <w:r w:rsidR="005075DA" w:rsidRPr="00F242B3">
        <w:rPr>
          <w:rFonts w:ascii="Times New Roman" w:hAnsi="Times New Roman" w:cs="Times New Roman"/>
          <w:sz w:val="28"/>
          <w:szCs w:val="28"/>
        </w:rPr>
        <w:t xml:space="preserve">в случае, если такой договор </w:t>
      </w:r>
      <w:proofErr w:type="gramStart"/>
      <w:r w:rsidR="005075DA" w:rsidRPr="00F242B3">
        <w:rPr>
          <w:rFonts w:ascii="Times New Roman" w:hAnsi="Times New Roman" w:cs="Times New Roman"/>
          <w:sz w:val="28"/>
          <w:szCs w:val="28"/>
        </w:rPr>
        <w:t>был</w:t>
      </w:r>
      <w:proofErr w:type="gramEnd"/>
      <w:r w:rsidR="005075DA" w:rsidRPr="00F242B3">
        <w:rPr>
          <w:rFonts w:ascii="Times New Roman" w:hAnsi="Times New Roman" w:cs="Times New Roman"/>
          <w:sz w:val="28"/>
          <w:szCs w:val="28"/>
        </w:rPr>
        <w:t xml:space="preserve"> расторгнут</w:t>
      </w:r>
      <w:r w:rsidR="000F7E50" w:rsidRPr="00F242B3">
        <w:rPr>
          <w:rFonts w:ascii="Times New Roman" w:hAnsi="Times New Roman" w:cs="Times New Roman"/>
          <w:sz w:val="28"/>
          <w:szCs w:val="28"/>
        </w:rPr>
        <w:t xml:space="preserve">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w:t>
      </w:r>
      <w:r w:rsidR="005075DA" w:rsidRPr="00F242B3">
        <w:rPr>
          <w:rFonts w:ascii="Times New Roman" w:hAnsi="Times New Roman" w:cs="Times New Roman"/>
          <w:sz w:val="28"/>
          <w:szCs w:val="28"/>
        </w:rPr>
        <w:t>, и заказчику необходимо закупить товары (работы, услуги), являющиеся предметом</w:t>
      </w:r>
      <w:r w:rsidR="00177E60" w:rsidRPr="00F242B3">
        <w:rPr>
          <w:rFonts w:ascii="Times New Roman" w:hAnsi="Times New Roman" w:cs="Times New Roman"/>
          <w:sz w:val="28"/>
          <w:szCs w:val="28"/>
        </w:rPr>
        <w:t xml:space="preserve"> такого договора.</w:t>
      </w:r>
      <w:r w:rsidR="005075DA"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При этом если до расторжения договора поставщиком (подрядчиком, исполнителем) частично исполнены обязательства по такому договору, то</w:t>
      </w:r>
      <w:r w:rsidR="00536A78"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при</w:t>
      </w:r>
      <w:r w:rsidR="00536A78"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00D2425F" w:rsidRPr="00F242B3">
        <w:rPr>
          <w:rFonts w:ascii="Times New Roman" w:hAnsi="Times New Roman" w:cs="Times New Roman"/>
          <w:sz w:val="28"/>
          <w:szCs w:val="28"/>
        </w:rPr>
        <w:t xml:space="preserve"> </w:t>
      </w:r>
      <w:r w:rsidR="00177E60" w:rsidRPr="00F242B3">
        <w:rPr>
          <w:rFonts w:ascii="Times New Roman" w:hAnsi="Times New Roman" w:cs="Times New Roman"/>
          <w:sz w:val="28"/>
          <w:szCs w:val="28"/>
        </w:rPr>
        <w:t xml:space="preserve">пропорциональным уменьшением цены договора. </w:t>
      </w:r>
    </w:p>
    <w:p w:rsidR="00D2425F" w:rsidRDefault="00D2425F" w:rsidP="00D2425F">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242B3">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F242B3">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F242B3">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F242B3">
        <w:rPr>
          <w:rFonts w:ascii="Times New Roman" w:hAnsi="Times New Roman" w:cs="Times New Roman"/>
          <w:sz w:val="28"/>
          <w:szCs w:val="28"/>
        </w:rPr>
        <w:t xml:space="preserve">. </w:t>
      </w:r>
      <w:proofErr w:type="gramStart"/>
      <w:r w:rsidRPr="00F242B3">
        <w:rPr>
          <w:rFonts w:ascii="Times New Roman" w:hAnsi="Times New Roman" w:cs="Times New Roman"/>
          <w:sz w:val="28"/>
          <w:szCs w:val="28"/>
        </w:rPr>
        <w:t>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roofErr w:type="gramEnd"/>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r w:rsidRPr="005A41A0">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ascii="Times New Roman" w:hAnsi="Times New Roman" w:cs="Times New Roman"/>
          <w:sz w:val="28"/>
          <w:szCs w:val="28"/>
          <w:lang w:val="en-US"/>
        </w:rPr>
        <w:t> </w:t>
      </w:r>
      <w:r w:rsidRPr="005A41A0">
        <w:rPr>
          <w:rFonts w:ascii="Times New Roman" w:hAnsi="Times New Roman" w:cs="Times New Roman"/>
          <w:sz w:val="28"/>
          <w:szCs w:val="28"/>
        </w:rPr>
        <w:t>Федеральным</w:t>
      </w:r>
      <w:r>
        <w:rPr>
          <w:rFonts w:ascii="Times New Roman" w:hAnsi="Times New Roman" w:cs="Times New Roman"/>
          <w:sz w:val="28"/>
          <w:szCs w:val="28"/>
        </w:rPr>
        <w:t xml:space="preserve"> законом от 17 августа 1995 г.</w:t>
      </w:r>
      <w:r w:rsidRPr="005A41A0">
        <w:rPr>
          <w:rFonts w:ascii="Times New Roman" w:hAnsi="Times New Roman" w:cs="Times New Roman"/>
          <w:sz w:val="28"/>
          <w:szCs w:val="28"/>
        </w:rPr>
        <w:t xml:space="preserve"> № 147-ФЗ «О естественных монополиях», а также услуг центрального депозитария;</w:t>
      </w:r>
    </w:p>
    <w:p w:rsidR="00F60E00" w:rsidRPr="005A41A0"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5A41A0">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w:t>
      </w:r>
      <w:r>
        <w:rPr>
          <w:rFonts w:ascii="Times New Roman" w:hAnsi="Times New Roman" w:cs="Times New Roman"/>
          <w:sz w:val="28"/>
          <w:szCs w:val="28"/>
        </w:rPr>
        <w:t>(</w:t>
      </w:r>
      <w:r w:rsidRPr="00A81546">
        <w:rPr>
          <w:rFonts w:ascii="Times New Roman" w:hAnsi="Times New Roman" w:cs="Times New Roman"/>
          <w:sz w:val="28"/>
          <w:szCs w:val="28"/>
        </w:rPr>
        <w:t xml:space="preserve">бытовыми) </w:t>
      </w:r>
      <w:r w:rsidRPr="005A41A0">
        <w:rPr>
          <w:rFonts w:ascii="Times New Roman" w:hAnsi="Times New Roman" w:cs="Times New Roman"/>
          <w:sz w:val="28"/>
          <w:szCs w:val="28"/>
        </w:rPr>
        <w:t>отходами,</w:t>
      </w:r>
      <w:r>
        <w:rPr>
          <w:rFonts w:ascii="Times New Roman" w:hAnsi="Times New Roman" w:cs="Times New Roman"/>
          <w:sz w:val="28"/>
          <w:szCs w:val="28"/>
        </w:rPr>
        <w:t xml:space="preserve"> </w:t>
      </w:r>
      <w:r w:rsidRPr="005A41A0">
        <w:rPr>
          <w:rFonts w:ascii="Times New Roman" w:hAnsi="Times New Roman" w:cs="Times New Roman"/>
          <w:sz w:val="28"/>
          <w:szCs w:val="28"/>
        </w:rPr>
        <w:t>газоснабжению (за</w:t>
      </w:r>
      <w:r>
        <w:rPr>
          <w:rFonts w:ascii="Times New Roman" w:hAnsi="Times New Roman" w:cs="Times New Roman"/>
          <w:sz w:val="28"/>
          <w:szCs w:val="28"/>
          <w:lang w:val="en-US"/>
        </w:rPr>
        <w:t> </w:t>
      </w:r>
      <w:r w:rsidRPr="00752C83">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w:t>
      </w:r>
      <w:r w:rsidRPr="005A41A0">
        <w:rPr>
          <w:rFonts w:ascii="Times New Roman" w:hAnsi="Times New Roman" w:cs="Times New Roman"/>
          <w:sz w:val="28"/>
          <w:szCs w:val="28"/>
        </w:rPr>
        <w:t xml:space="preserve">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5A41A0">
        <w:rPr>
          <w:rFonts w:ascii="Times New Roman" w:hAnsi="Times New Roman" w:cs="Times New Roman"/>
          <w:sz w:val="28"/>
          <w:szCs w:val="28"/>
        </w:rPr>
        <w:t>прекурсоров</w:t>
      </w:r>
      <w:proofErr w:type="spellEnd"/>
      <w:r w:rsidRPr="005A41A0">
        <w:rPr>
          <w:rFonts w:ascii="Times New Roman" w:hAnsi="Times New Roman" w:cs="Times New Roman"/>
          <w:sz w:val="28"/>
          <w:szCs w:val="28"/>
        </w:rPr>
        <w:t>;</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01695F">
        <w:rPr>
          <w:rFonts w:ascii="Times New Roman" w:hAnsi="Times New Roman" w:cs="Times New Roman"/>
          <w:sz w:val="28"/>
          <w:szCs w:val="28"/>
        </w:rPr>
        <w:t>8) заключение договора услуг связи (услуги подвижной связи, услуги</w:t>
      </w:r>
      <w:r w:rsidRPr="00A81546">
        <w:rPr>
          <w:rFonts w:ascii="Times New Roman" w:hAnsi="Times New Roman" w:cs="Times New Roman"/>
          <w:sz w:val="28"/>
          <w:szCs w:val="28"/>
        </w:rPr>
        <w:t xml:space="preserve"> телефонной связи (местной, внутризоновой, междугородной и международной), </w:t>
      </w:r>
      <w:r w:rsidRPr="00A81546">
        <w:rPr>
          <w:rFonts w:ascii="Times New Roman" w:hAnsi="Times New Roman" w:cs="Times New Roman"/>
          <w:sz w:val="28"/>
          <w:szCs w:val="28"/>
        </w:rPr>
        <w:lastRenderedPageBreak/>
        <w:t xml:space="preserve">услуги почтовой связи, услуги телеграфной связи, </w:t>
      </w:r>
      <w:proofErr w:type="spellStart"/>
      <w:r w:rsidRPr="00A81546">
        <w:rPr>
          <w:rFonts w:ascii="Times New Roman" w:hAnsi="Times New Roman" w:cs="Times New Roman"/>
          <w:sz w:val="28"/>
          <w:szCs w:val="28"/>
        </w:rPr>
        <w:t>телематические</w:t>
      </w:r>
      <w:proofErr w:type="spellEnd"/>
      <w:r w:rsidRPr="00A81546">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спутниковых пакетах;</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F60E00"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01695F">
        <w:rPr>
          <w:rFonts w:ascii="Times New Roman" w:hAnsi="Times New Roman" w:cs="Times New Roman"/>
          <w:sz w:val="28"/>
          <w:szCs w:val="28"/>
        </w:rPr>
        <w:t xml:space="preserve">10) заключение договора </w:t>
      </w:r>
      <w:r>
        <w:rPr>
          <w:rFonts w:ascii="Times New Roman" w:hAnsi="Times New Roman" w:cs="Times New Roman"/>
          <w:sz w:val="28"/>
          <w:szCs w:val="28"/>
        </w:rPr>
        <w:t xml:space="preserve">на </w:t>
      </w:r>
      <w:r w:rsidRPr="0001695F">
        <w:rPr>
          <w:rFonts w:ascii="Times New Roman" w:hAnsi="Times New Roman" w:cs="Times New Roman"/>
          <w:sz w:val="28"/>
          <w:szCs w:val="28"/>
        </w:rPr>
        <w:t>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sidRPr="0001695F">
        <w:rPr>
          <w:rFonts w:ascii="Times New Roman" w:hAnsi="Times New Roman" w:cs="Times New Roman"/>
          <w:sz w:val="28"/>
          <w:szCs w:val="28"/>
        </w:rPr>
        <w:t xml:space="preserve"> </w:t>
      </w:r>
      <w:proofErr w:type="gramStart"/>
      <w:r w:rsidRPr="0001695F">
        <w:rPr>
          <w:rFonts w:ascii="Times New Roman" w:hAnsi="Times New Roman" w:cs="Times New Roman"/>
          <w:sz w:val="28"/>
          <w:szCs w:val="28"/>
        </w:rPr>
        <w:t xml:space="preserve">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w:t>
      </w:r>
      <w:r w:rsidR="00BB4C01" w:rsidRPr="00BB4C01">
        <w:rPr>
          <w:rFonts w:ascii="Times New Roman" w:hAnsi="Times New Roman" w:cs="Times New Roman"/>
          <w:sz w:val="28"/>
          <w:szCs w:val="28"/>
        </w:rPr>
        <w:t>работы</w:t>
      </w:r>
      <w:r w:rsidR="00BB4C01">
        <w:rPr>
          <w:rFonts w:ascii="Times New Roman" w:hAnsi="Times New Roman" w:cs="Times New Roman"/>
          <w:sz w:val="28"/>
          <w:szCs w:val="28"/>
        </w:rPr>
        <w:t>,</w:t>
      </w:r>
      <w:r w:rsidR="00BB4C01" w:rsidRPr="0001695F">
        <w:rPr>
          <w:rFonts w:ascii="Times New Roman" w:hAnsi="Times New Roman" w:cs="Times New Roman"/>
          <w:sz w:val="28"/>
          <w:szCs w:val="28"/>
        </w:rPr>
        <w:t xml:space="preserve"> </w:t>
      </w:r>
      <w:r w:rsidRPr="0001695F">
        <w:rPr>
          <w:rFonts w:ascii="Times New Roman" w:hAnsi="Times New Roman" w:cs="Times New Roman"/>
          <w:sz w:val="28"/>
          <w:szCs w:val="28"/>
        </w:rPr>
        <w:t>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w:t>
      </w:r>
      <w:proofErr w:type="gramEnd"/>
      <w:r w:rsidRPr="0001695F">
        <w:rPr>
          <w:rFonts w:ascii="Times New Roman" w:hAnsi="Times New Roman" w:cs="Times New Roman"/>
          <w:sz w:val="28"/>
          <w:szCs w:val="28"/>
        </w:rPr>
        <w:t xml:space="preserve"> </w:t>
      </w:r>
      <w:proofErr w:type="gramStart"/>
      <w:r w:rsidRPr="0001695F">
        <w:rPr>
          <w:rFonts w:ascii="Times New Roman" w:hAnsi="Times New Roman" w:cs="Times New Roman"/>
          <w:sz w:val="28"/>
          <w:szCs w:val="28"/>
        </w:rPr>
        <w:t>переданные заказчику на ином законном основании в соответствии с законодательством Российской Федерации.</w:t>
      </w:r>
      <w:proofErr w:type="gramEnd"/>
      <w:r w:rsidRPr="0001695F">
        <w:rPr>
          <w:rFonts w:ascii="Times New Roman" w:hAnsi="Times New Roman" w:cs="Times New Roman"/>
          <w:sz w:val="28"/>
          <w:szCs w:val="28"/>
        </w:rPr>
        <w:t xml:space="preserve"> </w:t>
      </w:r>
      <w:proofErr w:type="gramStart"/>
      <w:r w:rsidRPr="0001695F">
        <w:rPr>
          <w:rFonts w:ascii="Times New Roman" w:hAnsi="Times New Roman" w:cs="Times New Roman"/>
          <w:sz w:val="28"/>
          <w:szCs w:val="28"/>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01695F">
        <w:rPr>
          <w:rFonts w:ascii="Times New Roman" w:hAnsi="Times New Roman" w:cs="Times New Roman"/>
          <w:sz w:val="28"/>
          <w:szCs w:val="28"/>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12) закупка определенных товаров, работ, услуг вследствие аварии,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случае непредвиденного выхода из строя техники, оборудования, элементов оборудования и (или) его функциональных узлов, необходимых </w:t>
      </w:r>
      <w:r w:rsidRPr="00A81546">
        <w:rPr>
          <w:rFonts w:ascii="Times New Roman" w:hAnsi="Times New Roman" w:cs="Times New Roman"/>
          <w:sz w:val="28"/>
          <w:szCs w:val="28"/>
        </w:rPr>
        <w:lastRenderedPageBreak/>
        <w:t>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непрерывности осуществления деятельности заказчика, в случае иных </w:t>
      </w:r>
      <w:r w:rsidRPr="0001695F">
        <w:rPr>
          <w:rFonts w:ascii="Times New Roman" w:hAnsi="Times New Roman" w:cs="Times New Roman"/>
          <w:sz w:val="28"/>
          <w:szCs w:val="28"/>
        </w:rPr>
        <w:t>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w:t>
      </w:r>
      <w:proofErr w:type="gramEnd"/>
      <w:r w:rsidRPr="0001695F">
        <w:rPr>
          <w:rFonts w:ascii="Times New Roman" w:hAnsi="Times New Roman" w:cs="Times New Roman"/>
          <w:sz w:val="28"/>
          <w:szCs w:val="28"/>
        </w:rPr>
        <w:t xml:space="preserve">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w:t>
      </w:r>
      <w:proofErr w:type="gramStart"/>
      <w:r w:rsidRPr="0001695F">
        <w:rPr>
          <w:rFonts w:ascii="Times New Roman" w:hAnsi="Times New Roman" w:cs="Times New Roman"/>
          <w:sz w:val="28"/>
          <w:szCs w:val="28"/>
        </w:rPr>
        <w:t>связи</w:t>
      </w:r>
      <w:proofErr w:type="gramEnd"/>
      <w:r w:rsidRPr="0001695F">
        <w:rPr>
          <w:rFonts w:ascii="Times New Roman" w:hAnsi="Times New Roman" w:cs="Times New Roman"/>
          <w:sz w:val="28"/>
          <w:szCs w:val="28"/>
        </w:rPr>
        <w:t xml:space="preserve"> с</w:t>
      </w:r>
      <w:r w:rsidR="00FE0EC7">
        <w:rPr>
          <w:rFonts w:ascii="Times New Roman" w:hAnsi="Times New Roman" w:cs="Times New Roman"/>
          <w:sz w:val="28"/>
          <w:szCs w:val="28"/>
        </w:rPr>
        <w:t xml:space="preserve"> </w:t>
      </w:r>
      <w:r w:rsidRPr="0001695F">
        <w:rPr>
          <w:rFonts w:ascii="Times New Roman" w:hAnsi="Times New Roman" w:cs="Times New Roman"/>
          <w:sz w:val="28"/>
          <w:szCs w:val="28"/>
        </w:rPr>
        <w:t>чем проведение закупок конкурентными способами</w:t>
      </w:r>
      <w:r w:rsidRPr="00A81546">
        <w:rPr>
          <w:rFonts w:ascii="Times New Roman" w:hAnsi="Times New Roman" w:cs="Times New Roman"/>
          <w:sz w:val="28"/>
          <w:szCs w:val="28"/>
        </w:rPr>
        <w:t xml:space="preserve"> нецелесообразно. </w:t>
      </w:r>
      <w:proofErr w:type="gramStart"/>
      <w:r w:rsidRPr="00A81546">
        <w:rPr>
          <w:rFonts w:ascii="Times New Roman" w:hAnsi="Times New Roman" w:cs="Times New Roman"/>
          <w:sz w:val="28"/>
          <w:szCs w:val="28"/>
        </w:rPr>
        <w:t>Заказчик вправе заключить в соответствии с настоящим подпунктом договор на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поставку товара, выполнение работы или оказание услуги соответственно в</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количестве, объеме, которые необходимы для предотвращения или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13) поставка культурных ценностей (в том числе музейных предметов 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иное культурное значение);</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sidRPr="00A81546">
        <w:rPr>
          <w:rFonts w:ascii="Times New Roman" w:hAnsi="Times New Roman" w:cs="Times New Roman"/>
          <w:sz w:val="28"/>
          <w:szCs w:val="28"/>
        </w:rPr>
        <w:t>, исполнения, фонограммы;</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A81546">
        <w:rPr>
          <w:rFonts w:ascii="Times New Roman" w:eastAsia="Times New Roman" w:hAnsi="Times New Roman" w:cs="Times New Roman"/>
          <w:sz w:val="28"/>
          <w:szCs w:val="28"/>
          <w:lang w:eastAsia="ru-RU"/>
        </w:rPr>
        <w:t>в случае, если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указанным издателям принадлежат исключительные права или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A81546">
        <w:rPr>
          <w:rFonts w:ascii="Times New Roman" w:hAnsi="Times New Roman" w:cs="Times New Roman"/>
          <w:sz w:val="28"/>
          <w:szCs w:val="28"/>
        </w:rPr>
        <w:t>а также оказание услуг по предоставлению доступа к таким электронным изданиям;</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 xml:space="preserve">16) </w:t>
      </w:r>
      <w:r w:rsidR="00FE0EC7" w:rsidRPr="00FE0EC7">
        <w:rPr>
          <w:rFonts w:ascii="Times New Roman" w:hAnsi="Times New Roman" w:cs="Times New Roman"/>
          <w:sz w:val="28"/>
          <w:szCs w:val="28"/>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w:t>
      </w:r>
      <w:proofErr w:type="gramEnd"/>
      <w:r w:rsidR="00FE0EC7" w:rsidRPr="00FE0EC7">
        <w:rPr>
          <w:rFonts w:ascii="Times New Roman" w:hAnsi="Times New Roman" w:cs="Times New Roman"/>
          <w:sz w:val="28"/>
          <w:szCs w:val="28"/>
        </w:rPr>
        <w:t xml:space="preserve"> </w:t>
      </w:r>
      <w:proofErr w:type="gramStart"/>
      <w:r w:rsidR="00FE0EC7" w:rsidRPr="00FE0EC7">
        <w:rPr>
          <w:rFonts w:ascii="Times New Roman" w:hAnsi="Times New Roman" w:cs="Times New Roman"/>
          <w:sz w:val="28"/>
          <w:szCs w:val="28"/>
        </w:rPr>
        <w:t xml:space="preserve">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w:t>
      </w:r>
      <w:r w:rsidR="00FE0EC7" w:rsidRPr="00FE0EC7">
        <w:rPr>
          <w:rFonts w:ascii="Times New Roman" w:hAnsi="Times New Roman" w:cs="Times New Roman"/>
          <w:sz w:val="28"/>
          <w:szCs w:val="28"/>
        </w:rPr>
        <w:lastRenderedPageBreak/>
        <w:t>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17) заключение договора на закупку видео-, аудио-, фот</w:t>
      </w:r>
      <w:proofErr w:type="gramStart"/>
      <w:r w:rsidRPr="00A81546">
        <w:rPr>
          <w:rFonts w:ascii="Times New Roman" w:hAnsi="Times New Roman" w:cs="Times New Roman"/>
          <w:sz w:val="28"/>
          <w:szCs w:val="28"/>
        </w:rPr>
        <w:t>о-</w:t>
      </w:r>
      <w:proofErr w:type="gramEnd"/>
      <w:r w:rsidRPr="00A81546">
        <w:rPr>
          <w:rFonts w:ascii="Times New Roman" w:hAnsi="Times New Roman" w:cs="Times New Roman"/>
          <w:sz w:val="28"/>
          <w:szCs w:val="28"/>
        </w:rPr>
        <w:t xml:space="preserve"> и (или) иных информационных материалов для создания заказчиком фоторепортажей, статей, видеосюжетов,</w:t>
      </w:r>
      <w:r w:rsidRPr="00A81546">
        <w:rPr>
          <w:rFonts w:ascii="Times New Roman" w:eastAsia="Times New Roman" w:hAnsi="Times New Roman" w:cs="Times New Roman"/>
          <w:sz w:val="28"/>
          <w:szCs w:val="28"/>
          <w:lang w:eastAsia="ru-RU"/>
        </w:rPr>
        <w:t xml:space="preserve"> а также права использования (проката 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(или)</w:t>
      </w:r>
      <w:r w:rsidRPr="00A81546">
        <w:rPr>
          <w:rFonts w:ascii="Times New Roman" w:eastAsia="Times New Roman" w:hAnsi="Times New Roman" w:cs="Times New Roman"/>
          <w:sz w:val="28"/>
          <w:szCs w:val="28"/>
          <w:lang w:val="en-US" w:eastAsia="ru-RU"/>
        </w:rPr>
        <w:t> </w:t>
      </w:r>
      <w:r w:rsidRPr="00A81546">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A81546">
        <w:rPr>
          <w:rFonts w:ascii="Times New Roman" w:hAnsi="Times New Roman" w:cs="Times New Roman"/>
          <w:sz w:val="28"/>
          <w:szCs w:val="28"/>
        </w:rPr>
        <w:t>;</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A81546">
        <w:rPr>
          <w:rFonts w:ascii="Times New Roman" w:hAnsi="Times New Roman" w:cs="Times New Roman"/>
          <w:sz w:val="28"/>
          <w:szCs w:val="28"/>
        </w:rPr>
        <w:t>телерадиотрансляций</w:t>
      </w:r>
      <w:proofErr w:type="spellEnd"/>
      <w:r w:rsidRPr="00A81546">
        <w:rPr>
          <w:rFonts w:ascii="Times New Roman" w:hAnsi="Times New Roman" w:cs="Times New Roman"/>
          <w:sz w:val="28"/>
          <w:szCs w:val="28"/>
        </w:rPr>
        <w:t xml:space="preserve">, а также особо важных </w:t>
      </w:r>
      <w:proofErr w:type="spellStart"/>
      <w:r w:rsidRPr="00A81546">
        <w:rPr>
          <w:rFonts w:ascii="Times New Roman" w:hAnsi="Times New Roman" w:cs="Times New Roman"/>
          <w:sz w:val="28"/>
          <w:szCs w:val="28"/>
        </w:rPr>
        <w:t>телерадиотрансляций</w:t>
      </w:r>
      <w:proofErr w:type="spellEnd"/>
      <w:r w:rsidRPr="00A81546">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19) заключение договора на оказание преподавательских услуг;</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proofErr w:type="gramEnd"/>
      <w:r w:rsidRPr="00A81546">
        <w:rPr>
          <w:rFonts w:ascii="Times New Roman" w:hAnsi="Times New Roman" w:cs="Times New Roman"/>
          <w:sz w:val="28"/>
          <w:szCs w:val="28"/>
        </w:rPr>
        <w:t xml:space="preserve">  и (или) содержащего его элементы;</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21) заключение договора на оказание услуг по опубликованию (размещению) информации в средствах массовой информации;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 xml:space="preserve">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w:t>
      </w:r>
      <w:r w:rsidRPr="00A81546">
        <w:rPr>
          <w:rFonts w:ascii="Times New Roman" w:hAnsi="Times New Roman" w:cs="Times New Roman"/>
          <w:sz w:val="28"/>
          <w:szCs w:val="28"/>
        </w:rPr>
        <w:lastRenderedPageBreak/>
        <w:t>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 xml:space="preserve">26) </w:t>
      </w:r>
      <w:r w:rsidR="00FE0EC7" w:rsidRPr="00A81546">
        <w:rPr>
          <w:rFonts w:ascii="Times New Roman" w:hAnsi="Times New Roman" w:cs="Times New Roman"/>
          <w:sz w:val="28"/>
          <w:szCs w:val="28"/>
        </w:rPr>
        <w:t>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w:t>
      </w:r>
      <w:r w:rsidR="00FE0EC7">
        <w:rPr>
          <w:rFonts w:ascii="Times New Roman" w:hAnsi="Times New Roman" w:cs="Times New Roman"/>
          <w:sz w:val="28"/>
          <w:szCs w:val="28"/>
        </w:rPr>
        <w:t xml:space="preserve"> </w:t>
      </w:r>
      <w:r w:rsidR="00FE0EC7" w:rsidRPr="00A81546">
        <w:rPr>
          <w:rFonts w:ascii="Times New Roman" w:hAnsi="Times New Roman" w:cs="Times New Roman"/>
          <w:sz w:val="28"/>
          <w:szCs w:val="28"/>
        </w:rPr>
        <w:t xml:space="preserve">том числе гастролей, </w:t>
      </w:r>
      <w:r w:rsidR="00FE0EC7" w:rsidRPr="00FE0EC7">
        <w:rPr>
          <w:rFonts w:ascii="Times New Roman" w:hAnsi="Times New Roman" w:cs="Times New Roman"/>
          <w:sz w:val="28"/>
          <w:szCs w:val="28"/>
        </w:rPr>
        <w:t>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w:t>
      </w:r>
      <w:proofErr w:type="gramEnd"/>
      <w:r w:rsidR="00FE0EC7" w:rsidRPr="00FE0EC7">
        <w:rPr>
          <w:rFonts w:ascii="Times New Roman" w:hAnsi="Times New Roman" w:cs="Times New Roman"/>
          <w:sz w:val="28"/>
          <w:szCs w:val="28"/>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Pr="00FE0EC7">
        <w:rPr>
          <w:rFonts w:ascii="Times New Roman" w:hAnsi="Times New Roman" w:cs="Times New Roman"/>
          <w:sz w:val="28"/>
          <w:szCs w:val="28"/>
        </w:rPr>
        <w:t>;</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превышающем предусмотренный таким контрактом (договором) объем;</w:t>
      </w:r>
      <w:proofErr w:type="gramEnd"/>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01695F">
        <w:rPr>
          <w:rFonts w:ascii="Times New Roman" w:hAnsi="Times New Roman" w:cs="Times New Roman"/>
          <w:sz w:val="28"/>
          <w:szCs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proofErr w:type="gramEnd"/>
      <w:r w:rsidRPr="0001695F">
        <w:rPr>
          <w:rFonts w:ascii="Times New Roman" w:hAnsi="Times New Roman" w:cs="Times New Roman"/>
          <w:sz w:val="28"/>
          <w:szCs w:val="28"/>
        </w:rPr>
        <w:t>, законодательными актами Краснодарского края, правовыми актами органов местного самоуправления Краснодарского края;</w:t>
      </w:r>
      <w:r w:rsidRPr="00A81546">
        <w:rPr>
          <w:rFonts w:ascii="Times New Roman" w:hAnsi="Times New Roman" w:cs="Times New Roman"/>
          <w:sz w:val="28"/>
          <w:szCs w:val="28"/>
        </w:rPr>
        <w:t xml:space="preserve">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A81546">
        <w:rPr>
          <w:rFonts w:ascii="Times New Roman" w:hAnsi="Times New Roman" w:cs="Times New Roman"/>
          <w:sz w:val="28"/>
          <w:szCs w:val="28"/>
        </w:rPr>
        <w:t>эквайринга</w:t>
      </w:r>
      <w:proofErr w:type="spellEnd"/>
      <w:r w:rsidRPr="00A81546">
        <w:rPr>
          <w:rFonts w:ascii="Times New Roman" w:hAnsi="Times New Roman" w:cs="Times New Roman"/>
          <w:sz w:val="28"/>
          <w:szCs w:val="28"/>
        </w:rPr>
        <w:t xml:space="preserve"> платежных карт;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31) осуществление закупки юридических услуг, в том числе услуг нотариусов и адвокатов;</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w:t>
      </w:r>
      <w:r w:rsidRPr="00A81546">
        <w:rPr>
          <w:rFonts w:ascii="Times New Roman" w:hAnsi="Times New Roman" w:cs="Times New Roman"/>
          <w:sz w:val="28"/>
          <w:szCs w:val="28"/>
        </w:rPr>
        <w:lastRenderedPageBreak/>
        <w:t>мероприятиях, направленных на обучение работников заказчика;</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A81546">
        <w:rPr>
          <w:rFonts w:ascii="Times New Roman" w:hAnsi="Times New Roman" w:cs="Times New Roman"/>
          <w:sz w:val="28"/>
          <w:szCs w:val="28"/>
        </w:rPr>
        <w:t>предрейсовых</w:t>
      </w:r>
      <w:proofErr w:type="spellEnd"/>
      <w:r w:rsidRPr="00A81546">
        <w:rPr>
          <w:rFonts w:ascii="Times New Roman" w:hAnsi="Times New Roman" w:cs="Times New Roman"/>
          <w:sz w:val="28"/>
          <w:szCs w:val="28"/>
        </w:rPr>
        <w:t xml:space="preserve"> и </w:t>
      </w:r>
      <w:proofErr w:type="spellStart"/>
      <w:r w:rsidRPr="00A81546">
        <w:rPr>
          <w:rFonts w:ascii="Times New Roman" w:hAnsi="Times New Roman" w:cs="Times New Roman"/>
          <w:sz w:val="28"/>
          <w:szCs w:val="28"/>
        </w:rPr>
        <w:t>послерейсовых</w:t>
      </w:r>
      <w:proofErr w:type="spellEnd"/>
      <w:r w:rsidRPr="00A81546">
        <w:rPr>
          <w:rFonts w:ascii="Times New Roman" w:hAnsi="Times New Roman" w:cs="Times New Roman"/>
          <w:sz w:val="28"/>
          <w:szCs w:val="28"/>
        </w:rPr>
        <w:t xml:space="preserve"> осмотров водителей транспортных средств;</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01695F">
        <w:rPr>
          <w:rFonts w:ascii="Times New Roman" w:hAnsi="Times New Roman" w:cs="Times New Roman"/>
          <w:sz w:val="28"/>
          <w:szCs w:val="28"/>
        </w:rPr>
        <w:t>34) осуществление закупки услуг по сопровождению и поддержке</w:t>
      </w:r>
      <w:r>
        <w:rPr>
          <w:rFonts w:ascii="Times New Roman" w:hAnsi="Times New Roman" w:cs="Times New Roman"/>
          <w:sz w:val="28"/>
          <w:szCs w:val="28"/>
        </w:rPr>
        <w:t xml:space="preserve"> </w:t>
      </w:r>
      <w:r w:rsidRPr="00A81546">
        <w:rPr>
          <w:rFonts w:ascii="Times New Roman" w:hAnsi="Times New Roman" w:cs="Times New Roman"/>
          <w:sz w:val="28"/>
          <w:szCs w:val="28"/>
        </w:rPr>
        <w:t>программного обеспечения</w:t>
      </w:r>
      <w:r w:rsidRPr="00167519">
        <w:rPr>
          <w:rFonts w:ascii="Times New Roman" w:hAnsi="Times New Roman" w:cs="Times New Roman"/>
          <w:sz w:val="28"/>
          <w:szCs w:val="28"/>
        </w:rPr>
        <w:t xml:space="preserve">, </w:t>
      </w:r>
      <w:r>
        <w:rPr>
          <w:rFonts w:ascii="Times New Roman" w:hAnsi="Times New Roman" w:cs="Times New Roman"/>
          <w:sz w:val="28"/>
          <w:szCs w:val="28"/>
        </w:rPr>
        <w:t>используемого</w:t>
      </w:r>
      <w:r w:rsidRPr="00A81546">
        <w:rPr>
          <w:rFonts w:ascii="Times New Roman" w:hAnsi="Times New Roman" w:cs="Times New Roman"/>
          <w:sz w:val="28"/>
          <w:szCs w:val="28"/>
        </w:rPr>
        <w:t xml:space="preserve"> заказчиком</w:t>
      </w:r>
      <w:r>
        <w:rPr>
          <w:rFonts w:ascii="Times New Roman" w:hAnsi="Times New Roman" w:cs="Times New Roman"/>
          <w:sz w:val="28"/>
          <w:szCs w:val="28"/>
        </w:rPr>
        <w:t>;</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 xml:space="preserve">35) закупка наркотических средств, психотропных веществ и их </w:t>
      </w:r>
      <w:proofErr w:type="spellStart"/>
      <w:r w:rsidRPr="00A81546">
        <w:rPr>
          <w:rFonts w:ascii="Times New Roman" w:hAnsi="Times New Roman" w:cs="Times New Roman"/>
          <w:sz w:val="28"/>
          <w:szCs w:val="28"/>
        </w:rPr>
        <w:t>прекурсоров</w:t>
      </w:r>
      <w:proofErr w:type="spellEnd"/>
      <w:r w:rsidRPr="00A81546">
        <w:rPr>
          <w:rFonts w:ascii="Times New Roman" w:hAnsi="Times New Roman" w:cs="Times New Roman"/>
          <w:sz w:val="28"/>
          <w:szCs w:val="28"/>
        </w:rPr>
        <w:t xml:space="preserve">, производимых с учетом выделенных государством квот и планом распределения </w:t>
      </w:r>
      <w:proofErr w:type="spellStart"/>
      <w:r w:rsidRPr="00A81546">
        <w:rPr>
          <w:rFonts w:ascii="Times New Roman" w:hAnsi="Times New Roman" w:cs="Times New Roman"/>
          <w:sz w:val="28"/>
          <w:szCs w:val="28"/>
        </w:rPr>
        <w:t>Минпромторга</w:t>
      </w:r>
      <w:proofErr w:type="spellEnd"/>
      <w:r w:rsidRPr="00A81546">
        <w:rPr>
          <w:rFonts w:ascii="Times New Roman" w:hAnsi="Times New Roman" w:cs="Times New Roman"/>
          <w:sz w:val="28"/>
          <w:szCs w:val="28"/>
        </w:rPr>
        <w:t xml:space="preserve"> России;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1A6D46">
        <w:rPr>
          <w:rFonts w:ascii="Times New Roman" w:hAnsi="Times New Roman" w:cs="Times New Roman"/>
          <w:sz w:val="28"/>
          <w:szCs w:val="28"/>
        </w:rPr>
        <w:t xml:space="preserve">36) осуществление закупки </w:t>
      </w:r>
      <w:r w:rsidR="00AB0AEA">
        <w:rPr>
          <w:rFonts w:ascii="Times New Roman" w:hAnsi="Times New Roman" w:cs="Times New Roman"/>
          <w:sz w:val="28"/>
          <w:szCs w:val="28"/>
        </w:rPr>
        <w:t>товаров, работ, услуг</w:t>
      </w:r>
      <w:r w:rsidRPr="001A6D46">
        <w:rPr>
          <w:rFonts w:ascii="Times New Roman" w:hAnsi="Times New Roman" w:cs="Times New Roman"/>
          <w:sz w:val="28"/>
          <w:szCs w:val="28"/>
        </w:rPr>
        <w:t xml:space="preserve">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w:t>
      </w:r>
      <w:r>
        <w:rPr>
          <w:rFonts w:ascii="Times New Roman" w:hAnsi="Times New Roman" w:cs="Times New Roman"/>
          <w:sz w:val="28"/>
          <w:szCs w:val="28"/>
        </w:rPr>
        <w:t>7</w:t>
      </w:r>
      <w:r w:rsidRPr="00A81546">
        <w:rPr>
          <w:rFonts w:ascii="Times New Roman" w:hAnsi="Times New Roman" w:cs="Times New Roman"/>
          <w:sz w:val="28"/>
          <w:szCs w:val="28"/>
        </w:rPr>
        <w:t>)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3</w:t>
      </w:r>
      <w:r>
        <w:rPr>
          <w:rFonts w:ascii="Times New Roman" w:hAnsi="Times New Roman" w:cs="Times New Roman"/>
          <w:sz w:val="28"/>
          <w:szCs w:val="28"/>
        </w:rPr>
        <w:t>8</w:t>
      </w:r>
      <w:r w:rsidRPr="00A81546">
        <w:rPr>
          <w:rFonts w:ascii="Times New Roman" w:hAnsi="Times New Roman" w:cs="Times New Roman"/>
          <w:sz w:val="28"/>
          <w:szCs w:val="28"/>
        </w:rPr>
        <w:t>)</w:t>
      </w:r>
      <w:r w:rsidRPr="00A81546">
        <w:rPr>
          <w:rStyle w:val="ab"/>
          <w:rFonts w:ascii="Times New Roman" w:hAnsi="Times New Roman" w:cs="Times New Roman"/>
          <w:sz w:val="28"/>
          <w:szCs w:val="28"/>
        </w:rPr>
        <w:t xml:space="preserve"> </w:t>
      </w:r>
      <w:r w:rsidRPr="00A81546">
        <w:rPr>
          <w:rStyle w:val="ab"/>
          <w:rFonts w:ascii="Times New Roman" w:hAnsi="Times New Roman" w:cs="Times New Roman"/>
          <w:sz w:val="28"/>
          <w:szCs w:val="28"/>
        </w:rPr>
        <w:footnoteReference w:id="24"/>
      </w:r>
      <w:r w:rsidRPr="00A81546">
        <w:rPr>
          <w:rFonts w:ascii="Times New Roman" w:hAnsi="Times New Roman" w:cs="Times New Roman"/>
          <w:sz w:val="28"/>
          <w:szCs w:val="28"/>
        </w:rPr>
        <w:t xml:space="preserve"> приобретение продуктов питания и услуг по обеспечению питанием;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A81546">
        <w:rPr>
          <w:rFonts w:ascii="Times New Roman" w:hAnsi="Times New Roman" w:cs="Times New Roman"/>
          <w:sz w:val="28"/>
          <w:szCs w:val="28"/>
        </w:rPr>
        <w:t>3</w:t>
      </w:r>
      <w:r>
        <w:rPr>
          <w:rFonts w:ascii="Times New Roman" w:hAnsi="Times New Roman" w:cs="Times New Roman"/>
          <w:sz w:val="28"/>
          <w:szCs w:val="28"/>
        </w:rPr>
        <w:t>9</w:t>
      </w:r>
      <w:r w:rsidRPr="00A81546">
        <w:rPr>
          <w:rFonts w:ascii="Times New Roman" w:hAnsi="Times New Roman" w:cs="Times New Roman"/>
          <w:sz w:val="28"/>
          <w:szCs w:val="28"/>
        </w:rPr>
        <w:t>)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последующей</w:t>
      </w:r>
      <w:proofErr w:type="gramEnd"/>
      <w:r w:rsidRPr="00A81546">
        <w:rPr>
          <w:rFonts w:ascii="Times New Roman" w:hAnsi="Times New Roman" w:cs="Times New Roman"/>
          <w:sz w:val="28"/>
          <w:szCs w:val="28"/>
        </w:rPr>
        <w:t xml:space="preserve"> реализации конечному потребителю через розничную сеть аптек заказчика у поставщика, являющегося:</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а) заводом-изготовителем;</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б) юридическим лицом, правом участия в котором обладает завод</w:t>
      </w:r>
      <w:r w:rsidRPr="00A81546">
        <w:rPr>
          <w:rFonts w:ascii="Times New Roman" w:hAnsi="Times New Roman" w:cs="Times New Roman"/>
          <w:sz w:val="28"/>
          <w:szCs w:val="28"/>
        </w:rPr>
        <w:noBreakHyphen/>
        <w:t>изготовитель;</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rsidR="00A27A13" w:rsidRPr="00A81546" w:rsidRDefault="00A27A13" w:rsidP="00A27A13">
      <w:pPr>
        <w:widowControl w:val="0"/>
        <w:spacing w:after="0" w:line="240" w:lineRule="auto"/>
        <w:ind w:firstLine="709"/>
        <w:jc w:val="both"/>
        <w:rPr>
          <w:rFonts w:ascii="Times New Roman" w:hAnsi="Times New Roman" w:cs="Times New Roman"/>
          <w:sz w:val="28"/>
          <w:szCs w:val="28"/>
        </w:rPr>
      </w:pPr>
      <w:r w:rsidRPr="0084443B">
        <w:rPr>
          <w:rFonts w:ascii="Times New Roman" w:hAnsi="Times New Roman" w:cs="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F60E00" w:rsidRDefault="00F60E00" w:rsidP="00F60E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4443B">
        <w:rPr>
          <w:rFonts w:ascii="Times New Roman" w:hAnsi="Times New Roman" w:cs="Times New Roman"/>
          <w:sz w:val="28"/>
          <w:szCs w:val="28"/>
        </w:rPr>
        <w:t>1</w:t>
      </w:r>
      <w:r w:rsidRPr="00A81546">
        <w:rPr>
          <w:rFonts w:ascii="Times New Roman" w:hAnsi="Times New Roman" w:cs="Times New Roman"/>
          <w:sz w:val="28"/>
          <w:szCs w:val="28"/>
        </w:rPr>
        <w:t xml:space="preserve">) заключение договоров с физическими лицами на выполнение работ, </w:t>
      </w:r>
      <w:r w:rsidRPr="0001695F">
        <w:rPr>
          <w:rFonts w:ascii="Times New Roman" w:hAnsi="Times New Roman" w:cs="Times New Roman"/>
          <w:sz w:val="28"/>
          <w:szCs w:val="28"/>
        </w:rPr>
        <w:t>связанных со сбором и с обработкой первичных статистических и (или) социологических данных;</w:t>
      </w:r>
    </w:p>
    <w:p w:rsidR="0084443B" w:rsidRPr="0001695F" w:rsidRDefault="0084443B" w:rsidP="0084443B">
      <w:pPr>
        <w:widowControl w:val="0"/>
        <w:spacing w:after="0" w:line="240" w:lineRule="auto"/>
        <w:ind w:firstLine="709"/>
        <w:jc w:val="both"/>
        <w:rPr>
          <w:rFonts w:ascii="Times New Roman" w:hAnsi="Times New Roman" w:cs="Times New Roman"/>
          <w:sz w:val="28"/>
          <w:szCs w:val="28"/>
        </w:rPr>
      </w:pPr>
      <w:r w:rsidRPr="0084443B">
        <w:rPr>
          <w:rFonts w:ascii="Times New Roman" w:hAnsi="Times New Roman" w:cs="Times New Roman"/>
          <w:sz w:val="28"/>
          <w:szCs w:val="28"/>
        </w:rPr>
        <w:t>4</w:t>
      </w:r>
      <w:r w:rsidR="00B50EFE">
        <w:rPr>
          <w:rFonts w:ascii="Times New Roman" w:hAnsi="Times New Roman" w:cs="Times New Roman"/>
          <w:sz w:val="28"/>
          <w:szCs w:val="28"/>
        </w:rPr>
        <w:t>2</w:t>
      </w:r>
      <w:r w:rsidRPr="0084443B">
        <w:rPr>
          <w:rFonts w:ascii="Times New Roman" w:hAnsi="Times New Roman" w:cs="Times New Roman"/>
          <w:sz w:val="28"/>
          <w:szCs w:val="28"/>
        </w:rPr>
        <w:t xml:space="preserve">) заключение договоров с физическим лицом на оказание услуг по </w:t>
      </w:r>
      <w:r w:rsidRPr="0084443B">
        <w:rPr>
          <w:rFonts w:ascii="Times New Roman" w:hAnsi="Times New Roman" w:cs="Times New Roman"/>
          <w:sz w:val="28"/>
          <w:szCs w:val="28"/>
        </w:rPr>
        <w:lastRenderedPageBreak/>
        <w:t>исполнению обязатель</w:t>
      </w:r>
      <w:proofErr w:type="gramStart"/>
      <w:r w:rsidRPr="0084443B">
        <w:rPr>
          <w:rFonts w:ascii="Times New Roman" w:hAnsi="Times New Roman" w:cs="Times New Roman"/>
          <w:sz w:val="28"/>
          <w:szCs w:val="28"/>
        </w:rPr>
        <w:t>ств чл</w:t>
      </w:r>
      <w:proofErr w:type="gramEnd"/>
      <w:r w:rsidRPr="0084443B">
        <w:rPr>
          <w:rFonts w:ascii="Times New Roman" w:hAnsi="Times New Roman" w:cs="Times New Roman"/>
          <w:sz w:val="28"/>
          <w:szCs w:val="28"/>
        </w:rPr>
        <w:t>ена жюри конкурсов, фестивалей, выставок, иных культурно-просветительских и спортивных мероприятий;</w:t>
      </w:r>
    </w:p>
    <w:p w:rsidR="0084443B" w:rsidRDefault="00F60E00" w:rsidP="0084443B">
      <w:pPr>
        <w:widowControl w:val="0"/>
        <w:spacing w:after="0" w:line="240" w:lineRule="auto"/>
        <w:ind w:firstLine="709"/>
        <w:jc w:val="both"/>
        <w:rPr>
          <w:rFonts w:ascii="Times New Roman" w:hAnsi="Times New Roman" w:cs="Times New Roman"/>
          <w:sz w:val="28"/>
          <w:szCs w:val="28"/>
        </w:rPr>
      </w:pPr>
      <w:proofErr w:type="gramStart"/>
      <w:r w:rsidRPr="0001695F">
        <w:rPr>
          <w:rFonts w:ascii="Times New Roman" w:hAnsi="Times New Roman" w:cs="Times New Roman"/>
          <w:sz w:val="28"/>
          <w:szCs w:val="28"/>
        </w:rPr>
        <w:t>4</w:t>
      </w:r>
      <w:r w:rsidR="00B50EFE">
        <w:rPr>
          <w:rFonts w:ascii="Times New Roman" w:hAnsi="Times New Roman" w:cs="Times New Roman"/>
          <w:sz w:val="28"/>
          <w:szCs w:val="28"/>
        </w:rPr>
        <w:t>3</w:t>
      </w:r>
      <w:r w:rsidRPr="0001695F">
        <w:rPr>
          <w:rFonts w:ascii="Times New Roman" w:hAnsi="Times New Roman" w:cs="Times New Roman"/>
          <w:sz w:val="28"/>
          <w:szCs w:val="28"/>
        </w:rPr>
        <w:t>)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w:t>
      </w:r>
      <w:proofErr w:type="gramEnd"/>
      <w:r w:rsidRPr="0001695F">
        <w:rPr>
          <w:rFonts w:ascii="Times New Roman" w:hAnsi="Times New Roman" w:cs="Times New Roman"/>
          <w:sz w:val="28"/>
          <w:szCs w:val="28"/>
        </w:rPr>
        <w:t xml:space="preserve"> нужд», частью 11 статьи 3.4 Закона № 223-ФЗ, </w:t>
      </w:r>
      <w:proofErr w:type="gramStart"/>
      <w:r w:rsidRPr="0001695F">
        <w:rPr>
          <w:rFonts w:ascii="Times New Roman" w:hAnsi="Times New Roman" w:cs="Times New Roman"/>
          <w:sz w:val="28"/>
          <w:szCs w:val="28"/>
        </w:rPr>
        <w:t>утвержденный</w:t>
      </w:r>
      <w:proofErr w:type="gramEnd"/>
      <w:r w:rsidRPr="0001695F">
        <w:rPr>
          <w:rFonts w:ascii="Times New Roman" w:hAnsi="Times New Roman" w:cs="Times New Roman"/>
          <w:sz w:val="28"/>
          <w:szCs w:val="28"/>
        </w:rPr>
        <w:t xml:space="preserve"> Правительством РФ, либо через региональную информационную систему </w:t>
      </w:r>
      <w:r w:rsidR="0084443B" w:rsidRPr="0084443B">
        <w:rPr>
          <w:rFonts w:ascii="Times New Roman" w:hAnsi="Times New Roman" w:cs="Times New Roman"/>
          <w:sz w:val="28"/>
          <w:szCs w:val="28"/>
        </w:rPr>
        <w:t xml:space="preserve">в сфере закупок </w:t>
      </w:r>
      <w:r w:rsidRPr="0001695F">
        <w:rPr>
          <w:rFonts w:ascii="Times New Roman" w:hAnsi="Times New Roman" w:cs="Times New Roman"/>
          <w:sz w:val="28"/>
          <w:szCs w:val="28"/>
        </w:rPr>
        <w:t>(далее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w:t>
      </w:r>
      <w:r w:rsidRPr="0084443B">
        <w:rPr>
          <w:rFonts w:ascii="Times New Roman" w:hAnsi="Times New Roman" w:cs="Times New Roman"/>
          <w:sz w:val="28"/>
          <w:szCs w:val="28"/>
        </w:rPr>
        <w:t>отренного для оплаты заказчиком договоров в соответствующем финансовом году</w:t>
      </w:r>
      <w:r w:rsidR="0084443B" w:rsidRPr="0084443B">
        <w:rPr>
          <w:rFonts w:ascii="Times New Roman" w:hAnsi="Times New Roman" w:cs="Times New Roman"/>
          <w:sz w:val="28"/>
          <w:szCs w:val="28"/>
        </w:rPr>
        <w:t>. В случае</w:t>
      </w:r>
      <w:proofErr w:type="gramStart"/>
      <w:r w:rsidR="0084443B" w:rsidRPr="0084443B">
        <w:rPr>
          <w:rFonts w:ascii="Times New Roman" w:hAnsi="Times New Roman" w:cs="Times New Roman"/>
          <w:sz w:val="28"/>
          <w:szCs w:val="28"/>
        </w:rPr>
        <w:t>,</w:t>
      </w:r>
      <w:proofErr w:type="gramEnd"/>
      <w:r w:rsidR="0084443B" w:rsidRPr="0084443B">
        <w:rPr>
          <w:rFonts w:ascii="Times New Roman" w:hAnsi="Times New Roman" w:cs="Times New Roman"/>
          <w:sz w:val="28"/>
          <w:szCs w:val="28"/>
        </w:rPr>
        <w:t xml:space="preserve">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rsidR="008B18C4" w:rsidRDefault="008B18C4" w:rsidP="008B18C4">
      <w:pPr>
        <w:widowControl w:val="0"/>
        <w:spacing w:after="0" w:line="240" w:lineRule="auto"/>
        <w:ind w:firstLine="709"/>
        <w:jc w:val="both"/>
        <w:rPr>
          <w:rFonts w:ascii="Times New Roman" w:hAnsi="Times New Roman" w:cs="Times New Roman"/>
          <w:sz w:val="28"/>
          <w:szCs w:val="28"/>
        </w:rPr>
      </w:pPr>
      <w:r w:rsidRPr="00D66A5A">
        <w:rPr>
          <w:rFonts w:ascii="Times New Roman" w:hAnsi="Times New Roman" w:cs="Times New Roman"/>
          <w:sz w:val="28"/>
          <w:szCs w:val="28"/>
        </w:rPr>
        <w:t>4</w:t>
      </w:r>
      <w:r>
        <w:rPr>
          <w:rFonts w:ascii="Times New Roman" w:hAnsi="Times New Roman" w:cs="Times New Roman"/>
          <w:sz w:val="28"/>
          <w:szCs w:val="28"/>
        </w:rPr>
        <w:t>4</w:t>
      </w:r>
      <w:r w:rsidRPr="00D66A5A">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w:t>
      </w:r>
      <w:r>
        <w:rPr>
          <w:rFonts w:ascii="Times New Roman" w:hAnsi="Times New Roman" w:cs="Times New Roman"/>
          <w:sz w:val="28"/>
          <w:szCs w:val="28"/>
        </w:rPr>
        <w:t> </w:t>
      </w:r>
      <w:r w:rsidRPr="00D66A5A">
        <w:rPr>
          <w:rFonts w:ascii="Times New Roman" w:hAnsi="Times New Roman" w:cs="Times New Roman"/>
          <w:sz w:val="28"/>
          <w:szCs w:val="28"/>
        </w:rPr>
        <w:t xml:space="preserve">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w:t>
      </w:r>
      <w:proofErr w:type="gramStart"/>
      <w:r w:rsidRPr="00D66A5A">
        <w:rPr>
          <w:rFonts w:ascii="Times New Roman" w:hAnsi="Times New Roman" w:cs="Times New Roman"/>
          <w:sz w:val="28"/>
          <w:szCs w:val="28"/>
        </w:rPr>
        <w:t xml:space="preserve">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w:t>
      </w:r>
      <w:r>
        <w:rPr>
          <w:rFonts w:ascii="Times New Roman" w:hAnsi="Times New Roman" w:cs="Times New Roman"/>
          <w:sz w:val="28"/>
          <w:szCs w:val="28"/>
        </w:rPr>
        <w:t>количестве</w:t>
      </w:r>
      <w:r w:rsidRPr="00D66A5A">
        <w:rPr>
          <w:rFonts w:ascii="Times New Roman" w:hAnsi="Times New Roman" w:cs="Times New Roman"/>
          <w:sz w:val="28"/>
          <w:szCs w:val="28"/>
        </w:rPr>
        <w:t xml:space="preserve"> (</w:t>
      </w:r>
      <w:r>
        <w:rPr>
          <w:rFonts w:ascii="Times New Roman" w:hAnsi="Times New Roman" w:cs="Times New Roman"/>
          <w:sz w:val="28"/>
          <w:szCs w:val="28"/>
        </w:rPr>
        <w:t>объеме</w:t>
      </w:r>
      <w:r w:rsidRPr="00D66A5A">
        <w:rPr>
          <w:rFonts w:ascii="Times New Roman" w:hAnsi="Times New Roman" w:cs="Times New Roman"/>
          <w:sz w:val="28"/>
          <w:szCs w:val="28"/>
        </w:rPr>
        <w:t xml:space="preserve">), достаточном для исполнения предписаний до </w:t>
      </w:r>
      <w:r>
        <w:rPr>
          <w:rFonts w:ascii="Times New Roman" w:hAnsi="Times New Roman" w:cs="Times New Roman"/>
          <w:sz w:val="28"/>
          <w:szCs w:val="28"/>
        </w:rPr>
        <w:t>проведения конкурентной закупки;</w:t>
      </w:r>
      <w:proofErr w:type="gramEnd"/>
    </w:p>
    <w:p w:rsidR="008B18C4" w:rsidRPr="00220BC4" w:rsidRDefault="008B18C4" w:rsidP="008B18C4">
      <w:pPr>
        <w:autoSpaceDE w:val="0"/>
        <w:autoSpaceDN w:val="0"/>
        <w:adjustRightInd w:val="0"/>
        <w:spacing w:after="0" w:line="240" w:lineRule="auto"/>
        <w:ind w:firstLine="708"/>
        <w:jc w:val="both"/>
        <w:rPr>
          <w:rFonts w:ascii="Times New Roman" w:hAnsi="Times New Roman" w:cs="Times New Roman"/>
          <w:sz w:val="28"/>
          <w:szCs w:val="28"/>
        </w:rPr>
      </w:pPr>
      <w:r w:rsidRPr="008B18C4">
        <w:rPr>
          <w:rFonts w:ascii="Times New Roman" w:hAnsi="Times New Roman" w:cs="Times New Roman"/>
          <w:sz w:val="28"/>
          <w:szCs w:val="28"/>
        </w:rPr>
        <w:t xml:space="preserve">45) осуществление закупок лекарственных препаратов, которые </w:t>
      </w:r>
      <w:r w:rsidRPr="00220BC4">
        <w:rPr>
          <w:rFonts w:ascii="Times New Roman" w:hAnsi="Times New Roman" w:cs="Times New Roman"/>
          <w:sz w:val="28"/>
          <w:szCs w:val="28"/>
        </w:rPr>
        <w:t xml:space="preserve">предназначены для назначения при наличии медицинских показаний </w:t>
      </w:r>
      <w:r w:rsidRPr="00220BC4">
        <w:rPr>
          <w:rFonts w:ascii="Times New Roman" w:hAnsi="Times New Roman" w:cs="Times New Roman"/>
          <w:sz w:val="28"/>
          <w:szCs w:val="28"/>
        </w:rPr>
        <w:lastRenderedPageBreak/>
        <w:t>о</w:t>
      </w:r>
      <w:r w:rsidR="00986BBD" w:rsidRPr="00220BC4">
        <w:rPr>
          <w:rFonts w:ascii="Times New Roman" w:hAnsi="Times New Roman" w:cs="Times New Roman"/>
          <w:sz w:val="28"/>
          <w:szCs w:val="28"/>
        </w:rPr>
        <w:t>пекаемым гражданам, получателям</w:t>
      </w:r>
      <w:r w:rsidRPr="00220BC4">
        <w:rPr>
          <w:rFonts w:ascii="Times New Roman" w:hAnsi="Times New Roman" w:cs="Times New Roman"/>
          <w:sz w:val="28"/>
          <w:szCs w:val="28"/>
        </w:rPr>
        <w:t xml:space="preserve"> социальных услуг, в объеме, необходимом для указанных граждан;</w:t>
      </w:r>
    </w:p>
    <w:p w:rsidR="00220BC4" w:rsidRPr="00220BC4" w:rsidRDefault="00220BC4" w:rsidP="00220BC4">
      <w:pPr>
        <w:widowControl w:val="0"/>
        <w:spacing w:after="0" w:line="240" w:lineRule="auto"/>
        <w:ind w:firstLine="709"/>
        <w:jc w:val="both"/>
        <w:rPr>
          <w:rFonts w:ascii="Times New Roman" w:hAnsi="Times New Roman" w:cs="Times New Roman"/>
          <w:spacing w:val="6"/>
          <w:sz w:val="28"/>
          <w:szCs w:val="28"/>
        </w:rPr>
      </w:pPr>
      <w:r w:rsidRPr="00220BC4">
        <w:rPr>
          <w:rFonts w:ascii="Times New Roman" w:hAnsi="Times New Roman" w:cs="Times New Roman"/>
          <w:spacing w:val="6"/>
          <w:sz w:val="28"/>
          <w:szCs w:val="28"/>
        </w:rPr>
        <w:t>46)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220BC4" w:rsidRPr="00220BC4" w:rsidRDefault="00220BC4" w:rsidP="00220BC4">
      <w:pPr>
        <w:widowControl w:val="0"/>
        <w:spacing w:after="0" w:line="240" w:lineRule="auto"/>
        <w:ind w:firstLine="709"/>
        <w:jc w:val="both"/>
        <w:rPr>
          <w:rFonts w:ascii="Times New Roman" w:hAnsi="Times New Roman" w:cs="Times New Roman"/>
          <w:sz w:val="28"/>
          <w:szCs w:val="28"/>
        </w:rPr>
      </w:pPr>
      <w:proofErr w:type="gramStart"/>
      <w:r w:rsidRPr="00220BC4">
        <w:rPr>
          <w:rFonts w:ascii="Times New Roman" w:hAnsi="Times New Roman" w:cs="Times New Roman"/>
          <w:spacing w:val="6"/>
          <w:sz w:val="28"/>
          <w:szCs w:val="28"/>
        </w:rPr>
        <w:t>47)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w:t>
      </w:r>
      <w:proofErr w:type="gramEnd"/>
      <w:r w:rsidRPr="00220BC4">
        <w:rPr>
          <w:rFonts w:ascii="Times New Roman" w:hAnsi="Times New Roman" w:cs="Times New Roman"/>
          <w:spacing w:val="6"/>
          <w:sz w:val="28"/>
          <w:szCs w:val="28"/>
        </w:rPr>
        <w:t xml:space="preserve"> </w:t>
      </w:r>
      <w:r w:rsidRPr="00220BC4">
        <w:rPr>
          <w:rFonts w:ascii="Times New Roman" w:hAnsi="Times New Roman" w:cs="Times New Roman"/>
          <w:sz w:val="28"/>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220BC4" w:rsidRPr="00220BC4" w:rsidRDefault="00220BC4" w:rsidP="00220BC4">
      <w:pPr>
        <w:widowControl w:val="0"/>
        <w:spacing w:after="0" w:line="240" w:lineRule="auto"/>
        <w:ind w:firstLine="709"/>
        <w:jc w:val="both"/>
        <w:rPr>
          <w:rFonts w:ascii="Times New Roman" w:hAnsi="Times New Roman" w:cs="Times New Roman"/>
          <w:sz w:val="28"/>
          <w:szCs w:val="28"/>
        </w:rPr>
      </w:pPr>
      <w:proofErr w:type="gramStart"/>
      <w:r w:rsidRPr="00220BC4">
        <w:rPr>
          <w:rFonts w:ascii="Times New Roman" w:hAnsi="Times New Roman" w:cs="Times New Roman"/>
          <w:sz w:val="28"/>
          <w:szCs w:val="28"/>
        </w:rPr>
        <w:t>48)</w:t>
      </w:r>
      <w:r w:rsidRPr="00220BC4">
        <w:rPr>
          <w:rStyle w:val="ab"/>
          <w:rFonts w:ascii="Times New Roman" w:hAnsi="Times New Roman" w:cs="Times New Roman"/>
          <w:sz w:val="28"/>
          <w:szCs w:val="28"/>
        </w:rPr>
        <w:footnoteReference w:id="25"/>
      </w:r>
      <w:r w:rsidRPr="00220BC4">
        <w:rPr>
          <w:rFonts w:ascii="Times New Roman" w:hAnsi="Times New Roman" w:cs="Times New Roman"/>
          <w:sz w:val="28"/>
          <w:szCs w:val="28"/>
        </w:rPr>
        <w:t xml:space="preserve"> </w:t>
      </w:r>
      <w:r w:rsidRPr="00220BC4">
        <w:rPr>
          <w:rFonts w:ascii="Times New Roman" w:hAnsi="Times New Roman" w:cs="Times New Roman"/>
          <w:spacing w:val="6"/>
          <w:sz w:val="28"/>
          <w:szCs w:val="28"/>
        </w:rPr>
        <w:t>заключение договоров за счет средств, полученных в качестве гранта, с отобранными союзом «Агентство развития профессиональных сообществ и рабочих кадров «Молодые профессионалы (</w:t>
      </w:r>
      <w:proofErr w:type="spellStart"/>
      <w:r w:rsidRPr="00220BC4">
        <w:rPr>
          <w:rFonts w:ascii="Times New Roman" w:hAnsi="Times New Roman" w:cs="Times New Roman"/>
          <w:spacing w:val="6"/>
          <w:sz w:val="28"/>
          <w:szCs w:val="28"/>
        </w:rPr>
        <w:t>Ворлдскиллс</w:t>
      </w:r>
      <w:proofErr w:type="spellEnd"/>
      <w:r w:rsidRPr="00220BC4">
        <w:rPr>
          <w:rFonts w:ascii="Times New Roman" w:hAnsi="Times New Roman" w:cs="Times New Roman"/>
          <w:spacing w:val="6"/>
          <w:sz w:val="28"/>
          <w:szCs w:val="28"/>
        </w:rPr>
        <w:t xml:space="preserve"> Россия)» центрами обучения «</w:t>
      </w:r>
      <w:proofErr w:type="spellStart"/>
      <w:r w:rsidRPr="00220BC4">
        <w:rPr>
          <w:rFonts w:ascii="Times New Roman" w:hAnsi="Times New Roman" w:cs="Times New Roman"/>
          <w:spacing w:val="6"/>
          <w:sz w:val="28"/>
          <w:szCs w:val="28"/>
        </w:rPr>
        <w:t>Ворлдскиллс</w:t>
      </w:r>
      <w:proofErr w:type="spellEnd"/>
      <w:r w:rsidRPr="00220BC4">
        <w:rPr>
          <w:rFonts w:ascii="Times New Roman" w:hAnsi="Times New Roman" w:cs="Times New Roman"/>
          <w:spacing w:val="6"/>
          <w:sz w:val="28"/>
          <w:szCs w:val="28"/>
        </w:rPr>
        <w:t xml:space="preserve">» в целях реализации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w:t>
      </w:r>
      <w:proofErr w:type="spellStart"/>
      <w:r w:rsidRPr="00220BC4">
        <w:rPr>
          <w:rFonts w:ascii="Times New Roman" w:hAnsi="Times New Roman" w:cs="Times New Roman"/>
          <w:spacing w:val="6"/>
          <w:sz w:val="28"/>
          <w:szCs w:val="28"/>
        </w:rPr>
        <w:t>коронавирусной</w:t>
      </w:r>
      <w:proofErr w:type="spellEnd"/>
      <w:r w:rsidRPr="00220BC4">
        <w:rPr>
          <w:rFonts w:ascii="Times New Roman" w:hAnsi="Times New Roman" w:cs="Times New Roman"/>
          <w:spacing w:val="6"/>
          <w:sz w:val="28"/>
          <w:szCs w:val="28"/>
        </w:rPr>
        <w:t xml:space="preserve"> инфекции, в рамках исполнения распоряжения Правительства Российской Федерации от 15 августа 2020 г. № 2098-р</w:t>
      </w:r>
      <w:proofErr w:type="gramEnd"/>
      <w:r w:rsidRPr="00220BC4">
        <w:rPr>
          <w:rFonts w:ascii="Times New Roman" w:hAnsi="Times New Roman" w:cs="Times New Roman"/>
          <w:spacing w:val="6"/>
          <w:sz w:val="28"/>
          <w:szCs w:val="28"/>
        </w:rPr>
        <w:t>;</w:t>
      </w:r>
    </w:p>
    <w:p w:rsidR="00220BC4" w:rsidRDefault="00220BC4" w:rsidP="00220BC4">
      <w:pPr>
        <w:widowControl w:val="0"/>
        <w:spacing w:after="0" w:line="240" w:lineRule="auto"/>
        <w:ind w:firstLine="709"/>
        <w:jc w:val="both"/>
        <w:rPr>
          <w:rFonts w:ascii="Times New Roman" w:hAnsi="Times New Roman" w:cs="Times New Roman"/>
          <w:spacing w:val="6"/>
          <w:sz w:val="28"/>
          <w:szCs w:val="28"/>
        </w:rPr>
      </w:pPr>
      <w:proofErr w:type="gramStart"/>
      <w:r w:rsidRPr="00220BC4">
        <w:rPr>
          <w:rFonts w:ascii="Times New Roman" w:hAnsi="Times New Roman" w:cs="Times New Roman"/>
          <w:spacing w:val="6"/>
          <w:sz w:val="28"/>
          <w:szCs w:val="28"/>
        </w:rPr>
        <w:t>49)</w:t>
      </w:r>
      <w:r w:rsidRPr="00220BC4">
        <w:rPr>
          <w:rStyle w:val="ab"/>
          <w:rFonts w:ascii="Times New Roman" w:hAnsi="Times New Roman" w:cs="Times New Roman"/>
          <w:spacing w:val="6"/>
          <w:sz w:val="28"/>
          <w:szCs w:val="28"/>
        </w:rPr>
        <w:footnoteReference w:id="26"/>
      </w:r>
      <w:r w:rsidRPr="00220BC4">
        <w:rPr>
          <w:rFonts w:ascii="Times New Roman" w:hAnsi="Times New Roman" w:cs="Times New Roman"/>
          <w:spacing w:val="6"/>
          <w:sz w:val="28"/>
          <w:szCs w:val="28"/>
        </w:rPr>
        <w:t xml:space="preserve"> заключение договоров за счет средств, полученных в качестве гранта, с отобранными </w:t>
      </w:r>
      <w:proofErr w:type="spellStart"/>
      <w:r w:rsidRPr="00220BC4">
        <w:rPr>
          <w:rFonts w:ascii="Times New Roman" w:hAnsi="Times New Roman" w:cs="Times New Roman"/>
          <w:spacing w:val="6"/>
          <w:sz w:val="28"/>
          <w:szCs w:val="28"/>
        </w:rPr>
        <w:t>грантодателем</w:t>
      </w:r>
      <w:proofErr w:type="spellEnd"/>
      <w:r w:rsidRPr="00220BC4">
        <w:rPr>
          <w:rFonts w:ascii="Times New Roman" w:hAnsi="Times New Roman" w:cs="Times New Roman"/>
          <w:spacing w:val="6"/>
          <w:sz w:val="28"/>
          <w:szCs w:val="28"/>
        </w:rPr>
        <w:t xml:space="preserve"> организациями, осуществляющими</w:t>
      </w:r>
      <w:r w:rsidRPr="003B4EF4">
        <w:rPr>
          <w:rFonts w:ascii="Times New Roman" w:hAnsi="Times New Roman" w:cs="Times New Roman"/>
          <w:spacing w:val="6"/>
          <w:sz w:val="28"/>
          <w:szCs w:val="28"/>
        </w:rPr>
        <w:t xml:space="preserve"> образовательную деятельность, в целях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 с целью исполнения постановления Правительства Российской Федерации от 13 марта 2021 г. № 369 «О предоставлении грантов в форме субсидий</w:t>
      </w:r>
      <w:proofErr w:type="gramEnd"/>
      <w:r w:rsidRPr="003B4EF4">
        <w:rPr>
          <w:rFonts w:ascii="Times New Roman" w:hAnsi="Times New Roman" w:cs="Times New Roman"/>
          <w:spacing w:val="6"/>
          <w:sz w:val="28"/>
          <w:szCs w:val="28"/>
        </w:rPr>
        <w:t xml:space="preserve">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w:t>
      </w:r>
      <w:r w:rsidRPr="003B4EF4">
        <w:rPr>
          <w:rFonts w:ascii="Times New Roman" w:hAnsi="Times New Roman" w:cs="Times New Roman"/>
          <w:spacing w:val="6"/>
          <w:sz w:val="28"/>
          <w:szCs w:val="28"/>
        </w:rPr>
        <w:lastRenderedPageBreak/>
        <w:t>образования отдельных категорий граждан в рамках федерального проекта «Содействие занятости» нац</w:t>
      </w:r>
      <w:r>
        <w:rPr>
          <w:rFonts w:ascii="Times New Roman" w:hAnsi="Times New Roman" w:cs="Times New Roman"/>
          <w:spacing w:val="6"/>
          <w:sz w:val="28"/>
          <w:szCs w:val="28"/>
        </w:rPr>
        <w:t>ионального проекта «Демография».</w:t>
      </w:r>
    </w:p>
    <w:p w:rsidR="00245C8F" w:rsidRPr="003B4EF4" w:rsidRDefault="00245C8F" w:rsidP="00220BC4">
      <w:pPr>
        <w:widowControl w:val="0"/>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50) </w:t>
      </w:r>
      <w:r w:rsidRPr="00245C8F">
        <w:rPr>
          <w:rFonts w:ascii="Times New Roman" w:hAnsi="Times New Roman" w:cs="Times New Roman"/>
          <w:spacing w:val="6"/>
          <w:sz w:val="28"/>
          <w:szCs w:val="28"/>
        </w:rPr>
        <w:t>осуществление закупки товаров, работ, услуг</w:t>
      </w:r>
      <w:r>
        <w:rPr>
          <w:rFonts w:ascii="Times New Roman" w:hAnsi="Times New Roman" w:cs="Times New Roman"/>
          <w:spacing w:val="6"/>
          <w:sz w:val="28"/>
          <w:szCs w:val="28"/>
        </w:rPr>
        <w:t xml:space="preserve"> по одной сделке (одному договору) на сумму, не превышающую 100 000,00 рублей, без заключения договора, путем безналичной оплаты счета по факту </w:t>
      </w:r>
      <w:r w:rsidRPr="00245C8F">
        <w:rPr>
          <w:rFonts w:ascii="Times New Roman" w:hAnsi="Times New Roman" w:cs="Times New Roman"/>
          <w:spacing w:val="6"/>
          <w:sz w:val="28"/>
          <w:szCs w:val="28"/>
        </w:rPr>
        <w:t>закупки товаров, работ, услуг</w:t>
      </w:r>
      <w:r>
        <w:rPr>
          <w:rFonts w:ascii="Times New Roman" w:hAnsi="Times New Roman" w:cs="Times New Roman"/>
          <w:spacing w:val="6"/>
          <w:sz w:val="28"/>
          <w:szCs w:val="28"/>
        </w:rPr>
        <w:t xml:space="preserve"> или при совершении устной сделки (авансовые отчеты при наличии товарного и кассового чеков)». </w:t>
      </w:r>
    </w:p>
    <w:p w:rsidR="00F60E00" w:rsidRPr="001A6D46" w:rsidRDefault="00F60E00" w:rsidP="00F60E00">
      <w:pPr>
        <w:widowControl w:val="0"/>
        <w:spacing w:after="0" w:line="240" w:lineRule="auto"/>
        <w:ind w:firstLine="709"/>
        <w:jc w:val="both"/>
        <w:rPr>
          <w:rFonts w:ascii="Times New Roman" w:hAnsi="Times New Roman" w:cs="Times New Roman"/>
          <w:sz w:val="28"/>
          <w:szCs w:val="28"/>
        </w:rPr>
      </w:pPr>
      <w:r w:rsidRPr="00F242B3">
        <w:rPr>
          <w:rFonts w:ascii="Times New Roman" w:hAnsi="Times New Roman" w:cs="Times New Roman"/>
          <w:sz w:val="28"/>
          <w:szCs w:val="28"/>
        </w:rPr>
        <w:t>63.2. Заказчик проводит закупки у единственного поставщика</w:t>
      </w:r>
      <w:r w:rsidRPr="001A6D46">
        <w:rPr>
          <w:rFonts w:ascii="Times New Roman" w:hAnsi="Times New Roman" w:cs="Times New Roman"/>
          <w:sz w:val="28"/>
          <w:szCs w:val="28"/>
        </w:rPr>
        <w:t xml:space="preserve"> (подрядчика, исполнителя) только в случаях, предусмотренных пунктом 63.1 настоящего Положения. </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1A6D46">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w:t>
      </w:r>
      <w:r w:rsidRPr="00A81546">
        <w:rPr>
          <w:rFonts w:ascii="Times New Roman" w:hAnsi="Times New Roman" w:cs="Times New Roman"/>
          <w:sz w:val="28"/>
          <w:szCs w:val="28"/>
        </w:rPr>
        <w:t xml:space="preserve"> настоящего Положения, за исключением случаев, когда заказчиком при определении стоимости договора используется формула цены.</w:t>
      </w:r>
    </w:p>
    <w:p w:rsidR="00F60E00" w:rsidRPr="00A81546"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A81546">
        <w:rPr>
          <w:rFonts w:ascii="Times New Roman" w:hAnsi="Times New Roman" w:cs="Times New Roman"/>
          <w:sz w:val="28"/>
          <w:szCs w:val="28"/>
          <w:lang w:val="en-US"/>
        </w:rPr>
        <w:t> </w:t>
      </w:r>
      <w:proofErr w:type="gramStart"/>
      <w:r w:rsidRPr="00A81546">
        <w:rPr>
          <w:rFonts w:ascii="Times New Roman" w:hAnsi="Times New Roman" w:cs="Times New Roman"/>
          <w:sz w:val="28"/>
          <w:szCs w:val="28"/>
        </w:rPr>
        <w:t>использованием</w:t>
      </w:r>
      <w:proofErr w:type="gramEnd"/>
      <w:r w:rsidRPr="00A81546">
        <w:rPr>
          <w:rFonts w:ascii="Times New Roman" w:hAnsi="Times New Roman" w:cs="Times New Roman"/>
          <w:sz w:val="28"/>
          <w:szCs w:val="28"/>
        </w:rPr>
        <w:t xml:space="preserve"> по меньшей мере двух источников ценовой информации, за</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исключением случая, указанного в абзаце третьем настоящего пункта. </w:t>
      </w:r>
    </w:p>
    <w:p w:rsidR="00F60E00" w:rsidRDefault="00F60E00" w:rsidP="00F60E00">
      <w:pPr>
        <w:widowControl w:val="0"/>
        <w:spacing w:after="0" w:line="240" w:lineRule="auto"/>
        <w:ind w:firstLine="709"/>
        <w:jc w:val="both"/>
        <w:rPr>
          <w:rFonts w:ascii="Times New Roman" w:hAnsi="Times New Roman" w:cs="Times New Roman"/>
          <w:sz w:val="28"/>
          <w:szCs w:val="28"/>
        </w:rPr>
      </w:pPr>
      <w:r w:rsidRPr="00A81546">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w:t>
      </w:r>
      <w:r w:rsidRPr="008F5BA9">
        <w:rPr>
          <w:rFonts w:ascii="Times New Roman" w:hAnsi="Times New Roman" w:cs="Times New Roman"/>
          <w:sz w:val="28"/>
          <w:szCs w:val="28"/>
        </w:rPr>
        <w:t xml:space="preserve"> в случае, если цена такого договора </w:t>
      </w:r>
      <w:r w:rsidRPr="00A81546">
        <w:rPr>
          <w:rFonts w:ascii="Times New Roman" w:hAnsi="Times New Roman" w:cs="Times New Roman"/>
          <w:sz w:val="28"/>
          <w:szCs w:val="28"/>
        </w:rPr>
        <w:t>не превышает десять тысяч рублей.</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63.4</w:t>
      </w:r>
      <w:r w:rsidRPr="008B03BA">
        <w:rPr>
          <w:rFonts w:ascii="Times New Roman" w:hAnsi="Times New Roman" w:cs="Times New Roman"/>
          <w:sz w:val="28"/>
          <w:szCs w:val="28"/>
          <w:vertAlign w:val="superscript"/>
        </w:rPr>
        <w:footnoteReference w:id="27"/>
      </w:r>
      <w:r w:rsidRPr="008B03BA">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1) способ закупки;</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3) предмет договора;</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4) место поставки товара, выполнения работы, оказания услуги;</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5) цена договора.</w:t>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3060A4" w:rsidRDefault="003060A4" w:rsidP="003060A4">
      <w:pPr>
        <w:widowControl w:val="0"/>
        <w:spacing w:after="0" w:line="240" w:lineRule="auto"/>
        <w:ind w:firstLine="709"/>
        <w:jc w:val="both"/>
        <w:rPr>
          <w:rFonts w:ascii="Times New Roman" w:hAnsi="Times New Roman" w:cs="Times New Roman"/>
          <w:sz w:val="28"/>
          <w:szCs w:val="28"/>
        </w:rPr>
      </w:pPr>
    </w:p>
    <w:p w:rsidR="003060A4" w:rsidRDefault="003060A4" w:rsidP="00C9431B">
      <w:pPr>
        <w:pStyle w:val="2"/>
        <w:widowControl w:val="0"/>
        <w:spacing w:before="0" w:line="240" w:lineRule="auto"/>
        <w:jc w:val="center"/>
        <w:rPr>
          <w:rFonts w:ascii="Times New Roman" w:hAnsi="Times New Roman" w:cs="Times New Roman"/>
          <w:color w:val="auto"/>
          <w:sz w:val="28"/>
          <w:szCs w:val="28"/>
        </w:rPr>
      </w:pPr>
      <w:bookmarkStart w:id="105" w:name="_Toc103698991"/>
      <w:r w:rsidRPr="008A4195">
        <w:rPr>
          <w:rFonts w:ascii="Times New Roman" w:hAnsi="Times New Roman" w:cs="Times New Roman"/>
          <w:color w:val="auto"/>
          <w:sz w:val="28"/>
          <w:szCs w:val="28"/>
        </w:rPr>
        <w:t>6</w:t>
      </w:r>
      <w:r>
        <w:rPr>
          <w:rFonts w:ascii="Times New Roman" w:hAnsi="Times New Roman" w:cs="Times New Roman"/>
          <w:color w:val="auto"/>
          <w:sz w:val="28"/>
          <w:szCs w:val="28"/>
        </w:rPr>
        <w:t>4</w:t>
      </w:r>
      <w:r w:rsidRPr="008A4195">
        <w:rPr>
          <w:rFonts w:ascii="Times New Roman" w:hAnsi="Times New Roman" w:cs="Times New Roman"/>
          <w:color w:val="auto"/>
          <w:sz w:val="28"/>
          <w:szCs w:val="28"/>
        </w:rPr>
        <w:t>.</w:t>
      </w:r>
      <w:r w:rsidR="00B4452E">
        <w:rPr>
          <w:rFonts w:ascii="Times New Roman" w:hAnsi="Times New Roman" w:cs="Times New Roman"/>
          <w:color w:val="auto"/>
          <w:sz w:val="28"/>
          <w:szCs w:val="28"/>
        </w:rPr>
        <w:t xml:space="preserve"> </w:t>
      </w:r>
      <w:r w:rsidRPr="008A4195">
        <w:rPr>
          <w:rFonts w:ascii="Times New Roman" w:hAnsi="Times New Roman" w:cs="Times New Roman"/>
          <w:color w:val="auto"/>
          <w:sz w:val="28"/>
          <w:szCs w:val="28"/>
        </w:rPr>
        <w:t xml:space="preserve">Условия применения и порядок проведения </w:t>
      </w:r>
      <w:r w:rsidR="000A32AA" w:rsidRPr="000A32AA">
        <w:rPr>
          <w:rFonts w:ascii="Times New Roman" w:hAnsi="Times New Roman" w:cs="Times New Roman"/>
          <w:color w:val="auto"/>
          <w:sz w:val="28"/>
          <w:szCs w:val="28"/>
        </w:rPr>
        <w:t xml:space="preserve">срочного ценового </w:t>
      </w:r>
      <w:r w:rsidR="00C9431B" w:rsidRPr="00C9431B">
        <w:rPr>
          <w:rFonts w:ascii="Times New Roman" w:hAnsi="Times New Roman" w:cs="Times New Roman"/>
          <w:color w:val="auto"/>
          <w:sz w:val="28"/>
          <w:szCs w:val="28"/>
        </w:rPr>
        <w:t xml:space="preserve">   </w:t>
      </w:r>
      <w:r w:rsidR="000A32AA" w:rsidRPr="000A32AA">
        <w:rPr>
          <w:rFonts w:ascii="Times New Roman" w:hAnsi="Times New Roman" w:cs="Times New Roman"/>
          <w:color w:val="auto"/>
          <w:sz w:val="28"/>
          <w:szCs w:val="28"/>
        </w:rPr>
        <w:t>запроса в электронной форме</w:t>
      </w:r>
      <w:bookmarkEnd w:id="105"/>
    </w:p>
    <w:p w:rsidR="003060A4" w:rsidRDefault="003060A4" w:rsidP="003060A4">
      <w:pPr>
        <w:spacing w:after="0"/>
        <w:ind w:firstLine="709"/>
        <w:jc w:val="both"/>
        <w:rPr>
          <w:rFonts w:ascii="Times New Roman" w:hAnsi="Times New Roman" w:cs="Times New Roman"/>
          <w:sz w:val="28"/>
        </w:rPr>
      </w:pPr>
    </w:p>
    <w:p w:rsidR="00B61959" w:rsidRPr="003B4EF4" w:rsidRDefault="000A32AA" w:rsidP="00B61959">
      <w:pPr>
        <w:widowControl w:val="0"/>
        <w:spacing w:after="0" w:line="240" w:lineRule="auto"/>
        <w:ind w:firstLine="709"/>
        <w:jc w:val="both"/>
        <w:rPr>
          <w:rFonts w:ascii="Times New Roman" w:hAnsi="Times New Roman" w:cs="Times New Roman"/>
          <w:sz w:val="28"/>
          <w:szCs w:val="28"/>
        </w:rPr>
      </w:pPr>
      <w:r w:rsidRPr="00874BDE">
        <w:rPr>
          <w:rFonts w:ascii="Times New Roman" w:hAnsi="Times New Roman" w:cs="Times New Roman"/>
          <w:sz w:val="28"/>
          <w:szCs w:val="28"/>
        </w:rPr>
        <w:t>6</w:t>
      </w:r>
      <w:r>
        <w:rPr>
          <w:rFonts w:ascii="Times New Roman" w:hAnsi="Times New Roman" w:cs="Times New Roman"/>
          <w:sz w:val="28"/>
          <w:szCs w:val="28"/>
        </w:rPr>
        <w:t>4</w:t>
      </w:r>
      <w:r w:rsidRPr="00874BDE">
        <w:rPr>
          <w:rFonts w:ascii="Times New Roman" w:hAnsi="Times New Roman" w:cs="Times New Roman"/>
          <w:sz w:val="28"/>
          <w:szCs w:val="28"/>
        </w:rPr>
        <w:t>.1.</w:t>
      </w:r>
      <w:r w:rsidRPr="00C73398">
        <w:rPr>
          <w:rFonts w:ascii="Times New Roman" w:hAnsi="Times New Roman" w:cs="Times New Roman"/>
          <w:sz w:val="28"/>
          <w:szCs w:val="28"/>
        </w:rPr>
        <w:t xml:space="preserve"> </w:t>
      </w:r>
      <w:proofErr w:type="gramStart"/>
      <w:r w:rsidR="00347585">
        <w:rPr>
          <w:rFonts w:ascii="Times New Roman" w:hAnsi="Times New Roman" w:cs="Times New Roman"/>
          <w:sz w:val="28"/>
          <w:szCs w:val="28"/>
        </w:rPr>
        <w:t>Срочный</w:t>
      </w:r>
      <w:r w:rsidR="00347585" w:rsidRPr="000A32AA">
        <w:rPr>
          <w:rFonts w:ascii="Times New Roman" w:hAnsi="Times New Roman" w:cs="Times New Roman"/>
          <w:sz w:val="28"/>
          <w:szCs w:val="28"/>
        </w:rPr>
        <w:t xml:space="preserve"> ценово</w:t>
      </w:r>
      <w:r w:rsidR="00347585">
        <w:rPr>
          <w:rFonts w:ascii="Times New Roman" w:hAnsi="Times New Roman" w:cs="Times New Roman"/>
          <w:sz w:val="28"/>
          <w:szCs w:val="28"/>
        </w:rPr>
        <w:t>й</w:t>
      </w:r>
      <w:r w:rsidR="00347585" w:rsidRPr="000A32AA">
        <w:rPr>
          <w:rFonts w:ascii="Times New Roman" w:hAnsi="Times New Roman" w:cs="Times New Roman"/>
          <w:sz w:val="28"/>
          <w:szCs w:val="28"/>
        </w:rPr>
        <w:t xml:space="preserve"> запрос в электронной форме</w:t>
      </w:r>
      <w:r w:rsidR="00347585">
        <w:rPr>
          <w:rFonts w:ascii="Times New Roman" w:hAnsi="Times New Roman" w:cs="Times New Roman"/>
          <w:sz w:val="28"/>
          <w:szCs w:val="28"/>
        </w:rPr>
        <w:t xml:space="preserve"> </w:t>
      </w:r>
      <w:r>
        <w:rPr>
          <w:rFonts w:ascii="Times New Roman" w:hAnsi="Times New Roman" w:cs="Times New Roman"/>
          <w:sz w:val="28"/>
          <w:szCs w:val="28"/>
        </w:rPr>
        <w:t xml:space="preserve">(далее в настоящей главе – </w:t>
      </w:r>
      <w:r w:rsidR="00347585">
        <w:rPr>
          <w:rFonts w:ascii="Times New Roman" w:hAnsi="Times New Roman" w:cs="Times New Roman"/>
          <w:sz w:val="28"/>
          <w:szCs w:val="28"/>
        </w:rPr>
        <w:t xml:space="preserve">ценовой </w:t>
      </w:r>
      <w:r>
        <w:rPr>
          <w:rFonts w:ascii="Times New Roman" w:hAnsi="Times New Roman" w:cs="Times New Roman"/>
          <w:sz w:val="28"/>
          <w:szCs w:val="28"/>
        </w:rPr>
        <w:t xml:space="preserve">запрос) – </w:t>
      </w:r>
      <w:r w:rsidRPr="00874BDE">
        <w:rPr>
          <w:rFonts w:ascii="Times New Roman" w:hAnsi="Times New Roman" w:cs="Times New Roman"/>
          <w:sz w:val="28"/>
          <w:szCs w:val="28"/>
        </w:rPr>
        <w:t>неконкурентный способ закупки</w:t>
      </w:r>
      <w:r>
        <w:rPr>
          <w:rFonts w:ascii="Times New Roman" w:hAnsi="Times New Roman" w:cs="Times New Roman"/>
          <w:sz w:val="28"/>
          <w:szCs w:val="28"/>
        </w:rPr>
        <w:t xml:space="preserve"> товаров</w:t>
      </w:r>
      <w:r w:rsidRPr="00874BDE">
        <w:rPr>
          <w:rFonts w:ascii="Times New Roman" w:hAnsi="Times New Roman" w:cs="Times New Roman"/>
          <w:sz w:val="28"/>
          <w:szCs w:val="28"/>
        </w:rPr>
        <w:t xml:space="preserve">, при котором </w:t>
      </w:r>
      <w:r w:rsidRPr="00393122">
        <w:rPr>
          <w:rFonts w:ascii="Times New Roman" w:hAnsi="Times New Roman" w:cs="Times New Roman"/>
          <w:sz w:val="28"/>
          <w:szCs w:val="28"/>
        </w:rPr>
        <w:t xml:space="preserve">информация о закупке сообщается заказчиком неограниченному кругу </w:t>
      </w:r>
      <w:r w:rsidRPr="00393122">
        <w:rPr>
          <w:rFonts w:ascii="Times New Roman" w:hAnsi="Times New Roman" w:cs="Times New Roman"/>
          <w:sz w:val="28"/>
          <w:szCs w:val="28"/>
        </w:rPr>
        <w:lastRenderedPageBreak/>
        <w:t xml:space="preserve">лиц путем размещения в ЕИС извещения о проведении такого </w:t>
      </w:r>
      <w:r>
        <w:rPr>
          <w:rFonts w:ascii="Times New Roman" w:hAnsi="Times New Roman" w:cs="Times New Roman"/>
          <w:sz w:val="28"/>
          <w:szCs w:val="28"/>
        </w:rPr>
        <w:t>запроса и документации о нем. П</w:t>
      </w:r>
      <w:r w:rsidRPr="00393122">
        <w:rPr>
          <w:rFonts w:ascii="Times New Roman" w:hAnsi="Times New Roman" w:cs="Times New Roman"/>
          <w:sz w:val="28"/>
          <w:szCs w:val="28"/>
        </w:rPr>
        <w:t xml:space="preserve">обедителем </w:t>
      </w:r>
      <w:r w:rsidR="00622921">
        <w:rPr>
          <w:rFonts w:ascii="Times New Roman" w:hAnsi="Times New Roman" w:cs="Times New Roman"/>
          <w:sz w:val="28"/>
          <w:szCs w:val="28"/>
        </w:rPr>
        <w:t xml:space="preserve">ценового </w:t>
      </w:r>
      <w:r>
        <w:rPr>
          <w:rFonts w:ascii="Times New Roman" w:hAnsi="Times New Roman" w:cs="Times New Roman"/>
          <w:sz w:val="28"/>
          <w:szCs w:val="28"/>
        </w:rPr>
        <w:t xml:space="preserve">запроса </w:t>
      </w:r>
      <w:r w:rsidRPr="00393122">
        <w:rPr>
          <w:rFonts w:ascii="Times New Roman" w:hAnsi="Times New Roman" w:cs="Times New Roman"/>
          <w:sz w:val="28"/>
          <w:szCs w:val="28"/>
        </w:rPr>
        <w:t>признается участник закупки, заявка</w:t>
      </w:r>
      <w:r>
        <w:rPr>
          <w:rFonts w:ascii="Times New Roman" w:hAnsi="Times New Roman" w:cs="Times New Roman"/>
          <w:sz w:val="28"/>
          <w:szCs w:val="28"/>
        </w:rPr>
        <w:t xml:space="preserve"> на участие в </w:t>
      </w:r>
      <w:r w:rsidR="006359A0">
        <w:rPr>
          <w:rFonts w:ascii="Times New Roman" w:hAnsi="Times New Roman" w:cs="Times New Roman"/>
          <w:sz w:val="28"/>
          <w:szCs w:val="28"/>
        </w:rPr>
        <w:t xml:space="preserve">ценовом </w:t>
      </w:r>
      <w:r>
        <w:rPr>
          <w:rFonts w:ascii="Times New Roman" w:hAnsi="Times New Roman" w:cs="Times New Roman"/>
          <w:sz w:val="28"/>
          <w:szCs w:val="28"/>
        </w:rPr>
        <w:t>запросе (далее также – заявка)</w:t>
      </w:r>
      <w:r w:rsidRPr="00393122">
        <w:rPr>
          <w:rFonts w:ascii="Times New Roman" w:hAnsi="Times New Roman" w:cs="Times New Roman"/>
          <w:sz w:val="28"/>
          <w:szCs w:val="28"/>
        </w:rPr>
        <w:t xml:space="preserve"> которого соответствует требованиям, установленным в извещении</w:t>
      </w:r>
      <w:proofErr w:type="gramEnd"/>
      <w:r w:rsidRPr="00393122">
        <w:rPr>
          <w:rFonts w:ascii="Times New Roman" w:hAnsi="Times New Roman" w:cs="Times New Roman"/>
          <w:sz w:val="28"/>
          <w:szCs w:val="28"/>
        </w:rPr>
        <w:t xml:space="preserve"> и документации о</w:t>
      </w:r>
      <w:r>
        <w:rPr>
          <w:rFonts w:ascii="Times New Roman" w:hAnsi="Times New Roman" w:cs="Times New Roman"/>
          <w:sz w:val="28"/>
          <w:szCs w:val="28"/>
        </w:rPr>
        <w:t> </w:t>
      </w:r>
      <w:r w:rsidRPr="00393122">
        <w:rPr>
          <w:rFonts w:ascii="Times New Roman" w:hAnsi="Times New Roman" w:cs="Times New Roman"/>
          <w:sz w:val="28"/>
          <w:szCs w:val="28"/>
        </w:rPr>
        <w:t xml:space="preserve">проведении </w:t>
      </w:r>
      <w:r w:rsidR="006359A0">
        <w:rPr>
          <w:rFonts w:ascii="Times New Roman" w:hAnsi="Times New Roman" w:cs="Times New Roman"/>
          <w:sz w:val="28"/>
          <w:szCs w:val="28"/>
        </w:rPr>
        <w:t xml:space="preserve">ценового </w:t>
      </w:r>
      <w:r w:rsidRPr="00393122">
        <w:rPr>
          <w:rFonts w:ascii="Times New Roman" w:hAnsi="Times New Roman" w:cs="Times New Roman"/>
          <w:sz w:val="28"/>
          <w:szCs w:val="28"/>
        </w:rPr>
        <w:t>запроса, и содержит наиболее низкую цену договора</w:t>
      </w:r>
      <w:r>
        <w:rPr>
          <w:rFonts w:ascii="Times New Roman" w:hAnsi="Times New Roman" w:cs="Times New Roman"/>
          <w:sz w:val="28"/>
          <w:szCs w:val="28"/>
        </w:rPr>
        <w:t xml:space="preserve">, </w:t>
      </w:r>
      <w:r w:rsidRPr="000D5DE7">
        <w:rPr>
          <w:rFonts w:ascii="Times New Roman" w:hAnsi="Times New Roman" w:cs="Times New Roman"/>
          <w:sz w:val="28"/>
          <w:szCs w:val="28"/>
        </w:rPr>
        <w:t xml:space="preserve">в случае осуществления закупки в соответствии с главой 17 настоящего </w:t>
      </w:r>
      <w:r w:rsidR="00B61959" w:rsidRPr="00B61959">
        <w:rPr>
          <w:rFonts w:ascii="Times New Roman" w:hAnsi="Times New Roman" w:cs="Times New Roman"/>
          <w:sz w:val="28"/>
          <w:szCs w:val="28"/>
        </w:rPr>
        <w:t>Положения – цену единицы (сумму цен единиц) товара, работы, услуги.</w:t>
      </w:r>
      <w:r w:rsidR="00B61959" w:rsidRPr="003B4EF4">
        <w:rPr>
          <w:rFonts w:ascii="Times New Roman" w:hAnsi="Times New Roman" w:cs="Times New Roman"/>
          <w:sz w:val="28"/>
          <w:szCs w:val="28"/>
        </w:rPr>
        <w:t xml:space="preserve"> </w:t>
      </w:r>
    </w:p>
    <w:p w:rsidR="000A32AA" w:rsidRPr="00882646" w:rsidRDefault="000A32AA" w:rsidP="00B6195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359A0">
        <w:rPr>
          <w:rFonts w:ascii="Times New Roman" w:hAnsi="Times New Roman" w:cs="Times New Roman"/>
          <w:sz w:val="28"/>
          <w:szCs w:val="28"/>
        </w:rPr>
        <w:t>4</w:t>
      </w:r>
      <w:r>
        <w:rPr>
          <w:rFonts w:ascii="Times New Roman" w:hAnsi="Times New Roman" w:cs="Times New Roman"/>
          <w:sz w:val="28"/>
          <w:szCs w:val="28"/>
        </w:rPr>
        <w:t xml:space="preserve">.2. </w:t>
      </w:r>
      <w:r w:rsidRPr="00F96C3F">
        <w:rPr>
          <w:rFonts w:ascii="Times New Roman" w:hAnsi="Times New Roman" w:cs="Times New Roman"/>
          <w:sz w:val="28"/>
          <w:szCs w:val="28"/>
        </w:rPr>
        <w:t xml:space="preserve">Заказчик вправе осуществлять закупку путем проведения </w:t>
      </w:r>
      <w:r w:rsidR="006359A0">
        <w:rPr>
          <w:rFonts w:ascii="Times New Roman" w:hAnsi="Times New Roman" w:cs="Times New Roman"/>
          <w:sz w:val="28"/>
          <w:szCs w:val="28"/>
        </w:rPr>
        <w:t xml:space="preserve">ценового </w:t>
      </w:r>
      <w:r w:rsidRPr="00F96C3F">
        <w:rPr>
          <w:rFonts w:ascii="Times New Roman" w:hAnsi="Times New Roman" w:cs="Times New Roman"/>
          <w:sz w:val="28"/>
          <w:szCs w:val="28"/>
        </w:rPr>
        <w:t xml:space="preserve">запроса </w:t>
      </w:r>
      <w:r w:rsidRPr="00882646">
        <w:rPr>
          <w:rFonts w:ascii="Times New Roman" w:hAnsi="Times New Roman" w:cs="Times New Roman"/>
          <w:sz w:val="28"/>
          <w:szCs w:val="28"/>
        </w:rPr>
        <w:t xml:space="preserve">при </w:t>
      </w:r>
      <w:r w:rsidR="00426393" w:rsidRPr="00882646">
        <w:rPr>
          <w:rFonts w:ascii="Times New Roman" w:hAnsi="Times New Roman" w:cs="Times New Roman"/>
          <w:sz w:val="28"/>
          <w:szCs w:val="28"/>
        </w:rPr>
        <w:t xml:space="preserve">условии </w:t>
      </w:r>
      <w:r w:rsidR="00F64B3F" w:rsidRPr="00882646">
        <w:rPr>
          <w:rFonts w:ascii="Times New Roman" w:hAnsi="Times New Roman" w:cs="Times New Roman"/>
          <w:sz w:val="28"/>
          <w:szCs w:val="28"/>
        </w:rPr>
        <w:t>наличи</w:t>
      </w:r>
      <w:r w:rsidR="00426393" w:rsidRPr="00882646">
        <w:rPr>
          <w:rFonts w:ascii="Times New Roman" w:hAnsi="Times New Roman" w:cs="Times New Roman"/>
          <w:sz w:val="28"/>
          <w:szCs w:val="28"/>
        </w:rPr>
        <w:t>я</w:t>
      </w:r>
      <w:r w:rsidR="00F64B3F" w:rsidRPr="00882646">
        <w:rPr>
          <w:rFonts w:ascii="Times New Roman" w:hAnsi="Times New Roman" w:cs="Times New Roman"/>
          <w:sz w:val="28"/>
          <w:szCs w:val="28"/>
        </w:rPr>
        <w:t xml:space="preserve">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w:t>
      </w:r>
      <w:r w:rsidR="004D6417" w:rsidRPr="00882646">
        <w:rPr>
          <w:rFonts w:ascii="Times New Roman" w:hAnsi="Times New Roman" w:cs="Times New Roman"/>
          <w:sz w:val="28"/>
          <w:szCs w:val="28"/>
        </w:rPr>
        <w:t xml:space="preserve"> </w:t>
      </w:r>
      <w:r w:rsidR="00FF406C" w:rsidRPr="00882646">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w:t>
      </w:r>
      <w:r w:rsidR="001F614E" w:rsidRPr="00882646">
        <w:rPr>
          <w:rFonts w:ascii="Times New Roman" w:hAnsi="Times New Roman" w:cs="Times New Roman"/>
          <w:sz w:val="28"/>
          <w:szCs w:val="28"/>
        </w:rPr>
        <w:t>документацией о ценовом запросе.</w:t>
      </w:r>
    </w:p>
    <w:p w:rsidR="000A32AA" w:rsidRPr="00882646" w:rsidRDefault="000A32AA" w:rsidP="000A32AA">
      <w:pPr>
        <w:widowControl w:val="0"/>
        <w:spacing w:after="0" w:line="240" w:lineRule="auto"/>
        <w:ind w:firstLine="709"/>
        <w:jc w:val="both"/>
        <w:rPr>
          <w:rFonts w:ascii="Times New Roman" w:hAnsi="Times New Roman" w:cs="Times New Roman"/>
          <w:sz w:val="28"/>
          <w:szCs w:val="28"/>
        </w:rPr>
      </w:pPr>
      <w:r w:rsidRPr="00882646">
        <w:rPr>
          <w:rFonts w:ascii="Times New Roman" w:hAnsi="Times New Roman" w:cs="Times New Roman"/>
          <w:sz w:val="28"/>
          <w:szCs w:val="28"/>
        </w:rPr>
        <w:t>6</w:t>
      </w:r>
      <w:r w:rsidR="00CF3D94" w:rsidRPr="00882646">
        <w:rPr>
          <w:rFonts w:ascii="Times New Roman" w:hAnsi="Times New Roman" w:cs="Times New Roman"/>
          <w:sz w:val="28"/>
          <w:szCs w:val="28"/>
        </w:rPr>
        <w:t>4</w:t>
      </w:r>
      <w:r w:rsidR="00335398" w:rsidRPr="00882646">
        <w:rPr>
          <w:rFonts w:ascii="Times New Roman" w:hAnsi="Times New Roman" w:cs="Times New Roman"/>
          <w:sz w:val="28"/>
          <w:szCs w:val="28"/>
        </w:rPr>
        <w:t xml:space="preserve">.3. </w:t>
      </w:r>
      <w:r w:rsidR="00CF3D94" w:rsidRPr="00882646">
        <w:rPr>
          <w:rFonts w:ascii="Times New Roman" w:hAnsi="Times New Roman" w:cs="Times New Roman"/>
          <w:sz w:val="28"/>
          <w:szCs w:val="28"/>
        </w:rPr>
        <w:t>Ценовой з</w:t>
      </w:r>
      <w:r w:rsidRPr="00882646">
        <w:rPr>
          <w:rFonts w:ascii="Times New Roman" w:hAnsi="Times New Roman" w:cs="Times New Roman"/>
          <w:sz w:val="28"/>
          <w:szCs w:val="28"/>
        </w:rPr>
        <w:t xml:space="preserve">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w:t>
      </w:r>
      <w:r w:rsidR="00CF3D94" w:rsidRPr="00882646">
        <w:rPr>
          <w:rFonts w:ascii="Times New Roman" w:hAnsi="Times New Roman" w:cs="Times New Roman"/>
          <w:sz w:val="28"/>
          <w:szCs w:val="28"/>
        </w:rPr>
        <w:t xml:space="preserve">срочном ценовом </w:t>
      </w:r>
      <w:r w:rsidRPr="00882646">
        <w:rPr>
          <w:rFonts w:ascii="Times New Roman" w:hAnsi="Times New Roman" w:cs="Times New Roman"/>
          <w:sz w:val="28"/>
          <w:szCs w:val="28"/>
        </w:rPr>
        <w:t>запросе в электронной форме.</w:t>
      </w:r>
    </w:p>
    <w:p w:rsidR="000A32AA" w:rsidRPr="00393122" w:rsidRDefault="000A32AA" w:rsidP="000A32AA">
      <w:pPr>
        <w:widowControl w:val="0"/>
        <w:spacing w:after="0" w:line="240" w:lineRule="auto"/>
        <w:ind w:firstLine="709"/>
        <w:jc w:val="both"/>
        <w:rPr>
          <w:rFonts w:ascii="Times New Roman" w:hAnsi="Times New Roman" w:cs="Times New Roman"/>
          <w:sz w:val="28"/>
          <w:szCs w:val="28"/>
        </w:rPr>
      </w:pPr>
      <w:r w:rsidRPr="00882646">
        <w:rPr>
          <w:rFonts w:ascii="Times New Roman" w:hAnsi="Times New Roman" w:cs="Times New Roman"/>
          <w:sz w:val="28"/>
          <w:szCs w:val="28"/>
        </w:rPr>
        <w:t>6</w:t>
      </w:r>
      <w:r w:rsidR="00F02DF1" w:rsidRPr="00882646">
        <w:rPr>
          <w:rFonts w:ascii="Times New Roman" w:hAnsi="Times New Roman" w:cs="Times New Roman"/>
          <w:sz w:val="28"/>
          <w:szCs w:val="28"/>
        </w:rPr>
        <w:t>4</w:t>
      </w:r>
      <w:r w:rsidRPr="00882646">
        <w:rPr>
          <w:rFonts w:ascii="Times New Roman" w:hAnsi="Times New Roman" w:cs="Times New Roman"/>
          <w:sz w:val="28"/>
          <w:szCs w:val="28"/>
        </w:rPr>
        <w:t xml:space="preserve">.4. Заказчик вправе принять решение об отмене </w:t>
      </w:r>
      <w:r w:rsidR="00F02DF1" w:rsidRPr="00882646">
        <w:rPr>
          <w:rFonts w:ascii="Times New Roman" w:hAnsi="Times New Roman" w:cs="Times New Roman"/>
          <w:sz w:val="28"/>
          <w:szCs w:val="28"/>
        </w:rPr>
        <w:t>ценового</w:t>
      </w:r>
      <w:r w:rsidR="00F02DF1">
        <w:rPr>
          <w:rFonts w:ascii="Times New Roman" w:hAnsi="Times New Roman" w:cs="Times New Roman"/>
          <w:sz w:val="28"/>
          <w:szCs w:val="28"/>
        </w:rPr>
        <w:t xml:space="preserve"> </w:t>
      </w:r>
      <w:r w:rsidRPr="00855068">
        <w:rPr>
          <w:rFonts w:ascii="Times New Roman" w:hAnsi="Times New Roman" w:cs="Times New Roman"/>
          <w:sz w:val="28"/>
          <w:szCs w:val="28"/>
        </w:rPr>
        <w:t xml:space="preserve">запроса в любое время вплоть до даты и времени окончания срока подачи </w:t>
      </w:r>
      <w:r w:rsidR="00266865">
        <w:rPr>
          <w:rFonts w:ascii="Times New Roman" w:hAnsi="Times New Roman" w:cs="Times New Roman"/>
          <w:sz w:val="28"/>
          <w:szCs w:val="28"/>
        </w:rPr>
        <w:t>заявок</w:t>
      </w:r>
      <w:r w:rsidRPr="00855068">
        <w:rPr>
          <w:rFonts w:ascii="Times New Roman" w:hAnsi="Times New Roman" w:cs="Times New Roman"/>
          <w:sz w:val="28"/>
          <w:szCs w:val="28"/>
        </w:rPr>
        <w:t xml:space="preserve"> в порядке,</w:t>
      </w:r>
      <w:r w:rsidRPr="00393122">
        <w:rPr>
          <w:rFonts w:ascii="Times New Roman" w:hAnsi="Times New Roman" w:cs="Times New Roman"/>
          <w:sz w:val="28"/>
          <w:szCs w:val="28"/>
        </w:rPr>
        <w:t xml:space="preserve"> предусмотренном </w:t>
      </w:r>
      <w:r>
        <w:rPr>
          <w:rFonts w:ascii="Times New Roman" w:hAnsi="Times New Roman" w:cs="Times New Roman"/>
          <w:sz w:val="28"/>
          <w:szCs w:val="28"/>
        </w:rPr>
        <w:t>главой 25</w:t>
      </w:r>
      <w:r w:rsidRPr="00393122">
        <w:rPr>
          <w:rFonts w:ascii="Times New Roman" w:hAnsi="Times New Roman" w:cs="Times New Roman"/>
          <w:sz w:val="28"/>
          <w:szCs w:val="28"/>
        </w:rPr>
        <w:t xml:space="preserve"> настоящего Положения.</w:t>
      </w:r>
    </w:p>
    <w:p w:rsidR="000A32AA" w:rsidRDefault="000A32AA" w:rsidP="000A32AA">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AE4383">
        <w:rPr>
          <w:rFonts w:ascii="Times New Roman" w:hAnsi="Times New Roman" w:cs="Times New Roman"/>
          <w:sz w:val="28"/>
          <w:szCs w:val="28"/>
        </w:rPr>
        <w:t>4</w:t>
      </w:r>
      <w:r>
        <w:rPr>
          <w:rFonts w:ascii="Times New Roman" w:hAnsi="Times New Roman" w:cs="Times New Roman"/>
          <w:sz w:val="28"/>
          <w:szCs w:val="28"/>
        </w:rPr>
        <w:t>.5.</w:t>
      </w:r>
      <w:r w:rsidRPr="00874BDE">
        <w:rPr>
          <w:rFonts w:ascii="Times New Roman" w:hAnsi="Times New Roman" w:cs="Times New Roman"/>
          <w:sz w:val="28"/>
          <w:szCs w:val="28"/>
        </w:rPr>
        <w:t xml:space="preserve"> </w:t>
      </w:r>
      <w:proofErr w:type="gramStart"/>
      <w:r w:rsidRPr="00874BDE">
        <w:rPr>
          <w:rFonts w:ascii="Times New Roman" w:hAnsi="Times New Roman" w:cs="Times New Roman"/>
          <w:sz w:val="28"/>
          <w:szCs w:val="28"/>
        </w:rPr>
        <w:t>Информ</w:t>
      </w:r>
      <w:r>
        <w:rPr>
          <w:rFonts w:ascii="Times New Roman" w:hAnsi="Times New Roman" w:cs="Times New Roman"/>
          <w:sz w:val="28"/>
          <w:szCs w:val="28"/>
        </w:rPr>
        <w:t xml:space="preserve">ация о проведении </w:t>
      </w:r>
      <w:r w:rsidR="0044369E">
        <w:rPr>
          <w:rFonts w:ascii="Times New Roman" w:hAnsi="Times New Roman" w:cs="Times New Roman"/>
          <w:sz w:val="28"/>
          <w:szCs w:val="28"/>
        </w:rPr>
        <w:t xml:space="preserve">ценового </w:t>
      </w:r>
      <w:r>
        <w:rPr>
          <w:rFonts w:ascii="Times New Roman" w:hAnsi="Times New Roman" w:cs="Times New Roman"/>
          <w:sz w:val="28"/>
          <w:szCs w:val="28"/>
        </w:rPr>
        <w:t xml:space="preserve">запроса, </w:t>
      </w:r>
      <w:r w:rsidRPr="00874BDE">
        <w:rPr>
          <w:rFonts w:ascii="Times New Roman" w:hAnsi="Times New Roman" w:cs="Times New Roman"/>
          <w:sz w:val="28"/>
          <w:szCs w:val="28"/>
        </w:rPr>
        <w:t xml:space="preserve">включая извещение о проведении </w:t>
      </w:r>
      <w:r w:rsidR="0044369E">
        <w:rPr>
          <w:rFonts w:ascii="Times New Roman" w:hAnsi="Times New Roman" w:cs="Times New Roman"/>
          <w:sz w:val="28"/>
          <w:szCs w:val="28"/>
        </w:rPr>
        <w:t xml:space="preserve">ценового </w:t>
      </w:r>
      <w:r w:rsidRPr="00874BDE">
        <w:rPr>
          <w:rFonts w:ascii="Times New Roman" w:hAnsi="Times New Roman" w:cs="Times New Roman"/>
          <w:sz w:val="28"/>
          <w:szCs w:val="28"/>
        </w:rPr>
        <w:t xml:space="preserve">запроса, документацию о </w:t>
      </w:r>
      <w:r w:rsidR="0044369E">
        <w:rPr>
          <w:rFonts w:ascii="Times New Roman" w:hAnsi="Times New Roman" w:cs="Times New Roman"/>
          <w:sz w:val="28"/>
          <w:szCs w:val="28"/>
        </w:rPr>
        <w:t xml:space="preserve">ценовом </w:t>
      </w:r>
      <w:r w:rsidRPr="00874BDE">
        <w:rPr>
          <w:rFonts w:ascii="Times New Roman" w:hAnsi="Times New Roman" w:cs="Times New Roman"/>
          <w:sz w:val="28"/>
          <w:szCs w:val="28"/>
        </w:rPr>
        <w:t xml:space="preserve">запросе </w:t>
      </w:r>
      <w:r>
        <w:rPr>
          <w:rFonts w:ascii="Times New Roman" w:hAnsi="Times New Roman" w:cs="Times New Roman"/>
          <w:sz w:val="28"/>
          <w:szCs w:val="28"/>
        </w:rPr>
        <w:t xml:space="preserve">и </w:t>
      </w:r>
      <w:r w:rsidRPr="00874BDE">
        <w:rPr>
          <w:rFonts w:ascii="Times New Roman" w:hAnsi="Times New Roman" w:cs="Times New Roman"/>
          <w:sz w:val="28"/>
          <w:szCs w:val="28"/>
        </w:rPr>
        <w:t xml:space="preserve">проект договора, размещается </w:t>
      </w:r>
      <w:r>
        <w:rPr>
          <w:rFonts w:ascii="Times New Roman" w:hAnsi="Times New Roman" w:cs="Times New Roman"/>
          <w:sz w:val="28"/>
          <w:szCs w:val="28"/>
        </w:rPr>
        <w:t>з</w:t>
      </w:r>
      <w:r w:rsidRPr="00874BDE">
        <w:rPr>
          <w:rFonts w:ascii="Times New Roman" w:hAnsi="Times New Roman" w:cs="Times New Roman"/>
          <w:sz w:val="28"/>
          <w:szCs w:val="28"/>
        </w:rPr>
        <w:t xml:space="preserve">аказчиком на электронной площадке, а также в </w:t>
      </w:r>
      <w:r>
        <w:rPr>
          <w:rFonts w:ascii="Times New Roman" w:hAnsi="Times New Roman" w:cs="Times New Roman"/>
          <w:sz w:val="28"/>
          <w:szCs w:val="28"/>
        </w:rPr>
        <w:t>ЕИС</w:t>
      </w:r>
      <w:r w:rsidRPr="00874BDE">
        <w:rPr>
          <w:rFonts w:ascii="Times New Roman" w:hAnsi="Times New Roman" w:cs="Times New Roman"/>
          <w:sz w:val="28"/>
          <w:szCs w:val="28"/>
        </w:rPr>
        <w:t xml:space="preserve"> не менее чем за </w:t>
      </w:r>
      <w:r w:rsidR="0044369E">
        <w:rPr>
          <w:rFonts w:ascii="Times New Roman" w:hAnsi="Times New Roman" w:cs="Times New Roman"/>
          <w:sz w:val="28"/>
          <w:szCs w:val="28"/>
        </w:rPr>
        <w:t>два</w:t>
      </w:r>
      <w:r w:rsidRPr="00874BDE">
        <w:rPr>
          <w:rFonts w:ascii="Times New Roman" w:hAnsi="Times New Roman" w:cs="Times New Roman"/>
          <w:sz w:val="28"/>
          <w:szCs w:val="28"/>
        </w:rPr>
        <w:t xml:space="preserve"> рабочих дн</w:t>
      </w:r>
      <w:r w:rsidR="002C016A">
        <w:rPr>
          <w:rFonts w:ascii="Times New Roman" w:hAnsi="Times New Roman" w:cs="Times New Roman"/>
          <w:sz w:val="28"/>
          <w:szCs w:val="28"/>
        </w:rPr>
        <w:t>я</w:t>
      </w:r>
      <w:r w:rsidRPr="00874BDE">
        <w:rPr>
          <w:rFonts w:ascii="Times New Roman" w:hAnsi="Times New Roman" w:cs="Times New Roman"/>
          <w:sz w:val="28"/>
          <w:szCs w:val="28"/>
        </w:rPr>
        <w:t xml:space="preserve"> до установленного в документации о </w:t>
      </w:r>
      <w:r>
        <w:rPr>
          <w:rFonts w:ascii="Times New Roman" w:hAnsi="Times New Roman" w:cs="Times New Roman"/>
          <w:sz w:val="28"/>
          <w:szCs w:val="28"/>
        </w:rPr>
        <w:t xml:space="preserve">таком </w:t>
      </w:r>
      <w:r w:rsidRPr="00874BDE">
        <w:rPr>
          <w:rFonts w:ascii="Times New Roman" w:hAnsi="Times New Roman" w:cs="Times New Roman"/>
          <w:sz w:val="28"/>
          <w:szCs w:val="28"/>
        </w:rPr>
        <w:t xml:space="preserve">запросе дня окончания срока подачи </w:t>
      </w:r>
      <w:r>
        <w:rPr>
          <w:rFonts w:ascii="Times New Roman" w:hAnsi="Times New Roman" w:cs="Times New Roman"/>
          <w:sz w:val="28"/>
          <w:szCs w:val="28"/>
        </w:rPr>
        <w:t xml:space="preserve">заявок на участие в </w:t>
      </w:r>
      <w:r w:rsidR="002C016A">
        <w:rPr>
          <w:rFonts w:ascii="Times New Roman" w:hAnsi="Times New Roman" w:cs="Times New Roman"/>
          <w:sz w:val="28"/>
          <w:szCs w:val="28"/>
        </w:rPr>
        <w:t xml:space="preserve">ценовом </w:t>
      </w:r>
      <w:r>
        <w:rPr>
          <w:rFonts w:ascii="Times New Roman" w:hAnsi="Times New Roman" w:cs="Times New Roman"/>
          <w:sz w:val="28"/>
          <w:szCs w:val="28"/>
        </w:rPr>
        <w:t>запросе</w:t>
      </w:r>
      <w:r w:rsidRPr="00874BDE">
        <w:rPr>
          <w:rFonts w:ascii="Times New Roman" w:hAnsi="Times New Roman" w:cs="Times New Roman"/>
          <w:sz w:val="28"/>
          <w:szCs w:val="28"/>
        </w:rPr>
        <w:t>.</w:t>
      </w:r>
      <w:proofErr w:type="gramEnd"/>
    </w:p>
    <w:p w:rsidR="000A32AA" w:rsidRPr="00393122" w:rsidRDefault="000A32AA" w:rsidP="000A32A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C016A">
        <w:rPr>
          <w:rFonts w:ascii="Times New Roman" w:hAnsi="Times New Roman" w:cs="Times New Roman"/>
          <w:sz w:val="28"/>
          <w:szCs w:val="28"/>
        </w:rPr>
        <w:t>4</w:t>
      </w:r>
      <w:r w:rsidRPr="00393122">
        <w:rPr>
          <w:rFonts w:ascii="Times New Roman" w:hAnsi="Times New Roman" w:cs="Times New Roman"/>
          <w:sz w:val="28"/>
          <w:szCs w:val="28"/>
        </w:rPr>
        <w:t>.</w:t>
      </w:r>
      <w:r>
        <w:rPr>
          <w:rFonts w:ascii="Times New Roman" w:hAnsi="Times New Roman" w:cs="Times New Roman"/>
          <w:sz w:val="28"/>
          <w:szCs w:val="28"/>
        </w:rPr>
        <w:t>6</w:t>
      </w:r>
      <w:r w:rsidRPr="00393122">
        <w:rPr>
          <w:rFonts w:ascii="Times New Roman" w:hAnsi="Times New Roman" w:cs="Times New Roman"/>
          <w:sz w:val="28"/>
          <w:szCs w:val="28"/>
        </w:rPr>
        <w:t xml:space="preserve">. Извещение о проведении </w:t>
      </w:r>
      <w:r w:rsidR="002C016A">
        <w:rPr>
          <w:rFonts w:ascii="Times New Roman" w:hAnsi="Times New Roman" w:cs="Times New Roman"/>
          <w:sz w:val="28"/>
          <w:szCs w:val="28"/>
        </w:rPr>
        <w:t xml:space="preserve">ценового </w:t>
      </w:r>
      <w:r w:rsidRPr="00393122">
        <w:rPr>
          <w:rFonts w:ascii="Times New Roman" w:hAnsi="Times New Roman" w:cs="Times New Roman"/>
          <w:sz w:val="28"/>
          <w:szCs w:val="28"/>
        </w:rPr>
        <w:t xml:space="preserve">запроса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его</w:t>
      </w:r>
      <w:r w:rsidRPr="00393122">
        <w:rPr>
          <w:rFonts w:ascii="Times New Roman" w:hAnsi="Times New Roman" w:cs="Times New Roman"/>
          <w:sz w:val="28"/>
          <w:szCs w:val="28"/>
        </w:rPr>
        <w:t xml:space="preserve"> изменения должны </w:t>
      </w:r>
      <w:r>
        <w:rPr>
          <w:rFonts w:ascii="Times New Roman" w:hAnsi="Times New Roman" w:cs="Times New Roman"/>
          <w:sz w:val="28"/>
          <w:szCs w:val="28"/>
        </w:rPr>
        <w:t>соответствовать требованиям</w:t>
      </w:r>
      <w:r w:rsidRPr="00393122">
        <w:rPr>
          <w:rFonts w:ascii="Times New Roman" w:hAnsi="Times New Roman" w:cs="Times New Roman"/>
          <w:sz w:val="28"/>
          <w:szCs w:val="28"/>
        </w:rPr>
        <w:t xml:space="preserve"> настоящей главы и </w:t>
      </w:r>
      <w:r>
        <w:rPr>
          <w:rFonts w:ascii="Times New Roman" w:hAnsi="Times New Roman" w:cs="Times New Roman"/>
          <w:sz w:val="28"/>
          <w:szCs w:val="28"/>
        </w:rPr>
        <w:t>пункта</w:t>
      </w:r>
      <w:r w:rsidRPr="00393122">
        <w:rPr>
          <w:rFonts w:ascii="Times New Roman" w:hAnsi="Times New Roman" w:cs="Times New Roman"/>
          <w:sz w:val="28"/>
          <w:szCs w:val="28"/>
        </w:rPr>
        <w:t xml:space="preserve"> 8</w:t>
      </w:r>
      <w:r>
        <w:rPr>
          <w:rFonts w:ascii="Times New Roman" w:hAnsi="Times New Roman" w:cs="Times New Roman"/>
          <w:sz w:val="28"/>
          <w:szCs w:val="28"/>
        </w:rPr>
        <w:t>.3</w:t>
      </w:r>
      <w:r w:rsidRPr="00393122">
        <w:rPr>
          <w:rFonts w:ascii="Times New Roman" w:hAnsi="Times New Roman" w:cs="Times New Roman"/>
          <w:sz w:val="28"/>
          <w:szCs w:val="28"/>
        </w:rPr>
        <w:t xml:space="preserve"> настоящего Положения.</w:t>
      </w:r>
    </w:p>
    <w:p w:rsidR="000A32AA" w:rsidRPr="00393122" w:rsidRDefault="000A32AA" w:rsidP="000A32A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C016A">
        <w:rPr>
          <w:rFonts w:ascii="Times New Roman" w:hAnsi="Times New Roman" w:cs="Times New Roman"/>
          <w:sz w:val="28"/>
          <w:szCs w:val="28"/>
        </w:rPr>
        <w:t>4</w:t>
      </w:r>
      <w:r>
        <w:rPr>
          <w:rFonts w:ascii="Times New Roman" w:hAnsi="Times New Roman" w:cs="Times New Roman"/>
          <w:sz w:val="28"/>
          <w:szCs w:val="28"/>
        </w:rPr>
        <w:t xml:space="preserve">.7. Документация </w:t>
      </w:r>
      <w:r w:rsidRPr="00393122">
        <w:rPr>
          <w:rFonts w:ascii="Times New Roman" w:hAnsi="Times New Roman" w:cs="Times New Roman"/>
          <w:sz w:val="28"/>
          <w:szCs w:val="28"/>
        </w:rPr>
        <w:t xml:space="preserve">о проведении </w:t>
      </w:r>
      <w:r w:rsidR="002C016A">
        <w:rPr>
          <w:rFonts w:ascii="Times New Roman" w:hAnsi="Times New Roman" w:cs="Times New Roman"/>
          <w:sz w:val="28"/>
          <w:szCs w:val="28"/>
        </w:rPr>
        <w:t xml:space="preserve">ценового </w:t>
      </w:r>
      <w:r w:rsidRPr="00393122">
        <w:rPr>
          <w:rFonts w:ascii="Times New Roman" w:hAnsi="Times New Roman" w:cs="Times New Roman"/>
          <w:sz w:val="28"/>
          <w:szCs w:val="28"/>
        </w:rPr>
        <w:t xml:space="preserve">запроса </w:t>
      </w:r>
      <w:r>
        <w:rPr>
          <w:rFonts w:ascii="Times New Roman" w:hAnsi="Times New Roman" w:cs="Times New Roman"/>
          <w:sz w:val="28"/>
          <w:szCs w:val="28"/>
        </w:rPr>
        <w:t xml:space="preserve">и </w:t>
      </w:r>
      <w:r w:rsidRPr="00393122">
        <w:rPr>
          <w:rFonts w:ascii="Times New Roman" w:hAnsi="Times New Roman" w:cs="Times New Roman"/>
          <w:sz w:val="28"/>
          <w:szCs w:val="28"/>
        </w:rPr>
        <w:t>вносимые в н</w:t>
      </w:r>
      <w:r>
        <w:rPr>
          <w:rFonts w:ascii="Times New Roman" w:hAnsi="Times New Roman" w:cs="Times New Roman"/>
          <w:sz w:val="28"/>
          <w:szCs w:val="28"/>
        </w:rPr>
        <w:t>ее</w:t>
      </w:r>
      <w:r w:rsidRPr="00393122">
        <w:rPr>
          <w:rFonts w:ascii="Times New Roman" w:hAnsi="Times New Roman" w:cs="Times New Roman"/>
          <w:sz w:val="28"/>
          <w:szCs w:val="28"/>
        </w:rPr>
        <w:t xml:space="preserve"> изменения должны быть разработаны и размещены в соответствии с</w:t>
      </w:r>
      <w:r>
        <w:rPr>
          <w:rFonts w:ascii="Times New Roman" w:hAnsi="Times New Roman" w:cs="Times New Roman"/>
          <w:sz w:val="28"/>
          <w:szCs w:val="28"/>
        </w:rPr>
        <w:t> </w:t>
      </w:r>
      <w:r w:rsidRPr="00393122">
        <w:rPr>
          <w:rFonts w:ascii="Times New Roman" w:hAnsi="Times New Roman" w:cs="Times New Roman"/>
          <w:sz w:val="28"/>
          <w:szCs w:val="28"/>
        </w:rPr>
        <w:t>требованиями настоящей главы</w:t>
      </w:r>
      <w:r>
        <w:rPr>
          <w:rFonts w:ascii="Times New Roman" w:hAnsi="Times New Roman" w:cs="Times New Roman"/>
          <w:sz w:val="28"/>
          <w:szCs w:val="28"/>
        </w:rPr>
        <w:t xml:space="preserve">. Документация </w:t>
      </w:r>
      <w:r w:rsidRPr="00393122">
        <w:rPr>
          <w:rFonts w:ascii="Times New Roman" w:hAnsi="Times New Roman" w:cs="Times New Roman"/>
          <w:sz w:val="28"/>
          <w:szCs w:val="28"/>
        </w:rPr>
        <w:t xml:space="preserve">о проведении </w:t>
      </w:r>
      <w:r w:rsidR="005A4DAA">
        <w:rPr>
          <w:rFonts w:ascii="Times New Roman" w:hAnsi="Times New Roman" w:cs="Times New Roman"/>
          <w:sz w:val="28"/>
          <w:szCs w:val="28"/>
        </w:rPr>
        <w:t xml:space="preserve">ценового </w:t>
      </w:r>
      <w:r w:rsidRPr="00393122">
        <w:rPr>
          <w:rFonts w:ascii="Times New Roman" w:hAnsi="Times New Roman" w:cs="Times New Roman"/>
          <w:sz w:val="28"/>
          <w:szCs w:val="28"/>
        </w:rPr>
        <w:t xml:space="preserve">запроса </w:t>
      </w:r>
      <w:r>
        <w:rPr>
          <w:rFonts w:ascii="Times New Roman" w:hAnsi="Times New Roman" w:cs="Times New Roman"/>
          <w:sz w:val="28"/>
          <w:szCs w:val="28"/>
        </w:rPr>
        <w:t xml:space="preserve">должна содержать </w:t>
      </w:r>
      <w:r w:rsidRPr="00393122">
        <w:rPr>
          <w:rFonts w:ascii="Times New Roman" w:hAnsi="Times New Roman" w:cs="Times New Roman"/>
          <w:sz w:val="28"/>
          <w:szCs w:val="28"/>
        </w:rPr>
        <w:t>следующие сведения:</w:t>
      </w:r>
    </w:p>
    <w:p w:rsidR="000A32AA" w:rsidRDefault="000A32AA" w:rsidP="000A32AA">
      <w:pPr>
        <w:widowControl w:val="0"/>
        <w:spacing w:after="0" w:line="240" w:lineRule="auto"/>
        <w:ind w:firstLine="708"/>
        <w:jc w:val="both"/>
        <w:rPr>
          <w:rFonts w:ascii="Times New Roman" w:hAnsi="Times New Roman" w:cs="Times New Roman"/>
          <w:sz w:val="28"/>
          <w:szCs w:val="28"/>
        </w:rPr>
      </w:pPr>
      <w:r w:rsidRPr="00E6716C">
        <w:rPr>
          <w:rFonts w:ascii="Times New Roman" w:hAnsi="Times New Roman" w:cs="Times New Roman"/>
          <w:sz w:val="28"/>
          <w:szCs w:val="28"/>
        </w:rPr>
        <w:t>1) описание предмета такой закупки;</w:t>
      </w:r>
    </w:p>
    <w:p w:rsidR="001F5642" w:rsidRPr="00393122" w:rsidRDefault="001F5642" w:rsidP="001F5642">
      <w:pPr>
        <w:widowControl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393122">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cs="Times New Roman"/>
          <w:sz w:val="28"/>
          <w:szCs w:val="28"/>
          <w:lang w:val="en-US"/>
        </w:rPr>
        <w:t> </w:t>
      </w:r>
      <w:r w:rsidRPr="00393122">
        <w:rPr>
          <w:rFonts w:ascii="Times New Roman" w:hAnsi="Times New Roman" w:cs="Times New Roman"/>
          <w:sz w:val="28"/>
          <w:szCs w:val="28"/>
        </w:rPr>
        <w:t>соответст</w:t>
      </w:r>
      <w:r>
        <w:rPr>
          <w:rFonts w:ascii="Times New Roman" w:hAnsi="Times New Roman" w:cs="Times New Roman"/>
          <w:sz w:val="28"/>
          <w:szCs w:val="28"/>
        </w:rPr>
        <w:t>в</w:t>
      </w:r>
      <w:r w:rsidRPr="00393122">
        <w:rPr>
          <w:rFonts w:ascii="Times New Roman" w:hAnsi="Times New Roman" w:cs="Times New Roman"/>
          <w:sz w:val="28"/>
          <w:szCs w:val="28"/>
        </w:rPr>
        <w:t>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cs="Times New Roman"/>
          <w:sz w:val="28"/>
          <w:szCs w:val="28"/>
          <w:lang w:val="en-US"/>
        </w:rPr>
        <w:t> </w:t>
      </w:r>
      <w:r w:rsidRPr="00393122">
        <w:rPr>
          <w:rFonts w:ascii="Times New Roman" w:hAnsi="Times New Roman" w:cs="Times New Roman"/>
          <w:sz w:val="28"/>
          <w:szCs w:val="28"/>
        </w:rPr>
        <w:t>национальной системе стандартизации, принятыми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393122">
        <w:rPr>
          <w:rFonts w:ascii="Times New Roman" w:hAnsi="Times New Roman" w:cs="Times New Roman"/>
          <w:sz w:val="28"/>
          <w:szCs w:val="28"/>
        </w:rPr>
        <w:t xml:space="preserve"> поставляемого товара, </w:t>
      </w:r>
      <w:r w:rsidRPr="00393122">
        <w:rPr>
          <w:rFonts w:ascii="Times New Roman" w:hAnsi="Times New Roman" w:cs="Times New Roman"/>
          <w:sz w:val="28"/>
          <w:szCs w:val="28"/>
        </w:rPr>
        <w:lastRenderedPageBreak/>
        <w:t>выполняемой работы, оказываемой услуги потребностям заказчика</w:t>
      </w:r>
      <w:r>
        <w:rPr>
          <w:rFonts w:ascii="Times New Roman" w:hAnsi="Times New Roman" w:cs="Times New Roman"/>
          <w:sz w:val="28"/>
          <w:szCs w:val="28"/>
        </w:rPr>
        <w:t>.</w:t>
      </w:r>
    </w:p>
    <w:p w:rsidR="001F5642" w:rsidRPr="00C9431B" w:rsidRDefault="001F5642" w:rsidP="001F5642">
      <w:pPr>
        <w:widowControl w:val="0"/>
        <w:spacing w:after="0" w:line="240" w:lineRule="auto"/>
        <w:ind w:firstLine="708"/>
        <w:jc w:val="both"/>
        <w:rPr>
          <w:rFonts w:ascii="Times New Roman" w:hAnsi="Times New Roman" w:cs="Times New Roman"/>
          <w:sz w:val="28"/>
          <w:szCs w:val="28"/>
        </w:rPr>
      </w:pPr>
      <w:proofErr w:type="gramStart"/>
      <w:r w:rsidRPr="00C943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техническом регулировании, законодательством Российской Федерации о</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определением соответствия поставляемого</w:t>
      </w:r>
      <w:proofErr w:type="gramEnd"/>
      <w:r w:rsidRPr="00C9431B">
        <w:rPr>
          <w:rFonts w:ascii="Times New Roman" w:hAnsi="Times New Roman" w:cs="Times New Roman"/>
          <w:sz w:val="28"/>
          <w:szCs w:val="28"/>
        </w:rPr>
        <w:t xml:space="preserve"> товара, выполняемой работы, оказываемой услуги потребностям заказчика;</w:t>
      </w:r>
    </w:p>
    <w:p w:rsidR="008C5FB1" w:rsidRPr="00393122" w:rsidRDefault="008C5FB1" w:rsidP="008C5FB1">
      <w:pPr>
        <w:widowControl w:val="0"/>
        <w:spacing w:after="0" w:line="240" w:lineRule="auto"/>
        <w:ind w:firstLine="708"/>
        <w:jc w:val="both"/>
        <w:rPr>
          <w:rFonts w:ascii="Times New Roman" w:hAnsi="Times New Roman" w:cs="Times New Roman"/>
          <w:sz w:val="28"/>
          <w:szCs w:val="28"/>
        </w:rPr>
      </w:pPr>
      <w:r w:rsidRPr="00C9431B">
        <w:rPr>
          <w:rFonts w:ascii="Times New Roman" w:hAnsi="Times New Roman" w:cs="Times New Roman"/>
          <w:sz w:val="28"/>
          <w:szCs w:val="28"/>
        </w:rPr>
        <w:t>3) требования к содержанию, форме, оформлению и составу заявки на</w:t>
      </w:r>
      <w:r w:rsidRPr="00C9431B">
        <w:rPr>
          <w:rFonts w:ascii="Times New Roman" w:hAnsi="Times New Roman" w:cs="Times New Roman"/>
          <w:sz w:val="28"/>
          <w:szCs w:val="28"/>
          <w:lang w:val="en-US"/>
        </w:rPr>
        <w:t> </w:t>
      </w:r>
      <w:r w:rsidRPr="00C9431B">
        <w:rPr>
          <w:rFonts w:ascii="Times New Roman" w:hAnsi="Times New Roman" w:cs="Times New Roman"/>
          <w:sz w:val="28"/>
          <w:szCs w:val="28"/>
        </w:rPr>
        <w:t>участие в закупке;</w:t>
      </w:r>
      <w:r>
        <w:rPr>
          <w:rFonts w:ascii="Times New Roman" w:hAnsi="Times New Roman" w:cs="Times New Roman"/>
          <w:sz w:val="28"/>
          <w:szCs w:val="28"/>
        </w:rPr>
        <w:t xml:space="preserve"> </w:t>
      </w:r>
    </w:p>
    <w:p w:rsidR="008C5FB1" w:rsidRPr="00CB1F85" w:rsidRDefault="00C9431B" w:rsidP="008C5FB1">
      <w:pPr>
        <w:widowControl w:val="0"/>
        <w:spacing w:after="0" w:line="240" w:lineRule="auto"/>
        <w:ind w:firstLine="708"/>
        <w:jc w:val="both"/>
        <w:rPr>
          <w:rFonts w:ascii="Times New Roman" w:hAnsi="Times New Roman" w:cs="Times New Roman"/>
          <w:sz w:val="28"/>
          <w:szCs w:val="28"/>
        </w:rPr>
      </w:pPr>
      <w:r w:rsidRPr="00C9431B">
        <w:rPr>
          <w:rFonts w:ascii="Times New Roman" w:hAnsi="Times New Roman" w:cs="Times New Roman"/>
          <w:sz w:val="28"/>
          <w:szCs w:val="28"/>
        </w:rPr>
        <w:t>4</w:t>
      </w:r>
      <w:r w:rsidR="008C5FB1" w:rsidRPr="00393122">
        <w:rPr>
          <w:rFonts w:ascii="Times New Roman" w:hAnsi="Times New Roman" w:cs="Times New Roman"/>
          <w:sz w:val="28"/>
          <w:szCs w:val="28"/>
        </w:rPr>
        <w:t xml:space="preserve">) требования к описанию участниками такой закупки поставляемого товара, который является предметом конкурентной закупки, его </w:t>
      </w:r>
      <w:r w:rsidR="008C5FB1" w:rsidRPr="00CB1F85">
        <w:rPr>
          <w:rFonts w:ascii="Times New Roman" w:hAnsi="Times New Roman" w:cs="Times New Roman"/>
          <w:sz w:val="28"/>
          <w:szCs w:val="28"/>
        </w:rPr>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CB1F85" w:rsidRPr="00CB1F85" w:rsidRDefault="00CB1F85" w:rsidP="00CB1F85">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5) место, условия и сроки (периоды) поставки товара, выполнения работы, оказания услуги;</w:t>
      </w:r>
    </w:p>
    <w:p w:rsidR="00CB1F85" w:rsidRPr="00CB1F85" w:rsidRDefault="00CB1F85" w:rsidP="00CB1F85">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CB1F85">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CB1F85">
        <w:rPr>
          <w:rFonts w:ascii="Times New Roman" w:hAnsi="Times New Roman" w:cs="Times New Roman"/>
          <w:sz w:val="28"/>
          <w:szCs w:val="28"/>
        </w:rPr>
        <w:t>;</w:t>
      </w:r>
    </w:p>
    <w:p w:rsidR="00CB1F85" w:rsidRPr="00CB1F85" w:rsidRDefault="00CB1F85" w:rsidP="00CB1F85">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7) форма, сроки и порядок оплаты товара, работы, услуги;</w:t>
      </w:r>
    </w:p>
    <w:p w:rsidR="000A32AA" w:rsidRPr="00CB1F85" w:rsidRDefault="00C9431B" w:rsidP="000A32AA">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8</w:t>
      </w:r>
      <w:r w:rsidR="000A32AA" w:rsidRPr="00CB1F85">
        <w:rPr>
          <w:rFonts w:ascii="Times New Roman" w:hAnsi="Times New Roman" w:cs="Times New Roman"/>
          <w:sz w:val="28"/>
          <w:szCs w:val="28"/>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A32AA" w:rsidRPr="00CB1F85" w:rsidRDefault="00C9431B" w:rsidP="000A32AA">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9</w:t>
      </w:r>
      <w:r w:rsidR="000A32AA" w:rsidRPr="00CB1F85">
        <w:rPr>
          <w:rFonts w:ascii="Times New Roman" w:hAnsi="Times New Roman" w:cs="Times New Roman"/>
          <w:sz w:val="28"/>
          <w:szCs w:val="28"/>
        </w:rPr>
        <w:t>) информация о валюте, используемой для формирования цены договора и расчетов с поставщиком (подрядчиком, исполнителем);</w:t>
      </w:r>
    </w:p>
    <w:p w:rsidR="000A32AA" w:rsidRPr="00A81546" w:rsidRDefault="00C9431B" w:rsidP="000A32AA">
      <w:pPr>
        <w:widowControl w:val="0"/>
        <w:spacing w:after="0" w:line="240" w:lineRule="auto"/>
        <w:ind w:firstLine="708"/>
        <w:jc w:val="both"/>
        <w:rPr>
          <w:rFonts w:ascii="Times New Roman" w:hAnsi="Times New Roman" w:cs="Times New Roman"/>
          <w:sz w:val="28"/>
          <w:szCs w:val="28"/>
        </w:rPr>
      </w:pPr>
      <w:r w:rsidRPr="00CB1F85">
        <w:rPr>
          <w:rFonts w:ascii="Times New Roman" w:hAnsi="Times New Roman" w:cs="Times New Roman"/>
          <w:sz w:val="28"/>
          <w:szCs w:val="28"/>
        </w:rPr>
        <w:t>10</w:t>
      </w:r>
      <w:r w:rsidR="000A32AA" w:rsidRPr="00CB1F85">
        <w:rPr>
          <w:rFonts w:ascii="Times New Roman" w:hAnsi="Times New Roman" w:cs="Times New Roman"/>
          <w:sz w:val="28"/>
          <w:szCs w:val="28"/>
        </w:rPr>
        <w:t>) порядок применения</w:t>
      </w:r>
      <w:r w:rsidR="000A32AA" w:rsidRPr="00A81546">
        <w:rPr>
          <w:rFonts w:ascii="Times New Roman" w:hAnsi="Times New Roman" w:cs="Times New Roman"/>
          <w:sz w:val="28"/>
          <w:szCs w:val="28"/>
        </w:rPr>
        <w:t xml:space="preserve"> официального курса иностранной валюты к</w:t>
      </w:r>
      <w:r w:rsidR="000A32AA" w:rsidRPr="00A81546">
        <w:rPr>
          <w:rFonts w:ascii="Times New Roman" w:hAnsi="Times New Roman" w:cs="Times New Roman"/>
          <w:sz w:val="28"/>
          <w:szCs w:val="28"/>
          <w:lang w:val="en-US"/>
        </w:rPr>
        <w:t> </w:t>
      </w:r>
      <w:r w:rsidR="000A32AA" w:rsidRPr="00A81546">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000A32AA" w:rsidRPr="00A81546">
        <w:rPr>
          <w:rFonts w:ascii="Times New Roman" w:hAnsi="Times New Roman" w:cs="Times New Roman"/>
          <w:sz w:val="28"/>
          <w:szCs w:val="28"/>
          <w:lang w:val="en-US"/>
        </w:rPr>
        <w:t> </w:t>
      </w:r>
      <w:r w:rsidR="000A32AA" w:rsidRPr="00A81546">
        <w:rPr>
          <w:rFonts w:ascii="Times New Roman" w:hAnsi="Times New Roman" w:cs="Times New Roman"/>
          <w:sz w:val="28"/>
          <w:szCs w:val="28"/>
        </w:rPr>
        <w:t xml:space="preserve">необходимости); </w:t>
      </w:r>
    </w:p>
    <w:p w:rsidR="000A32AA" w:rsidRDefault="00D7136B" w:rsidP="000A32A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9431B" w:rsidRPr="00C9431B">
        <w:rPr>
          <w:rFonts w:ascii="Times New Roman" w:hAnsi="Times New Roman" w:cs="Times New Roman"/>
          <w:sz w:val="28"/>
          <w:szCs w:val="28"/>
        </w:rPr>
        <w:t>1</w:t>
      </w:r>
      <w:r w:rsidR="000A32AA" w:rsidRPr="00A81546">
        <w:rPr>
          <w:rFonts w:ascii="Times New Roman" w:hAnsi="Times New Roman" w:cs="Times New Roman"/>
          <w:sz w:val="28"/>
          <w:szCs w:val="28"/>
        </w:rPr>
        <w:t xml:space="preserve">) порядок, дата начала, дата и время окончания срока подачи </w:t>
      </w:r>
      <w:r w:rsidR="00665995">
        <w:rPr>
          <w:rFonts w:ascii="Times New Roman" w:hAnsi="Times New Roman" w:cs="Times New Roman"/>
          <w:sz w:val="28"/>
          <w:szCs w:val="28"/>
        </w:rPr>
        <w:t>заявок</w:t>
      </w:r>
      <w:r w:rsidR="000A32AA" w:rsidRPr="00A81546">
        <w:rPr>
          <w:rFonts w:ascii="Times New Roman" w:hAnsi="Times New Roman" w:cs="Times New Roman"/>
          <w:sz w:val="28"/>
          <w:szCs w:val="28"/>
        </w:rPr>
        <w:t xml:space="preserve"> на</w:t>
      </w:r>
      <w:r w:rsidR="000A32AA" w:rsidRPr="00A81546">
        <w:rPr>
          <w:rFonts w:ascii="Times New Roman" w:hAnsi="Times New Roman" w:cs="Times New Roman"/>
          <w:sz w:val="28"/>
          <w:szCs w:val="28"/>
          <w:lang w:val="en-US"/>
        </w:rPr>
        <w:t> </w:t>
      </w:r>
      <w:r w:rsidR="000A32AA" w:rsidRPr="00A81546">
        <w:rPr>
          <w:rFonts w:ascii="Times New Roman" w:hAnsi="Times New Roman" w:cs="Times New Roman"/>
          <w:sz w:val="28"/>
          <w:szCs w:val="28"/>
        </w:rPr>
        <w:t>участие в закупке и порядок подведения итогов такой закупки;</w:t>
      </w:r>
    </w:p>
    <w:p w:rsidR="000A32AA" w:rsidRPr="00A81546" w:rsidRDefault="00C36333" w:rsidP="000A32A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9431B" w:rsidRPr="00C9431B">
        <w:rPr>
          <w:rFonts w:ascii="Times New Roman" w:hAnsi="Times New Roman" w:cs="Times New Roman"/>
          <w:sz w:val="28"/>
          <w:szCs w:val="28"/>
        </w:rPr>
        <w:t>2</w:t>
      </w:r>
      <w:r w:rsidR="000A32AA" w:rsidRPr="00A81546">
        <w:rPr>
          <w:rFonts w:ascii="Times New Roman" w:hAnsi="Times New Roman" w:cs="Times New Roman"/>
          <w:sz w:val="28"/>
          <w:szCs w:val="28"/>
        </w:rPr>
        <w:t>) требования к участникам такой закупки в соответствии с главой 12 настоящего Положения;</w:t>
      </w:r>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sidR="00C9431B" w:rsidRPr="00C9431B">
        <w:rPr>
          <w:rFonts w:ascii="Times New Roman" w:hAnsi="Times New Roman" w:cs="Times New Roman"/>
          <w:sz w:val="28"/>
          <w:szCs w:val="28"/>
        </w:rPr>
        <w:t>3</w:t>
      </w:r>
      <w:r w:rsidRPr="00A81546">
        <w:rPr>
          <w:rFonts w:ascii="Times New Roman" w:hAnsi="Times New Roman" w:cs="Times New Roman"/>
          <w:sz w:val="28"/>
          <w:szCs w:val="28"/>
        </w:rPr>
        <w:t>) перечень документов, представляемых участниками закупки для</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подтверждения их соответствия установленным требованиям, либо</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 xml:space="preserve">указание на отсутствие необходимости предоставления участниками </w:t>
      </w:r>
      <w:r w:rsidRPr="00A81546">
        <w:rPr>
          <w:rFonts w:ascii="Times New Roman" w:hAnsi="Times New Roman" w:cs="Times New Roman"/>
          <w:sz w:val="28"/>
          <w:szCs w:val="28"/>
        </w:rPr>
        <w:lastRenderedPageBreak/>
        <w:t xml:space="preserve">закупки таких </w:t>
      </w:r>
      <w:r w:rsidRPr="00F43799">
        <w:rPr>
          <w:rFonts w:ascii="Times New Roman" w:hAnsi="Times New Roman" w:cs="Times New Roman"/>
          <w:sz w:val="28"/>
          <w:szCs w:val="28"/>
        </w:rPr>
        <w:t xml:space="preserve">документов; </w:t>
      </w:r>
    </w:p>
    <w:p w:rsidR="00F43799" w:rsidRPr="00F43799" w:rsidRDefault="00F43799" w:rsidP="00F43799">
      <w:pPr>
        <w:widowControl w:val="0"/>
        <w:spacing w:after="0" w:line="240" w:lineRule="auto"/>
        <w:ind w:firstLine="708"/>
        <w:jc w:val="both"/>
        <w:rPr>
          <w:rFonts w:ascii="Times New Roman" w:hAnsi="Times New Roman" w:cs="Times New Roman"/>
          <w:sz w:val="28"/>
          <w:szCs w:val="28"/>
        </w:rPr>
      </w:pPr>
      <w:proofErr w:type="gramStart"/>
      <w:r w:rsidRPr="00F4379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F43799">
        <w:rPr>
          <w:rFonts w:ascii="Times New Roman" w:hAnsi="Times New Roman" w:cs="Times New Roman"/>
          <w:sz w:val="28"/>
          <w:szCs w:val="28"/>
          <w:lang w:val="en-US"/>
        </w:rPr>
        <w:t> </w:t>
      </w:r>
      <w:r w:rsidRPr="00F43799">
        <w:rPr>
          <w:rFonts w:ascii="Times New Roman" w:hAnsi="Times New Roman" w:cs="Times New Roman"/>
          <w:sz w:val="28"/>
          <w:szCs w:val="28"/>
        </w:rPr>
        <w:t>случае закупки работ по проектированию, строительству, модернизации и</w:t>
      </w:r>
      <w:r w:rsidRPr="00F43799">
        <w:rPr>
          <w:rFonts w:ascii="Times New Roman" w:hAnsi="Times New Roman" w:cs="Times New Roman"/>
          <w:sz w:val="28"/>
          <w:szCs w:val="28"/>
          <w:lang w:val="en-US"/>
        </w:rPr>
        <w:t> </w:t>
      </w:r>
      <w:r w:rsidRPr="00F4379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1</w:t>
      </w:r>
      <w:r w:rsidR="00F43799">
        <w:rPr>
          <w:rFonts w:ascii="Times New Roman" w:hAnsi="Times New Roman" w:cs="Times New Roman"/>
          <w:sz w:val="28"/>
          <w:szCs w:val="28"/>
        </w:rPr>
        <w:t>5</w:t>
      </w:r>
      <w:r w:rsidRPr="00F43799">
        <w:rPr>
          <w:rFonts w:ascii="Times New Roman" w:hAnsi="Times New Roman" w:cs="Times New Roman"/>
          <w:sz w:val="28"/>
          <w:szCs w:val="28"/>
        </w:rPr>
        <w:t xml:space="preserve">) порядок и срок отзыва заявок на участие в закупке; </w:t>
      </w:r>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1</w:t>
      </w:r>
      <w:r w:rsidR="00F43799" w:rsidRPr="00F43799">
        <w:rPr>
          <w:rFonts w:ascii="Times New Roman" w:hAnsi="Times New Roman" w:cs="Times New Roman"/>
          <w:sz w:val="28"/>
          <w:szCs w:val="28"/>
        </w:rPr>
        <w:t>6</w:t>
      </w:r>
      <w:r w:rsidRPr="00F43799">
        <w:rPr>
          <w:rFonts w:ascii="Times New Roman" w:hAnsi="Times New Roman" w:cs="Times New Roman"/>
          <w:sz w:val="28"/>
          <w:szCs w:val="28"/>
        </w:rPr>
        <w:t>) порядок и срок внесения изменений в заявки на участие в закупке;</w:t>
      </w:r>
    </w:p>
    <w:p w:rsidR="000A32AA" w:rsidRPr="00F43799" w:rsidRDefault="000A32AA"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1</w:t>
      </w:r>
      <w:r w:rsidR="00F43799" w:rsidRPr="00F43799">
        <w:rPr>
          <w:rFonts w:ascii="Times New Roman" w:hAnsi="Times New Roman" w:cs="Times New Roman"/>
          <w:sz w:val="28"/>
          <w:szCs w:val="28"/>
        </w:rPr>
        <w:t>7</w:t>
      </w:r>
      <w:r w:rsidRPr="00F43799">
        <w:rPr>
          <w:rFonts w:ascii="Times New Roman" w:hAnsi="Times New Roman" w:cs="Times New Roman"/>
          <w:sz w:val="28"/>
          <w:szCs w:val="28"/>
        </w:rPr>
        <w:t xml:space="preserve">) дата рассмотрения </w:t>
      </w:r>
      <w:r w:rsidR="00CD421D" w:rsidRPr="00F43799">
        <w:rPr>
          <w:rFonts w:ascii="Times New Roman" w:hAnsi="Times New Roman" w:cs="Times New Roman"/>
          <w:sz w:val="28"/>
          <w:szCs w:val="28"/>
        </w:rPr>
        <w:t>заявок</w:t>
      </w:r>
      <w:r w:rsidRPr="00F43799">
        <w:rPr>
          <w:rFonts w:ascii="Times New Roman" w:hAnsi="Times New Roman" w:cs="Times New Roman"/>
          <w:sz w:val="28"/>
          <w:szCs w:val="28"/>
        </w:rPr>
        <w:t xml:space="preserve"> участников такой закупки и</w:t>
      </w:r>
      <w:r w:rsidRPr="00F43799">
        <w:rPr>
          <w:rFonts w:ascii="Times New Roman" w:hAnsi="Times New Roman" w:cs="Times New Roman"/>
          <w:sz w:val="28"/>
          <w:szCs w:val="28"/>
          <w:lang w:val="en-US"/>
        </w:rPr>
        <w:t> </w:t>
      </w:r>
      <w:r w:rsidRPr="00F43799">
        <w:rPr>
          <w:rFonts w:ascii="Times New Roman" w:hAnsi="Times New Roman" w:cs="Times New Roman"/>
          <w:sz w:val="28"/>
          <w:szCs w:val="28"/>
        </w:rPr>
        <w:t xml:space="preserve">подведения итогов такой закупки. </w:t>
      </w:r>
      <w:proofErr w:type="gramStart"/>
      <w:r w:rsidRPr="00F43799">
        <w:rPr>
          <w:rFonts w:ascii="Times New Roman" w:hAnsi="Times New Roman" w:cs="Times New Roman"/>
          <w:sz w:val="28"/>
          <w:szCs w:val="28"/>
        </w:rPr>
        <w:t xml:space="preserve">При этом срок рассмотрения </w:t>
      </w:r>
      <w:r w:rsidR="00B522B3" w:rsidRPr="00F43799">
        <w:rPr>
          <w:rFonts w:ascii="Times New Roman" w:hAnsi="Times New Roman" w:cs="Times New Roman"/>
          <w:sz w:val="28"/>
          <w:szCs w:val="28"/>
        </w:rPr>
        <w:t>заявок</w:t>
      </w:r>
      <w:r w:rsidRPr="00F43799">
        <w:rPr>
          <w:rFonts w:ascii="Times New Roman" w:hAnsi="Times New Roman" w:cs="Times New Roman"/>
          <w:sz w:val="28"/>
          <w:szCs w:val="28"/>
        </w:rPr>
        <w:t xml:space="preserve"> не должен превышать </w:t>
      </w:r>
      <w:r w:rsidR="00B522B3" w:rsidRPr="00F43799">
        <w:rPr>
          <w:rFonts w:ascii="Times New Roman" w:hAnsi="Times New Roman" w:cs="Times New Roman"/>
          <w:sz w:val="28"/>
          <w:szCs w:val="28"/>
        </w:rPr>
        <w:t>один</w:t>
      </w:r>
      <w:r w:rsidRPr="00F43799">
        <w:rPr>
          <w:rFonts w:ascii="Times New Roman" w:hAnsi="Times New Roman" w:cs="Times New Roman"/>
          <w:sz w:val="28"/>
          <w:szCs w:val="28"/>
        </w:rPr>
        <w:t xml:space="preserve"> рабоч</w:t>
      </w:r>
      <w:r w:rsidR="00B522B3" w:rsidRPr="00F43799">
        <w:rPr>
          <w:rFonts w:ascii="Times New Roman" w:hAnsi="Times New Roman" w:cs="Times New Roman"/>
          <w:sz w:val="28"/>
          <w:szCs w:val="28"/>
        </w:rPr>
        <w:t>ий день</w:t>
      </w:r>
      <w:r w:rsidRPr="00F43799">
        <w:rPr>
          <w:rFonts w:ascii="Times New Roman" w:hAnsi="Times New Roman" w:cs="Times New Roman"/>
          <w:sz w:val="28"/>
          <w:szCs w:val="28"/>
        </w:rPr>
        <w:t xml:space="preserve"> со дня окончания срока подачи таких</w:t>
      </w:r>
      <w:r w:rsidR="00C204E1" w:rsidRPr="00F43799">
        <w:rPr>
          <w:rFonts w:ascii="Times New Roman" w:hAnsi="Times New Roman" w:cs="Times New Roman"/>
          <w:sz w:val="28"/>
          <w:szCs w:val="28"/>
        </w:rPr>
        <w:t xml:space="preserve"> заявок</w:t>
      </w:r>
      <w:r w:rsidRPr="00F43799">
        <w:rPr>
          <w:rFonts w:ascii="Times New Roman" w:hAnsi="Times New Roman" w:cs="Times New Roman"/>
          <w:sz w:val="28"/>
          <w:szCs w:val="28"/>
        </w:rPr>
        <w:t>;</w:t>
      </w:r>
      <w:proofErr w:type="gramEnd"/>
    </w:p>
    <w:p w:rsidR="000A32AA" w:rsidRPr="00A81546" w:rsidRDefault="000A32AA" w:rsidP="000A32AA">
      <w:pPr>
        <w:widowControl w:val="0"/>
        <w:spacing w:after="0" w:line="240" w:lineRule="auto"/>
        <w:ind w:firstLine="708"/>
        <w:jc w:val="both"/>
        <w:rPr>
          <w:rFonts w:ascii="Times New Roman" w:eastAsia="Calibri" w:hAnsi="Times New Roman" w:cs="Times New Roman"/>
          <w:sz w:val="28"/>
          <w:szCs w:val="28"/>
        </w:rPr>
      </w:pPr>
      <w:r w:rsidRPr="00F43799">
        <w:rPr>
          <w:rFonts w:ascii="Times New Roman" w:eastAsia="Calibri" w:hAnsi="Times New Roman" w:cs="Times New Roman"/>
          <w:sz w:val="28"/>
          <w:szCs w:val="28"/>
        </w:rPr>
        <w:t>1</w:t>
      </w:r>
      <w:r w:rsidR="00F43799" w:rsidRPr="00F43799">
        <w:rPr>
          <w:rFonts w:ascii="Times New Roman" w:eastAsia="Calibri" w:hAnsi="Times New Roman" w:cs="Times New Roman"/>
          <w:sz w:val="28"/>
          <w:szCs w:val="28"/>
        </w:rPr>
        <w:t>8</w:t>
      </w:r>
      <w:r w:rsidRPr="00F43799">
        <w:rPr>
          <w:rFonts w:ascii="Times New Roman" w:eastAsia="Calibri"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w:t>
      </w:r>
      <w:r w:rsidRPr="00A81546">
        <w:rPr>
          <w:rFonts w:ascii="Times New Roman" w:eastAsia="Calibri" w:hAnsi="Times New Roman" w:cs="Times New Roman"/>
          <w:sz w:val="28"/>
          <w:szCs w:val="28"/>
        </w:rPr>
        <w:t xml:space="preserve"> решение об установлении такого требования, или</w:t>
      </w:r>
      <w:r w:rsidRPr="00A81546">
        <w:rPr>
          <w:rFonts w:ascii="Times New Roman" w:eastAsia="Calibri" w:hAnsi="Times New Roman" w:cs="Times New Roman"/>
          <w:sz w:val="28"/>
          <w:szCs w:val="28"/>
          <w:lang w:val="en-US"/>
        </w:rPr>
        <w:t> </w:t>
      </w:r>
      <w:r w:rsidRPr="00A81546">
        <w:rPr>
          <w:rFonts w:ascii="Times New Roman" w:eastAsia="Calibri" w:hAnsi="Times New Roman" w:cs="Times New Roman"/>
          <w:sz w:val="28"/>
          <w:szCs w:val="28"/>
        </w:rPr>
        <w:t>указание на то, что обеспечение заявки не требуется;</w:t>
      </w:r>
    </w:p>
    <w:p w:rsidR="000A32AA" w:rsidRDefault="000A32AA" w:rsidP="000A32AA">
      <w:pPr>
        <w:widowControl w:val="0"/>
        <w:spacing w:after="0" w:line="240" w:lineRule="auto"/>
        <w:ind w:firstLine="708"/>
        <w:jc w:val="both"/>
        <w:rPr>
          <w:rFonts w:ascii="Times New Roman" w:hAnsi="Times New Roman" w:cs="Times New Roman"/>
          <w:sz w:val="28"/>
          <w:szCs w:val="28"/>
        </w:rPr>
      </w:pPr>
      <w:r w:rsidRPr="00A81546">
        <w:rPr>
          <w:rFonts w:ascii="Times New Roman" w:hAnsi="Times New Roman" w:cs="Times New Roman"/>
          <w:sz w:val="28"/>
          <w:szCs w:val="28"/>
        </w:rPr>
        <w:t>1</w:t>
      </w:r>
      <w:r w:rsidR="00F43799">
        <w:rPr>
          <w:rFonts w:ascii="Times New Roman" w:hAnsi="Times New Roman" w:cs="Times New Roman"/>
          <w:sz w:val="28"/>
          <w:szCs w:val="28"/>
        </w:rPr>
        <w:t>9</w:t>
      </w:r>
      <w:r w:rsidRPr="00A81546">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81546">
        <w:rPr>
          <w:rFonts w:ascii="Times New Roman" w:hAnsi="Times New Roman" w:cs="Times New Roman"/>
          <w:sz w:val="28"/>
          <w:szCs w:val="28"/>
          <w:lang w:val="en-US"/>
        </w:rPr>
        <w:t> </w:t>
      </w:r>
      <w:r w:rsidRPr="00A81546">
        <w:rPr>
          <w:rFonts w:ascii="Times New Roman" w:hAnsi="Times New Roman" w:cs="Times New Roman"/>
          <w:sz w:val="28"/>
          <w:szCs w:val="28"/>
        </w:rPr>
        <w:t>требуется;</w:t>
      </w:r>
    </w:p>
    <w:p w:rsidR="0060558C" w:rsidRPr="00F43799" w:rsidRDefault="00F43799" w:rsidP="0060558C">
      <w:pPr>
        <w:widowControl w:val="0"/>
        <w:spacing w:after="0" w:line="240" w:lineRule="auto"/>
        <w:ind w:firstLine="708"/>
        <w:jc w:val="both"/>
        <w:rPr>
          <w:rFonts w:ascii="Times New Roman" w:hAnsi="Times New Roman" w:cs="Times New Roman"/>
          <w:sz w:val="28"/>
          <w:szCs w:val="28"/>
        </w:rPr>
      </w:pPr>
      <w:proofErr w:type="gramStart"/>
      <w:r w:rsidRPr="00F43799">
        <w:rPr>
          <w:rFonts w:ascii="Times New Roman" w:hAnsi="Times New Roman" w:cs="Times New Roman"/>
          <w:sz w:val="28"/>
          <w:szCs w:val="28"/>
        </w:rPr>
        <w:t>20</w:t>
      </w:r>
      <w:r w:rsidR="0060558C" w:rsidRPr="007C3268">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0060558C" w:rsidRPr="007C3268">
        <w:rPr>
          <w:rFonts w:ascii="Times New Roman" w:hAnsi="Times New Roman" w:cs="Times New Roman"/>
          <w:spacing w:val="-4"/>
          <w:sz w:val="28"/>
          <w:szCs w:val="28"/>
        </w:rPr>
        <w:t xml:space="preserve">требований к </w:t>
      </w:r>
      <w:r w:rsidR="0060558C" w:rsidRPr="00F4379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0060558C" w:rsidRPr="00F4379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00C40B69">
        <w:rPr>
          <w:rFonts w:ascii="Times New Roman" w:hAnsi="Times New Roman" w:cs="Times New Roman"/>
          <w:sz w:val="28"/>
          <w:szCs w:val="28"/>
        </w:rPr>
        <w:t xml:space="preserve"> </w:t>
      </w:r>
      <w:r w:rsidR="0060558C" w:rsidRPr="00F43799">
        <w:rPr>
          <w:rFonts w:ascii="Times New Roman" w:hAnsi="Times New Roman" w:cs="Times New Roman"/>
          <w:sz w:val="28"/>
          <w:szCs w:val="28"/>
        </w:rPr>
        <w:t>требуется;</w:t>
      </w:r>
      <w:proofErr w:type="gramEnd"/>
    </w:p>
    <w:p w:rsidR="0060558C" w:rsidRPr="00F43799" w:rsidRDefault="00F43799" w:rsidP="0060558C">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21</w:t>
      </w:r>
      <w:r w:rsidR="0060558C" w:rsidRPr="00F4379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0A32AA" w:rsidRPr="00A81546" w:rsidRDefault="00F43799" w:rsidP="000A32AA">
      <w:pPr>
        <w:widowControl w:val="0"/>
        <w:spacing w:after="0" w:line="240" w:lineRule="auto"/>
        <w:ind w:firstLine="708"/>
        <w:jc w:val="both"/>
        <w:rPr>
          <w:rFonts w:ascii="Times New Roman" w:hAnsi="Times New Roman" w:cs="Times New Roman"/>
          <w:sz w:val="28"/>
          <w:szCs w:val="28"/>
        </w:rPr>
      </w:pPr>
      <w:r w:rsidRPr="00F43799">
        <w:rPr>
          <w:rFonts w:ascii="Times New Roman" w:hAnsi="Times New Roman" w:cs="Times New Roman"/>
          <w:sz w:val="28"/>
          <w:szCs w:val="28"/>
        </w:rPr>
        <w:t>22</w:t>
      </w:r>
      <w:r w:rsidR="000A32AA" w:rsidRPr="00F43799">
        <w:rPr>
          <w:rFonts w:ascii="Times New Roman" w:hAnsi="Times New Roman" w:cs="Times New Roman"/>
          <w:sz w:val="28"/>
          <w:szCs w:val="28"/>
        </w:rPr>
        <w:t xml:space="preserve">) указание на срок и порядок подписания договора, в том числе указание на срок, в течение которого участник закупки, </w:t>
      </w:r>
      <w:r w:rsidR="00143971" w:rsidRPr="00F43799">
        <w:rPr>
          <w:rFonts w:ascii="Times New Roman" w:hAnsi="Times New Roman" w:cs="Times New Roman"/>
          <w:sz w:val="28"/>
          <w:szCs w:val="28"/>
        </w:rPr>
        <w:t>с которым заключается договор</w:t>
      </w:r>
      <w:r w:rsidR="000A32AA" w:rsidRPr="00F43799">
        <w:rPr>
          <w:rFonts w:ascii="Times New Roman" w:hAnsi="Times New Roman" w:cs="Times New Roman"/>
          <w:sz w:val="28"/>
          <w:szCs w:val="28"/>
        </w:rPr>
        <w:t>, обязан направить заказчику подписанный со своей стороны проект договора;</w:t>
      </w:r>
      <w:r w:rsidR="000A32AA" w:rsidRPr="00A81546">
        <w:rPr>
          <w:rFonts w:ascii="Times New Roman" w:hAnsi="Times New Roman" w:cs="Times New Roman"/>
          <w:sz w:val="28"/>
          <w:szCs w:val="28"/>
        </w:rPr>
        <w:t xml:space="preserve"> </w:t>
      </w:r>
    </w:p>
    <w:p w:rsidR="000A32AA" w:rsidRPr="002A225F" w:rsidRDefault="008446AA" w:rsidP="000A32AA">
      <w:pPr>
        <w:widowControl w:val="0"/>
        <w:spacing w:after="0" w:line="240" w:lineRule="auto"/>
        <w:ind w:firstLine="708"/>
        <w:jc w:val="both"/>
        <w:rPr>
          <w:rFonts w:ascii="Times New Roman" w:hAnsi="Times New Roman" w:cs="Times New Roman"/>
          <w:sz w:val="28"/>
          <w:szCs w:val="28"/>
        </w:rPr>
      </w:pPr>
      <w:r w:rsidRPr="00995EAC">
        <w:rPr>
          <w:rFonts w:ascii="Times New Roman" w:hAnsi="Times New Roman" w:cs="Times New Roman"/>
          <w:sz w:val="28"/>
          <w:szCs w:val="28"/>
        </w:rPr>
        <w:t>2</w:t>
      </w:r>
      <w:r w:rsidR="00995EAC" w:rsidRPr="00995EAC">
        <w:rPr>
          <w:rFonts w:ascii="Times New Roman" w:hAnsi="Times New Roman" w:cs="Times New Roman"/>
          <w:sz w:val="28"/>
          <w:szCs w:val="28"/>
        </w:rPr>
        <w:t>3</w:t>
      </w:r>
      <w:r w:rsidR="000A32AA" w:rsidRPr="00995EAC">
        <w:rPr>
          <w:rFonts w:ascii="Times New Roman" w:hAnsi="Times New Roman" w:cs="Times New Roman"/>
          <w:sz w:val="28"/>
          <w:szCs w:val="28"/>
        </w:rPr>
        <w:t xml:space="preserve">) возможность заказчика </w:t>
      </w:r>
      <w:r w:rsidR="000A32AA" w:rsidRPr="002A225F">
        <w:rPr>
          <w:rFonts w:ascii="Times New Roman" w:hAnsi="Times New Roman" w:cs="Times New Roman"/>
          <w:sz w:val="28"/>
          <w:szCs w:val="28"/>
        </w:rPr>
        <w:t>изменить условия договора в случаях, предусмотренных настоящим Положением.</w:t>
      </w:r>
    </w:p>
    <w:p w:rsidR="00143971" w:rsidRPr="002A225F" w:rsidRDefault="00143971" w:rsidP="00143971">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2</w:t>
      </w:r>
      <w:r w:rsidR="00995EAC" w:rsidRPr="002A225F">
        <w:rPr>
          <w:rFonts w:ascii="Times New Roman" w:hAnsi="Times New Roman" w:cs="Times New Roman"/>
          <w:sz w:val="28"/>
          <w:szCs w:val="28"/>
        </w:rPr>
        <w:t>4</w:t>
      </w:r>
      <w:r w:rsidRPr="002A225F">
        <w:rPr>
          <w:rFonts w:ascii="Times New Roman" w:hAnsi="Times New Roman" w:cs="Times New Roman"/>
          <w:sz w:val="28"/>
          <w:szCs w:val="28"/>
        </w:rPr>
        <w:t>) сведения, предусмотренные в пункте 13.2 настоящего Положения.</w:t>
      </w:r>
    </w:p>
    <w:p w:rsidR="000A32AA" w:rsidRPr="002A225F" w:rsidRDefault="00C81D5A" w:rsidP="000A32AA">
      <w:pPr>
        <w:pStyle w:val="formattext"/>
        <w:widowControl w:val="0"/>
        <w:spacing w:before="0" w:beforeAutospacing="0" w:after="0" w:afterAutospacing="0"/>
        <w:ind w:firstLine="708"/>
        <w:jc w:val="both"/>
        <w:rPr>
          <w:sz w:val="28"/>
          <w:szCs w:val="28"/>
        </w:rPr>
      </w:pPr>
      <w:r w:rsidRPr="002A225F">
        <w:rPr>
          <w:sz w:val="28"/>
          <w:szCs w:val="28"/>
        </w:rPr>
        <w:t>64</w:t>
      </w:r>
      <w:r w:rsidR="000A32AA" w:rsidRPr="002A225F">
        <w:rPr>
          <w:sz w:val="28"/>
          <w:szCs w:val="28"/>
        </w:rPr>
        <w:t>.8. Проект договора является неотъемлемой частью документации о</w:t>
      </w:r>
      <w:r w:rsidR="000A32AA" w:rsidRPr="002A225F">
        <w:rPr>
          <w:sz w:val="28"/>
          <w:szCs w:val="28"/>
          <w:lang w:val="en-US"/>
        </w:rPr>
        <w:t> </w:t>
      </w:r>
      <w:r w:rsidR="000A32AA" w:rsidRPr="002A225F">
        <w:rPr>
          <w:sz w:val="28"/>
          <w:szCs w:val="28"/>
        </w:rPr>
        <w:t xml:space="preserve">закупке. </w:t>
      </w:r>
    </w:p>
    <w:p w:rsidR="002A225F" w:rsidRPr="003B4EF4" w:rsidRDefault="002A225F" w:rsidP="002A225F">
      <w:pPr>
        <w:pStyle w:val="formattext"/>
        <w:widowControl w:val="0"/>
        <w:spacing w:before="0" w:beforeAutospacing="0" w:after="0" w:afterAutospacing="0"/>
        <w:ind w:firstLine="708"/>
        <w:jc w:val="both"/>
        <w:rPr>
          <w:rFonts w:eastAsiaTheme="minorHAnsi"/>
          <w:sz w:val="28"/>
          <w:szCs w:val="28"/>
          <w:lang w:eastAsia="en-US"/>
        </w:rPr>
      </w:pPr>
      <w:r w:rsidRPr="002A225F">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w:t>
      </w:r>
      <w:r w:rsidRPr="003B4EF4">
        <w:rPr>
          <w:sz w:val="28"/>
          <w:szCs w:val="28"/>
        </w:rPr>
        <w:t xml:space="preserve"> в </w:t>
      </w:r>
      <w:r w:rsidRPr="003B4EF4">
        <w:rPr>
          <w:sz w:val="28"/>
          <w:szCs w:val="28"/>
        </w:rPr>
        <w:lastRenderedPageBreak/>
        <w:t>документации о проведении ценового запроса.</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64.10. Документация может содержать любые иные сведения по</w:t>
      </w:r>
      <w:r w:rsidRPr="003B4EF4">
        <w:rPr>
          <w:rFonts w:ascii="Times New Roman" w:hAnsi="Times New Roman" w:cs="Times New Roman"/>
          <w:sz w:val="28"/>
          <w:szCs w:val="28"/>
          <w:lang w:val="en-US"/>
        </w:rPr>
        <w:t> </w:t>
      </w:r>
      <w:r w:rsidRPr="003B4EF4">
        <w:rPr>
          <w:rFonts w:ascii="Times New Roman" w:hAnsi="Times New Roman" w:cs="Times New Roman"/>
          <w:sz w:val="28"/>
          <w:szCs w:val="28"/>
        </w:rPr>
        <w:t>усмотрению заказчика, при условии, что размещение таких сведений не</w:t>
      </w:r>
      <w:r w:rsidRPr="003B4EF4">
        <w:rPr>
          <w:rFonts w:ascii="Times New Roman" w:hAnsi="Times New Roman" w:cs="Times New Roman"/>
          <w:sz w:val="28"/>
          <w:szCs w:val="28"/>
          <w:lang w:val="en-US"/>
        </w:rPr>
        <w:t> </w:t>
      </w:r>
      <w:r w:rsidRPr="003B4EF4">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2A225F" w:rsidRPr="003B4EF4" w:rsidRDefault="002A225F" w:rsidP="002A225F">
      <w:pPr>
        <w:widowControl w:val="0"/>
        <w:spacing w:after="0" w:line="240" w:lineRule="auto"/>
        <w:ind w:firstLine="708"/>
        <w:jc w:val="both"/>
        <w:rPr>
          <w:rFonts w:ascii="Times New Roman" w:hAnsi="Times New Roman" w:cs="Times New Roman"/>
          <w:sz w:val="28"/>
          <w:szCs w:val="28"/>
        </w:rPr>
      </w:pPr>
      <w:r w:rsidRPr="003B4EF4">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2A225F" w:rsidRPr="003B4EF4" w:rsidRDefault="002A225F" w:rsidP="002A225F">
      <w:pPr>
        <w:widowControl w:val="0"/>
        <w:spacing w:after="0"/>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2</w:t>
      </w:r>
      <w:r w:rsidRPr="003B4EF4">
        <w:rPr>
          <w:rFonts w:ascii="Times New Roman" w:hAnsi="Times New Roman" w:cs="Times New Roman"/>
          <w:sz w:val="28"/>
          <w:szCs w:val="28"/>
        </w:rPr>
        <w:t>.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3</w:t>
      </w:r>
      <w:r w:rsidRPr="003B4EF4">
        <w:rPr>
          <w:rFonts w:ascii="Times New Roman" w:hAnsi="Times New Roman" w:cs="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4</w:t>
      </w:r>
      <w:r w:rsidRPr="003B4EF4">
        <w:rPr>
          <w:rFonts w:ascii="Times New Roman" w:hAnsi="Times New Roman" w:cs="Times New Roman"/>
          <w:sz w:val="28"/>
          <w:szCs w:val="28"/>
        </w:rPr>
        <w:t>.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A225F" w:rsidRPr="003B4EF4" w:rsidRDefault="002A225F" w:rsidP="002A225F">
      <w:pPr>
        <w:widowControl w:val="0"/>
        <w:spacing w:after="0" w:line="240" w:lineRule="auto"/>
        <w:ind w:firstLine="708"/>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5</w:t>
      </w:r>
      <w:r w:rsidRPr="003B4EF4">
        <w:rPr>
          <w:rFonts w:ascii="Times New Roman" w:hAnsi="Times New Roman" w:cs="Times New Roman"/>
          <w:sz w:val="28"/>
          <w:szCs w:val="28"/>
        </w:rPr>
        <w:t>. Заявка на участие в ценовом запросе должна содержать:</w:t>
      </w:r>
    </w:p>
    <w:p w:rsidR="002A225F" w:rsidRPr="003B4EF4" w:rsidRDefault="002A225F" w:rsidP="002A225F">
      <w:pPr>
        <w:pStyle w:val="ConsPlusNormal"/>
        <w:widowControl w:val="0"/>
        <w:tabs>
          <w:tab w:val="left" w:pos="709"/>
        </w:tabs>
        <w:ind w:firstLine="709"/>
        <w:jc w:val="both"/>
      </w:pPr>
      <w:proofErr w:type="gramStart"/>
      <w:r w:rsidRPr="003B4EF4">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3B4EF4">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w:t>
      </w:r>
      <w:proofErr w:type="gramEnd"/>
      <w:r w:rsidRPr="003B4EF4">
        <w:t>, установленным извещением и документацией о ценовом запросе;</w:t>
      </w:r>
    </w:p>
    <w:p w:rsidR="002A225F" w:rsidRPr="003B4EF4" w:rsidRDefault="002A225F" w:rsidP="002A225F">
      <w:pPr>
        <w:pStyle w:val="ConsPlusNormal"/>
        <w:widowControl w:val="0"/>
        <w:tabs>
          <w:tab w:val="left" w:pos="709"/>
        </w:tabs>
        <w:ind w:firstLine="709"/>
        <w:jc w:val="both"/>
      </w:pPr>
      <w:r w:rsidRPr="003B4EF4">
        <w:t>2) при осуществлении закупки товара или закупки работы, услуги, для выполнения, оказания которых используется товар:</w:t>
      </w:r>
    </w:p>
    <w:p w:rsidR="002A225F" w:rsidRPr="003B4EF4" w:rsidRDefault="002A225F" w:rsidP="002A225F">
      <w:pPr>
        <w:pStyle w:val="ConsPlusNormal"/>
        <w:widowControl w:val="0"/>
        <w:tabs>
          <w:tab w:val="left" w:pos="709"/>
        </w:tabs>
        <w:ind w:firstLine="709"/>
        <w:jc w:val="both"/>
      </w:pPr>
      <w:r w:rsidRPr="003B4EF4">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2A225F" w:rsidRPr="003B4EF4" w:rsidRDefault="002A225F" w:rsidP="002A225F">
      <w:pPr>
        <w:pStyle w:val="ConsPlusNormal"/>
        <w:widowControl w:val="0"/>
        <w:tabs>
          <w:tab w:val="left" w:pos="709"/>
        </w:tabs>
        <w:ind w:firstLine="709"/>
        <w:jc w:val="both"/>
        <w:rPr>
          <w:strike/>
        </w:rPr>
      </w:pPr>
      <w:r w:rsidRPr="003B4EF4">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2A225F" w:rsidRPr="003B4EF4" w:rsidRDefault="002A225F" w:rsidP="002A225F">
      <w:pPr>
        <w:pStyle w:val="ConsPlusNormal"/>
        <w:widowControl w:val="0"/>
        <w:tabs>
          <w:tab w:val="left" w:pos="709"/>
        </w:tabs>
        <w:ind w:firstLine="709"/>
        <w:jc w:val="both"/>
      </w:pPr>
      <w:r w:rsidRPr="003B4EF4">
        <w:t xml:space="preserve">3) сведения об участнике </w:t>
      </w:r>
      <w:proofErr w:type="gramStart"/>
      <w:r w:rsidRPr="003B4EF4">
        <w:t>закупки</w:t>
      </w:r>
      <w:proofErr w:type="gramEnd"/>
      <w:r w:rsidRPr="003B4EF4">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w:t>
      </w:r>
      <w:r w:rsidRPr="003B4EF4">
        <w:lastRenderedPageBreak/>
        <w:t>(для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A225F" w:rsidRPr="003B4EF4" w:rsidRDefault="002A225F" w:rsidP="002A225F">
      <w:pPr>
        <w:pStyle w:val="ConsPlusNormal"/>
        <w:widowControl w:val="0"/>
        <w:tabs>
          <w:tab w:val="left" w:pos="709"/>
        </w:tabs>
        <w:ind w:firstLine="709"/>
        <w:jc w:val="both"/>
      </w:pPr>
      <w:proofErr w:type="gramStart"/>
      <w:r w:rsidRPr="003B4EF4">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w:t>
      </w:r>
      <w:proofErr w:type="gramEnd"/>
      <w:r w:rsidRPr="003B4EF4">
        <w:t xml:space="preserve"> </w:t>
      </w:r>
      <w:proofErr w:type="gramStart"/>
      <w:r w:rsidRPr="003B4EF4">
        <w:t>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w:t>
      </w:r>
      <w:proofErr w:type="gramEnd"/>
      <w:r w:rsidRPr="003B4EF4">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2A225F" w:rsidRPr="003B4EF4" w:rsidRDefault="002A225F" w:rsidP="002A225F">
      <w:pPr>
        <w:pStyle w:val="ConsPlusNormal"/>
        <w:widowControl w:val="0"/>
        <w:tabs>
          <w:tab w:val="left" w:pos="709"/>
        </w:tabs>
        <w:ind w:firstLine="709"/>
        <w:jc w:val="both"/>
      </w:pPr>
      <w:r w:rsidRPr="003B4EF4">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2A225F" w:rsidRPr="003B4EF4" w:rsidRDefault="002A225F" w:rsidP="002A225F">
      <w:pPr>
        <w:pStyle w:val="ConsPlusNormal"/>
        <w:widowControl w:val="0"/>
        <w:tabs>
          <w:tab w:val="left" w:pos="709"/>
        </w:tabs>
        <w:ind w:firstLine="709"/>
        <w:jc w:val="both"/>
      </w:pPr>
      <w:r w:rsidRPr="003B4EF4">
        <w:t>6) копии учредительных документов участника закупки (для юридических лиц);</w:t>
      </w:r>
    </w:p>
    <w:p w:rsidR="002A225F" w:rsidRPr="003B4EF4" w:rsidRDefault="002A225F" w:rsidP="002A225F">
      <w:pPr>
        <w:pStyle w:val="ConsPlusNormal"/>
        <w:widowControl w:val="0"/>
        <w:tabs>
          <w:tab w:val="left" w:pos="709"/>
        </w:tabs>
        <w:jc w:val="both"/>
      </w:pPr>
      <w:r w:rsidRPr="003B4EF4">
        <w:tab/>
      </w:r>
      <w:proofErr w:type="gramStart"/>
      <w:r w:rsidRPr="003B4EF4">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3B4EF4">
        <w:rPr>
          <w:rFonts w:eastAsiaTheme="minorHAnsi"/>
          <w:lang w:eastAsia="en-US"/>
        </w:rPr>
        <w:t xml:space="preserve"> </w:t>
      </w:r>
      <w:r w:rsidRPr="003B4EF4">
        <w:t xml:space="preserve">запроса котировок заключение договора на поставку товара, выполнение работы или оказание услуги, являющихся предметом закупки, либо </w:t>
      </w:r>
      <w:r w:rsidRPr="003B4EF4">
        <w:lastRenderedPageBreak/>
        <w:t>предоставление обеспечения заявки на участие в</w:t>
      </w:r>
      <w:proofErr w:type="gramEnd"/>
      <w:r w:rsidRPr="003B4EF4">
        <w:t xml:space="preserve"> ценовом </w:t>
      </w:r>
      <w:proofErr w:type="gramStart"/>
      <w:r w:rsidRPr="003B4EF4">
        <w:t>запросе</w:t>
      </w:r>
      <w:proofErr w:type="gramEnd"/>
      <w:r w:rsidRPr="003B4EF4">
        <w:rPr>
          <w:rStyle w:val="ab"/>
        </w:rPr>
        <w:footnoteReference w:id="28"/>
      </w:r>
      <w:r w:rsidRPr="003B4EF4">
        <w:t>, обеспечения исполнения договора</w:t>
      </w:r>
      <w:r w:rsidRPr="003B4EF4">
        <w:rPr>
          <w:rStyle w:val="ab"/>
        </w:rPr>
        <w:footnoteReference w:id="29"/>
      </w:r>
      <w:r w:rsidRPr="003B4EF4">
        <w:t>, обеспечения гарантийных обязательств</w:t>
      </w:r>
      <w:r w:rsidRPr="003B4EF4">
        <w:rPr>
          <w:rStyle w:val="ab"/>
        </w:rPr>
        <w:footnoteReference w:id="30"/>
      </w:r>
      <w:r w:rsidRPr="003B4EF4">
        <w:t xml:space="preserve"> является крупной сделкой, либо подписанное уполномоченным лицом участника письмо о том, что такое одобрение не требуется;</w:t>
      </w:r>
    </w:p>
    <w:p w:rsidR="002A225F" w:rsidRPr="003B4EF4" w:rsidRDefault="002A225F" w:rsidP="002A225F">
      <w:pPr>
        <w:pStyle w:val="ConsPlusNormal"/>
        <w:widowControl w:val="0"/>
        <w:tabs>
          <w:tab w:val="left" w:pos="709"/>
        </w:tabs>
        <w:ind w:firstLine="709"/>
        <w:jc w:val="both"/>
      </w:pPr>
      <w:r w:rsidRPr="003B4EF4">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3B4EF4">
        <w:rPr>
          <w:lang w:val="en-US"/>
        </w:rPr>
        <w:t> </w:t>
      </w:r>
      <w:r w:rsidRPr="003B4EF4">
        <w:t>подпунктами 2 – 9 пункта 12.1 настоящего Положения;</w:t>
      </w:r>
    </w:p>
    <w:p w:rsidR="002A225F" w:rsidRPr="003B4EF4" w:rsidRDefault="002A225F" w:rsidP="002A225F">
      <w:pPr>
        <w:pStyle w:val="ConsPlusNormal"/>
        <w:widowControl w:val="0"/>
        <w:tabs>
          <w:tab w:val="left" w:pos="709"/>
        </w:tabs>
        <w:ind w:firstLine="709"/>
        <w:jc w:val="both"/>
      </w:pPr>
      <w:proofErr w:type="gramStart"/>
      <w:r w:rsidRPr="003B4EF4">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3B4EF4">
        <w:rPr>
          <w:lang w:val="en-US"/>
        </w:rPr>
        <w:t> </w:t>
      </w:r>
      <w:r w:rsidRPr="003B4EF4">
        <w:t>этом не допускается требовать представление таких документов, если</w:t>
      </w:r>
      <w:r w:rsidRPr="003B4EF4">
        <w:rPr>
          <w:lang w:val="en-US"/>
        </w:rPr>
        <w:t> </w:t>
      </w:r>
      <w:r w:rsidRPr="003B4EF4">
        <w:t>в</w:t>
      </w:r>
      <w:r w:rsidRPr="003B4EF4">
        <w:rPr>
          <w:lang w:val="en-US"/>
        </w:rPr>
        <w:t> </w:t>
      </w:r>
      <w:r w:rsidRPr="003B4EF4">
        <w:t>соответствии с законодательством Российской Федерации такие документы передаются вместе с товаром;</w:t>
      </w:r>
      <w:proofErr w:type="gramEnd"/>
    </w:p>
    <w:p w:rsidR="002A225F" w:rsidRPr="002A225F" w:rsidRDefault="002A225F" w:rsidP="002A225F">
      <w:pPr>
        <w:pStyle w:val="ConsPlusNormal"/>
        <w:widowControl w:val="0"/>
        <w:tabs>
          <w:tab w:val="left" w:pos="709"/>
        </w:tabs>
        <w:ind w:firstLine="709"/>
        <w:jc w:val="both"/>
      </w:pPr>
      <w:r w:rsidRPr="003B4EF4">
        <w:t xml:space="preserve">10) </w:t>
      </w:r>
      <w:r w:rsidRPr="002A225F">
        <w:t xml:space="preserve">предложение о цене договора, </w:t>
      </w:r>
      <w:r w:rsidRPr="002A225F">
        <w:rPr>
          <w:rFonts w:eastAsia="Times New Roman"/>
        </w:rPr>
        <w:t xml:space="preserve">в случае осуществления закупки в соответствии с главой 17 настоящего Положения – </w:t>
      </w:r>
      <w:r w:rsidRPr="002A225F">
        <w:t>цене единицы (сумме цен единиц) товара, работы, услуги, а</w:t>
      </w:r>
      <w:r w:rsidRPr="002A225F">
        <w:rPr>
          <w:lang w:val="en-US"/>
        </w:rPr>
        <w:t> </w:t>
      </w:r>
      <w:r w:rsidRPr="002A225F">
        <w:t>также предложение об иных условиях исполнения договора, если</w:t>
      </w:r>
      <w:r w:rsidRPr="002A225F">
        <w:rPr>
          <w:lang w:val="en-US"/>
        </w:rPr>
        <w:t> </w:t>
      </w:r>
      <w:r w:rsidRPr="002A225F">
        <w:t>предоставление такого предложения предусмотрено документацией о проведении ценового запроса;</w:t>
      </w:r>
    </w:p>
    <w:p w:rsidR="002A225F" w:rsidRPr="002A225F" w:rsidRDefault="002A225F" w:rsidP="002A225F">
      <w:pPr>
        <w:pStyle w:val="ConsPlusNormal"/>
        <w:widowControl w:val="0"/>
        <w:tabs>
          <w:tab w:val="left" w:pos="709"/>
        </w:tabs>
        <w:jc w:val="both"/>
      </w:pPr>
      <w:r w:rsidRPr="002A225F">
        <w:tab/>
      </w:r>
      <w:proofErr w:type="gramStart"/>
      <w:r w:rsidRPr="002A225F">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w:t>
      </w:r>
      <w:proofErr w:type="gramEnd"/>
      <w:r w:rsidRPr="002A225F">
        <w:t xml:space="preserve"> каждой позиции;</w:t>
      </w:r>
    </w:p>
    <w:p w:rsidR="002A225F" w:rsidRPr="002A225F" w:rsidRDefault="002A225F" w:rsidP="002A225F">
      <w:pPr>
        <w:pStyle w:val="ConsPlusNormal"/>
        <w:widowControl w:val="0"/>
        <w:tabs>
          <w:tab w:val="left" w:pos="709"/>
        </w:tabs>
        <w:ind w:firstLine="709"/>
        <w:jc w:val="both"/>
      </w:pPr>
      <w:r w:rsidRPr="002A225F">
        <w:t>12) иную информацию и документы, предусмотренные извещением и (или) документацией о проведении ценового запроса.</w:t>
      </w:r>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2A225F">
        <w:rPr>
          <w:rFonts w:ascii="Times New Roman" w:hAnsi="Times New Roman" w:cs="Times New Roman"/>
          <w:sz w:val="28"/>
          <w:szCs w:val="28"/>
        </w:rPr>
        <w:t xml:space="preserve">64.16. Участник ценового запроса вправе подать только одну заявку на участие в таком запросе в отношении каждого предмета закупки (лота). </w:t>
      </w:r>
      <w:proofErr w:type="gramStart"/>
      <w:r w:rsidRPr="002A225F">
        <w:rPr>
          <w:rFonts w:ascii="Times New Roman" w:hAnsi="Times New Roman" w:cs="Times New Roman"/>
          <w:sz w:val="28"/>
          <w:szCs w:val="28"/>
        </w:rPr>
        <w:t>В случае установления факта подачи одним участником двух и более заявок на участие в таком ценовом запросе в отношении одного и того</w:t>
      </w:r>
      <w:r w:rsidRPr="003B4EF4">
        <w:rPr>
          <w:rFonts w:ascii="Times New Roman" w:hAnsi="Times New Roman" w:cs="Times New Roman"/>
          <w:sz w:val="28"/>
          <w:szCs w:val="28"/>
        </w:rPr>
        <w:t xml:space="preserve">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3B4EF4">
        <w:rPr>
          <w:rFonts w:ascii="Times New Roman" w:hAnsi="Times New Roman" w:cs="Times New Roman"/>
          <w:sz w:val="28"/>
          <w:szCs w:val="28"/>
          <w:lang w:val="en-US"/>
        </w:rPr>
        <w:t> </w:t>
      </w:r>
      <w:r w:rsidRPr="003B4EF4">
        <w:rPr>
          <w:rFonts w:ascii="Times New Roman" w:hAnsi="Times New Roman" w:cs="Times New Roman"/>
          <w:sz w:val="28"/>
          <w:szCs w:val="28"/>
        </w:rPr>
        <w:t>возвращаются участнику.</w:t>
      </w:r>
      <w:proofErr w:type="gramEnd"/>
    </w:p>
    <w:p w:rsidR="002A225F" w:rsidRPr="003B4EF4" w:rsidRDefault="002A225F" w:rsidP="002A225F">
      <w:pPr>
        <w:widowControl w:val="0"/>
        <w:spacing w:after="0" w:line="240" w:lineRule="auto"/>
        <w:ind w:firstLine="709"/>
        <w:jc w:val="both"/>
        <w:rPr>
          <w:rFonts w:ascii="Times New Roman" w:hAnsi="Times New Roman" w:cs="Times New Roman"/>
          <w:sz w:val="28"/>
          <w:szCs w:val="28"/>
        </w:rPr>
      </w:pPr>
      <w:r w:rsidRPr="003B4EF4">
        <w:rPr>
          <w:rFonts w:ascii="Times New Roman" w:hAnsi="Times New Roman" w:cs="Times New Roman"/>
          <w:sz w:val="28"/>
          <w:szCs w:val="28"/>
        </w:rPr>
        <w:t>64.1</w:t>
      </w:r>
      <w:r>
        <w:rPr>
          <w:rFonts w:ascii="Times New Roman" w:hAnsi="Times New Roman" w:cs="Times New Roman"/>
          <w:sz w:val="28"/>
          <w:szCs w:val="28"/>
        </w:rPr>
        <w:t>7</w:t>
      </w:r>
      <w:r w:rsidRPr="003B4EF4">
        <w:rPr>
          <w:rFonts w:ascii="Times New Roman" w:hAnsi="Times New Roman" w:cs="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w:t>
      </w:r>
      <w:r w:rsidRPr="003B4EF4">
        <w:rPr>
          <w:rFonts w:ascii="Times New Roman" w:hAnsi="Times New Roman" w:cs="Times New Roman"/>
          <w:sz w:val="28"/>
          <w:szCs w:val="28"/>
        </w:rPr>
        <w:lastRenderedPageBreak/>
        <w:t>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2A225F" w:rsidRPr="00F769D5" w:rsidRDefault="002A225F" w:rsidP="002A225F">
      <w:pPr>
        <w:pStyle w:val="ConsPlusNormal"/>
        <w:widowControl w:val="0"/>
        <w:tabs>
          <w:tab w:val="left" w:pos="709"/>
        </w:tabs>
        <w:ind w:firstLine="709"/>
        <w:jc w:val="both"/>
        <w:rPr>
          <w:rFonts w:eastAsia="Times New Roman"/>
        </w:rPr>
      </w:pPr>
      <w:r w:rsidRPr="003B4EF4">
        <w:rPr>
          <w:rFonts w:eastAsia="Times New Roman"/>
        </w:rPr>
        <w:t>64.1</w:t>
      </w:r>
      <w:r>
        <w:rPr>
          <w:rFonts w:eastAsia="Times New Roman"/>
        </w:rPr>
        <w:t>8</w:t>
      </w:r>
      <w:r w:rsidRPr="003B4EF4">
        <w:rPr>
          <w:rFonts w:eastAsia="Times New Roman"/>
        </w:rPr>
        <w:t>.</w:t>
      </w:r>
      <w:r w:rsidRPr="003B4EF4">
        <w:rPr>
          <w:rFonts w:eastAsia="Times New Roman"/>
        </w:rPr>
        <w:tab/>
        <w:t xml:space="preserve"> Наличие противоречий в отношении одних и тех же сведений </w:t>
      </w:r>
      <w:r w:rsidRPr="00F769D5">
        <w:rPr>
          <w:rFonts w:eastAsia="Times New Roman"/>
        </w:rPr>
        <w:t>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A225F" w:rsidRPr="00F769D5" w:rsidRDefault="002A225F" w:rsidP="002A225F">
      <w:pPr>
        <w:widowControl w:val="0"/>
        <w:spacing w:after="0"/>
        <w:ind w:firstLine="709"/>
        <w:jc w:val="both"/>
        <w:rPr>
          <w:rFonts w:ascii="Times New Roman" w:hAnsi="Times New Roman" w:cs="Times New Roman"/>
          <w:strike/>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19</w:t>
      </w:r>
      <w:r w:rsidRPr="00F769D5">
        <w:rPr>
          <w:rFonts w:ascii="Times New Roman" w:hAnsi="Times New Roman" w:cs="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rsidR="002A225F" w:rsidRPr="00F769D5" w:rsidRDefault="002A225F" w:rsidP="002A225F">
      <w:pPr>
        <w:widowControl w:val="0"/>
        <w:spacing w:after="0"/>
        <w:ind w:firstLine="709"/>
        <w:jc w:val="both"/>
        <w:rPr>
          <w:rFonts w:ascii="Times New Roman" w:hAnsi="Times New Roman" w:cs="Times New Roman"/>
          <w:sz w:val="28"/>
          <w:szCs w:val="28"/>
        </w:rPr>
      </w:pPr>
      <w:r w:rsidRPr="00F769D5">
        <w:rPr>
          <w:rFonts w:ascii="Times New Roman" w:hAnsi="Times New Roman" w:cs="Times New Roman"/>
          <w:sz w:val="28"/>
          <w:szCs w:val="28"/>
        </w:rPr>
        <w:t>64.2</w:t>
      </w:r>
      <w:r>
        <w:rPr>
          <w:rFonts w:ascii="Times New Roman" w:hAnsi="Times New Roman" w:cs="Times New Roman"/>
          <w:sz w:val="28"/>
          <w:szCs w:val="28"/>
        </w:rPr>
        <w:t>0</w:t>
      </w:r>
      <w:r w:rsidRPr="00F769D5">
        <w:rPr>
          <w:rFonts w:ascii="Times New Roman" w:hAnsi="Times New Roman" w:cs="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2A225F" w:rsidRPr="002A225F"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64.2</w:t>
      </w:r>
      <w:r>
        <w:rPr>
          <w:rFonts w:ascii="Times New Roman" w:hAnsi="Times New Roman" w:cs="Times New Roman"/>
          <w:sz w:val="28"/>
          <w:szCs w:val="28"/>
        </w:rPr>
        <w:t>1</w:t>
      </w:r>
      <w:r w:rsidRPr="00F769D5">
        <w:rPr>
          <w:rFonts w:ascii="Times New Roman" w:hAnsi="Times New Roman" w:cs="Times New Roman"/>
          <w:sz w:val="28"/>
          <w:szCs w:val="28"/>
        </w:rPr>
        <w:t xml:space="preserve">. </w:t>
      </w:r>
      <w:r w:rsidRPr="00F769D5">
        <w:rPr>
          <w:rFonts w:ascii="Times New Roman" w:eastAsia="Times New Roman" w:hAnsi="Times New Roman" w:cs="Times New Roman"/>
          <w:sz w:val="28"/>
          <w:szCs w:val="28"/>
        </w:rPr>
        <w:t xml:space="preserve">Победителем ценового запроса признается участник, подавший </w:t>
      </w:r>
      <w:r w:rsidRPr="002A225F">
        <w:rPr>
          <w:rFonts w:ascii="Times New Roman" w:eastAsia="Times New Roman" w:hAnsi="Times New Roman" w:cs="Times New Roman"/>
          <w:sz w:val="28"/>
          <w:szCs w:val="28"/>
        </w:rPr>
        <w:t xml:space="preserve">заявку, которая соответствует всем требованиям, установленным в извещении и документации о проведении такого запроса, и </w:t>
      </w:r>
      <w:proofErr w:type="gramStart"/>
      <w:r w:rsidRPr="002A225F">
        <w:rPr>
          <w:rFonts w:ascii="Times New Roman" w:eastAsia="Times New Roman" w:hAnsi="Times New Roman" w:cs="Times New Roman"/>
          <w:sz w:val="28"/>
          <w:szCs w:val="28"/>
        </w:rPr>
        <w:t>в</w:t>
      </w:r>
      <w:proofErr w:type="gramEnd"/>
      <w:r w:rsidRPr="002A225F">
        <w:rPr>
          <w:rFonts w:ascii="Times New Roman" w:eastAsia="Times New Roman" w:hAnsi="Times New Roman" w:cs="Times New Roman"/>
          <w:sz w:val="28"/>
          <w:szCs w:val="28"/>
        </w:rPr>
        <w:t xml:space="preserve"> </w:t>
      </w:r>
      <w:proofErr w:type="gramStart"/>
      <w:r w:rsidRPr="002A225F">
        <w:rPr>
          <w:rFonts w:ascii="Times New Roman" w:eastAsia="Times New Roman" w:hAnsi="Times New Roman" w:cs="Times New Roman"/>
          <w:sz w:val="28"/>
          <w:szCs w:val="28"/>
        </w:rPr>
        <w:t>которой</w:t>
      </w:r>
      <w:proofErr w:type="gramEnd"/>
      <w:r w:rsidRPr="002A225F">
        <w:rPr>
          <w:rFonts w:ascii="Times New Roman" w:eastAsia="Times New Roman" w:hAnsi="Times New Roman" w:cs="Times New Roman"/>
          <w:sz w:val="28"/>
          <w:szCs w:val="28"/>
        </w:rPr>
        <w:t xml:space="preserve">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 xml:space="preserve">1) </w:t>
      </w:r>
      <w:proofErr w:type="spellStart"/>
      <w:r w:rsidRPr="002A225F">
        <w:rPr>
          <w:rFonts w:ascii="Times New Roman" w:eastAsia="Times New Roman" w:hAnsi="Times New Roman" w:cs="Times New Roman"/>
          <w:sz w:val="28"/>
          <w:szCs w:val="28"/>
        </w:rPr>
        <w:t>непредоставления</w:t>
      </w:r>
      <w:proofErr w:type="spellEnd"/>
      <w:r w:rsidRPr="002A225F">
        <w:rPr>
          <w:rFonts w:ascii="Times New Roman" w:eastAsia="Times New Roman" w:hAnsi="Times New Roman" w:cs="Times New Roman"/>
          <w:sz w:val="28"/>
          <w:szCs w:val="28"/>
        </w:rPr>
        <w:t xml:space="preserve"> информации, предусмотренной пунктом 64.15 настоящего Положения, или установления комиссией по</w:t>
      </w:r>
      <w:r w:rsidRPr="002A225F">
        <w:rPr>
          <w:rFonts w:ascii="Times New Roman" w:eastAsia="Times New Roman" w:hAnsi="Times New Roman" w:cs="Times New Roman"/>
          <w:sz w:val="28"/>
          <w:szCs w:val="28"/>
          <w:lang w:val="en-US"/>
        </w:rPr>
        <w:t> </w:t>
      </w:r>
      <w:r w:rsidRPr="002A225F">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2A225F" w:rsidRPr="002A225F"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2A225F">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2A225F">
        <w:rPr>
          <w:rFonts w:ascii="Times New Roman" w:eastAsia="Times New Roman" w:hAnsi="Times New Roman" w:cs="Times New Roman"/>
          <w:sz w:val="28"/>
          <w:szCs w:val="28"/>
        </w:rPr>
        <w:t>непревышении</w:t>
      </w:r>
      <w:proofErr w:type="spellEnd"/>
      <w:r w:rsidRPr="002A225F">
        <w:rPr>
          <w:rFonts w:ascii="Times New Roman" w:eastAsia="Times New Roman" w:hAnsi="Times New Roman" w:cs="Times New Roman"/>
          <w:sz w:val="28"/>
          <w:szCs w:val="28"/>
        </w:rPr>
        <w:t xml:space="preserve"> предусмотрено документацией о проведении ценового запроса;</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proofErr w:type="gramStart"/>
      <w:r w:rsidRPr="002A225F">
        <w:rPr>
          <w:rFonts w:ascii="Times New Roman" w:hAnsi="Times New Roman" w:cs="Times New Roman"/>
          <w:sz w:val="28"/>
          <w:szCs w:val="28"/>
        </w:rPr>
        <w:t>5)</w:t>
      </w:r>
      <w:r w:rsidRPr="002A225F">
        <w:rPr>
          <w:rFonts w:ascii="Times New Roman" w:hAnsi="Times New Roman" w:cs="Times New Roman"/>
          <w:sz w:val="28"/>
          <w:szCs w:val="28"/>
          <w:vertAlign w:val="superscript"/>
        </w:rPr>
        <w:t xml:space="preserve"> </w:t>
      </w:r>
      <w:r w:rsidRPr="002A225F">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w:t>
      </w:r>
      <w:r w:rsidRPr="00F769D5">
        <w:rPr>
          <w:rFonts w:ascii="Times New Roman" w:hAnsi="Times New Roman" w:cs="Times New Roman"/>
          <w:sz w:val="28"/>
          <w:szCs w:val="28"/>
        </w:rPr>
        <w:t xml:space="preserve"> закупки, </w:t>
      </w:r>
      <w:r w:rsidRPr="00F769D5">
        <w:rPr>
          <w:rFonts w:ascii="Times New Roman" w:hAnsi="Times New Roman" w:cs="Times New Roman"/>
          <w:sz w:val="28"/>
          <w:szCs w:val="28"/>
        </w:rPr>
        <w:lastRenderedPageBreak/>
        <w:t>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F769D5">
        <w:rPr>
          <w:rFonts w:ascii="Times New Roman" w:hAnsi="Times New Roman" w:cs="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64.2</w:t>
      </w:r>
      <w:r>
        <w:rPr>
          <w:rFonts w:ascii="Times New Roman" w:eastAsia="Times New Roman" w:hAnsi="Times New Roman" w:cs="Times New Roman"/>
          <w:sz w:val="28"/>
          <w:szCs w:val="28"/>
        </w:rPr>
        <w:t>3</w:t>
      </w:r>
      <w:r w:rsidRPr="00F769D5">
        <w:rPr>
          <w:rFonts w:ascii="Times New Roman" w:eastAsia="Times New Roman" w:hAnsi="Times New Roman" w:cs="Times New Roman"/>
          <w:sz w:val="28"/>
          <w:szCs w:val="28"/>
        </w:rPr>
        <w:t>. Результаты рассмотрения заявок оформляются протоколом, в котором содержится следующая информация:</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1) дата подписания протокола;</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F769D5">
        <w:rPr>
          <w:rFonts w:ascii="Times New Roman" w:eastAsia="Times New Roman" w:hAnsi="Times New Roman" w:cs="Times New Roman"/>
          <w:sz w:val="28"/>
          <w:szCs w:val="28"/>
        </w:rPr>
        <w:t>,</w:t>
      </w:r>
      <w:proofErr w:type="gramEnd"/>
      <w:r w:rsidRPr="00F769D5">
        <w:rPr>
          <w:rFonts w:ascii="Times New Roman" w:eastAsia="Times New Roman" w:hAnsi="Times New Roman" w:cs="Times New Roman"/>
          <w:sz w:val="28"/>
          <w:szCs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4) результаты рассмотрения заявок с указанием в том числе:</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а) количества заявок, которые отклонены;</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2A225F" w:rsidRPr="00F769D5" w:rsidRDefault="002A225F" w:rsidP="002A225F">
      <w:pPr>
        <w:widowControl w:val="0"/>
        <w:spacing w:after="0" w:line="240" w:lineRule="auto"/>
        <w:ind w:firstLine="709"/>
        <w:jc w:val="both"/>
        <w:rPr>
          <w:rFonts w:ascii="Times New Roman" w:eastAsia="Times New Roman" w:hAnsi="Times New Roman" w:cs="Times New Roman"/>
          <w:sz w:val="28"/>
          <w:szCs w:val="28"/>
        </w:rPr>
      </w:pPr>
      <w:r w:rsidRPr="00F769D5">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64</w:t>
      </w:r>
      <w:r w:rsidRPr="00F769D5">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F769D5">
        <w:rPr>
          <w:rFonts w:ascii="Times New Roman" w:eastAsia="Times New Roman" w:hAnsi="Times New Roman" w:cs="Times New Roman"/>
          <w:sz w:val="28"/>
          <w:szCs w:val="28"/>
        </w:rPr>
        <w:t xml:space="preserve">. Протокол рассмотрения заявок на участие в срочном ценовом запросе </w:t>
      </w:r>
      <w:r w:rsidRPr="00F769D5">
        <w:rPr>
          <w:rFonts w:ascii="Times New Roman" w:hAnsi="Times New Roman" w:cs="Times New Roman"/>
          <w:sz w:val="28"/>
          <w:szCs w:val="28"/>
        </w:rPr>
        <w:t xml:space="preserve">в электронной форме </w:t>
      </w:r>
      <w:r w:rsidRPr="00F769D5">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F769D5">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2A225F" w:rsidRPr="00F769D5" w:rsidRDefault="002A225F" w:rsidP="002A225F">
      <w:pPr>
        <w:widowControl w:val="0"/>
        <w:spacing w:after="0" w:line="240" w:lineRule="auto"/>
        <w:ind w:firstLine="709"/>
        <w:jc w:val="both"/>
        <w:rPr>
          <w:rFonts w:ascii="Times New Roman" w:hAnsi="Times New Roman" w:cs="Times New Roman"/>
          <w:spacing w:val="-2"/>
          <w:sz w:val="28"/>
          <w:szCs w:val="28"/>
        </w:rPr>
      </w:pPr>
      <w:r w:rsidRPr="00F769D5">
        <w:rPr>
          <w:rFonts w:ascii="Times New Roman" w:hAnsi="Times New Roman" w:cs="Times New Roman"/>
          <w:spacing w:val="-2"/>
          <w:sz w:val="28"/>
          <w:szCs w:val="28"/>
        </w:rPr>
        <w:t>64.2</w:t>
      </w:r>
      <w:r>
        <w:rPr>
          <w:rFonts w:ascii="Times New Roman" w:hAnsi="Times New Roman" w:cs="Times New Roman"/>
          <w:spacing w:val="-2"/>
          <w:sz w:val="28"/>
          <w:szCs w:val="28"/>
        </w:rPr>
        <w:t>5</w:t>
      </w:r>
      <w:r w:rsidRPr="00F769D5">
        <w:rPr>
          <w:rFonts w:ascii="Times New Roman" w:hAnsi="Times New Roman" w:cs="Times New Roman"/>
          <w:spacing w:val="-2"/>
          <w:sz w:val="28"/>
          <w:szCs w:val="28"/>
        </w:rPr>
        <w:t xml:space="preserve">. В случае если по результатам рассмотрения заявок на участие в ценовом запросе </w:t>
      </w:r>
      <w:r w:rsidRPr="00F769D5">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F769D5">
        <w:rPr>
          <w:rFonts w:ascii="Times New Roman" w:hAnsi="Times New Roman" w:cs="Times New Roman"/>
          <w:spacing w:val="-2"/>
          <w:sz w:val="28"/>
          <w:szCs w:val="28"/>
        </w:rPr>
        <w:t xml:space="preserve"> ценовой запрос признается несостоявшимся. </w:t>
      </w:r>
    </w:p>
    <w:p w:rsidR="002A225F" w:rsidRPr="00F769D5" w:rsidRDefault="002A225F" w:rsidP="002A225F">
      <w:pPr>
        <w:widowControl w:val="0"/>
        <w:spacing w:after="0" w:line="240" w:lineRule="auto"/>
        <w:ind w:firstLine="709"/>
        <w:jc w:val="both"/>
        <w:rPr>
          <w:rFonts w:ascii="Times New Roman" w:hAnsi="Times New Roman" w:cs="Times New Roman"/>
          <w:spacing w:val="-2"/>
          <w:sz w:val="28"/>
          <w:szCs w:val="28"/>
        </w:rPr>
      </w:pPr>
      <w:r w:rsidRPr="00F769D5">
        <w:rPr>
          <w:rFonts w:ascii="Times New Roman" w:hAnsi="Times New Roman" w:cs="Times New Roman"/>
          <w:spacing w:val="-2"/>
          <w:sz w:val="28"/>
          <w:szCs w:val="28"/>
        </w:rPr>
        <w:t xml:space="preserve">В случае, предусмотренном абзацем первым настоящего пункта, заказчик заключает договор с единственным поставщиком (подрядчиком, исполнителем) </w:t>
      </w:r>
      <w:r w:rsidRPr="00F769D5">
        <w:rPr>
          <w:rFonts w:ascii="Times New Roman" w:hAnsi="Times New Roman" w:cs="Times New Roman"/>
          <w:spacing w:val="-2"/>
          <w:sz w:val="28"/>
          <w:szCs w:val="28"/>
        </w:rPr>
        <w:lastRenderedPageBreak/>
        <w:t>в соответствии с подпунктом 2 пункта 63.1 настоящего Положения.</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pacing w:val="-2"/>
          <w:sz w:val="28"/>
          <w:szCs w:val="28"/>
        </w:rPr>
        <w:t>64.2</w:t>
      </w:r>
      <w:r>
        <w:rPr>
          <w:rFonts w:ascii="Times New Roman" w:hAnsi="Times New Roman" w:cs="Times New Roman"/>
          <w:spacing w:val="-2"/>
          <w:sz w:val="28"/>
          <w:szCs w:val="28"/>
        </w:rPr>
        <w:t>6</w:t>
      </w:r>
      <w:r w:rsidRPr="00F769D5">
        <w:rPr>
          <w:rFonts w:ascii="Times New Roman" w:hAnsi="Times New Roman" w:cs="Times New Roman"/>
          <w:spacing w:val="-2"/>
          <w:sz w:val="28"/>
          <w:szCs w:val="28"/>
        </w:rPr>
        <w:t>.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F769D5">
        <w:t xml:space="preserve"> </w:t>
      </w:r>
      <w:r w:rsidRPr="00F769D5">
        <w:rPr>
          <w:rFonts w:ascii="Times New Roman" w:hAnsi="Times New Roman" w:cs="Times New Roman"/>
          <w:sz w:val="28"/>
          <w:szCs w:val="28"/>
        </w:rPr>
        <w:t>вправе:</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1) провести новую закупку;</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2A225F" w:rsidRPr="00F769D5" w:rsidRDefault="002A225F" w:rsidP="002A225F">
      <w:pPr>
        <w:widowControl w:val="0"/>
        <w:spacing w:after="0" w:line="240" w:lineRule="auto"/>
        <w:ind w:firstLine="709"/>
        <w:jc w:val="both"/>
        <w:rPr>
          <w:rFonts w:ascii="Times New Roman" w:hAnsi="Times New Roman" w:cs="Times New Roman"/>
          <w:sz w:val="28"/>
          <w:szCs w:val="28"/>
        </w:rPr>
      </w:pPr>
      <w:r w:rsidRPr="00F769D5">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2A225F" w:rsidRPr="002A225F" w:rsidRDefault="002A225F" w:rsidP="002A225F">
      <w:pPr>
        <w:widowControl w:val="0"/>
        <w:spacing w:after="0" w:line="240" w:lineRule="auto"/>
        <w:ind w:firstLine="708"/>
        <w:jc w:val="both"/>
        <w:rPr>
          <w:rFonts w:ascii="Times New Roman" w:hAnsi="Times New Roman" w:cs="Times New Roman"/>
          <w:sz w:val="28"/>
          <w:szCs w:val="28"/>
          <w:shd w:val="clear" w:color="auto" w:fill="FFFF00"/>
        </w:rPr>
      </w:pPr>
      <w:r w:rsidRPr="00F769D5">
        <w:rPr>
          <w:rFonts w:ascii="Times New Roman" w:hAnsi="Times New Roman" w:cs="Times New Roman"/>
          <w:sz w:val="28"/>
          <w:szCs w:val="28"/>
        </w:rPr>
        <w:t>64.2</w:t>
      </w:r>
      <w:r>
        <w:rPr>
          <w:rFonts w:ascii="Times New Roman" w:hAnsi="Times New Roman" w:cs="Times New Roman"/>
          <w:sz w:val="28"/>
          <w:szCs w:val="28"/>
        </w:rPr>
        <w:t>7</w:t>
      </w:r>
      <w:r w:rsidRPr="00F769D5">
        <w:rPr>
          <w:rFonts w:ascii="Times New Roman" w:hAnsi="Times New Roman" w:cs="Times New Roman"/>
          <w:sz w:val="28"/>
          <w:szCs w:val="28"/>
        </w:rPr>
        <w:t xml:space="preserve">. Договор по </w:t>
      </w:r>
      <w:r w:rsidRPr="002A225F">
        <w:rPr>
          <w:rFonts w:ascii="Times New Roman" w:hAnsi="Times New Roman" w:cs="Times New Roman"/>
          <w:sz w:val="28"/>
          <w:szCs w:val="28"/>
        </w:rPr>
        <w:t xml:space="preserve">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w:t>
      </w:r>
      <w:proofErr w:type="gramStart"/>
      <w:r w:rsidRPr="002A225F">
        <w:rPr>
          <w:rFonts w:ascii="Times New Roman" w:hAnsi="Times New Roman" w:cs="Times New Roman"/>
          <w:sz w:val="28"/>
          <w:szCs w:val="28"/>
        </w:rPr>
        <w:t xml:space="preserve">При заключении договора его цена либо </w:t>
      </w:r>
      <w:r w:rsidRPr="002A225F">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2A225F">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roofErr w:type="gramEnd"/>
    </w:p>
    <w:p w:rsidR="002A225F" w:rsidRPr="002A225F" w:rsidRDefault="002A225F" w:rsidP="002A225F">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 xml:space="preserve">64.28. Договор по результатам закупки заключается в течение двадцати дней </w:t>
      </w:r>
      <w:proofErr w:type="gramStart"/>
      <w:r w:rsidRPr="002A225F">
        <w:rPr>
          <w:rFonts w:ascii="Times New Roman" w:hAnsi="Times New Roman" w:cs="Times New Roman"/>
          <w:sz w:val="28"/>
          <w:szCs w:val="28"/>
        </w:rPr>
        <w:t>с даты размещения</w:t>
      </w:r>
      <w:proofErr w:type="gramEnd"/>
      <w:r w:rsidRPr="002A225F">
        <w:rPr>
          <w:rFonts w:ascii="Times New Roman" w:hAnsi="Times New Roman" w:cs="Times New Roman"/>
          <w:sz w:val="28"/>
          <w:szCs w:val="28"/>
        </w:rPr>
        <w:t xml:space="preserve"> в ЕИС протокола, составленного по результатам проведения закупки. </w:t>
      </w:r>
    </w:p>
    <w:p w:rsidR="002A225F" w:rsidRPr="002A225F" w:rsidRDefault="002A225F" w:rsidP="002A225F">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64.29. Обязанность заключения договора с заказчиком возлагается на</w:t>
      </w:r>
      <w:r w:rsidRPr="002A225F">
        <w:rPr>
          <w:rFonts w:ascii="Times New Roman" w:hAnsi="Times New Roman" w:cs="Times New Roman"/>
          <w:sz w:val="28"/>
          <w:szCs w:val="28"/>
          <w:lang w:val="en-US"/>
        </w:rPr>
        <w:t> </w:t>
      </w:r>
      <w:r w:rsidRPr="002A225F">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2A225F">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F769D5">
        <w:rPr>
          <w:rFonts w:ascii="Times New Roman" w:hAnsi="Times New Roman" w:cs="Times New Roman"/>
          <w:sz w:val="28"/>
          <w:szCs w:val="28"/>
        </w:rPr>
        <w:t>1) предоставление участником закупки письменного отказа от заключения договора;</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2) </w:t>
      </w:r>
      <w:proofErr w:type="spellStart"/>
      <w:r w:rsidRPr="00F769D5">
        <w:rPr>
          <w:rFonts w:ascii="Times New Roman" w:hAnsi="Times New Roman" w:cs="Times New Roman"/>
          <w:sz w:val="28"/>
          <w:szCs w:val="28"/>
        </w:rPr>
        <w:t>непредоставление</w:t>
      </w:r>
      <w:proofErr w:type="spellEnd"/>
      <w:r w:rsidRPr="00F769D5">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proofErr w:type="gramStart"/>
      <w:r w:rsidRPr="00F769D5">
        <w:rPr>
          <w:rFonts w:ascii="Times New Roman" w:hAnsi="Times New Roman" w:cs="Times New Roman"/>
          <w:sz w:val="28"/>
          <w:szCs w:val="28"/>
        </w:rPr>
        <w:t xml:space="preserve">3) </w:t>
      </w:r>
      <w:proofErr w:type="spellStart"/>
      <w:r w:rsidRPr="00F769D5">
        <w:rPr>
          <w:rFonts w:ascii="Times New Roman" w:hAnsi="Times New Roman" w:cs="Times New Roman"/>
          <w:sz w:val="28"/>
          <w:szCs w:val="28"/>
        </w:rPr>
        <w:t>непредоставление</w:t>
      </w:r>
      <w:proofErr w:type="spellEnd"/>
      <w:r w:rsidRPr="00F769D5">
        <w:rPr>
          <w:rFonts w:ascii="Times New Roman" w:hAnsi="Times New Roman" w:cs="Times New Roman"/>
          <w:sz w:val="28"/>
          <w:szCs w:val="28"/>
        </w:rPr>
        <w:t xml:space="preserve"> обеспечения исполнения договора в размере и</w:t>
      </w:r>
      <w:r w:rsidRPr="00F769D5">
        <w:rPr>
          <w:rFonts w:ascii="Times New Roman" w:hAnsi="Times New Roman" w:cs="Times New Roman"/>
          <w:sz w:val="28"/>
          <w:szCs w:val="28"/>
          <w:lang w:val="en-US"/>
        </w:rPr>
        <w:t> </w:t>
      </w:r>
      <w:r w:rsidRPr="00F769D5">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roofErr w:type="gramEnd"/>
    </w:p>
    <w:p w:rsidR="002A225F" w:rsidRPr="00F769D5" w:rsidRDefault="002A225F" w:rsidP="002A225F">
      <w:pPr>
        <w:widowControl w:val="0"/>
        <w:spacing w:after="0" w:line="240" w:lineRule="auto"/>
        <w:ind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1</w:t>
      </w:r>
      <w:r w:rsidRPr="00F769D5">
        <w:rPr>
          <w:rFonts w:ascii="Times New Roman" w:hAnsi="Times New Roman" w:cs="Times New Roman"/>
          <w:sz w:val="28"/>
          <w:szCs w:val="28"/>
        </w:rPr>
        <w:t xml:space="preserve">. </w:t>
      </w:r>
      <w:proofErr w:type="gramStart"/>
      <w:r w:rsidRPr="00F769D5">
        <w:rPr>
          <w:rFonts w:ascii="Times New Roman" w:hAnsi="Times New Roman" w:cs="Times New Roman"/>
          <w:sz w:val="28"/>
          <w:szCs w:val="28"/>
        </w:rPr>
        <w:t xml:space="preserve">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w:t>
      </w:r>
      <w:r w:rsidRPr="00F769D5">
        <w:rPr>
          <w:rFonts w:ascii="Times New Roman" w:hAnsi="Times New Roman" w:cs="Times New Roman"/>
          <w:sz w:val="28"/>
          <w:szCs w:val="28"/>
        </w:rPr>
        <w:lastRenderedPageBreak/>
        <w:t>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sidRPr="00F769D5">
        <w:rPr>
          <w:rFonts w:ascii="Times New Roman" w:hAnsi="Times New Roman" w:cs="Times New Roman"/>
          <w:sz w:val="28"/>
          <w:szCs w:val="28"/>
        </w:rPr>
        <w:t xml:space="preserve">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32</w:t>
      </w:r>
      <w:r w:rsidRPr="00F769D5">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33</w:t>
      </w:r>
      <w:r w:rsidRPr="00F769D5">
        <w:rPr>
          <w:rFonts w:ascii="Times New Roman" w:hAnsi="Times New Roman" w:cs="Times New Roman"/>
          <w:sz w:val="28"/>
          <w:szCs w:val="28"/>
        </w:rPr>
        <w:t xml:space="preserve">.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4</w:t>
      </w:r>
      <w:r w:rsidRPr="00F769D5">
        <w:rPr>
          <w:rFonts w:ascii="Times New Roman" w:hAnsi="Times New Roman" w:cs="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2A225F" w:rsidRP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2A225F" w:rsidRP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A225F" w:rsidRP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наличие в составе заявки такого участника</w:t>
      </w:r>
      <w:r w:rsidRPr="00F769D5">
        <w:rPr>
          <w:rFonts w:ascii="Times New Roman" w:hAnsi="Times New Roman" w:cs="Times New Roman"/>
          <w:sz w:val="28"/>
          <w:szCs w:val="28"/>
        </w:rPr>
        <w:t xml:space="preserve"> закупки недостоверных сведений, предоставление которых требовалось в соответствии с условиями извещения и (или) документации о закупке;</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lastRenderedPageBreak/>
        <w:t xml:space="preserve">4) иные обстоятельства, с которыми закон связывает возможность отказа от заключения договора. </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8</w:t>
      </w:r>
      <w:r w:rsidRPr="00F769D5">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w:t>
      </w:r>
      <w:r>
        <w:rPr>
          <w:rFonts w:ascii="Times New Roman" w:hAnsi="Times New Roman" w:cs="Times New Roman"/>
          <w:sz w:val="28"/>
          <w:szCs w:val="28"/>
        </w:rPr>
        <w:t>7</w:t>
      </w:r>
      <w:r w:rsidRPr="00F769D5">
        <w:rPr>
          <w:rFonts w:ascii="Times New Roman" w:hAnsi="Times New Roman" w:cs="Times New Roman"/>
          <w:sz w:val="28"/>
          <w:szCs w:val="28"/>
        </w:rPr>
        <w:t xml:space="preserve"> настоящего Положения.</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39.</w:t>
      </w:r>
      <w:r w:rsidRPr="00F769D5">
        <w:rPr>
          <w:rFonts w:ascii="Times New Roman" w:hAnsi="Times New Roman" w:cs="Times New Roman"/>
          <w:sz w:val="28"/>
          <w:szCs w:val="28"/>
        </w:rPr>
        <w:t xml:space="preserve">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1) дата подписания протокола;</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2A225F" w:rsidRPr="00F769D5"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2A225F" w:rsidRDefault="002A225F" w:rsidP="002A225F">
      <w:pPr>
        <w:pStyle w:val="ac"/>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3060A4" w:rsidRDefault="003060A4" w:rsidP="003060A4">
      <w:pPr>
        <w:widowControl w:val="0"/>
        <w:spacing w:after="0" w:line="240" w:lineRule="auto"/>
        <w:ind w:firstLine="709"/>
        <w:jc w:val="both"/>
        <w:rPr>
          <w:rFonts w:ascii="Times New Roman" w:hAnsi="Times New Roman" w:cs="Times New Roman"/>
          <w:sz w:val="28"/>
          <w:szCs w:val="28"/>
        </w:rPr>
      </w:pPr>
    </w:p>
    <w:p w:rsidR="00F60E00" w:rsidRPr="008B03BA" w:rsidRDefault="00F60E00" w:rsidP="00F60E00">
      <w:pPr>
        <w:widowControl w:val="0"/>
        <w:spacing w:after="0" w:line="240" w:lineRule="auto"/>
        <w:ind w:firstLine="709"/>
        <w:jc w:val="center"/>
        <w:rPr>
          <w:rFonts w:ascii="Times New Roman" w:hAnsi="Times New Roman" w:cs="Times New Roman"/>
          <w:b/>
          <w:bCs/>
          <w:sz w:val="28"/>
          <w:szCs w:val="28"/>
        </w:rPr>
      </w:pPr>
      <w:r w:rsidRPr="008B03BA">
        <w:rPr>
          <w:rFonts w:ascii="Times New Roman" w:hAnsi="Times New Roman" w:cs="Times New Roman"/>
          <w:b/>
          <w:bCs/>
          <w:sz w:val="28"/>
          <w:szCs w:val="28"/>
          <w:lang w:val="en-US"/>
        </w:rPr>
        <w:t>IX</w:t>
      </w:r>
      <w:r w:rsidRPr="008B03BA">
        <w:rPr>
          <w:rFonts w:ascii="Times New Roman" w:hAnsi="Times New Roman" w:cs="Times New Roman"/>
          <w:b/>
          <w:bCs/>
          <w:sz w:val="28"/>
          <w:szCs w:val="28"/>
        </w:rPr>
        <w:t>. ЗАКЛЮЧИТЕЛЬНЫЕ ПОЛОЖЕНИЯ</w:t>
      </w:r>
      <w:r w:rsidRPr="008B03BA">
        <w:rPr>
          <w:rFonts w:ascii="Times New Roman" w:hAnsi="Times New Roman" w:cs="Times New Roman"/>
          <w:b/>
          <w:bCs/>
          <w:sz w:val="28"/>
          <w:szCs w:val="28"/>
          <w:vertAlign w:val="superscript"/>
        </w:rPr>
        <w:footnoteReference w:id="31"/>
      </w: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proofErr w:type="gramStart"/>
      <w:r w:rsidRPr="008B03BA">
        <w:rPr>
          <w:rFonts w:ascii="Times New Roman" w:hAnsi="Times New Roman" w:cs="Times New Roman"/>
          <w:sz w:val="28"/>
          <w:szCs w:val="28"/>
        </w:rPr>
        <w:t>На основании части 2.1 статьи 2 Закона № 223-ФЗ, бюджетные учреждения Краснодарского края, автономные учреждения Краснодарского края, государственные унитарные предприятия Краснодарского края (далее – 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roofErr w:type="gramEnd"/>
    </w:p>
    <w:p w:rsidR="00F60E00" w:rsidRPr="008B03BA" w:rsidRDefault="00F60E00" w:rsidP="00F60E00">
      <w:pPr>
        <w:widowControl w:val="0"/>
        <w:spacing w:after="0" w:line="240" w:lineRule="auto"/>
        <w:ind w:firstLine="709"/>
        <w:jc w:val="both"/>
        <w:rPr>
          <w:rFonts w:ascii="Times New Roman" w:hAnsi="Times New Roman" w:cs="Times New Roman"/>
          <w:sz w:val="28"/>
          <w:szCs w:val="28"/>
        </w:rPr>
      </w:pPr>
      <w:r w:rsidRPr="008B03BA">
        <w:rPr>
          <w:rFonts w:ascii="Times New Roman" w:hAnsi="Times New Roman" w:cs="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8B03BA">
        <w:rPr>
          <w:rFonts w:ascii="Times New Roman" w:hAnsi="Times New Roman" w:cs="Times New Roman"/>
          <w:sz w:val="28"/>
          <w:szCs w:val="28"/>
          <w:lang w:val="en-US"/>
        </w:rPr>
        <w:t> </w:t>
      </w:r>
      <w:r w:rsidRPr="008B03BA">
        <w:rPr>
          <w:rFonts w:ascii="Times New Roman" w:hAnsi="Times New Roman" w:cs="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FD3769" w:rsidRDefault="00AC098D" w:rsidP="006119D9">
      <w:pPr>
        <w:widowControl w:val="0"/>
        <w:spacing w:after="0" w:line="240" w:lineRule="auto"/>
        <w:ind w:firstLine="709"/>
        <w:jc w:val="both"/>
        <w:rPr>
          <w:rFonts w:ascii="Times New Roman" w:hAnsi="Times New Roman" w:cs="Times New Roman"/>
          <w:sz w:val="28"/>
          <w:szCs w:val="28"/>
        </w:rPr>
      </w:pPr>
      <w:proofErr w:type="gramStart"/>
      <w:r w:rsidRPr="00765455">
        <w:rPr>
          <w:rFonts w:ascii="Times New Roman" w:hAnsi="Times New Roman" w:cs="Times New Roman"/>
          <w:sz w:val="28"/>
          <w:szCs w:val="28"/>
        </w:rPr>
        <w:t>Заказчики обязаны внести изменения в утвержденные такими заказчиками положения о закупке, направленные на приведение утвержденных положений о </w:t>
      </w:r>
      <w:r w:rsidRPr="00D54FF1">
        <w:rPr>
          <w:rFonts w:ascii="Times New Roman" w:hAnsi="Times New Roman" w:cs="Times New Roman"/>
          <w:sz w:val="28"/>
          <w:szCs w:val="28"/>
        </w:rPr>
        <w:t xml:space="preserve">закупке в соответствие с типовым положением, или утвердить новое положение о закупке, приведенное в соответствие с типовым положением, </w:t>
      </w:r>
      <w:r w:rsidRPr="00AC098D">
        <w:rPr>
          <w:rFonts w:ascii="Times New Roman" w:hAnsi="Times New Roman" w:cs="Times New Roman"/>
          <w:sz w:val="28"/>
          <w:szCs w:val="28"/>
        </w:rPr>
        <w:t xml:space="preserve">не позднее 1 </w:t>
      </w:r>
      <w:r w:rsidR="00FD3769">
        <w:rPr>
          <w:rFonts w:ascii="Times New Roman" w:hAnsi="Times New Roman" w:cs="Times New Roman"/>
          <w:sz w:val="28"/>
          <w:szCs w:val="28"/>
        </w:rPr>
        <w:t>октября</w:t>
      </w:r>
      <w:r w:rsidRPr="00AC098D">
        <w:rPr>
          <w:rFonts w:ascii="Times New Roman" w:hAnsi="Times New Roman" w:cs="Times New Roman"/>
          <w:sz w:val="28"/>
          <w:szCs w:val="28"/>
        </w:rPr>
        <w:t xml:space="preserve"> 2022 г., со </w:t>
      </w:r>
      <w:r w:rsidR="00FD3769">
        <w:rPr>
          <w:rFonts w:ascii="Times New Roman" w:hAnsi="Times New Roman" w:cs="Times New Roman"/>
          <w:sz w:val="28"/>
          <w:szCs w:val="28"/>
        </w:rPr>
        <w:t xml:space="preserve">сроком вступления в силу таких положений </w:t>
      </w:r>
      <w:r w:rsidR="00FD3769" w:rsidRPr="005D7A95">
        <w:rPr>
          <w:rFonts w:ascii="Times New Roman" w:hAnsi="Times New Roman" w:cs="Times New Roman"/>
          <w:sz w:val="28"/>
          <w:szCs w:val="28"/>
        </w:rPr>
        <w:t xml:space="preserve">со дня </w:t>
      </w:r>
      <w:r w:rsidR="00FD3769">
        <w:rPr>
          <w:rFonts w:ascii="Times New Roman" w:hAnsi="Times New Roman" w:cs="Times New Roman"/>
          <w:sz w:val="28"/>
          <w:szCs w:val="28"/>
        </w:rPr>
        <w:t>размещения в ЕИС</w:t>
      </w:r>
      <w:r w:rsidR="00FD3769" w:rsidRPr="005D7A95">
        <w:rPr>
          <w:rFonts w:ascii="Times New Roman" w:hAnsi="Times New Roman" w:cs="Times New Roman"/>
          <w:sz w:val="28"/>
          <w:szCs w:val="28"/>
        </w:rPr>
        <w:t xml:space="preserve"> положений о заку</w:t>
      </w:r>
      <w:r w:rsidR="00F50564">
        <w:rPr>
          <w:rFonts w:ascii="Times New Roman" w:hAnsi="Times New Roman" w:cs="Times New Roman"/>
          <w:sz w:val="28"/>
          <w:szCs w:val="28"/>
        </w:rPr>
        <w:t>пке указанных юридических лиц в</w:t>
      </w:r>
      <w:proofErr w:type="gramEnd"/>
      <w:r w:rsidR="00F50564">
        <w:rPr>
          <w:rFonts w:ascii="Times New Roman" w:hAnsi="Times New Roman" w:cs="Times New Roman"/>
          <w:sz w:val="28"/>
          <w:szCs w:val="28"/>
        </w:rPr>
        <w:t> </w:t>
      </w:r>
      <w:r w:rsidR="00FD3769" w:rsidRPr="005D7A95">
        <w:rPr>
          <w:rFonts w:ascii="Times New Roman" w:hAnsi="Times New Roman" w:cs="Times New Roman"/>
          <w:sz w:val="28"/>
          <w:szCs w:val="28"/>
        </w:rPr>
        <w:t>новой редакции</w:t>
      </w:r>
      <w:r w:rsidR="00667F3C">
        <w:rPr>
          <w:rFonts w:ascii="Times New Roman" w:hAnsi="Times New Roman" w:cs="Times New Roman"/>
          <w:sz w:val="28"/>
          <w:szCs w:val="28"/>
        </w:rPr>
        <w:t>, но не ранее 1 июля 2022 г</w:t>
      </w:r>
      <w:r w:rsidR="00FD3769" w:rsidRPr="005D7A95">
        <w:rPr>
          <w:rFonts w:ascii="Times New Roman" w:hAnsi="Times New Roman" w:cs="Times New Roman"/>
          <w:sz w:val="28"/>
          <w:szCs w:val="28"/>
        </w:rPr>
        <w:t>.</w:t>
      </w:r>
    </w:p>
    <w:p w:rsidR="006119D9" w:rsidRDefault="00F60E00" w:rsidP="00487C54">
      <w:pPr>
        <w:widowControl w:val="0"/>
        <w:spacing w:after="0" w:line="240" w:lineRule="auto"/>
        <w:ind w:firstLine="709"/>
        <w:jc w:val="both"/>
        <w:rPr>
          <w:rFonts w:ascii="Times New Roman" w:hAnsi="Times New Roman" w:cs="Times New Roman"/>
          <w:sz w:val="28"/>
          <w:szCs w:val="28"/>
        </w:rPr>
      </w:pPr>
      <w:r w:rsidRPr="007667D8">
        <w:rPr>
          <w:rFonts w:ascii="Times New Roman" w:hAnsi="Times New Roman" w:cs="Times New Roman"/>
          <w:sz w:val="28"/>
          <w:szCs w:val="28"/>
        </w:rPr>
        <w:lastRenderedPageBreak/>
        <w:t xml:space="preserve">Закупки, </w:t>
      </w:r>
      <w:proofErr w:type="gramStart"/>
      <w:r w:rsidRPr="007667D8">
        <w:rPr>
          <w:rFonts w:ascii="Times New Roman" w:hAnsi="Times New Roman" w:cs="Times New Roman"/>
          <w:sz w:val="28"/>
          <w:szCs w:val="28"/>
        </w:rPr>
        <w:t>извещения</w:t>
      </w:r>
      <w:proofErr w:type="gramEnd"/>
      <w:r w:rsidRPr="007667D8">
        <w:rPr>
          <w:rFonts w:ascii="Times New Roman" w:hAnsi="Times New Roman" w:cs="Times New Roman"/>
          <w:sz w:val="28"/>
          <w:szCs w:val="28"/>
        </w:rPr>
        <w:t xml:space="preserve"> об осуществлении которых были размещены в ЕИС до даты размещения положения о закупке заказчика, приведенного</w:t>
      </w:r>
      <w:r>
        <w:rPr>
          <w:rFonts w:ascii="Times New Roman" w:hAnsi="Times New Roman" w:cs="Times New Roman"/>
          <w:sz w:val="28"/>
          <w:szCs w:val="28"/>
        </w:rPr>
        <w:t xml:space="preserve"> в соответствие с т</w:t>
      </w:r>
      <w:r w:rsidRPr="0053082B">
        <w:rPr>
          <w:rFonts w:ascii="Times New Roman" w:hAnsi="Times New Roman" w:cs="Times New Roman"/>
          <w:sz w:val="28"/>
          <w:szCs w:val="28"/>
        </w:rPr>
        <w:t>ребованиями</w:t>
      </w:r>
      <w:r>
        <w:rPr>
          <w:rFonts w:ascii="Times New Roman" w:hAnsi="Times New Roman" w:cs="Times New Roman"/>
          <w:sz w:val="28"/>
          <w:szCs w:val="28"/>
        </w:rPr>
        <w:t xml:space="preserve"> типового положения о закупке</w:t>
      </w:r>
      <w:r w:rsidRPr="0053082B">
        <w:rPr>
          <w:rFonts w:ascii="Times New Roman" w:hAnsi="Times New Roman" w:cs="Times New Roman"/>
          <w:sz w:val="28"/>
          <w:szCs w:val="28"/>
        </w:rPr>
        <w:t>, завершаются по</w:t>
      </w:r>
      <w:r>
        <w:rPr>
          <w:rFonts w:ascii="Times New Roman" w:hAnsi="Times New Roman" w:cs="Times New Roman"/>
          <w:sz w:val="28"/>
          <w:szCs w:val="28"/>
        </w:rPr>
        <w:t> </w:t>
      </w:r>
      <w:r w:rsidRPr="0053082B">
        <w:rPr>
          <w:rFonts w:ascii="Times New Roman" w:hAnsi="Times New Roman" w:cs="Times New Roman"/>
          <w:sz w:val="28"/>
          <w:szCs w:val="28"/>
        </w:rPr>
        <w:t>правилам, которые действовали на дату размещения такого извещения</w:t>
      </w:r>
      <w:r w:rsidR="00487C54">
        <w:rPr>
          <w:rFonts w:ascii="Times New Roman" w:hAnsi="Times New Roman" w:cs="Times New Roman"/>
          <w:sz w:val="28"/>
          <w:szCs w:val="28"/>
        </w:rPr>
        <w:t>.</w:t>
      </w:r>
    </w:p>
    <w:p w:rsidR="00F60E00" w:rsidRDefault="00F60E00" w:rsidP="000A271F">
      <w:pPr>
        <w:widowControl w:val="0"/>
        <w:spacing w:after="0" w:line="240" w:lineRule="auto"/>
        <w:ind w:firstLine="709"/>
        <w:jc w:val="both"/>
        <w:rPr>
          <w:rFonts w:ascii="Times New Roman" w:hAnsi="Times New Roman" w:cs="Times New Roman"/>
          <w:sz w:val="28"/>
          <w:szCs w:val="28"/>
        </w:rPr>
      </w:pPr>
    </w:p>
    <w:sectPr w:rsidR="00F60E00" w:rsidSect="0064246F">
      <w:headerReference w:type="default" r:id="rId13"/>
      <w:footnotePr>
        <w:numRestart w:val="eachPage"/>
      </w:footnotePr>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E9" w:rsidRDefault="00146FE9" w:rsidP="00F60E00">
      <w:pPr>
        <w:spacing w:after="0" w:line="240" w:lineRule="auto"/>
      </w:pPr>
      <w:r>
        <w:separator/>
      </w:r>
    </w:p>
  </w:endnote>
  <w:endnote w:type="continuationSeparator" w:id="0">
    <w:p w:rsidR="00146FE9" w:rsidRDefault="00146FE9" w:rsidP="00F6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E9" w:rsidRDefault="00146FE9" w:rsidP="00F60E00">
      <w:pPr>
        <w:spacing w:after="0" w:line="240" w:lineRule="auto"/>
      </w:pPr>
      <w:r>
        <w:separator/>
      </w:r>
    </w:p>
  </w:footnote>
  <w:footnote w:type="continuationSeparator" w:id="0">
    <w:p w:rsidR="00146FE9" w:rsidRDefault="00146FE9" w:rsidP="00F60E00">
      <w:pPr>
        <w:spacing w:after="0" w:line="240" w:lineRule="auto"/>
      </w:pPr>
      <w:r>
        <w:continuationSeparator/>
      </w:r>
    </w:p>
  </w:footnote>
  <w:footnote w:id="1">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B96E32" w:rsidRPr="00721F5F" w:rsidRDefault="00B96E32" w:rsidP="006A083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B96E32" w:rsidRPr="00721F5F" w:rsidRDefault="00B96E32" w:rsidP="00CF63D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B96E32" w:rsidRPr="00721F5F" w:rsidRDefault="00B96E32" w:rsidP="00CF63D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B96E32" w:rsidRPr="00721F5F" w:rsidRDefault="00B96E32" w:rsidP="00CF63D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в электронной форме и (или) в документации о закупке требования о предоставлении обеспечения заявки.</w:t>
      </w:r>
    </w:p>
  </w:footnote>
  <w:footnote w:id="10">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в электронной форме и (или) в документации о закупке требования о предоставлении обеспечения исполнения договора.</w:t>
      </w:r>
    </w:p>
  </w:footnote>
  <w:footnote w:id="11">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и (или) в документации о закупке требования о предоставлении обеспечения гарантийных обязательств.</w:t>
      </w:r>
    </w:p>
  </w:footnote>
  <w:footnote w:id="12">
    <w:p w:rsidR="00B96E32" w:rsidRPr="00721F5F" w:rsidRDefault="00B96E32" w:rsidP="00577E6E">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B96E32" w:rsidRPr="00721F5F" w:rsidRDefault="00B96E32" w:rsidP="00577E6E">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B96E32" w:rsidRPr="00721F5F" w:rsidRDefault="00B96E32" w:rsidP="00577E6E">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B96E32" w:rsidRPr="00721F5F" w:rsidRDefault="00B96E32" w:rsidP="005E6DB6">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B96E32" w:rsidRPr="00721F5F" w:rsidRDefault="00B96E32" w:rsidP="005E6DB6">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B96E32" w:rsidRPr="00721F5F" w:rsidRDefault="00B96E32" w:rsidP="00AB44C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B96E32" w:rsidRPr="00721F5F" w:rsidRDefault="00B96E32" w:rsidP="00AB44CB">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B96E32" w:rsidRPr="00721F5F" w:rsidRDefault="00B96E32" w:rsidP="00AB44C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Подпункт 3</w:t>
      </w:r>
      <w:r>
        <w:rPr>
          <w:rFonts w:ascii="Times New Roman" w:hAnsi="Times New Roman" w:cs="Times New Roman"/>
        </w:rPr>
        <w:t>8</w:t>
      </w:r>
      <w:r w:rsidRPr="00721F5F">
        <w:rPr>
          <w:rFonts w:ascii="Times New Roman" w:hAnsi="Times New Roman" w:cs="Times New Roman"/>
        </w:rPr>
        <w:t xml:space="preserve"> пункта 63.1 подлежит включению в Положение только государственными унитарными предприятиями Краснодарского края.</w:t>
      </w:r>
    </w:p>
  </w:footnote>
  <w:footnote w:id="25">
    <w:p w:rsidR="00B96E32" w:rsidRPr="008B18C4" w:rsidRDefault="00B96E32" w:rsidP="00220BC4">
      <w:pPr>
        <w:pStyle w:val="a9"/>
        <w:jc w:val="both"/>
        <w:rPr>
          <w:rFonts w:ascii="Times New Roman" w:hAnsi="Times New Roman" w:cs="Times New Roman"/>
        </w:rPr>
      </w:pPr>
      <w:r w:rsidRPr="008B18C4">
        <w:rPr>
          <w:rStyle w:val="ab"/>
          <w:rFonts w:ascii="Times New Roman" w:hAnsi="Times New Roman" w:cs="Times New Roman"/>
        </w:rPr>
        <w:footnoteRef/>
      </w:r>
      <w:r w:rsidRPr="008B18C4">
        <w:rPr>
          <w:rFonts w:ascii="Times New Roman" w:hAnsi="Times New Roman" w:cs="Times New Roman"/>
        </w:rPr>
        <w:t xml:space="preserve"> Подпункт 4</w:t>
      </w:r>
      <w:r>
        <w:rPr>
          <w:rFonts w:ascii="Times New Roman" w:hAnsi="Times New Roman" w:cs="Times New Roman"/>
        </w:rPr>
        <w:t>8</w:t>
      </w:r>
      <w:r w:rsidRPr="008B18C4">
        <w:rPr>
          <w:rFonts w:ascii="Times New Roman" w:hAnsi="Times New Roman" w:cs="Times New Roman"/>
        </w:rPr>
        <w:t xml:space="preserve"> пункта 63.1 подлежит включению в Положение только государственн</w:t>
      </w:r>
      <w:r>
        <w:rPr>
          <w:rFonts w:ascii="Times New Roman" w:hAnsi="Times New Roman" w:cs="Times New Roman"/>
        </w:rPr>
        <w:t>ым</w:t>
      </w:r>
      <w:r w:rsidRPr="008B18C4">
        <w:rPr>
          <w:rFonts w:ascii="Times New Roman" w:hAnsi="Times New Roman" w:cs="Times New Roman"/>
        </w:rPr>
        <w:t xml:space="preserve"> автономн</w:t>
      </w:r>
      <w:r>
        <w:rPr>
          <w:rFonts w:ascii="Times New Roman" w:hAnsi="Times New Roman" w:cs="Times New Roman"/>
        </w:rPr>
        <w:t>ым</w:t>
      </w:r>
      <w:r w:rsidRPr="008B18C4">
        <w:rPr>
          <w:rFonts w:ascii="Times New Roman" w:hAnsi="Times New Roman" w:cs="Times New Roman"/>
        </w:rPr>
        <w:t xml:space="preserve"> учреждение</w:t>
      </w:r>
      <w:r>
        <w:rPr>
          <w:rFonts w:ascii="Times New Roman" w:hAnsi="Times New Roman" w:cs="Times New Roman"/>
        </w:rPr>
        <w:t xml:space="preserve">м </w:t>
      </w:r>
      <w:r w:rsidRPr="008B18C4">
        <w:rPr>
          <w:rFonts w:ascii="Times New Roman" w:hAnsi="Times New Roman" w:cs="Times New Roman"/>
        </w:rPr>
        <w:t>профессионального образования Краснодарского края «Краснодарский</w:t>
      </w:r>
      <w:r>
        <w:rPr>
          <w:rFonts w:ascii="Times New Roman" w:hAnsi="Times New Roman" w:cs="Times New Roman"/>
        </w:rPr>
        <w:t xml:space="preserve"> </w:t>
      </w:r>
      <w:r w:rsidRPr="008B18C4">
        <w:rPr>
          <w:rFonts w:ascii="Times New Roman" w:hAnsi="Times New Roman" w:cs="Times New Roman"/>
        </w:rPr>
        <w:t>гуманитарно-технический колледж».</w:t>
      </w:r>
    </w:p>
  </w:footnote>
  <w:footnote w:id="26">
    <w:p w:rsidR="00B96E32" w:rsidRPr="008B18C4" w:rsidRDefault="00B96E32" w:rsidP="00220BC4">
      <w:pPr>
        <w:pStyle w:val="a9"/>
        <w:jc w:val="both"/>
        <w:rPr>
          <w:rFonts w:ascii="Times New Roman" w:hAnsi="Times New Roman" w:cs="Times New Roman"/>
        </w:rPr>
      </w:pPr>
      <w:r w:rsidRPr="008B18C4">
        <w:rPr>
          <w:rStyle w:val="ab"/>
          <w:rFonts w:ascii="Times New Roman" w:hAnsi="Times New Roman" w:cs="Times New Roman"/>
        </w:rPr>
        <w:footnoteRef/>
      </w:r>
      <w:r>
        <w:rPr>
          <w:rFonts w:ascii="Times New Roman" w:hAnsi="Times New Roman" w:cs="Times New Roman"/>
        </w:rPr>
        <w:t xml:space="preserve"> Подпункт 49</w:t>
      </w:r>
      <w:r w:rsidRPr="008B18C4">
        <w:rPr>
          <w:rFonts w:ascii="Times New Roman" w:hAnsi="Times New Roman" w:cs="Times New Roman"/>
        </w:rPr>
        <w:t xml:space="preserve"> пункта 63.1 подлежит включению в Положение только государственным бюджетным профессиональным образовательным учреждением Краснодарского края «Краснодарский машиностроительный колледж».</w:t>
      </w:r>
    </w:p>
  </w:footnote>
  <w:footnote w:id="27">
    <w:p w:rsidR="00B96E32" w:rsidRPr="00721F5F" w:rsidRDefault="00B96E32"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w:t>
      </w:r>
      <w:proofErr w:type="gramStart"/>
      <w:r w:rsidRPr="00721F5F">
        <w:rPr>
          <w:rFonts w:ascii="Times New Roman" w:hAnsi="Times New Roman" w:cs="Times New Roman"/>
        </w:rPr>
        <w:t>кт вкл</w:t>
      </w:r>
      <w:proofErr w:type="gramEnd"/>
      <w:r w:rsidRPr="00721F5F">
        <w:rPr>
          <w:rFonts w:ascii="Times New Roman" w:hAnsi="Times New Roman" w:cs="Times New Roman"/>
        </w:rPr>
        <w:t>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8">
    <w:p w:rsidR="00B96E32" w:rsidRPr="00721F5F" w:rsidRDefault="00B96E32" w:rsidP="002A225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9">
    <w:p w:rsidR="00B96E32" w:rsidRPr="00721F5F" w:rsidRDefault="00B96E32" w:rsidP="002A225F">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30">
    <w:p w:rsidR="00B96E32" w:rsidRPr="00721F5F" w:rsidRDefault="00B96E32" w:rsidP="002A225F">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31">
    <w:p w:rsidR="00B96E32" w:rsidRPr="00721F5F" w:rsidRDefault="00B96E32"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51331258"/>
      <w:docPartObj>
        <w:docPartGallery w:val="Page Numbers (Top of Page)"/>
        <w:docPartUnique/>
      </w:docPartObj>
    </w:sdtPr>
    <w:sdtEndPr/>
    <w:sdtContent>
      <w:p w:rsidR="00B96E32" w:rsidRPr="00D2528E" w:rsidRDefault="00B96E32">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2</w:t>
        </w:r>
        <w:r w:rsidRPr="00D2528E">
          <w:rPr>
            <w:rFonts w:ascii="Times New Roman" w:hAnsi="Times New Roman" w:cs="Times New Roman"/>
            <w:sz w:val="24"/>
            <w:szCs w:val="24"/>
          </w:rPr>
          <w:fldChar w:fldCharType="end"/>
        </w:r>
      </w:p>
    </w:sdtContent>
  </w:sdt>
  <w:p w:rsidR="00B96E32" w:rsidRDefault="00B96E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82397220"/>
      <w:docPartObj>
        <w:docPartGallery w:val="Page Numbers (Top of Page)"/>
        <w:docPartUnique/>
      </w:docPartObj>
    </w:sdtPr>
    <w:sdtEndPr/>
    <w:sdtContent>
      <w:p w:rsidR="00B96E32" w:rsidRPr="00D2528E" w:rsidRDefault="00B96E32">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sidR="007E7B8D">
          <w:rPr>
            <w:rFonts w:ascii="Times New Roman" w:hAnsi="Times New Roman" w:cs="Times New Roman"/>
            <w:noProof/>
            <w:sz w:val="24"/>
            <w:szCs w:val="24"/>
          </w:rPr>
          <w:t>151</w:t>
        </w:r>
        <w:r w:rsidRPr="00D2528E">
          <w:rPr>
            <w:rFonts w:ascii="Times New Roman" w:hAnsi="Times New Roman" w:cs="Times New Roman"/>
            <w:sz w:val="24"/>
            <w:szCs w:val="24"/>
          </w:rPr>
          <w:fldChar w:fldCharType="end"/>
        </w:r>
      </w:p>
    </w:sdtContent>
  </w:sdt>
  <w:p w:rsidR="00B96E32" w:rsidRDefault="00B96E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6"/>
  </w:num>
  <w:num w:numId="3">
    <w:abstractNumId w:val="11"/>
  </w:num>
  <w:num w:numId="4">
    <w:abstractNumId w:val="8"/>
  </w:num>
  <w:num w:numId="5">
    <w:abstractNumId w:val="40"/>
  </w:num>
  <w:num w:numId="6">
    <w:abstractNumId w:val="34"/>
  </w:num>
  <w:num w:numId="7">
    <w:abstractNumId w:val="16"/>
  </w:num>
  <w:num w:numId="8">
    <w:abstractNumId w:val="5"/>
  </w:num>
  <w:num w:numId="9">
    <w:abstractNumId w:val="41"/>
  </w:num>
  <w:num w:numId="10">
    <w:abstractNumId w:val="38"/>
  </w:num>
  <w:num w:numId="11">
    <w:abstractNumId w:val="44"/>
  </w:num>
  <w:num w:numId="12">
    <w:abstractNumId w:val="43"/>
  </w:num>
  <w:num w:numId="13">
    <w:abstractNumId w:val="4"/>
  </w:num>
  <w:num w:numId="14">
    <w:abstractNumId w:val="0"/>
  </w:num>
  <w:num w:numId="15">
    <w:abstractNumId w:val="3"/>
  </w:num>
  <w:num w:numId="16">
    <w:abstractNumId w:val="31"/>
  </w:num>
  <w:num w:numId="17">
    <w:abstractNumId w:val="19"/>
  </w:num>
  <w:num w:numId="18">
    <w:abstractNumId w:val="2"/>
  </w:num>
  <w:num w:numId="19">
    <w:abstractNumId w:val="7"/>
  </w:num>
  <w:num w:numId="20">
    <w:abstractNumId w:val="42"/>
  </w:num>
  <w:num w:numId="21">
    <w:abstractNumId w:val="17"/>
  </w:num>
  <w:num w:numId="22">
    <w:abstractNumId w:val="36"/>
  </w:num>
  <w:num w:numId="23">
    <w:abstractNumId w:val="21"/>
  </w:num>
  <w:num w:numId="24">
    <w:abstractNumId w:val="45"/>
  </w:num>
  <w:num w:numId="25">
    <w:abstractNumId w:val="33"/>
  </w:num>
  <w:num w:numId="26">
    <w:abstractNumId w:val="24"/>
  </w:num>
  <w:num w:numId="27">
    <w:abstractNumId w:val="14"/>
  </w:num>
  <w:num w:numId="28">
    <w:abstractNumId w:val="30"/>
  </w:num>
  <w:num w:numId="29">
    <w:abstractNumId w:val="15"/>
  </w:num>
  <w:num w:numId="30">
    <w:abstractNumId w:val="9"/>
  </w:num>
  <w:num w:numId="31">
    <w:abstractNumId w:val="22"/>
  </w:num>
  <w:num w:numId="32">
    <w:abstractNumId w:val="26"/>
  </w:num>
  <w:num w:numId="33">
    <w:abstractNumId w:val="18"/>
  </w:num>
  <w:num w:numId="34">
    <w:abstractNumId w:val="39"/>
  </w:num>
  <w:num w:numId="35">
    <w:abstractNumId w:val="29"/>
  </w:num>
  <w:num w:numId="36">
    <w:abstractNumId w:val="32"/>
  </w:num>
  <w:num w:numId="37">
    <w:abstractNumId w:val="1"/>
  </w:num>
  <w:num w:numId="38">
    <w:abstractNumId w:val="37"/>
  </w:num>
  <w:num w:numId="39">
    <w:abstractNumId w:val="23"/>
  </w:num>
  <w:num w:numId="40">
    <w:abstractNumId w:val="12"/>
  </w:num>
  <w:num w:numId="41">
    <w:abstractNumId w:val="28"/>
  </w:num>
  <w:num w:numId="42">
    <w:abstractNumId w:val="20"/>
  </w:num>
  <w:num w:numId="43">
    <w:abstractNumId w:val="35"/>
  </w:num>
  <w:num w:numId="44">
    <w:abstractNumId w:val="25"/>
  </w:num>
  <w:num w:numId="45">
    <w:abstractNumId w:val="1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00"/>
    <w:rsid w:val="00000CC1"/>
    <w:rsid w:val="00006060"/>
    <w:rsid w:val="0001193F"/>
    <w:rsid w:val="000120A0"/>
    <w:rsid w:val="0001485F"/>
    <w:rsid w:val="00017A90"/>
    <w:rsid w:val="0003006B"/>
    <w:rsid w:val="00035C13"/>
    <w:rsid w:val="00051AC9"/>
    <w:rsid w:val="00055C42"/>
    <w:rsid w:val="00063122"/>
    <w:rsid w:val="00064B90"/>
    <w:rsid w:val="00071F70"/>
    <w:rsid w:val="000846AF"/>
    <w:rsid w:val="00097D49"/>
    <w:rsid w:val="000A271F"/>
    <w:rsid w:val="000A32AA"/>
    <w:rsid w:val="000A54C6"/>
    <w:rsid w:val="000C3249"/>
    <w:rsid w:val="000D3B82"/>
    <w:rsid w:val="000E30C4"/>
    <w:rsid w:val="000F4025"/>
    <w:rsid w:val="000F629C"/>
    <w:rsid w:val="000F7E50"/>
    <w:rsid w:val="001030CA"/>
    <w:rsid w:val="00103281"/>
    <w:rsid w:val="00106714"/>
    <w:rsid w:val="001106FF"/>
    <w:rsid w:val="0011140F"/>
    <w:rsid w:val="00112E16"/>
    <w:rsid w:val="0011513C"/>
    <w:rsid w:val="00117041"/>
    <w:rsid w:val="00120C46"/>
    <w:rsid w:val="0013430C"/>
    <w:rsid w:val="00137558"/>
    <w:rsid w:val="00143971"/>
    <w:rsid w:val="00146FE9"/>
    <w:rsid w:val="00154214"/>
    <w:rsid w:val="00161824"/>
    <w:rsid w:val="00162151"/>
    <w:rsid w:val="00175F43"/>
    <w:rsid w:val="00177D3F"/>
    <w:rsid w:val="00177E60"/>
    <w:rsid w:val="00197D0D"/>
    <w:rsid w:val="001A6D46"/>
    <w:rsid w:val="001B6700"/>
    <w:rsid w:val="001B7BF7"/>
    <w:rsid w:val="001C63DA"/>
    <w:rsid w:val="001C662D"/>
    <w:rsid w:val="001D1524"/>
    <w:rsid w:val="001D342E"/>
    <w:rsid w:val="001E403E"/>
    <w:rsid w:val="001E42EA"/>
    <w:rsid w:val="001F0675"/>
    <w:rsid w:val="001F5642"/>
    <w:rsid w:val="001F614E"/>
    <w:rsid w:val="001F748D"/>
    <w:rsid w:val="00206586"/>
    <w:rsid w:val="002113D4"/>
    <w:rsid w:val="00220BC4"/>
    <w:rsid w:val="002247E5"/>
    <w:rsid w:val="002378FD"/>
    <w:rsid w:val="002406E3"/>
    <w:rsid w:val="002410C0"/>
    <w:rsid w:val="00241ABD"/>
    <w:rsid w:val="00245C8F"/>
    <w:rsid w:val="00246BA7"/>
    <w:rsid w:val="0025518E"/>
    <w:rsid w:val="002572F9"/>
    <w:rsid w:val="00257E36"/>
    <w:rsid w:val="00266865"/>
    <w:rsid w:val="00267909"/>
    <w:rsid w:val="002726DD"/>
    <w:rsid w:val="0027562B"/>
    <w:rsid w:val="00275EA8"/>
    <w:rsid w:val="002805F0"/>
    <w:rsid w:val="0028180D"/>
    <w:rsid w:val="002846A6"/>
    <w:rsid w:val="00292C9F"/>
    <w:rsid w:val="0029518D"/>
    <w:rsid w:val="002A225F"/>
    <w:rsid w:val="002A513A"/>
    <w:rsid w:val="002A633B"/>
    <w:rsid w:val="002B382F"/>
    <w:rsid w:val="002C016A"/>
    <w:rsid w:val="002C1B44"/>
    <w:rsid w:val="002D7CD5"/>
    <w:rsid w:val="002E580A"/>
    <w:rsid w:val="002F26EA"/>
    <w:rsid w:val="002F6AAA"/>
    <w:rsid w:val="0030427A"/>
    <w:rsid w:val="003060A4"/>
    <w:rsid w:val="00320F30"/>
    <w:rsid w:val="00335398"/>
    <w:rsid w:val="003373EC"/>
    <w:rsid w:val="003419AA"/>
    <w:rsid w:val="00347585"/>
    <w:rsid w:val="00353DF2"/>
    <w:rsid w:val="00354B88"/>
    <w:rsid w:val="0037175E"/>
    <w:rsid w:val="0037696D"/>
    <w:rsid w:val="00381D69"/>
    <w:rsid w:val="003927AB"/>
    <w:rsid w:val="003959CD"/>
    <w:rsid w:val="00397B6D"/>
    <w:rsid w:val="003A5A2C"/>
    <w:rsid w:val="003A5AAA"/>
    <w:rsid w:val="003B42C1"/>
    <w:rsid w:val="003B5CA3"/>
    <w:rsid w:val="003C3174"/>
    <w:rsid w:val="003C586B"/>
    <w:rsid w:val="003D14FE"/>
    <w:rsid w:val="003D4C18"/>
    <w:rsid w:val="003D54FD"/>
    <w:rsid w:val="003D6ED1"/>
    <w:rsid w:val="003E5F93"/>
    <w:rsid w:val="003E6E23"/>
    <w:rsid w:val="003F42A6"/>
    <w:rsid w:val="004050E8"/>
    <w:rsid w:val="00415CB9"/>
    <w:rsid w:val="00417DB3"/>
    <w:rsid w:val="004205D9"/>
    <w:rsid w:val="00421AA5"/>
    <w:rsid w:val="004252E1"/>
    <w:rsid w:val="00426393"/>
    <w:rsid w:val="004277B3"/>
    <w:rsid w:val="00433286"/>
    <w:rsid w:val="0043770D"/>
    <w:rsid w:val="0044369E"/>
    <w:rsid w:val="004459D2"/>
    <w:rsid w:val="00467CDA"/>
    <w:rsid w:val="00483D9D"/>
    <w:rsid w:val="00487C54"/>
    <w:rsid w:val="00490FA1"/>
    <w:rsid w:val="00497C95"/>
    <w:rsid w:val="004A1DD5"/>
    <w:rsid w:val="004A727C"/>
    <w:rsid w:val="004B1785"/>
    <w:rsid w:val="004B4393"/>
    <w:rsid w:val="004B5795"/>
    <w:rsid w:val="004B57D7"/>
    <w:rsid w:val="004D029E"/>
    <w:rsid w:val="004D1390"/>
    <w:rsid w:val="004D523B"/>
    <w:rsid w:val="004D5307"/>
    <w:rsid w:val="004D6417"/>
    <w:rsid w:val="004E1571"/>
    <w:rsid w:val="004E4181"/>
    <w:rsid w:val="004E5CA1"/>
    <w:rsid w:val="004F030D"/>
    <w:rsid w:val="004F3D86"/>
    <w:rsid w:val="004F78CA"/>
    <w:rsid w:val="005075DA"/>
    <w:rsid w:val="00516A75"/>
    <w:rsid w:val="00517E43"/>
    <w:rsid w:val="00526F85"/>
    <w:rsid w:val="0053692F"/>
    <w:rsid w:val="00536A78"/>
    <w:rsid w:val="00541AE7"/>
    <w:rsid w:val="005604F4"/>
    <w:rsid w:val="005614DB"/>
    <w:rsid w:val="00566A3C"/>
    <w:rsid w:val="00570F8A"/>
    <w:rsid w:val="00571A47"/>
    <w:rsid w:val="00576F56"/>
    <w:rsid w:val="00577E6E"/>
    <w:rsid w:val="00586464"/>
    <w:rsid w:val="005A07AA"/>
    <w:rsid w:val="005A3C7D"/>
    <w:rsid w:val="005A4847"/>
    <w:rsid w:val="005A4DAA"/>
    <w:rsid w:val="005B6CF9"/>
    <w:rsid w:val="005C41C3"/>
    <w:rsid w:val="005D0379"/>
    <w:rsid w:val="005D7E39"/>
    <w:rsid w:val="005E1F0D"/>
    <w:rsid w:val="005E4B91"/>
    <w:rsid w:val="005E6DB6"/>
    <w:rsid w:val="005F2AA7"/>
    <w:rsid w:val="006017D2"/>
    <w:rsid w:val="0060558C"/>
    <w:rsid w:val="00606AC0"/>
    <w:rsid w:val="006119D9"/>
    <w:rsid w:val="00612C09"/>
    <w:rsid w:val="00622921"/>
    <w:rsid w:val="006359A0"/>
    <w:rsid w:val="00637D7F"/>
    <w:rsid w:val="0064246F"/>
    <w:rsid w:val="006460B2"/>
    <w:rsid w:val="00654C22"/>
    <w:rsid w:val="006574FB"/>
    <w:rsid w:val="006633EC"/>
    <w:rsid w:val="00665995"/>
    <w:rsid w:val="00667F3C"/>
    <w:rsid w:val="006738CE"/>
    <w:rsid w:val="0068021D"/>
    <w:rsid w:val="006873EC"/>
    <w:rsid w:val="00694014"/>
    <w:rsid w:val="006A083F"/>
    <w:rsid w:val="006A36C0"/>
    <w:rsid w:val="006A388F"/>
    <w:rsid w:val="006A4601"/>
    <w:rsid w:val="006A73C5"/>
    <w:rsid w:val="006B455E"/>
    <w:rsid w:val="006B6488"/>
    <w:rsid w:val="006F0D85"/>
    <w:rsid w:val="00702911"/>
    <w:rsid w:val="00706594"/>
    <w:rsid w:val="007128C9"/>
    <w:rsid w:val="007128DC"/>
    <w:rsid w:val="00724531"/>
    <w:rsid w:val="007342A4"/>
    <w:rsid w:val="00735D04"/>
    <w:rsid w:val="00747D1F"/>
    <w:rsid w:val="007667D8"/>
    <w:rsid w:val="00770385"/>
    <w:rsid w:val="0077102C"/>
    <w:rsid w:val="00773776"/>
    <w:rsid w:val="00773E05"/>
    <w:rsid w:val="00782798"/>
    <w:rsid w:val="00787B63"/>
    <w:rsid w:val="00790631"/>
    <w:rsid w:val="007921A5"/>
    <w:rsid w:val="00792BD6"/>
    <w:rsid w:val="0079758E"/>
    <w:rsid w:val="007A3A2F"/>
    <w:rsid w:val="007A3FE2"/>
    <w:rsid w:val="007B4117"/>
    <w:rsid w:val="007C20C2"/>
    <w:rsid w:val="007D3317"/>
    <w:rsid w:val="007D4835"/>
    <w:rsid w:val="007D7626"/>
    <w:rsid w:val="007E7B8D"/>
    <w:rsid w:val="007F010C"/>
    <w:rsid w:val="008147F3"/>
    <w:rsid w:val="00822B6C"/>
    <w:rsid w:val="00831B29"/>
    <w:rsid w:val="00842E95"/>
    <w:rsid w:val="008437C9"/>
    <w:rsid w:val="0084443B"/>
    <w:rsid w:val="008446AA"/>
    <w:rsid w:val="00847304"/>
    <w:rsid w:val="008539DB"/>
    <w:rsid w:val="00855F2D"/>
    <w:rsid w:val="00871EE0"/>
    <w:rsid w:val="008730C8"/>
    <w:rsid w:val="00882646"/>
    <w:rsid w:val="0088766D"/>
    <w:rsid w:val="00887980"/>
    <w:rsid w:val="008A25A3"/>
    <w:rsid w:val="008A6D96"/>
    <w:rsid w:val="008A7061"/>
    <w:rsid w:val="008B18C4"/>
    <w:rsid w:val="008C1AFD"/>
    <w:rsid w:val="008C3B33"/>
    <w:rsid w:val="008C5FB1"/>
    <w:rsid w:val="008E13E7"/>
    <w:rsid w:val="008E5530"/>
    <w:rsid w:val="008F1AA4"/>
    <w:rsid w:val="008F60E1"/>
    <w:rsid w:val="009027F2"/>
    <w:rsid w:val="00903050"/>
    <w:rsid w:val="009063BF"/>
    <w:rsid w:val="009104B2"/>
    <w:rsid w:val="00913E96"/>
    <w:rsid w:val="0091400A"/>
    <w:rsid w:val="00931EC2"/>
    <w:rsid w:val="009345FF"/>
    <w:rsid w:val="009402E2"/>
    <w:rsid w:val="00946033"/>
    <w:rsid w:val="009653E5"/>
    <w:rsid w:val="00966400"/>
    <w:rsid w:val="009701AC"/>
    <w:rsid w:val="00972199"/>
    <w:rsid w:val="00986BBD"/>
    <w:rsid w:val="00995EAC"/>
    <w:rsid w:val="009A2CDF"/>
    <w:rsid w:val="009A6177"/>
    <w:rsid w:val="009B22E0"/>
    <w:rsid w:val="009B232F"/>
    <w:rsid w:val="009B387A"/>
    <w:rsid w:val="009B65BF"/>
    <w:rsid w:val="009C0AD5"/>
    <w:rsid w:val="009D20BE"/>
    <w:rsid w:val="009E0785"/>
    <w:rsid w:val="009E2444"/>
    <w:rsid w:val="009F04E5"/>
    <w:rsid w:val="009F7BD9"/>
    <w:rsid w:val="00A06271"/>
    <w:rsid w:val="00A12EE6"/>
    <w:rsid w:val="00A13DB9"/>
    <w:rsid w:val="00A20123"/>
    <w:rsid w:val="00A20639"/>
    <w:rsid w:val="00A25F7C"/>
    <w:rsid w:val="00A27A13"/>
    <w:rsid w:val="00A33FFC"/>
    <w:rsid w:val="00A4133B"/>
    <w:rsid w:val="00A42012"/>
    <w:rsid w:val="00A435D3"/>
    <w:rsid w:val="00A44318"/>
    <w:rsid w:val="00A44AB2"/>
    <w:rsid w:val="00A55BD8"/>
    <w:rsid w:val="00A71089"/>
    <w:rsid w:val="00A73C85"/>
    <w:rsid w:val="00A7740E"/>
    <w:rsid w:val="00A816AC"/>
    <w:rsid w:val="00A82A4B"/>
    <w:rsid w:val="00A83E40"/>
    <w:rsid w:val="00A850A3"/>
    <w:rsid w:val="00A85F64"/>
    <w:rsid w:val="00A90A9E"/>
    <w:rsid w:val="00A92FDC"/>
    <w:rsid w:val="00AB07FD"/>
    <w:rsid w:val="00AB0AEA"/>
    <w:rsid w:val="00AB44CB"/>
    <w:rsid w:val="00AB5116"/>
    <w:rsid w:val="00AB51CE"/>
    <w:rsid w:val="00AC098D"/>
    <w:rsid w:val="00AD7E98"/>
    <w:rsid w:val="00AE038E"/>
    <w:rsid w:val="00AE3F26"/>
    <w:rsid w:val="00AE4383"/>
    <w:rsid w:val="00AF4623"/>
    <w:rsid w:val="00AF47C8"/>
    <w:rsid w:val="00AF4EBE"/>
    <w:rsid w:val="00B17083"/>
    <w:rsid w:val="00B1782A"/>
    <w:rsid w:val="00B305F9"/>
    <w:rsid w:val="00B35B4F"/>
    <w:rsid w:val="00B35C53"/>
    <w:rsid w:val="00B4337F"/>
    <w:rsid w:val="00B4452E"/>
    <w:rsid w:val="00B4698F"/>
    <w:rsid w:val="00B50EFE"/>
    <w:rsid w:val="00B522B3"/>
    <w:rsid w:val="00B54AF1"/>
    <w:rsid w:val="00B60CF9"/>
    <w:rsid w:val="00B61959"/>
    <w:rsid w:val="00B66355"/>
    <w:rsid w:val="00B811F0"/>
    <w:rsid w:val="00B83ED5"/>
    <w:rsid w:val="00B849D4"/>
    <w:rsid w:val="00B9459E"/>
    <w:rsid w:val="00B96A24"/>
    <w:rsid w:val="00B96E32"/>
    <w:rsid w:val="00BB224F"/>
    <w:rsid w:val="00BB2CAE"/>
    <w:rsid w:val="00BB4C01"/>
    <w:rsid w:val="00BB7A84"/>
    <w:rsid w:val="00BD10CD"/>
    <w:rsid w:val="00BD3B8D"/>
    <w:rsid w:val="00BE5163"/>
    <w:rsid w:val="00BF51B7"/>
    <w:rsid w:val="00C06921"/>
    <w:rsid w:val="00C06AE8"/>
    <w:rsid w:val="00C10833"/>
    <w:rsid w:val="00C16B5F"/>
    <w:rsid w:val="00C204E1"/>
    <w:rsid w:val="00C24154"/>
    <w:rsid w:val="00C26105"/>
    <w:rsid w:val="00C26B8E"/>
    <w:rsid w:val="00C34527"/>
    <w:rsid w:val="00C34A72"/>
    <w:rsid w:val="00C35412"/>
    <w:rsid w:val="00C36333"/>
    <w:rsid w:val="00C40B69"/>
    <w:rsid w:val="00C41C12"/>
    <w:rsid w:val="00C474D8"/>
    <w:rsid w:val="00C515BC"/>
    <w:rsid w:val="00C6400B"/>
    <w:rsid w:val="00C74D71"/>
    <w:rsid w:val="00C77E1E"/>
    <w:rsid w:val="00C77F7F"/>
    <w:rsid w:val="00C81D5A"/>
    <w:rsid w:val="00C8235A"/>
    <w:rsid w:val="00C9431B"/>
    <w:rsid w:val="00C949B1"/>
    <w:rsid w:val="00CA53BF"/>
    <w:rsid w:val="00CB1F85"/>
    <w:rsid w:val="00CB1FF9"/>
    <w:rsid w:val="00CC7F82"/>
    <w:rsid w:val="00CD255E"/>
    <w:rsid w:val="00CD421D"/>
    <w:rsid w:val="00CD583E"/>
    <w:rsid w:val="00CD6C41"/>
    <w:rsid w:val="00CD7A90"/>
    <w:rsid w:val="00CE72A0"/>
    <w:rsid w:val="00CF2CB3"/>
    <w:rsid w:val="00CF3D94"/>
    <w:rsid w:val="00CF40D7"/>
    <w:rsid w:val="00CF63D0"/>
    <w:rsid w:val="00CF6603"/>
    <w:rsid w:val="00CF6F85"/>
    <w:rsid w:val="00D0117C"/>
    <w:rsid w:val="00D03831"/>
    <w:rsid w:val="00D1174E"/>
    <w:rsid w:val="00D1710E"/>
    <w:rsid w:val="00D2425F"/>
    <w:rsid w:val="00D4170E"/>
    <w:rsid w:val="00D45C4D"/>
    <w:rsid w:val="00D54FF1"/>
    <w:rsid w:val="00D5715E"/>
    <w:rsid w:val="00D64271"/>
    <w:rsid w:val="00D7136B"/>
    <w:rsid w:val="00D919B9"/>
    <w:rsid w:val="00D95C8F"/>
    <w:rsid w:val="00DA6919"/>
    <w:rsid w:val="00DB008F"/>
    <w:rsid w:val="00DC1D3F"/>
    <w:rsid w:val="00DC3F6F"/>
    <w:rsid w:val="00DC4E12"/>
    <w:rsid w:val="00DC58F9"/>
    <w:rsid w:val="00DC5E80"/>
    <w:rsid w:val="00DC65C3"/>
    <w:rsid w:val="00DC7EC3"/>
    <w:rsid w:val="00DE7E67"/>
    <w:rsid w:val="00DF19D8"/>
    <w:rsid w:val="00E07AE3"/>
    <w:rsid w:val="00E121C4"/>
    <w:rsid w:val="00E13BF4"/>
    <w:rsid w:val="00E21C80"/>
    <w:rsid w:val="00E22E6E"/>
    <w:rsid w:val="00E31061"/>
    <w:rsid w:val="00E425F1"/>
    <w:rsid w:val="00E444E5"/>
    <w:rsid w:val="00E445DE"/>
    <w:rsid w:val="00E55509"/>
    <w:rsid w:val="00E55A5B"/>
    <w:rsid w:val="00E57550"/>
    <w:rsid w:val="00E60321"/>
    <w:rsid w:val="00E62E51"/>
    <w:rsid w:val="00E65035"/>
    <w:rsid w:val="00E670E1"/>
    <w:rsid w:val="00E7342D"/>
    <w:rsid w:val="00E74865"/>
    <w:rsid w:val="00E7532F"/>
    <w:rsid w:val="00EA1312"/>
    <w:rsid w:val="00EA28E6"/>
    <w:rsid w:val="00EB336F"/>
    <w:rsid w:val="00EB4A93"/>
    <w:rsid w:val="00EC4C03"/>
    <w:rsid w:val="00EC5990"/>
    <w:rsid w:val="00ED5A0F"/>
    <w:rsid w:val="00EE1026"/>
    <w:rsid w:val="00EE72B3"/>
    <w:rsid w:val="00EF11B1"/>
    <w:rsid w:val="00EF2152"/>
    <w:rsid w:val="00EF6B36"/>
    <w:rsid w:val="00F02DF1"/>
    <w:rsid w:val="00F07DC6"/>
    <w:rsid w:val="00F20CAB"/>
    <w:rsid w:val="00F224AE"/>
    <w:rsid w:val="00F233B1"/>
    <w:rsid w:val="00F242B3"/>
    <w:rsid w:val="00F33863"/>
    <w:rsid w:val="00F42B39"/>
    <w:rsid w:val="00F4306B"/>
    <w:rsid w:val="00F43799"/>
    <w:rsid w:val="00F44A0C"/>
    <w:rsid w:val="00F50564"/>
    <w:rsid w:val="00F547B9"/>
    <w:rsid w:val="00F60E00"/>
    <w:rsid w:val="00F616F3"/>
    <w:rsid w:val="00F64B3F"/>
    <w:rsid w:val="00F76E56"/>
    <w:rsid w:val="00F85A37"/>
    <w:rsid w:val="00F86A48"/>
    <w:rsid w:val="00F9261C"/>
    <w:rsid w:val="00F95691"/>
    <w:rsid w:val="00FA585A"/>
    <w:rsid w:val="00FB15B2"/>
    <w:rsid w:val="00FB5E4C"/>
    <w:rsid w:val="00FB6CA6"/>
    <w:rsid w:val="00FC2972"/>
    <w:rsid w:val="00FD3769"/>
    <w:rsid w:val="00FD44AA"/>
    <w:rsid w:val="00FE0CFA"/>
    <w:rsid w:val="00FE0EC7"/>
    <w:rsid w:val="00FF406C"/>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00"/>
  </w:style>
  <w:style w:type="paragraph" w:styleId="1">
    <w:name w:val="heading 1"/>
    <w:basedOn w:val="a"/>
    <w:next w:val="a"/>
    <w:link w:val="10"/>
    <w:uiPriority w:val="9"/>
    <w:qFormat/>
    <w:rsid w:val="00F60E00"/>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F60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0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F60E0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F60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E00"/>
  </w:style>
  <w:style w:type="paragraph" w:styleId="a5">
    <w:name w:val="footer"/>
    <w:basedOn w:val="a"/>
    <w:link w:val="a6"/>
    <w:uiPriority w:val="99"/>
    <w:unhideWhenUsed/>
    <w:rsid w:val="00F60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E00"/>
  </w:style>
  <w:style w:type="paragraph" w:styleId="a7">
    <w:name w:val="Balloon Text"/>
    <w:basedOn w:val="a"/>
    <w:link w:val="a8"/>
    <w:uiPriority w:val="99"/>
    <w:semiHidden/>
    <w:unhideWhenUsed/>
    <w:rsid w:val="00F60E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E00"/>
    <w:rPr>
      <w:rFonts w:ascii="Segoe UI" w:hAnsi="Segoe UI" w:cs="Segoe UI"/>
      <w:sz w:val="18"/>
      <w:szCs w:val="18"/>
    </w:rPr>
  </w:style>
  <w:style w:type="paragraph" w:styleId="a9">
    <w:name w:val="footnote text"/>
    <w:basedOn w:val="a"/>
    <w:link w:val="aa"/>
    <w:uiPriority w:val="99"/>
    <w:semiHidden/>
    <w:unhideWhenUsed/>
    <w:rsid w:val="00F60E00"/>
    <w:pPr>
      <w:spacing w:after="0" w:line="240" w:lineRule="auto"/>
    </w:pPr>
    <w:rPr>
      <w:sz w:val="20"/>
      <w:szCs w:val="20"/>
    </w:rPr>
  </w:style>
  <w:style w:type="character" w:customStyle="1" w:styleId="aa">
    <w:name w:val="Текст сноски Знак"/>
    <w:basedOn w:val="a0"/>
    <w:link w:val="a9"/>
    <w:uiPriority w:val="99"/>
    <w:semiHidden/>
    <w:rsid w:val="00F60E00"/>
    <w:rPr>
      <w:sz w:val="20"/>
      <w:szCs w:val="20"/>
    </w:rPr>
  </w:style>
  <w:style w:type="character" w:styleId="ab">
    <w:name w:val="footnote reference"/>
    <w:basedOn w:val="a0"/>
    <w:uiPriority w:val="99"/>
    <w:unhideWhenUsed/>
    <w:rsid w:val="00F60E00"/>
    <w:rPr>
      <w:vertAlign w:val="superscript"/>
    </w:rPr>
  </w:style>
  <w:style w:type="paragraph" w:styleId="ac">
    <w:name w:val="List Paragraph"/>
    <w:basedOn w:val="a"/>
    <w:link w:val="11"/>
    <w:uiPriority w:val="34"/>
    <w:qFormat/>
    <w:rsid w:val="00F60E00"/>
    <w:pPr>
      <w:ind w:left="720"/>
      <w:contextualSpacing/>
    </w:pPr>
  </w:style>
  <w:style w:type="paragraph" w:customStyle="1" w:styleId="formattext">
    <w:name w:val="format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F60E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F60E00"/>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F60E00"/>
    <w:rPr>
      <w:rFonts w:ascii="Calibri" w:eastAsia="Times New Roman" w:hAnsi="Calibri" w:cs="Times New Roman"/>
      <w:szCs w:val="20"/>
    </w:rPr>
  </w:style>
  <w:style w:type="paragraph" w:customStyle="1" w:styleId="headertext">
    <w:name w:val="header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F60E00"/>
    <w:rPr>
      <w:color w:val="0000FF"/>
      <w:u w:val="single"/>
    </w:rPr>
  </w:style>
  <w:style w:type="character" w:customStyle="1" w:styleId="match">
    <w:name w:val="match"/>
    <w:basedOn w:val="a0"/>
    <w:rsid w:val="00F60E00"/>
  </w:style>
  <w:style w:type="paragraph" w:customStyle="1" w:styleId="Default">
    <w:name w:val="Default"/>
    <w:rsid w:val="00F60E0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F60E0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F60E00"/>
  </w:style>
  <w:style w:type="character" w:customStyle="1" w:styleId="11">
    <w:name w:val="Абзац списка Знак1"/>
    <w:basedOn w:val="a0"/>
    <w:link w:val="ac"/>
    <w:uiPriority w:val="34"/>
    <w:rsid w:val="00F60E00"/>
  </w:style>
  <w:style w:type="paragraph" w:customStyle="1" w:styleId="13">
    <w:name w:val="Стиль1"/>
    <w:basedOn w:val="ac"/>
    <w:link w:val="14"/>
    <w:qFormat/>
    <w:rsid w:val="00F60E0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F60E00"/>
    <w:rPr>
      <w:rFonts w:ascii="Times New Roman" w:hAnsi="Times New Roman"/>
      <w:sz w:val="28"/>
      <w:szCs w:val="28"/>
    </w:rPr>
  </w:style>
  <w:style w:type="paragraph" w:customStyle="1" w:styleId="21">
    <w:name w:val="Стиль2"/>
    <w:basedOn w:val="ac"/>
    <w:link w:val="22"/>
    <w:qFormat/>
    <w:rsid w:val="00F60E00"/>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F60E00"/>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F60E00"/>
    <w:rPr>
      <w:rFonts w:ascii="Times New Roman" w:hAnsi="Times New Roman"/>
      <w:sz w:val="28"/>
      <w:szCs w:val="28"/>
    </w:rPr>
  </w:style>
  <w:style w:type="character" w:customStyle="1" w:styleId="31">
    <w:name w:val="Стиль3 Знак1"/>
    <w:basedOn w:val="a0"/>
    <w:link w:val="3"/>
    <w:rsid w:val="00F60E00"/>
    <w:rPr>
      <w:rFonts w:ascii="Times New Roman" w:hAnsi="Times New Roman"/>
      <w:sz w:val="28"/>
      <w:szCs w:val="28"/>
    </w:rPr>
  </w:style>
  <w:style w:type="paragraph" w:styleId="af">
    <w:name w:val="endnote text"/>
    <w:basedOn w:val="a"/>
    <w:link w:val="af0"/>
    <w:uiPriority w:val="99"/>
    <w:semiHidden/>
    <w:unhideWhenUsed/>
    <w:rsid w:val="00F60E00"/>
    <w:pPr>
      <w:spacing w:after="0" w:line="240" w:lineRule="auto"/>
    </w:pPr>
    <w:rPr>
      <w:sz w:val="20"/>
      <w:szCs w:val="20"/>
    </w:rPr>
  </w:style>
  <w:style w:type="character" w:customStyle="1" w:styleId="af0">
    <w:name w:val="Текст концевой сноски Знак"/>
    <w:basedOn w:val="a0"/>
    <w:link w:val="af"/>
    <w:uiPriority w:val="99"/>
    <w:semiHidden/>
    <w:rsid w:val="00F60E00"/>
    <w:rPr>
      <w:sz w:val="20"/>
      <w:szCs w:val="20"/>
    </w:rPr>
  </w:style>
  <w:style w:type="character" w:styleId="af1">
    <w:name w:val="endnote reference"/>
    <w:basedOn w:val="a0"/>
    <w:uiPriority w:val="99"/>
    <w:semiHidden/>
    <w:unhideWhenUsed/>
    <w:rsid w:val="00F60E00"/>
    <w:rPr>
      <w:vertAlign w:val="superscript"/>
    </w:rPr>
  </w:style>
  <w:style w:type="character" w:styleId="af2">
    <w:name w:val="Placeholder Text"/>
    <w:basedOn w:val="a0"/>
    <w:uiPriority w:val="99"/>
    <w:semiHidden/>
    <w:rsid w:val="00F60E00"/>
    <w:rPr>
      <w:color w:val="808080"/>
    </w:rPr>
  </w:style>
  <w:style w:type="character" w:styleId="af3">
    <w:name w:val="annotation reference"/>
    <w:basedOn w:val="a0"/>
    <w:uiPriority w:val="99"/>
    <w:semiHidden/>
    <w:unhideWhenUsed/>
    <w:rsid w:val="00F60E00"/>
    <w:rPr>
      <w:sz w:val="16"/>
      <w:szCs w:val="16"/>
    </w:rPr>
  </w:style>
  <w:style w:type="paragraph" w:styleId="af4">
    <w:name w:val="annotation text"/>
    <w:basedOn w:val="a"/>
    <w:link w:val="af5"/>
    <w:uiPriority w:val="99"/>
    <w:semiHidden/>
    <w:unhideWhenUsed/>
    <w:rsid w:val="00F60E00"/>
    <w:pPr>
      <w:spacing w:line="240" w:lineRule="auto"/>
    </w:pPr>
    <w:rPr>
      <w:sz w:val="20"/>
      <w:szCs w:val="20"/>
    </w:rPr>
  </w:style>
  <w:style w:type="character" w:customStyle="1" w:styleId="af5">
    <w:name w:val="Текст примечания Знак"/>
    <w:basedOn w:val="a0"/>
    <w:link w:val="af4"/>
    <w:uiPriority w:val="99"/>
    <w:semiHidden/>
    <w:rsid w:val="00F60E00"/>
    <w:rPr>
      <w:sz w:val="20"/>
      <w:szCs w:val="20"/>
    </w:rPr>
  </w:style>
  <w:style w:type="paragraph" w:styleId="af6">
    <w:name w:val="TOC Heading"/>
    <w:basedOn w:val="1"/>
    <w:next w:val="a"/>
    <w:uiPriority w:val="39"/>
    <w:semiHidden/>
    <w:unhideWhenUsed/>
    <w:qFormat/>
    <w:rsid w:val="00F60E0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F60E00"/>
    <w:pPr>
      <w:tabs>
        <w:tab w:val="right" w:leader="dot" w:pos="9628"/>
      </w:tabs>
      <w:spacing w:after="0" w:line="240" w:lineRule="auto"/>
    </w:pPr>
  </w:style>
  <w:style w:type="paragraph" w:styleId="23">
    <w:name w:val="toc 2"/>
    <w:basedOn w:val="a"/>
    <w:next w:val="a"/>
    <w:autoRedefine/>
    <w:uiPriority w:val="39"/>
    <w:unhideWhenUsed/>
    <w:rsid w:val="00F60E00"/>
    <w:pPr>
      <w:tabs>
        <w:tab w:val="right" w:leader="dot" w:pos="9628"/>
      </w:tabs>
      <w:spacing w:after="100"/>
      <w:jc w:val="both"/>
    </w:pPr>
  </w:style>
  <w:style w:type="character" w:customStyle="1" w:styleId="blk">
    <w:name w:val="blk"/>
    <w:basedOn w:val="a0"/>
    <w:rsid w:val="00F60E00"/>
  </w:style>
  <w:style w:type="paragraph" w:styleId="af7">
    <w:name w:val="No Spacing"/>
    <w:uiPriority w:val="1"/>
    <w:qFormat/>
    <w:rsid w:val="00F60E00"/>
    <w:pPr>
      <w:spacing w:after="0" w:line="240" w:lineRule="auto"/>
    </w:pPr>
  </w:style>
  <w:style w:type="paragraph" w:customStyle="1" w:styleId="ConsTitle">
    <w:name w:val="ConsTitle"/>
    <w:rsid w:val="00F60E00"/>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F60E00"/>
    <w:rPr>
      <w:b/>
      <w:bCs/>
      <w:color w:val="000080"/>
      <w:sz w:val="20"/>
      <w:szCs w:val="20"/>
    </w:rPr>
  </w:style>
  <w:style w:type="paragraph" w:styleId="af9">
    <w:name w:val="Title"/>
    <w:basedOn w:val="a"/>
    <w:link w:val="afa"/>
    <w:uiPriority w:val="99"/>
    <w:qFormat/>
    <w:rsid w:val="00F60E00"/>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F60E00"/>
    <w:rPr>
      <w:rFonts w:ascii="Times New Roman" w:eastAsia="Times New Roman" w:hAnsi="Times New Roman" w:cs="Times New Roman"/>
      <w:b/>
      <w:bCs/>
      <w:sz w:val="28"/>
      <w:szCs w:val="24"/>
      <w:lang w:eastAsia="ru-RU"/>
    </w:rPr>
  </w:style>
  <w:style w:type="paragraph" w:styleId="afb">
    <w:name w:val="Body Text"/>
    <w:basedOn w:val="a"/>
    <w:link w:val="afc"/>
    <w:rsid w:val="00F60E00"/>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F60E00"/>
    <w:rPr>
      <w:rFonts w:ascii="Times New Roman" w:eastAsia="Times New Roman" w:hAnsi="Times New Roman" w:cs="Times New Roman"/>
      <w:sz w:val="28"/>
      <w:szCs w:val="24"/>
      <w:lang w:eastAsia="ru-RU"/>
    </w:rPr>
  </w:style>
  <w:style w:type="table" w:styleId="afd">
    <w:name w:val="Table Grid"/>
    <w:basedOn w:val="a1"/>
    <w:uiPriority w:val="39"/>
    <w:rsid w:val="00F6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F60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F60E0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F60E0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00"/>
  </w:style>
  <w:style w:type="paragraph" w:styleId="1">
    <w:name w:val="heading 1"/>
    <w:basedOn w:val="a"/>
    <w:next w:val="a"/>
    <w:link w:val="10"/>
    <w:uiPriority w:val="9"/>
    <w:qFormat/>
    <w:rsid w:val="00F60E00"/>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F60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0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F60E0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F60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E00"/>
  </w:style>
  <w:style w:type="paragraph" w:styleId="a5">
    <w:name w:val="footer"/>
    <w:basedOn w:val="a"/>
    <w:link w:val="a6"/>
    <w:uiPriority w:val="99"/>
    <w:unhideWhenUsed/>
    <w:rsid w:val="00F60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E00"/>
  </w:style>
  <w:style w:type="paragraph" w:styleId="a7">
    <w:name w:val="Balloon Text"/>
    <w:basedOn w:val="a"/>
    <w:link w:val="a8"/>
    <w:uiPriority w:val="99"/>
    <w:semiHidden/>
    <w:unhideWhenUsed/>
    <w:rsid w:val="00F60E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E00"/>
    <w:rPr>
      <w:rFonts w:ascii="Segoe UI" w:hAnsi="Segoe UI" w:cs="Segoe UI"/>
      <w:sz w:val="18"/>
      <w:szCs w:val="18"/>
    </w:rPr>
  </w:style>
  <w:style w:type="paragraph" w:styleId="a9">
    <w:name w:val="footnote text"/>
    <w:basedOn w:val="a"/>
    <w:link w:val="aa"/>
    <w:uiPriority w:val="99"/>
    <w:semiHidden/>
    <w:unhideWhenUsed/>
    <w:rsid w:val="00F60E00"/>
    <w:pPr>
      <w:spacing w:after="0" w:line="240" w:lineRule="auto"/>
    </w:pPr>
    <w:rPr>
      <w:sz w:val="20"/>
      <w:szCs w:val="20"/>
    </w:rPr>
  </w:style>
  <w:style w:type="character" w:customStyle="1" w:styleId="aa">
    <w:name w:val="Текст сноски Знак"/>
    <w:basedOn w:val="a0"/>
    <w:link w:val="a9"/>
    <w:uiPriority w:val="99"/>
    <w:semiHidden/>
    <w:rsid w:val="00F60E00"/>
    <w:rPr>
      <w:sz w:val="20"/>
      <w:szCs w:val="20"/>
    </w:rPr>
  </w:style>
  <w:style w:type="character" w:styleId="ab">
    <w:name w:val="footnote reference"/>
    <w:basedOn w:val="a0"/>
    <w:uiPriority w:val="99"/>
    <w:unhideWhenUsed/>
    <w:rsid w:val="00F60E00"/>
    <w:rPr>
      <w:vertAlign w:val="superscript"/>
    </w:rPr>
  </w:style>
  <w:style w:type="paragraph" w:styleId="ac">
    <w:name w:val="List Paragraph"/>
    <w:basedOn w:val="a"/>
    <w:link w:val="11"/>
    <w:uiPriority w:val="34"/>
    <w:qFormat/>
    <w:rsid w:val="00F60E00"/>
    <w:pPr>
      <w:ind w:left="720"/>
      <w:contextualSpacing/>
    </w:pPr>
  </w:style>
  <w:style w:type="paragraph" w:customStyle="1" w:styleId="formattext">
    <w:name w:val="format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F60E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F60E00"/>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F60E00"/>
    <w:rPr>
      <w:rFonts w:ascii="Calibri" w:eastAsia="Times New Roman" w:hAnsi="Calibri" w:cs="Times New Roman"/>
      <w:szCs w:val="20"/>
    </w:rPr>
  </w:style>
  <w:style w:type="paragraph" w:customStyle="1" w:styleId="headertext">
    <w:name w:val="header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F60E00"/>
    <w:rPr>
      <w:color w:val="0000FF"/>
      <w:u w:val="single"/>
    </w:rPr>
  </w:style>
  <w:style w:type="character" w:customStyle="1" w:styleId="match">
    <w:name w:val="match"/>
    <w:basedOn w:val="a0"/>
    <w:rsid w:val="00F60E00"/>
  </w:style>
  <w:style w:type="paragraph" w:customStyle="1" w:styleId="Default">
    <w:name w:val="Default"/>
    <w:rsid w:val="00F60E0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F60E0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F60E00"/>
  </w:style>
  <w:style w:type="character" w:customStyle="1" w:styleId="11">
    <w:name w:val="Абзац списка Знак1"/>
    <w:basedOn w:val="a0"/>
    <w:link w:val="ac"/>
    <w:uiPriority w:val="34"/>
    <w:rsid w:val="00F60E00"/>
  </w:style>
  <w:style w:type="paragraph" w:customStyle="1" w:styleId="13">
    <w:name w:val="Стиль1"/>
    <w:basedOn w:val="ac"/>
    <w:link w:val="14"/>
    <w:qFormat/>
    <w:rsid w:val="00F60E0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F60E00"/>
    <w:rPr>
      <w:rFonts w:ascii="Times New Roman" w:hAnsi="Times New Roman"/>
      <w:sz w:val="28"/>
      <w:szCs w:val="28"/>
    </w:rPr>
  </w:style>
  <w:style w:type="paragraph" w:customStyle="1" w:styleId="21">
    <w:name w:val="Стиль2"/>
    <w:basedOn w:val="ac"/>
    <w:link w:val="22"/>
    <w:qFormat/>
    <w:rsid w:val="00F60E00"/>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F60E00"/>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F60E00"/>
    <w:rPr>
      <w:rFonts w:ascii="Times New Roman" w:hAnsi="Times New Roman"/>
      <w:sz w:val="28"/>
      <w:szCs w:val="28"/>
    </w:rPr>
  </w:style>
  <w:style w:type="character" w:customStyle="1" w:styleId="31">
    <w:name w:val="Стиль3 Знак1"/>
    <w:basedOn w:val="a0"/>
    <w:link w:val="3"/>
    <w:rsid w:val="00F60E00"/>
    <w:rPr>
      <w:rFonts w:ascii="Times New Roman" w:hAnsi="Times New Roman"/>
      <w:sz w:val="28"/>
      <w:szCs w:val="28"/>
    </w:rPr>
  </w:style>
  <w:style w:type="paragraph" w:styleId="af">
    <w:name w:val="endnote text"/>
    <w:basedOn w:val="a"/>
    <w:link w:val="af0"/>
    <w:uiPriority w:val="99"/>
    <w:semiHidden/>
    <w:unhideWhenUsed/>
    <w:rsid w:val="00F60E00"/>
    <w:pPr>
      <w:spacing w:after="0" w:line="240" w:lineRule="auto"/>
    </w:pPr>
    <w:rPr>
      <w:sz w:val="20"/>
      <w:szCs w:val="20"/>
    </w:rPr>
  </w:style>
  <w:style w:type="character" w:customStyle="1" w:styleId="af0">
    <w:name w:val="Текст концевой сноски Знак"/>
    <w:basedOn w:val="a0"/>
    <w:link w:val="af"/>
    <w:uiPriority w:val="99"/>
    <w:semiHidden/>
    <w:rsid w:val="00F60E00"/>
    <w:rPr>
      <w:sz w:val="20"/>
      <w:szCs w:val="20"/>
    </w:rPr>
  </w:style>
  <w:style w:type="character" w:styleId="af1">
    <w:name w:val="endnote reference"/>
    <w:basedOn w:val="a0"/>
    <w:uiPriority w:val="99"/>
    <w:semiHidden/>
    <w:unhideWhenUsed/>
    <w:rsid w:val="00F60E00"/>
    <w:rPr>
      <w:vertAlign w:val="superscript"/>
    </w:rPr>
  </w:style>
  <w:style w:type="character" w:styleId="af2">
    <w:name w:val="Placeholder Text"/>
    <w:basedOn w:val="a0"/>
    <w:uiPriority w:val="99"/>
    <w:semiHidden/>
    <w:rsid w:val="00F60E00"/>
    <w:rPr>
      <w:color w:val="808080"/>
    </w:rPr>
  </w:style>
  <w:style w:type="character" w:styleId="af3">
    <w:name w:val="annotation reference"/>
    <w:basedOn w:val="a0"/>
    <w:uiPriority w:val="99"/>
    <w:semiHidden/>
    <w:unhideWhenUsed/>
    <w:rsid w:val="00F60E00"/>
    <w:rPr>
      <w:sz w:val="16"/>
      <w:szCs w:val="16"/>
    </w:rPr>
  </w:style>
  <w:style w:type="paragraph" w:styleId="af4">
    <w:name w:val="annotation text"/>
    <w:basedOn w:val="a"/>
    <w:link w:val="af5"/>
    <w:uiPriority w:val="99"/>
    <w:semiHidden/>
    <w:unhideWhenUsed/>
    <w:rsid w:val="00F60E00"/>
    <w:pPr>
      <w:spacing w:line="240" w:lineRule="auto"/>
    </w:pPr>
    <w:rPr>
      <w:sz w:val="20"/>
      <w:szCs w:val="20"/>
    </w:rPr>
  </w:style>
  <w:style w:type="character" w:customStyle="1" w:styleId="af5">
    <w:name w:val="Текст примечания Знак"/>
    <w:basedOn w:val="a0"/>
    <w:link w:val="af4"/>
    <w:uiPriority w:val="99"/>
    <w:semiHidden/>
    <w:rsid w:val="00F60E00"/>
    <w:rPr>
      <w:sz w:val="20"/>
      <w:szCs w:val="20"/>
    </w:rPr>
  </w:style>
  <w:style w:type="paragraph" w:styleId="af6">
    <w:name w:val="TOC Heading"/>
    <w:basedOn w:val="1"/>
    <w:next w:val="a"/>
    <w:uiPriority w:val="39"/>
    <w:semiHidden/>
    <w:unhideWhenUsed/>
    <w:qFormat/>
    <w:rsid w:val="00F60E0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F60E00"/>
    <w:pPr>
      <w:tabs>
        <w:tab w:val="right" w:leader="dot" w:pos="9628"/>
      </w:tabs>
      <w:spacing w:after="0" w:line="240" w:lineRule="auto"/>
    </w:pPr>
  </w:style>
  <w:style w:type="paragraph" w:styleId="23">
    <w:name w:val="toc 2"/>
    <w:basedOn w:val="a"/>
    <w:next w:val="a"/>
    <w:autoRedefine/>
    <w:uiPriority w:val="39"/>
    <w:unhideWhenUsed/>
    <w:rsid w:val="00F60E00"/>
    <w:pPr>
      <w:tabs>
        <w:tab w:val="right" w:leader="dot" w:pos="9628"/>
      </w:tabs>
      <w:spacing w:after="100"/>
      <w:jc w:val="both"/>
    </w:pPr>
  </w:style>
  <w:style w:type="character" w:customStyle="1" w:styleId="blk">
    <w:name w:val="blk"/>
    <w:basedOn w:val="a0"/>
    <w:rsid w:val="00F60E00"/>
  </w:style>
  <w:style w:type="paragraph" w:styleId="af7">
    <w:name w:val="No Spacing"/>
    <w:uiPriority w:val="1"/>
    <w:qFormat/>
    <w:rsid w:val="00F60E00"/>
    <w:pPr>
      <w:spacing w:after="0" w:line="240" w:lineRule="auto"/>
    </w:pPr>
  </w:style>
  <w:style w:type="paragraph" w:customStyle="1" w:styleId="ConsTitle">
    <w:name w:val="ConsTitle"/>
    <w:rsid w:val="00F60E00"/>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F60E00"/>
    <w:rPr>
      <w:b/>
      <w:bCs/>
      <w:color w:val="000080"/>
      <w:sz w:val="20"/>
      <w:szCs w:val="20"/>
    </w:rPr>
  </w:style>
  <w:style w:type="paragraph" w:styleId="af9">
    <w:name w:val="Title"/>
    <w:basedOn w:val="a"/>
    <w:link w:val="afa"/>
    <w:uiPriority w:val="99"/>
    <w:qFormat/>
    <w:rsid w:val="00F60E00"/>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F60E00"/>
    <w:rPr>
      <w:rFonts w:ascii="Times New Roman" w:eastAsia="Times New Roman" w:hAnsi="Times New Roman" w:cs="Times New Roman"/>
      <w:b/>
      <w:bCs/>
      <w:sz w:val="28"/>
      <w:szCs w:val="24"/>
      <w:lang w:eastAsia="ru-RU"/>
    </w:rPr>
  </w:style>
  <w:style w:type="paragraph" w:styleId="afb">
    <w:name w:val="Body Text"/>
    <w:basedOn w:val="a"/>
    <w:link w:val="afc"/>
    <w:rsid w:val="00F60E00"/>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F60E00"/>
    <w:rPr>
      <w:rFonts w:ascii="Times New Roman" w:eastAsia="Times New Roman" w:hAnsi="Times New Roman" w:cs="Times New Roman"/>
      <w:sz w:val="28"/>
      <w:szCs w:val="24"/>
      <w:lang w:eastAsia="ru-RU"/>
    </w:rPr>
  </w:style>
  <w:style w:type="table" w:styleId="afd">
    <w:name w:val="Table Grid"/>
    <w:basedOn w:val="a1"/>
    <w:uiPriority w:val="39"/>
    <w:rsid w:val="00F6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F60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F60E0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F60E0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2289896&amp;prevdoc=902289896&amp;point=mark=000000000000000000000000000000000000000000000000008QM0M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970A-70DF-42AC-B6E1-43972261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151</Pages>
  <Words>58462</Words>
  <Characters>333235</Characters>
  <Application>Microsoft Office Word</Application>
  <DocSecurity>0</DocSecurity>
  <Lines>2776</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Марина Ивановна</dc:creator>
  <cp:lastModifiedBy>Zakupki</cp:lastModifiedBy>
  <cp:revision>5</cp:revision>
  <cp:lastPrinted>2022-07-19T04:52:00Z</cp:lastPrinted>
  <dcterms:created xsi:type="dcterms:W3CDTF">2022-07-15T06:03:00Z</dcterms:created>
  <dcterms:modified xsi:type="dcterms:W3CDTF">2022-07-19T04:54:00Z</dcterms:modified>
</cp:coreProperties>
</file>