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4A" w:rsidRDefault="00A5494A" w:rsidP="00A5494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A5494A" w:rsidRDefault="00A5494A" w:rsidP="00A5494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A5494A" w:rsidRDefault="00A5494A" w:rsidP="00A5494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F94013" w:rsidRDefault="00F94013" w:rsidP="00A5494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13" w:rsidRPr="00A5494A" w:rsidRDefault="00F94013" w:rsidP="00A5494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F94013" w:rsidRPr="00A5494A" w:rsidRDefault="00F94013" w:rsidP="00A5494A">
      <w:pPr>
        <w:ind w:left="-540"/>
        <w:jc w:val="center"/>
        <w:rPr>
          <w:b/>
          <w:bCs/>
          <w:sz w:val="28"/>
          <w:szCs w:val="28"/>
        </w:rPr>
      </w:pPr>
      <w:r w:rsidRPr="00A5494A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F94013" w:rsidRDefault="00F94013" w:rsidP="00A5494A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 w:rsidRPr="00A5494A">
        <w:rPr>
          <w:b/>
          <w:bCs/>
          <w:sz w:val="28"/>
          <w:szCs w:val="28"/>
        </w:rPr>
        <w:t>ТЕМРЮКСКОГО РАЙОНА</w:t>
      </w:r>
    </w:p>
    <w:p w:rsidR="00F94013" w:rsidRPr="00A5494A" w:rsidRDefault="00F94013" w:rsidP="00A5494A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257877478"/>
      <w:r w:rsidRPr="00A5494A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  <w:bookmarkEnd w:id="0"/>
    </w:p>
    <w:p w:rsidR="00F94013" w:rsidRDefault="00F94013" w:rsidP="00A5494A">
      <w:pPr>
        <w:tabs>
          <w:tab w:val="left" w:pos="540"/>
          <w:tab w:val="left" w:pos="8460"/>
          <w:tab w:val="left" w:pos="8640"/>
        </w:tabs>
        <w:ind w:right="-81"/>
        <w:jc w:val="center"/>
      </w:pPr>
    </w:p>
    <w:p w:rsidR="00F94013" w:rsidRPr="00A5494A" w:rsidRDefault="00F94013" w:rsidP="00A5494A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 w:rsidRPr="00F94013">
        <w:rPr>
          <w:b/>
          <w:sz w:val="28"/>
          <w:szCs w:val="28"/>
        </w:rPr>
        <w:t xml:space="preserve">от 26.12.2012 </w:t>
      </w:r>
      <w:r w:rsidRPr="00A5494A">
        <w:rPr>
          <w:b/>
          <w:sz w:val="28"/>
          <w:szCs w:val="28"/>
        </w:rPr>
        <w:t xml:space="preserve">года                                             </w:t>
      </w:r>
      <w:r w:rsidR="00A5494A">
        <w:rPr>
          <w:b/>
          <w:sz w:val="28"/>
          <w:szCs w:val="28"/>
        </w:rPr>
        <w:t xml:space="preserve">                          </w:t>
      </w:r>
      <w:r w:rsidRPr="00A5494A">
        <w:rPr>
          <w:b/>
          <w:sz w:val="28"/>
          <w:szCs w:val="28"/>
        </w:rPr>
        <w:t xml:space="preserve">           №</w:t>
      </w:r>
      <w:r w:rsidR="00A5494A" w:rsidRPr="00A5494A">
        <w:rPr>
          <w:b/>
          <w:sz w:val="28"/>
          <w:szCs w:val="28"/>
        </w:rPr>
        <w:t>1286</w:t>
      </w:r>
    </w:p>
    <w:p w:rsidR="00A5494A" w:rsidRDefault="00A5494A" w:rsidP="00A5494A">
      <w:pPr>
        <w:jc w:val="center"/>
      </w:pPr>
    </w:p>
    <w:p w:rsidR="00F94013" w:rsidRDefault="00F94013" w:rsidP="00A5494A">
      <w:pPr>
        <w:jc w:val="center"/>
      </w:pPr>
      <w:r>
        <w:t>город Те</w:t>
      </w:r>
      <w:r w:rsidR="00A5494A">
        <w:t>мрюк</w:t>
      </w:r>
    </w:p>
    <w:p w:rsidR="00A5494A" w:rsidRDefault="00A5494A" w:rsidP="00A5494A">
      <w:pPr>
        <w:jc w:val="center"/>
      </w:pPr>
    </w:p>
    <w:p w:rsidR="00A5494A" w:rsidRDefault="00A5494A" w:rsidP="00A5494A">
      <w:pPr>
        <w:jc w:val="center"/>
      </w:pPr>
    </w:p>
    <w:p w:rsidR="00A5494A" w:rsidRDefault="00A5494A" w:rsidP="00A5494A">
      <w:pPr>
        <w:jc w:val="center"/>
      </w:pPr>
    </w:p>
    <w:p w:rsidR="00A5494A" w:rsidRDefault="00A5494A" w:rsidP="00A5494A">
      <w:pPr>
        <w:jc w:val="center"/>
      </w:pPr>
    </w:p>
    <w:p w:rsidR="004D5439" w:rsidRDefault="004D5439" w:rsidP="004D5439">
      <w:pPr>
        <w:ind w:left="180"/>
        <w:jc w:val="center"/>
        <w:rPr>
          <w:b/>
          <w:sz w:val="28"/>
          <w:szCs w:val="28"/>
        </w:rPr>
      </w:pPr>
      <w:r w:rsidRPr="006E737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отмене режима чрезвычайной ситуации, введенного </w:t>
      </w:r>
    </w:p>
    <w:p w:rsidR="004D5439" w:rsidRDefault="004D5439" w:rsidP="004D5439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24 мая 2012 года на территории Темрюкского городского поселения </w:t>
      </w:r>
    </w:p>
    <w:p w:rsidR="004D5439" w:rsidRDefault="004D5439" w:rsidP="004D5439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4D5439" w:rsidRDefault="004D5439" w:rsidP="004D5439">
      <w:pPr>
        <w:tabs>
          <w:tab w:val="left" w:pos="4140"/>
        </w:tabs>
        <w:ind w:firstLine="854"/>
        <w:rPr>
          <w:sz w:val="28"/>
          <w:szCs w:val="28"/>
        </w:rPr>
      </w:pPr>
    </w:p>
    <w:p w:rsidR="004D5439" w:rsidRDefault="004D5439" w:rsidP="004D5439">
      <w:pPr>
        <w:tabs>
          <w:tab w:val="left" w:pos="4140"/>
        </w:tabs>
        <w:ind w:firstLine="854"/>
        <w:rPr>
          <w:sz w:val="28"/>
          <w:szCs w:val="28"/>
        </w:rPr>
      </w:pPr>
    </w:p>
    <w:p w:rsidR="004D5439" w:rsidRDefault="004D5439" w:rsidP="004D5439">
      <w:pPr>
        <w:tabs>
          <w:tab w:val="left" w:pos="4140"/>
        </w:tabs>
        <w:ind w:firstLine="854"/>
        <w:rPr>
          <w:sz w:val="28"/>
          <w:szCs w:val="28"/>
        </w:rPr>
      </w:pPr>
    </w:p>
    <w:p w:rsidR="004D5439" w:rsidRDefault="004D5439" w:rsidP="004D5439">
      <w:pPr>
        <w:tabs>
          <w:tab w:val="left" w:pos="4140"/>
        </w:tabs>
        <w:ind w:right="-104"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последствий чрезвычайной ситуации, произоше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шей на территории Темрюкского городского поселения Темрюкского района    24 мая 2012 года, руководствуясь Федеральными законами от 2 декабря 1994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№ 68-ФЗ «О  защите населения и территорий от чрезвычайных ситуаций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и техногенного характера», от 6 октября 2003 года № 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4D5439" w:rsidRDefault="004D5439" w:rsidP="004D54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Отменить</w:t>
      </w:r>
      <w:r w:rsidRPr="001910AC">
        <w:rPr>
          <w:sz w:val="28"/>
          <w:szCs w:val="28"/>
        </w:rPr>
        <w:t xml:space="preserve"> </w:t>
      </w:r>
      <w:r>
        <w:rPr>
          <w:sz w:val="28"/>
          <w:szCs w:val="28"/>
        </w:rPr>
        <w:t>с 26 декабря 2012 года режим чрезвычайной ситуации, вв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денный постановлением администрации</w:t>
      </w:r>
      <w:r w:rsidRPr="001941BD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Темрюкского городского поселения Темрюкского района от 24 мая</w:t>
      </w:r>
      <w:r w:rsidRPr="001E5DBF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392</w:t>
      </w:r>
      <w:r w:rsidRPr="001E5D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B33CB">
        <w:rPr>
          <w:sz w:val="28"/>
          <w:szCs w:val="28"/>
        </w:rPr>
        <w:t>О введении режима чрезв</w:t>
      </w:r>
      <w:r w:rsidRPr="003B33CB">
        <w:rPr>
          <w:sz w:val="28"/>
          <w:szCs w:val="28"/>
        </w:rPr>
        <w:t>ы</w:t>
      </w:r>
      <w:r w:rsidRPr="003B33CB">
        <w:rPr>
          <w:sz w:val="28"/>
          <w:szCs w:val="28"/>
        </w:rPr>
        <w:t>чайной ситуации с 24 мая 2012 года на территории   Темрюкского городского поселения Темрюкского района</w:t>
      </w:r>
      <w:r>
        <w:rPr>
          <w:sz w:val="28"/>
          <w:szCs w:val="28"/>
        </w:rPr>
        <w:t>».</w:t>
      </w:r>
    </w:p>
    <w:p w:rsidR="004D5439" w:rsidRDefault="004D5439" w:rsidP="004D5439">
      <w:pPr>
        <w:tabs>
          <w:tab w:val="left" w:pos="4140"/>
        </w:tabs>
        <w:ind w:right="-104" w:firstLine="840"/>
        <w:jc w:val="both"/>
        <w:rPr>
          <w:sz w:val="28"/>
          <w:szCs w:val="28"/>
        </w:rPr>
      </w:pPr>
      <w:r>
        <w:rPr>
          <w:sz w:val="28"/>
          <w:szCs w:val="28"/>
        </w:rPr>
        <w:t>2. Полагать реализованными в полном объеме запланированные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приятия. </w:t>
      </w:r>
    </w:p>
    <w:p w:rsidR="004D5439" w:rsidRDefault="004D5439" w:rsidP="004D5439">
      <w:pPr>
        <w:tabs>
          <w:tab w:val="left" w:pos="4140"/>
        </w:tabs>
        <w:ind w:right="-104" w:firstLine="840"/>
        <w:jc w:val="both"/>
        <w:rPr>
          <w:sz w:val="28"/>
          <w:szCs w:val="28"/>
        </w:rPr>
      </w:pPr>
      <w:r>
        <w:rPr>
          <w:sz w:val="28"/>
          <w:szCs w:val="28"/>
        </w:rPr>
        <w:t>3. Считать утратившим силу постановление администрации Темрюкского городского поселения</w:t>
      </w:r>
      <w:r w:rsidRPr="00FD6860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Темрюкского района от 24 мая</w:t>
      </w:r>
      <w:r w:rsidRPr="001E5DBF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392</w:t>
      </w:r>
      <w:r w:rsidRPr="001E5D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B33CB">
        <w:rPr>
          <w:sz w:val="28"/>
          <w:szCs w:val="28"/>
        </w:rPr>
        <w:t>О вв</w:t>
      </w:r>
      <w:r w:rsidRPr="003B33CB">
        <w:rPr>
          <w:sz w:val="28"/>
          <w:szCs w:val="28"/>
        </w:rPr>
        <w:t>е</w:t>
      </w:r>
      <w:r w:rsidRPr="003B33CB">
        <w:rPr>
          <w:sz w:val="28"/>
          <w:szCs w:val="28"/>
        </w:rPr>
        <w:t>дении режима чрезвычайной ситуации с 24 мая 2012 года на территории   Те</w:t>
      </w:r>
      <w:r w:rsidRPr="003B33CB">
        <w:rPr>
          <w:sz w:val="28"/>
          <w:szCs w:val="28"/>
        </w:rPr>
        <w:t>м</w:t>
      </w:r>
      <w:r w:rsidRPr="003B33CB">
        <w:rPr>
          <w:sz w:val="28"/>
          <w:szCs w:val="28"/>
        </w:rPr>
        <w:t>рюкского городского поселения Темрюкского района</w:t>
      </w:r>
      <w:r>
        <w:rPr>
          <w:sz w:val="28"/>
          <w:szCs w:val="28"/>
        </w:rPr>
        <w:t>».</w:t>
      </w:r>
    </w:p>
    <w:p w:rsidR="004D5439" w:rsidRDefault="004D5439" w:rsidP="004D5439">
      <w:pPr>
        <w:tabs>
          <w:tab w:val="left" w:pos="4140"/>
        </w:tabs>
        <w:ind w:right="-104" w:firstLine="840"/>
        <w:jc w:val="both"/>
        <w:rPr>
          <w:sz w:val="28"/>
          <w:szCs w:val="28"/>
        </w:rPr>
      </w:pPr>
      <w:r>
        <w:rPr>
          <w:sz w:val="28"/>
          <w:szCs w:val="28"/>
        </w:rPr>
        <w:t>4. Ведущему</w:t>
      </w:r>
      <w:r w:rsidRPr="009F27CF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у</w:t>
      </w:r>
      <w:r w:rsidRPr="009F27CF">
        <w:rPr>
          <w:sz w:val="28"/>
          <w:szCs w:val="28"/>
        </w:rPr>
        <w:t xml:space="preserve"> (по организационным вопросам и взаимодейс</w:t>
      </w:r>
      <w:r w:rsidRPr="009F27CF">
        <w:rPr>
          <w:sz w:val="28"/>
          <w:szCs w:val="28"/>
        </w:rPr>
        <w:t>т</w:t>
      </w:r>
      <w:r w:rsidRPr="009F27CF">
        <w:rPr>
          <w:sz w:val="28"/>
          <w:szCs w:val="28"/>
        </w:rPr>
        <w:t>вию со средствами массовой информации (СМИ)</w:t>
      </w:r>
      <w:r>
        <w:rPr>
          <w:sz w:val="28"/>
          <w:szCs w:val="28"/>
        </w:rPr>
        <w:t>) М.И.Гусевой опубликовать информационное сообщение об</w:t>
      </w:r>
      <w:r w:rsidRPr="00446143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отмене режима чрезвычайной ситуации 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полненных мероприятиях в средствах массовой информации.   </w:t>
      </w:r>
    </w:p>
    <w:p w:rsidR="004D5439" w:rsidRDefault="004D5439" w:rsidP="004D5439">
      <w:pPr>
        <w:tabs>
          <w:tab w:val="left" w:pos="4140"/>
        </w:tabs>
        <w:ind w:right="-104"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4D5439" w:rsidRDefault="004D5439" w:rsidP="004D5439">
      <w:pPr>
        <w:tabs>
          <w:tab w:val="left" w:pos="4140"/>
        </w:tabs>
        <w:ind w:right="-104" w:firstLine="840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4D5439" w:rsidRDefault="004D5439" w:rsidP="004D5439">
      <w:pPr>
        <w:tabs>
          <w:tab w:val="left" w:pos="4140"/>
        </w:tabs>
        <w:ind w:right="-104"/>
        <w:jc w:val="both"/>
        <w:rPr>
          <w:sz w:val="28"/>
          <w:szCs w:val="28"/>
        </w:rPr>
      </w:pPr>
    </w:p>
    <w:p w:rsidR="004D5439" w:rsidRDefault="004D5439" w:rsidP="004D5439">
      <w:pPr>
        <w:tabs>
          <w:tab w:val="left" w:pos="4140"/>
        </w:tabs>
        <w:ind w:right="-104"/>
        <w:jc w:val="both"/>
        <w:rPr>
          <w:sz w:val="28"/>
          <w:szCs w:val="28"/>
        </w:rPr>
      </w:pPr>
    </w:p>
    <w:p w:rsidR="004D5439" w:rsidRDefault="004D5439" w:rsidP="004D5439">
      <w:pPr>
        <w:tabs>
          <w:tab w:val="left" w:pos="4140"/>
        </w:tabs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A5494A" w:rsidRPr="004D5439" w:rsidRDefault="004D5439" w:rsidP="004D5439">
      <w:pPr>
        <w:tabs>
          <w:tab w:val="left" w:pos="4140"/>
        </w:tabs>
        <w:ind w:right="-104"/>
        <w:jc w:val="both"/>
        <w:rPr>
          <w:sz w:val="28"/>
          <w:szCs w:val="28"/>
        </w:rPr>
        <w:sectPr w:rsidR="00A5494A" w:rsidRPr="004D5439">
          <w:pgSz w:w="11909" w:h="16834"/>
          <w:pgMar w:top="284" w:right="567" w:bottom="1134" w:left="1701" w:header="720" w:footer="720" w:gutter="0"/>
          <w:pgNumType w:start="83"/>
          <w:cols w:space="720"/>
        </w:sectPr>
      </w:pPr>
      <w:r>
        <w:rPr>
          <w:sz w:val="28"/>
          <w:szCs w:val="28"/>
        </w:rPr>
        <w:t xml:space="preserve">Темрюкского района                                                             </w:t>
      </w:r>
      <w:r w:rsidR="00BD229D">
        <w:rPr>
          <w:sz w:val="28"/>
          <w:szCs w:val="28"/>
        </w:rPr>
        <w:t xml:space="preserve">                      А.Д.Войтов</w:t>
      </w:r>
    </w:p>
    <w:p w:rsidR="00C07BFD" w:rsidRDefault="00C07BFD" w:rsidP="00A5494A">
      <w:pPr>
        <w:rPr>
          <w:b/>
          <w:sz w:val="28"/>
          <w:szCs w:val="28"/>
        </w:rPr>
      </w:pPr>
    </w:p>
    <w:p w:rsidR="0065614B" w:rsidRDefault="0065614B" w:rsidP="0065614B">
      <w:pPr>
        <w:pStyle w:val="a5"/>
        <w:rPr>
          <w:sz w:val="2"/>
        </w:rPr>
      </w:pPr>
    </w:p>
    <w:sectPr w:rsidR="0065614B" w:rsidSect="00A40574">
      <w:pgSz w:w="11906" w:h="16838"/>
      <w:pgMar w:top="992" w:right="73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66635A"/>
    <w:rsid w:val="00015000"/>
    <w:rsid w:val="000271B1"/>
    <w:rsid w:val="00030FB7"/>
    <w:rsid w:val="00035876"/>
    <w:rsid w:val="000464FF"/>
    <w:rsid w:val="000C125A"/>
    <w:rsid w:val="000C4363"/>
    <w:rsid w:val="000C64AB"/>
    <w:rsid w:val="000D34F4"/>
    <w:rsid w:val="000F2221"/>
    <w:rsid w:val="00103240"/>
    <w:rsid w:val="00114594"/>
    <w:rsid w:val="001227EA"/>
    <w:rsid w:val="0013406F"/>
    <w:rsid w:val="001910AC"/>
    <w:rsid w:val="001941BD"/>
    <w:rsid w:val="00197A82"/>
    <w:rsid w:val="001A1983"/>
    <w:rsid w:val="001E3E8D"/>
    <w:rsid w:val="001E5DBF"/>
    <w:rsid w:val="001F6E04"/>
    <w:rsid w:val="00240B28"/>
    <w:rsid w:val="002432DC"/>
    <w:rsid w:val="002514EF"/>
    <w:rsid w:val="00257462"/>
    <w:rsid w:val="00257A17"/>
    <w:rsid w:val="002905CA"/>
    <w:rsid w:val="002922D0"/>
    <w:rsid w:val="002C1442"/>
    <w:rsid w:val="002D30CC"/>
    <w:rsid w:val="00301E57"/>
    <w:rsid w:val="00320D23"/>
    <w:rsid w:val="003309F5"/>
    <w:rsid w:val="00356297"/>
    <w:rsid w:val="00356EF0"/>
    <w:rsid w:val="003A29B9"/>
    <w:rsid w:val="003B1DEB"/>
    <w:rsid w:val="003B33CB"/>
    <w:rsid w:val="003B33E6"/>
    <w:rsid w:val="003F66E7"/>
    <w:rsid w:val="003F7C40"/>
    <w:rsid w:val="0040269E"/>
    <w:rsid w:val="00446143"/>
    <w:rsid w:val="004543D8"/>
    <w:rsid w:val="00457F25"/>
    <w:rsid w:val="004769D6"/>
    <w:rsid w:val="004841C7"/>
    <w:rsid w:val="00485142"/>
    <w:rsid w:val="00492288"/>
    <w:rsid w:val="004D5439"/>
    <w:rsid w:val="00504575"/>
    <w:rsid w:val="0053123E"/>
    <w:rsid w:val="00546077"/>
    <w:rsid w:val="00562590"/>
    <w:rsid w:val="005937E0"/>
    <w:rsid w:val="005C7C60"/>
    <w:rsid w:val="006156DE"/>
    <w:rsid w:val="00630DE2"/>
    <w:rsid w:val="006534E6"/>
    <w:rsid w:val="0065614B"/>
    <w:rsid w:val="0066635A"/>
    <w:rsid w:val="00686896"/>
    <w:rsid w:val="006A4795"/>
    <w:rsid w:val="006F1397"/>
    <w:rsid w:val="007026AE"/>
    <w:rsid w:val="007233F3"/>
    <w:rsid w:val="0073604C"/>
    <w:rsid w:val="0076321D"/>
    <w:rsid w:val="00770D45"/>
    <w:rsid w:val="00773BB5"/>
    <w:rsid w:val="007E2E66"/>
    <w:rsid w:val="00806AA7"/>
    <w:rsid w:val="008436A1"/>
    <w:rsid w:val="00855247"/>
    <w:rsid w:val="00865CF0"/>
    <w:rsid w:val="008742C6"/>
    <w:rsid w:val="008C7A97"/>
    <w:rsid w:val="008E3E9B"/>
    <w:rsid w:val="00904BB8"/>
    <w:rsid w:val="00912461"/>
    <w:rsid w:val="00957E28"/>
    <w:rsid w:val="00971E08"/>
    <w:rsid w:val="00975C95"/>
    <w:rsid w:val="00977803"/>
    <w:rsid w:val="009E7736"/>
    <w:rsid w:val="009F49B6"/>
    <w:rsid w:val="00A40574"/>
    <w:rsid w:val="00A41A21"/>
    <w:rsid w:val="00A45A24"/>
    <w:rsid w:val="00A46F62"/>
    <w:rsid w:val="00A5494A"/>
    <w:rsid w:val="00A57C52"/>
    <w:rsid w:val="00A662B1"/>
    <w:rsid w:val="00AC5ED0"/>
    <w:rsid w:val="00AF7023"/>
    <w:rsid w:val="00B05E04"/>
    <w:rsid w:val="00B127D8"/>
    <w:rsid w:val="00B42926"/>
    <w:rsid w:val="00B72A66"/>
    <w:rsid w:val="00B73A21"/>
    <w:rsid w:val="00B744C0"/>
    <w:rsid w:val="00B75FFA"/>
    <w:rsid w:val="00BB52D7"/>
    <w:rsid w:val="00BD229D"/>
    <w:rsid w:val="00C05C87"/>
    <w:rsid w:val="00C07BFD"/>
    <w:rsid w:val="00C113FB"/>
    <w:rsid w:val="00C31BFF"/>
    <w:rsid w:val="00C80C43"/>
    <w:rsid w:val="00CA2900"/>
    <w:rsid w:val="00CC3D92"/>
    <w:rsid w:val="00CC3F20"/>
    <w:rsid w:val="00CC6091"/>
    <w:rsid w:val="00CD1D60"/>
    <w:rsid w:val="00CD7B6F"/>
    <w:rsid w:val="00D27B27"/>
    <w:rsid w:val="00D54ADD"/>
    <w:rsid w:val="00D55DF2"/>
    <w:rsid w:val="00D67202"/>
    <w:rsid w:val="00DA42FC"/>
    <w:rsid w:val="00DD6906"/>
    <w:rsid w:val="00DE7FB1"/>
    <w:rsid w:val="00E77429"/>
    <w:rsid w:val="00E95B81"/>
    <w:rsid w:val="00EA2204"/>
    <w:rsid w:val="00EB638F"/>
    <w:rsid w:val="00EC0E13"/>
    <w:rsid w:val="00ED01D6"/>
    <w:rsid w:val="00F21EEA"/>
    <w:rsid w:val="00F25881"/>
    <w:rsid w:val="00F25FC6"/>
    <w:rsid w:val="00F27C9C"/>
    <w:rsid w:val="00F74582"/>
    <w:rsid w:val="00F91172"/>
    <w:rsid w:val="00F94013"/>
    <w:rsid w:val="00FC622D"/>
    <w:rsid w:val="00FD3B14"/>
    <w:rsid w:val="00FD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35A"/>
    <w:rPr>
      <w:sz w:val="24"/>
      <w:szCs w:val="24"/>
    </w:rPr>
  </w:style>
  <w:style w:type="paragraph" w:styleId="1">
    <w:name w:val="heading 1"/>
    <w:basedOn w:val="a"/>
    <w:next w:val="a"/>
    <w:qFormat/>
    <w:rsid w:val="003B33E6"/>
    <w:pPr>
      <w:keepNext/>
      <w:ind w:left="-54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940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7C40"/>
    <w:pPr>
      <w:spacing w:line="360" w:lineRule="auto"/>
      <w:jc w:val="center"/>
    </w:pPr>
    <w:rPr>
      <w:b/>
      <w:bCs/>
      <w:sz w:val="28"/>
    </w:rPr>
  </w:style>
  <w:style w:type="table" w:styleId="a4">
    <w:name w:val="Table Grid"/>
    <w:basedOn w:val="a1"/>
    <w:rsid w:val="00DE7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3B33E6"/>
    <w:pPr>
      <w:jc w:val="center"/>
    </w:pPr>
    <w:rPr>
      <w:b/>
      <w:bCs/>
    </w:rPr>
  </w:style>
  <w:style w:type="paragraph" w:customStyle="1" w:styleId="10">
    <w:name w:val="Знак Знак1 Знак"/>
    <w:basedOn w:val="a"/>
    <w:rsid w:val="008C7A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basedOn w:val="a0"/>
    <w:link w:val="2"/>
    <w:semiHidden/>
    <w:rsid w:val="00F94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rsid w:val="00F940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4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4586-6359-4FB9-BB17-65C0BB62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Administracia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Victorovna</dc:creator>
  <cp:keywords/>
  <dc:description/>
  <cp:lastModifiedBy>1</cp:lastModifiedBy>
  <cp:revision>14</cp:revision>
  <cp:lastPrinted>2012-12-25T08:00:00Z</cp:lastPrinted>
  <dcterms:created xsi:type="dcterms:W3CDTF">2012-07-31T05:10:00Z</dcterms:created>
  <dcterms:modified xsi:type="dcterms:W3CDTF">2012-12-29T07:18:00Z</dcterms:modified>
</cp:coreProperties>
</file>