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Извещение о проведении электронного аукциона</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для закупки №0118300011415000146</w:t>
      </w:r>
    </w:p>
    <w:tbl>
      <w:tblPr>
        <w:tblW w:w="5000" w:type="pct"/>
        <w:tblCellMar>
          <w:left w:w="0" w:type="dxa"/>
          <w:right w:w="0" w:type="dxa"/>
        </w:tblCellMar>
        <w:tblLook w:val="04A0" w:firstRow="1" w:lastRow="0" w:firstColumn="1" w:lastColumn="0" w:noHBand="0" w:noVBand="1"/>
      </w:tblPr>
      <w:tblGrid>
        <w:gridCol w:w="4082"/>
        <w:gridCol w:w="6123"/>
      </w:tblGrid>
      <w:tr w:rsidR="0041634E" w:rsidRPr="0041634E" w:rsidTr="0041634E">
        <w:tc>
          <w:tcPr>
            <w:tcW w:w="2000" w:type="pct"/>
            <w:vAlign w:val="center"/>
            <w:hideMark/>
          </w:tcPr>
          <w:p w:rsidR="0041634E" w:rsidRPr="0041634E" w:rsidRDefault="0041634E" w:rsidP="0041634E">
            <w:pPr>
              <w:spacing w:after="0" w:line="240" w:lineRule="auto"/>
              <w:jc w:val="center"/>
              <w:rPr>
                <w:rFonts w:ascii="Tahoma" w:eastAsia="Times New Roman" w:hAnsi="Tahoma" w:cs="Tahoma"/>
                <w:b/>
                <w:bCs/>
                <w:sz w:val="18"/>
                <w:szCs w:val="18"/>
                <w:lang w:eastAsia="ru-RU"/>
              </w:rPr>
            </w:pPr>
          </w:p>
        </w:tc>
        <w:tc>
          <w:tcPr>
            <w:tcW w:w="3000" w:type="pct"/>
            <w:vAlign w:val="center"/>
            <w:hideMark/>
          </w:tcPr>
          <w:p w:rsidR="0041634E" w:rsidRPr="0041634E" w:rsidRDefault="0041634E" w:rsidP="0041634E">
            <w:pPr>
              <w:spacing w:after="0" w:line="240" w:lineRule="auto"/>
              <w:jc w:val="center"/>
              <w:rPr>
                <w:rFonts w:ascii="Tahoma" w:eastAsia="Times New Roman" w:hAnsi="Tahoma" w:cs="Tahoma"/>
                <w:b/>
                <w:bCs/>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Общая информация</w:t>
            </w:r>
          </w:p>
        </w:tc>
        <w:tc>
          <w:tcPr>
            <w:tcW w:w="0" w:type="auto"/>
            <w:vAlign w:val="center"/>
            <w:hideMark/>
          </w:tcPr>
          <w:p w:rsidR="0041634E" w:rsidRPr="0041634E" w:rsidRDefault="0041634E" w:rsidP="0041634E">
            <w:pPr>
              <w:spacing w:after="0" w:line="240" w:lineRule="auto"/>
              <w:rPr>
                <w:rFonts w:ascii="Times New Roman" w:eastAsia="Times New Roman" w:hAnsi="Times New Roman" w:cs="Times New Roman"/>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Номер извещения</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0118300011415000146</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Наименование объекта закупки</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Реконструкция трансформаторной подстанции 10/0,4 </w:t>
            </w:r>
            <w:proofErr w:type="spellStart"/>
            <w:r w:rsidRPr="0041634E">
              <w:rPr>
                <w:rFonts w:ascii="Tahoma" w:eastAsia="Times New Roman" w:hAnsi="Tahoma" w:cs="Tahoma"/>
                <w:sz w:val="18"/>
                <w:szCs w:val="18"/>
                <w:lang w:eastAsia="ru-RU"/>
              </w:rPr>
              <w:t>кВ</w:t>
            </w:r>
            <w:proofErr w:type="spellEnd"/>
            <w:r w:rsidRPr="0041634E">
              <w:rPr>
                <w:rFonts w:ascii="Tahoma" w:eastAsia="Times New Roman" w:hAnsi="Tahoma" w:cs="Tahoma"/>
                <w:sz w:val="18"/>
                <w:szCs w:val="18"/>
                <w:lang w:eastAsia="ru-RU"/>
              </w:rPr>
              <w:t xml:space="preserve"> КТП-Т10-786 ул. ул. 27 Сентябр</w:t>
            </w:r>
            <w:bookmarkStart w:id="0" w:name="_GoBack"/>
            <w:bookmarkEnd w:id="0"/>
            <w:r w:rsidRPr="0041634E">
              <w:rPr>
                <w:rFonts w:ascii="Tahoma" w:eastAsia="Times New Roman" w:hAnsi="Tahoma" w:cs="Tahoma"/>
                <w:sz w:val="18"/>
                <w:szCs w:val="18"/>
                <w:lang w:eastAsia="ru-RU"/>
              </w:rPr>
              <w:t xml:space="preserve">я - Проезд, 2 (инв. № 559), в рамках реализации муниципальной программы "Использования арендных платежей Темрюкского городского поселения Темрюкского района по </w:t>
            </w:r>
            <w:proofErr w:type="spellStart"/>
            <w:r w:rsidRPr="0041634E">
              <w:rPr>
                <w:rFonts w:ascii="Tahoma" w:eastAsia="Times New Roman" w:hAnsi="Tahoma" w:cs="Tahoma"/>
                <w:sz w:val="18"/>
                <w:szCs w:val="18"/>
                <w:lang w:eastAsia="ru-RU"/>
              </w:rPr>
              <w:t>энергоснабжающей</w:t>
            </w:r>
            <w:proofErr w:type="spellEnd"/>
            <w:r w:rsidRPr="0041634E">
              <w:rPr>
                <w:rFonts w:ascii="Tahoma" w:eastAsia="Times New Roman" w:hAnsi="Tahoma" w:cs="Tahoma"/>
                <w:sz w:val="18"/>
                <w:szCs w:val="18"/>
                <w:lang w:eastAsia="ru-RU"/>
              </w:rPr>
              <w:t xml:space="preserve"> организации филиала ОАО «НЭСК-электросети» «</w:t>
            </w:r>
            <w:proofErr w:type="spellStart"/>
            <w:r w:rsidRPr="0041634E">
              <w:rPr>
                <w:rFonts w:ascii="Tahoma" w:eastAsia="Times New Roman" w:hAnsi="Tahoma" w:cs="Tahoma"/>
                <w:sz w:val="18"/>
                <w:szCs w:val="18"/>
                <w:lang w:eastAsia="ru-RU"/>
              </w:rPr>
              <w:t>Темрюкэлектросеть</w:t>
            </w:r>
            <w:proofErr w:type="spellEnd"/>
            <w:r w:rsidRPr="0041634E">
              <w:rPr>
                <w:rFonts w:ascii="Tahoma" w:eastAsia="Times New Roman" w:hAnsi="Tahoma" w:cs="Tahoma"/>
                <w:sz w:val="18"/>
                <w:szCs w:val="18"/>
                <w:lang w:eastAsia="ru-RU"/>
              </w:rPr>
              <w:t>» на 2015-2017 годы"</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Способ определения поставщика (подрядчика, исполнителя)</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Электронный аукцион</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Наименование электронной площадки в информационно-телекоммуникационной сети «Интернет»</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ЗАО «Сбербанк-АСТ»</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Адрес электронной площадки в информационно-телекоммуникационной сети «Интернет»</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http://www.sberbank-ast.ru</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Закупку осуществляет</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Заказчик</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Контактная информация</w:t>
            </w:r>
          </w:p>
        </w:tc>
        <w:tc>
          <w:tcPr>
            <w:tcW w:w="0" w:type="auto"/>
            <w:vAlign w:val="center"/>
            <w:hideMark/>
          </w:tcPr>
          <w:p w:rsidR="0041634E" w:rsidRPr="0041634E" w:rsidRDefault="0041634E" w:rsidP="0041634E">
            <w:pPr>
              <w:spacing w:after="0" w:line="240" w:lineRule="auto"/>
              <w:rPr>
                <w:rFonts w:ascii="Times New Roman" w:eastAsia="Times New Roman" w:hAnsi="Times New Roman" w:cs="Times New Roman"/>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Организация, осуществляющая закупку</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Администрация Темрюкского городского поселения Темрюкского района</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Почтовый адрес</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Российская Федерация, 353500, Краснодарский край, Темрюкский р-н, Темрюк </w:t>
            </w:r>
            <w:proofErr w:type="gramStart"/>
            <w:r w:rsidRPr="0041634E">
              <w:rPr>
                <w:rFonts w:ascii="Tahoma" w:eastAsia="Times New Roman" w:hAnsi="Tahoma" w:cs="Tahoma"/>
                <w:sz w:val="18"/>
                <w:szCs w:val="18"/>
                <w:lang w:eastAsia="ru-RU"/>
              </w:rPr>
              <w:t>г</w:t>
            </w:r>
            <w:proofErr w:type="gramEnd"/>
            <w:r w:rsidRPr="0041634E">
              <w:rPr>
                <w:rFonts w:ascii="Tahoma" w:eastAsia="Times New Roman" w:hAnsi="Tahoma" w:cs="Tahoma"/>
                <w:sz w:val="18"/>
                <w:szCs w:val="18"/>
                <w:lang w:eastAsia="ru-RU"/>
              </w:rPr>
              <w:t>, Ленина, 48</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Место нахождения</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Российская Федерация, 353500, Краснодарский край, Темрюкский р-н, Темрюк </w:t>
            </w:r>
            <w:proofErr w:type="gramStart"/>
            <w:r w:rsidRPr="0041634E">
              <w:rPr>
                <w:rFonts w:ascii="Tahoma" w:eastAsia="Times New Roman" w:hAnsi="Tahoma" w:cs="Tahoma"/>
                <w:sz w:val="18"/>
                <w:szCs w:val="18"/>
                <w:lang w:eastAsia="ru-RU"/>
              </w:rPr>
              <w:t>г</w:t>
            </w:r>
            <w:proofErr w:type="gramEnd"/>
            <w:r w:rsidRPr="0041634E">
              <w:rPr>
                <w:rFonts w:ascii="Tahoma" w:eastAsia="Times New Roman" w:hAnsi="Tahoma" w:cs="Tahoma"/>
                <w:sz w:val="18"/>
                <w:szCs w:val="18"/>
                <w:lang w:eastAsia="ru-RU"/>
              </w:rPr>
              <w:t>, Ленина, 48</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Ответственное должностное лицо</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proofErr w:type="spellStart"/>
            <w:r w:rsidRPr="0041634E">
              <w:rPr>
                <w:rFonts w:ascii="Tahoma" w:eastAsia="Times New Roman" w:hAnsi="Tahoma" w:cs="Tahoma"/>
                <w:sz w:val="18"/>
                <w:szCs w:val="18"/>
                <w:lang w:eastAsia="ru-RU"/>
              </w:rPr>
              <w:t>Заводовская</w:t>
            </w:r>
            <w:proofErr w:type="spellEnd"/>
            <w:r w:rsidRPr="0041634E">
              <w:rPr>
                <w:rFonts w:ascii="Tahoma" w:eastAsia="Times New Roman" w:hAnsi="Tahoma" w:cs="Tahoma"/>
                <w:sz w:val="18"/>
                <w:szCs w:val="18"/>
                <w:lang w:eastAsia="ru-RU"/>
              </w:rPr>
              <w:t xml:space="preserve"> Елена Ивановна</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Адрес электронной почты</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torgi-tem@mail.ru</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Номер контактного телефона</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7-86148-44204</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Факс</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7-86148-42853</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Дополнительная информация</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Информация отсутствует</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Информация о процедуре закупки</w:t>
            </w:r>
          </w:p>
        </w:tc>
        <w:tc>
          <w:tcPr>
            <w:tcW w:w="0" w:type="auto"/>
            <w:vAlign w:val="center"/>
            <w:hideMark/>
          </w:tcPr>
          <w:p w:rsidR="0041634E" w:rsidRPr="0041634E" w:rsidRDefault="0041634E" w:rsidP="0041634E">
            <w:pPr>
              <w:spacing w:after="0" w:line="240" w:lineRule="auto"/>
              <w:rPr>
                <w:rFonts w:ascii="Times New Roman" w:eastAsia="Times New Roman" w:hAnsi="Times New Roman" w:cs="Times New Roman"/>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Дата и время начала подачи заявок</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19.10.2015 10:11</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Дата и время окончания подачи заявок</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27.10.2015 09:00</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Место подачи заявок</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Заявка на участие в электронном аукционе направляется участником аукциона оператору электронной площадки www.sberbank-ast.ru </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Порядок подачи заявок</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информационной карте аукциона.</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Дата </w:t>
            </w:r>
            <w:proofErr w:type="gramStart"/>
            <w:r w:rsidRPr="0041634E">
              <w:rPr>
                <w:rFonts w:ascii="Tahoma" w:eastAsia="Times New Roman" w:hAnsi="Tahoma" w:cs="Tahoma"/>
                <w:sz w:val="18"/>
                <w:szCs w:val="18"/>
                <w:lang w:eastAsia="ru-RU"/>
              </w:rPr>
              <w:t>окончания срока рассмотрения первых частей заявок участников</w:t>
            </w:r>
            <w:proofErr w:type="gramEnd"/>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27.10.2015</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Дата проведения аукциона в электронной форме</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30.10.2015</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Дополнительная информация</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Информация отсутствует</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Условия контракта</w:t>
            </w:r>
          </w:p>
        </w:tc>
        <w:tc>
          <w:tcPr>
            <w:tcW w:w="0" w:type="auto"/>
            <w:vAlign w:val="center"/>
            <w:hideMark/>
          </w:tcPr>
          <w:p w:rsidR="0041634E" w:rsidRPr="0041634E" w:rsidRDefault="0041634E" w:rsidP="0041634E">
            <w:pPr>
              <w:spacing w:after="0" w:line="240" w:lineRule="auto"/>
              <w:rPr>
                <w:rFonts w:ascii="Times New Roman" w:eastAsia="Times New Roman" w:hAnsi="Times New Roman" w:cs="Times New Roman"/>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Начальная (максимальная) цена контракта</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641712.00 Российский рубль</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Источник финансирования</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Бюджет Темрюкского городского поселения Темрюкского района</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План оплаты исполнения контракта за счет бюджетных средств</w:t>
            </w:r>
          </w:p>
        </w:tc>
        <w:tc>
          <w:tcPr>
            <w:tcW w:w="0" w:type="auto"/>
            <w:vAlign w:val="center"/>
            <w:hideMark/>
          </w:tcPr>
          <w:p w:rsidR="0041634E" w:rsidRPr="0041634E" w:rsidRDefault="0041634E" w:rsidP="0041634E">
            <w:pPr>
              <w:spacing w:after="0" w:line="240" w:lineRule="auto"/>
              <w:rPr>
                <w:rFonts w:ascii="Times New Roman" w:eastAsia="Times New Roman" w:hAnsi="Times New Roman" w:cs="Times New Roman"/>
                <w:sz w:val="18"/>
                <w:szCs w:val="18"/>
                <w:lang w:eastAsia="ru-RU"/>
              </w:rPr>
            </w:pPr>
          </w:p>
        </w:tc>
      </w:tr>
      <w:tr w:rsidR="0041634E" w:rsidRPr="0041634E" w:rsidTr="0041634E">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6340"/>
              <w:gridCol w:w="3865"/>
            </w:tblGrid>
            <w:tr w:rsidR="0041634E" w:rsidRPr="0041634E">
              <w:tc>
                <w:tcPr>
                  <w:tcW w:w="0" w:type="auto"/>
                  <w:gridSpan w:val="2"/>
                  <w:vAlign w:val="center"/>
                  <w:hideMark/>
                </w:tcPr>
                <w:p w:rsidR="0041634E" w:rsidRPr="0041634E" w:rsidRDefault="0041634E" w:rsidP="0041634E">
                  <w:pPr>
                    <w:spacing w:after="0" w:line="240" w:lineRule="auto"/>
                    <w:jc w:val="right"/>
                    <w:rPr>
                      <w:rFonts w:ascii="Tahoma" w:eastAsia="Times New Roman" w:hAnsi="Tahoma" w:cs="Tahoma"/>
                      <w:sz w:val="18"/>
                      <w:szCs w:val="18"/>
                      <w:lang w:eastAsia="ru-RU"/>
                    </w:rPr>
                  </w:pPr>
                  <w:r w:rsidRPr="0041634E">
                    <w:rPr>
                      <w:rFonts w:ascii="Tahoma" w:eastAsia="Times New Roman" w:hAnsi="Tahoma" w:cs="Tahoma"/>
                      <w:sz w:val="18"/>
                      <w:szCs w:val="18"/>
                      <w:lang w:eastAsia="ru-RU"/>
                    </w:rPr>
                    <w:t>Российский рубль</w:t>
                  </w:r>
                </w:p>
              </w:tc>
            </w:tr>
            <w:tr w:rsidR="0041634E" w:rsidRPr="0041634E">
              <w:tc>
                <w:tcPr>
                  <w:tcW w:w="0" w:type="auto"/>
                  <w:vAlign w:val="center"/>
                  <w:hideMark/>
                </w:tcPr>
                <w:p w:rsidR="0041634E" w:rsidRPr="0041634E" w:rsidRDefault="0041634E" w:rsidP="0041634E">
                  <w:pPr>
                    <w:spacing w:after="0" w:line="240" w:lineRule="auto"/>
                    <w:jc w:val="center"/>
                    <w:rPr>
                      <w:rFonts w:ascii="Tahoma" w:eastAsia="Times New Roman" w:hAnsi="Tahoma" w:cs="Tahoma"/>
                      <w:sz w:val="18"/>
                      <w:szCs w:val="18"/>
                      <w:lang w:eastAsia="ru-RU"/>
                    </w:rPr>
                  </w:pPr>
                  <w:r w:rsidRPr="0041634E">
                    <w:rPr>
                      <w:rFonts w:ascii="Tahoma" w:eastAsia="Times New Roman" w:hAnsi="Tahoma" w:cs="Tahoma"/>
                      <w:sz w:val="18"/>
                      <w:szCs w:val="18"/>
                      <w:lang w:eastAsia="ru-RU"/>
                    </w:rPr>
                    <w:t>Код бюджетной классификации</w:t>
                  </w:r>
                </w:p>
              </w:tc>
              <w:tc>
                <w:tcPr>
                  <w:tcW w:w="0" w:type="auto"/>
                  <w:vAlign w:val="center"/>
                  <w:hideMark/>
                </w:tcPr>
                <w:p w:rsidR="0041634E" w:rsidRPr="0041634E" w:rsidRDefault="0041634E" w:rsidP="0041634E">
                  <w:pPr>
                    <w:spacing w:after="0" w:line="240" w:lineRule="auto"/>
                    <w:jc w:val="center"/>
                    <w:rPr>
                      <w:rFonts w:ascii="Tahoma" w:eastAsia="Times New Roman" w:hAnsi="Tahoma" w:cs="Tahoma"/>
                      <w:sz w:val="18"/>
                      <w:szCs w:val="18"/>
                      <w:lang w:eastAsia="ru-RU"/>
                    </w:rPr>
                  </w:pPr>
                  <w:r w:rsidRPr="0041634E">
                    <w:rPr>
                      <w:rFonts w:ascii="Tahoma" w:eastAsia="Times New Roman" w:hAnsi="Tahoma" w:cs="Tahoma"/>
                      <w:sz w:val="18"/>
                      <w:szCs w:val="18"/>
                      <w:lang w:eastAsia="ru-RU"/>
                    </w:rPr>
                    <w:t>Оплата за 2015 год</w:t>
                  </w:r>
                </w:p>
              </w:tc>
            </w:tr>
            <w:tr w:rsidR="0041634E" w:rsidRP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99205026701018414310</w:t>
                  </w:r>
                </w:p>
              </w:tc>
              <w:tc>
                <w:tcPr>
                  <w:tcW w:w="0" w:type="auto"/>
                  <w:vAlign w:val="center"/>
                  <w:hideMark/>
                </w:tcPr>
                <w:p w:rsidR="0041634E" w:rsidRPr="0041634E" w:rsidRDefault="0041634E" w:rsidP="0041634E">
                  <w:pPr>
                    <w:spacing w:after="0" w:line="240" w:lineRule="auto"/>
                    <w:jc w:val="center"/>
                    <w:rPr>
                      <w:rFonts w:ascii="Tahoma" w:eastAsia="Times New Roman" w:hAnsi="Tahoma" w:cs="Tahoma"/>
                      <w:sz w:val="18"/>
                      <w:szCs w:val="18"/>
                      <w:lang w:eastAsia="ru-RU"/>
                    </w:rPr>
                  </w:pPr>
                  <w:r w:rsidRPr="0041634E">
                    <w:rPr>
                      <w:rFonts w:ascii="Tahoma" w:eastAsia="Times New Roman" w:hAnsi="Tahoma" w:cs="Tahoma"/>
                      <w:sz w:val="18"/>
                      <w:szCs w:val="18"/>
                      <w:lang w:eastAsia="ru-RU"/>
                    </w:rPr>
                    <w:t>641712.00</w:t>
                  </w:r>
                </w:p>
              </w:tc>
            </w:tr>
            <w:tr w:rsidR="0041634E" w:rsidRP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Итого:</w:t>
                  </w:r>
                </w:p>
              </w:tc>
              <w:tc>
                <w:tcPr>
                  <w:tcW w:w="0" w:type="auto"/>
                  <w:vAlign w:val="center"/>
                  <w:hideMark/>
                </w:tcPr>
                <w:p w:rsidR="0041634E" w:rsidRPr="0041634E" w:rsidRDefault="0041634E" w:rsidP="0041634E">
                  <w:pPr>
                    <w:spacing w:after="0" w:line="240" w:lineRule="auto"/>
                    <w:jc w:val="center"/>
                    <w:rPr>
                      <w:rFonts w:ascii="Tahoma" w:eastAsia="Times New Roman" w:hAnsi="Tahoma" w:cs="Tahoma"/>
                      <w:sz w:val="18"/>
                      <w:szCs w:val="18"/>
                      <w:lang w:eastAsia="ru-RU"/>
                    </w:rPr>
                  </w:pPr>
                  <w:r w:rsidRPr="0041634E">
                    <w:rPr>
                      <w:rFonts w:ascii="Tahoma" w:eastAsia="Times New Roman" w:hAnsi="Tahoma" w:cs="Tahoma"/>
                      <w:sz w:val="18"/>
                      <w:szCs w:val="18"/>
                      <w:lang w:eastAsia="ru-RU"/>
                    </w:rPr>
                    <w:t>641712.00</w:t>
                  </w:r>
                </w:p>
              </w:tc>
            </w:tr>
            <w:tr w:rsidR="0041634E" w:rsidRPr="0041634E">
              <w:tc>
                <w:tcPr>
                  <w:tcW w:w="0" w:type="auto"/>
                  <w:gridSpan w:val="2"/>
                  <w:vAlign w:val="center"/>
                  <w:hideMark/>
                </w:tcPr>
                <w:p w:rsidR="0041634E" w:rsidRPr="0041634E" w:rsidRDefault="0041634E" w:rsidP="0041634E">
                  <w:pPr>
                    <w:spacing w:after="0" w:line="240" w:lineRule="auto"/>
                    <w:jc w:val="right"/>
                    <w:rPr>
                      <w:rFonts w:ascii="Tahoma" w:eastAsia="Times New Roman" w:hAnsi="Tahoma" w:cs="Tahoma"/>
                      <w:sz w:val="18"/>
                      <w:szCs w:val="18"/>
                      <w:lang w:eastAsia="ru-RU"/>
                    </w:rPr>
                  </w:pPr>
                  <w:r w:rsidRPr="0041634E">
                    <w:rPr>
                      <w:rFonts w:ascii="Tahoma" w:eastAsia="Times New Roman" w:hAnsi="Tahoma" w:cs="Tahoma"/>
                      <w:sz w:val="18"/>
                      <w:szCs w:val="18"/>
                      <w:lang w:eastAsia="ru-RU"/>
                    </w:rPr>
                    <w:t>Всего: 641712.00</w:t>
                  </w:r>
                </w:p>
              </w:tc>
            </w:tr>
          </w:tbl>
          <w:p w:rsidR="0041634E" w:rsidRPr="0041634E" w:rsidRDefault="0041634E" w:rsidP="0041634E">
            <w:pPr>
              <w:spacing w:after="0" w:line="240" w:lineRule="auto"/>
              <w:rPr>
                <w:rFonts w:ascii="Tahoma" w:eastAsia="Times New Roman" w:hAnsi="Tahoma" w:cs="Tahoma"/>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Место доставки товара, выполнения работы или оказания услуги</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proofErr w:type="gramStart"/>
            <w:r w:rsidRPr="0041634E">
              <w:rPr>
                <w:rFonts w:ascii="Tahoma" w:eastAsia="Times New Roman" w:hAnsi="Tahoma" w:cs="Tahoma"/>
                <w:sz w:val="18"/>
                <w:szCs w:val="18"/>
                <w:lang w:eastAsia="ru-RU"/>
              </w:rPr>
              <w:t>Российская федерация, Краснодарский край, Темрюкский р-н, г. Темрюк, ул. 27 Сентября - Проезд, 2</w:t>
            </w:r>
            <w:proofErr w:type="gramEnd"/>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Сроки поставки товара или завершения работы либо график оказания услуг</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Срок исполнения контракта: год 2015 месяц Декабрь Срок исполнения отдельных этапов контракта: - Периодичность поставки товаров (выполнения работ, оказания услуг): одним этапом</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Объект закупки</w:t>
            </w:r>
          </w:p>
        </w:tc>
        <w:tc>
          <w:tcPr>
            <w:tcW w:w="0" w:type="auto"/>
            <w:vAlign w:val="center"/>
            <w:hideMark/>
          </w:tcPr>
          <w:p w:rsidR="0041634E" w:rsidRPr="0041634E" w:rsidRDefault="0041634E" w:rsidP="0041634E">
            <w:pPr>
              <w:spacing w:after="0" w:line="240" w:lineRule="auto"/>
              <w:rPr>
                <w:rFonts w:ascii="Times New Roman" w:eastAsia="Times New Roman" w:hAnsi="Times New Roman" w:cs="Times New Roman"/>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 запретами, условиями и ограничениями, действующими на территории Российской Федерации</w:t>
            </w:r>
          </w:p>
        </w:tc>
      </w:tr>
      <w:tr w:rsidR="0041634E" w:rsidRPr="0041634E" w:rsidTr="0041634E">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5060"/>
              <w:gridCol w:w="1070"/>
              <w:gridCol w:w="1212"/>
              <w:gridCol w:w="960"/>
              <w:gridCol w:w="1041"/>
              <w:gridCol w:w="862"/>
            </w:tblGrid>
            <w:tr w:rsidR="0041634E" w:rsidRPr="0041634E">
              <w:tc>
                <w:tcPr>
                  <w:tcW w:w="0" w:type="auto"/>
                  <w:gridSpan w:val="6"/>
                  <w:vAlign w:val="center"/>
                  <w:hideMark/>
                </w:tcPr>
                <w:p w:rsidR="0041634E" w:rsidRPr="0041634E" w:rsidRDefault="0041634E" w:rsidP="0041634E">
                  <w:pPr>
                    <w:spacing w:after="0" w:line="240" w:lineRule="auto"/>
                    <w:jc w:val="right"/>
                    <w:rPr>
                      <w:rFonts w:ascii="Tahoma" w:eastAsia="Times New Roman" w:hAnsi="Tahoma" w:cs="Tahoma"/>
                      <w:sz w:val="18"/>
                      <w:szCs w:val="18"/>
                      <w:lang w:eastAsia="ru-RU"/>
                    </w:rPr>
                  </w:pPr>
                  <w:r w:rsidRPr="0041634E">
                    <w:rPr>
                      <w:rFonts w:ascii="Tahoma" w:eastAsia="Times New Roman" w:hAnsi="Tahoma" w:cs="Tahoma"/>
                      <w:sz w:val="18"/>
                      <w:szCs w:val="18"/>
                      <w:lang w:eastAsia="ru-RU"/>
                    </w:rPr>
                    <w:lastRenderedPageBreak/>
                    <w:t>Российский рубль</w:t>
                  </w:r>
                </w:p>
              </w:tc>
            </w:tr>
            <w:tr w:rsidR="0041634E" w:rsidRP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Наименование товара, работ, услуг</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Код по ОКПД</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Единица измерения</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Количество</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Цена за </w:t>
                  </w:r>
                  <w:proofErr w:type="spellStart"/>
                  <w:r w:rsidRPr="0041634E">
                    <w:rPr>
                      <w:rFonts w:ascii="Tahoma" w:eastAsia="Times New Roman" w:hAnsi="Tahoma" w:cs="Tahoma"/>
                      <w:sz w:val="18"/>
                      <w:szCs w:val="18"/>
                      <w:lang w:eastAsia="ru-RU"/>
                    </w:rPr>
                    <w:t>ед</w:t>
                  </w:r>
                  <w:proofErr w:type="gramStart"/>
                  <w:r w:rsidRPr="0041634E">
                    <w:rPr>
                      <w:rFonts w:ascii="Tahoma" w:eastAsia="Times New Roman" w:hAnsi="Tahoma" w:cs="Tahoma"/>
                      <w:sz w:val="18"/>
                      <w:szCs w:val="18"/>
                      <w:lang w:eastAsia="ru-RU"/>
                    </w:rPr>
                    <w:t>.и</w:t>
                  </w:r>
                  <w:proofErr w:type="gramEnd"/>
                  <w:r w:rsidRPr="0041634E">
                    <w:rPr>
                      <w:rFonts w:ascii="Tahoma" w:eastAsia="Times New Roman" w:hAnsi="Tahoma" w:cs="Tahoma"/>
                      <w:sz w:val="18"/>
                      <w:szCs w:val="18"/>
                      <w:lang w:eastAsia="ru-RU"/>
                    </w:rPr>
                    <w:t>зм</w:t>
                  </w:r>
                  <w:proofErr w:type="spellEnd"/>
                  <w:r w:rsidRPr="0041634E">
                    <w:rPr>
                      <w:rFonts w:ascii="Tahoma" w:eastAsia="Times New Roman" w:hAnsi="Tahoma" w:cs="Tahoma"/>
                      <w:sz w:val="18"/>
                      <w:szCs w:val="18"/>
                      <w:lang w:eastAsia="ru-RU"/>
                    </w:rPr>
                    <w:t>.</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Стоимость</w:t>
                  </w:r>
                </w:p>
              </w:tc>
            </w:tr>
            <w:tr w:rsidR="0041634E" w:rsidRP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Реконструкция трансформаторной подстанции 10/0,4 </w:t>
                  </w:r>
                  <w:proofErr w:type="spellStart"/>
                  <w:r w:rsidRPr="0041634E">
                    <w:rPr>
                      <w:rFonts w:ascii="Tahoma" w:eastAsia="Times New Roman" w:hAnsi="Tahoma" w:cs="Tahoma"/>
                      <w:sz w:val="18"/>
                      <w:szCs w:val="18"/>
                      <w:lang w:eastAsia="ru-RU"/>
                    </w:rPr>
                    <w:t>кВ</w:t>
                  </w:r>
                  <w:proofErr w:type="spellEnd"/>
                  <w:r w:rsidRPr="0041634E">
                    <w:rPr>
                      <w:rFonts w:ascii="Tahoma" w:eastAsia="Times New Roman" w:hAnsi="Tahoma" w:cs="Tahoma"/>
                      <w:sz w:val="18"/>
                      <w:szCs w:val="18"/>
                      <w:lang w:eastAsia="ru-RU"/>
                    </w:rPr>
                    <w:t xml:space="preserve"> КТП-Т10-786 ул. ул. 27 Сентября - Проезд, 2 (инв. № 559)</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45.21.34.150</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proofErr w:type="gramStart"/>
                  <w:r w:rsidRPr="0041634E">
                    <w:rPr>
                      <w:rFonts w:ascii="Tahoma" w:eastAsia="Times New Roman" w:hAnsi="Tahoma" w:cs="Tahoma"/>
                      <w:sz w:val="18"/>
                      <w:szCs w:val="18"/>
                      <w:lang w:eastAsia="ru-RU"/>
                    </w:rPr>
                    <w:t>ЕД</w:t>
                  </w:r>
                  <w:proofErr w:type="gramEnd"/>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1.00</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641712.00</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641712.00</w:t>
                  </w:r>
                </w:p>
              </w:tc>
            </w:tr>
            <w:tr w:rsidR="0041634E" w:rsidRPr="0041634E">
              <w:tc>
                <w:tcPr>
                  <w:tcW w:w="0" w:type="auto"/>
                  <w:gridSpan w:val="6"/>
                  <w:vAlign w:val="center"/>
                  <w:hideMark/>
                </w:tcPr>
                <w:p w:rsidR="0041634E" w:rsidRPr="0041634E" w:rsidRDefault="0041634E" w:rsidP="0041634E">
                  <w:pPr>
                    <w:spacing w:after="0" w:line="240" w:lineRule="auto"/>
                    <w:jc w:val="right"/>
                    <w:rPr>
                      <w:rFonts w:ascii="Tahoma" w:eastAsia="Times New Roman" w:hAnsi="Tahoma" w:cs="Tahoma"/>
                      <w:sz w:val="18"/>
                      <w:szCs w:val="18"/>
                      <w:lang w:eastAsia="ru-RU"/>
                    </w:rPr>
                  </w:pPr>
                  <w:r w:rsidRPr="0041634E">
                    <w:rPr>
                      <w:rFonts w:ascii="Tahoma" w:eastAsia="Times New Roman" w:hAnsi="Tahoma" w:cs="Tahoma"/>
                      <w:sz w:val="18"/>
                      <w:szCs w:val="18"/>
                      <w:lang w:eastAsia="ru-RU"/>
                    </w:rPr>
                    <w:t>Итого: 641712.00</w:t>
                  </w:r>
                </w:p>
              </w:tc>
            </w:tr>
          </w:tbl>
          <w:p w:rsidR="0041634E" w:rsidRPr="0041634E" w:rsidRDefault="0041634E" w:rsidP="0041634E">
            <w:pPr>
              <w:spacing w:after="0" w:line="240" w:lineRule="auto"/>
              <w:rPr>
                <w:rFonts w:ascii="Tahoma" w:eastAsia="Times New Roman" w:hAnsi="Tahoma" w:cs="Tahoma"/>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Преимущества и требования к участникам</w:t>
            </w:r>
          </w:p>
        </w:tc>
        <w:tc>
          <w:tcPr>
            <w:tcW w:w="0" w:type="auto"/>
            <w:vAlign w:val="center"/>
            <w:hideMark/>
          </w:tcPr>
          <w:p w:rsidR="0041634E" w:rsidRPr="0041634E" w:rsidRDefault="0041634E" w:rsidP="0041634E">
            <w:pPr>
              <w:spacing w:after="0" w:line="240" w:lineRule="auto"/>
              <w:rPr>
                <w:rFonts w:ascii="Times New Roman" w:eastAsia="Times New Roman" w:hAnsi="Times New Roman" w:cs="Times New Roman"/>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Преимущества</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Требования к участникам</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1 Единые требования к участникам (в соответствии с пунктом 1 части 1 Статьи 31 Федерального закона № 44-ФЗ) </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Единые требования к участникам (в соответствии с пунктом 1 части 1 Статьи 31 Федерального закона № 44-ФЗ) Единые требования, определенные частью 1 статьи 31 Федерального закона 44-ФЗ. </w:t>
            </w:r>
            <w:proofErr w:type="gramStart"/>
            <w:r w:rsidRPr="0041634E">
              <w:rPr>
                <w:rFonts w:ascii="Tahoma" w:eastAsia="Times New Roman" w:hAnsi="Tahoma" w:cs="Tahoma"/>
                <w:sz w:val="18"/>
                <w:szCs w:val="18"/>
                <w:lang w:eastAsia="ru-RU"/>
              </w:rPr>
              <w:t>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41634E">
              <w:rPr>
                <w:rFonts w:ascii="Tahoma" w:eastAsia="Times New Roman" w:hAnsi="Tahoma" w:cs="Tahoma"/>
                <w:sz w:val="18"/>
                <w:szCs w:val="18"/>
                <w:lang w:eastAsia="ru-RU"/>
              </w:rPr>
              <w:t xml:space="preserve"> 2) </w:t>
            </w:r>
            <w:proofErr w:type="spellStart"/>
            <w:r w:rsidRPr="0041634E">
              <w:rPr>
                <w:rFonts w:ascii="Tahoma" w:eastAsia="Times New Roman" w:hAnsi="Tahoma" w:cs="Tahoma"/>
                <w:sz w:val="18"/>
                <w:szCs w:val="18"/>
                <w:lang w:eastAsia="ru-RU"/>
              </w:rPr>
              <w:t>непроведение</w:t>
            </w:r>
            <w:proofErr w:type="spellEnd"/>
            <w:r w:rsidRPr="0041634E">
              <w:rPr>
                <w:rFonts w:ascii="Tahoma" w:eastAsia="Times New Roman" w:hAnsi="Tahoma" w:cs="Tahoma"/>
                <w:sz w:val="18"/>
                <w:szCs w:val="18"/>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3) </w:t>
            </w:r>
            <w:proofErr w:type="spellStart"/>
            <w:r w:rsidRPr="0041634E">
              <w:rPr>
                <w:rFonts w:ascii="Tahoma" w:eastAsia="Times New Roman" w:hAnsi="Tahoma" w:cs="Tahoma"/>
                <w:sz w:val="18"/>
                <w:szCs w:val="18"/>
                <w:lang w:eastAsia="ru-RU"/>
              </w:rPr>
              <w:t>неприостановление</w:t>
            </w:r>
            <w:proofErr w:type="spellEnd"/>
            <w:r w:rsidRPr="0041634E">
              <w:rPr>
                <w:rFonts w:ascii="Tahoma" w:eastAsia="Times New Roman" w:hAnsi="Tahoma" w:cs="Tahoma"/>
                <w:sz w:val="18"/>
                <w:szCs w:val="18"/>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roofErr w:type="gramStart"/>
            <w:r w:rsidRPr="0041634E">
              <w:rPr>
                <w:rFonts w:ascii="Tahoma" w:eastAsia="Times New Roman" w:hAnsi="Tahoma" w:cs="Tahoma"/>
                <w:sz w:val="18"/>
                <w:szCs w:val="18"/>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634E">
              <w:rPr>
                <w:rFonts w:ascii="Tahoma" w:eastAsia="Times New Roman" w:hAnsi="Tahoma" w:cs="Tahoma"/>
                <w:sz w:val="18"/>
                <w:szCs w:val="18"/>
                <w:lang w:eastAsia="ru-RU"/>
              </w:rPr>
              <w:t xml:space="preserve"> обязанности </w:t>
            </w:r>
            <w:proofErr w:type="gramStart"/>
            <w:r w:rsidRPr="0041634E">
              <w:rPr>
                <w:rFonts w:ascii="Tahoma" w:eastAsia="Times New Roman" w:hAnsi="Tahoma" w:cs="Tahoma"/>
                <w:sz w:val="18"/>
                <w:szCs w:val="18"/>
                <w:lang w:eastAsia="ru-RU"/>
              </w:rPr>
              <w:t>заявителя</w:t>
            </w:r>
            <w:proofErr w:type="gramEnd"/>
            <w:r w:rsidRPr="0041634E">
              <w:rPr>
                <w:rFonts w:ascii="Tahoma" w:eastAsia="Times New Roman" w:hAnsi="Tahoma" w:cs="Tahoma"/>
                <w:sz w:val="18"/>
                <w:szCs w:val="18"/>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634E">
              <w:rPr>
                <w:rFonts w:ascii="Tahoma" w:eastAsia="Times New Roman" w:hAnsi="Tahoma" w:cs="Tahoma"/>
                <w:sz w:val="18"/>
                <w:szCs w:val="18"/>
                <w:lang w:eastAsia="ru-RU"/>
              </w:rPr>
              <w:t>указанных</w:t>
            </w:r>
            <w:proofErr w:type="gramEnd"/>
            <w:r w:rsidRPr="0041634E">
              <w:rPr>
                <w:rFonts w:ascii="Tahoma" w:eastAsia="Times New Roman" w:hAnsi="Tahoma" w:cs="Tahoma"/>
                <w:sz w:val="18"/>
                <w:szCs w:val="18"/>
                <w:lang w:eastAsia="ru-RU"/>
              </w:rPr>
              <w:t xml:space="preserve"> недоимки, задолженности и решение по такому заявлению на да</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Отсутствие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proofErr w:type="gramStart"/>
            <w:r w:rsidRPr="0041634E">
              <w:rPr>
                <w:rFonts w:ascii="Tahoma" w:eastAsia="Times New Roman" w:hAnsi="Tahoma" w:cs="Tahoma"/>
                <w:sz w:val="18"/>
                <w:szCs w:val="18"/>
                <w:lang w:eastAsia="ru-RU"/>
              </w:rPr>
              <w:t>Предоставить разрешительные документы (свидетельства о допуске к видам работ и т.д.) по предмету Контракта, подтверждающие право на осуществление данного вида деятельности, в соответствии с Приказом от 30.12.2009г. № 624 Министерства регионального развития РФ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w:t>
            </w:r>
            <w:proofErr w:type="gramEnd"/>
            <w:r w:rsidRPr="0041634E">
              <w:rPr>
                <w:rFonts w:ascii="Tahoma" w:eastAsia="Times New Roman" w:hAnsi="Tahoma" w:cs="Tahoma"/>
                <w:sz w:val="18"/>
                <w:szCs w:val="18"/>
                <w:lang w:eastAsia="ru-RU"/>
              </w:rPr>
              <w:t xml:space="preserve"> капитального строительства".</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lastRenderedPageBreak/>
              <w:t>Обеспечение заявок</w:t>
            </w:r>
          </w:p>
        </w:tc>
        <w:tc>
          <w:tcPr>
            <w:tcW w:w="0" w:type="auto"/>
            <w:vAlign w:val="center"/>
            <w:hideMark/>
          </w:tcPr>
          <w:p w:rsidR="0041634E" w:rsidRPr="0041634E" w:rsidRDefault="0041634E" w:rsidP="0041634E">
            <w:pPr>
              <w:spacing w:after="0" w:line="240" w:lineRule="auto"/>
              <w:rPr>
                <w:rFonts w:ascii="Times New Roman" w:eastAsia="Times New Roman" w:hAnsi="Times New Roman" w:cs="Times New Roman"/>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Требуется обеспечение заявок</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Размер обеспечения заявок</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6417.12</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Порядок внесения денежных сре</w:t>
            </w:r>
            <w:proofErr w:type="gramStart"/>
            <w:r w:rsidRPr="0041634E">
              <w:rPr>
                <w:rFonts w:ascii="Tahoma" w:eastAsia="Times New Roman" w:hAnsi="Tahoma" w:cs="Tahoma"/>
                <w:sz w:val="18"/>
                <w:szCs w:val="18"/>
                <w:lang w:eastAsia="ru-RU"/>
              </w:rPr>
              <w:t>дств в к</w:t>
            </w:r>
            <w:proofErr w:type="gramEnd"/>
            <w:r w:rsidRPr="0041634E">
              <w:rPr>
                <w:rFonts w:ascii="Tahoma" w:eastAsia="Times New Roman" w:hAnsi="Tahoma" w:cs="Tahoma"/>
                <w:sz w:val="18"/>
                <w:szCs w:val="18"/>
                <w:lang w:eastAsia="ru-RU"/>
              </w:rPr>
              <w:t>ачестве обеспечения заявок</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До момента подачи заявки на участие в электронном аукционе участник размещения заказа должен произвести перечисление средств как минимум </w:t>
            </w:r>
            <w:proofErr w:type="gramStart"/>
            <w:r w:rsidRPr="0041634E">
              <w:rPr>
                <w:rFonts w:ascii="Tahoma" w:eastAsia="Times New Roman" w:hAnsi="Tahoma" w:cs="Tahoma"/>
                <w:sz w:val="18"/>
                <w:szCs w:val="18"/>
                <w:lang w:eastAsia="ru-RU"/>
              </w:rPr>
              <w:t>в размере обеспечения заявки на участие в таком аукционе со своего расчетного счета на свой открытый у оператора</w:t>
            </w:r>
            <w:proofErr w:type="gramEnd"/>
            <w:r w:rsidRPr="0041634E">
              <w:rPr>
                <w:rFonts w:ascii="Tahoma" w:eastAsia="Times New Roman" w:hAnsi="Tahoma" w:cs="Tahoma"/>
                <w:sz w:val="18"/>
                <w:szCs w:val="18"/>
                <w:lang w:eastAsia="ru-RU"/>
              </w:rPr>
              <w:t xml:space="preserve"> счет для проведения операций по обеспечению участия в электронных аукционах. </w:t>
            </w:r>
            <w:proofErr w:type="gramStart"/>
            <w:r w:rsidRPr="0041634E">
              <w:rPr>
                <w:rFonts w:ascii="Tahoma" w:eastAsia="Times New Roman" w:hAnsi="Tahoma" w:cs="Tahoma"/>
                <w:sz w:val="18"/>
                <w:szCs w:val="18"/>
                <w:lang w:eastAsia="ru-RU"/>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roofErr w:type="gramEnd"/>
            <w:r w:rsidRPr="0041634E">
              <w:rPr>
                <w:rFonts w:ascii="Tahoma" w:eastAsia="Times New Roman" w:hAnsi="Tahoma" w:cs="Tahoma"/>
                <w:sz w:val="18"/>
                <w:szCs w:val="18"/>
                <w:lang w:eastAsia="ru-RU"/>
              </w:rPr>
              <w:t>.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В назначении платежа следует указать «Для внесения обеспечений по участию в открытых аукционах в электронной форме». Блокируется оператором площадки.</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Платежные реквизиты для перечисления денежных сре</w:t>
            </w:r>
            <w:proofErr w:type="gramStart"/>
            <w:r w:rsidRPr="0041634E">
              <w:rPr>
                <w:rFonts w:ascii="Tahoma" w:eastAsia="Times New Roman" w:hAnsi="Tahoma" w:cs="Tahoma"/>
                <w:sz w:val="18"/>
                <w:szCs w:val="18"/>
                <w:lang w:eastAsia="ru-RU"/>
              </w:rPr>
              <w:t>дств пр</w:t>
            </w:r>
            <w:proofErr w:type="gramEnd"/>
            <w:r w:rsidRPr="0041634E">
              <w:rPr>
                <w:rFonts w:ascii="Tahoma" w:eastAsia="Times New Roman" w:hAnsi="Tahoma" w:cs="Tahoma"/>
                <w:sz w:val="18"/>
                <w:szCs w:val="18"/>
                <w:lang w:eastAsia="ru-RU"/>
              </w:rPr>
              <w:t>и уклонении участника закупки от заключения контракта</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"Номер расчётного счёта" 40302810600003000095</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"Номер лицевого счёта" 05183011360</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"БИК" 040349001</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Обеспечение исполнения контракта</w:t>
            </w:r>
          </w:p>
        </w:tc>
        <w:tc>
          <w:tcPr>
            <w:tcW w:w="0" w:type="auto"/>
            <w:vAlign w:val="center"/>
            <w:hideMark/>
          </w:tcPr>
          <w:p w:rsidR="0041634E" w:rsidRPr="0041634E" w:rsidRDefault="0041634E" w:rsidP="0041634E">
            <w:pPr>
              <w:spacing w:after="0" w:line="240" w:lineRule="auto"/>
              <w:rPr>
                <w:rFonts w:ascii="Times New Roman" w:eastAsia="Times New Roman" w:hAnsi="Times New Roman" w:cs="Times New Roman"/>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Требуется обеспечение исполнения контракта</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Размер обеспечения исполнения контракта</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32085.60</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Обеспечение исполнения контракта предоставляется в форме безотзывной банковской гарантии, выданной банком или иной кредитной организацией,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государственное или муниципальное казенное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Платежные реквизиты для обеспечения исполнения контракта</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"Номер расчётного счёта" 40302810600003000095</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"Номер лицевого счёта" 05183011360</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"БИК" 040349001</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Дополнительная информация</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Информация отсутствует</w:t>
            </w:r>
          </w:p>
        </w:tc>
      </w:tr>
      <w:tr w:rsidR="0041634E" w:rsidRPr="0041634E" w:rsidTr="0041634E">
        <w:tc>
          <w:tcPr>
            <w:tcW w:w="0" w:type="auto"/>
            <w:gridSpan w:val="2"/>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proofErr w:type="gramStart"/>
            <w:r w:rsidRPr="0041634E">
              <w:rPr>
                <w:rFonts w:ascii="Tahoma" w:eastAsia="Times New Roman" w:hAnsi="Tahoma" w:cs="Tahoma"/>
                <w:sz w:val="18"/>
                <w:szCs w:val="18"/>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41634E">
              <w:rPr>
                <w:rFonts w:ascii="Tahoma" w:eastAsia="Times New Roman" w:hAnsi="Tahoma" w:cs="Tahoma"/>
                <w:sz w:val="18"/>
                <w:szCs w:val="18"/>
                <w:lang w:eastAsia="ru-RU"/>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b/>
                <w:bCs/>
                <w:sz w:val="18"/>
                <w:szCs w:val="18"/>
                <w:lang w:eastAsia="ru-RU"/>
              </w:rPr>
              <w:t>Перечень прикрепленных документов</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1 Раздел 1 Информационная карта</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2 Раздел 2 Описание объекта закупки</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3 Раздел 3 Порядок подачи заявок</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4 Раздел 4 Порядок </w:t>
            </w:r>
            <w:proofErr w:type="spellStart"/>
            <w:r w:rsidRPr="0041634E">
              <w:rPr>
                <w:rFonts w:ascii="Tahoma" w:eastAsia="Times New Roman" w:hAnsi="Tahoma" w:cs="Tahoma"/>
                <w:sz w:val="18"/>
                <w:szCs w:val="18"/>
                <w:lang w:eastAsia="ru-RU"/>
              </w:rPr>
              <w:t>предост</w:t>
            </w:r>
            <w:proofErr w:type="spellEnd"/>
            <w:r w:rsidRPr="0041634E">
              <w:rPr>
                <w:rFonts w:ascii="Tahoma" w:eastAsia="Times New Roman" w:hAnsi="Tahoma" w:cs="Tahoma"/>
                <w:sz w:val="18"/>
                <w:szCs w:val="18"/>
                <w:lang w:eastAsia="ru-RU"/>
              </w:rPr>
              <w:t xml:space="preserve">. </w:t>
            </w:r>
            <w:proofErr w:type="gramStart"/>
            <w:r w:rsidRPr="0041634E">
              <w:rPr>
                <w:rFonts w:ascii="Tahoma" w:eastAsia="Times New Roman" w:hAnsi="Tahoma" w:cs="Tahoma"/>
                <w:sz w:val="18"/>
                <w:szCs w:val="18"/>
                <w:lang w:eastAsia="ru-RU"/>
              </w:rPr>
              <w:t>об</w:t>
            </w:r>
            <w:proofErr w:type="gramEnd"/>
            <w:r w:rsidRPr="0041634E">
              <w:rPr>
                <w:rFonts w:ascii="Tahoma" w:eastAsia="Times New Roman" w:hAnsi="Tahoma" w:cs="Tahoma"/>
                <w:sz w:val="18"/>
                <w:szCs w:val="18"/>
                <w:lang w:eastAsia="ru-RU"/>
              </w:rPr>
              <w:t xml:space="preserve"> заявок</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 xml:space="preserve">5 Раздел 5 Срок и порядок </w:t>
            </w:r>
            <w:proofErr w:type="spellStart"/>
            <w:r w:rsidRPr="0041634E">
              <w:rPr>
                <w:rFonts w:ascii="Tahoma" w:eastAsia="Times New Roman" w:hAnsi="Tahoma" w:cs="Tahoma"/>
                <w:sz w:val="18"/>
                <w:szCs w:val="18"/>
                <w:lang w:eastAsia="ru-RU"/>
              </w:rPr>
              <w:t>предост</w:t>
            </w:r>
            <w:proofErr w:type="spellEnd"/>
            <w:r w:rsidRPr="0041634E">
              <w:rPr>
                <w:rFonts w:ascii="Tahoma" w:eastAsia="Times New Roman" w:hAnsi="Tahoma" w:cs="Tahoma"/>
                <w:sz w:val="18"/>
                <w:szCs w:val="18"/>
                <w:lang w:eastAsia="ru-RU"/>
              </w:rPr>
              <w:t xml:space="preserve">. </w:t>
            </w:r>
            <w:proofErr w:type="spellStart"/>
            <w:r w:rsidRPr="0041634E">
              <w:rPr>
                <w:rFonts w:ascii="Tahoma" w:eastAsia="Times New Roman" w:hAnsi="Tahoma" w:cs="Tahoma"/>
                <w:sz w:val="18"/>
                <w:szCs w:val="18"/>
                <w:lang w:eastAsia="ru-RU"/>
              </w:rPr>
              <w:t>обеспеч</w:t>
            </w:r>
            <w:proofErr w:type="spellEnd"/>
            <w:r w:rsidRPr="0041634E">
              <w:rPr>
                <w:rFonts w:ascii="Tahoma" w:eastAsia="Times New Roman" w:hAnsi="Tahoma" w:cs="Tahoma"/>
                <w:sz w:val="18"/>
                <w:szCs w:val="18"/>
                <w:lang w:eastAsia="ru-RU"/>
              </w:rPr>
              <w:t>. исп. контракта</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6 Раздел 6 Обоснование НМЦК</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7 Раздел 7 Изменение условий контракта</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8 Раздел 8 Инструкция по заполнению заявки</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9 Раздел 9 Проект контракта</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10 Раздел 10 Проектная документация</w:t>
            </w:r>
          </w:p>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11 Раздел 10 Сметная документация</w:t>
            </w:r>
          </w:p>
        </w:tc>
      </w:tr>
      <w:tr w:rsidR="0041634E" w:rsidRPr="0041634E" w:rsidTr="0041634E">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Дата и время публикации извещения (по местному времени организации, осуществляющей закупку)</w:t>
            </w:r>
          </w:p>
        </w:tc>
        <w:tc>
          <w:tcPr>
            <w:tcW w:w="0" w:type="auto"/>
            <w:vAlign w:val="center"/>
            <w:hideMark/>
          </w:tcPr>
          <w:p w:rsidR="0041634E" w:rsidRPr="0041634E" w:rsidRDefault="0041634E" w:rsidP="0041634E">
            <w:pPr>
              <w:spacing w:after="0" w:line="240" w:lineRule="auto"/>
              <w:rPr>
                <w:rFonts w:ascii="Tahoma" w:eastAsia="Times New Roman" w:hAnsi="Tahoma" w:cs="Tahoma"/>
                <w:sz w:val="18"/>
                <w:szCs w:val="18"/>
                <w:lang w:eastAsia="ru-RU"/>
              </w:rPr>
            </w:pPr>
            <w:r w:rsidRPr="0041634E">
              <w:rPr>
                <w:rFonts w:ascii="Tahoma" w:eastAsia="Times New Roman" w:hAnsi="Tahoma" w:cs="Tahoma"/>
                <w:sz w:val="18"/>
                <w:szCs w:val="18"/>
                <w:lang w:eastAsia="ru-RU"/>
              </w:rPr>
              <w:t>19.10.2015 10:11</w:t>
            </w:r>
          </w:p>
        </w:tc>
      </w:tr>
    </w:tbl>
    <w:p w:rsidR="000B1BEF" w:rsidRPr="0041634E" w:rsidRDefault="000B1BEF" w:rsidP="0041634E">
      <w:pPr>
        <w:spacing w:after="0"/>
        <w:rPr>
          <w:sz w:val="18"/>
          <w:szCs w:val="18"/>
        </w:rPr>
      </w:pPr>
    </w:p>
    <w:sectPr w:rsidR="000B1BEF" w:rsidRPr="0041634E" w:rsidSect="0041634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4E"/>
    <w:rsid w:val="000070C5"/>
    <w:rsid w:val="0001004A"/>
    <w:rsid w:val="000277A9"/>
    <w:rsid w:val="000B07EB"/>
    <w:rsid w:val="000B1BEF"/>
    <w:rsid w:val="000F120B"/>
    <w:rsid w:val="00126FFC"/>
    <w:rsid w:val="00171207"/>
    <w:rsid w:val="001D0682"/>
    <w:rsid w:val="001E398A"/>
    <w:rsid w:val="00275E85"/>
    <w:rsid w:val="00276860"/>
    <w:rsid w:val="00296249"/>
    <w:rsid w:val="00366310"/>
    <w:rsid w:val="003D6A38"/>
    <w:rsid w:val="003E04B6"/>
    <w:rsid w:val="0040683F"/>
    <w:rsid w:val="0041634E"/>
    <w:rsid w:val="004208FD"/>
    <w:rsid w:val="00432BC3"/>
    <w:rsid w:val="00450FC6"/>
    <w:rsid w:val="0048497F"/>
    <w:rsid w:val="00485C63"/>
    <w:rsid w:val="004F679E"/>
    <w:rsid w:val="005045AD"/>
    <w:rsid w:val="005078DB"/>
    <w:rsid w:val="00576FEE"/>
    <w:rsid w:val="00585EE0"/>
    <w:rsid w:val="005A7888"/>
    <w:rsid w:val="005A7CCA"/>
    <w:rsid w:val="006052D4"/>
    <w:rsid w:val="006C26AC"/>
    <w:rsid w:val="00715F06"/>
    <w:rsid w:val="007240C3"/>
    <w:rsid w:val="00742DA0"/>
    <w:rsid w:val="007D639B"/>
    <w:rsid w:val="007F7F7F"/>
    <w:rsid w:val="00833C63"/>
    <w:rsid w:val="00881F2C"/>
    <w:rsid w:val="008862F7"/>
    <w:rsid w:val="0089570A"/>
    <w:rsid w:val="008E1ABC"/>
    <w:rsid w:val="008E6969"/>
    <w:rsid w:val="008E7E36"/>
    <w:rsid w:val="009013BC"/>
    <w:rsid w:val="00916EA2"/>
    <w:rsid w:val="00916EDE"/>
    <w:rsid w:val="009A3671"/>
    <w:rsid w:val="009E32FA"/>
    <w:rsid w:val="009E6A7F"/>
    <w:rsid w:val="00A9027A"/>
    <w:rsid w:val="00AD003F"/>
    <w:rsid w:val="00B11F4C"/>
    <w:rsid w:val="00B46B32"/>
    <w:rsid w:val="00B81DF5"/>
    <w:rsid w:val="00C3680F"/>
    <w:rsid w:val="00C461E9"/>
    <w:rsid w:val="00CA0403"/>
    <w:rsid w:val="00CB5651"/>
    <w:rsid w:val="00D03418"/>
    <w:rsid w:val="00D20A16"/>
    <w:rsid w:val="00D36770"/>
    <w:rsid w:val="00DF6C4E"/>
    <w:rsid w:val="00E475B2"/>
    <w:rsid w:val="00E96EDA"/>
    <w:rsid w:val="00EC1168"/>
    <w:rsid w:val="00ED16F8"/>
    <w:rsid w:val="00EF28A5"/>
    <w:rsid w:val="00F02696"/>
    <w:rsid w:val="00F55EB6"/>
    <w:rsid w:val="00FD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163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6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416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163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6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73355">
      <w:bodyDiv w:val="1"/>
      <w:marLeft w:val="0"/>
      <w:marRight w:val="0"/>
      <w:marTop w:val="0"/>
      <w:marBottom w:val="0"/>
      <w:divBdr>
        <w:top w:val="none" w:sz="0" w:space="0" w:color="auto"/>
        <w:left w:val="none" w:sz="0" w:space="0" w:color="auto"/>
        <w:bottom w:val="none" w:sz="0" w:space="0" w:color="auto"/>
        <w:right w:val="none" w:sz="0" w:space="0" w:color="auto"/>
      </w:divBdr>
      <w:divsChild>
        <w:div w:id="1940408264">
          <w:marLeft w:val="0"/>
          <w:marRight w:val="0"/>
          <w:marTop w:val="9030"/>
          <w:marBottom w:val="0"/>
          <w:divBdr>
            <w:top w:val="none" w:sz="0" w:space="0" w:color="auto"/>
            <w:left w:val="none" w:sz="0" w:space="0" w:color="auto"/>
            <w:bottom w:val="none" w:sz="0" w:space="0" w:color="auto"/>
            <w:right w:val="none" w:sz="0" w:space="0" w:color="auto"/>
          </w:divBdr>
          <w:divsChild>
            <w:div w:id="2084719354">
              <w:marLeft w:val="0"/>
              <w:marRight w:val="0"/>
              <w:marTop w:val="0"/>
              <w:marBottom w:val="0"/>
              <w:divBdr>
                <w:top w:val="none" w:sz="0" w:space="0" w:color="auto"/>
                <w:left w:val="none" w:sz="0" w:space="0" w:color="auto"/>
                <w:bottom w:val="none" w:sz="0" w:space="0" w:color="auto"/>
                <w:right w:val="none" w:sz="0" w:space="0" w:color="auto"/>
              </w:divBdr>
              <w:divsChild>
                <w:div w:id="761268488">
                  <w:marLeft w:val="0"/>
                  <w:marRight w:val="0"/>
                  <w:marTop w:val="0"/>
                  <w:marBottom w:val="0"/>
                  <w:divBdr>
                    <w:top w:val="none" w:sz="0" w:space="0" w:color="auto"/>
                    <w:left w:val="none" w:sz="0" w:space="0" w:color="auto"/>
                    <w:bottom w:val="none" w:sz="0" w:space="0" w:color="auto"/>
                    <w:right w:val="none" w:sz="0" w:space="0" w:color="auto"/>
                  </w:divBdr>
                  <w:divsChild>
                    <w:div w:id="2077701839">
                      <w:marLeft w:val="0"/>
                      <w:marRight w:val="0"/>
                      <w:marTop w:val="0"/>
                      <w:marBottom w:val="0"/>
                      <w:divBdr>
                        <w:top w:val="none" w:sz="0" w:space="0" w:color="auto"/>
                        <w:left w:val="none" w:sz="0" w:space="0" w:color="auto"/>
                        <w:bottom w:val="none" w:sz="0" w:space="0" w:color="auto"/>
                        <w:right w:val="none" w:sz="0" w:space="0" w:color="auto"/>
                      </w:divBdr>
                      <w:divsChild>
                        <w:div w:id="1072121344">
                          <w:marLeft w:val="0"/>
                          <w:marRight w:val="0"/>
                          <w:marTop w:val="0"/>
                          <w:marBottom w:val="0"/>
                          <w:divBdr>
                            <w:top w:val="none" w:sz="0" w:space="0" w:color="auto"/>
                            <w:left w:val="none" w:sz="0" w:space="0" w:color="auto"/>
                            <w:bottom w:val="none" w:sz="0" w:space="0" w:color="auto"/>
                            <w:right w:val="none" w:sz="0" w:space="0" w:color="auto"/>
                          </w:divBdr>
                          <w:divsChild>
                            <w:div w:id="1659453206">
                              <w:marLeft w:val="0"/>
                              <w:marRight w:val="0"/>
                              <w:marTop w:val="0"/>
                              <w:marBottom w:val="0"/>
                              <w:divBdr>
                                <w:top w:val="none" w:sz="0" w:space="0" w:color="auto"/>
                                <w:left w:val="none" w:sz="0" w:space="0" w:color="auto"/>
                                <w:bottom w:val="none" w:sz="0" w:space="0" w:color="auto"/>
                                <w:right w:val="none" w:sz="0" w:space="0" w:color="auto"/>
                              </w:divBdr>
                              <w:divsChild>
                                <w:div w:id="1988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1719</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cp:lastPrinted>2015-10-19T06:21:00Z</cp:lastPrinted>
  <dcterms:created xsi:type="dcterms:W3CDTF">2015-10-19T06:18:00Z</dcterms:created>
  <dcterms:modified xsi:type="dcterms:W3CDTF">2015-10-19T06:21:00Z</dcterms:modified>
</cp:coreProperties>
</file>